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Default="00E17734" w:rsidP="007645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B6410">
        <w:rPr>
          <w:rFonts w:ascii="Times New Roman" w:eastAsia="Calibri" w:hAnsi="Times New Roman"/>
          <w:b/>
          <w:sz w:val="28"/>
          <w:szCs w:val="28"/>
        </w:rPr>
        <w:t>Анкета</w:t>
      </w:r>
    </w:p>
    <w:p w:rsidR="00764564" w:rsidRDefault="00A34B31" w:rsidP="003B64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64564">
        <w:rPr>
          <w:rFonts w:ascii="Times New Roman" w:eastAsia="Calibri" w:hAnsi="Times New Roman"/>
          <w:b/>
          <w:sz w:val="28"/>
          <w:szCs w:val="28"/>
        </w:rPr>
        <w:t xml:space="preserve">по вопросам, связанным с </w:t>
      </w:r>
      <w:r w:rsidR="00764564" w:rsidRPr="00F8085A">
        <w:rPr>
          <w:rFonts w:ascii="Times New Roman" w:hAnsi="Times New Roman"/>
          <w:b/>
          <w:sz w:val="28"/>
          <w:szCs w:val="28"/>
        </w:rPr>
        <w:t>сокращени</w:t>
      </w:r>
      <w:r w:rsidR="00764564">
        <w:rPr>
          <w:rFonts w:ascii="Times New Roman" w:hAnsi="Times New Roman"/>
          <w:b/>
          <w:sz w:val="28"/>
          <w:szCs w:val="28"/>
        </w:rPr>
        <w:t xml:space="preserve">ем </w:t>
      </w:r>
      <w:r w:rsidR="00764564" w:rsidRPr="00F8085A">
        <w:rPr>
          <w:rFonts w:ascii="Times New Roman" w:hAnsi="Times New Roman"/>
          <w:b/>
          <w:sz w:val="28"/>
          <w:szCs w:val="28"/>
        </w:rPr>
        <w:t>и устранени</w:t>
      </w:r>
      <w:r w:rsidR="00764564">
        <w:rPr>
          <w:rFonts w:ascii="Times New Roman" w:hAnsi="Times New Roman"/>
          <w:b/>
          <w:sz w:val="28"/>
          <w:szCs w:val="28"/>
        </w:rPr>
        <w:t>ем</w:t>
      </w:r>
      <w:r w:rsidR="00764564" w:rsidRPr="00F8085A">
        <w:rPr>
          <w:rFonts w:ascii="Times New Roman" w:hAnsi="Times New Roman"/>
          <w:b/>
          <w:sz w:val="28"/>
          <w:szCs w:val="28"/>
        </w:rPr>
        <w:t xml:space="preserve"> избыточной отчётности </w:t>
      </w:r>
      <w:r w:rsidR="00764564">
        <w:rPr>
          <w:rFonts w:ascii="Times New Roman" w:hAnsi="Times New Roman"/>
          <w:b/>
          <w:sz w:val="28"/>
          <w:szCs w:val="28"/>
        </w:rPr>
        <w:t xml:space="preserve">учителей </w:t>
      </w:r>
    </w:p>
    <w:p w:rsidR="00764564" w:rsidRPr="00324A7C" w:rsidRDefault="00764564" w:rsidP="0076456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42"/>
        <w:gridCol w:w="709"/>
      </w:tblGrid>
      <w:tr w:rsidR="002C4FC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2C4FCC" w:rsidRPr="000A09DC" w:rsidRDefault="003B6410" w:rsidP="003B6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C4FCC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FCC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C4FC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2C4FCC" w:rsidRPr="000A09DC" w:rsidRDefault="003B6410" w:rsidP="003B641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4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C4FCC" w:rsidRPr="000A09DC">
              <w:rPr>
                <w:rFonts w:ascii="Times New Roman" w:hAnsi="Times New Roman"/>
                <w:sz w:val="24"/>
                <w:szCs w:val="24"/>
              </w:rPr>
              <w:t>Доведен</w:t>
            </w:r>
            <w:r w:rsidR="002C4FC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C4FCC" w:rsidRPr="000A09DC">
              <w:rPr>
                <w:rFonts w:ascii="Times New Roman" w:hAnsi="Times New Roman"/>
                <w:sz w:val="24"/>
                <w:szCs w:val="24"/>
              </w:rPr>
              <w:t xml:space="preserve">до сведения </w:t>
            </w:r>
            <w:r w:rsidR="002C4FCC">
              <w:rPr>
                <w:rFonts w:ascii="Times New Roman" w:hAnsi="Times New Roman"/>
                <w:sz w:val="24"/>
                <w:szCs w:val="24"/>
              </w:rPr>
              <w:t xml:space="preserve">первичных профсоюзных </w:t>
            </w:r>
            <w:r w:rsidR="002C4FCC" w:rsidRPr="000A09D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2C4FC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членов Профсоюза</w:t>
            </w:r>
            <w:r w:rsidR="002C4FC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64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764564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4FCC" w:rsidRPr="000A09D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2C4FCC">
              <w:rPr>
                <w:rFonts w:ascii="Times New Roman" w:hAnsi="Times New Roman"/>
                <w:sz w:val="24"/>
                <w:szCs w:val="24"/>
              </w:rPr>
              <w:t>по сокращению отчетности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FC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2C4FCC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4FCC" w:rsidRPr="000A09DC">
              <w:rPr>
                <w:rFonts w:ascii="Times New Roman" w:hAnsi="Times New Roman"/>
                <w:sz w:val="24"/>
                <w:szCs w:val="24"/>
              </w:rPr>
              <w:t>Дополнительные разъяснения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3B6410" w:rsidP="003B641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ной организации Профсоюза в сети «Интернет»</w:t>
            </w:r>
            <w:r w:rsidR="003801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64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764564" w:rsidRPr="000A09DC" w:rsidRDefault="003B6410" w:rsidP="003801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3801EF">
              <w:rPr>
                <w:rFonts w:ascii="Times New Roman" w:hAnsi="Times New Roman"/>
                <w:sz w:val="24"/>
                <w:szCs w:val="24"/>
              </w:rPr>
              <w:t>по сокращению отчетности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FC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2C4FCC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Дополнительные разъяснения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3B6410" w:rsidP="003801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в сети «Интернет»</w:t>
            </w:r>
            <w:r w:rsidR="003801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64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764564" w:rsidRPr="000A09DC" w:rsidRDefault="003B6410" w:rsidP="00F647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3801EF">
              <w:rPr>
                <w:rFonts w:ascii="Times New Roman" w:hAnsi="Times New Roman"/>
                <w:sz w:val="24"/>
                <w:szCs w:val="24"/>
              </w:rPr>
              <w:t>по сокращению отчетности</w:t>
            </w:r>
            <w:r w:rsidR="002001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647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64564" w:rsidRPr="00DF47F5" w:rsidRDefault="00764564" w:rsidP="00DF47F5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FC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2C4FCC" w:rsidRPr="000A09DC" w:rsidRDefault="003B6410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Дополнительные разъяснения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FCC" w:rsidRPr="000A09DC" w:rsidRDefault="002C4FC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rPr>
          <w:trHeight w:val="605"/>
        </w:trPr>
        <w:tc>
          <w:tcPr>
            <w:tcW w:w="8472" w:type="dxa"/>
            <w:vMerge w:val="restart"/>
            <w:tcBorders>
              <w:right w:val="single" w:sz="4" w:space="0" w:color="auto"/>
            </w:tcBorders>
          </w:tcPr>
          <w:p w:rsidR="003801EF" w:rsidRDefault="008C4256" w:rsidP="003801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органа управления образованием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 w:rsidR="003801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1EF" w:rsidRDefault="008C4256" w:rsidP="003801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3801EF">
              <w:rPr>
                <w:rFonts w:ascii="Times New Roman" w:hAnsi="Times New Roman"/>
                <w:sz w:val="24"/>
                <w:szCs w:val="24"/>
              </w:rPr>
              <w:t>по сокращению отчетности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64" w:rsidRPr="000A09DC" w:rsidTr="00DF47F5">
        <w:trPr>
          <w:trHeight w:val="48"/>
        </w:trPr>
        <w:tc>
          <w:tcPr>
            <w:tcW w:w="8472" w:type="dxa"/>
            <w:vMerge/>
            <w:tcBorders>
              <w:right w:val="single" w:sz="4" w:space="0" w:color="auto"/>
            </w:tcBorders>
          </w:tcPr>
          <w:p w:rsidR="00764564" w:rsidRDefault="00764564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4564" w:rsidRPr="000A09DC" w:rsidRDefault="0076456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8C4256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1EF" w:rsidRPr="000A09DC">
              <w:rPr>
                <w:rFonts w:ascii="Times New Roman" w:hAnsi="Times New Roman"/>
                <w:sz w:val="24"/>
                <w:szCs w:val="24"/>
              </w:rPr>
              <w:t>Дополнительные разъяснения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Default="008C4256" w:rsidP="00605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64D4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6053D6">
              <w:rPr>
                <w:rFonts w:ascii="Times New Roman" w:hAnsi="Times New Roman"/>
                <w:sz w:val="24"/>
                <w:szCs w:val="24"/>
              </w:rPr>
              <w:t>(либо н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>амечены</w:t>
            </w:r>
            <w:r w:rsidR="006053D6">
              <w:rPr>
                <w:rFonts w:ascii="Times New Roman" w:hAnsi="Times New Roman"/>
                <w:sz w:val="24"/>
                <w:szCs w:val="24"/>
              </w:rPr>
              <w:t>)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 xml:space="preserve"> совместные с орган</w:t>
            </w:r>
            <w:r w:rsidR="006053D6">
              <w:rPr>
                <w:rFonts w:ascii="Times New Roman" w:hAnsi="Times New Roman"/>
                <w:sz w:val="24"/>
                <w:szCs w:val="24"/>
              </w:rPr>
              <w:t>ом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6053D6">
              <w:rPr>
                <w:rFonts w:ascii="Times New Roman" w:hAnsi="Times New Roman"/>
                <w:sz w:val="24"/>
                <w:szCs w:val="24"/>
              </w:rPr>
              <w:t xml:space="preserve"> образованием муниципального образования (районным, городским) 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6053D6">
              <w:rPr>
                <w:rFonts w:ascii="Times New Roman" w:hAnsi="Times New Roman"/>
                <w:sz w:val="24"/>
                <w:szCs w:val="24"/>
              </w:rPr>
              <w:t>сокращению отчетности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а) </w:t>
            </w:r>
            <w:r w:rsidRPr="00324A7C">
              <w:rPr>
                <w:rFonts w:ascii="Times New Roman" w:hAnsi="Times New Roman"/>
                <w:i/>
                <w:sz w:val="24"/>
                <w:szCs w:val="24"/>
              </w:rPr>
              <w:t>принят</w:t>
            </w:r>
            <w:r w:rsidR="003964D4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324A7C">
              <w:rPr>
                <w:rFonts w:ascii="Times New Roman" w:hAnsi="Times New Roman"/>
                <w:i/>
                <w:sz w:val="24"/>
                <w:szCs w:val="24"/>
              </w:rPr>
              <w:t xml:space="preserve"> план</w:t>
            </w:r>
            <w:r w:rsidR="003964D4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324A7C">
              <w:rPr>
                <w:rFonts w:ascii="Times New Roman" w:hAnsi="Times New Roman"/>
                <w:i/>
                <w:sz w:val="24"/>
                <w:szCs w:val="24"/>
              </w:rPr>
              <w:t xml:space="preserve"> реализации комплекса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 по сокращению отчетности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3801EF" w:rsidP="003964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б) </w:t>
            </w:r>
            <w:r w:rsidRPr="00324A7C">
              <w:rPr>
                <w:rFonts w:ascii="Times New Roman" w:hAnsi="Times New Roman"/>
                <w:i/>
                <w:sz w:val="24"/>
                <w:szCs w:val="24"/>
              </w:rPr>
              <w:t>заключен</w:t>
            </w:r>
            <w:r w:rsidR="003964D4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324A7C">
              <w:rPr>
                <w:rFonts w:ascii="Times New Roman" w:hAnsi="Times New Roman"/>
                <w:i/>
                <w:sz w:val="24"/>
                <w:szCs w:val="24"/>
              </w:rPr>
              <w:t xml:space="preserve"> соглашени</w:t>
            </w:r>
            <w:r w:rsidR="003964D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совместных действиях по сокращению отчетности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4D4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964D4" w:rsidRDefault="003964D4" w:rsidP="006053D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в) внесение дополнений (изменений) в отраслев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территориальн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соглашени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964D4" w:rsidRPr="000A09DC" w:rsidRDefault="003964D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4D4" w:rsidRPr="000A09DC" w:rsidRDefault="003964D4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2047DB" w:rsidRDefault="003964D4" w:rsidP="00396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3801EF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лены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(методически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ьма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2047DB" w:rsidRDefault="003964D4" w:rsidP="00605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3801EF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3801EF" w:rsidRPr="002047DB">
              <w:rPr>
                <w:rFonts w:ascii="Times New Roman" w:hAnsi="Times New Roman"/>
                <w:i/>
                <w:sz w:val="24"/>
                <w:szCs w:val="24"/>
              </w:rPr>
              <w:t xml:space="preserve"> с руководителями 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>общеобразовательных организаций</w:t>
            </w:r>
            <w:r w:rsidR="003801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2047DB" w:rsidRDefault="006053D6" w:rsidP="00605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е) 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 xml:space="preserve">даны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разъяснения при </w:t>
            </w:r>
            <w:r w:rsidRPr="002047DB">
              <w:rPr>
                <w:rFonts w:ascii="Times New Roman" w:hAnsi="Times New Roman"/>
                <w:i/>
                <w:sz w:val="24"/>
                <w:szCs w:val="24"/>
              </w:rPr>
              <w:t>обучении профсоюзного актива и руководителей образовательных организаций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2047DB" w:rsidRDefault="000F43AA" w:rsidP="00605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</w:t>
            </w:r>
            <w:r w:rsidR="003801EF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053D6" w:rsidRPr="00177CC5">
              <w:rPr>
                <w:rFonts w:ascii="Times New Roman" w:hAnsi="Times New Roman"/>
                <w:i/>
                <w:sz w:val="24"/>
                <w:szCs w:val="24"/>
              </w:rPr>
              <w:t>иные меры</w:t>
            </w:r>
            <w:r w:rsidR="006053D6">
              <w:rPr>
                <w:rFonts w:ascii="Times New Roman" w:hAnsi="Times New Roman"/>
                <w:i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3D6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6053D6" w:rsidRPr="006053D6" w:rsidRDefault="00955AFB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Проведены </w:t>
            </w:r>
            <w:r w:rsidR="006053D6">
              <w:rPr>
                <w:rFonts w:ascii="Times New Roman" w:hAnsi="Times New Roman"/>
                <w:sz w:val="24"/>
                <w:szCs w:val="24"/>
              </w:rPr>
              <w:t xml:space="preserve">собрания в общеобразовательных организациях по реализации 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6053D6">
              <w:rPr>
                <w:rFonts w:ascii="Times New Roman" w:hAnsi="Times New Roman"/>
                <w:sz w:val="24"/>
                <w:szCs w:val="24"/>
              </w:rPr>
              <w:t>й в связи с</w:t>
            </w:r>
            <w:r w:rsidR="006053D6" w:rsidRPr="0032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3D6">
              <w:rPr>
                <w:rFonts w:ascii="Times New Roman" w:hAnsi="Times New Roman"/>
                <w:sz w:val="24"/>
                <w:szCs w:val="24"/>
              </w:rPr>
              <w:t>сокращением отчетности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053D6" w:rsidRPr="000A09DC" w:rsidRDefault="006053D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3D6" w:rsidRPr="000A09DC" w:rsidRDefault="006053D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86604D" w:rsidRDefault="00955AFB" w:rsidP="00955A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>знакомлены первичные профсоюзные организации с рекомендаци</w:t>
            </w:r>
            <w:r w:rsidR="003801EF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о необходимости 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 w:rsidR="003801EF">
              <w:rPr>
                <w:rFonts w:ascii="Times New Roman" w:hAnsi="Times New Roman"/>
                <w:sz w:val="24"/>
                <w:szCs w:val="24"/>
              </w:rPr>
              <w:t>я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 xml:space="preserve"> нарушений Порядка аттестации</w:t>
            </w:r>
            <w:r w:rsidR="003801EF">
              <w:rPr>
                <w:rFonts w:ascii="Times New Roman" w:hAnsi="Times New Roman"/>
                <w:sz w:val="24"/>
                <w:szCs w:val="24"/>
              </w:rPr>
              <w:t>,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 xml:space="preserve"> обозначенных на селекторном совещании по вопросам применения Порядка аттестации, состоявшемся 22 декабря 2015 г (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Доведено 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  <w:r w:rsidR="003801EF">
              <w:rPr>
                <w:rFonts w:ascii="Times New Roman" w:hAnsi="Times New Roman"/>
                <w:sz w:val="24"/>
                <w:szCs w:val="24"/>
              </w:rPr>
              <w:t>м</w:t>
            </w:r>
            <w:r w:rsidR="003801EF" w:rsidRPr="0086604D">
              <w:rPr>
                <w:rFonts w:ascii="Times New Roman" w:hAnsi="Times New Roman"/>
                <w:sz w:val="24"/>
                <w:szCs w:val="24"/>
              </w:rPr>
              <w:t xml:space="preserve"> Профсоюза от 29 декабря 2015 г. № 572)</w:t>
            </w:r>
            <w:r w:rsidR="003801EF">
              <w:rPr>
                <w:rFonts w:ascii="Times New Roman" w:hAnsi="Times New Roman"/>
                <w:sz w:val="24"/>
                <w:szCs w:val="24"/>
              </w:rPr>
              <w:t>,  если да, то в какой форме: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0A09DC" w:rsidRDefault="003801EF" w:rsidP="00955A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02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2102"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на официальном сайте 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>местной</w:t>
            </w:r>
            <w:r w:rsidRPr="00112102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 Профсоюза в сети «Интернет»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6D2B4E" w:rsidRDefault="003801EF" w:rsidP="00955AF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б) </w:t>
            </w:r>
            <w:r w:rsidRPr="006D2B4E">
              <w:rPr>
                <w:rFonts w:ascii="Times New Roman" w:hAnsi="Times New Roman"/>
                <w:i/>
                <w:sz w:val="24"/>
                <w:szCs w:val="24"/>
              </w:rPr>
              <w:t xml:space="preserve">рассылка в адрес 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>первичны</w:t>
            </w:r>
            <w:r w:rsidRPr="006D2B4E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 xml:space="preserve">профсоюзных </w:t>
            </w:r>
            <w:r w:rsidRPr="006D2B4E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организаций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6D2B4E" w:rsidRDefault="003801EF" w:rsidP="005709C9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в) </w:t>
            </w:r>
            <w:r w:rsidRPr="006D2B4E">
              <w:rPr>
                <w:rFonts w:ascii="Times New Roman" w:hAnsi="Times New Roman"/>
                <w:i/>
                <w:sz w:val="24"/>
                <w:szCs w:val="24"/>
              </w:rPr>
              <w:t>использование при обучении профсоюзного актива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3AA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0F43AA" w:rsidRDefault="000F43AA" w:rsidP="005709C9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внесение дополнений </w:t>
            </w:r>
            <w:r w:rsidR="00252A50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изменений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коллективные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договоры</w:t>
            </w:r>
            <w:r w:rsidR="00955AFB"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F43AA" w:rsidRPr="000A09DC" w:rsidRDefault="000F43AA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43AA" w:rsidRPr="000A09DC" w:rsidRDefault="000F43AA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6D2B4E" w:rsidRDefault="003801EF" w:rsidP="005709C9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г) </w:t>
            </w:r>
            <w:r w:rsidRPr="006D2B4E">
              <w:rPr>
                <w:rFonts w:ascii="Times New Roman" w:hAnsi="Times New Roman"/>
                <w:i/>
                <w:sz w:val="24"/>
                <w:szCs w:val="24"/>
              </w:rPr>
              <w:t>иное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6D2B4E" w:rsidRDefault="00DE203B" w:rsidP="00D050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801EF" w:rsidRPr="006D2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1EF">
              <w:rPr>
                <w:rFonts w:ascii="Times New Roman" w:hAnsi="Times New Roman"/>
                <w:sz w:val="24"/>
                <w:szCs w:val="24"/>
              </w:rPr>
              <w:t>П</w:t>
            </w:r>
            <w:r w:rsidR="003801EF" w:rsidRPr="006D2B4E">
              <w:rPr>
                <w:rFonts w:ascii="Times New Roman" w:hAnsi="Times New Roman"/>
                <w:sz w:val="24"/>
                <w:szCs w:val="24"/>
              </w:rPr>
              <w:t>р</w:t>
            </w:r>
            <w:r w:rsidR="00955AFB">
              <w:rPr>
                <w:rFonts w:ascii="Times New Roman" w:hAnsi="Times New Roman"/>
                <w:sz w:val="24"/>
                <w:szCs w:val="24"/>
              </w:rPr>
              <w:t>и аттестации в целях установления квалификационной категории либо при аттестации в целях подтверждения соответствия педагогических работников</w:t>
            </w:r>
            <w:r w:rsidR="00D05057">
              <w:rPr>
                <w:rFonts w:ascii="Times New Roman" w:hAnsi="Times New Roman"/>
                <w:sz w:val="24"/>
                <w:szCs w:val="24"/>
              </w:rPr>
              <w:t xml:space="preserve"> занимаемым ими должностям в соответствии с</w:t>
            </w:r>
            <w:r w:rsidR="003801EF" w:rsidRPr="006D2B4E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D05057">
              <w:rPr>
                <w:rFonts w:ascii="Times New Roman" w:hAnsi="Times New Roman"/>
                <w:sz w:val="24"/>
                <w:szCs w:val="24"/>
              </w:rPr>
              <w:t>ом</w:t>
            </w:r>
            <w:r w:rsidR="003801EF" w:rsidRPr="006D2B4E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 w:rsidR="003801E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</w:t>
            </w:r>
            <w:r w:rsidR="00D05057">
              <w:rPr>
                <w:rFonts w:ascii="Times New Roman" w:hAnsi="Times New Roman"/>
                <w:sz w:val="24"/>
                <w:szCs w:val="24"/>
              </w:rPr>
              <w:t>требуют от педагогов</w:t>
            </w:r>
            <w:r w:rsidR="003801EF" w:rsidRPr="006D2B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Default="00D05057" w:rsidP="005709C9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документов о повышении квалификации; </w:t>
            </w:r>
          </w:p>
          <w:p w:rsidR="003801EF" w:rsidRDefault="00D05057" w:rsidP="005709C9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видеозаписей  и конспектов</w:t>
            </w:r>
            <w:r w:rsidR="00101BAC">
              <w:rPr>
                <w:rFonts w:ascii="Times New Roman" w:hAnsi="Times New Roman"/>
                <w:i/>
                <w:iCs/>
                <w:sz w:val="24"/>
                <w:szCs w:val="24"/>
              </w:rPr>
              <w:t>, диагностических карт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уроков;</w:t>
            </w:r>
          </w:p>
          <w:p w:rsidR="003801EF" w:rsidRDefault="00D05057" w:rsidP="005709C9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>заполнени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электронных и печатных форм (карт); </w:t>
            </w:r>
          </w:p>
          <w:p w:rsidR="003801EF" w:rsidRPr="00C202BE" w:rsidRDefault="00D05057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="00380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DE20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="003801EF" w:rsidRPr="00C202BE">
              <w:rPr>
                <w:rFonts w:ascii="Times New Roman" w:hAnsi="Times New Roman"/>
                <w:i/>
                <w:iCs/>
                <w:sz w:val="24"/>
                <w:szCs w:val="24"/>
              </w:rPr>
              <w:t>сведений о соответствии всем, без исключения, критериям, предусмотренным пунктами 36 и 37 Порядка аттестации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101BAC" w:rsidRDefault="003801EF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D050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C54654">
              <w:rPr>
                <w:rFonts w:ascii="Times New Roman" w:hAnsi="Times New Roman"/>
                <w:i/>
                <w:sz w:val="24"/>
                <w:szCs w:val="24"/>
              </w:rPr>
              <w:t>оформлени</w:t>
            </w:r>
            <w:r w:rsidR="00D0505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54654">
              <w:rPr>
                <w:rFonts w:ascii="Times New Roman" w:hAnsi="Times New Roman"/>
                <w:i/>
                <w:sz w:val="24"/>
                <w:szCs w:val="24"/>
              </w:rPr>
              <w:t xml:space="preserve"> «портфолио»</w:t>
            </w:r>
            <w:r w:rsidR="00101BAC">
              <w:rPr>
                <w:rFonts w:ascii="Times New Roman" w:hAnsi="Times New Roman"/>
                <w:i/>
                <w:sz w:val="24"/>
                <w:szCs w:val="24"/>
              </w:rPr>
              <w:t>, включающее:</w:t>
            </w:r>
          </w:p>
          <w:p w:rsidR="00101BAC" w:rsidRDefault="00101BAC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отчетность о результатах профессиональной деятельности; </w:t>
            </w:r>
          </w:p>
          <w:p w:rsidR="003801EF" w:rsidRDefault="00101BAC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копии документов</w:t>
            </w:r>
            <w:r w:rsidR="003801EF" w:rsidRPr="00C546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справок;</w:t>
            </w:r>
          </w:p>
          <w:p w:rsidR="00101BAC" w:rsidRDefault="00101BAC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отзывов, рекомендаций и заключений третьих лиц (экспертов), руководителей образовательных организаций;</w:t>
            </w:r>
          </w:p>
          <w:p w:rsidR="00101BAC" w:rsidRDefault="00101BAC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анкет и карт самоанализа;</w:t>
            </w:r>
          </w:p>
          <w:p w:rsidR="00101BAC" w:rsidRPr="00C54654" w:rsidRDefault="00101BAC" w:rsidP="00D050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документов, подтверждающих достигнутую результативность в работе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C54654" w:rsidRDefault="003801EF" w:rsidP="00101BA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C546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="00101B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педагога в </w:t>
            </w:r>
            <w:r w:rsidR="00101BAC" w:rsidRPr="00C54654">
              <w:rPr>
                <w:rFonts w:ascii="Times New Roman" w:hAnsi="Times New Roman"/>
                <w:i/>
                <w:sz w:val="24"/>
                <w:szCs w:val="24"/>
              </w:rPr>
              <w:t>диагностическом тестировании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DE203B" w:rsidRDefault="00DE203B" w:rsidP="00DE20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3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учителями рабочих программ  преподаваемых  ими учебных предметов, курсов, дисциплин (модулей)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E78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910E78" w:rsidRDefault="00910E78" w:rsidP="00254F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При утверждении работодателем рабочих программ учебных предметов, курсов, дисциплин (модулей) </w:t>
            </w:r>
            <w:r w:rsidR="00254FE4">
              <w:rPr>
                <w:rFonts w:ascii="Times New Roman" w:hAnsi="Times New Roman"/>
                <w:sz w:val="24"/>
                <w:szCs w:val="24"/>
              </w:rPr>
              <w:t>ограничено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 учителей на использование как типовых (без необходимости их перепечатки), так и авторских рабочих программ при соответствии их требованиям ФГОС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10E78" w:rsidRPr="000A09DC" w:rsidRDefault="00910E7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E78" w:rsidRPr="000A09DC" w:rsidRDefault="00910E7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E78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910E78" w:rsidRDefault="00254FE4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11.Требование руководителя ОО о соответствии рабочих программ учебных предметов, курсов, дисциплин (модулей) неким шаблонам (по структуре</w:t>
            </w:r>
            <w:r w:rsidR="00972B3E">
              <w:rPr>
                <w:rFonts w:ascii="Times New Roman" w:hAnsi="Times New Roman"/>
                <w:sz w:val="24"/>
                <w:szCs w:val="24"/>
              </w:rPr>
              <w:t xml:space="preserve">, количеству и наименованию столбцов, объему и т.д. 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10E78" w:rsidRPr="000A09DC" w:rsidRDefault="00910E7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E78" w:rsidRPr="000A09DC" w:rsidRDefault="00910E7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DE203B" w:rsidRDefault="00972B3E" w:rsidP="00972B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20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Требование работодателя о дублировании ведения журналов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дневников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электронном и бумажном виде (если нет, то пояснить в каком виде заполняются дневники и журналы)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EF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3801EF" w:rsidRPr="006D2B4E" w:rsidRDefault="003801EF" w:rsidP="00972B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2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2B3E">
              <w:rPr>
                <w:rFonts w:ascii="Times New Roman" w:hAnsi="Times New Roman"/>
                <w:sz w:val="24"/>
                <w:szCs w:val="24"/>
              </w:rPr>
              <w:t>Требование работодателя об осуществлении учителями при ведении электронных журналов и дневников обучающихся иных видов деятельности, кроме контрольно-оценочной</w:t>
            </w:r>
            <w:r w:rsidR="00E13833">
              <w:rPr>
                <w:rFonts w:ascii="Times New Roman" w:hAnsi="Times New Roman"/>
                <w:sz w:val="24"/>
                <w:szCs w:val="24"/>
              </w:rPr>
              <w:t xml:space="preserve"> (осуществление обратной связи с родителями)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1EF" w:rsidRPr="000A09DC" w:rsidRDefault="003801EF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3E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972B3E" w:rsidRDefault="00972B3E" w:rsidP="007E1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  Установление адекватных для соблюдения учителями сроков выставления ими оценок успеваемости в электронных журналах и дневниках обучающихся (например, при обучении по образовательным программам начального общего образования</w:t>
            </w:r>
            <w:r w:rsidR="007E10A0">
              <w:rPr>
                <w:rFonts w:ascii="Times New Roman" w:hAnsi="Times New Roman"/>
                <w:sz w:val="24"/>
                <w:szCs w:val="24"/>
              </w:rPr>
              <w:t xml:space="preserve"> – в течение 3 календарных дней, по образовательным программам основного общего и среднего общего образования – в течение 7 календ</w:t>
            </w:r>
            <w:proofErr w:type="gramStart"/>
            <w:r w:rsidR="007E10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E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10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7E10A0">
              <w:rPr>
                <w:rFonts w:ascii="Times New Roman" w:hAnsi="Times New Roman"/>
                <w:sz w:val="24"/>
                <w:szCs w:val="24"/>
              </w:rPr>
              <w:t>ней)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B16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831B16" w:rsidRDefault="00E13833" w:rsidP="00E138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Возложение</w:t>
            </w:r>
            <w:r w:rsidR="00831B16">
              <w:rPr>
                <w:rFonts w:ascii="Times New Roman" w:hAnsi="Times New Roman"/>
                <w:sz w:val="24"/>
                <w:szCs w:val="24"/>
              </w:rPr>
              <w:t xml:space="preserve"> на учителей обязанности по распечатке страниц с итоговыми оценками успеваемости для личных дел обучающихся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31B16" w:rsidRPr="000A09DC" w:rsidRDefault="00831B1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1B16" w:rsidRPr="000A09DC" w:rsidRDefault="00831B1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B16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831B16" w:rsidRDefault="00831B16" w:rsidP="00831B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Требование формирования учителями социальных </w:t>
            </w:r>
            <w:r w:rsidR="00CE08E8">
              <w:rPr>
                <w:rFonts w:ascii="Times New Roman" w:hAnsi="Times New Roman"/>
                <w:sz w:val="24"/>
                <w:szCs w:val="24"/>
              </w:rPr>
              <w:t>паспортов, психолого-педагогических характеристик классов и т.п.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31B16" w:rsidRPr="000A09DC" w:rsidRDefault="00831B1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1B16" w:rsidRPr="000A09DC" w:rsidRDefault="00831B16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3E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972B3E" w:rsidRDefault="004523DC" w:rsidP="002208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08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учителями планов реализации методической темы, отчетов об их выполнении и иной избыточной информации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D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4523DC" w:rsidRDefault="004523DC" w:rsidP="002208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08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Поручение учителям составление протоколов заседаний педагогического и иных советов образовательной организации без их согласия и без дополнительной оплаты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D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4523DC" w:rsidRDefault="004523DC" w:rsidP="002208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08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учителями какой-либо отчетности о кратковременных дежурствах в организации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3E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972B3E" w:rsidRDefault="0022085B" w:rsidP="00972B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23DC">
              <w:rPr>
                <w:rFonts w:ascii="Times New Roman" w:hAnsi="Times New Roman"/>
                <w:sz w:val="24"/>
                <w:szCs w:val="24"/>
              </w:rPr>
              <w:t>. Составление учителями отчетности о ходе выполнения правил по охране труда и пожарной безопасности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2B3E" w:rsidRPr="000A09DC" w:rsidRDefault="00972B3E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D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4523DC" w:rsidRDefault="0022085B" w:rsidP="00972B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2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523DC">
              <w:rPr>
                <w:rFonts w:ascii="Times New Roman" w:hAnsi="Times New Roman"/>
                <w:sz w:val="24"/>
                <w:szCs w:val="24"/>
              </w:rPr>
              <w:t xml:space="preserve">Сбор и (или) обработка информации о несовершеннолетних лицах, </w:t>
            </w:r>
            <w:r w:rsidR="004523DC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на территории микрорайона)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D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4523DC" w:rsidRDefault="0022085B" w:rsidP="00972B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831B16">
              <w:rPr>
                <w:rFonts w:ascii="Times New Roman" w:hAnsi="Times New Roman"/>
                <w:sz w:val="24"/>
                <w:szCs w:val="24"/>
              </w:rPr>
              <w:t>. Запрос у учителей, в том числе осуществляющих функции классных руководителей, отчетов и фотоотчетов о реализации тех или иных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культуры, местным памятным датам событиям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DC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4523DC" w:rsidRDefault="0022085B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31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08E8">
              <w:rPr>
                <w:rFonts w:ascii="Times New Roman" w:hAnsi="Times New Roman"/>
                <w:sz w:val="24"/>
                <w:szCs w:val="24"/>
              </w:rPr>
              <w:t>Требование составления учителями протоколов родительских собраний, относящихся к компетенции родительских комитетов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23DC" w:rsidRPr="000A09DC" w:rsidRDefault="004523DC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E8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CE08E8" w:rsidRDefault="0022085B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08E8">
              <w:rPr>
                <w:rFonts w:ascii="Times New Roman" w:hAnsi="Times New Roman"/>
                <w:sz w:val="24"/>
                <w:szCs w:val="24"/>
              </w:rPr>
              <w:t xml:space="preserve">. Требование составления учителями, осуществляющими </w:t>
            </w:r>
            <w:r w:rsidR="00E13833">
              <w:rPr>
                <w:rFonts w:ascii="Times New Roman" w:hAnsi="Times New Roman"/>
                <w:sz w:val="24"/>
                <w:szCs w:val="24"/>
              </w:rPr>
              <w:t>функции классных руководителей:</w:t>
            </w:r>
          </w:p>
          <w:p w:rsidR="00CE08E8" w:rsidRDefault="00CE08E8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актов посещения жилых помещений, в которых проживают обучающиеся;</w:t>
            </w:r>
          </w:p>
          <w:p w:rsidR="00CE08E8" w:rsidRDefault="00CE08E8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списков обучающихся и их родителей, состоящих в религиозных организациях;</w:t>
            </w:r>
          </w:p>
          <w:p w:rsidR="00CE08E8" w:rsidRDefault="00CE08E8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информации о проведении профилактических прививок и т.п.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E8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CE08E8" w:rsidRDefault="0022085B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08E8">
              <w:rPr>
                <w:rFonts w:ascii="Times New Roman" w:hAnsi="Times New Roman"/>
                <w:sz w:val="24"/>
                <w:szCs w:val="24"/>
              </w:rPr>
              <w:t>.  Включение в обязанности учителей составление отчетности, связанной с проверкой письменных работ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E8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CE08E8" w:rsidRDefault="0022085B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08E8">
              <w:rPr>
                <w:rFonts w:ascii="Times New Roman" w:hAnsi="Times New Roman"/>
                <w:sz w:val="24"/>
                <w:szCs w:val="24"/>
              </w:rPr>
              <w:t>. Требование с учителей, на которых возложены обязанности по заведованию учебными кабинетами, составления инструкций по охране труда, паспортизации  и инвентаризации материально-технического (в том числе учебно-методического) оснащения учебных кабинетов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08E8" w:rsidRPr="000A09DC" w:rsidRDefault="00CE08E8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CF3" w:rsidRPr="000A09DC" w:rsidTr="00DF47F5">
        <w:tc>
          <w:tcPr>
            <w:tcW w:w="8472" w:type="dxa"/>
            <w:tcBorders>
              <w:right w:val="single" w:sz="4" w:space="0" w:color="auto"/>
            </w:tcBorders>
          </w:tcPr>
          <w:p w:rsidR="00A24CF3" w:rsidRDefault="0022085B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24CF3">
              <w:rPr>
                <w:rFonts w:ascii="Times New Roman" w:hAnsi="Times New Roman"/>
                <w:sz w:val="24"/>
                <w:szCs w:val="24"/>
              </w:rPr>
              <w:t>. Включение в обязанности руководителей школьных методических объединений составление отчетной документации:</w:t>
            </w:r>
          </w:p>
          <w:p w:rsidR="00A24CF3" w:rsidRDefault="00A24CF3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планов и графиков работы;</w:t>
            </w:r>
          </w:p>
          <w:p w:rsidR="00A24CF3" w:rsidRDefault="00A24CF3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протоколов заседаний ШМО;</w:t>
            </w:r>
          </w:p>
          <w:p w:rsidR="00A24CF3" w:rsidRDefault="00A24CF3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отчетов о выполнении планов работы;</w:t>
            </w:r>
          </w:p>
          <w:p w:rsidR="00A24CF3" w:rsidRDefault="00A24CF3" w:rsidP="00CE08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 о работе в районные методические объединения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A24CF3" w:rsidRPr="000A09DC" w:rsidRDefault="00A24CF3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4CF3" w:rsidRPr="000A09DC" w:rsidRDefault="00A24CF3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6D0" w:rsidRPr="000A09DC" w:rsidTr="00DF47F5">
        <w:trPr>
          <w:trHeight w:val="702"/>
        </w:trPr>
        <w:tc>
          <w:tcPr>
            <w:tcW w:w="9923" w:type="dxa"/>
            <w:gridSpan w:val="3"/>
          </w:tcPr>
          <w:p w:rsidR="000F56D0" w:rsidRDefault="0022085B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F56D0">
              <w:rPr>
                <w:rFonts w:ascii="Times New Roman" w:hAnsi="Times New Roman"/>
                <w:sz w:val="24"/>
                <w:szCs w:val="24"/>
              </w:rPr>
              <w:t>. Ваши предложения</w:t>
            </w:r>
            <w:r w:rsidR="00A24CF3">
              <w:rPr>
                <w:rFonts w:ascii="Times New Roman" w:hAnsi="Times New Roman"/>
                <w:sz w:val="24"/>
                <w:szCs w:val="24"/>
              </w:rPr>
              <w:t xml:space="preserve"> по сокращению и устранению избыточной отчетности</w:t>
            </w:r>
            <w:r w:rsidR="006870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Default="00A24CF3" w:rsidP="00570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CF3" w:rsidRPr="000A09DC" w:rsidRDefault="00A24CF3" w:rsidP="00570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CF3" w:rsidRDefault="00A24CF3" w:rsidP="00F64D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при заполнении данной анкеты не требуется указывать персональные данные респондентов</w:t>
      </w:r>
      <w:r w:rsidR="0040268F">
        <w:rPr>
          <w:rFonts w:ascii="Times New Roman" w:hAnsi="Times New Roman"/>
          <w:sz w:val="28"/>
          <w:szCs w:val="28"/>
        </w:rPr>
        <w:t>.</w:t>
      </w:r>
    </w:p>
    <w:p w:rsidR="00A24CF3" w:rsidRDefault="00A24CF3" w:rsidP="00F64D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CF3" w:rsidRDefault="005D3CD8" w:rsidP="00F64D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CF3">
        <w:rPr>
          <w:rFonts w:ascii="Times New Roman" w:hAnsi="Times New Roman"/>
          <w:sz w:val="28"/>
          <w:szCs w:val="28"/>
        </w:rPr>
        <w:t xml:space="preserve">Информацию по заполненным </w:t>
      </w:r>
      <w:r w:rsidR="0022085B">
        <w:rPr>
          <w:rFonts w:ascii="Times New Roman" w:hAnsi="Times New Roman"/>
          <w:sz w:val="28"/>
          <w:szCs w:val="28"/>
        </w:rPr>
        <w:t xml:space="preserve">учителями </w:t>
      </w:r>
      <w:r w:rsidR="00A24CF3">
        <w:rPr>
          <w:rFonts w:ascii="Times New Roman" w:hAnsi="Times New Roman"/>
          <w:sz w:val="28"/>
          <w:szCs w:val="28"/>
        </w:rPr>
        <w:t>анкетам необходимо местным организациям Профсоюза</w:t>
      </w:r>
      <w:r w:rsidR="0022085B" w:rsidRPr="0022085B">
        <w:rPr>
          <w:rFonts w:ascii="Times New Roman" w:hAnsi="Times New Roman"/>
          <w:sz w:val="28"/>
          <w:szCs w:val="28"/>
        </w:rPr>
        <w:t xml:space="preserve"> </w:t>
      </w:r>
      <w:r w:rsidR="0022085B">
        <w:rPr>
          <w:rFonts w:ascii="Times New Roman" w:hAnsi="Times New Roman"/>
          <w:sz w:val="28"/>
          <w:szCs w:val="28"/>
        </w:rPr>
        <w:t>обобщить</w:t>
      </w:r>
      <w:r w:rsidR="00A24CF3">
        <w:rPr>
          <w:rFonts w:ascii="Times New Roman" w:hAnsi="Times New Roman"/>
          <w:sz w:val="28"/>
          <w:szCs w:val="28"/>
        </w:rPr>
        <w:t xml:space="preserve"> и представить в Тюменскую межрегиональную организацию Профсо</w:t>
      </w:r>
      <w:r w:rsidR="0040268F">
        <w:rPr>
          <w:rFonts w:ascii="Times New Roman" w:hAnsi="Times New Roman"/>
          <w:sz w:val="28"/>
          <w:szCs w:val="28"/>
        </w:rPr>
        <w:t xml:space="preserve">юза в электронном виде на </w:t>
      </w:r>
      <w:r w:rsidR="0040268F" w:rsidRPr="0040268F">
        <w:rPr>
          <w:rFonts w:ascii="Times New Roman" w:hAnsi="Times New Roman"/>
          <w:sz w:val="28"/>
          <w:szCs w:val="28"/>
          <w:lang w:val="en-US"/>
        </w:rPr>
        <w:t>e</w:t>
      </w:r>
      <w:r w:rsidR="0040268F" w:rsidRPr="0040268F">
        <w:rPr>
          <w:rFonts w:ascii="Times New Roman" w:hAnsi="Times New Roman"/>
          <w:sz w:val="28"/>
          <w:szCs w:val="28"/>
        </w:rPr>
        <w:t>-</w:t>
      </w:r>
      <w:r w:rsidR="0040268F" w:rsidRPr="0040268F">
        <w:rPr>
          <w:rFonts w:ascii="Times New Roman" w:hAnsi="Times New Roman"/>
          <w:sz w:val="28"/>
          <w:szCs w:val="28"/>
          <w:lang w:val="en-US"/>
        </w:rPr>
        <w:t>mail</w:t>
      </w:r>
      <w:r w:rsidR="0040268F" w:rsidRPr="0040268F">
        <w:rPr>
          <w:rFonts w:ascii="Times New Roman" w:hAnsi="Times New Roman"/>
          <w:sz w:val="28"/>
          <w:szCs w:val="28"/>
        </w:rPr>
        <w:t>:</w:t>
      </w:r>
      <w:r w:rsidR="0040268F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="0040268F" w:rsidRPr="0006740C">
          <w:rPr>
            <w:rStyle w:val="a5"/>
            <w:rFonts w:ascii="Times New Roman" w:hAnsi="Times New Roman"/>
            <w:sz w:val="28"/>
            <w:szCs w:val="28"/>
            <w:lang w:val="en-US"/>
          </w:rPr>
          <w:t>tumprof</w:t>
        </w:r>
        <w:r w:rsidR="0040268F" w:rsidRPr="0006740C">
          <w:rPr>
            <w:rStyle w:val="a5"/>
            <w:rFonts w:ascii="Times New Roman" w:hAnsi="Times New Roman"/>
            <w:sz w:val="28"/>
            <w:szCs w:val="28"/>
          </w:rPr>
          <w:t>@</w:t>
        </w:r>
        <w:r w:rsidR="0040268F" w:rsidRPr="0006740C">
          <w:rPr>
            <w:rStyle w:val="a5"/>
            <w:rFonts w:ascii="Times New Roman" w:hAnsi="Times New Roman"/>
            <w:sz w:val="28"/>
            <w:szCs w:val="28"/>
            <w:lang w:val="en-US"/>
          </w:rPr>
          <w:t>t</w:t>
        </w:r>
        <w:r w:rsidR="0040268F" w:rsidRPr="0006740C">
          <w:rPr>
            <w:rStyle w:val="a5"/>
            <w:rFonts w:ascii="Times New Roman" w:hAnsi="Times New Roman"/>
            <w:sz w:val="28"/>
            <w:szCs w:val="28"/>
          </w:rPr>
          <w:t>5.</w:t>
        </w:r>
        <w:proofErr w:type="spellStart"/>
        <w:r w:rsidR="0040268F" w:rsidRPr="000674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0268F">
        <w:rPr>
          <w:rFonts w:ascii="Times New Roman" w:hAnsi="Times New Roman"/>
          <w:sz w:val="28"/>
          <w:szCs w:val="28"/>
        </w:rPr>
        <w:t xml:space="preserve"> в срок до 10 декабря 2016 года.</w:t>
      </w:r>
    </w:p>
    <w:p w:rsidR="001963AF" w:rsidRPr="001963AF" w:rsidRDefault="001963AF" w:rsidP="001963AF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1963AF">
        <w:rPr>
          <w:rFonts w:ascii="Times New Roman" w:hAnsi="Times New Roman"/>
          <w:b/>
          <w:i/>
          <w:sz w:val="32"/>
          <w:szCs w:val="32"/>
        </w:rPr>
        <w:t>Спасибо за представленную информацию!</w:t>
      </w:r>
    </w:p>
    <w:p w:rsidR="001963AF" w:rsidRPr="001963AF" w:rsidRDefault="001963AF" w:rsidP="001963AF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963AF" w:rsidRPr="00F64DCC" w:rsidRDefault="001963AF" w:rsidP="00F64D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председатель ТМО Общероссийского</w:t>
      </w:r>
      <w:r w:rsidR="00366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образования   </w:t>
      </w:r>
      <w:r w:rsidR="00366A5D">
        <w:rPr>
          <w:rFonts w:ascii="Times New Roman" w:hAnsi="Times New Roman"/>
          <w:sz w:val="28"/>
          <w:szCs w:val="28"/>
        </w:rPr>
        <w:t xml:space="preserve">       </w:t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</w:r>
      <w:r w:rsidR="00366A5D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>В.Т. Худякова</w:t>
      </w:r>
    </w:p>
    <w:sectPr w:rsidR="001963AF" w:rsidRPr="00F64DCC" w:rsidSect="005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4"/>
    <w:rsid w:val="00043773"/>
    <w:rsid w:val="00064548"/>
    <w:rsid w:val="000F43AA"/>
    <w:rsid w:val="000F56D0"/>
    <w:rsid w:val="00101BAC"/>
    <w:rsid w:val="00126180"/>
    <w:rsid w:val="001350DE"/>
    <w:rsid w:val="001963AF"/>
    <w:rsid w:val="00196EA3"/>
    <w:rsid w:val="0020014B"/>
    <w:rsid w:val="0022085B"/>
    <w:rsid w:val="00252A50"/>
    <w:rsid w:val="00254FE4"/>
    <w:rsid w:val="00260D11"/>
    <w:rsid w:val="002744F2"/>
    <w:rsid w:val="002928B0"/>
    <w:rsid w:val="00295804"/>
    <w:rsid w:val="002C4FCC"/>
    <w:rsid w:val="00310384"/>
    <w:rsid w:val="003345F0"/>
    <w:rsid w:val="00366A5D"/>
    <w:rsid w:val="003801EF"/>
    <w:rsid w:val="003964D4"/>
    <w:rsid w:val="003B6410"/>
    <w:rsid w:val="0040268F"/>
    <w:rsid w:val="004523DC"/>
    <w:rsid w:val="004930C5"/>
    <w:rsid w:val="00516AF0"/>
    <w:rsid w:val="00534A34"/>
    <w:rsid w:val="005709C9"/>
    <w:rsid w:val="00593C00"/>
    <w:rsid w:val="005B6F52"/>
    <w:rsid w:val="005D3CD8"/>
    <w:rsid w:val="006053D6"/>
    <w:rsid w:val="006267B7"/>
    <w:rsid w:val="00672977"/>
    <w:rsid w:val="006870FD"/>
    <w:rsid w:val="007160A1"/>
    <w:rsid w:val="00764564"/>
    <w:rsid w:val="007D5ABA"/>
    <w:rsid w:val="007E10A0"/>
    <w:rsid w:val="007F3F27"/>
    <w:rsid w:val="00807D37"/>
    <w:rsid w:val="00831B16"/>
    <w:rsid w:val="00862E25"/>
    <w:rsid w:val="00873918"/>
    <w:rsid w:val="008974ED"/>
    <w:rsid w:val="008C4256"/>
    <w:rsid w:val="008D7F32"/>
    <w:rsid w:val="00910E78"/>
    <w:rsid w:val="00955AFB"/>
    <w:rsid w:val="00972B3E"/>
    <w:rsid w:val="00993E75"/>
    <w:rsid w:val="009F7501"/>
    <w:rsid w:val="00A24CF3"/>
    <w:rsid w:val="00A34B31"/>
    <w:rsid w:val="00A95A4A"/>
    <w:rsid w:val="00AB73C3"/>
    <w:rsid w:val="00AF65B0"/>
    <w:rsid w:val="00AF69FC"/>
    <w:rsid w:val="00B31594"/>
    <w:rsid w:val="00B4085D"/>
    <w:rsid w:val="00B77EC0"/>
    <w:rsid w:val="00C92FB7"/>
    <w:rsid w:val="00CA4665"/>
    <w:rsid w:val="00CE08E8"/>
    <w:rsid w:val="00D05057"/>
    <w:rsid w:val="00DA03A1"/>
    <w:rsid w:val="00DE203B"/>
    <w:rsid w:val="00DF47F5"/>
    <w:rsid w:val="00E13833"/>
    <w:rsid w:val="00E17734"/>
    <w:rsid w:val="00E36606"/>
    <w:rsid w:val="00EA300F"/>
    <w:rsid w:val="00EF4AF4"/>
    <w:rsid w:val="00F64798"/>
    <w:rsid w:val="00F64DCC"/>
    <w:rsid w:val="00FA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6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645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64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unhideWhenUsed/>
    <w:rsid w:val="00764564"/>
    <w:rPr>
      <w:color w:val="0000FF"/>
      <w:u w:val="single"/>
    </w:rPr>
  </w:style>
  <w:style w:type="paragraph" w:customStyle="1" w:styleId="Style2">
    <w:name w:val="Style2"/>
    <w:basedOn w:val="a"/>
    <w:uiPriority w:val="99"/>
    <w:rsid w:val="00764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64564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764564"/>
    <w:rPr>
      <w:rFonts w:ascii="Arial" w:hAnsi="Arial" w:cs="Arial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6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6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645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64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unhideWhenUsed/>
    <w:rsid w:val="00764564"/>
    <w:rPr>
      <w:color w:val="0000FF"/>
      <w:u w:val="single"/>
    </w:rPr>
  </w:style>
  <w:style w:type="paragraph" w:customStyle="1" w:styleId="Style2">
    <w:name w:val="Style2"/>
    <w:basedOn w:val="a"/>
    <w:uiPriority w:val="99"/>
    <w:rsid w:val="00764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64564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764564"/>
    <w:rPr>
      <w:rFonts w:ascii="Arial" w:hAnsi="Arial" w:cs="Arial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6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mprof@t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хамепс</cp:lastModifiedBy>
  <cp:revision>5</cp:revision>
  <cp:lastPrinted>2016-11-22T11:21:00Z</cp:lastPrinted>
  <dcterms:created xsi:type="dcterms:W3CDTF">2016-11-22T05:22:00Z</dcterms:created>
  <dcterms:modified xsi:type="dcterms:W3CDTF">2016-11-22T11:33:00Z</dcterms:modified>
</cp:coreProperties>
</file>