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3F" w:rsidRPr="0009123F" w:rsidRDefault="00A83975" w:rsidP="0009123F">
      <w:pPr>
        <w:spacing w:after="0"/>
        <w:ind w:left="5664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397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-356236</wp:posOffset>
            </wp:positionH>
            <wp:positionV relativeFrom="paragraph">
              <wp:posOffset>-494743</wp:posOffset>
            </wp:positionV>
            <wp:extent cx="6296025" cy="8657033"/>
            <wp:effectExtent l="0" t="0" r="0" b="0"/>
            <wp:wrapNone/>
            <wp:docPr id="1" name="Рисунок 1" descr="D: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504" cy="865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123F" w:rsidRDefault="0009123F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25D5" w:rsidRDefault="000B25D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83975" w:rsidRDefault="00A83975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09123F" w:rsidRPr="0009123F" w:rsidRDefault="00B92298" w:rsidP="0009123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09123F" w:rsidRPr="0009123F" w:rsidRDefault="0009123F" w:rsidP="0009123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107" w:rsidRPr="00423107" w:rsidRDefault="00423107" w:rsidP="00423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2310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«Школа не должна вносить резкой перемены в жизни детей. </w:t>
      </w:r>
    </w:p>
    <w:p w:rsidR="00423107" w:rsidRPr="00423107" w:rsidRDefault="00423107" w:rsidP="00423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2310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Пусть, став учеником, ребенок продолжает делать сегодня то,</w:t>
      </w:r>
    </w:p>
    <w:p w:rsidR="00423107" w:rsidRPr="00423107" w:rsidRDefault="00423107" w:rsidP="00423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2310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что делал вчера. Пусть новое проявляется в его жизни постепенно </w:t>
      </w:r>
    </w:p>
    <w:p w:rsidR="00423107" w:rsidRPr="00423107" w:rsidRDefault="00423107" w:rsidP="00423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2310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 не ошеломляется лавиной впечатлений»</w:t>
      </w:r>
    </w:p>
    <w:p w:rsidR="00423107" w:rsidRPr="00423107" w:rsidRDefault="00423107" w:rsidP="0042310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42310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В.А. Сухомлинский.</w:t>
      </w:r>
    </w:p>
    <w:p w:rsidR="0009123F" w:rsidRPr="0009123F" w:rsidRDefault="0009123F" w:rsidP="0009123F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09123F" w:rsidRPr="00560C1A" w:rsidRDefault="0009123F" w:rsidP="00ED0DE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На </w:t>
      </w:r>
      <w:r w:rsidR="00423107" w:rsidRPr="00560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базе Маслянского</w:t>
      </w:r>
      <w:r w:rsidR="00560C1A" w:rsidRPr="00560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детского сада «</w:t>
      </w:r>
      <w:r w:rsidR="00423107" w:rsidRPr="00560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Алёнушка», филиала МАОУ Маслянская СОШ</w:t>
      </w:r>
      <w:r w:rsidR="00C35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1757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EE6AD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</w:t>
      </w:r>
      <w:r w:rsidR="0017577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воспитанников</w:t>
      </w:r>
      <w:r w:rsidRPr="00560C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 Преемственность выступает одной из главных задач дошкольной и начальной ступеней образования, как необходимое условие адаптации первоклассников к новому виду учебной деятельности.</w:t>
      </w:r>
    </w:p>
    <w:p w:rsidR="00423107" w:rsidRPr="00560C1A" w:rsidRDefault="00423107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Поступление в школу - это начало нового этапа в жизни ребёнка, вхождение его в мир знаний, новых прав и обязанностей, сложных и разнообразных взаимоотноше</w:t>
      </w:r>
      <w:r w:rsidR="00175772">
        <w:rPr>
          <w:rFonts w:ascii="Times New Roman" w:eastAsia="Times New Roman" w:hAnsi="Times New Roman" w:cs="Times New Roman"/>
          <w:sz w:val="24"/>
          <w:szCs w:val="24"/>
          <w:lang w:eastAsia="ar-SA"/>
        </w:rPr>
        <w:t>ний со взрослыми и сверстниками.</w:t>
      </w:r>
    </w:p>
    <w:p w:rsidR="00423107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3107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Переходный период от дошкольного к школьному детству считается наиболее сложным и уязвимым. Для того, чтобы он прошёл как можно "мягче", "безболезненно" необходимо тесное сотрудничество детского сада, школы и семьи. Поэтому проблема преемственности между дошкольным и начальным образованием актуальна во все времена.</w:t>
      </w:r>
    </w:p>
    <w:p w:rsidR="00423107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423107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преемственности трактуется широко - как непрерывный процесс воспитания и развития ребёнка, имеющий общие и специфические цели для каждого возрастного периода, т.е. -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</w:t>
      </w:r>
    </w:p>
    <w:p w:rsidR="00423107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3107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Преемственность детского сада и школы предусматривает, с одной стороны, передачу детей в школу с таким уровнем общего развития и воспитанности, который отвечает требованиям школьного обучения, с другой — опору школы на знания, умения, качества, которые уже приобретены дошкольниками, активное использование их для дальнейшего всестороннего развития учащихся.</w:t>
      </w:r>
    </w:p>
    <w:p w:rsidR="00560C1A" w:rsidRPr="00560C1A" w:rsidRDefault="00175772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560C1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езультаты </w:t>
      </w:r>
      <w:r w:rsidRPr="00175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Федерального государственного образовательного стандарта </w:t>
      </w:r>
      <w:r w:rsidR="00560C1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освоения программы дошкольного и начального образования находятся в преемственной связи и подразделяются в свою очередь на предметные, </w:t>
      </w:r>
      <w:proofErr w:type="spellStart"/>
      <w:r w:rsidR="00560C1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="00560C1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личностные.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Федеральный государственный образовательный стандарт – это государственный инструмент системных обновлений дошкольного образования.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Одна из важнейших задач Федерального государственного образовательного стандарта обеспечение преемственности основных образовательных программ дошкольного и начального общего образования.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Важную роль в обеспечении эффективной преемственности дошкольного и начального образования играет координация взаимодействия между педагогическими коллективами дошкольного учреждения, школы и родителями воспитанников.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Начальная школа призвана помочь учащимся в полной мере проявлять свои способности, развить инициативу, самостоятельность, творческий потенциал. Успешность реализации этой задачи во многом зависит от </w:t>
      </w:r>
      <w:proofErr w:type="spellStart"/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сформированности</w:t>
      </w:r>
      <w:proofErr w:type="spellEnd"/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детей познавательных интересов в детском саду. Развитие познавательного интереса ребенка в детском саду решается средствами занимательности, игры, создания нестандартных ситуаций на занятиях. Ребенка в детском саду необходимо научить размышлять, объяснять получаемые результаты, сравнивать, высказывать предположения, проверять, правильны ли они, наблюдать, обобщать и делать выводы. Размышление одного ребенка способствует развитию этого умения у других.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Требования </w:t>
      </w:r>
      <w:r w:rsidR="00175772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государственного образовательного стандарта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результатам освоения основной образовательной программы представлены в виде целевых ориентиров дошкольного образования, которые представляют собой социальные и психологические характеристики возможных достижений ребёнка на этапе завершения уровня дошкольного образования.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ребёнок проявляет инициативность и самостоятельность в разных видах деятельности;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•   ребёнок уверен в своих силах, открыт внешнему миру, положительно относится к себе и к другим, обладает чувством собственного достоинства. Активно взаимодействует со сверстниками и взрослыми;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ребёнок обладает развитым воображением, фантазией, творчеством и т.д.;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у ребёнка развита крупная и мелкая моторика;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ребёнок   способен   к   волевым   усилиям   в   разных   видах   деятельности, может следовать социальным нормам;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ребёнок проявляет любознательность, склонен наблюдать, экспериментировать, способен к принятию собственных решений, опираясь на свои знания и умения в различных сферах действительности;</w:t>
      </w:r>
    </w:p>
    <w:p w:rsidR="00560C1A" w:rsidRPr="00560C1A" w:rsidRDefault="00175772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Целевые ориентиры п</w:t>
      </w:r>
      <w:r w:rsidR="00560C1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выступают основаниями преемственности дошкольного и начального общего образования. При соблюдении тр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ебований к условиям реализации п</w:t>
      </w:r>
      <w:r w:rsidR="00560C1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560C1A" w:rsidRPr="00560C1A" w:rsidRDefault="00560C1A" w:rsidP="00560C1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3107" w:rsidRPr="00560C1A" w:rsidRDefault="00423107" w:rsidP="0056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этапе начальной школы преемственность обеспечивает:</w:t>
      </w:r>
    </w:p>
    <w:p w:rsidR="00423107" w:rsidRPr="00560C1A" w:rsidRDefault="00175772" w:rsidP="0056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</w:t>
      </w:r>
      <w:r w:rsidR="00423107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сознанное принятие ребенком ценностей здорового образа жизни и регуляцию поведения в соответствии с ними;</w:t>
      </w:r>
    </w:p>
    <w:p w:rsidR="00423107" w:rsidRPr="00560C1A" w:rsidRDefault="00175772" w:rsidP="0056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г</w:t>
      </w:r>
      <w:r w:rsidR="00423107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отовность у активному эмоциональному, интеллектуальному, коммуникативному взаимодействию с окружающим миром;</w:t>
      </w:r>
    </w:p>
    <w:p w:rsidR="00423107" w:rsidRPr="00560C1A" w:rsidRDefault="00175772" w:rsidP="0056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ж</w:t>
      </w:r>
      <w:r w:rsidR="00423107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елание и умение учиться, готовность к образованию в школе и самообразованию;</w:t>
      </w:r>
    </w:p>
    <w:p w:rsidR="00423107" w:rsidRPr="00560C1A" w:rsidRDefault="00175772" w:rsidP="0056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</w:t>
      </w:r>
      <w:r w:rsidR="00423107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азвитие инициативности, самостоятельности, навыков сотрудничества в разных видах деятельности;</w:t>
      </w:r>
    </w:p>
    <w:p w:rsidR="0009123F" w:rsidRPr="00560C1A" w:rsidRDefault="00175772" w:rsidP="0056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р</w:t>
      </w:r>
      <w:r w:rsidR="00423107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азвитие и совершенствование личных качеств ребенка, сформированных в дошкольном детстве.</w:t>
      </w:r>
    </w:p>
    <w:p w:rsidR="0009123F" w:rsidRPr="00560C1A" w:rsidRDefault="0009123F" w:rsidP="00560C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преемственности основывается на следующих теоретико-методологических положениях:</w:t>
      </w:r>
    </w:p>
    <w:p w:rsidR="0009123F" w:rsidRPr="00560C1A" w:rsidRDefault="0009123F" w:rsidP="00560C1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1) фундаментальных исследованиях отечественной научной психолого-педагогической школы о закономерностях развития ребенка дошкольного возраста;</w:t>
      </w:r>
    </w:p>
    <w:p w:rsidR="0009123F" w:rsidRPr="00560C1A" w:rsidRDefault="0009123F" w:rsidP="00560C1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2) научных исследований, практических разработок и методических рекомендаций, содержащихся в трудах ведущих специалистов в области современного дошкольного и начального образования;</w:t>
      </w:r>
    </w:p>
    <w:p w:rsidR="0009123F" w:rsidRPr="00560C1A" w:rsidRDefault="0009123F" w:rsidP="00560C1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действующего законодательства, иных нормативных правовых актов, регулирующих деятельность системы дошкольного и начального образования.</w:t>
      </w:r>
    </w:p>
    <w:p w:rsidR="0009123F" w:rsidRPr="00560C1A" w:rsidRDefault="0009123F" w:rsidP="00560C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содержательные линии непрерывного образования детей от 5 до 7 лет в рамках программы преемственности: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Психологические новообразования данного периода: рефлексия как осознание себя и своей деятельности; произвольность; воображение; познавательная активность; 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понимание и оперирование </w:t>
      </w:r>
      <w:proofErr w:type="spellStart"/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знаково</w:t>
      </w:r>
      <w:proofErr w:type="spellEnd"/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символическими системами (в частности, моделирование, графическая деятельность, понимание графического языка). 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Социальное развитие: осознание социальных прав и обязанностей; взаимодействие с окружающим миром. 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Развитие деятельности: овладение деятельностью, прежде всего ведущей; формирование творческого характера деятельности. 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Готовность к дальнейшему образованию, изучению учебных предметов: языковое развитие как предпосылка изучения предмета «Русский язык», математическое развитие как предпосылка изучения предмета «Математика», художественно - эстетическое развитие как предпосылка изучения предметов данного </w:t>
      </w:r>
      <w:r w:rsidR="005F33DD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цикла и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 д. </w:t>
      </w:r>
    </w:p>
    <w:p w:rsidR="005F33DD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Цель программы</w:t>
      </w:r>
      <w:r w:rsidR="005F33DD" w:rsidRPr="00560C1A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  <w:lang w:eastAsia="ar-SA"/>
        </w:rPr>
        <w:t xml:space="preserve">: </w:t>
      </w:r>
    </w:p>
    <w:p w:rsidR="005F33DD" w:rsidRPr="00560C1A" w:rsidRDefault="00175772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реализвция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единой линии</w:t>
      </w:r>
      <w:r w:rsidR="005F33DD" w:rsidRPr="00560C1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развития детей на этапах дошкольного и начального школьного образования, придав педагогическому процессу целостный, последовательный и перспективный характер и воспитание положительного отношения дошкольников к школе.</w:t>
      </w:r>
      <w:r w:rsidR="0009123F" w:rsidRPr="00560C1A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ar-SA"/>
        </w:rPr>
        <w:t xml:space="preserve">  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Задачи программы</w:t>
      </w:r>
      <w:r w:rsidRPr="00560C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: </w:t>
      </w:r>
    </w:p>
    <w:p w:rsidR="00423107" w:rsidRPr="00175772" w:rsidRDefault="00175772" w:rsidP="00175772">
      <w:pPr>
        <w:pStyle w:val="a5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приобщить</w:t>
      </w:r>
      <w:r w:rsidR="00423107" w:rsidRPr="00175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к ценностям здорового образа жизни;</w:t>
      </w:r>
    </w:p>
    <w:p w:rsidR="00423107" w:rsidRDefault="00175772" w:rsidP="00175772">
      <w:pPr>
        <w:pStyle w:val="a5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развивать инициативность, любознательность, способность</w:t>
      </w:r>
      <w:r w:rsidR="00423107" w:rsidRPr="00175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творче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скому самовыражению; расширять знания</w:t>
      </w:r>
      <w:r w:rsidR="00423107" w:rsidRPr="00175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окружающем мире, стимулировать познавательную, коммуникативную игровую и другие виды активности;</w:t>
      </w:r>
    </w:p>
    <w:p w:rsidR="00495E6D" w:rsidRDefault="00175772" w:rsidP="00560C1A">
      <w:pPr>
        <w:pStyle w:val="a5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9123F" w:rsidRPr="0017577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беспечить условия, способствующие плавному переходу детей от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игровой к учебной деятельности;</w:t>
      </w:r>
    </w:p>
    <w:p w:rsidR="0009123F" w:rsidRDefault="0009123F" w:rsidP="00560C1A">
      <w:pPr>
        <w:pStyle w:val="a5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7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пособствовать реализации преемственности учебных планов и программ дошкольного и школьного начального образования в рамках ФГОС 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ДОУ и ФГОС НОО;</w:t>
      </w:r>
    </w:p>
    <w:p w:rsidR="0009123F" w:rsidRPr="00495E6D" w:rsidRDefault="00495E6D" w:rsidP="00495E6D">
      <w:pPr>
        <w:pStyle w:val="a5"/>
        <w:numPr>
          <w:ilvl w:val="0"/>
          <w:numId w:val="10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9123F"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оздать единую стратегию в работе с родителями. </w:t>
      </w:r>
    </w:p>
    <w:p w:rsidR="0009123F" w:rsidRPr="00560C1A" w:rsidRDefault="0009123F" w:rsidP="00DC7DF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9123F" w:rsidRPr="00560C1A" w:rsidRDefault="0009123F" w:rsidP="00560C1A">
      <w:pPr>
        <w:suppressAutoHyphens/>
        <w:spacing w:after="0"/>
        <w:ind w:left="-18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C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Принципы построения программы</w:t>
      </w:r>
    </w:p>
    <w:p w:rsidR="0009123F" w:rsidRPr="00560C1A" w:rsidRDefault="0009123F" w:rsidP="00560C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Принцип интеграции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содержания дошкольного и начального школьного образования.</w:t>
      </w:r>
    </w:p>
    <w:p w:rsidR="0009123F" w:rsidRPr="00560C1A" w:rsidRDefault="0009123F" w:rsidP="00560C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Принцип </w:t>
      </w:r>
      <w:proofErr w:type="spellStart"/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гуманизации</w:t>
      </w:r>
      <w:proofErr w:type="spellEnd"/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, озна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чающий личностно-ориентированный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 к детям дошкольного и младшего школьного возраста на основе передовых идей психолого-педагогической науки.</w:t>
      </w:r>
    </w:p>
    <w:p w:rsidR="0009123F" w:rsidRPr="00560C1A" w:rsidRDefault="0009123F" w:rsidP="00560C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 системности,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означающий проектирование непрерывного процесса по реализации программы.</w:t>
      </w:r>
    </w:p>
    <w:p w:rsidR="0009123F" w:rsidRPr="00560C1A" w:rsidRDefault="0009123F" w:rsidP="00560C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Принцип учёта возрастных и индивидуальных особенностей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детей дошкольного и младшего </w:t>
      </w:r>
      <w:r w:rsidR="00DC7DF6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школьного возраста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основанного на специфике этапов развития и личностных характеристик воспитанников. </w:t>
      </w:r>
    </w:p>
    <w:p w:rsidR="0009123F" w:rsidRPr="00560C1A" w:rsidRDefault="0009123F" w:rsidP="00560C1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Принцип преемственности дошкольной ступени образования и начальной школы, 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позволяющий дошкольникам безболезненно переходить от одной возрастной ступени к другой, способствовать переходу от игры, как ведущей деятельности дошкольника, к учебной деятельности. </w:t>
      </w:r>
    </w:p>
    <w:p w:rsidR="0009123F" w:rsidRPr="00560C1A" w:rsidRDefault="0009123F" w:rsidP="00560C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E6D" w:rsidRDefault="00495E6D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95E6D" w:rsidRDefault="00495E6D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60C1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Содержательные компоненты преемственности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Эмоциональный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учет специфики эмоциональной сферы личности ребенка дошкольного возраста, обе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спечение благоприятной атмосферы, способствование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эмоциональной комфортности как дошкольника, так и школьника в процессе обучения.  Приоритет положительных эмоций, построение процесса об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учения на основе гуманной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педагогики.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  <w:proofErr w:type="spellStart"/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Деятельностный</w:t>
      </w:r>
      <w:proofErr w:type="spellEnd"/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обеспечение связей ведущих деятельностей смежных периодов, опора на актуальные для данного периода деятельности ко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мпоненты, создание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условий для формирования предпосылок ведущей деятельности следующего возрастного периода. </w:t>
      </w:r>
    </w:p>
    <w:p w:rsidR="0009123F" w:rsidRPr="00560C1A" w:rsidRDefault="0009123F" w:rsidP="00560C1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Содержательный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 правильное соотношение между непосредственной образовательной деятельностью по усвоению сод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ержания обучения и воспитательн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ой д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еятельностью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</w:t>
      </w:r>
      <w:r w:rsidR="005F33DD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рассмотрение перспектив развития и изменения обучения и воспитания от дошкольного детства к начальной школе. 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Коммуникативный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учет особенностей общения детей старшего дошкольного и младшего школьного возраста, обеспечение непосредственного и контактного общения, с целью создания условий для социализации.</w:t>
      </w:r>
    </w:p>
    <w:p w:rsidR="0009123F" w:rsidRPr="00560C1A" w:rsidRDefault="0009123F" w:rsidP="00DC7DF6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Педагогический </w:t>
      </w: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постановка в центр </w:t>
      </w:r>
      <w:proofErr w:type="spellStart"/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воспитательно</w:t>
      </w:r>
      <w:proofErr w:type="spellEnd"/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образовательного процесса ребенка, прослеживание связей между ним и окружающим миром (ребенок и предметный мир, природа и ребенок, ребенок и другие люди и т. д.), индивидуальный характер его обучения и воспитания. </w:t>
      </w:r>
    </w:p>
    <w:p w:rsidR="0009123F" w:rsidRPr="00560C1A" w:rsidRDefault="0009123F" w:rsidP="00DC7DF6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560C1A" w:rsidRDefault="005F33DD" w:rsidP="00560C1A">
      <w:pPr>
        <w:suppressAutoHyphens/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31104" behindDoc="0" locked="0" layoutInCell="1" allowOverlap="1" wp14:anchorId="105900A6" wp14:editId="417A9055">
                <wp:simplePos x="0" y="0"/>
                <wp:positionH relativeFrom="column">
                  <wp:posOffset>230311</wp:posOffset>
                </wp:positionH>
                <wp:positionV relativeFrom="paragraph">
                  <wp:posOffset>19078</wp:posOffset>
                </wp:positionV>
                <wp:extent cx="5144770" cy="572770"/>
                <wp:effectExtent l="12065" t="9525" r="5715" b="825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47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3F" w:rsidRPr="005F33DD" w:rsidRDefault="0009123F" w:rsidP="0009123F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33DD">
                              <w:rPr>
                                <w:b/>
                                <w:color w:val="FF0000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Направления реализации программы преемственности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900A6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18.15pt;margin-top:1.5pt;width:405.1pt;height:45.1pt;z-index:251631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" strokeweight=".5pt">
                <v:textbox inset="7.45pt,3.85pt,7.45pt,3.85pt">
                  <w:txbxContent>
                    <w:p w:rsidR="0009123F" w:rsidRPr="005F33DD" w:rsidRDefault="0009123F" w:rsidP="0009123F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33DD">
                        <w:rPr>
                          <w:b/>
                          <w:color w:val="FF0000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Направления реализации программы преемственности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9123F" w:rsidRPr="00560C1A" w:rsidRDefault="0009123F" w:rsidP="00560C1A">
      <w:pPr>
        <w:suppressAutoHyphens/>
        <w:spacing w:before="280" w:after="2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560C1A" w:rsidRDefault="005F33DD" w:rsidP="00560C1A">
      <w:pPr>
        <w:suppressAutoHyphens/>
        <w:spacing w:before="280"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FA86C68" wp14:editId="0B53BD28">
                <wp:simplePos x="0" y="0"/>
                <wp:positionH relativeFrom="column">
                  <wp:posOffset>2591311</wp:posOffset>
                </wp:positionH>
                <wp:positionV relativeFrom="paragraph">
                  <wp:posOffset>313456</wp:posOffset>
                </wp:positionV>
                <wp:extent cx="767068" cy="267156"/>
                <wp:effectExtent l="0" t="0" r="0" b="16828"/>
                <wp:wrapNone/>
                <wp:docPr id="11" name="Стрелка вле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67068" cy="267156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0C36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1" o:spid="_x0000_s1026" type="#_x0000_t66" style="position:absolute;margin-left:204.05pt;margin-top:24.7pt;width:60.4pt;height:21.05pt;rotation:-9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" adj="3761" fillcolor="#4f81bd" strokecolor="#385d8a" strokeweight="2pt"/>
            </w:pict>
          </mc:Fallback>
        </mc:AlternateContent>
      </w:r>
      <w:r w:rsidRPr="00560C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68C662C" wp14:editId="73387A20">
                <wp:simplePos x="0" y="0"/>
                <wp:positionH relativeFrom="column">
                  <wp:posOffset>3951563</wp:posOffset>
                </wp:positionH>
                <wp:positionV relativeFrom="paragraph">
                  <wp:posOffset>261662</wp:posOffset>
                </wp:positionV>
                <wp:extent cx="767068" cy="267156"/>
                <wp:effectExtent l="135573" t="0" r="150177" b="0"/>
                <wp:wrapNone/>
                <wp:docPr id="10" name="Стрелка вле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20449">
                          <a:off x="0" y="0"/>
                          <a:ext cx="767068" cy="267156"/>
                        </a:xfrm>
                        <a:prstGeom prst="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587EA" id="Стрелка влево 10" o:spid="_x0000_s1026" type="#_x0000_t66" style="position:absolute;margin-left:311.15pt;margin-top:20.6pt;width:60.4pt;height:21.05pt;rotation:-8715798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" adj="3761" fillcolor="#4f81bd" strokecolor="#385d8a" strokeweight="2pt"/>
            </w:pict>
          </mc:Fallback>
        </mc:AlternateContent>
      </w:r>
      <w:r w:rsidRPr="00560C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8B21D27" wp14:editId="44154100">
                <wp:simplePos x="0" y="0"/>
                <wp:positionH relativeFrom="column">
                  <wp:posOffset>683826</wp:posOffset>
                </wp:positionH>
                <wp:positionV relativeFrom="paragraph">
                  <wp:posOffset>329442</wp:posOffset>
                </wp:positionV>
                <wp:extent cx="767068" cy="267156"/>
                <wp:effectExtent l="135573" t="0" r="169227" b="0"/>
                <wp:wrapNone/>
                <wp:docPr id="9" name="Стрелка вле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84190">
                          <a:off x="0" y="0"/>
                          <a:ext cx="767068" cy="26715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6662C" id="Стрелка влево 9" o:spid="_x0000_s1026" type="#_x0000_t66" style="position:absolute;margin-left:53.85pt;margin-top:25.95pt;width:60.4pt;height:21.05pt;rotation:-3512522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" adj="3761" fillcolor="#4f81bd [3204]" strokecolor="#243f60 [1604]" strokeweight="2pt"/>
            </w:pict>
          </mc:Fallback>
        </mc:AlternateContent>
      </w:r>
    </w:p>
    <w:p w:rsidR="0009123F" w:rsidRPr="00560C1A" w:rsidRDefault="005F33DD" w:rsidP="00560C1A">
      <w:pPr>
        <w:suppressAutoHyphens/>
        <w:spacing w:before="280" w:after="28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132920CD" wp14:editId="2BDC24C0">
                <wp:simplePos x="0" y="0"/>
                <wp:positionH relativeFrom="column">
                  <wp:posOffset>-383568</wp:posOffset>
                </wp:positionH>
                <wp:positionV relativeFrom="paragraph">
                  <wp:posOffset>362751</wp:posOffset>
                </wp:positionV>
                <wp:extent cx="1581150" cy="771525"/>
                <wp:effectExtent l="0" t="0" r="19050" b="2857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3F" w:rsidRPr="0092162B" w:rsidRDefault="0009123F" w:rsidP="0009123F">
                            <w:pPr>
                              <w:ind w:left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162B">
                              <w:rPr>
                                <w:rFonts w:ascii="Times New Roman" w:hAnsi="Times New Roman" w:cs="Times New Roman"/>
                                <w:b/>
                              </w:rPr>
                              <w:t>Организационно-методическое обеспечение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920CD" id="Поле 4" o:spid="_x0000_s1027" type="#_x0000_t202" style="position:absolute;left:0;text-align:left;margin-left:-30.2pt;margin-top:28.55pt;width:124.5pt;height:60.75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" strokeweight=".5pt">
                <v:textbox inset="7.45pt,3.85pt,7.45pt,3.85pt">
                  <w:txbxContent>
                    <w:p w:rsidR="0009123F" w:rsidRPr="0092162B" w:rsidRDefault="0009123F" w:rsidP="0009123F">
                      <w:pPr>
                        <w:ind w:left="284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162B">
                        <w:rPr>
                          <w:rFonts w:ascii="Times New Roman" w:hAnsi="Times New Roman" w:cs="Times New Roman"/>
                          <w:b/>
                        </w:rPr>
                        <w:t>Организационно-методическое обеспечение</w:t>
                      </w:r>
                    </w:p>
                  </w:txbxContent>
                </v:textbox>
              </v:shape>
            </w:pict>
          </mc:Fallback>
        </mc:AlternateContent>
      </w:r>
      <w:r w:rsidR="0009123F" w:rsidRPr="00560C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4E7F0B4E" wp14:editId="7AE18547">
                <wp:simplePos x="0" y="0"/>
                <wp:positionH relativeFrom="column">
                  <wp:posOffset>4496187</wp:posOffset>
                </wp:positionH>
                <wp:positionV relativeFrom="paragraph">
                  <wp:posOffset>278517</wp:posOffset>
                </wp:positionV>
                <wp:extent cx="1601470" cy="298450"/>
                <wp:effectExtent l="12065" t="6350" r="571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3F" w:rsidRPr="0092162B" w:rsidRDefault="0009123F" w:rsidP="0009123F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162B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с родителями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0B4E" id="Поле 3" o:spid="_x0000_s1028" type="#_x0000_t202" style="position:absolute;left:0;text-align:left;margin-left:354.05pt;margin-top:21.95pt;width:126.1pt;height:23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" strokeweight=".5pt">
                <v:textbox inset="7.45pt,3.85pt,7.45pt,3.85pt">
                  <w:txbxContent>
                    <w:p w:rsidR="0009123F" w:rsidRPr="0092162B" w:rsidRDefault="0009123F" w:rsidP="0009123F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162B">
                        <w:rPr>
                          <w:rFonts w:ascii="Times New Roman" w:hAnsi="Times New Roman" w:cs="Times New Roman"/>
                          <w:b/>
                        </w:rPr>
                        <w:t>Работа с родителями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09123F" w:rsidRPr="00560C1A" w:rsidRDefault="0009123F" w:rsidP="00560C1A">
      <w:pPr>
        <w:suppressAutoHyphens/>
        <w:spacing w:before="280" w:after="28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5F589602" wp14:editId="647FC455">
                <wp:simplePos x="0" y="0"/>
                <wp:positionH relativeFrom="column">
                  <wp:posOffset>2140143</wp:posOffset>
                </wp:positionH>
                <wp:positionV relativeFrom="paragraph">
                  <wp:posOffset>60158</wp:posOffset>
                </wp:positionV>
                <wp:extent cx="1830070" cy="1200647"/>
                <wp:effectExtent l="0" t="0" r="1778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12006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3F" w:rsidRPr="0092162B" w:rsidRDefault="0009123F" w:rsidP="000912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162B">
                              <w:rPr>
                                <w:rFonts w:ascii="Times New Roman" w:hAnsi="Times New Roman" w:cs="Times New Roman"/>
                                <w:b/>
                              </w:rPr>
                              <w:t>Работа с вос</w:t>
                            </w:r>
                            <w:r w:rsidR="00495E6D">
                              <w:rPr>
                                <w:rFonts w:ascii="Times New Roman" w:hAnsi="Times New Roman" w:cs="Times New Roman"/>
                                <w:b/>
                              </w:rPr>
                              <w:t>питанниками дошкольного учреждения</w:t>
                            </w:r>
                            <w:r w:rsidRPr="0092162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и учащимися начальной школы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9602" id="Поле 2" o:spid="_x0000_s1029" type="#_x0000_t202" style="position:absolute;left:0;text-align:left;margin-left:168.5pt;margin-top:4.75pt;width:144.1pt;height:94.5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" strokeweight=".5pt">
                <v:textbox inset="7.45pt,3.85pt,7.45pt,3.85pt">
                  <w:txbxContent>
                    <w:p w:rsidR="0009123F" w:rsidRPr="0092162B" w:rsidRDefault="0009123F" w:rsidP="0009123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162B">
                        <w:rPr>
                          <w:rFonts w:ascii="Times New Roman" w:hAnsi="Times New Roman" w:cs="Times New Roman"/>
                          <w:b/>
                        </w:rPr>
                        <w:t>Работа с вос</w:t>
                      </w:r>
                      <w:r w:rsidR="00495E6D">
                        <w:rPr>
                          <w:rFonts w:ascii="Times New Roman" w:hAnsi="Times New Roman" w:cs="Times New Roman"/>
                          <w:b/>
                        </w:rPr>
                        <w:t>питанниками дошкольного учреждения</w:t>
                      </w:r>
                      <w:r w:rsidRPr="0092162B">
                        <w:rPr>
                          <w:rFonts w:ascii="Times New Roman" w:hAnsi="Times New Roman" w:cs="Times New Roman"/>
                          <w:b/>
                        </w:rPr>
                        <w:t xml:space="preserve"> и учащимися начальной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09123F" w:rsidRPr="00560C1A" w:rsidRDefault="0009123F" w:rsidP="00560C1A">
      <w:pPr>
        <w:suppressAutoHyphens/>
        <w:spacing w:before="280" w:after="28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Default="0009123F" w:rsidP="00560C1A">
      <w:pPr>
        <w:suppressAutoHyphens/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31B54" w:rsidRPr="00560C1A" w:rsidRDefault="00F31B54" w:rsidP="00560C1A">
      <w:pPr>
        <w:suppressAutoHyphens/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9123F" w:rsidRPr="00560C1A" w:rsidRDefault="0009123F" w:rsidP="00560C1A">
      <w:pPr>
        <w:suppressAutoHyphens/>
        <w:spacing w:before="280" w:after="2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Организационно-методическое обеспечение включает: </w:t>
      </w:r>
    </w:p>
    <w:p w:rsidR="0009123F" w:rsidRPr="00560C1A" w:rsidRDefault="00495E6D" w:rsidP="00560C1A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становление делового сотрудничества между </w:t>
      </w:r>
      <w:r w:rsidR="00F31B54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воспитателями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учителями начальных классов;</w:t>
      </w:r>
    </w:p>
    <w:p w:rsidR="0009123F" w:rsidRPr="00560C1A" w:rsidRDefault="00495E6D" w:rsidP="00560C1A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заимное ознакомление учителей и воспитателей с задачами образовательно-    воспитат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ельной работы в начальной школе;</w:t>
      </w:r>
    </w:p>
    <w:p w:rsidR="0009123F" w:rsidRPr="00560C1A" w:rsidRDefault="00495E6D" w:rsidP="00560C1A">
      <w:pPr>
        <w:numPr>
          <w:ilvl w:val="0"/>
          <w:numId w:val="3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овместные педагогические сове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ты по вопросам преемственности;</w:t>
      </w:r>
    </w:p>
    <w:p w:rsidR="0009123F" w:rsidRPr="00560C1A" w:rsidRDefault="00495E6D" w:rsidP="00560C1A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овместные заседания МО по вопросам эффективности работы учителей и </w:t>
      </w:r>
      <w:r w:rsidR="00F31B54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воспитателей подготовительных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групп по подго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товке детей к обучению в школе;</w:t>
      </w:r>
    </w:p>
    <w:p w:rsidR="00495E6D" w:rsidRDefault="00495E6D" w:rsidP="00560C1A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семинары-практикумы;</w:t>
      </w:r>
    </w:p>
    <w:p w:rsidR="0009123F" w:rsidRDefault="0009123F" w:rsidP="00495E6D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заимопосещения</w:t>
      </w:r>
      <w:proofErr w:type="spellEnd"/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занятий в ДОУ</w:t>
      </w:r>
      <w:r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уроков в начальной школе (с последующим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обсуждением);</w:t>
      </w:r>
    </w:p>
    <w:p w:rsidR="00495E6D" w:rsidRDefault="00495E6D" w:rsidP="00495E6D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09123F"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зучение опыта использования инновационных форм, методов и приёмов работы в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рактике учителей и воспитателей;</w:t>
      </w:r>
    </w:p>
    <w:p w:rsidR="0009123F" w:rsidRPr="00495E6D" w:rsidRDefault="0009123F" w:rsidP="00495E6D">
      <w:pPr>
        <w:numPr>
          <w:ilvl w:val="0"/>
          <w:numId w:val="4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и создание</w:t>
      </w:r>
      <w:r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диагностических методик “</w:t>
      </w:r>
      <w:proofErr w:type="spellStart"/>
      <w:r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предшкольного</w:t>
      </w:r>
      <w:proofErr w:type="spellEnd"/>
      <w:r w:rsidRPr="00495E6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” образования. 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осуществления преемственности</w:t>
      </w:r>
    </w:p>
    <w:p w:rsidR="0009123F" w:rsidRPr="00560C1A" w:rsidRDefault="0009123F" w:rsidP="00560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детьми:</w:t>
      </w:r>
    </w:p>
    <w:p w:rsidR="0009123F" w:rsidRPr="00560C1A" w:rsidRDefault="005F010A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урсии в школу.</w:t>
      </w:r>
    </w:p>
    <w:p w:rsidR="0009123F" w:rsidRPr="00560C1A" w:rsidRDefault="00347F2F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школьного музея.</w:t>
      </w:r>
    </w:p>
    <w:p w:rsidR="0009123F" w:rsidRPr="00560C1A" w:rsidRDefault="00347F2F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накомство и взаимодействие дошкольников с учител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учениками начальной школы.</w:t>
      </w:r>
    </w:p>
    <w:p w:rsidR="0009123F" w:rsidRPr="00560C1A" w:rsidRDefault="00347F2F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совместной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деятельности, игровых программах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23F" w:rsidRPr="00560C1A" w:rsidRDefault="00347F2F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ыставки рисунков и поделок.</w:t>
      </w:r>
    </w:p>
    <w:p w:rsidR="0009123F" w:rsidRPr="00560C1A" w:rsidRDefault="00347F2F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стречи и беседы с бывшими 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воспитанниками детского сада.</w:t>
      </w:r>
    </w:p>
    <w:p w:rsidR="0009123F" w:rsidRPr="00560C1A" w:rsidRDefault="00347F2F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праздники и спортивные соревнования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 и первоклассников.</w:t>
      </w:r>
    </w:p>
    <w:p w:rsidR="0009123F" w:rsidRDefault="00347F2F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</w:t>
      </w:r>
      <w:r w:rsidR="005F010A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театрализованной деятельности.</w:t>
      </w:r>
    </w:p>
    <w:p w:rsidR="00495E6D" w:rsidRDefault="00495E6D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конкурса чтецов.</w:t>
      </w:r>
    </w:p>
    <w:p w:rsidR="00495E6D" w:rsidRPr="00560C1A" w:rsidRDefault="00495E6D" w:rsidP="00560C1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исследовательской деятельности.</w:t>
      </w:r>
    </w:p>
    <w:p w:rsidR="0009123F" w:rsidRPr="00560C1A" w:rsidRDefault="0009123F" w:rsidP="00560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педагогами:</w:t>
      </w:r>
    </w:p>
    <w:p w:rsidR="0009123F" w:rsidRPr="00560C1A" w:rsidRDefault="005F010A" w:rsidP="00560C1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педа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гогические советы (ДОУ и школа).</w:t>
      </w:r>
    </w:p>
    <w:p w:rsidR="0009123F" w:rsidRPr="00560C1A" w:rsidRDefault="005F010A" w:rsidP="00560C1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>еминары, мастер- классы.</w:t>
      </w:r>
    </w:p>
    <w:p w:rsidR="0009123F" w:rsidRPr="00560C1A" w:rsidRDefault="005F010A" w:rsidP="00560C1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руглые столы</w:t>
      </w:r>
      <w:r w:rsidR="0049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ДОУ и учителей школы.</w:t>
      </w:r>
    </w:p>
    <w:p w:rsidR="0009123F" w:rsidRPr="00560C1A" w:rsidRDefault="005F010A" w:rsidP="00560C1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диагностики по определению готовности детей к школе;</w:t>
      </w:r>
    </w:p>
    <w:p w:rsidR="0009123F" w:rsidRPr="00560C1A" w:rsidRDefault="005F010A" w:rsidP="00560C1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7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ткрытые просмотры непосредственно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</w:t>
      </w:r>
      <w:r w:rsidR="002977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и открытые уроки в школе.</w:t>
      </w:r>
    </w:p>
    <w:p w:rsidR="0009123F" w:rsidRPr="00560C1A" w:rsidRDefault="005F010A" w:rsidP="00560C1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едагогические и психологические наблюдения.</w:t>
      </w:r>
    </w:p>
    <w:p w:rsidR="0009123F" w:rsidRPr="00560C1A" w:rsidRDefault="0009123F" w:rsidP="00560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родителями:</w:t>
      </w:r>
    </w:p>
    <w:p w:rsidR="0009123F" w:rsidRPr="00560C1A" w:rsidRDefault="005F010A" w:rsidP="00560C1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овместные родительские собрания с п</w:t>
      </w:r>
      <w:r w:rsidR="0029770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едагогами ДОУ и учителями школы.</w:t>
      </w:r>
    </w:p>
    <w:p w:rsidR="00297705" w:rsidRDefault="005F010A" w:rsidP="00560C1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онсул</w:t>
      </w:r>
      <w:r w:rsidR="00297705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ьтации с педагогами ДОУ и школы.</w:t>
      </w:r>
    </w:p>
    <w:p w:rsidR="0009123F" w:rsidRPr="00560C1A" w:rsidRDefault="00297705" w:rsidP="00560C1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 с будущими учителями.</w:t>
      </w:r>
    </w:p>
    <w:p w:rsidR="0009123F" w:rsidRDefault="005F010A" w:rsidP="00560C1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нкети</w:t>
      </w:r>
      <w:r w:rsidR="00297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рование, тестирование родителей.</w:t>
      </w:r>
    </w:p>
    <w:p w:rsidR="00C356C2" w:rsidRPr="00C356C2" w:rsidRDefault="00C356C2" w:rsidP="00C356C2">
      <w:pPr>
        <w:pStyle w:val="a5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открытых дверей.</w:t>
      </w:r>
    </w:p>
    <w:p w:rsidR="0009123F" w:rsidRPr="00297705" w:rsidRDefault="005F010A" w:rsidP="00C356C2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 - игровые тренинги и практикумы для родителей</w:t>
      </w:r>
      <w:r w:rsidR="00297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Работа с детьми включает: </w:t>
      </w:r>
    </w:p>
    <w:p w:rsidR="0009123F" w:rsidRPr="00560C1A" w:rsidRDefault="00297705" w:rsidP="00560C1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рганизацию адаптационных занятий </w:t>
      </w:r>
      <w:r w:rsidR="005F010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с вос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питанниками ДОУ</w:t>
      </w:r>
      <w:r w:rsidR="005F010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9123F" w:rsidRPr="00560C1A" w:rsidRDefault="00297705" w:rsidP="00560C1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овместную работу педагогов   по отслеживанию развития детей, о</w:t>
      </w:r>
      <w:r w:rsidR="005F010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пределению “школьной зрелости”;</w:t>
      </w:r>
    </w:p>
    <w:p w:rsidR="0009123F" w:rsidRPr="00560C1A" w:rsidRDefault="00297705" w:rsidP="00560C1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роведение промежуточной и итоговой </w:t>
      </w:r>
      <w:r w:rsidR="005F010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диагностики воспитанников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ДОУ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направленных на изучение готовности к школьно</w:t>
      </w:r>
      <w:r w:rsidR="005F010A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му обучению в начальных классах;</w:t>
      </w:r>
    </w:p>
    <w:p w:rsidR="0009123F" w:rsidRPr="00560C1A" w:rsidRDefault="00297705" w:rsidP="00560C1A">
      <w:pPr>
        <w:numPr>
          <w:ilvl w:val="0"/>
          <w:numId w:val="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овместное проведение праздников, спортивных мероприятий. </w:t>
      </w:r>
    </w:p>
    <w:p w:rsidR="0009123F" w:rsidRPr="00560C1A" w:rsidRDefault="0009123F" w:rsidP="00560C1A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Система взаимодействия воспитателей, педагогов и родителей включает: </w:t>
      </w:r>
    </w:p>
    <w:p w:rsidR="0009123F" w:rsidRPr="00560C1A" w:rsidRDefault="00297705" w:rsidP="00560C1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овместное 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роведение родительских собраний;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123F" w:rsidRPr="00560C1A" w:rsidRDefault="00297705" w:rsidP="00560C1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осещение уроков и 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даптационных занятий родителями;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123F" w:rsidRPr="00560C1A" w:rsidRDefault="00297705" w:rsidP="00560C1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открытые занятия;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9123F" w:rsidRPr="00560C1A" w:rsidRDefault="00297705" w:rsidP="00560C1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>онсультации воспитателей, учителей начальных классов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7705" w:rsidRDefault="00297705" w:rsidP="00560C1A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экскурсий по школе;</w:t>
      </w:r>
    </w:p>
    <w:p w:rsidR="0009123F" w:rsidRPr="00297705" w:rsidRDefault="0009123F" w:rsidP="00297705">
      <w:pPr>
        <w:numPr>
          <w:ilvl w:val="0"/>
          <w:numId w:val="2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7705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2977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ривлечение родителей к организации детских праздников, спортивных соревнований. </w:t>
      </w:r>
    </w:p>
    <w:p w:rsidR="0009123F" w:rsidRPr="00560C1A" w:rsidRDefault="0009123F" w:rsidP="00F31B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 выпускника</w:t>
      </w:r>
    </w:p>
    <w:tbl>
      <w:tblPr>
        <w:tblW w:w="900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84"/>
        <w:gridCol w:w="4516"/>
      </w:tblGrid>
      <w:tr w:rsidR="005F010A" w:rsidRPr="00560C1A" w:rsidTr="002B1590"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ДОУ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начальной школы</w:t>
            </w:r>
          </w:p>
        </w:tc>
      </w:tr>
      <w:tr w:rsidR="00560C1A" w:rsidRPr="00560C1A" w:rsidTr="00F31B54">
        <w:trPr>
          <w:trHeight w:val="6789"/>
        </w:trPr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 развитый, овладевший основными культурно – </w:t>
            </w:r>
            <w:proofErr w:type="spellStart"/>
            <w:proofErr w:type="gramStart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гигиени-ческими</w:t>
            </w:r>
            <w:proofErr w:type="spellEnd"/>
            <w:proofErr w:type="gramEnd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навыками.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Любознательный, активный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отзывчивый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 средствами общения и способами взаимодействия со взрослыми и сверстниками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управлять своим поведением, планировать свои действия соблюдать нормы и правила поведения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Имеющий первичные представления о семье, себе, обществе и государстве, мире, природе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 универсальными предпосылками учебной деятельности – умение работать по правилу и образцу, слушать взрослого и выполнять его инструкции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Способный решать интеллектуальные и личностные задачи (проблемы), адекватно возрасту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Овладевший необходимыми умениями и навыками</w:t>
            </w:r>
          </w:p>
        </w:tc>
        <w:tc>
          <w:tcPr>
            <w:tcW w:w="42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Выполняющий правила поведения здорового и безопасного образа жизни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Любознательный, активно познающий мир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Доброжелательный, умеющий слушать и слышать собеседника, обосновывать свою позицию, высказывать свое мнение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Готовый самостоятельно действовать и отвечать за свои поступки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Уважающий и принимающий ценности семьи и общества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Любящий свой народ, свой край, свою Родину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Владеющий основами умения учиться, способный к организации собственной деятельности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</w:t>
            </w: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123F" w:rsidRPr="00560C1A" w:rsidRDefault="0009123F" w:rsidP="00560C1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</w:tbl>
    <w:p w:rsidR="0009123F" w:rsidRPr="00560C1A" w:rsidRDefault="0009123F" w:rsidP="00560C1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123F" w:rsidRPr="00560C1A" w:rsidRDefault="0009123F" w:rsidP="00560C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  <w:r w:rsidR="00385F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23F" w:rsidRPr="00560C1A" w:rsidRDefault="00297705" w:rsidP="00560C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успешности ребенка на начальных этапах обучения</w:t>
      </w:r>
      <w:r w:rsidR="00385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23F" w:rsidRPr="00560C1A" w:rsidRDefault="00297705" w:rsidP="00560C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процента первоклассников с высоким уровнем </w:t>
      </w:r>
      <w:proofErr w:type="spellStart"/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школьному обучению</w:t>
      </w:r>
      <w:r w:rsidR="00385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23F" w:rsidRPr="00560C1A" w:rsidRDefault="00297705" w:rsidP="00560C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оложительная динамика освоения основных общеобразовательных программ каждым ребенком</w:t>
      </w:r>
      <w:r w:rsidR="00385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23F" w:rsidRPr="00560C1A" w:rsidRDefault="00297705" w:rsidP="00560C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положительная динамика психического и физического здоровья детей</w:t>
      </w:r>
      <w:r w:rsidR="00385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23F" w:rsidRPr="00560C1A" w:rsidRDefault="00297705" w:rsidP="00560C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отивационная готовность детей к обучению в школе</w:t>
      </w:r>
      <w:r w:rsidR="00385F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123F" w:rsidRPr="00560C1A" w:rsidRDefault="00297705" w:rsidP="00560C1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23F" w:rsidRPr="00560C1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системы преемственности ДОУ и школы как необходимое условие непрерывного образования</w:t>
      </w:r>
      <w:r w:rsidR="00385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23F" w:rsidRPr="005F010A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C00000"/>
          <w:sz w:val="28"/>
          <w:szCs w:val="28"/>
          <w:lang w:eastAsia="ar-SA"/>
        </w:rPr>
      </w:pPr>
    </w:p>
    <w:p w:rsidR="00560C1A" w:rsidRDefault="00560C1A" w:rsidP="00560C1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297705" w:rsidRDefault="00297705" w:rsidP="00560C1A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60C1A" w:rsidRDefault="00560C1A" w:rsidP="0056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План работы по преемственности</w:t>
      </w:r>
    </w:p>
    <w:p w:rsidR="00560C1A" w:rsidRDefault="00560C1A" w:rsidP="0056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60C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Маслянского детского сада «Алёнушка»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, </w:t>
      </w:r>
    </w:p>
    <w:p w:rsidR="00560C1A" w:rsidRPr="00560C1A" w:rsidRDefault="00560C1A" w:rsidP="00560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филиала МАОУ Маслянская СОШ с</w:t>
      </w:r>
      <w:r w:rsidRPr="00560C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МАОУ </w:t>
      </w:r>
      <w:proofErr w:type="spellStart"/>
      <w:r w:rsidRPr="00560C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Маслянской</w:t>
      </w:r>
      <w:proofErr w:type="spellEnd"/>
      <w:r w:rsidRPr="00560C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СОШ</w:t>
      </w:r>
    </w:p>
    <w:p w:rsidR="0009123F" w:rsidRPr="005F010A" w:rsidRDefault="00E947CE" w:rsidP="00560C1A">
      <w:pPr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2017-2018</w:t>
      </w:r>
      <w:r w:rsidR="00560C1A" w:rsidRPr="00560C1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учебный год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230"/>
        <w:gridCol w:w="1843"/>
        <w:gridCol w:w="1559"/>
      </w:tblGrid>
      <w:tr w:rsidR="00560C1A" w:rsidRPr="00560C1A" w:rsidTr="00873950">
        <w:trPr>
          <w:trHeight w:val="5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1A" w:rsidRPr="00560C1A" w:rsidRDefault="00560C1A" w:rsidP="00560C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0C1A" w:rsidRPr="00560C1A" w:rsidRDefault="00560C1A" w:rsidP="00560C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1A" w:rsidRPr="00560C1A" w:rsidRDefault="00560C1A" w:rsidP="00560C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Ответственные</w:t>
            </w:r>
          </w:p>
          <w:p w:rsidR="00560C1A" w:rsidRPr="00560C1A" w:rsidRDefault="00560C1A" w:rsidP="00560C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560C1A" w:rsidRPr="00560C1A" w:rsidTr="00873950">
        <w:trPr>
          <w:trHeight w:val="224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1A" w:rsidRPr="00560C1A" w:rsidRDefault="00560C1A" w:rsidP="00560C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совместной работы воспитателей детского сада и учителей школы</w:t>
            </w:r>
          </w:p>
        </w:tc>
      </w:tr>
      <w:tr w:rsidR="000541F1" w:rsidRPr="00560C1A" w:rsidTr="00873950">
        <w:trPr>
          <w:trHeight w:val="5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Взаимное посещение школы и детского сада (непосредственно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вательной деятельности, уроков).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41F1" w:rsidRPr="00560C1A" w:rsidRDefault="00873950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="000541F1" w:rsidRPr="0056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41F1" w:rsidRPr="00560C1A" w:rsidRDefault="00873950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Старший воспитатель</w:t>
            </w:r>
            <w:r w:rsidR="000541F1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воспитатели,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начальных классов</w:t>
            </w:r>
          </w:p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26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Участие в педагогических советах,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семинарах («адаптация первоклассников»)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873950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56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Взаимное консультирование.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873950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 w:rsidRPr="00560C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323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Родительская конференция «Большая перемена».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190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Заседания МО ДНТФ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ноябрь, январь, май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2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диагностики готовности к обучению в школе детей дошкольного возраста в соответствии с методическими рекомендациями Тюменского областного государственного института развития регионального образования (октябрь, апрель), (логопед, психолог, учителя начальных классов, воспитатели ДОУ).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873950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октябрь, апрель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28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совместных родительских собраний.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873950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октябрь, апрель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251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результатов освоения ООП ДОУ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</w:tcPr>
          <w:p w:rsidR="000541F1" w:rsidRPr="00560C1A" w:rsidRDefault="00873950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C1A" w:rsidRPr="00560C1A" w:rsidTr="00873950">
        <w:trPr>
          <w:trHeight w:val="30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1A" w:rsidRPr="00560C1A" w:rsidRDefault="00560C1A" w:rsidP="00560C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 по ознакомлению детей со школой</w:t>
            </w:r>
          </w:p>
        </w:tc>
      </w:tr>
      <w:tr w:rsidR="008413A9" w:rsidRPr="00560C1A" w:rsidTr="00873950">
        <w:trPr>
          <w:trHeight w:val="22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по школе.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13A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="008413A9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 групп, учителя начальных классов</w:t>
            </w:r>
          </w:p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176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Экскурсия в школьную библиотеку (из плана </w:t>
            </w:r>
            <w:r w:rsidR="005678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88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</w:tcPr>
          <w:p w:rsidR="008413A9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</w:t>
            </w:r>
            <w:r w:rsidR="005678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школьный музей (из плана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A89" w:rsidRPr="00560C1A" w:rsidTr="00873950">
        <w:trPr>
          <w:trHeight w:val="203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о школе.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A89" w:rsidRPr="00560C1A" w:rsidTr="00873950">
        <w:trPr>
          <w:trHeight w:val="525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и взаимодействие дошкольников с учителями и учениками начальной школы.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A89" w:rsidRPr="00560C1A" w:rsidTr="00873950">
        <w:trPr>
          <w:trHeight w:val="290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Открытое заняти</w:t>
            </w:r>
            <w:r w:rsidR="0056788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 по развитию речи (из плана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A0A89" w:rsidRPr="00560C1A" w:rsidTr="00873950">
        <w:trPr>
          <w:trHeight w:val="828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Диагностическое обследование</w:t>
            </w:r>
            <w:r w:rsidRPr="00560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готовности к обучению в школе детей дошкольного возраста в соответствии с методическими рекомендациями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ТОГИРРО.   </w:t>
            </w:r>
            <w:proofErr w:type="gramEnd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A0A8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Экскурсия в начальную школу, встреча с первоклассниками.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13A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8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</w:tcBorders>
          </w:tcPr>
          <w:p w:rsidR="008413A9" w:rsidRPr="00560C1A" w:rsidRDefault="00706D7D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Конкурс чтецов (из плана УВР</w:t>
            </w:r>
            <w:r w:rsidR="008413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8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 и поделок к празднику «День матери».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1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Посещение школьного спортивного зала.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A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8413A9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течение года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57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Рассматривание школьных принадлежностей и дидактическая игра «Собери портфель».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13A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8413A9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88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детских работ «Что я знаю о школе».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51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Открытое занятие по математике (из 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плана УВР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54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еатрализация сказки в начальных классах «Колобок на новый лад».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413A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="008413A9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нварь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3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Знакомство с 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ловицами и поговорками о школе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301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Методический день в д/саду «Организация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предшкольной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подготовки: единство взгляда восп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итателей ДОУ и педагогов школы»</w:t>
            </w:r>
            <w:r w:rsidR="00706D7D">
              <w:t xml:space="preserve"> 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(из плана УВР).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560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Спортивные соревнования дошкольников и п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ервоклассников «Весёлые старты» (из плана УВР).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13A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8413A9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евраль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50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Сюжетно-ролевая игра «В школу».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62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Реализация проектн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деятельности «Шаг в будущее»</w:t>
            </w:r>
            <w:r w:rsidR="00706D7D">
              <w:t xml:space="preserve"> 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(из плана УВР).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13A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8413A9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73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рисунков на тему «Скоро в школу»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37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и беседа с бывшими воспитанниками детского сада.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8413A9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8413A9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838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 диагностика</w:t>
            </w:r>
            <w:r w:rsidR="00706D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готовности</w:t>
            </w:r>
            <w:r w:rsidRPr="00560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к обучению в школе детей дошкольного возраста в соответствии с методическими рекомендациями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706D7D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ТОГИРРО.  </w:t>
            </w:r>
            <w:proofErr w:type="gramEnd"/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706D7D">
        <w:trPr>
          <w:trHeight w:val="276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  <w:bottom w:val="single" w:sz="4" w:space="0" w:color="auto"/>
            </w:tcBorders>
          </w:tcPr>
          <w:p w:rsidR="000541F1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Открытое занятие по ознакомлению с окружающим 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миром</w:t>
            </w:r>
            <w:r w:rsidR="00706D7D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 плана УВР</w:t>
            </w:r>
            <w:proofErr w:type="gramStart"/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  <w:r w:rsidR="00706D7D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6D7D" w:rsidRPr="00560C1A" w:rsidTr="00265771">
        <w:trPr>
          <w:trHeight w:val="838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</w:tcBorders>
          </w:tcPr>
          <w:p w:rsidR="00706D7D" w:rsidRPr="00560C1A" w:rsidRDefault="00706D7D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 о профессии учителя (с приглашением учителя начальных классов).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06D7D" w:rsidRPr="00560C1A" w:rsidRDefault="00706D7D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ай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D7D" w:rsidRPr="00560C1A" w:rsidRDefault="00706D7D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13A9" w:rsidRPr="00560C1A" w:rsidTr="00873950">
        <w:trPr>
          <w:trHeight w:val="265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Семинар – практикум «Диагностика готовности детей к школе +портфолио=успешный стандарт школьной жизни»</w:t>
            </w:r>
            <w:r w:rsidR="00706D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(из плана УВР)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13A9" w:rsidRPr="00560C1A" w:rsidRDefault="008413A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499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Совместный праздник дошкольников и первоклассников «День защиты детей».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41F1" w:rsidRPr="00560C1A" w:rsidRDefault="005A0A89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0541F1"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юнь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52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Посещение будущими первоклассниками летнего </w:t>
            </w:r>
          </w:p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оздоровительного лагеря «Горизонт».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1F1" w:rsidRPr="00560C1A" w:rsidTr="00873950">
        <w:trPr>
          <w:trHeight w:val="290"/>
        </w:trPr>
        <w:tc>
          <w:tcPr>
            <w:tcW w:w="723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Утренник «Посвящение в первоклассники», приглашением учителей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1F1" w:rsidRPr="00560C1A" w:rsidRDefault="000541F1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60C1A" w:rsidRPr="00560C1A" w:rsidTr="00873950">
        <w:trPr>
          <w:trHeight w:val="273"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C1A" w:rsidRPr="00560C1A" w:rsidRDefault="00560C1A" w:rsidP="00560C1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работы по взаимодействию с родителями</w:t>
            </w:r>
          </w:p>
        </w:tc>
      </w:tr>
      <w:tr w:rsidR="00C356C2" w:rsidRPr="00560C1A" w:rsidTr="00873950">
        <w:trPr>
          <w:trHeight w:val="81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«Организация адаптационного периода в группах нового набора».</w:t>
            </w:r>
          </w:p>
          <w:p w:rsidR="00C356C2" w:rsidRPr="00560C1A" w:rsidRDefault="00C356C2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Буклет для родителей.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56C2" w:rsidRPr="00560C1A" w:rsidRDefault="00C356C2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ентябрь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учителя начальных классов</w:t>
            </w:r>
          </w:p>
        </w:tc>
      </w:tr>
      <w:tr w:rsidR="00C356C2" w:rsidRPr="00560C1A" w:rsidTr="00873950">
        <w:trPr>
          <w:trHeight w:val="488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папки передвижки «Консультация, как помочь ребёнку адаптироваться в детском саду».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560C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6C2" w:rsidRPr="00560C1A" w:rsidTr="00873950">
        <w:trPr>
          <w:trHeight w:val="327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Родительское собрание с присутствием учителей начальных классов «Готовность к обучению в шк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оле детей дошкольного возраста. Портрет выпускника ДОУ»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октябрь, а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6C2" w:rsidRPr="00560C1A" w:rsidTr="00873950">
        <w:trPr>
          <w:trHeight w:val="29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Встреча родителей с будущим учителем.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оябрь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6C2" w:rsidRPr="00560C1A" w:rsidTr="00873950">
        <w:trPr>
          <w:trHeight w:val="60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Оформление стенда «Подготовка ребёнка к школе».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6C2" w:rsidRPr="00560C1A" w:rsidTr="00873950">
        <w:trPr>
          <w:trHeight w:val="273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«Готовим руку к письму»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екабрь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6C2" w:rsidRPr="00560C1A" w:rsidTr="00873950">
        <w:trPr>
          <w:trHeight w:val="31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Консультация «</w:t>
            </w:r>
            <w:proofErr w:type="spellStart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Леворукий</w:t>
            </w:r>
            <w:proofErr w:type="spellEnd"/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ребенок»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нварь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6C2" w:rsidRPr="00560C1A" w:rsidTr="00873950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родителей в родительской конференции «Большая перемена».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56C2" w:rsidRPr="00560C1A" w:rsidRDefault="00EE6AD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6C2" w:rsidRPr="00560C1A" w:rsidTr="00873950">
        <w:trPr>
          <w:trHeight w:val="22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Образовательно - игровые тренинг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практикумы для родителей.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56C2" w:rsidRPr="00560C1A" w:rsidTr="00873950">
        <w:trPr>
          <w:trHeight w:val="776"/>
        </w:trPr>
        <w:tc>
          <w:tcPr>
            <w:tcW w:w="72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Консультация «Режим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дня </w:t>
            </w:r>
            <w:r w:rsidRPr="00560C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будущего школьника»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апрель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6C2" w:rsidRPr="00560C1A" w:rsidRDefault="00C356C2" w:rsidP="00C356C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9123F" w:rsidRPr="005F010A" w:rsidRDefault="0009123F" w:rsidP="0009123F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C00000"/>
          <w:lang w:eastAsia="ar-SA"/>
        </w:rPr>
      </w:pPr>
    </w:p>
    <w:p w:rsidR="0009123F" w:rsidRPr="005F010A" w:rsidRDefault="0009123F" w:rsidP="0009123F">
      <w:pPr>
        <w:rPr>
          <w:rFonts w:ascii="Times New Roman" w:hAnsi="Times New Roman" w:cs="Times New Roman"/>
        </w:rPr>
      </w:pPr>
    </w:p>
    <w:p w:rsidR="007F5EE2" w:rsidRPr="005F010A" w:rsidRDefault="007F5EE2">
      <w:pPr>
        <w:rPr>
          <w:rFonts w:ascii="Times New Roman" w:hAnsi="Times New Roman" w:cs="Times New Roman"/>
        </w:rPr>
      </w:pPr>
    </w:p>
    <w:sectPr w:rsidR="007F5EE2" w:rsidRPr="005F0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135D0675"/>
    <w:multiLevelType w:val="multilevel"/>
    <w:tmpl w:val="E0547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606DC"/>
    <w:multiLevelType w:val="multilevel"/>
    <w:tmpl w:val="A95A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135A7"/>
    <w:multiLevelType w:val="multilevel"/>
    <w:tmpl w:val="F33C0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BD6776"/>
    <w:multiLevelType w:val="multilevel"/>
    <w:tmpl w:val="DF24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C924C6"/>
    <w:multiLevelType w:val="hybridMultilevel"/>
    <w:tmpl w:val="8216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630"/>
    <w:rsid w:val="000541F1"/>
    <w:rsid w:val="0009123F"/>
    <w:rsid w:val="000B25D5"/>
    <w:rsid w:val="000C79DC"/>
    <w:rsid w:val="0013362B"/>
    <w:rsid w:val="00175772"/>
    <w:rsid w:val="00297705"/>
    <w:rsid w:val="00347F2F"/>
    <w:rsid w:val="00385FF8"/>
    <w:rsid w:val="00423107"/>
    <w:rsid w:val="00495E6D"/>
    <w:rsid w:val="00560C1A"/>
    <w:rsid w:val="00567888"/>
    <w:rsid w:val="005A0A89"/>
    <w:rsid w:val="005F010A"/>
    <w:rsid w:val="005F33DD"/>
    <w:rsid w:val="006E3CD8"/>
    <w:rsid w:val="00706D7D"/>
    <w:rsid w:val="007F5EE2"/>
    <w:rsid w:val="008326C5"/>
    <w:rsid w:val="008413A9"/>
    <w:rsid w:val="00873950"/>
    <w:rsid w:val="009150B4"/>
    <w:rsid w:val="009D29EA"/>
    <w:rsid w:val="00A32630"/>
    <w:rsid w:val="00A83975"/>
    <w:rsid w:val="00B92298"/>
    <w:rsid w:val="00C356C2"/>
    <w:rsid w:val="00DC7DF6"/>
    <w:rsid w:val="00E947CE"/>
    <w:rsid w:val="00ED0DE7"/>
    <w:rsid w:val="00EE6AD2"/>
    <w:rsid w:val="00F31B54"/>
    <w:rsid w:val="00F6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4D2CA-709A-4C0D-9CAF-FFF8E45B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2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5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olga!</cp:lastModifiedBy>
  <cp:revision>17</cp:revision>
  <cp:lastPrinted>2017-10-20T10:12:00Z</cp:lastPrinted>
  <dcterms:created xsi:type="dcterms:W3CDTF">2016-11-07T09:07:00Z</dcterms:created>
  <dcterms:modified xsi:type="dcterms:W3CDTF">2017-11-16T07:12:00Z</dcterms:modified>
</cp:coreProperties>
</file>