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14" w:rsidRDefault="00272033" w:rsidP="001C7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39188" cy="4750130"/>
            <wp:effectExtent l="19050" t="0" r="4412" b="0"/>
            <wp:docPr id="1" name="Рисунок 1" descr="J:\Сайт\Информация на сайт 2016-2017 гг\Положение об установлении ед.требований к одежде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Сайт\Информация на сайт 2016-2017 гг\Положение об установлении ед.требований к одежде ск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1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88" cy="475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09A" w:rsidRPr="003043E1" w:rsidRDefault="001C709A" w:rsidP="001C70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72033" w:rsidRDefault="00272033" w:rsidP="00C97CBD">
      <w:pPr>
        <w:shd w:val="clear" w:color="auto" w:fill="FFFFFF"/>
        <w:spacing w:after="0"/>
        <w:ind w:left="360" w:hanging="360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272033" w:rsidRDefault="00272033" w:rsidP="00C97CBD">
      <w:pPr>
        <w:shd w:val="clear" w:color="auto" w:fill="FFFFFF"/>
        <w:spacing w:after="0"/>
        <w:ind w:left="360" w:hanging="360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272033" w:rsidRDefault="00272033" w:rsidP="00C97CBD">
      <w:pPr>
        <w:shd w:val="clear" w:color="auto" w:fill="FFFFFF"/>
        <w:spacing w:after="0"/>
        <w:ind w:left="360" w:hanging="360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272033" w:rsidRDefault="00272033" w:rsidP="00C97CBD">
      <w:pPr>
        <w:shd w:val="clear" w:color="auto" w:fill="FFFFFF"/>
        <w:spacing w:after="0"/>
        <w:ind w:left="360" w:hanging="360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272033" w:rsidRDefault="00272033" w:rsidP="00C97CBD">
      <w:pPr>
        <w:shd w:val="clear" w:color="auto" w:fill="FFFFFF"/>
        <w:spacing w:after="0"/>
        <w:ind w:left="360" w:hanging="360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272033" w:rsidRDefault="00272033" w:rsidP="00C97CBD">
      <w:pPr>
        <w:shd w:val="clear" w:color="auto" w:fill="FFFFFF"/>
        <w:spacing w:after="0"/>
        <w:ind w:left="360" w:hanging="360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272033" w:rsidRDefault="00272033" w:rsidP="00C97CBD">
      <w:pPr>
        <w:shd w:val="clear" w:color="auto" w:fill="FFFFFF"/>
        <w:spacing w:after="0"/>
        <w:ind w:left="360" w:hanging="360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272033" w:rsidRDefault="00272033" w:rsidP="00C97CBD">
      <w:pPr>
        <w:shd w:val="clear" w:color="auto" w:fill="FFFFFF"/>
        <w:spacing w:after="0"/>
        <w:ind w:left="360" w:hanging="360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272033" w:rsidRDefault="00272033" w:rsidP="00C97CBD">
      <w:pPr>
        <w:shd w:val="clear" w:color="auto" w:fill="FFFFFF"/>
        <w:spacing w:after="0"/>
        <w:ind w:left="360" w:hanging="360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272033" w:rsidRDefault="00272033" w:rsidP="00C97CBD">
      <w:pPr>
        <w:shd w:val="clear" w:color="auto" w:fill="FFFFFF"/>
        <w:spacing w:after="0"/>
        <w:ind w:left="360" w:hanging="360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272033" w:rsidRDefault="00272033" w:rsidP="00C97CBD">
      <w:pPr>
        <w:shd w:val="clear" w:color="auto" w:fill="FFFFFF"/>
        <w:spacing w:after="0"/>
        <w:ind w:left="360" w:hanging="360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272033" w:rsidRDefault="00272033" w:rsidP="00C97CBD">
      <w:pPr>
        <w:shd w:val="clear" w:color="auto" w:fill="FFFFFF"/>
        <w:spacing w:after="0"/>
        <w:ind w:left="360" w:hanging="360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272033" w:rsidRDefault="00272033" w:rsidP="00C97CBD">
      <w:pPr>
        <w:shd w:val="clear" w:color="auto" w:fill="FFFFFF"/>
        <w:spacing w:after="0"/>
        <w:ind w:left="360" w:hanging="360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272033" w:rsidRDefault="00272033" w:rsidP="00C97CBD">
      <w:pPr>
        <w:shd w:val="clear" w:color="auto" w:fill="FFFFFF"/>
        <w:spacing w:after="0"/>
        <w:ind w:left="360" w:hanging="360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272033" w:rsidRDefault="00272033" w:rsidP="00C97CBD">
      <w:pPr>
        <w:shd w:val="clear" w:color="auto" w:fill="FFFFFF"/>
        <w:spacing w:after="0"/>
        <w:ind w:left="360" w:hanging="360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272033" w:rsidRDefault="00272033" w:rsidP="00C97CBD">
      <w:pPr>
        <w:shd w:val="clear" w:color="auto" w:fill="FFFFFF"/>
        <w:spacing w:after="0"/>
        <w:ind w:left="360" w:hanging="360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272033" w:rsidRDefault="00272033" w:rsidP="00C97CBD">
      <w:pPr>
        <w:shd w:val="clear" w:color="auto" w:fill="FFFFFF"/>
        <w:spacing w:after="0"/>
        <w:ind w:left="360" w:hanging="360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272033" w:rsidRDefault="00272033" w:rsidP="00C97CBD">
      <w:pPr>
        <w:shd w:val="clear" w:color="auto" w:fill="FFFFFF"/>
        <w:spacing w:after="0"/>
        <w:ind w:left="360" w:hanging="360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272033" w:rsidRDefault="00272033" w:rsidP="00C97CBD">
      <w:pPr>
        <w:shd w:val="clear" w:color="auto" w:fill="FFFFFF"/>
        <w:spacing w:after="0"/>
        <w:ind w:left="360" w:hanging="360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173D58" w:rsidRPr="003043E1" w:rsidRDefault="00173D58" w:rsidP="00C97CBD">
      <w:pPr>
        <w:shd w:val="clear" w:color="auto" w:fill="FFFFFF"/>
        <w:spacing w:after="0"/>
        <w:ind w:left="360" w:hanging="360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3043E1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lastRenderedPageBreak/>
        <w:t>1.    </w:t>
      </w:r>
      <w:r w:rsidRPr="003043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Общие положения</w:t>
      </w:r>
      <w:r w:rsidRPr="003043E1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</w:t>
      </w:r>
    </w:p>
    <w:p w:rsidR="007E4887" w:rsidRPr="003043E1" w:rsidRDefault="001C709A" w:rsidP="00C97CBD">
      <w:pPr>
        <w:shd w:val="clear" w:color="auto" w:fill="FFFFFF"/>
        <w:spacing w:after="0"/>
        <w:ind w:left="1080" w:hanging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</w:t>
      </w:r>
      <w:r w:rsid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Настоящее Положение разработа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 </w:t>
      </w:r>
      <w:r w:rsidR="009A59A2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соответствии </w:t>
      </w:r>
      <w:proofErr w:type="gramStart"/>
      <w:r w:rsidR="007E4887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proofErr w:type="gramEnd"/>
      <w:r w:rsidR="007E4887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062D3C" w:rsidRPr="003043E1" w:rsidRDefault="007E4887" w:rsidP="00C97CBD">
      <w:pPr>
        <w:shd w:val="clear" w:color="auto" w:fill="FFFFFF"/>
        <w:spacing w:after="0"/>
        <w:ind w:left="1080" w:hanging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="00062D3C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ФЗ Российской Фе</w:t>
      </w:r>
      <w:r w:rsidR="001C70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дерации от 29 декабря 2012 г. №</w:t>
      </w:r>
      <w:r w:rsidR="00062D3C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273</w:t>
      </w:r>
      <w:r w:rsid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-ФЗ</w:t>
      </w:r>
      <w:r w:rsidR="00062D3C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"Об образ</w:t>
      </w:r>
      <w:r w:rsidR="001C70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овании в Российской Федерации"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</w:p>
    <w:p w:rsidR="00062D3C" w:rsidRPr="003043E1" w:rsidRDefault="003043E1" w:rsidP="00C97CBD">
      <w:pPr>
        <w:shd w:val="clear" w:color="auto" w:fill="FFFFFF"/>
        <w:spacing w:after="0"/>
        <w:ind w:left="1080" w:hanging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="001C70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ФЗ от 30.03.1999 №</w:t>
      </w:r>
      <w:r w:rsidR="00062D3C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52-ФЗ (ред. от 23.06.2014</w:t>
      </w:r>
      <w:r w:rsidR="001C70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г.</w:t>
      </w:r>
      <w:r w:rsidR="00062D3C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"О санитарно-эпидемиологическом бла</w:t>
      </w:r>
      <w:r w:rsidR="001C70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гополучии населения"</w:t>
      </w:r>
      <w:r w:rsidR="00062D3C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</w:p>
    <w:p w:rsidR="007E4887" w:rsidRPr="003043E1" w:rsidRDefault="007E4887" w:rsidP="00C97CBD">
      <w:pPr>
        <w:shd w:val="clear" w:color="auto" w:fill="FFFFFF"/>
        <w:spacing w:after="0"/>
        <w:ind w:left="1080" w:hanging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письмо</w:t>
      </w:r>
      <w:r w:rsidR="002B277F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</w:t>
      </w:r>
      <w:r w:rsidR="001C70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1C70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Минобрнауки</w:t>
      </w:r>
      <w:proofErr w:type="spellEnd"/>
      <w:r w:rsidR="001C70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РФ №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ДЛ-65/08 от 28.03.2013</w:t>
      </w:r>
      <w:r w:rsidR="001C70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г. "Об установлении требований к одежде обучающихся"</w:t>
      </w:r>
      <w:r w:rsidR="00062D3C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</w:p>
    <w:p w:rsidR="007E4887" w:rsidRPr="003043E1" w:rsidRDefault="007E4887" w:rsidP="00C97CBD">
      <w:pPr>
        <w:shd w:val="clear" w:color="auto" w:fill="FFFFFF"/>
        <w:spacing w:after="0"/>
        <w:ind w:left="1080" w:hanging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письмо</w:t>
      </w:r>
      <w:r w:rsidR="002B277F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</w:t>
      </w:r>
      <w:r w:rsidR="001C70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1C70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Минобрнауки</w:t>
      </w:r>
      <w:proofErr w:type="spellEnd"/>
      <w:r w:rsidR="001C70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РФ №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МОН-П-2928 от 09.07.2014</w:t>
      </w:r>
      <w:r w:rsidR="001C70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г. "Об обеспечении школьников школьной формой", </w:t>
      </w:r>
    </w:p>
    <w:p w:rsidR="007E4887" w:rsidRPr="003043E1" w:rsidRDefault="007E4887" w:rsidP="00C97CBD">
      <w:pPr>
        <w:shd w:val="clear" w:color="auto" w:fill="FFFFFF"/>
        <w:spacing w:after="0"/>
        <w:ind w:left="1080" w:hanging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="001C70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="001C70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СанПиН</w:t>
      </w:r>
      <w:proofErr w:type="spellEnd"/>
      <w:r w:rsidR="001C70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2.4.2.2821-10 «Санитарно-эпидемиологические требования к условиям и организации обучения, содержания</w:t>
      </w:r>
      <w:r w:rsidR="003736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общеобразовательных организациях»,</w:t>
      </w:r>
    </w:p>
    <w:p w:rsidR="00173D58" w:rsidRPr="003043E1" w:rsidRDefault="001C709A" w:rsidP="00C97CBD">
      <w:pPr>
        <w:shd w:val="clear" w:color="auto" w:fill="FFFFFF"/>
        <w:spacing w:after="0"/>
        <w:ind w:left="1080" w:hanging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="007E4887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Постановлени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ем</w:t>
      </w:r>
      <w:r w:rsidR="007E4887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Правительства Тюменской области от 05.07.2013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г.</w:t>
      </w:r>
      <w:r w:rsidR="007E4887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№278-п.</w:t>
      </w:r>
    </w:p>
    <w:p w:rsidR="00173D58" w:rsidRPr="003043E1" w:rsidRDefault="00173D58" w:rsidP="00C97CBD">
      <w:pPr>
        <w:shd w:val="clear" w:color="auto" w:fill="FFFFFF"/>
        <w:spacing w:after="0"/>
        <w:ind w:left="1080" w:hanging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1.2.</w:t>
      </w:r>
      <w:r w:rsid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 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Настоящее Положение является локальным актом школы и обязательно для </w:t>
      </w:r>
      <w:r w:rsid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выполнения сотрудниками, уча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щимися и их р</w:t>
      </w:r>
      <w:r w:rsidR="001C709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одителями (законными представителями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</w:t>
      </w:r>
    </w:p>
    <w:p w:rsidR="00173D58" w:rsidRPr="003043E1" w:rsidRDefault="00173D58" w:rsidP="00C97CBD">
      <w:pPr>
        <w:shd w:val="clear" w:color="auto" w:fill="FFFFFF"/>
        <w:spacing w:after="0"/>
        <w:ind w:left="1080" w:hanging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1.3.</w:t>
      </w:r>
      <w:r w:rsid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  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Настоящим Положением устанавливается определение школьной формы как одного из способов создания деловой атмосферы, </w:t>
      </w:r>
      <w:r w:rsidR="007E4887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необходимой для учебных занятий, с целью устранения признаков социального, имущественного и религиозного различия между учащимися, предупреждения возникновения у учащихся психологического дискомфорта перед сверстниками и укрепления общего имиджа образовательной организации, формирования школьной идентичности.</w:t>
      </w:r>
    </w:p>
    <w:p w:rsidR="00173D58" w:rsidRPr="003043E1" w:rsidRDefault="00173D58" w:rsidP="00C97CBD">
      <w:pPr>
        <w:shd w:val="clear" w:color="auto" w:fill="FFFFFF"/>
        <w:spacing w:after="0"/>
        <w:ind w:left="1080" w:hanging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1.4.</w:t>
      </w:r>
      <w:r w:rsid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  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Настоящим Положением устанавливаются определения школьной </w:t>
      </w:r>
      <w:proofErr w:type="gramStart"/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формы</w:t>
      </w:r>
      <w:proofErr w:type="gramEnd"/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устанавли</w:t>
      </w:r>
      <w:r w:rsid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вается порядок ее ношения для уча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щихся 1 — 11 классов.</w:t>
      </w:r>
    </w:p>
    <w:p w:rsidR="003043E1" w:rsidRDefault="00173D58" w:rsidP="001B1658">
      <w:pPr>
        <w:shd w:val="clear" w:color="auto" w:fill="FFFFFF"/>
        <w:spacing w:after="0"/>
        <w:ind w:left="1080" w:hanging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1.5.</w:t>
      </w:r>
      <w:r w:rsid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  </w:t>
      </w:r>
      <w:proofErr w:type="gramStart"/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1B1658" w:rsidRPr="003043E1" w:rsidRDefault="001B1658" w:rsidP="001B1658">
      <w:pPr>
        <w:shd w:val="clear" w:color="auto" w:fill="FFFFFF"/>
        <w:spacing w:after="0"/>
        <w:ind w:left="1080" w:hanging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97CBD" w:rsidRPr="001B1658" w:rsidRDefault="00173D58" w:rsidP="001B1658">
      <w:pPr>
        <w:shd w:val="clear" w:color="auto" w:fill="FFFFFF"/>
        <w:spacing w:after="0"/>
        <w:ind w:left="360" w:hanging="360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3043E1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2.    </w:t>
      </w:r>
      <w:r w:rsidRPr="003043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Общие принципы создания внешнего вида</w:t>
      </w:r>
      <w:r w:rsidR="003043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уча</w:t>
      </w:r>
      <w:r w:rsidR="00614E57" w:rsidRPr="003043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щихся</w:t>
      </w:r>
      <w:r w:rsidR="001B165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</w:p>
    <w:p w:rsidR="00EB7687" w:rsidRDefault="00173D58" w:rsidP="001B1658">
      <w:pPr>
        <w:shd w:val="clear" w:color="auto" w:fill="FFFFFF"/>
        <w:spacing w:after="0"/>
        <w:ind w:left="426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EB768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2.1</w:t>
      </w:r>
      <w:r w:rsidR="00EB768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  <w:r w:rsidR="001B165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Аккуратность </w:t>
      </w:r>
      <w:r w:rsidR="00EB768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 опрятность</w:t>
      </w:r>
      <w:r w:rsidR="001B165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:</w:t>
      </w:r>
      <w:r w:rsidRPr="00EB768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 </w:t>
      </w:r>
      <w:r w:rsidRPr="00EB76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одежда 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учащегося должна быть чистой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выглаженн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ой; 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- </w:t>
      </w:r>
      <w:r w:rsidR="00614E57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обувь 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учащегося </w:t>
      </w:r>
      <w:r w:rsidR="00614E57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должна быть чистой, соответствовать сезону;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- 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внешний вид 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учащегося 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должен соответствовать общепринятым в обществе нормам делового стил</w:t>
      </w:r>
      <w:r w:rsidR="00EB76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 и исключать вызывающие детали; 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волосы, лицо и руки до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лжны быть чистыми и ухоженными, 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используемые и дезодорирующие средства должны име</w:t>
      </w:r>
      <w:r w:rsidR="00614E57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ть легкий и нейтральный запах. </w:t>
      </w:r>
      <w:proofErr w:type="gramEnd"/>
    </w:p>
    <w:p w:rsidR="00173D58" w:rsidRPr="001B1658" w:rsidRDefault="00614E57" w:rsidP="001B1658">
      <w:pPr>
        <w:shd w:val="clear" w:color="auto" w:fill="FFFFFF"/>
        <w:spacing w:after="0"/>
        <w:ind w:left="426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EB768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2.2</w:t>
      </w:r>
      <w:r w:rsidR="00173D58" w:rsidRPr="00EB768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.К </w:t>
      </w:r>
      <w:r w:rsidR="00173D58" w:rsidRPr="00EB768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деловому стилю</w:t>
      </w:r>
      <w:r w:rsidR="00173D58" w:rsidRPr="00EB768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 одежды </w:t>
      </w:r>
      <w:r w:rsidR="00173D58" w:rsidRPr="00EB7687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не относятся </w:t>
      </w:r>
      <w:r w:rsidRPr="00EB7687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следующие варианты: </w:t>
      </w:r>
      <w:r w:rsidRPr="00EB76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2.2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.1. одежды и обуви: 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спортивная одежда (спорт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ивный костюм или его детали); 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джинсы; 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одежда для активного отдыха (шорты, толстовки, майки и футболки с символикой и т</w:t>
      </w:r>
      <w:r w:rsidR="00EB76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п.); 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пляжная одежда и обувь; 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одежда бельевого стиля; 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прозрачные платья, юбки и блузки, в том числе</w:t>
      </w:r>
      <w:r w:rsidR="00EB76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од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ежда с прозрачными вставками;</w:t>
      </w:r>
      <w:proofErr w:type="gramEnd"/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декольтированные платья и блузки (открыт</w:t>
      </w:r>
      <w:proofErr w:type="gramStart"/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</w:t>
      </w:r>
      <w:proofErr w:type="gramEnd"/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образный вырез груди, з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аметно нижнее белье и т. п.); 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вечерние туалеты; 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платья, майки и блузки без рука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вов (без пиджака или жакета); 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слишком короткие блузки, открыв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ающие часть живота или спины; 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одежда из кожи (ко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жзаменителя), плащевой ткани; 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сильно облегающие (обтягивающие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фигуру брюки, платья, юбки; 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спортивная обувь (в том числе для экстремальных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видов спорта и развлечений); 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EB76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обувь в стиле «кантри» (казаки)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 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массивна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обувь на толстой платформе; 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вечерние туфли (с бантами, перьями, крупными стразами, яркой вышивкой,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из блестящих тканей и т.п.); 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туфл</w:t>
      </w:r>
      <w:r w:rsidR="00DC4FBC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на чрезмерно высоком каблуке;</w:t>
      </w:r>
      <w:r w:rsidR="001B165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высокие сапоги-ботфорты в со</w:t>
      </w:r>
      <w:r w:rsidR="00C97C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четании с деловым костюмом.</w:t>
      </w:r>
    </w:p>
    <w:p w:rsidR="00C97CBD" w:rsidRPr="003043E1" w:rsidRDefault="00C97CBD" w:rsidP="00C97CBD">
      <w:pPr>
        <w:shd w:val="clear" w:color="auto" w:fill="FFFFFF"/>
        <w:spacing w:after="0"/>
        <w:ind w:left="426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97CBD" w:rsidRPr="00573CCB" w:rsidRDefault="00173D58" w:rsidP="00573CCB">
      <w:pPr>
        <w:shd w:val="clear" w:color="auto" w:fill="FFFFFF"/>
        <w:spacing w:after="0"/>
        <w:ind w:left="1440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00378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3.  Требования к школьной форме.</w:t>
      </w:r>
    </w:p>
    <w:p w:rsidR="00173D58" w:rsidRPr="003043E1" w:rsidRDefault="00173D58" w:rsidP="00C97CBD">
      <w:p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 Стиль одежды</w:t>
      </w:r>
      <w:r w:rsidR="00573C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учащихся должен быть 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деловой, классический.</w:t>
      </w:r>
    </w:p>
    <w:p w:rsidR="00173D58" w:rsidRPr="003043E1" w:rsidRDefault="00173D58" w:rsidP="00C97CBD">
      <w:p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3.2. Школьная форма подразделяется на </w:t>
      </w:r>
      <w:proofErr w:type="gramStart"/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повседневную</w:t>
      </w:r>
      <w:proofErr w:type="gramEnd"/>
      <w:r w:rsidR="00DC4FBC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парадную 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спортивную.</w:t>
      </w:r>
    </w:p>
    <w:p w:rsidR="00173D58" w:rsidRPr="0000378D" w:rsidRDefault="00173D58" w:rsidP="00C97CBD">
      <w:p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3.3. </w:t>
      </w:r>
      <w:proofErr w:type="gramStart"/>
      <w:r w:rsidRPr="0000378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Повседневная</w:t>
      </w:r>
      <w:proofErr w:type="gramEnd"/>
      <w:r w:rsidR="00614E57" w:rsidRPr="0000378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(возможные варианты)</w:t>
      </w:r>
      <w:r w:rsidR="00573CC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:</w:t>
      </w:r>
      <w:r w:rsidRPr="0000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25AE8" w:rsidRPr="0000378D" w:rsidRDefault="00A25AE8" w:rsidP="00C97CBD">
      <w:p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</w:pPr>
      <w:r w:rsidRPr="00C97CBD">
        <w:rPr>
          <w:rFonts w:ascii="Arial" w:eastAsia="Times New Roman" w:hAnsi="Arial" w:cs="Arial"/>
          <w:b/>
          <w:bCs/>
          <w:iCs/>
          <w:color w:val="000000"/>
          <w:sz w:val="26"/>
          <w:szCs w:val="26"/>
          <w:lang w:eastAsia="ru-RU"/>
        </w:rPr>
        <w:t>М</w:t>
      </w:r>
      <w:r w:rsidR="00173D58" w:rsidRPr="00C97CBD">
        <w:rPr>
          <w:rFonts w:ascii="Arial" w:eastAsia="Times New Roman" w:hAnsi="Arial" w:cs="Arial"/>
          <w:b/>
          <w:bCs/>
          <w:iCs/>
          <w:color w:val="000000"/>
          <w:sz w:val="26"/>
          <w:szCs w:val="26"/>
          <w:lang w:eastAsia="ru-RU"/>
        </w:rPr>
        <w:t>альчики, юноши</w:t>
      </w:r>
      <w:r w:rsidR="00173D58" w:rsidRPr="003043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— пиджак, брюки, мужская сорочка (рубашка), туфли. Рубашки </w:t>
      </w:r>
      <w:r w:rsidR="00573C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разных цветов, однотонные. Пиджак, брюки или рубашка </w:t>
      </w:r>
      <w:r w:rsidR="00573C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неярких тонов. Жилет, пуловер (свитер) </w:t>
      </w:r>
      <w:r w:rsidR="00573C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однотон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ный без рисунков и без надписей.</w:t>
      </w:r>
    </w:p>
    <w:p w:rsidR="00173D58" w:rsidRPr="003043E1" w:rsidRDefault="00A25AE8" w:rsidP="00C97CBD">
      <w:p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7CBD">
        <w:rPr>
          <w:rFonts w:ascii="Arial" w:eastAsia="Times New Roman" w:hAnsi="Arial" w:cs="Arial"/>
          <w:b/>
          <w:bCs/>
          <w:iCs/>
          <w:color w:val="000000"/>
          <w:sz w:val="26"/>
          <w:szCs w:val="26"/>
          <w:lang w:eastAsia="ru-RU"/>
        </w:rPr>
        <w:t>Д</w:t>
      </w:r>
      <w:r w:rsidR="00173D58" w:rsidRPr="00C97CBD">
        <w:rPr>
          <w:rFonts w:ascii="Arial" w:eastAsia="Times New Roman" w:hAnsi="Arial" w:cs="Arial"/>
          <w:b/>
          <w:bCs/>
          <w:iCs/>
          <w:color w:val="000000"/>
          <w:sz w:val="26"/>
          <w:szCs w:val="26"/>
          <w:lang w:eastAsia="ru-RU"/>
        </w:rPr>
        <w:t>евочки, девушки</w:t>
      </w:r>
      <w:r w:rsidR="00173D58" w:rsidRPr="003043E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— </w:t>
      </w:r>
      <w:r w:rsidR="00614E57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костюм, жакет, жилет,  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 юбка (брюки), блузка. Блузки </w:t>
      </w:r>
      <w:r w:rsidR="00573C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разных цветов, однотонные. 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Жакет</w:t>
      </w:r>
      <w:r w:rsidR="006C1BC4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юбки 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брюки </w:t>
      </w:r>
      <w:r w:rsidR="00573C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неярких тонов, однотонные, клетчатые в мелкую полоску. Жилет, пуловер (свитер) </w:t>
      </w:r>
      <w:r w:rsidR="00573C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proofErr w:type="gramStart"/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однотонн</w:t>
      </w:r>
      <w:r w:rsidR="00573C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ые</w:t>
      </w:r>
      <w:proofErr w:type="gramEnd"/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без рисунков и без надписей. </w:t>
      </w:r>
    </w:p>
    <w:p w:rsidR="00173D58" w:rsidRPr="003043E1" w:rsidRDefault="00173D58" w:rsidP="00C97CBD">
      <w:p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0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3.4. </w:t>
      </w:r>
      <w:r w:rsidR="0000378D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Парадная форма.</w:t>
      </w:r>
      <w:r w:rsidR="006C1BC4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Парадная  форма используется во время праздничных мероприятий; применяются белые рубашки и блузы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173D58" w:rsidRPr="003043E1" w:rsidRDefault="00173D58" w:rsidP="00C97CBD">
      <w:p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3.5. </w:t>
      </w:r>
      <w:r w:rsidRPr="003043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Спортивная форма.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3043E1"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Спортивная форма включает футболку, спортивные шорты или спортивные брюки</w:t>
      </w:r>
      <w:r w:rsidR="00963D92" w:rsidRPr="003043E1"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, </w:t>
      </w:r>
      <w:r w:rsidRPr="003043E1"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или спортивный костюм. Спортивная обувь: кеды, спортивные тапки или кроссовки. Форма должна соответствовать погоде и месту проведения физкультурных занятий. </w:t>
      </w:r>
    </w:p>
    <w:p w:rsidR="00173D58" w:rsidRPr="003043E1" w:rsidRDefault="00573CCB" w:rsidP="00C97CBD">
      <w:p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3.6. 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 учащиеся 1 - 11 классов должны иметь сменную обувь. </w:t>
      </w:r>
      <w:r w:rsidR="006C1BC4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3.7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Сменная обувь должна быть чистой. Запрещается ношение домашних тапочек.</w:t>
      </w:r>
    </w:p>
    <w:p w:rsidR="00173D58" w:rsidRPr="003043E1" w:rsidRDefault="006C1BC4" w:rsidP="00C97CBD">
      <w:p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3.8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Сменная обувь ежедневно уносится домой, во время учебного дня хранится в 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раздевалке школы.</w:t>
      </w:r>
    </w:p>
    <w:p w:rsidR="004B5F40" w:rsidRDefault="00573CCB" w:rsidP="00C97CBD">
      <w:p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3.9. </w:t>
      </w:r>
      <w:r w:rsidR="000037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Одежда уча</w:t>
      </w:r>
      <w:r w:rsidR="004B5F40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щихся должна соответствовать санитарн</w:t>
      </w:r>
      <w:proofErr w:type="gramStart"/>
      <w:r w:rsidR="004B5F40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о-</w:t>
      </w:r>
      <w:proofErr w:type="gramEnd"/>
      <w:r w:rsidR="004B5F40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</w:t>
      </w:r>
      <w:r w:rsidR="007F19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ека</w:t>
      </w:r>
      <w:r w:rsidR="004B5F40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», утвержденным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4499).</w:t>
      </w:r>
    </w:p>
    <w:p w:rsidR="00573CCB" w:rsidRDefault="00573CCB" w:rsidP="00C97CBD">
      <w:p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3.10. В образовательном учреждении запрещается ношение религиозной одежды, одежды с религиозными атрибутами и религиозной символики в целях устранения признаков религиозного различия между учащимися, предотвращения фактов зарождения национальной вражды и розни.</w:t>
      </w:r>
    </w:p>
    <w:p w:rsidR="00C97CBD" w:rsidRPr="007F19FB" w:rsidRDefault="00C97CBD" w:rsidP="00C97CBD">
      <w:p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97CBD" w:rsidRPr="00573CCB" w:rsidRDefault="00173D58" w:rsidP="00573CCB">
      <w:pPr>
        <w:shd w:val="clear" w:color="auto" w:fill="FFFFFF"/>
        <w:spacing w:after="0"/>
        <w:ind w:left="426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3043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4. Права и обязан</w:t>
      </w:r>
      <w:r w:rsidR="007F19F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ности учащихся</w:t>
      </w:r>
      <w:r w:rsidR="00573CC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</w:p>
    <w:p w:rsidR="00173D58" w:rsidRPr="003043E1" w:rsidRDefault="00173D58" w:rsidP="00C97CBD">
      <w:p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 Учащийся имеет право выбирать школьную форму в соответствии с пр</w:t>
      </w:r>
      <w:r w:rsidR="00963D92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едложенными </w:t>
      </w:r>
      <w:proofErr w:type="gramStart"/>
      <w:r w:rsidR="00963D92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вариантами</w:t>
      </w:r>
      <w:proofErr w:type="gramEnd"/>
      <w:r w:rsidR="00963D92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обязан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течение учебного года постоянно носить </w:t>
      </w:r>
      <w:r w:rsidR="006C1BC4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её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 </w:t>
      </w:r>
    </w:p>
    <w:p w:rsidR="00173D58" w:rsidRPr="003043E1" w:rsidRDefault="00173D58" w:rsidP="00C97CBD">
      <w:p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4.2. Учащийся обязан носить повседневную школьную форму ежедневно. </w:t>
      </w:r>
    </w:p>
    <w:p w:rsidR="00173D58" w:rsidRPr="003043E1" w:rsidRDefault="00573CCB" w:rsidP="00C97CBD">
      <w:p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4.3. 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Учащийся обязан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одержать форму в чистоте, относится к ней бережно. Спортивная форма в дни уроков физической культуры приносится учащимися с собой. </w:t>
      </w:r>
    </w:p>
    <w:p w:rsidR="00173D58" w:rsidRPr="003043E1" w:rsidRDefault="00173D58" w:rsidP="00C97CBD">
      <w:p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4.4. В дни проведения торжественных линеек, праздников </w:t>
      </w:r>
      <w:r w:rsidR="006C1BC4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используется праздничная форма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173D58" w:rsidRPr="003043E1" w:rsidRDefault="00173D58" w:rsidP="00C97CBD">
      <w:p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4.5. Ученик имеет право самостоятельно подбирать рубашки, блузки, аксессуары, к школьн</w:t>
      </w:r>
      <w:r w:rsidR="00573C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ому костюму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 </w:t>
      </w:r>
    </w:p>
    <w:p w:rsidR="00173D58" w:rsidRPr="003043E1" w:rsidRDefault="00573CCB" w:rsidP="00C97CBD">
      <w:p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4.6. Учащийся имеет право носить 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холодное время года джемпер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(или свитер, или пуловер)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неярких цветов. </w:t>
      </w:r>
    </w:p>
    <w:p w:rsidR="00C97CBD" w:rsidRPr="003043E1" w:rsidRDefault="00173D58" w:rsidP="00573CCB">
      <w:pPr>
        <w:shd w:val="clear" w:color="auto" w:fill="FFFFFF"/>
        <w:spacing w:after="0"/>
        <w:ind w:left="426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4.7. </w:t>
      </w:r>
      <w:r w:rsidR="00963D92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Ученики школы обязан</w:t>
      </w:r>
      <w:r w:rsidR="00573C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 выполнять все пункты данного П</w:t>
      </w:r>
      <w:r w:rsidR="00963D92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оложения. 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C97CBD" w:rsidRPr="003043E1" w:rsidRDefault="00173D58" w:rsidP="00573CCB">
      <w:pPr>
        <w:shd w:val="clear" w:color="auto" w:fill="FFFFFF"/>
        <w:spacing w:after="0"/>
        <w:ind w:left="426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3043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5. Обязанности родителей</w:t>
      </w:r>
      <w:r w:rsidR="00573CC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(законных представителей)</w:t>
      </w:r>
      <w:r w:rsidRPr="003043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.</w:t>
      </w:r>
    </w:p>
    <w:p w:rsidR="00173D58" w:rsidRPr="003043E1" w:rsidRDefault="00173D58" w:rsidP="00C97CBD">
      <w:p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5.1. </w:t>
      </w:r>
      <w:r w:rsidR="006C1BC4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Родители обязаны п</w:t>
      </w:r>
      <w:r w:rsidR="007F19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риобрести уча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щимся школьную фо</w:t>
      </w:r>
      <w:r w:rsidR="00573CC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рму, согласно условиям данного П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оложения до начала учебного года, делать это по мере необх</w:t>
      </w:r>
      <w:r w:rsidR="007F19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одимости, вплоть до окончания уча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щимся школы.</w:t>
      </w:r>
    </w:p>
    <w:p w:rsidR="00173D58" w:rsidRPr="003043E1" w:rsidRDefault="008E6373" w:rsidP="00C97CBD">
      <w:p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5.2. 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Родители обязаны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онтролировать внешний вид учащихся перед выходом в школу в строгом соответствии с требованиями Положения.</w:t>
      </w:r>
    </w:p>
    <w:p w:rsidR="000925F4" w:rsidRDefault="008E6373" w:rsidP="00C97CBD">
      <w:p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5.3. </w:t>
      </w: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Родители обязаны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выполнять все пункты данного П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оложения.</w:t>
      </w:r>
    </w:p>
    <w:p w:rsidR="00C97CBD" w:rsidRPr="003043E1" w:rsidRDefault="00C97CBD" w:rsidP="00C97CBD">
      <w:p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97CBD" w:rsidRPr="008E6373" w:rsidRDefault="00173D58" w:rsidP="008E6373">
      <w:pPr>
        <w:shd w:val="clear" w:color="auto" w:fill="FFFFFF"/>
        <w:spacing w:after="0"/>
        <w:ind w:left="426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3043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6. Меры административного воздействия.</w:t>
      </w:r>
      <w:bookmarkStart w:id="0" w:name="_GoBack"/>
      <w:bookmarkEnd w:id="0"/>
    </w:p>
    <w:p w:rsidR="00173D58" w:rsidRPr="003043E1" w:rsidRDefault="00173D58" w:rsidP="00C97CBD">
      <w:p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6.1. Данный локальный акт является приложением к Уставу школы  и подлежит обязательному исполнению учащимися и другими работниками школы. </w:t>
      </w:r>
    </w:p>
    <w:p w:rsidR="00173D58" w:rsidRPr="003043E1" w:rsidRDefault="008020D4" w:rsidP="00C97CBD">
      <w:p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6.2. Несоблюдение уча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щимися данного Положения я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вляется нарушением Устава школы</w:t>
      </w:r>
      <w:r w:rsidR="00173D58"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 </w:t>
      </w:r>
    </w:p>
    <w:p w:rsidR="00173D58" w:rsidRPr="003043E1" w:rsidRDefault="00173D58" w:rsidP="00C97CBD">
      <w:pPr>
        <w:shd w:val="clear" w:color="auto" w:fill="FFFFFF"/>
        <w:spacing w:after="0"/>
        <w:ind w:left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043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 </w:t>
      </w:r>
    </w:p>
    <w:p w:rsidR="001B7491" w:rsidRPr="008020D4" w:rsidRDefault="008E6373" w:rsidP="00C97CBD">
      <w:pPr>
        <w:spacing w:after="0"/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sectPr w:rsidR="001B7491" w:rsidRPr="008020D4" w:rsidSect="0032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4F8B"/>
    <w:rsid w:val="0000378D"/>
    <w:rsid w:val="00062D3C"/>
    <w:rsid w:val="000925F4"/>
    <w:rsid w:val="00173D58"/>
    <w:rsid w:val="001B1658"/>
    <w:rsid w:val="001B7491"/>
    <w:rsid w:val="001C709A"/>
    <w:rsid w:val="00272033"/>
    <w:rsid w:val="002B277F"/>
    <w:rsid w:val="003043E1"/>
    <w:rsid w:val="0032081D"/>
    <w:rsid w:val="0037364F"/>
    <w:rsid w:val="00421495"/>
    <w:rsid w:val="00425B8E"/>
    <w:rsid w:val="004405F9"/>
    <w:rsid w:val="004B5F40"/>
    <w:rsid w:val="00573CCB"/>
    <w:rsid w:val="005F26E3"/>
    <w:rsid w:val="00614E57"/>
    <w:rsid w:val="006C1BC4"/>
    <w:rsid w:val="00755314"/>
    <w:rsid w:val="00793FA4"/>
    <w:rsid w:val="007E4887"/>
    <w:rsid w:val="007F19FB"/>
    <w:rsid w:val="008020D4"/>
    <w:rsid w:val="00860ABA"/>
    <w:rsid w:val="008E6373"/>
    <w:rsid w:val="008F4F8B"/>
    <w:rsid w:val="00937693"/>
    <w:rsid w:val="00963D92"/>
    <w:rsid w:val="009A59A2"/>
    <w:rsid w:val="00A25AE8"/>
    <w:rsid w:val="00A315CC"/>
    <w:rsid w:val="00AE533A"/>
    <w:rsid w:val="00B91B7C"/>
    <w:rsid w:val="00BA55C9"/>
    <w:rsid w:val="00C97CBD"/>
    <w:rsid w:val="00DC4FBC"/>
    <w:rsid w:val="00E0619E"/>
    <w:rsid w:val="00EB7687"/>
    <w:rsid w:val="00FD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5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7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37E9-5344-425E-9570-026E2FA0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20</cp:revision>
  <cp:lastPrinted>2015-04-02T05:29:00Z</cp:lastPrinted>
  <dcterms:created xsi:type="dcterms:W3CDTF">2013-09-12T06:37:00Z</dcterms:created>
  <dcterms:modified xsi:type="dcterms:W3CDTF">2017-04-06T13:14:00Z</dcterms:modified>
</cp:coreProperties>
</file>