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A3" w:rsidRDefault="00F174A7" w:rsidP="006D0EE7">
      <w:pPr>
        <w:spacing w:after="0"/>
      </w:pPr>
      <w:r>
        <w:t>Итоговое собеседование. Часть 1. Чтение.</w:t>
      </w:r>
      <w:r w:rsidR="00FA1B02">
        <w:t xml:space="preserve"> </w:t>
      </w:r>
    </w:p>
    <w:p w:rsidR="00F174A7" w:rsidRPr="00820701" w:rsidRDefault="00F174A7" w:rsidP="006D0EE7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820701">
        <w:rPr>
          <w:rFonts w:ascii="Microsoft Sans Serif" w:hAnsi="Microsoft Sans Serif" w:cs="Microsoft Sans Serif"/>
          <w:sz w:val="24"/>
          <w:szCs w:val="24"/>
        </w:rPr>
        <w:t>Выразительно читать – понимать, про что читаешь.</w:t>
      </w:r>
    </w:p>
    <w:p w:rsidR="00F174A7" w:rsidRPr="00820701" w:rsidRDefault="00F174A7" w:rsidP="006D0EE7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820701">
        <w:rPr>
          <w:rFonts w:ascii="Microsoft Sans Serif" w:hAnsi="Microsoft Sans Serif" w:cs="Microsoft Sans Serif"/>
          <w:sz w:val="24"/>
          <w:szCs w:val="24"/>
        </w:rPr>
        <w:t>Признаки выразительного чтения:</w:t>
      </w:r>
    </w:p>
    <w:p w:rsidR="00F174A7" w:rsidRPr="00820701" w:rsidRDefault="00F174A7" w:rsidP="006D0EE7">
      <w:pPr>
        <w:pStyle w:val="a3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820701">
        <w:rPr>
          <w:rFonts w:ascii="Microsoft Sans Serif" w:hAnsi="Microsoft Sans Serif" w:cs="Microsoft Sans Serif"/>
          <w:sz w:val="24"/>
          <w:szCs w:val="24"/>
        </w:rPr>
        <w:t>умение держать паузы и делать логические ударения, передающие замысел автора;</w:t>
      </w:r>
    </w:p>
    <w:p w:rsidR="00F174A7" w:rsidRPr="00820701" w:rsidRDefault="00F174A7" w:rsidP="00F174A7">
      <w:pPr>
        <w:pStyle w:val="a3"/>
        <w:numPr>
          <w:ilvl w:val="0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820701">
        <w:rPr>
          <w:rFonts w:ascii="Microsoft Sans Serif" w:hAnsi="Microsoft Sans Serif" w:cs="Microsoft Sans Serif"/>
          <w:sz w:val="24"/>
          <w:szCs w:val="24"/>
        </w:rPr>
        <w:t>умение выражать интонации  вопроса</w:t>
      </w:r>
      <w:r w:rsidR="009F0DF7" w:rsidRPr="00820701">
        <w:rPr>
          <w:rFonts w:ascii="Microsoft Sans Serif" w:hAnsi="Microsoft Sans Serif" w:cs="Microsoft Sans Serif"/>
          <w:sz w:val="24"/>
          <w:szCs w:val="24"/>
        </w:rPr>
        <w:t>, утверждения, побуждения, а та</w:t>
      </w:r>
      <w:r w:rsidRPr="00820701">
        <w:rPr>
          <w:rFonts w:ascii="Microsoft Sans Serif" w:hAnsi="Microsoft Sans Serif" w:cs="Microsoft Sans Serif"/>
          <w:sz w:val="24"/>
          <w:szCs w:val="24"/>
        </w:rPr>
        <w:t>кже придавать голосу нужные эмоциональные окраски;</w:t>
      </w:r>
    </w:p>
    <w:p w:rsidR="009F0DF7" w:rsidRPr="00820701" w:rsidRDefault="009F0DF7" w:rsidP="00F174A7">
      <w:pPr>
        <w:pStyle w:val="a3"/>
        <w:numPr>
          <w:ilvl w:val="0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820701">
        <w:rPr>
          <w:rFonts w:ascii="Microsoft Sans Serif" w:hAnsi="Microsoft Sans Serif" w:cs="Microsoft Sans Serif"/>
          <w:sz w:val="24"/>
          <w:szCs w:val="24"/>
        </w:rPr>
        <w:t>чёткая дикция, ясное, чистое произношение звуков, достаточная громкость, темп.</w:t>
      </w:r>
    </w:p>
    <w:p w:rsidR="00F174A7" w:rsidRPr="00820701" w:rsidRDefault="009F0DF7" w:rsidP="00F174A7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820701">
        <w:rPr>
          <w:rFonts w:ascii="Microsoft Sans Serif" w:hAnsi="Microsoft Sans Serif" w:cs="Microsoft Sans Serif"/>
          <w:sz w:val="24"/>
          <w:szCs w:val="24"/>
        </w:rPr>
        <w:t>Главным условием, обеспечивающим выразительность чтения, является сознательное восприятие текста.</w:t>
      </w:r>
    </w:p>
    <w:p w:rsidR="009F0DF7" w:rsidRPr="00820701" w:rsidRDefault="009F0DF7" w:rsidP="00820701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820701">
        <w:rPr>
          <w:rFonts w:ascii="Microsoft Sans Serif" w:hAnsi="Microsoft Sans Serif" w:cs="Microsoft Sans Serif"/>
          <w:sz w:val="24"/>
          <w:szCs w:val="24"/>
        </w:rPr>
        <w:t xml:space="preserve">Ещё в начале ХХ века главное правило выразительного чтения было выдвинуто </w:t>
      </w:r>
    </w:p>
    <w:p w:rsidR="009F0DF7" w:rsidRPr="00820701" w:rsidRDefault="009F0DF7" w:rsidP="00820701">
      <w:pPr>
        <w:spacing w:line="240" w:lineRule="auto"/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820701">
        <w:rPr>
          <w:rFonts w:ascii="Microsoft Sans Serif" w:hAnsi="Microsoft Sans Serif" w:cs="Microsoft Sans Serif"/>
          <w:sz w:val="24"/>
          <w:szCs w:val="24"/>
        </w:rPr>
        <w:t>В.И. Чернышевским: «Читай так, как говоришь».</w:t>
      </w:r>
    </w:p>
    <w:p w:rsidR="009F0DF7" w:rsidRPr="00820701" w:rsidRDefault="009F0DF7" w:rsidP="009F0DF7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820701">
        <w:rPr>
          <w:rFonts w:ascii="Microsoft Sans Serif" w:hAnsi="Microsoft Sans Serif" w:cs="Microsoft Sans Serif"/>
          <w:sz w:val="24"/>
          <w:szCs w:val="24"/>
        </w:rPr>
        <w:t>Коммуникация всегда происходит с определенной целью:</w:t>
      </w:r>
    </w:p>
    <w:p w:rsidR="009F0DF7" w:rsidRPr="00820701" w:rsidRDefault="009F0DF7" w:rsidP="009F0DF7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820701">
        <w:rPr>
          <w:rFonts w:ascii="Microsoft Sans Serif" w:hAnsi="Microsoft Sans Serif" w:cs="Microsoft Sans Serif"/>
          <w:sz w:val="24"/>
          <w:szCs w:val="24"/>
        </w:rPr>
        <w:t>хочу передать мысли и чувства автора произведения или статьи;</w:t>
      </w:r>
    </w:p>
    <w:p w:rsidR="009F0DF7" w:rsidRPr="00820701" w:rsidRDefault="009F0DF7" w:rsidP="009F0DF7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820701">
        <w:rPr>
          <w:rFonts w:ascii="Microsoft Sans Serif" w:hAnsi="Microsoft Sans Serif" w:cs="Microsoft Sans Serif"/>
          <w:sz w:val="24"/>
          <w:szCs w:val="24"/>
        </w:rPr>
        <w:t>хочу, чтобы слушатели посочувствовали герою или оценила его поступок;</w:t>
      </w:r>
    </w:p>
    <w:p w:rsidR="009F0DF7" w:rsidRPr="00820701" w:rsidRDefault="009F0DF7" w:rsidP="009F0DF7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820701">
        <w:rPr>
          <w:rFonts w:ascii="Microsoft Sans Serif" w:hAnsi="Microsoft Sans Serif" w:cs="Microsoft Sans Serif"/>
          <w:sz w:val="24"/>
          <w:szCs w:val="24"/>
        </w:rPr>
        <w:t>хочу их взволновать, насмешить, напугать и пр.</w:t>
      </w:r>
    </w:p>
    <w:p w:rsidR="009F0DF7" w:rsidRPr="00820701" w:rsidRDefault="00820701" w:rsidP="009F0DF7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820701">
        <w:rPr>
          <w:rFonts w:ascii="Microsoft Sans Serif" w:hAnsi="Microsoft Sans Serif" w:cs="Microsoft Sans Serif"/>
          <w:sz w:val="24"/>
          <w:szCs w:val="24"/>
        </w:rPr>
        <w:t>Говорящий должен как бы совершать речевой поступок, «словесное действие».</w:t>
      </w:r>
    </w:p>
    <w:p w:rsidR="00820701" w:rsidRDefault="00820701" w:rsidP="006D0EE7">
      <w:pPr>
        <w:spacing w:after="0" w:line="240" w:lineRule="auto"/>
        <w:rPr>
          <w:rFonts w:ascii="Microsoft Sans Serif" w:hAnsi="Microsoft Sans Serif" w:cs="Microsoft Sans Serif"/>
        </w:rPr>
      </w:pPr>
    </w:p>
    <w:p w:rsidR="006D0EE7" w:rsidRDefault="006D0EE7" w:rsidP="006D0EE7">
      <w:pPr>
        <w:spacing w:after="0" w:line="240" w:lineRule="auto"/>
        <w:rPr>
          <w:rFonts w:ascii="Microsoft Sans Serif" w:hAnsi="Microsoft Sans Serif" w:cs="Microsoft Sans Serif"/>
        </w:rPr>
      </w:pPr>
    </w:p>
    <w:p w:rsidR="006D0EE7" w:rsidRDefault="006D0EE7" w:rsidP="006D0EE7">
      <w:pPr>
        <w:spacing w:after="0" w:line="240" w:lineRule="auto"/>
        <w:rPr>
          <w:rFonts w:ascii="Microsoft Sans Serif" w:hAnsi="Microsoft Sans Serif" w:cs="Microsoft Sans Serif"/>
        </w:rPr>
      </w:pPr>
    </w:p>
    <w:p w:rsidR="006D0EE7" w:rsidRDefault="006D0EE7" w:rsidP="006D0EE7">
      <w:pPr>
        <w:spacing w:after="0" w:line="240" w:lineRule="auto"/>
        <w:rPr>
          <w:rFonts w:ascii="Microsoft Sans Serif" w:hAnsi="Microsoft Sans Serif" w:cs="Microsoft Sans Serif"/>
        </w:rPr>
      </w:pPr>
    </w:p>
    <w:p w:rsidR="006D0EE7" w:rsidRDefault="006D0EE7" w:rsidP="006D0EE7">
      <w:pPr>
        <w:spacing w:after="0" w:line="240" w:lineRule="auto"/>
        <w:rPr>
          <w:rFonts w:ascii="Microsoft Sans Serif" w:hAnsi="Microsoft Sans Serif" w:cs="Microsoft Sans Serif"/>
        </w:rPr>
      </w:pPr>
    </w:p>
    <w:p w:rsidR="00820701" w:rsidRDefault="00820701" w:rsidP="009F0DF7">
      <w:pPr>
        <w:spacing w:line="240" w:lineRule="auto"/>
        <w:rPr>
          <w:lang w:val="en-US"/>
        </w:rPr>
      </w:pPr>
    </w:p>
    <w:p w:rsidR="00923AA3" w:rsidRDefault="00923AA3" w:rsidP="009F0DF7">
      <w:pPr>
        <w:spacing w:line="240" w:lineRule="auto"/>
        <w:rPr>
          <w:lang w:val="en-US"/>
        </w:rPr>
      </w:pPr>
    </w:p>
    <w:p w:rsidR="00923AA3" w:rsidRDefault="00923AA3" w:rsidP="009F0DF7">
      <w:pPr>
        <w:spacing w:line="240" w:lineRule="auto"/>
        <w:rPr>
          <w:lang w:val="en-US"/>
        </w:rPr>
      </w:pPr>
    </w:p>
    <w:p w:rsidR="00923AA3" w:rsidRDefault="00923AA3" w:rsidP="009F0DF7">
      <w:pPr>
        <w:spacing w:line="240" w:lineRule="auto"/>
        <w:rPr>
          <w:lang w:val="en-US"/>
        </w:rPr>
      </w:pPr>
    </w:p>
    <w:p w:rsidR="00923AA3" w:rsidRDefault="00923AA3" w:rsidP="009F0DF7">
      <w:pPr>
        <w:spacing w:line="240" w:lineRule="auto"/>
        <w:rPr>
          <w:lang w:val="en-US"/>
        </w:rPr>
      </w:pPr>
    </w:p>
    <w:p w:rsidR="00923AA3" w:rsidRDefault="00923AA3" w:rsidP="009F0DF7">
      <w:pPr>
        <w:spacing w:line="240" w:lineRule="auto"/>
        <w:rPr>
          <w:lang w:val="en-US"/>
        </w:rPr>
      </w:pPr>
    </w:p>
    <w:p w:rsidR="00923AA3" w:rsidRDefault="00923AA3" w:rsidP="009F0DF7">
      <w:pPr>
        <w:spacing w:line="240" w:lineRule="auto"/>
        <w:rPr>
          <w:lang w:val="en-US"/>
        </w:rPr>
      </w:pPr>
    </w:p>
    <w:p w:rsidR="00923AA3" w:rsidRDefault="00923AA3" w:rsidP="009F0DF7">
      <w:pPr>
        <w:spacing w:line="240" w:lineRule="auto"/>
        <w:rPr>
          <w:lang w:val="en-US"/>
        </w:rPr>
      </w:pPr>
    </w:p>
    <w:p w:rsidR="00923AA3" w:rsidRDefault="00923AA3" w:rsidP="009F0DF7">
      <w:pPr>
        <w:spacing w:line="240" w:lineRule="auto"/>
        <w:rPr>
          <w:lang w:val="en-US"/>
        </w:rPr>
      </w:pPr>
    </w:p>
    <w:p w:rsidR="00923AA3" w:rsidRDefault="00923AA3" w:rsidP="009F0DF7">
      <w:pPr>
        <w:spacing w:line="240" w:lineRule="auto"/>
        <w:rPr>
          <w:lang w:val="en-US"/>
        </w:rPr>
      </w:pPr>
    </w:p>
    <w:p w:rsidR="00923AA3" w:rsidRDefault="00923AA3" w:rsidP="009F0DF7">
      <w:pPr>
        <w:spacing w:line="240" w:lineRule="auto"/>
        <w:rPr>
          <w:lang w:val="en-US"/>
        </w:rPr>
      </w:pPr>
    </w:p>
    <w:p w:rsidR="00923AA3" w:rsidRDefault="00923AA3" w:rsidP="009F0DF7">
      <w:pPr>
        <w:spacing w:line="240" w:lineRule="auto"/>
        <w:rPr>
          <w:lang w:val="en-US"/>
        </w:rPr>
      </w:pPr>
    </w:p>
    <w:p w:rsidR="00923AA3" w:rsidRDefault="00923AA3" w:rsidP="009F0DF7">
      <w:pPr>
        <w:spacing w:line="240" w:lineRule="auto"/>
        <w:rPr>
          <w:lang w:val="en-US"/>
        </w:rPr>
      </w:pPr>
    </w:p>
    <w:p w:rsidR="00923AA3" w:rsidRPr="00923AA3" w:rsidRDefault="00923AA3" w:rsidP="009F0DF7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6D0EE7" w:rsidRDefault="006D0EE7" w:rsidP="009F0DF7">
      <w:pPr>
        <w:spacing w:line="240" w:lineRule="auto"/>
        <w:rPr>
          <w:rFonts w:ascii="Microsoft Sans Serif" w:hAnsi="Microsoft Sans Serif" w:cs="Microsoft Sans Serif"/>
        </w:rPr>
      </w:pPr>
    </w:p>
    <w:p w:rsidR="006D0EE7" w:rsidRDefault="006D0EE7" w:rsidP="009F0DF7">
      <w:pPr>
        <w:spacing w:line="240" w:lineRule="auto"/>
        <w:rPr>
          <w:rFonts w:ascii="Microsoft Sans Serif" w:hAnsi="Microsoft Sans Serif" w:cs="Microsoft Sans Serif"/>
        </w:rPr>
      </w:pPr>
    </w:p>
    <w:p w:rsidR="006D0EE7" w:rsidRDefault="006D0EE7" w:rsidP="009F0DF7">
      <w:pPr>
        <w:spacing w:line="240" w:lineRule="auto"/>
        <w:rPr>
          <w:rFonts w:ascii="Microsoft Sans Serif" w:hAnsi="Microsoft Sans Serif" w:cs="Microsoft Sans Serif"/>
        </w:rPr>
      </w:pPr>
    </w:p>
    <w:p w:rsidR="006D0EE7" w:rsidRDefault="006D0EE7" w:rsidP="009F0DF7">
      <w:pPr>
        <w:spacing w:line="240" w:lineRule="auto"/>
        <w:rPr>
          <w:rFonts w:ascii="Microsoft Sans Serif" w:hAnsi="Microsoft Sans Serif" w:cs="Microsoft Sans Serif"/>
        </w:rPr>
      </w:pPr>
    </w:p>
    <w:p w:rsidR="00FA1B02" w:rsidRDefault="00FA1B02" w:rsidP="00FA1B02">
      <w:pPr>
        <w:spacing w:after="0"/>
      </w:pPr>
      <w:r>
        <w:lastRenderedPageBreak/>
        <w:t xml:space="preserve">Итоговое собеседование. Часть 1. Чтение. </w:t>
      </w:r>
      <w:r w:rsidR="009F5B58">
        <w:t>Логическая выразительность</w:t>
      </w:r>
    </w:p>
    <w:p w:rsidR="009F5B58" w:rsidRDefault="009F5B58" w:rsidP="00FA1B02">
      <w:pPr>
        <w:spacing w:after="0"/>
      </w:pPr>
      <w:r>
        <w:t>Мелодика (чередования повышения и понижения голоса)</w:t>
      </w:r>
    </w:p>
    <w:p w:rsidR="009F5B58" w:rsidRDefault="009F5B58" w:rsidP="00FA1B02">
      <w:pPr>
        <w:spacing w:after="0"/>
      </w:pPr>
      <w:r>
        <w:t>Логическое ударение – выделение главного по смыслу слова во фразе (большая сила и длительность).</w:t>
      </w:r>
    </w:p>
    <w:p w:rsidR="009F5B58" w:rsidRDefault="009F5B58" w:rsidP="00FA1B02">
      <w:pPr>
        <w:spacing w:after="0"/>
      </w:pPr>
      <w:r>
        <w:t>Логическая пауза – деление фразы на смысловые отрезки.</w:t>
      </w:r>
    </w:p>
    <w:p w:rsidR="009F5B58" w:rsidRPr="009F5B58" w:rsidRDefault="009F5B58" w:rsidP="009F5B58">
      <w:pPr>
        <w:pStyle w:val="a3"/>
        <w:numPr>
          <w:ilvl w:val="0"/>
          <w:numId w:val="3"/>
        </w:numPr>
        <w:spacing w:after="0"/>
      </w:pPr>
      <w:r>
        <w:t xml:space="preserve">пауза короткая по длительности для добора воздуха – знак «запятая»  </w:t>
      </w:r>
      <w:r>
        <w:rPr>
          <w:b/>
        </w:rPr>
        <w:t>&lt;</w:t>
      </w:r>
      <w:proofErr w:type="gramStart"/>
      <w:r>
        <w:rPr>
          <w:b/>
        </w:rPr>
        <w:t xml:space="preserve">  ,</w:t>
      </w:r>
      <w:proofErr w:type="gramEnd"/>
      <w:r>
        <w:rPr>
          <w:b/>
        </w:rPr>
        <w:t xml:space="preserve">  &gt;</w:t>
      </w:r>
    </w:p>
    <w:p w:rsidR="009F5B58" w:rsidRPr="009F5B58" w:rsidRDefault="009F5B58" w:rsidP="009F5B58">
      <w:pPr>
        <w:pStyle w:val="a3"/>
        <w:numPr>
          <w:ilvl w:val="0"/>
          <w:numId w:val="3"/>
        </w:numPr>
        <w:spacing w:after="0"/>
      </w:pPr>
      <w:r>
        <w:t xml:space="preserve">пауза между речевыми тактами – знак «косая черта»    </w:t>
      </w:r>
      <w:r>
        <w:rPr>
          <w:b/>
        </w:rPr>
        <w:t>&lt;  /  &gt;</w:t>
      </w:r>
    </w:p>
    <w:p w:rsidR="009F5B58" w:rsidRPr="009F5B58" w:rsidRDefault="009F5B58" w:rsidP="009F5B58">
      <w:pPr>
        <w:pStyle w:val="a3"/>
        <w:numPr>
          <w:ilvl w:val="0"/>
          <w:numId w:val="3"/>
        </w:numPr>
        <w:spacing w:after="0"/>
      </w:pPr>
      <w:r>
        <w:t xml:space="preserve">пауза между предложениями более  длительная – знак «две косые черты» </w:t>
      </w:r>
      <w:r>
        <w:rPr>
          <w:b/>
        </w:rPr>
        <w:t>&lt;  / /  &gt;</w:t>
      </w:r>
    </w:p>
    <w:p w:rsidR="009F5B58" w:rsidRPr="0029532E" w:rsidRDefault="009F5B58" w:rsidP="009F5B58">
      <w:pPr>
        <w:pStyle w:val="a3"/>
        <w:numPr>
          <w:ilvl w:val="0"/>
          <w:numId w:val="3"/>
        </w:numPr>
        <w:spacing w:after="0"/>
      </w:pPr>
      <w:r>
        <w:t>пауза для обозначения</w:t>
      </w:r>
      <w:r w:rsidR="007125EE">
        <w:t xml:space="preserve"> смысловых и сюжетных кусков – знак «три косые черты»  </w:t>
      </w:r>
      <w:r w:rsidR="007125EE">
        <w:rPr>
          <w:b/>
        </w:rPr>
        <w:t>&lt;   / / /  &gt;</w:t>
      </w:r>
    </w:p>
    <w:p w:rsidR="0029532E" w:rsidRDefault="00155E92" w:rsidP="0029532E">
      <w:pPr>
        <w:pStyle w:val="a3"/>
        <w:spacing w:after="0"/>
        <w:rPr>
          <w:b/>
        </w:rPr>
      </w:pPr>
      <w:r>
        <w:rPr>
          <w:b/>
        </w:rPr>
        <w:t>Понять значение пауз!</w:t>
      </w:r>
    </w:p>
    <w:p w:rsidR="00155E92" w:rsidRDefault="00155E92" w:rsidP="0029532E">
      <w:pPr>
        <w:pStyle w:val="a3"/>
        <w:spacing w:after="0"/>
        <w:rPr>
          <w:b/>
        </w:rPr>
      </w:pPr>
      <w:r>
        <w:rPr>
          <w:b/>
        </w:rPr>
        <w:t>Регулировать ритм дыхания!</w:t>
      </w:r>
    </w:p>
    <w:p w:rsidR="005E46D1" w:rsidRDefault="005E46D1" w:rsidP="005E46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Паузы (остановки речи) облегчают дыхание, позволяют обдумать мысль, подчеркнуть и выделить её. Паузы бывают логические (смысловые) и психологические (диктуемые чувством). </w:t>
      </w:r>
    </w:p>
    <w:p w:rsidR="00155E92" w:rsidRDefault="00AA5816" w:rsidP="00155E92">
      <w:pPr>
        <w:spacing w:line="360" w:lineRule="auto"/>
        <w:rPr>
          <w:rFonts w:ascii="Arial" w:hAnsi="Arial" w:cs="Arial"/>
          <w:sz w:val="24"/>
          <w:szCs w:val="24"/>
        </w:rPr>
      </w:pPr>
      <w:r w:rsidRPr="00155E92">
        <w:rPr>
          <w:rFonts w:ascii="Arial" w:hAnsi="Arial" w:cs="Arial"/>
          <w:sz w:val="24"/>
          <w:szCs w:val="24"/>
        </w:rPr>
        <w:t xml:space="preserve"> </w:t>
      </w:r>
      <w:r w:rsidR="00155E92" w:rsidRPr="00155E92">
        <w:rPr>
          <w:rFonts w:ascii="Arial" w:hAnsi="Arial" w:cs="Arial"/>
          <w:sz w:val="24"/>
          <w:szCs w:val="24"/>
        </w:rPr>
        <w:t>«</w:t>
      </w:r>
      <w:r w:rsidR="00155E92">
        <w:rPr>
          <w:rFonts w:ascii="Arial" w:hAnsi="Arial" w:cs="Arial"/>
          <w:sz w:val="24"/>
          <w:szCs w:val="24"/>
        </w:rPr>
        <w:t xml:space="preserve">Буквы,  </w:t>
      </w:r>
      <w:r w:rsidR="00155E92" w:rsidRPr="00155E92">
        <w:rPr>
          <w:rFonts w:ascii="Arial" w:hAnsi="Arial" w:cs="Arial"/>
          <w:sz w:val="24"/>
          <w:szCs w:val="24"/>
        </w:rPr>
        <w:t>сло</w:t>
      </w:r>
      <w:r w:rsidR="00155E92">
        <w:rPr>
          <w:rFonts w:ascii="Arial" w:hAnsi="Arial" w:cs="Arial"/>
          <w:sz w:val="24"/>
          <w:szCs w:val="24"/>
        </w:rPr>
        <w:t xml:space="preserve">ги  </w:t>
      </w:r>
      <w:r w:rsidR="00155E92" w:rsidRPr="00155E92">
        <w:rPr>
          <w:rFonts w:ascii="Arial" w:hAnsi="Arial" w:cs="Arial"/>
          <w:sz w:val="24"/>
          <w:szCs w:val="24"/>
        </w:rPr>
        <w:t xml:space="preserve">и </w:t>
      </w:r>
      <w:r w:rsidR="00155E92">
        <w:rPr>
          <w:rFonts w:ascii="Arial" w:hAnsi="Arial" w:cs="Arial"/>
          <w:sz w:val="24"/>
          <w:szCs w:val="24"/>
        </w:rPr>
        <w:t xml:space="preserve"> </w:t>
      </w:r>
      <w:r w:rsidR="00155E92" w:rsidRPr="00155E92">
        <w:rPr>
          <w:rFonts w:ascii="Arial" w:hAnsi="Arial" w:cs="Arial"/>
          <w:sz w:val="24"/>
          <w:szCs w:val="24"/>
        </w:rPr>
        <w:t xml:space="preserve">слова, </w:t>
      </w:r>
      <w:r w:rsidR="00155E92">
        <w:rPr>
          <w:rFonts w:ascii="Arial" w:hAnsi="Arial" w:cs="Arial"/>
          <w:sz w:val="24"/>
          <w:szCs w:val="24"/>
        </w:rPr>
        <w:t xml:space="preserve"> </w:t>
      </w:r>
      <w:r w:rsidR="00155E92" w:rsidRPr="00155E92">
        <w:rPr>
          <w:rFonts w:ascii="Arial" w:hAnsi="Arial" w:cs="Arial"/>
          <w:sz w:val="24"/>
          <w:szCs w:val="24"/>
        </w:rPr>
        <w:t xml:space="preserve">- </w:t>
      </w:r>
      <w:r w:rsidR="00155E92">
        <w:rPr>
          <w:rFonts w:ascii="Arial" w:hAnsi="Arial" w:cs="Arial"/>
          <w:sz w:val="24"/>
          <w:szCs w:val="24"/>
        </w:rPr>
        <w:t xml:space="preserve"> </w:t>
      </w:r>
      <w:r w:rsidR="00155E92" w:rsidRPr="00155E92">
        <w:rPr>
          <w:rFonts w:ascii="Arial" w:hAnsi="Arial" w:cs="Arial"/>
          <w:sz w:val="24"/>
          <w:szCs w:val="24"/>
        </w:rPr>
        <w:t xml:space="preserve">пишет </w:t>
      </w:r>
      <w:r w:rsidR="00155E92">
        <w:rPr>
          <w:rFonts w:ascii="Arial" w:hAnsi="Arial" w:cs="Arial"/>
          <w:sz w:val="24"/>
          <w:szCs w:val="24"/>
        </w:rPr>
        <w:t xml:space="preserve"> </w:t>
      </w:r>
      <w:r w:rsidR="00155E92" w:rsidRPr="00155E92">
        <w:rPr>
          <w:rFonts w:ascii="Arial" w:hAnsi="Arial" w:cs="Arial"/>
          <w:sz w:val="24"/>
          <w:szCs w:val="24"/>
        </w:rPr>
        <w:t>К.С. Станислав</w:t>
      </w:r>
      <w:r w:rsidR="00AF534E">
        <w:rPr>
          <w:rFonts w:ascii="Arial" w:hAnsi="Arial" w:cs="Arial"/>
          <w:sz w:val="24"/>
          <w:szCs w:val="24"/>
        </w:rPr>
        <w:t>с</w:t>
      </w:r>
      <w:r w:rsidR="00155E92" w:rsidRPr="00155E92">
        <w:rPr>
          <w:rFonts w:ascii="Arial" w:hAnsi="Arial" w:cs="Arial"/>
          <w:sz w:val="24"/>
          <w:szCs w:val="24"/>
        </w:rPr>
        <w:t xml:space="preserve">кий, </w:t>
      </w:r>
      <w:r w:rsidR="00155E92">
        <w:rPr>
          <w:rFonts w:ascii="Arial" w:hAnsi="Arial" w:cs="Arial"/>
          <w:sz w:val="24"/>
          <w:szCs w:val="24"/>
        </w:rPr>
        <w:t xml:space="preserve"> </w:t>
      </w:r>
      <w:r w:rsidR="00155E92" w:rsidRPr="00155E92">
        <w:rPr>
          <w:rFonts w:ascii="Arial" w:hAnsi="Arial" w:cs="Arial"/>
          <w:sz w:val="24"/>
          <w:szCs w:val="24"/>
        </w:rPr>
        <w:t xml:space="preserve">- </w:t>
      </w:r>
      <w:r w:rsidR="00155E92">
        <w:rPr>
          <w:rFonts w:ascii="Arial" w:hAnsi="Arial" w:cs="Arial"/>
          <w:sz w:val="24"/>
          <w:szCs w:val="24"/>
        </w:rPr>
        <w:t xml:space="preserve"> </w:t>
      </w:r>
      <w:r w:rsidR="00155E92" w:rsidRPr="00155E92">
        <w:rPr>
          <w:rFonts w:ascii="Arial" w:hAnsi="Arial" w:cs="Arial"/>
          <w:sz w:val="24"/>
          <w:szCs w:val="24"/>
        </w:rPr>
        <w:t xml:space="preserve">это </w:t>
      </w:r>
      <w:r w:rsidR="00AF534E">
        <w:rPr>
          <w:rFonts w:ascii="Arial" w:hAnsi="Arial" w:cs="Arial"/>
          <w:sz w:val="24"/>
          <w:szCs w:val="24"/>
        </w:rPr>
        <w:t xml:space="preserve"> </w:t>
      </w:r>
      <w:r w:rsidR="00155E92" w:rsidRPr="00155E92">
        <w:rPr>
          <w:rFonts w:ascii="Arial" w:hAnsi="Arial" w:cs="Arial"/>
          <w:sz w:val="24"/>
          <w:szCs w:val="24"/>
        </w:rPr>
        <w:t xml:space="preserve">музыкальные </w:t>
      </w:r>
      <w:r w:rsidR="00155E92">
        <w:rPr>
          <w:rFonts w:ascii="Arial" w:hAnsi="Arial" w:cs="Arial"/>
          <w:sz w:val="24"/>
          <w:szCs w:val="24"/>
        </w:rPr>
        <w:t xml:space="preserve"> </w:t>
      </w:r>
      <w:r w:rsidR="00155E92" w:rsidRPr="00155E92">
        <w:rPr>
          <w:rFonts w:ascii="Arial" w:hAnsi="Arial" w:cs="Arial"/>
          <w:sz w:val="24"/>
          <w:szCs w:val="24"/>
        </w:rPr>
        <w:t xml:space="preserve">ноты </w:t>
      </w:r>
      <w:r w:rsidR="00155E92">
        <w:rPr>
          <w:rFonts w:ascii="Arial" w:hAnsi="Arial" w:cs="Arial"/>
          <w:sz w:val="24"/>
          <w:szCs w:val="24"/>
        </w:rPr>
        <w:t xml:space="preserve"> </w:t>
      </w:r>
      <w:r w:rsidR="00155E92" w:rsidRPr="00155E92">
        <w:rPr>
          <w:rFonts w:ascii="Arial" w:hAnsi="Arial" w:cs="Arial"/>
          <w:sz w:val="24"/>
          <w:szCs w:val="24"/>
        </w:rPr>
        <w:t xml:space="preserve">в </w:t>
      </w:r>
      <w:r w:rsidR="00155E92">
        <w:rPr>
          <w:rFonts w:ascii="Arial" w:hAnsi="Arial" w:cs="Arial"/>
          <w:sz w:val="24"/>
          <w:szCs w:val="24"/>
        </w:rPr>
        <w:t xml:space="preserve"> </w:t>
      </w:r>
      <w:r w:rsidR="00155E92" w:rsidRPr="00155E92">
        <w:rPr>
          <w:rFonts w:ascii="Arial" w:hAnsi="Arial" w:cs="Arial"/>
          <w:sz w:val="24"/>
          <w:szCs w:val="24"/>
        </w:rPr>
        <w:t xml:space="preserve">речи, </w:t>
      </w:r>
      <w:r w:rsidR="00155E92">
        <w:rPr>
          <w:rFonts w:ascii="Arial" w:hAnsi="Arial" w:cs="Arial"/>
          <w:sz w:val="24"/>
          <w:szCs w:val="24"/>
        </w:rPr>
        <w:t xml:space="preserve"> </w:t>
      </w:r>
      <w:r w:rsidR="00155E92" w:rsidRPr="00155E92">
        <w:rPr>
          <w:rFonts w:ascii="Arial" w:hAnsi="Arial" w:cs="Arial"/>
          <w:sz w:val="24"/>
          <w:szCs w:val="24"/>
        </w:rPr>
        <w:t>из</w:t>
      </w:r>
      <w:r w:rsidR="00AF534E">
        <w:rPr>
          <w:rFonts w:ascii="Arial" w:hAnsi="Arial" w:cs="Arial"/>
          <w:sz w:val="24"/>
          <w:szCs w:val="24"/>
        </w:rPr>
        <w:t xml:space="preserve"> </w:t>
      </w:r>
      <w:r w:rsidR="00155E92" w:rsidRPr="00155E92">
        <w:rPr>
          <w:rFonts w:ascii="Arial" w:hAnsi="Arial" w:cs="Arial"/>
          <w:sz w:val="24"/>
          <w:szCs w:val="24"/>
        </w:rPr>
        <w:t xml:space="preserve"> которых </w:t>
      </w:r>
      <w:r w:rsidR="00155E92">
        <w:rPr>
          <w:rFonts w:ascii="Arial" w:hAnsi="Arial" w:cs="Arial"/>
          <w:sz w:val="24"/>
          <w:szCs w:val="24"/>
        </w:rPr>
        <w:t xml:space="preserve"> </w:t>
      </w:r>
      <w:r w:rsidR="00155E92" w:rsidRPr="00155E92">
        <w:rPr>
          <w:rFonts w:ascii="Arial" w:hAnsi="Arial" w:cs="Arial"/>
          <w:sz w:val="24"/>
          <w:szCs w:val="24"/>
        </w:rPr>
        <w:t xml:space="preserve">создаются такты, </w:t>
      </w:r>
      <w:r w:rsidR="00155E92">
        <w:rPr>
          <w:rFonts w:ascii="Arial" w:hAnsi="Arial" w:cs="Arial"/>
          <w:sz w:val="24"/>
          <w:szCs w:val="24"/>
        </w:rPr>
        <w:t xml:space="preserve"> </w:t>
      </w:r>
      <w:r w:rsidR="00155E92" w:rsidRPr="00155E92">
        <w:rPr>
          <w:rFonts w:ascii="Arial" w:hAnsi="Arial" w:cs="Arial"/>
          <w:sz w:val="24"/>
          <w:szCs w:val="24"/>
        </w:rPr>
        <w:t xml:space="preserve">арии, </w:t>
      </w:r>
      <w:r w:rsidR="00155E92">
        <w:rPr>
          <w:rFonts w:ascii="Arial" w:hAnsi="Arial" w:cs="Arial"/>
          <w:sz w:val="24"/>
          <w:szCs w:val="24"/>
        </w:rPr>
        <w:t xml:space="preserve"> </w:t>
      </w:r>
      <w:r w:rsidR="00155E92" w:rsidRPr="00155E92">
        <w:rPr>
          <w:rFonts w:ascii="Arial" w:hAnsi="Arial" w:cs="Arial"/>
          <w:sz w:val="24"/>
          <w:szCs w:val="24"/>
        </w:rPr>
        <w:t xml:space="preserve">целые </w:t>
      </w:r>
      <w:r w:rsidR="00155E92">
        <w:rPr>
          <w:rFonts w:ascii="Arial" w:hAnsi="Arial" w:cs="Arial"/>
          <w:sz w:val="24"/>
          <w:szCs w:val="24"/>
        </w:rPr>
        <w:t xml:space="preserve"> </w:t>
      </w:r>
      <w:r w:rsidR="00155E92" w:rsidRPr="00155E92">
        <w:rPr>
          <w:rFonts w:ascii="Arial" w:hAnsi="Arial" w:cs="Arial"/>
          <w:sz w:val="24"/>
          <w:szCs w:val="24"/>
        </w:rPr>
        <w:t xml:space="preserve">симфонии. </w:t>
      </w:r>
      <w:r w:rsidR="00155E92">
        <w:rPr>
          <w:rFonts w:ascii="Arial" w:hAnsi="Arial" w:cs="Arial"/>
          <w:sz w:val="24"/>
          <w:szCs w:val="24"/>
        </w:rPr>
        <w:t xml:space="preserve"> </w:t>
      </w:r>
      <w:r w:rsidR="00155E92" w:rsidRPr="00155E92">
        <w:rPr>
          <w:rFonts w:ascii="Arial" w:hAnsi="Arial" w:cs="Arial"/>
          <w:sz w:val="24"/>
          <w:szCs w:val="24"/>
        </w:rPr>
        <w:t xml:space="preserve">Недаром </w:t>
      </w:r>
      <w:r w:rsidR="00155E92">
        <w:rPr>
          <w:rFonts w:ascii="Arial" w:hAnsi="Arial" w:cs="Arial"/>
          <w:sz w:val="24"/>
          <w:szCs w:val="24"/>
        </w:rPr>
        <w:t xml:space="preserve"> </w:t>
      </w:r>
      <w:r w:rsidR="00155E92" w:rsidRPr="00155E92">
        <w:rPr>
          <w:rFonts w:ascii="Arial" w:hAnsi="Arial" w:cs="Arial"/>
          <w:sz w:val="24"/>
          <w:szCs w:val="24"/>
        </w:rPr>
        <w:t xml:space="preserve">же </w:t>
      </w:r>
      <w:r w:rsidR="00155E92">
        <w:rPr>
          <w:rFonts w:ascii="Arial" w:hAnsi="Arial" w:cs="Arial"/>
          <w:sz w:val="24"/>
          <w:szCs w:val="24"/>
        </w:rPr>
        <w:t xml:space="preserve"> </w:t>
      </w:r>
      <w:r w:rsidR="00155E92" w:rsidRPr="00155E92">
        <w:rPr>
          <w:rFonts w:ascii="Arial" w:hAnsi="Arial" w:cs="Arial"/>
          <w:sz w:val="24"/>
          <w:szCs w:val="24"/>
        </w:rPr>
        <w:t xml:space="preserve">хорошую </w:t>
      </w:r>
      <w:r w:rsidR="00155E92">
        <w:rPr>
          <w:rFonts w:ascii="Arial" w:hAnsi="Arial" w:cs="Arial"/>
          <w:sz w:val="24"/>
          <w:szCs w:val="24"/>
        </w:rPr>
        <w:t xml:space="preserve"> </w:t>
      </w:r>
      <w:r w:rsidR="00155E92" w:rsidRPr="00155E92">
        <w:rPr>
          <w:rFonts w:ascii="Arial" w:hAnsi="Arial" w:cs="Arial"/>
          <w:sz w:val="24"/>
          <w:szCs w:val="24"/>
        </w:rPr>
        <w:t xml:space="preserve">речь </w:t>
      </w:r>
      <w:r w:rsidR="00155E92">
        <w:rPr>
          <w:rFonts w:ascii="Arial" w:hAnsi="Arial" w:cs="Arial"/>
          <w:sz w:val="24"/>
          <w:szCs w:val="24"/>
        </w:rPr>
        <w:t xml:space="preserve"> </w:t>
      </w:r>
      <w:r w:rsidR="00155E92" w:rsidRPr="00155E92">
        <w:rPr>
          <w:rFonts w:ascii="Arial" w:hAnsi="Arial" w:cs="Arial"/>
          <w:sz w:val="24"/>
          <w:szCs w:val="24"/>
        </w:rPr>
        <w:t xml:space="preserve">называют </w:t>
      </w:r>
      <w:r w:rsidR="00155E92">
        <w:rPr>
          <w:rFonts w:ascii="Arial" w:hAnsi="Arial" w:cs="Arial"/>
          <w:sz w:val="24"/>
          <w:szCs w:val="24"/>
        </w:rPr>
        <w:t xml:space="preserve"> </w:t>
      </w:r>
      <w:r w:rsidR="00155E92" w:rsidRPr="00155E92">
        <w:rPr>
          <w:rFonts w:ascii="Arial" w:hAnsi="Arial" w:cs="Arial"/>
          <w:sz w:val="24"/>
          <w:szCs w:val="24"/>
        </w:rPr>
        <w:t>«музыкальной».</w:t>
      </w:r>
    </w:p>
    <w:p w:rsidR="00A91E46" w:rsidRPr="00584F15" w:rsidRDefault="00AF534E" w:rsidP="00584F1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Призывая к соблюдению </w:t>
      </w:r>
      <w:proofErr w:type="spellStart"/>
      <w:r>
        <w:rPr>
          <w:rFonts w:ascii="Arial" w:hAnsi="Arial" w:cs="Arial"/>
          <w:sz w:val="24"/>
          <w:szCs w:val="24"/>
        </w:rPr>
        <w:t>темпоритма</w:t>
      </w:r>
      <w:proofErr w:type="spellEnd"/>
      <w:r>
        <w:rPr>
          <w:rFonts w:ascii="Arial" w:hAnsi="Arial" w:cs="Arial"/>
          <w:sz w:val="24"/>
          <w:szCs w:val="24"/>
        </w:rPr>
        <w:t xml:space="preserve"> в речи, он рекомендует: «Образуйте из фраз целые речевые такты, регулируйте ритмическое соотношение целых фраз между собой, любите правильные и чёткие акцентуации  (ударения), типичные для переживаемых чувств».</w:t>
      </w:r>
    </w:p>
    <w:p w:rsidR="00A91E46" w:rsidRDefault="00A91E46" w:rsidP="00A91E46">
      <w:pPr>
        <w:spacing w:after="0"/>
      </w:pPr>
    </w:p>
    <w:p w:rsidR="00923AA3" w:rsidRDefault="00923AA3" w:rsidP="007702D7">
      <w:pPr>
        <w:spacing w:after="0"/>
        <w:jc w:val="center"/>
        <w:rPr>
          <w:lang w:val="en-US"/>
        </w:rPr>
      </w:pPr>
    </w:p>
    <w:p w:rsidR="00923AA3" w:rsidRDefault="00923AA3" w:rsidP="007702D7">
      <w:pPr>
        <w:spacing w:after="0"/>
        <w:jc w:val="center"/>
        <w:rPr>
          <w:lang w:val="en-US"/>
        </w:rPr>
      </w:pPr>
    </w:p>
    <w:p w:rsidR="00923AA3" w:rsidRDefault="00923AA3" w:rsidP="007702D7">
      <w:pPr>
        <w:spacing w:after="0"/>
        <w:jc w:val="center"/>
        <w:rPr>
          <w:lang w:val="en-US"/>
        </w:rPr>
      </w:pPr>
    </w:p>
    <w:p w:rsidR="00923AA3" w:rsidRDefault="00923AA3" w:rsidP="007702D7">
      <w:pPr>
        <w:spacing w:after="0"/>
        <w:jc w:val="center"/>
        <w:rPr>
          <w:lang w:val="en-US"/>
        </w:rPr>
      </w:pPr>
    </w:p>
    <w:p w:rsidR="00923AA3" w:rsidRDefault="00923AA3" w:rsidP="007702D7">
      <w:pPr>
        <w:spacing w:after="0"/>
        <w:jc w:val="center"/>
        <w:rPr>
          <w:lang w:val="en-US"/>
        </w:rPr>
      </w:pPr>
    </w:p>
    <w:p w:rsidR="00923AA3" w:rsidRDefault="00923AA3" w:rsidP="007702D7">
      <w:pPr>
        <w:spacing w:after="0"/>
        <w:jc w:val="center"/>
        <w:rPr>
          <w:lang w:val="en-US"/>
        </w:rPr>
      </w:pPr>
    </w:p>
    <w:p w:rsidR="00923AA3" w:rsidRDefault="00923AA3" w:rsidP="007702D7">
      <w:pPr>
        <w:spacing w:after="0"/>
        <w:jc w:val="center"/>
        <w:rPr>
          <w:lang w:val="en-US"/>
        </w:rPr>
      </w:pPr>
    </w:p>
    <w:p w:rsidR="00923AA3" w:rsidRDefault="00923AA3" w:rsidP="007702D7">
      <w:pPr>
        <w:spacing w:after="0"/>
        <w:jc w:val="center"/>
        <w:rPr>
          <w:lang w:val="en-US"/>
        </w:rPr>
      </w:pPr>
    </w:p>
    <w:p w:rsidR="00923AA3" w:rsidRDefault="00923AA3" w:rsidP="007702D7">
      <w:pPr>
        <w:spacing w:after="0"/>
        <w:jc w:val="center"/>
        <w:rPr>
          <w:lang w:val="en-US"/>
        </w:rPr>
      </w:pPr>
    </w:p>
    <w:p w:rsidR="00923AA3" w:rsidRDefault="00923AA3" w:rsidP="007702D7">
      <w:pPr>
        <w:spacing w:after="0"/>
        <w:jc w:val="center"/>
        <w:rPr>
          <w:lang w:val="en-US"/>
        </w:rPr>
      </w:pPr>
    </w:p>
    <w:p w:rsidR="00923AA3" w:rsidRDefault="00923AA3" w:rsidP="007702D7">
      <w:pPr>
        <w:spacing w:after="0"/>
        <w:jc w:val="center"/>
        <w:rPr>
          <w:lang w:val="en-US"/>
        </w:rPr>
      </w:pPr>
    </w:p>
    <w:p w:rsidR="00923AA3" w:rsidRDefault="00923AA3" w:rsidP="007702D7">
      <w:pPr>
        <w:spacing w:after="0"/>
        <w:jc w:val="center"/>
        <w:rPr>
          <w:lang w:val="en-US"/>
        </w:rPr>
      </w:pPr>
    </w:p>
    <w:p w:rsidR="00923AA3" w:rsidRDefault="00923AA3" w:rsidP="007702D7">
      <w:pPr>
        <w:spacing w:after="0"/>
        <w:jc w:val="center"/>
        <w:rPr>
          <w:lang w:val="en-US"/>
        </w:rPr>
      </w:pPr>
    </w:p>
    <w:p w:rsidR="00923AA3" w:rsidRDefault="00923AA3" w:rsidP="007702D7">
      <w:pPr>
        <w:spacing w:after="0"/>
        <w:jc w:val="center"/>
        <w:rPr>
          <w:lang w:val="en-US"/>
        </w:rPr>
      </w:pPr>
    </w:p>
    <w:p w:rsidR="00923AA3" w:rsidRDefault="00923AA3" w:rsidP="007702D7">
      <w:pPr>
        <w:spacing w:after="0"/>
        <w:jc w:val="center"/>
        <w:rPr>
          <w:lang w:val="en-US"/>
        </w:rPr>
      </w:pPr>
    </w:p>
    <w:p w:rsidR="00923AA3" w:rsidRDefault="00923AA3" w:rsidP="007702D7">
      <w:pPr>
        <w:spacing w:after="0"/>
        <w:jc w:val="center"/>
        <w:rPr>
          <w:lang w:val="en-US"/>
        </w:rPr>
      </w:pPr>
    </w:p>
    <w:p w:rsidR="00923AA3" w:rsidRDefault="00923AA3" w:rsidP="007702D7">
      <w:pPr>
        <w:spacing w:after="0"/>
        <w:jc w:val="center"/>
        <w:rPr>
          <w:lang w:val="en-US"/>
        </w:rPr>
      </w:pPr>
    </w:p>
    <w:p w:rsidR="00923AA3" w:rsidRDefault="00923AA3" w:rsidP="007702D7">
      <w:pPr>
        <w:spacing w:after="0"/>
        <w:jc w:val="center"/>
        <w:rPr>
          <w:lang w:val="en-US"/>
        </w:rPr>
      </w:pPr>
    </w:p>
    <w:p w:rsidR="00923AA3" w:rsidRDefault="00923AA3" w:rsidP="007702D7">
      <w:pPr>
        <w:spacing w:after="0"/>
        <w:jc w:val="center"/>
        <w:rPr>
          <w:lang w:val="en-US"/>
        </w:rPr>
      </w:pPr>
    </w:p>
    <w:p w:rsidR="00923AA3" w:rsidRDefault="00923AA3" w:rsidP="007702D7">
      <w:pPr>
        <w:spacing w:after="0"/>
        <w:jc w:val="center"/>
        <w:rPr>
          <w:lang w:val="en-US"/>
        </w:rPr>
      </w:pPr>
    </w:p>
    <w:p w:rsidR="00923AA3" w:rsidRDefault="00923AA3" w:rsidP="007702D7">
      <w:pPr>
        <w:spacing w:after="0"/>
        <w:jc w:val="center"/>
        <w:rPr>
          <w:lang w:val="en-US"/>
        </w:rPr>
      </w:pPr>
    </w:p>
    <w:p w:rsidR="00923AA3" w:rsidRDefault="00923AA3" w:rsidP="007702D7">
      <w:pPr>
        <w:spacing w:after="0"/>
        <w:jc w:val="center"/>
        <w:rPr>
          <w:lang w:val="en-US"/>
        </w:rPr>
      </w:pPr>
    </w:p>
    <w:p w:rsidR="00923AA3" w:rsidRDefault="00923AA3" w:rsidP="007702D7">
      <w:pPr>
        <w:spacing w:after="0"/>
        <w:jc w:val="center"/>
        <w:rPr>
          <w:lang w:val="en-US"/>
        </w:rPr>
      </w:pPr>
    </w:p>
    <w:p w:rsidR="00923AA3" w:rsidRDefault="00923AA3" w:rsidP="007702D7">
      <w:pPr>
        <w:spacing w:after="0"/>
        <w:jc w:val="center"/>
        <w:rPr>
          <w:lang w:val="en-US"/>
        </w:rPr>
      </w:pPr>
    </w:p>
    <w:p w:rsidR="00923AA3" w:rsidRDefault="00923AA3" w:rsidP="007702D7">
      <w:pPr>
        <w:spacing w:after="0"/>
        <w:jc w:val="center"/>
        <w:rPr>
          <w:lang w:val="en-US"/>
        </w:rPr>
      </w:pPr>
    </w:p>
    <w:p w:rsidR="00584F15" w:rsidRPr="007702D7" w:rsidRDefault="00584F15" w:rsidP="007702D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702D7">
        <w:rPr>
          <w:rFonts w:ascii="Arial" w:hAnsi="Arial" w:cs="Arial"/>
          <w:b/>
          <w:sz w:val="16"/>
          <w:szCs w:val="16"/>
        </w:rPr>
        <w:t>ЗНАКИ ПРЕПИНАНИЯ- ПОМОЩНИКИ ПРИ ОПРЕДЕЛЕНИИ ЛОГИЧЕСКОЙ СТРУКТУРЫ</w:t>
      </w:r>
    </w:p>
    <w:tbl>
      <w:tblPr>
        <w:tblStyle w:val="a4"/>
        <w:tblW w:w="0" w:type="auto"/>
        <w:tblLook w:val="04A0"/>
      </w:tblPr>
      <w:tblGrid>
        <w:gridCol w:w="1882"/>
        <w:gridCol w:w="4463"/>
        <w:gridCol w:w="4337"/>
      </w:tblGrid>
      <w:tr w:rsidR="00404573" w:rsidTr="00404573">
        <w:tc>
          <w:tcPr>
            <w:tcW w:w="1882" w:type="dxa"/>
          </w:tcPr>
          <w:p w:rsidR="00584F15" w:rsidRPr="00584F15" w:rsidRDefault="00584F15" w:rsidP="007702D7">
            <w:pPr>
              <w:rPr>
                <w:rFonts w:cs="Arial"/>
              </w:rPr>
            </w:pPr>
            <w:proofErr w:type="spellStart"/>
            <w:r w:rsidRPr="00584F15">
              <w:rPr>
                <w:rFonts w:cs="Arial"/>
              </w:rPr>
              <w:t>зн</w:t>
            </w:r>
            <w:proofErr w:type="spellEnd"/>
            <w:r w:rsidRPr="00584F15">
              <w:rPr>
                <w:rFonts w:cs="Arial"/>
              </w:rPr>
              <w:t>/</w:t>
            </w:r>
            <w:proofErr w:type="spellStart"/>
            <w:proofErr w:type="gramStart"/>
            <w:r w:rsidRPr="00584F15">
              <w:rPr>
                <w:rFonts w:cs="Arial"/>
              </w:rPr>
              <w:t>преп</w:t>
            </w:r>
            <w:proofErr w:type="spellEnd"/>
            <w:proofErr w:type="gramEnd"/>
          </w:p>
        </w:tc>
        <w:tc>
          <w:tcPr>
            <w:tcW w:w="4463" w:type="dxa"/>
          </w:tcPr>
          <w:p w:rsidR="00584F15" w:rsidRPr="00584F15" w:rsidRDefault="00584F15" w:rsidP="00584F15">
            <w:pPr>
              <w:rPr>
                <w:rFonts w:cs="Arial"/>
              </w:rPr>
            </w:pPr>
            <w:r>
              <w:rPr>
                <w:rFonts w:cs="Arial"/>
              </w:rPr>
              <w:t>о чём сигнализирует</w:t>
            </w:r>
          </w:p>
        </w:tc>
        <w:tc>
          <w:tcPr>
            <w:tcW w:w="4337" w:type="dxa"/>
          </w:tcPr>
          <w:p w:rsidR="00584F15" w:rsidRPr="00584F15" w:rsidRDefault="00584F15" w:rsidP="00584F15">
            <w:pPr>
              <w:rPr>
                <w:rFonts w:cs="Arial"/>
              </w:rPr>
            </w:pPr>
          </w:p>
        </w:tc>
      </w:tr>
      <w:tr w:rsidR="00404573" w:rsidTr="00404573">
        <w:tc>
          <w:tcPr>
            <w:tcW w:w="1882" w:type="dxa"/>
          </w:tcPr>
          <w:p w:rsidR="00584F15" w:rsidRPr="00584F15" w:rsidRDefault="00584F15" w:rsidP="00584F15">
            <w:pPr>
              <w:rPr>
                <w:rFonts w:cs="Arial"/>
              </w:rPr>
            </w:pPr>
            <w:r>
              <w:rPr>
                <w:rFonts w:cs="Arial"/>
              </w:rPr>
              <w:t>запятая</w:t>
            </w:r>
          </w:p>
        </w:tc>
        <w:tc>
          <w:tcPr>
            <w:tcW w:w="4463" w:type="dxa"/>
          </w:tcPr>
          <w:p w:rsidR="00584F15" w:rsidRPr="00584F15" w:rsidRDefault="00584F15" w:rsidP="00584F15">
            <w:pPr>
              <w:rPr>
                <w:rFonts w:cs="Arial"/>
              </w:rPr>
            </w:pPr>
            <w:r>
              <w:rPr>
                <w:rFonts w:cs="Arial"/>
              </w:rPr>
              <w:t>Мысль не окончена, диктует небольшую передышку.</w:t>
            </w:r>
          </w:p>
        </w:tc>
        <w:tc>
          <w:tcPr>
            <w:tcW w:w="4337" w:type="dxa"/>
          </w:tcPr>
          <w:p w:rsidR="00584F15" w:rsidRPr="00584F15" w:rsidRDefault="00584F15" w:rsidP="00584F15">
            <w:pPr>
              <w:rPr>
                <w:rFonts w:cs="Arial"/>
              </w:rPr>
            </w:pPr>
            <w:r>
              <w:rPr>
                <w:rFonts w:cs="Arial"/>
              </w:rPr>
              <w:t>Перед ней голос повышается</w:t>
            </w:r>
          </w:p>
        </w:tc>
      </w:tr>
      <w:tr w:rsidR="00404573" w:rsidTr="00404573">
        <w:tc>
          <w:tcPr>
            <w:tcW w:w="1882" w:type="dxa"/>
          </w:tcPr>
          <w:p w:rsidR="00584F15" w:rsidRPr="00584F15" w:rsidRDefault="00584F15" w:rsidP="00584F15">
            <w:pPr>
              <w:rPr>
                <w:rFonts w:cs="Arial"/>
              </w:rPr>
            </w:pPr>
            <w:r>
              <w:rPr>
                <w:rFonts w:cs="Arial"/>
              </w:rPr>
              <w:t>точка</w:t>
            </w:r>
          </w:p>
        </w:tc>
        <w:tc>
          <w:tcPr>
            <w:tcW w:w="4463" w:type="dxa"/>
          </w:tcPr>
          <w:p w:rsidR="00584F15" w:rsidRPr="00584F15" w:rsidRDefault="00584F15" w:rsidP="00584F15">
            <w:pPr>
              <w:rPr>
                <w:rFonts w:cs="Arial"/>
              </w:rPr>
            </w:pPr>
            <w:r>
              <w:rPr>
                <w:rFonts w:cs="Arial"/>
              </w:rPr>
              <w:t>Диктует более длительную остановку: она обозначает окончание мысли.</w:t>
            </w:r>
          </w:p>
        </w:tc>
        <w:tc>
          <w:tcPr>
            <w:tcW w:w="4337" w:type="dxa"/>
          </w:tcPr>
          <w:p w:rsidR="00584F15" w:rsidRPr="00584F15" w:rsidRDefault="00584F15" w:rsidP="00584F15">
            <w:pPr>
              <w:rPr>
                <w:rFonts w:cs="Arial"/>
              </w:rPr>
            </w:pPr>
            <w:r>
              <w:rPr>
                <w:rFonts w:cs="Arial"/>
              </w:rPr>
              <w:t>Для передачи законченности мысли голос перед точкой при чтении следует понижать.</w:t>
            </w:r>
          </w:p>
        </w:tc>
      </w:tr>
      <w:tr w:rsidR="00404573" w:rsidTr="00404573">
        <w:tc>
          <w:tcPr>
            <w:tcW w:w="1882" w:type="dxa"/>
          </w:tcPr>
          <w:p w:rsidR="00584F15" w:rsidRPr="00584F15" w:rsidRDefault="00584F15" w:rsidP="00584F15">
            <w:pPr>
              <w:rPr>
                <w:rFonts w:cs="Arial"/>
              </w:rPr>
            </w:pPr>
            <w:r>
              <w:rPr>
                <w:rFonts w:cs="Arial"/>
              </w:rPr>
              <w:t>двоеточие</w:t>
            </w:r>
          </w:p>
        </w:tc>
        <w:tc>
          <w:tcPr>
            <w:tcW w:w="4463" w:type="dxa"/>
          </w:tcPr>
          <w:p w:rsidR="00584F15" w:rsidRPr="00584F15" w:rsidRDefault="00584F15" w:rsidP="00584F15">
            <w:pPr>
              <w:rPr>
                <w:rFonts w:cs="Arial"/>
              </w:rPr>
            </w:pPr>
            <w:r>
              <w:rPr>
                <w:rFonts w:cs="Arial"/>
              </w:rPr>
              <w:t>Следует обратить внимание на последующие слова.</w:t>
            </w:r>
          </w:p>
        </w:tc>
        <w:tc>
          <w:tcPr>
            <w:tcW w:w="4337" w:type="dxa"/>
          </w:tcPr>
          <w:p w:rsidR="00584F15" w:rsidRPr="00584F15" w:rsidRDefault="00584F15" w:rsidP="00584F15">
            <w:pPr>
              <w:rPr>
                <w:rFonts w:cs="Arial"/>
              </w:rPr>
            </w:pPr>
            <w:r>
              <w:rPr>
                <w:rFonts w:cs="Arial"/>
              </w:rPr>
              <w:t>Предусматривается понижение голоса.</w:t>
            </w:r>
          </w:p>
        </w:tc>
      </w:tr>
      <w:tr w:rsidR="00404573" w:rsidTr="00404573">
        <w:tc>
          <w:tcPr>
            <w:tcW w:w="1882" w:type="dxa"/>
          </w:tcPr>
          <w:p w:rsidR="00584F15" w:rsidRPr="00584F15" w:rsidRDefault="00584F15" w:rsidP="00584F15">
            <w:pPr>
              <w:rPr>
                <w:rFonts w:cs="Arial"/>
              </w:rPr>
            </w:pPr>
            <w:r>
              <w:rPr>
                <w:rFonts w:cs="Arial"/>
              </w:rPr>
              <w:t>многоточие</w:t>
            </w:r>
          </w:p>
        </w:tc>
        <w:tc>
          <w:tcPr>
            <w:tcW w:w="4463" w:type="dxa"/>
          </w:tcPr>
          <w:p w:rsidR="00584F15" w:rsidRPr="00584F15" w:rsidRDefault="00404573" w:rsidP="00584F15">
            <w:pPr>
              <w:rPr>
                <w:rFonts w:cs="Arial"/>
              </w:rPr>
            </w:pPr>
            <w:r>
              <w:rPr>
                <w:rFonts w:cs="Arial"/>
              </w:rPr>
              <w:t xml:space="preserve">Используется при обозначении недосказанности или </w:t>
            </w:r>
            <w:proofErr w:type="spellStart"/>
            <w:r>
              <w:rPr>
                <w:rFonts w:cs="Arial"/>
              </w:rPr>
              <w:t>прерванности</w:t>
            </w:r>
            <w:proofErr w:type="spellEnd"/>
            <w:r>
              <w:rPr>
                <w:rFonts w:cs="Arial"/>
              </w:rPr>
              <w:t xml:space="preserve"> мысли. </w:t>
            </w:r>
          </w:p>
        </w:tc>
        <w:tc>
          <w:tcPr>
            <w:tcW w:w="4337" w:type="dxa"/>
          </w:tcPr>
          <w:p w:rsidR="00584F15" w:rsidRPr="00584F15" w:rsidRDefault="00526292" w:rsidP="00526292">
            <w:pPr>
              <w:rPr>
                <w:rFonts w:cs="Arial"/>
              </w:rPr>
            </w:pPr>
            <w:r>
              <w:rPr>
                <w:rFonts w:cs="Arial"/>
              </w:rPr>
              <w:t>Для создания впечатления незавершенности мысли или предложения следует показать повышение или лёгкое понижение</w:t>
            </w:r>
            <w:r w:rsidR="007702D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тона.</w:t>
            </w:r>
          </w:p>
        </w:tc>
      </w:tr>
      <w:tr w:rsidR="00404573" w:rsidTr="00404573">
        <w:tc>
          <w:tcPr>
            <w:tcW w:w="1882" w:type="dxa"/>
          </w:tcPr>
          <w:p w:rsidR="00584F15" w:rsidRPr="00584F15" w:rsidRDefault="00584F15" w:rsidP="00584F15">
            <w:pPr>
              <w:rPr>
                <w:rFonts w:cs="Arial"/>
              </w:rPr>
            </w:pPr>
            <w:r>
              <w:rPr>
                <w:rFonts w:cs="Arial"/>
              </w:rPr>
              <w:t>знак вопроса</w:t>
            </w:r>
          </w:p>
        </w:tc>
        <w:tc>
          <w:tcPr>
            <w:tcW w:w="4463" w:type="dxa"/>
          </w:tcPr>
          <w:p w:rsidR="00584F15" w:rsidRPr="00584F15" w:rsidRDefault="00526292" w:rsidP="00584F15">
            <w:pPr>
              <w:rPr>
                <w:rFonts w:cs="Arial"/>
              </w:rPr>
            </w:pPr>
            <w:r>
              <w:rPr>
                <w:rFonts w:cs="Arial"/>
              </w:rPr>
              <w:t>???</w:t>
            </w:r>
          </w:p>
        </w:tc>
        <w:tc>
          <w:tcPr>
            <w:tcW w:w="4337" w:type="dxa"/>
          </w:tcPr>
          <w:p w:rsidR="00584F15" w:rsidRPr="00584F15" w:rsidRDefault="00526292" w:rsidP="00584F15">
            <w:pPr>
              <w:rPr>
                <w:rFonts w:cs="Arial"/>
              </w:rPr>
            </w:pPr>
            <w:r>
              <w:rPr>
                <w:rFonts w:cs="Arial"/>
              </w:rPr>
              <w:t>Голос следует повысить, чтобы фраза не звучала утвердительно.</w:t>
            </w:r>
          </w:p>
        </w:tc>
      </w:tr>
      <w:tr w:rsidR="00404573" w:rsidTr="00404573">
        <w:tc>
          <w:tcPr>
            <w:tcW w:w="1882" w:type="dxa"/>
          </w:tcPr>
          <w:p w:rsidR="00584F15" w:rsidRPr="00584F15" w:rsidRDefault="00584F15" w:rsidP="00584F15">
            <w:pPr>
              <w:rPr>
                <w:rFonts w:cs="Arial"/>
              </w:rPr>
            </w:pPr>
            <w:r>
              <w:rPr>
                <w:rFonts w:cs="Arial"/>
              </w:rPr>
              <w:t>восклицательный знак</w:t>
            </w:r>
          </w:p>
        </w:tc>
        <w:tc>
          <w:tcPr>
            <w:tcW w:w="4463" w:type="dxa"/>
          </w:tcPr>
          <w:p w:rsidR="00584F15" w:rsidRPr="00584F15" w:rsidRDefault="00526292" w:rsidP="00584F15">
            <w:pPr>
              <w:rPr>
                <w:rFonts w:cs="Arial"/>
              </w:rPr>
            </w:pPr>
            <w:r>
              <w:rPr>
                <w:rFonts w:cs="Arial"/>
              </w:rPr>
              <w:t>Сильные эмоции: восторг, радость, удивление, утверждение, досаду.</w:t>
            </w:r>
          </w:p>
        </w:tc>
        <w:tc>
          <w:tcPr>
            <w:tcW w:w="4337" w:type="dxa"/>
          </w:tcPr>
          <w:p w:rsidR="00584F15" w:rsidRPr="00584F15" w:rsidRDefault="00526292" w:rsidP="00584F15">
            <w:pPr>
              <w:rPr>
                <w:rFonts w:cs="Arial"/>
              </w:rPr>
            </w:pPr>
            <w:r>
              <w:rPr>
                <w:rFonts w:cs="Arial"/>
              </w:rPr>
              <w:t>Следует повысить интонацию, силу тона увеличить.</w:t>
            </w:r>
          </w:p>
        </w:tc>
      </w:tr>
      <w:tr w:rsidR="00404573" w:rsidTr="00404573">
        <w:tc>
          <w:tcPr>
            <w:tcW w:w="1882" w:type="dxa"/>
          </w:tcPr>
          <w:p w:rsidR="00584F15" w:rsidRPr="00584F15" w:rsidRDefault="00584F15" w:rsidP="00584F15">
            <w:pPr>
              <w:rPr>
                <w:rFonts w:cs="Arial"/>
              </w:rPr>
            </w:pPr>
            <w:r>
              <w:rPr>
                <w:rFonts w:cs="Arial"/>
              </w:rPr>
              <w:t>тире</w:t>
            </w:r>
          </w:p>
        </w:tc>
        <w:tc>
          <w:tcPr>
            <w:tcW w:w="4463" w:type="dxa"/>
          </w:tcPr>
          <w:p w:rsidR="00584F15" w:rsidRPr="00584F15" w:rsidRDefault="009A51CB" w:rsidP="00584F15">
            <w:pPr>
              <w:rPr>
                <w:rFonts w:cs="Arial"/>
              </w:rPr>
            </w:pPr>
            <w:r>
              <w:rPr>
                <w:rFonts w:cs="Arial"/>
              </w:rPr>
              <w:t>Заменяет отсутствие слова. Требует остановки, чтобы осмыслить недостающее слово.</w:t>
            </w:r>
          </w:p>
        </w:tc>
        <w:tc>
          <w:tcPr>
            <w:tcW w:w="4337" w:type="dxa"/>
          </w:tcPr>
          <w:p w:rsidR="00584F15" w:rsidRPr="00584F15" w:rsidRDefault="009A51CB" w:rsidP="00584F15">
            <w:pPr>
              <w:rPr>
                <w:rFonts w:cs="Arial"/>
              </w:rPr>
            </w:pPr>
            <w:r>
              <w:rPr>
                <w:rFonts w:cs="Arial"/>
              </w:rPr>
              <w:t>Следует повысить тон.</w:t>
            </w:r>
          </w:p>
        </w:tc>
      </w:tr>
      <w:tr w:rsidR="00404573" w:rsidTr="00404573">
        <w:tc>
          <w:tcPr>
            <w:tcW w:w="1882" w:type="dxa"/>
          </w:tcPr>
          <w:p w:rsidR="00584F15" w:rsidRPr="00584F15" w:rsidRDefault="00584F15" w:rsidP="00584F15">
            <w:pPr>
              <w:rPr>
                <w:rFonts w:cs="Arial"/>
              </w:rPr>
            </w:pPr>
            <w:r>
              <w:rPr>
                <w:rFonts w:cs="Arial"/>
              </w:rPr>
              <w:t>точка с запятой</w:t>
            </w:r>
          </w:p>
        </w:tc>
        <w:tc>
          <w:tcPr>
            <w:tcW w:w="4463" w:type="dxa"/>
          </w:tcPr>
          <w:p w:rsidR="00584F15" w:rsidRPr="00584F15" w:rsidRDefault="007702D7" w:rsidP="00584F15">
            <w:pPr>
              <w:rPr>
                <w:rFonts w:cs="Arial"/>
              </w:rPr>
            </w:pPr>
            <w:r>
              <w:rPr>
                <w:rFonts w:cs="Arial"/>
              </w:rPr>
              <w:t>Предложения самостоятельны.</w:t>
            </w:r>
          </w:p>
        </w:tc>
        <w:tc>
          <w:tcPr>
            <w:tcW w:w="4337" w:type="dxa"/>
          </w:tcPr>
          <w:p w:rsidR="00584F15" w:rsidRPr="00584F15" w:rsidRDefault="007702D7" w:rsidP="00584F15">
            <w:pPr>
              <w:rPr>
                <w:rFonts w:cs="Arial"/>
              </w:rPr>
            </w:pPr>
            <w:r>
              <w:rPr>
                <w:rFonts w:cs="Arial"/>
              </w:rPr>
              <w:t>Следует остановиться и понизить голос (почти как при точке).</w:t>
            </w:r>
          </w:p>
        </w:tc>
      </w:tr>
      <w:tr w:rsidR="00404573" w:rsidTr="00404573">
        <w:tc>
          <w:tcPr>
            <w:tcW w:w="1882" w:type="dxa"/>
          </w:tcPr>
          <w:p w:rsidR="00584F15" w:rsidRPr="00584F15" w:rsidRDefault="00584F15" w:rsidP="00584F15">
            <w:pPr>
              <w:rPr>
                <w:rFonts w:cs="Arial"/>
              </w:rPr>
            </w:pPr>
            <w:r>
              <w:rPr>
                <w:rFonts w:cs="Arial"/>
              </w:rPr>
              <w:t>кавычки</w:t>
            </w:r>
          </w:p>
        </w:tc>
        <w:tc>
          <w:tcPr>
            <w:tcW w:w="4463" w:type="dxa"/>
          </w:tcPr>
          <w:p w:rsidR="00584F15" w:rsidRPr="00584F15" w:rsidRDefault="007702D7" w:rsidP="00584F15">
            <w:pPr>
              <w:rPr>
                <w:rFonts w:cs="Arial"/>
              </w:rPr>
            </w:pPr>
            <w:r>
              <w:rPr>
                <w:rFonts w:cs="Arial"/>
              </w:rPr>
              <w:t>Различные выражения, цитаты, требующие выделения в тексте и наделённые особым смыслом.</w:t>
            </w:r>
          </w:p>
        </w:tc>
        <w:tc>
          <w:tcPr>
            <w:tcW w:w="4337" w:type="dxa"/>
          </w:tcPr>
          <w:p w:rsidR="00584F15" w:rsidRPr="00584F15" w:rsidRDefault="007702D7" w:rsidP="00584F15">
            <w:pPr>
              <w:rPr>
                <w:rFonts w:cs="Arial"/>
              </w:rPr>
            </w:pPr>
            <w:r>
              <w:rPr>
                <w:rFonts w:cs="Arial"/>
              </w:rPr>
              <w:t>Чтобы не сливались со всем текстом, выделить изменением голоса, тона и силой произношения.</w:t>
            </w:r>
          </w:p>
        </w:tc>
      </w:tr>
      <w:tr w:rsidR="00404573" w:rsidTr="00404573">
        <w:tc>
          <w:tcPr>
            <w:tcW w:w="1882" w:type="dxa"/>
          </w:tcPr>
          <w:p w:rsidR="00584F15" w:rsidRPr="00584F15" w:rsidRDefault="00584F15" w:rsidP="00584F15">
            <w:pPr>
              <w:rPr>
                <w:rFonts w:cs="Arial"/>
              </w:rPr>
            </w:pPr>
            <w:r>
              <w:rPr>
                <w:rFonts w:cs="Arial"/>
              </w:rPr>
              <w:t>скобки</w:t>
            </w:r>
          </w:p>
        </w:tc>
        <w:tc>
          <w:tcPr>
            <w:tcW w:w="4463" w:type="dxa"/>
          </w:tcPr>
          <w:p w:rsidR="00584F15" w:rsidRPr="00584F15" w:rsidRDefault="007702D7" w:rsidP="00584F15">
            <w:pPr>
              <w:rPr>
                <w:rFonts w:cs="Arial"/>
              </w:rPr>
            </w:pPr>
            <w:r>
              <w:rPr>
                <w:rFonts w:cs="Arial"/>
              </w:rPr>
              <w:t>Заключается пояснительные выражения и слова, дополняющие и уточняющие основную мысль</w:t>
            </w:r>
            <w:proofErr w:type="gramStart"/>
            <w:r>
              <w:rPr>
                <w:rFonts w:cs="Arial"/>
              </w:rPr>
              <w:t>.</w:t>
            </w:r>
            <w:proofErr w:type="gramEnd"/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н</w:t>
            </w:r>
            <w:proofErr w:type="gramEnd"/>
            <w:r>
              <w:rPr>
                <w:rFonts w:cs="Arial"/>
              </w:rPr>
              <w:t>о выпадающие из синтаксической структуры.</w:t>
            </w:r>
          </w:p>
        </w:tc>
        <w:tc>
          <w:tcPr>
            <w:tcW w:w="4337" w:type="dxa"/>
          </w:tcPr>
          <w:p w:rsidR="00584F15" w:rsidRPr="00584F15" w:rsidRDefault="00717E1D" w:rsidP="00584F15">
            <w:pPr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="007702D7">
              <w:rPr>
                <w:rFonts w:cs="Arial"/>
              </w:rPr>
              <w:t>роизносятся как бы между прочим, чтобы не было прервано течение основной мысли.</w:t>
            </w:r>
          </w:p>
        </w:tc>
      </w:tr>
    </w:tbl>
    <w:p w:rsidR="00584F15" w:rsidRDefault="00584F15" w:rsidP="00584F15">
      <w:pPr>
        <w:spacing w:after="0"/>
        <w:rPr>
          <w:rFonts w:ascii="Arial" w:hAnsi="Arial" w:cs="Arial"/>
          <w:sz w:val="24"/>
          <w:szCs w:val="24"/>
        </w:rPr>
      </w:pPr>
    </w:p>
    <w:p w:rsidR="00AF534E" w:rsidRPr="00717E1D" w:rsidRDefault="007702D7" w:rsidP="00717E1D">
      <w:pPr>
        <w:spacing w:line="240" w:lineRule="auto"/>
        <w:rPr>
          <w:rFonts w:ascii="Arial" w:hAnsi="Arial" w:cs="Arial"/>
        </w:rPr>
      </w:pPr>
      <w:r w:rsidRPr="00717E1D">
        <w:rPr>
          <w:rFonts w:ascii="Arial" w:hAnsi="Arial" w:cs="Arial"/>
        </w:rPr>
        <w:t>!!</w:t>
      </w:r>
      <w:r w:rsidR="00717E1D" w:rsidRPr="00717E1D">
        <w:rPr>
          <w:rFonts w:ascii="Arial" w:hAnsi="Arial" w:cs="Arial"/>
        </w:rPr>
        <w:t>!</w:t>
      </w:r>
      <w:r w:rsidRPr="00717E1D">
        <w:rPr>
          <w:rFonts w:ascii="Arial" w:hAnsi="Arial" w:cs="Arial"/>
        </w:rPr>
        <w:t xml:space="preserve"> Не следует безоговорочно следовать </w:t>
      </w:r>
      <w:r w:rsidR="00717E1D" w:rsidRPr="00717E1D">
        <w:rPr>
          <w:rFonts w:ascii="Arial" w:hAnsi="Arial" w:cs="Arial"/>
        </w:rPr>
        <w:t xml:space="preserve">знакам препинания. В звучащей речи часто требуются отклонения от грамматических норм. </w:t>
      </w:r>
    </w:p>
    <w:p w:rsidR="00717E1D" w:rsidRPr="00717E1D" w:rsidRDefault="00717E1D" w:rsidP="00717E1D">
      <w:pPr>
        <w:spacing w:line="240" w:lineRule="auto"/>
        <w:rPr>
          <w:rFonts w:ascii="Arial" w:hAnsi="Arial" w:cs="Arial"/>
        </w:rPr>
      </w:pPr>
      <w:r w:rsidRPr="00717E1D">
        <w:rPr>
          <w:rFonts w:ascii="Arial" w:hAnsi="Arial" w:cs="Arial"/>
        </w:rPr>
        <w:t xml:space="preserve">Например: при обращении, стоящем в середине предложения; не акцентируется при вводных словах, при повторяющихся словах… </w:t>
      </w:r>
    </w:p>
    <w:p w:rsidR="00717E1D" w:rsidRPr="00717E1D" w:rsidRDefault="00717E1D" w:rsidP="00717E1D">
      <w:pPr>
        <w:spacing w:line="240" w:lineRule="auto"/>
        <w:rPr>
          <w:rFonts w:ascii="Arial" w:hAnsi="Arial" w:cs="Arial"/>
        </w:rPr>
      </w:pPr>
      <w:r w:rsidRPr="00717E1D">
        <w:rPr>
          <w:rFonts w:ascii="Arial" w:hAnsi="Arial" w:cs="Arial"/>
        </w:rPr>
        <w:t xml:space="preserve">Зачем мы изучали таблицу?! </w:t>
      </w:r>
    </w:p>
    <w:p w:rsidR="00717E1D" w:rsidRPr="00717E1D" w:rsidRDefault="00717E1D" w:rsidP="00717E1D">
      <w:pPr>
        <w:spacing w:line="240" w:lineRule="auto"/>
        <w:rPr>
          <w:rFonts w:ascii="Arial" w:hAnsi="Arial" w:cs="Arial"/>
        </w:rPr>
      </w:pPr>
      <w:r w:rsidRPr="00717E1D">
        <w:rPr>
          <w:rFonts w:ascii="Arial" w:hAnsi="Arial" w:cs="Arial"/>
        </w:rPr>
        <w:t>Система знаков препинания нужна, чтобы осмыслить текст, но живая речь несёт в себе, кроме мысли, чувство.</w:t>
      </w:r>
    </w:p>
    <w:p w:rsidR="00155E92" w:rsidRDefault="00155E92" w:rsidP="0029532E">
      <w:pPr>
        <w:pStyle w:val="a3"/>
        <w:spacing w:after="0"/>
      </w:pPr>
    </w:p>
    <w:p w:rsidR="00F9072C" w:rsidRDefault="00F9072C" w:rsidP="00F9072C">
      <w:pPr>
        <w:spacing w:after="0"/>
        <w:jc w:val="center"/>
      </w:pPr>
      <w:r>
        <w:t>ПОДГОТОВКА К ЧТЕНИЮ</w:t>
      </w:r>
    </w:p>
    <w:p w:rsidR="00FA1B02" w:rsidRDefault="00717E1D" w:rsidP="00717E1D">
      <w:pPr>
        <w:spacing w:after="0"/>
      </w:pPr>
      <w:r>
        <w:t>ПОМНИТЕ: подготовка к чтению – подготовка к пересказу!</w:t>
      </w:r>
    </w:p>
    <w:p w:rsidR="00717E1D" w:rsidRDefault="00717E1D" w:rsidP="00717E1D">
      <w:pPr>
        <w:spacing w:after="0"/>
      </w:pPr>
      <w:r>
        <w:t>ПОСТАРАЙТЕСЬ  вдумчиво про себя (или негромко) те</w:t>
      </w:r>
      <w:proofErr w:type="gramStart"/>
      <w:r>
        <w:t>кст пр</w:t>
      </w:r>
      <w:proofErr w:type="gramEnd"/>
      <w:r>
        <w:t>очитать несколько раз.</w:t>
      </w:r>
    </w:p>
    <w:p w:rsidR="00717E1D" w:rsidRDefault="00717E1D" w:rsidP="00717E1D">
      <w:pPr>
        <w:spacing w:after="0"/>
      </w:pPr>
      <w:r>
        <w:t>ВО ВРЕМЯ ПЕРВОГО ЧТЕНИЯ чётко проговорить (можно тихим шёпотом) имена собственные, числительные, окончания.</w:t>
      </w:r>
    </w:p>
    <w:p w:rsidR="00717E1D" w:rsidRDefault="00717E1D" w:rsidP="00717E1D">
      <w:pPr>
        <w:rPr>
          <w:rFonts w:cs="Microsoft Sans Serif"/>
        </w:rPr>
      </w:pPr>
      <w:r>
        <w:rPr>
          <w:rFonts w:cs="Microsoft Sans Serif"/>
        </w:rPr>
        <w:t>ЕСЛИ СЛОВА</w:t>
      </w:r>
      <w:r w:rsidRPr="00717E1D">
        <w:rPr>
          <w:rFonts w:cs="Microsoft Sans Serif"/>
        </w:rPr>
        <w:t xml:space="preserve"> С ПОМЕТКАМИ, </w:t>
      </w:r>
      <w:r>
        <w:rPr>
          <w:rFonts w:cs="Microsoft Sans Serif"/>
        </w:rPr>
        <w:t>озвучьте их.                                                                                                                                     ЕСЛИ НЕПОНЯТНЫЕ СЛОВА,  прочитайте их медленно несколько раз.</w:t>
      </w:r>
    </w:p>
    <w:p w:rsidR="00717E1D" w:rsidRDefault="00717E1D" w:rsidP="00717E1D">
      <w:pPr>
        <w:rPr>
          <w:rFonts w:cs="Microsoft Sans Serif"/>
        </w:rPr>
      </w:pPr>
      <w:r>
        <w:rPr>
          <w:rFonts w:cs="Microsoft Sans Serif"/>
        </w:rPr>
        <w:t>ОБОЗНАЧЬТЕ ИНТОНАЦИОННЫЕ ПАУЗЫ между предложениями, абзацами.</w:t>
      </w:r>
    </w:p>
    <w:p w:rsidR="00F9072C" w:rsidRDefault="00F9072C" w:rsidP="00F9072C">
      <w:pPr>
        <w:rPr>
          <w:rFonts w:cs="Microsoft Sans Serif"/>
        </w:rPr>
      </w:pPr>
      <w:r>
        <w:rPr>
          <w:rFonts w:cs="Microsoft Sans Serif"/>
        </w:rPr>
        <w:t>ЧИТАЙТЕ  с пометками.</w:t>
      </w:r>
    </w:p>
    <w:p w:rsidR="00580030" w:rsidRPr="00923AA3" w:rsidRDefault="00F9072C" w:rsidP="00717E1D">
      <w:pPr>
        <w:rPr>
          <w:rFonts w:cs="Microsoft Sans Serif"/>
        </w:rPr>
      </w:pPr>
      <w:r>
        <w:rPr>
          <w:rFonts w:cs="Microsoft Sans Serif"/>
        </w:rPr>
        <w:t>МАРКИРОВАНИЕ во время чтения (провести борозды, полосы карандашом).</w:t>
      </w:r>
    </w:p>
    <w:p w:rsidR="00580030" w:rsidRDefault="00F207D1" w:rsidP="00F207D1">
      <w:pPr>
        <w:ind w:firstLine="284"/>
        <w:rPr>
          <w:rFonts w:cs="Microsoft Sans Serif"/>
        </w:rPr>
      </w:pPr>
      <w:r>
        <w:rPr>
          <w:rFonts w:cs="Microsoft Sans Serif"/>
        </w:rPr>
        <w:lastRenderedPageBreak/>
        <w:t>Возможно,  вам знаком человек на снимке. Это Лев Давидович Ландау – советский физик-теоретик, лауреат Нобелевской премии по физике 1962 года. Выразительно прочитайте текст о Льве Ландау вслух.  У вас есть 2 минуты на подготовку.</w:t>
      </w:r>
    </w:p>
    <w:p w:rsidR="00F207D1" w:rsidRDefault="00DA1473" w:rsidP="00AA6B52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Первокурсник Ландау </w:t>
      </w:r>
      <w:r w:rsidR="00A31D29">
        <w:rPr>
          <w:rFonts w:ascii="Arial" w:hAnsi="Arial" w:cs="Arial"/>
          <w:sz w:val="24"/>
          <w:szCs w:val="24"/>
        </w:rPr>
        <w:t xml:space="preserve">был самым молодым в университете, и сначала </w:t>
      </w:r>
      <w:r w:rsidR="00A516AB">
        <w:rPr>
          <w:rFonts w:ascii="Arial" w:hAnsi="Arial" w:cs="Arial"/>
          <w:sz w:val="24"/>
          <w:szCs w:val="24"/>
        </w:rPr>
        <w:t>это его угнета</w:t>
      </w:r>
      <w:r w:rsidR="0046413E">
        <w:rPr>
          <w:rFonts w:ascii="Arial" w:hAnsi="Arial" w:cs="Arial"/>
          <w:sz w:val="24"/>
          <w:szCs w:val="24"/>
        </w:rPr>
        <w:t>ло. Когда он шёл по коридору, он</w:t>
      </w:r>
      <w:r w:rsidR="00A516AB">
        <w:rPr>
          <w:rFonts w:ascii="Arial" w:hAnsi="Arial" w:cs="Arial"/>
          <w:sz w:val="24"/>
          <w:szCs w:val="24"/>
        </w:rPr>
        <w:t xml:space="preserve"> поднимал плечи и опускал голову – ему казалось, что так он выглядит старше. </w:t>
      </w:r>
    </w:p>
    <w:p w:rsidR="00A26CE8" w:rsidRDefault="00A26CE8" w:rsidP="00AA6B52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Ландау сразу втянулся в студенческую жизнь. К учению студенты относились серьёзно: пришёл учиться – учись, не хочешь – уходи…</w:t>
      </w:r>
    </w:p>
    <w:p w:rsidR="00A26CE8" w:rsidRDefault="00A26CE8" w:rsidP="00AA6B52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Ландау держал себя очень скромно, </w:t>
      </w:r>
      <w:r w:rsidR="00E243DB">
        <w:rPr>
          <w:rFonts w:ascii="Arial" w:hAnsi="Arial" w:cs="Arial"/>
          <w:sz w:val="24"/>
          <w:szCs w:val="24"/>
        </w:rPr>
        <w:t xml:space="preserve">всегда был помочь товарищу, но всё же, не стремясь к этому, начал понемногу выделяться среди других студентов. Особенно запомнилась его товарищам лекция профессора Лукина на первом курсе, когда студент Ландау задал ему какой-то вопрос. </w:t>
      </w:r>
    </w:p>
    <w:p w:rsidR="00E243DB" w:rsidRDefault="00E243DB" w:rsidP="00AA6B52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Пётр Петрович Лукин был яркой личностью</w:t>
      </w:r>
      <w:proofErr w:type="gramStart"/>
      <w:r>
        <w:rPr>
          <w:rFonts w:ascii="Arial" w:hAnsi="Arial" w:cs="Arial"/>
          <w:sz w:val="24"/>
          <w:szCs w:val="24"/>
        </w:rPr>
        <w:t>… П</w:t>
      </w:r>
      <w:proofErr w:type="gramEnd"/>
      <w:r>
        <w:rPr>
          <w:rFonts w:ascii="Arial" w:hAnsi="Arial" w:cs="Arial"/>
          <w:sz w:val="24"/>
          <w:szCs w:val="24"/>
        </w:rPr>
        <w:t xml:space="preserve">оговаривали, что на экзамене он отличался свирепостью, и студенты, заранее боясь сессии, </w:t>
      </w:r>
      <w:r w:rsidR="008E2152">
        <w:rPr>
          <w:rFonts w:ascii="Arial" w:hAnsi="Arial" w:cs="Arial"/>
          <w:sz w:val="24"/>
          <w:szCs w:val="24"/>
        </w:rPr>
        <w:t>относи</w:t>
      </w:r>
      <w:r>
        <w:rPr>
          <w:rFonts w:ascii="Arial" w:hAnsi="Arial" w:cs="Arial"/>
          <w:sz w:val="24"/>
          <w:szCs w:val="24"/>
        </w:rPr>
        <w:t xml:space="preserve">лись к нему с почтительно-вежливой опаской. </w:t>
      </w:r>
    </w:p>
    <w:p w:rsidR="00AA6B52" w:rsidRDefault="00AA6B52" w:rsidP="00AA6B52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Лукин долго думал над вопросом Ландау. В аудитории стало очень тихо, все боялись пошелохнуться. Потом Лукин попросил Ландау выйти к доске, которая сразу же покрылась математическими знаками. «Китайская грамота» - прошептал кто-то. Лукин и Ландау начали спорить, и вдруг студенты догадались: прав Ландау. Лицо у Льва было спокойное, у Лукина – взволнованное. Когда Ландау написал на доске вывод, лектор похвалил его, сказав, что тот нашёл интересное решение. Ландау очень смутился.</w:t>
      </w:r>
    </w:p>
    <w:p w:rsidR="00AA6B52" w:rsidRDefault="00AA6B52" w:rsidP="00AA6B52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этого дня гроза отделения – Лукин – всегда здоровался со студентом Ландау за руку. Ландау сдал все дисциплины, которые читал Лукин в Бакинском университете на первом, втором, третьем и четвертом курсах.</w:t>
      </w:r>
    </w:p>
    <w:p w:rsidR="00AA6B52" w:rsidRPr="00DA1473" w:rsidRDefault="00AA6B52" w:rsidP="00AA6B52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Лукин несколько афишировал свое хорошее отношение к способному студенту, и это, наверное, стало причиной уважительного отношения к Ландау его однокашников, которые стали называть его Львом Давидовичем.</w:t>
      </w:r>
    </w:p>
    <w:p w:rsidR="00F207D1" w:rsidRDefault="00F207D1" w:rsidP="00F207D1">
      <w:pPr>
        <w:ind w:firstLine="284"/>
        <w:rPr>
          <w:rFonts w:cs="Microsoft Sans Serif"/>
        </w:rPr>
      </w:pPr>
    </w:p>
    <w:p w:rsidR="00F9072C" w:rsidRPr="00717E1D" w:rsidRDefault="00F9072C" w:rsidP="00717E1D">
      <w:pPr>
        <w:rPr>
          <w:rFonts w:cs="Microsoft Sans Serif"/>
        </w:rPr>
      </w:pPr>
    </w:p>
    <w:sectPr w:rsidR="00F9072C" w:rsidRPr="00717E1D" w:rsidSect="00F17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53590"/>
    <w:multiLevelType w:val="hybridMultilevel"/>
    <w:tmpl w:val="239A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E3901"/>
    <w:multiLevelType w:val="hybridMultilevel"/>
    <w:tmpl w:val="239A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B6328"/>
    <w:multiLevelType w:val="hybridMultilevel"/>
    <w:tmpl w:val="F036F1C8"/>
    <w:lvl w:ilvl="0" w:tplc="49720D2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74A7"/>
    <w:rsid w:val="00155E92"/>
    <w:rsid w:val="001E28A3"/>
    <w:rsid w:val="0029532E"/>
    <w:rsid w:val="00404573"/>
    <w:rsid w:val="0046413E"/>
    <w:rsid w:val="00526292"/>
    <w:rsid w:val="00580030"/>
    <w:rsid w:val="00584F15"/>
    <w:rsid w:val="005E46D1"/>
    <w:rsid w:val="006D0EE7"/>
    <w:rsid w:val="007125EE"/>
    <w:rsid w:val="00717E1D"/>
    <w:rsid w:val="007702D7"/>
    <w:rsid w:val="00820701"/>
    <w:rsid w:val="008E2152"/>
    <w:rsid w:val="00923AA3"/>
    <w:rsid w:val="009A51CB"/>
    <w:rsid w:val="009F0DF7"/>
    <w:rsid w:val="009F5B58"/>
    <w:rsid w:val="00A26CE8"/>
    <w:rsid w:val="00A31D29"/>
    <w:rsid w:val="00A516AB"/>
    <w:rsid w:val="00A91E46"/>
    <w:rsid w:val="00AA5816"/>
    <w:rsid w:val="00AA6B52"/>
    <w:rsid w:val="00AF534E"/>
    <w:rsid w:val="00DA1473"/>
    <w:rsid w:val="00E243DB"/>
    <w:rsid w:val="00F174A7"/>
    <w:rsid w:val="00F207D1"/>
    <w:rsid w:val="00F9072C"/>
    <w:rsid w:val="00FA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A7"/>
    <w:pPr>
      <w:ind w:left="720"/>
      <w:contextualSpacing/>
    </w:pPr>
  </w:style>
  <w:style w:type="table" w:styleId="a4">
    <w:name w:val="Table Grid"/>
    <w:basedOn w:val="a1"/>
    <w:uiPriority w:val="59"/>
    <w:rsid w:val="00584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5FF8-2263-4AC4-808C-A69F2C20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21</cp:revision>
  <cp:lastPrinted>2019-01-01T19:28:00Z</cp:lastPrinted>
  <dcterms:created xsi:type="dcterms:W3CDTF">2019-01-01T16:06:00Z</dcterms:created>
  <dcterms:modified xsi:type="dcterms:W3CDTF">2021-02-04T17:57:00Z</dcterms:modified>
</cp:coreProperties>
</file>