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FA" w:rsidRDefault="00BA21F1" w:rsidP="00B33BF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Гео ЭК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Гео ЭК 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87B6F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B33BFA">
        <w:rPr>
          <w:rFonts w:ascii="Times New Roman" w:hAnsi="Times New Roman" w:cs="Times New Roman"/>
          <w:b/>
          <w:bCs/>
          <w:iCs/>
          <w:lang w:val="en-US"/>
        </w:rPr>
        <w:t>I</w:t>
      </w:r>
      <w:r w:rsidR="00B33BFA" w:rsidRPr="005E4A07">
        <w:rPr>
          <w:rFonts w:ascii="Times New Roman" w:hAnsi="Times New Roman" w:cs="Times New Roman"/>
          <w:b/>
          <w:bCs/>
          <w:iCs/>
        </w:rPr>
        <w:t>.</w:t>
      </w:r>
      <w:r w:rsidR="00B33BFA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687B6F" w:rsidRDefault="00687B6F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по географии в средней школе предусматривает достижение следующих </w:t>
      </w:r>
      <w:r w:rsidRPr="00390A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личностных результатов</w:t>
      </w:r>
      <w:r w:rsidRPr="0039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защите Отечества, к службе в Вооружённых Силах Российской Федерации;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целостного мировоззрения, соответствующего современному уровню развития науки и общественной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диалоге культур, различных форм общественного сознания — науки, искусства, морали, религии,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правосознания, понимание своего места в поликультурном мире;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сформированность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сформированность навыков социализации и продуктивного сотрудничества со сверстниками, старшими и младшими в образовательной, общественно-полезной, учебно-исследовательской, учебно-инновационной и других видах деятельности;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честь, достоинство, совесть, честность, долг), компетентность в решении моральных дилемм и осуществлении 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proofErr w:type="gramEnd"/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выбора; приобретение опыта нравственно ориентированной общественной деятельности;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сформированность основ эстетической деятельности как части духовно-практического освоения действительности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восприятия и творческого созидания, включая эстетику быта, образования, научного и технического творчества, спорта,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отношений, отношения к природе;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 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</w:t>
      </w:r>
      <w:proofErr w:type="gramEnd"/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осознанный выбор будущей профессии на основе понимания её ценностного содержания и возможностей реализации__ знакам, критически оценить и интерпретировать информацию; умение хранить, защищать, передавать и обрабатывать информацию, умение переводить визуальную информацию в вербальную знаковую систему и наоборот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включать внешкольную информацию в процесс общего базового образования);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</w:t>
      </w:r>
      <w:r w:rsidRPr="00390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географии выпускниками старшей школы должны отражать: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и составлять планы в различных сферах деятельности, осознавая приоритетные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</w:t>
      </w:r>
      <w:proofErr w:type="gramEnd"/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коммуникационных технологий);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заданным при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строить логическое доказательство;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назначение и функции различных социальных институтов, ориентироваться 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социально-политических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экономических 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использовать, создавать и преобразовывать различные символьные записи, </w:t>
      </w:r>
      <w:r w:rsidRPr="00390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схемы и модели </w:t>
      </w: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познавательных и учебных задач в различных предметных областях, исследовательской и проектной деятельности;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понимать значение языка в сохранении и развитии духовной культуры; знание роли и особенностей естественных,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формализованных и формальных языков как средств коммуникации; использование языковых сре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задачами деятельности.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Предметные результаты </w:t>
      </w: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 изучения географии в средней (полной) школе должны быть ориентированы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</w:t>
      </w: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систематических знаний и способов действий, присущих географии, а также поддерживать избранное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образования.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</w:t>
      </w:r>
      <w:r w:rsidRPr="00390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базовом уровне </w:t>
      </w: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экологических процессов и проблем;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владение умениями использовать карты разного содержания для выявления закономерностей и тенденций, получения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географического знания о природных, социально-экономических и экологических процессах и явлениях;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умениями применять географические знания для объяснения и оценки разнообразных явлений и процессов,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оценивания уровня безопасности окружающей среды, адаптации к изменению её условий;</w:t>
      </w:r>
    </w:p>
    <w:p w:rsidR="00687B6F" w:rsidRPr="00390A99" w:rsidRDefault="00687B6F" w:rsidP="00687B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9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</w:p>
    <w:p w:rsidR="00687B6F" w:rsidRDefault="00687B6F" w:rsidP="00687B6F">
      <w:pPr>
        <w:pStyle w:val="Default"/>
      </w:pPr>
    </w:p>
    <w:p w:rsidR="00687B6F" w:rsidRDefault="00687B6F" w:rsidP="00687B6F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FF7BB5" w:rsidRDefault="00FF7BB5" w:rsidP="00FF7BB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87B6F" w:rsidRDefault="00687B6F" w:rsidP="00FF7BB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87B6F" w:rsidRDefault="00687B6F" w:rsidP="00FF7BB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87B6F" w:rsidRDefault="00687B6F" w:rsidP="00FF7BB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FF7BB5" w:rsidRDefault="00687B6F" w:rsidP="007C2727">
      <w:pPr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B33BFA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B33BFA" w:rsidRPr="005E4A07">
        <w:rPr>
          <w:rFonts w:ascii="Times New Roman" w:hAnsi="Times New Roman" w:cs="Times New Roman"/>
          <w:b/>
          <w:bCs/>
          <w:iCs/>
        </w:rPr>
        <w:t xml:space="preserve">. Содержание </w:t>
      </w:r>
      <w:r w:rsidR="00B33BFA">
        <w:rPr>
          <w:rFonts w:ascii="Times New Roman" w:hAnsi="Times New Roman" w:cs="Times New Roman"/>
          <w:b/>
          <w:bCs/>
          <w:iCs/>
        </w:rPr>
        <w:t>элективного курса</w:t>
      </w:r>
      <w:r w:rsidR="00B33BFA" w:rsidRPr="005E4A07">
        <w:rPr>
          <w:rFonts w:ascii="Times New Roman" w:hAnsi="Times New Roman" w:cs="Times New Roman"/>
          <w:b/>
          <w:bCs/>
          <w:iCs/>
        </w:rPr>
        <w:t xml:space="preserve"> </w:t>
      </w:r>
      <w:r w:rsidR="00B33BFA" w:rsidRPr="00FF7BB5">
        <w:rPr>
          <w:rFonts w:ascii="Times New Roman" w:hAnsi="Times New Roman" w:cs="Times New Roman"/>
          <w:b/>
          <w:bCs/>
          <w:iCs/>
          <w:color w:val="000000" w:themeColor="text1"/>
        </w:rPr>
        <w:t>«</w:t>
      </w:r>
      <w:r w:rsidR="00FF7BB5" w:rsidRPr="00FF7BB5">
        <w:rPr>
          <w:rFonts w:ascii="Times New Roman" w:hAnsi="Times New Roman" w:cs="Times New Roman"/>
          <w:b/>
          <w:bCs/>
          <w:iCs/>
          <w:color w:val="000000" w:themeColor="text1"/>
        </w:rPr>
        <w:t>Особенности социальной и экономической географии мира</w:t>
      </w:r>
      <w:r w:rsidR="00B33BFA" w:rsidRPr="00FF7BB5">
        <w:rPr>
          <w:rFonts w:ascii="Times New Roman" w:hAnsi="Times New Roman" w:cs="Times New Roman"/>
          <w:b/>
          <w:bCs/>
          <w:iCs/>
          <w:color w:val="000000" w:themeColor="text1"/>
        </w:rPr>
        <w:t>»,</w:t>
      </w:r>
      <w:r w:rsidR="00B33BFA" w:rsidRPr="005E4A07">
        <w:rPr>
          <w:rFonts w:ascii="Times New Roman" w:hAnsi="Times New Roman" w:cs="Times New Roman"/>
          <w:b/>
          <w:bCs/>
          <w:iCs/>
        </w:rPr>
        <w:t xml:space="preserve"> </w:t>
      </w:r>
      <w:r w:rsidR="00B33BFA">
        <w:rPr>
          <w:rFonts w:ascii="Times New Roman" w:hAnsi="Times New Roman" w:cs="Times New Roman"/>
          <w:b/>
          <w:bCs/>
          <w:iCs/>
        </w:rPr>
        <w:t>10</w:t>
      </w:r>
      <w:r w:rsidR="00B33BFA"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7C2727" w:rsidRDefault="007C2727" w:rsidP="007C2727">
      <w:pPr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FF7BB5" w:rsidRPr="00D84988" w:rsidRDefault="00FF7BB5" w:rsidP="007C272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Современные методы ге</w:t>
      </w:r>
      <w:r w:rsidR="007C2727">
        <w:rPr>
          <w:rFonts w:ascii="Times New Roman" w:hAnsi="Times New Roman"/>
          <w:b/>
          <w:sz w:val="24"/>
          <w:szCs w:val="24"/>
        </w:rPr>
        <w:t xml:space="preserve">ографических исследований.  </w:t>
      </w:r>
      <w:r w:rsidRPr="00D84988">
        <w:rPr>
          <w:rFonts w:ascii="Times New Roman" w:hAnsi="Times New Roman"/>
          <w:b/>
          <w:sz w:val="24"/>
          <w:szCs w:val="24"/>
        </w:rPr>
        <w:t>Источники географической информации (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D84988">
        <w:rPr>
          <w:rFonts w:ascii="Times New Roman" w:hAnsi="Times New Roman"/>
          <w:b/>
          <w:sz w:val="24"/>
          <w:szCs w:val="24"/>
        </w:rPr>
        <w:t>часа).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FF7BB5" w:rsidRPr="00D84988" w:rsidRDefault="00FF7BB5" w:rsidP="007C2727">
      <w:pPr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D84988">
        <w:rPr>
          <w:rFonts w:ascii="Times New Roman" w:hAnsi="Times New Roman"/>
          <w:b/>
          <w:sz w:val="24"/>
          <w:szCs w:val="24"/>
        </w:rPr>
        <w:t>работы</w:t>
      </w:r>
    </w:p>
    <w:p w:rsidR="00FF7BB5" w:rsidRPr="00D84988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F7BB5" w:rsidRPr="00D84988">
        <w:rPr>
          <w:rFonts w:ascii="Times New Roman" w:hAnsi="Times New Roman"/>
          <w:sz w:val="24"/>
          <w:szCs w:val="24"/>
        </w:rPr>
        <w:t>Анализ карт различной тематики.</w:t>
      </w:r>
    </w:p>
    <w:p w:rsidR="00FF7BB5" w:rsidRDefault="00FF7BB5" w:rsidP="00FF7BB5">
      <w:pPr>
        <w:tabs>
          <w:tab w:val="num" w:pos="1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80656">
        <w:rPr>
          <w:rFonts w:ascii="Times New Roman" w:hAnsi="Times New Roman"/>
          <w:b/>
          <w:sz w:val="24"/>
          <w:szCs w:val="24"/>
        </w:rPr>
        <w:t>Многообразие стран на политической карте мира.</w:t>
      </w:r>
      <w:r>
        <w:rPr>
          <w:rFonts w:ascii="Times New Roman" w:hAnsi="Times New Roman"/>
          <w:b/>
          <w:sz w:val="24"/>
          <w:szCs w:val="24"/>
        </w:rPr>
        <w:t xml:space="preserve"> (4 часа) </w:t>
      </w:r>
    </w:p>
    <w:p w:rsidR="00FF7BB5" w:rsidRDefault="00FF7BB5" w:rsidP="007C2727">
      <w:pPr>
        <w:tabs>
          <w:tab w:val="num" w:pos="180"/>
        </w:tabs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988">
        <w:rPr>
          <w:rFonts w:ascii="Times New Roman" w:hAnsi="Times New Roman"/>
          <w:sz w:val="24"/>
          <w:szCs w:val="24"/>
        </w:rPr>
        <w:t>Международные отношения и политическая карта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988">
        <w:rPr>
          <w:rFonts w:ascii="Times New Roman" w:hAnsi="Times New Roman"/>
          <w:sz w:val="24"/>
          <w:szCs w:val="24"/>
        </w:rPr>
        <w:t>Государственный строй стран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988">
        <w:rPr>
          <w:rFonts w:ascii="Times New Roman" w:hAnsi="Times New Roman"/>
          <w:sz w:val="24"/>
          <w:szCs w:val="24"/>
        </w:rPr>
        <w:t>Политическая география.</w:t>
      </w:r>
    </w:p>
    <w:p w:rsidR="00FF7BB5" w:rsidRDefault="00FF7BB5" w:rsidP="007C2727">
      <w:pPr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FF7BB5" w:rsidRDefault="007C2727" w:rsidP="007C272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7BB5" w:rsidRPr="00280656">
        <w:rPr>
          <w:rFonts w:ascii="Times New Roman" w:hAnsi="Times New Roman"/>
          <w:sz w:val="24"/>
          <w:szCs w:val="24"/>
        </w:rPr>
        <w:t xml:space="preserve">Типы стран современного мира </w:t>
      </w:r>
    </w:p>
    <w:p w:rsidR="00FF7BB5" w:rsidRPr="00D84988" w:rsidRDefault="007C2727" w:rsidP="007C272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F7BB5">
        <w:rPr>
          <w:rFonts w:ascii="Times New Roman" w:hAnsi="Times New Roman"/>
          <w:b/>
          <w:sz w:val="24"/>
          <w:szCs w:val="24"/>
        </w:rPr>
        <w:t xml:space="preserve"> </w:t>
      </w:r>
      <w:r w:rsidR="00FF7BB5" w:rsidRPr="00280656">
        <w:rPr>
          <w:rFonts w:ascii="Times New Roman" w:hAnsi="Times New Roman"/>
          <w:sz w:val="24"/>
          <w:szCs w:val="24"/>
        </w:rPr>
        <w:t>Характеристика ПГП страны</w:t>
      </w:r>
    </w:p>
    <w:p w:rsidR="00FF7BB5" w:rsidRPr="00D84988" w:rsidRDefault="00FF7BB5" w:rsidP="00FF7B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Природа и человек в современном мире (6 часов)</w:t>
      </w:r>
    </w:p>
    <w:p w:rsidR="00FF7BB5" w:rsidRPr="00D84988" w:rsidRDefault="00FF7BB5" w:rsidP="007C2727">
      <w:pPr>
        <w:pStyle w:val="ac"/>
        <w:spacing w:after="0" w:line="276" w:lineRule="auto"/>
        <w:ind w:left="0"/>
      </w:pPr>
      <w:r w:rsidRPr="00D84988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84988">
        <w:t>Геоэкологические</w:t>
      </w:r>
      <w:proofErr w:type="spellEnd"/>
      <w:r w:rsidRPr="00D84988">
        <w:t xml:space="preserve"> проблемы регионов различных типов природопользования. Пути сохранения качества окружающей среды.</w:t>
      </w:r>
    </w:p>
    <w:p w:rsidR="00FF7BB5" w:rsidRPr="00D84988" w:rsidRDefault="00FF7BB5" w:rsidP="007C2727">
      <w:pPr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D84988">
        <w:rPr>
          <w:rFonts w:ascii="Times New Roman" w:hAnsi="Times New Roman"/>
          <w:b/>
          <w:sz w:val="24"/>
          <w:szCs w:val="24"/>
        </w:rPr>
        <w:t>работ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F7BB5" w:rsidRPr="00D84988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7BB5" w:rsidRPr="00D84988">
        <w:rPr>
          <w:rFonts w:ascii="Times New Roman" w:hAnsi="Times New Roman"/>
          <w:sz w:val="24"/>
          <w:szCs w:val="24"/>
        </w:rPr>
        <w:t>Оценка обеспеченности разных регионов и стран основными видами природных ресурсов.</w:t>
      </w:r>
    </w:p>
    <w:p w:rsidR="00FF7BB5" w:rsidRPr="00D84988" w:rsidRDefault="00FF7BB5" w:rsidP="00FF7B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2727">
        <w:rPr>
          <w:rFonts w:ascii="Times New Roman" w:hAnsi="Times New Roman"/>
          <w:b/>
          <w:i/>
          <w:spacing w:val="20"/>
          <w:sz w:val="24"/>
          <w:szCs w:val="24"/>
        </w:rPr>
        <w:t>.</w:t>
      </w:r>
      <w:r w:rsidRPr="00D84988">
        <w:rPr>
          <w:rFonts w:ascii="Times New Roman" w:hAnsi="Times New Roman"/>
          <w:b/>
          <w:sz w:val="24"/>
          <w:szCs w:val="24"/>
        </w:rPr>
        <w:t xml:space="preserve"> Население мира (</w:t>
      </w:r>
      <w:r>
        <w:rPr>
          <w:rFonts w:ascii="Times New Roman" w:hAnsi="Times New Roman"/>
          <w:b/>
          <w:sz w:val="24"/>
          <w:szCs w:val="24"/>
        </w:rPr>
        <w:t>7</w:t>
      </w:r>
      <w:r w:rsidRPr="00D8498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84988">
        <w:rPr>
          <w:rFonts w:ascii="Times New Roman" w:hAnsi="Times New Roman"/>
          <w:i/>
          <w:iCs/>
          <w:sz w:val="24"/>
          <w:szCs w:val="24"/>
        </w:rPr>
        <w:t>Их типы и виды.</w:t>
      </w:r>
      <w:r w:rsidRPr="00D84988">
        <w:rPr>
          <w:rFonts w:ascii="Times New Roman" w:hAnsi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FF7BB5" w:rsidRPr="00D84988" w:rsidRDefault="00FF7BB5" w:rsidP="007C2727">
      <w:pPr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FF7BB5" w:rsidRPr="00D84988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90391" w:rsidRPr="00D92A1B">
        <w:rPr>
          <w:rFonts w:ascii="Times New Roman" w:hAnsi="Times New Roman"/>
          <w:sz w:val="24"/>
          <w:szCs w:val="24"/>
        </w:rPr>
        <w:t>Объяснение  процессов воспроизводства населения в двух регионах мира</w:t>
      </w:r>
    </w:p>
    <w:p w:rsidR="00D90391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90391" w:rsidRPr="00D92A1B">
        <w:rPr>
          <w:rFonts w:ascii="Times New Roman" w:hAnsi="Times New Roman" w:cs="Times New Roman"/>
          <w:bCs/>
          <w:color w:val="000000"/>
          <w:sz w:val="24"/>
          <w:szCs w:val="24"/>
        </w:rPr>
        <w:t>Сравнение половозрастных пирамид стран, различающихся типами воспроизводства населения.</w:t>
      </w:r>
    </w:p>
    <w:p w:rsidR="00FF7BB5" w:rsidRPr="00234136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FF7BB5" w:rsidRPr="00D84988">
        <w:rPr>
          <w:rFonts w:ascii="Times New Roman" w:hAnsi="Times New Roman"/>
          <w:sz w:val="24"/>
          <w:szCs w:val="24"/>
        </w:rPr>
        <w:t>Оценка особенностей уровня и качества жизни населения в разных странах и регионах мира.</w:t>
      </w:r>
    </w:p>
    <w:p w:rsidR="00FF7BB5" w:rsidRPr="00D84988" w:rsidRDefault="00FF7BB5" w:rsidP="00FF7B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География мирового хозяйства (1</w:t>
      </w:r>
      <w:r w:rsidR="007C2727">
        <w:rPr>
          <w:rFonts w:ascii="Times New Roman" w:hAnsi="Times New Roman"/>
          <w:b/>
          <w:sz w:val="24"/>
          <w:szCs w:val="24"/>
        </w:rPr>
        <w:t>1</w:t>
      </w:r>
      <w:r w:rsidRPr="00D8498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F7BB5" w:rsidRPr="00D84988" w:rsidRDefault="00FF7BB5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90391">
        <w:rPr>
          <w:rFonts w:ascii="Times New Roman" w:hAnsi="Times New Roman"/>
          <w:iCs/>
          <w:sz w:val="24"/>
          <w:szCs w:val="24"/>
        </w:rPr>
        <w:t>География мировых валютно-финансовых отношений.</w:t>
      </w:r>
      <w:r w:rsidRPr="00D84988">
        <w:rPr>
          <w:rFonts w:ascii="Times New Roman" w:hAnsi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FF7BB5" w:rsidRPr="00D84988" w:rsidRDefault="00FF7BB5" w:rsidP="007C2727">
      <w:pPr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FF7BB5" w:rsidRPr="00D84988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F7BB5" w:rsidRPr="00D84988">
        <w:rPr>
          <w:rFonts w:ascii="Times New Roman" w:hAnsi="Times New Roman"/>
          <w:sz w:val="24"/>
          <w:szCs w:val="24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FF7BB5" w:rsidRPr="00D84988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F7BB5" w:rsidRPr="00D84988">
        <w:rPr>
          <w:rFonts w:ascii="Times New Roman" w:hAnsi="Times New Roman"/>
          <w:sz w:val="24"/>
          <w:szCs w:val="24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7C2727" w:rsidRPr="00D84988" w:rsidRDefault="007C2727" w:rsidP="007C2727">
      <w:pPr>
        <w:ind w:firstLine="709"/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Географические аспекты современных глобальных  проблем человечества (5 часов)</w:t>
      </w:r>
    </w:p>
    <w:p w:rsidR="007C2727" w:rsidRPr="00D84988" w:rsidRDefault="007C2727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D84988">
        <w:rPr>
          <w:rFonts w:ascii="Times New Roman" w:hAnsi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D84988">
        <w:rPr>
          <w:rFonts w:ascii="Times New Roman" w:hAnsi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7C2727" w:rsidRPr="00D84988" w:rsidRDefault="007C2727" w:rsidP="007C2727">
      <w:pPr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7C2727" w:rsidRPr="00D84988" w:rsidRDefault="007C2727" w:rsidP="007C2727">
      <w:pPr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Практическ</w:t>
      </w:r>
      <w:r w:rsidR="00D90391">
        <w:rPr>
          <w:rFonts w:ascii="Times New Roman" w:hAnsi="Times New Roman"/>
          <w:b/>
          <w:sz w:val="24"/>
          <w:szCs w:val="24"/>
        </w:rPr>
        <w:t>ая</w:t>
      </w:r>
      <w:r w:rsidRPr="00D84988">
        <w:rPr>
          <w:rFonts w:ascii="Times New Roman" w:hAnsi="Times New Roman"/>
          <w:b/>
          <w:sz w:val="24"/>
          <w:szCs w:val="24"/>
        </w:rPr>
        <w:t xml:space="preserve"> работ</w:t>
      </w:r>
      <w:r w:rsidR="00D90391">
        <w:rPr>
          <w:rFonts w:ascii="Times New Roman" w:hAnsi="Times New Roman"/>
          <w:b/>
          <w:sz w:val="24"/>
          <w:szCs w:val="24"/>
        </w:rPr>
        <w:t>а</w:t>
      </w:r>
    </w:p>
    <w:p w:rsidR="007C2727" w:rsidRDefault="007C2727" w:rsidP="007C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84988">
        <w:rPr>
          <w:rFonts w:ascii="Times New Roman" w:hAnsi="Times New Roman"/>
          <w:sz w:val="24"/>
          <w:szCs w:val="24"/>
        </w:rPr>
        <w:t>Выявление по картам регионов с неблагоприятной экологической ситуацией, а также географических аспектов других г</w:t>
      </w:r>
      <w:r>
        <w:rPr>
          <w:rFonts w:ascii="Times New Roman" w:hAnsi="Times New Roman"/>
          <w:sz w:val="24"/>
          <w:szCs w:val="24"/>
        </w:rPr>
        <w:t>лобальных проблем человечества.</w:t>
      </w:r>
    </w:p>
    <w:p w:rsidR="00FF7BB5" w:rsidRPr="00234136" w:rsidRDefault="00FF7BB5" w:rsidP="007C2727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33BFA" w:rsidRDefault="00B33BFA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22A8" w:rsidRDefault="007822A8" w:rsidP="00687B6F">
      <w:pPr>
        <w:rPr>
          <w:rFonts w:ascii="Times New Roman" w:hAnsi="Times New Roman" w:cs="Times New Roman"/>
          <w:b/>
          <w:bCs/>
          <w:iCs/>
        </w:rPr>
      </w:pPr>
    </w:p>
    <w:p w:rsidR="007822A8" w:rsidRDefault="007822A8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33BFA" w:rsidRDefault="00687B6F" w:rsidP="007C272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B33BFA"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B33BFA"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7C2727" w:rsidRDefault="007C2727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C2727" w:rsidRDefault="007C2727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ae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885"/>
        <w:gridCol w:w="7161"/>
        <w:gridCol w:w="6740"/>
      </w:tblGrid>
      <w:tr w:rsidR="007C2727" w:rsidTr="005E6CB2">
        <w:tc>
          <w:tcPr>
            <w:tcW w:w="885" w:type="dxa"/>
          </w:tcPr>
          <w:p w:rsidR="007C2727" w:rsidRDefault="007C2727" w:rsidP="005E6C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</w:tc>
        <w:tc>
          <w:tcPr>
            <w:tcW w:w="7161" w:type="dxa"/>
          </w:tcPr>
          <w:p w:rsidR="007C2727" w:rsidRDefault="007C2727" w:rsidP="005E6C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Название раздела</w:t>
            </w:r>
          </w:p>
        </w:tc>
        <w:tc>
          <w:tcPr>
            <w:tcW w:w="6740" w:type="dxa"/>
          </w:tcPr>
          <w:p w:rsidR="007C2727" w:rsidRDefault="007C2727" w:rsidP="005E6C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Количество часов</w:t>
            </w:r>
          </w:p>
        </w:tc>
      </w:tr>
      <w:tr w:rsidR="007C2727" w:rsidRPr="001347A5" w:rsidTr="005E6CB2">
        <w:tc>
          <w:tcPr>
            <w:tcW w:w="885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1" w:type="dxa"/>
          </w:tcPr>
          <w:p w:rsidR="007C2727" w:rsidRPr="007822A8" w:rsidRDefault="007C2727" w:rsidP="007822A8">
            <w:pPr>
              <w:rPr>
                <w:rFonts w:ascii="Times New Roman" w:hAnsi="Times New Roman"/>
                <w:sz w:val="24"/>
                <w:szCs w:val="24"/>
              </w:rPr>
            </w:pPr>
            <w:r w:rsidRPr="007822A8">
              <w:rPr>
                <w:rFonts w:ascii="Times New Roman" w:hAnsi="Times New Roman"/>
                <w:sz w:val="24"/>
                <w:szCs w:val="24"/>
              </w:rPr>
              <w:t xml:space="preserve">Современные методы географических исследований.  Источники географической информации </w:t>
            </w:r>
          </w:p>
        </w:tc>
        <w:tc>
          <w:tcPr>
            <w:tcW w:w="6740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7C2727" w:rsidRPr="001347A5" w:rsidTr="005E6CB2">
        <w:tc>
          <w:tcPr>
            <w:tcW w:w="885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7161" w:type="dxa"/>
          </w:tcPr>
          <w:p w:rsidR="007C2727" w:rsidRPr="007822A8" w:rsidRDefault="007C2727" w:rsidP="007822A8">
            <w:pPr>
              <w:rPr>
                <w:rFonts w:ascii="Times New Roman" w:hAnsi="Times New Roman" w:cs="Times New Roman"/>
                <w:bCs/>
                <w:iCs/>
              </w:rPr>
            </w:pPr>
            <w:r w:rsidRPr="007822A8">
              <w:rPr>
                <w:rFonts w:ascii="Times New Roman" w:hAnsi="Times New Roman"/>
                <w:sz w:val="24"/>
                <w:szCs w:val="24"/>
              </w:rPr>
              <w:t xml:space="preserve">Многообразие стран на политической карте мира. </w:t>
            </w:r>
          </w:p>
        </w:tc>
        <w:tc>
          <w:tcPr>
            <w:tcW w:w="6740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7C2727" w:rsidRPr="001347A5" w:rsidTr="005E6CB2">
        <w:tc>
          <w:tcPr>
            <w:tcW w:w="885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7161" w:type="dxa"/>
          </w:tcPr>
          <w:p w:rsidR="007C2727" w:rsidRPr="007822A8" w:rsidRDefault="007C2727" w:rsidP="007822A8">
            <w:pPr>
              <w:rPr>
                <w:rFonts w:ascii="Times New Roman" w:hAnsi="Times New Roman"/>
                <w:sz w:val="24"/>
                <w:szCs w:val="24"/>
              </w:rPr>
            </w:pPr>
            <w:r w:rsidRPr="007822A8">
              <w:rPr>
                <w:rFonts w:ascii="Times New Roman" w:hAnsi="Times New Roman"/>
                <w:sz w:val="24"/>
                <w:szCs w:val="24"/>
              </w:rPr>
              <w:t xml:space="preserve">Природа и человек в современном мире </w:t>
            </w:r>
          </w:p>
          <w:p w:rsidR="007C2727" w:rsidRPr="007822A8" w:rsidRDefault="007C2727" w:rsidP="007822A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740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7C2727" w:rsidRPr="001347A5" w:rsidTr="005E6CB2">
        <w:tc>
          <w:tcPr>
            <w:tcW w:w="885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7161" w:type="dxa"/>
          </w:tcPr>
          <w:p w:rsidR="007C2727" w:rsidRPr="007822A8" w:rsidRDefault="007C2727" w:rsidP="007822A8">
            <w:pPr>
              <w:rPr>
                <w:rFonts w:ascii="Times New Roman" w:hAnsi="Times New Roman"/>
                <w:sz w:val="24"/>
                <w:szCs w:val="24"/>
              </w:rPr>
            </w:pPr>
            <w:r w:rsidRPr="007822A8">
              <w:rPr>
                <w:rFonts w:ascii="Times New Roman" w:hAnsi="Times New Roman"/>
                <w:sz w:val="24"/>
                <w:szCs w:val="24"/>
              </w:rPr>
              <w:t xml:space="preserve">Население мира </w:t>
            </w:r>
          </w:p>
        </w:tc>
        <w:tc>
          <w:tcPr>
            <w:tcW w:w="6740" w:type="dxa"/>
          </w:tcPr>
          <w:p w:rsidR="007C2727" w:rsidRPr="001347A5" w:rsidRDefault="007822A8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7C2727" w:rsidRPr="001347A5" w:rsidTr="005E6CB2">
        <w:tc>
          <w:tcPr>
            <w:tcW w:w="885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7161" w:type="dxa"/>
          </w:tcPr>
          <w:p w:rsidR="007C2727" w:rsidRPr="007822A8" w:rsidRDefault="00A2763A" w:rsidP="00782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Научно-техническая революция. </w:t>
            </w:r>
            <w:r w:rsidR="007C2727" w:rsidRPr="007822A8">
              <w:rPr>
                <w:rFonts w:ascii="Times New Roman" w:hAnsi="Times New Roman"/>
                <w:sz w:val="24"/>
                <w:szCs w:val="24"/>
              </w:rPr>
              <w:t xml:space="preserve">География мирового хозяйства </w:t>
            </w:r>
          </w:p>
          <w:p w:rsidR="007C2727" w:rsidRPr="007822A8" w:rsidRDefault="007C2727" w:rsidP="007822A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740" w:type="dxa"/>
          </w:tcPr>
          <w:p w:rsidR="007C2727" w:rsidRPr="001347A5" w:rsidRDefault="007822A8" w:rsidP="00A2763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A2763A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7C2727" w:rsidRPr="001347A5" w:rsidTr="005E6CB2">
        <w:tc>
          <w:tcPr>
            <w:tcW w:w="885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7161" w:type="dxa"/>
          </w:tcPr>
          <w:p w:rsidR="007C2727" w:rsidRPr="007822A8" w:rsidRDefault="007C2727" w:rsidP="00591C6E">
            <w:pPr>
              <w:rPr>
                <w:rFonts w:ascii="Times New Roman" w:hAnsi="Times New Roman"/>
                <w:sz w:val="24"/>
                <w:szCs w:val="24"/>
              </w:rPr>
            </w:pPr>
            <w:r w:rsidRPr="007822A8">
              <w:rPr>
                <w:rFonts w:ascii="Times New Roman" w:hAnsi="Times New Roman"/>
                <w:sz w:val="24"/>
                <w:szCs w:val="24"/>
              </w:rPr>
              <w:t xml:space="preserve">Географические аспекты современных глобальных  проблем человечества </w:t>
            </w:r>
          </w:p>
        </w:tc>
        <w:tc>
          <w:tcPr>
            <w:tcW w:w="6740" w:type="dxa"/>
          </w:tcPr>
          <w:p w:rsidR="007C2727" w:rsidRPr="001347A5" w:rsidRDefault="00A2763A" w:rsidP="005E6C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7C2727" w:rsidRPr="001347A5" w:rsidTr="005E6CB2">
        <w:tc>
          <w:tcPr>
            <w:tcW w:w="8046" w:type="dxa"/>
            <w:gridSpan w:val="2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/>
                <w:bCs/>
                <w:iCs/>
              </w:rPr>
              <w:t xml:space="preserve">Итого: </w:t>
            </w:r>
          </w:p>
        </w:tc>
        <w:tc>
          <w:tcPr>
            <w:tcW w:w="6740" w:type="dxa"/>
          </w:tcPr>
          <w:p w:rsidR="007C2727" w:rsidRPr="001347A5" w:rsidRDefault="007C2727" w:rsidP="005E6C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34</w:t>
            </w:r>
          </w:p>
        </w:tc>
      </w:tr>
    </w:tbl>
    <w:p w:rsidR="007C2727" w:rsidRPr="001347A5" w:rsidRDefault="007C2727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C2727" w:rsidRPr="001347A5" w:rsidRDefault="007C2727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C2727" w:rsidRPr="001347A5" w:rsidRDefault="007C2727" w:rsidP="007C272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C2727" w:rsidRDefault="007C2727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7822A8" w:rsidRDefault="007822A8" w:rsidP="007C2727">
      <w:pPr>
        <w:jc w:val="center"/>
        <w:rPr>
          <w:rFonts w:ascii="Arial" w:hAnsi="Arial" w:cs="Arial"/>
          <w:b/>
          <w:sz w:val="26"/>
          <w:szCs w:val="26"/>
        </w:rPr>
      </w:pPr>
    </w:p>
    <w:p w:rsidR="00B33BFA" w:rsidRDefault="00B33BFA" w:rsidP="00B33BF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FA" w:rsidRPr="005E4A07" w:rsidRDefault="00B33BFA" w:rsidP="00B33BF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A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33BFA" w:rsidRPr="005E4A07" w:rsidRDefault="00B33BFA" w:rsidP="00B33BF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BFA" w:rsidRPr="005E4A07" w:rsidRDefault="00B33BFA" w:rsidP="00B33BF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A07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элективного курса, 10</w:t>
      </w:r>
      <w:r w:rsidRPr="005E4A0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33BFA" w:rsidRPr="005E4A07" w:rsidRDefault="00B33BFA" w:rsidP="00591C6E">
      <w:pPr>
        <w:rPr>
          <w:rFonts w:ascii="Times New Roman" w:hAnsi="Times New Roman" w:cs="Times New Roman"/>
          <w:b/>
          <w:bCs/>
          <w:iCs/>
        </w:rPr>
      </w:pPr>
    </w:p>
    <w:p w:rsidR="00B33BFA" w:rsidRDefault="00B33BFA" w:rsidP="00B33BF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854"/>
        <w:gridCol w:w="3697"/>
      </w:tblGrid>
      <w:tr w:rsidR="007822A8" w:rsidRPr="00591C6E" w:rsidTr="007822A8">
        <w:tc>
          <w:tcPr>
            <w:tcW w:w="1384" w:type="dxa"/>
          </w:tcPr>
          <w:p w:rsidR="007822A8" w:rsidRPr="00591C6E" w:rsidRDefault="007822A8" w:rsidP="0078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822A8" w:rsidRPr="00591C6E" w:rsidRDefault="007822A8" w:rsidP="0078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4" w:type="dxa"/>
          </w:tcPr>
          <w:p w:rsidR="007822A8" w:rsidRPr="00591C6E" w:rsidRDefault="007822A8" w:rsidP="0078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7" w:type="dxa"/>
          </w:tcPr>
          <w:p w:rsidR="007822A8" w:rsidRPr="00591C6E" w:rsidRDefault="009B469D" w:rsidP="009B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обязательного минимума</w:t>
            </w:r>
          </w:p>
        </w:tc>
      </w:tr>
      <w:tr w:rsidR="007822A8" w:rsidRPr="00591C6E" w:rsidTr="006570BD">
        <w:tc>
          <w:tcPr>
            <w:tcW w:w="14786" w:type="dxa"/>
            <w:gridSpan w:val="4"/>
          </w:tcPr>
          <w:p w:rsidR="007822A8" w:rsidRPr="00591C6E" w:rsidRDefault="007822A8" w:rsidP="0078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географических исследований.  Источники географической информации -1 час</w:t>
            </w:r>
          </w:p>
        </w:tc>
      </w:tr>
      <w:tr w:rsidR="007822A8" w:rsidRPr="00591C6E" w:rsidTr="007822A8">
        <w:tc>
          <w:tcPr>
            <w:tcW w:w="1384" w:type="dxa"/>
          </w:tcPr>
          <w:p w:rsidR="007822A8" w:rsidRPr="00591C6E" w:rsidRDefault="0078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22A8" w:rsidRPr="00591C6E" w:rsidRDefault="0078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4" w:type="dxa"/>
          </w:tcPr>
          <w:p w:rsidR="007822A8" w:rsidRPr="00591C6E" w:rsidRDefault="0020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Современные методы географических исследований. Источники географической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100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карт различной тематики. </w:t>
            </w:r>
          </w:p>
        </w:tc>
        <w:tc>
          <w:tcPr>
            <w:tcW w:w="3697" w:type="dxa"/>
          </w:tcPr>
          <w:p w:rsidR="007822A8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 - координированных географических данных.</w:t>
            </w:r>
          </w:p>
        </w:tc>
      </w:tr>
      <w:tr w:rsidR="007822A8" w:rsidRPr="00591C6E" w:rsidTr="00B07753">
        <w:tc>
          <w:tcPr>
            <w:tcW w:w="14786" w:type="dxa"/>
            <w:gridSpan w:val="4"/>
          </w:tcPr>
          <w:p w:rsidR="007822A8" w:rsidRPr="00591C6E" w:rsidRDefault="007822A8" w:rsidP="0078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стран на политической карте мира – 4 часа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4" w:type="dxa"/>
          </w:tcPr>
          <w:p w:rsidR="009B469D" w:rsidRPr="00591C6E" w:rsidRDefault="009B469D" w:rsidP="0020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00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Типы стран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 м</w:t>
            </w:r>
            <w:r w:rsidRPr="00201005">
              <w:rPr>
                <w:rFonts w:ascii="Times New Roman" w:hAnsi="Times New Roman"/>
                <w:sz w:val="24"/>
                <w:szCs w:val="24"/>
              </w:rPr>
              <w:t>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</w:t>
            </w:r>
            <w:r w:rsidRPr="0020100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01005">
              <w:rPr>
                <w:rFonts w:ascii="Times New Roman" w:hAnsi="Times New Roman"/>
                <w:b/>
                <w:sz w:val="24"/>
                <w:szCs w:val="24"/>
              </w:rPr>
              <w:t>ическая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Характеристика ПГП страны.</w:t>
            </w:r>
          </w:p>
        </w:tc>
        <w:tc>
          <w:tcPr>
            <w:tcW w:w="3697" w:type="dxa"/>
            <w:vMerge w:val="restart"/>
          </w:tcPr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Политическая карта мира, изменения на ней в новейшее время. Многообразие стран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мира, их основные группы.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Государственный строй стран, формы правления</w:t>
            </w:r>
          </w:p>
          <w:p w:rsidR="009B469D" w:rsidRPr="00591C6E" w:rsidRDefault="009B469D" w:rsidP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Геополитика и политическая география. Международные организации. Роль России в современном мире.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Международные отношения и политическая карта мира.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Политическая география.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6E" w:rsidRPr="00591C6E" w:rsidTr="00472771">
        <w:tc>
          <w:tcPr>
            <w:tcW w:w="14786" w:type="dxa"/>
            <w:gridSpan w:val="4"/>
          </w:tcPr>
          <w:p w:rsidR="00591C6E" w:rsidRPr="00591C6E" w:rsidRDefault="00591C6E" w:rsidP="005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 в современном мире -  6 часов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4" w:type="dxa"/>
          </w:tcPr>
          <w:p w:rsidR="009B469D" w:rsidRPr="00201005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Взаимодействие человечества и природы в прошлом и настоящем. Ресурсообеспеченность.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Основные виды природных ресурсов. Размещение природных ресурсов и масштабы их использования. Обеспеченность природными ресурсами.</w:t>
            </w:r>
          </w:p>
          <w:p w:rsidR="009B469D" w:rsidRPr="00591C6E" w:rsidRDefault="009B469D" w:rsidP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Особенности использования разных видов природных ресурсов. Рационально 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Виды природных ресурсов. Минеральные и земельные ресурсы.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Водные ресурсы суши, биологические ресурсы.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4" w:type="dxa"/>
          </w:tcPr>
          <w:p w:rsidR="009B469D" w:rsidRPr="00D92A1B" w:rsidRDefault="009B469D" w:rsidP="00D92A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 </w:t>
            </w:r>
            <w:r>
              <w:rPr>
                <w:rFonts w:ascii="Times New Roman" w:hAnsi="Times New Roman"/>
                <w:sz w:val="24"/>
                <w:szCs w:val="24"/>
              </w:rPr>
              <w:t>Оценка ресурсообеспеченности отдельных стран мира.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Географическое ресурсоведение и геоэкология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6E" w:rsidRPr="00591C6E" w:rsidTr="007822A8">
        <w:tc>
          <w:tcPr>
            <w:tcW w:w="1384" w:type="dxa"/>
          </w:tcPr>
          <w:p w:rsidR="00591C6E" w:rsidRPr="00591C6E" w:rsidRDefault="0059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C6E" w:rsidRPr="00591C6E" w:rsidRDefault="0059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4" w:type="dxa"/>
          </w:tcPr>
          <w:p w:rsidR="00591C6E" w:rsidRPr="00591C6E" w:rsidRDefault="00591C6E" w:rsidP="005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мира- 7 часов</w:t>
            </w:r>
          </w:p>
        </w:tc>
        <w:tc>
          <w:tcPr>
            <w:tcW w:w="3697" w:type="dxa"/>
          </w:tcPr>
          <w:p w:rsidR="00591C6E" w:rsidRPr="00591C6E" w:rsidRDefault="0059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54" w:type="dxa"/>
          </w:tcPr>
          <w:p w:rsidR="009B469D" w:rsidRPr="00D92A1B" w:rsidRDefault="009B46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Численность, динамика и размещение населения мира, крупных регионов и стран.</w:t>
            </w:r>
          </w:p>
        </w:tc>
        <w:tc>
          <w:tcPr>
            <w:tcW w:w="3697" w:type="dxa"/>
            <w:vMerge w:val="restart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 География мировых религий. Этнополитические и религиозные конфликты. Размещение и плотность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lastRenderedPageBreak/>
              <w:t>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4" w:type="dxa"/>
          </w:tcPr>
          <w:p w:rsidR="009B469D" w:rsidRPr="00D92A1B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Воспроизводство и миграции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 </w:t>
            </w:r>
            <w:r w:rsidRPr="00D92A1B">
              <w:rPr>
                <w:rFonts w:ascii="Times New Roman" w:hAnsi="Times New Roman"/>
                <w:sz w:val="24"/>
                <w:szCs w:val="24"/>
              </w:rPr>
              <w:t>Объяснение  процессов воспроизводства населения в двух регионах мира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Структура населения.</w:t>
            </w:r>
            <w:r w:rsidRPr="00D84988"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</w:t>
            </w:r>
            <w:r w:rsidRPr="00D92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работа №6</w:t>
            </w:r>
            <w:r w:rsidRPr="00D92A1B">
              <w:rPr>
                <w:bCs/>
                <w:color w:val="000000"/>
              </w:rPr>
              <w:t xml:space="preserve"> </w:t>
            </w:r>
            <w:r w:rsidRPr="00D92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половозрастных пирамид стран, различающихся типами воспроизводства населения.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54" w:type="dxa"/>
          </w:tcPr>
          <w:p w:rsidR="009B469D" w:rsidRPr="00591C6E" w:rsidRDefault="009B469D" w:rsidP="00D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Характеристика трудовых ресурсов и занятости населения крупных стран и регионов мира.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</w:t>
            </w:r>
            <w:r w:rsidRPr="00D92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работа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Оценка особенностей уровня и качества жизни населения в разных странах и регионах мира.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Размещение и миграции населения.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Расселение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Городское население. Урбанизация как стихийный процесс.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Сельское население.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Население и окружающая среда.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6E" w:rsidRPr="00591C6E" w:rsidTr="00745B2B">
        <w:tc>
          <w:tcPr>
            <w:tcW w:w="14786" w:type="dxa"/>
            <w:gridSpan w:val="4"/>
          </w:tcPr>
          <w:p w:rsidR="00591C6E" w:rsidRPr="00D90391" w:rsidRDefault="00A2763A" w:rsidP="00D9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Научно-техническая революция. </w:t>
            </w:r>
            <w:r w:rsidR="00591C6E"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мирового хозяйства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1C6E"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3697" w:type="dxa"/>
            <w:vMerge w:val="restart"/>
          </w:tcPr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 Мировое хозяйство и этапы его развития. Основные центры мирового хозяйства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Международное географическое  разделение труда. 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Экономическая интеграция. Интеграционные группировки. 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Отраслевая и территориальная структура мирового хозяйства. 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География основных отраслей промышленности и сельского хозяйства, основные промышленные и сельскохозяйственные районы. 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География мирового транспорта. Усиление роли непроизводственной сферы в мировой экономике. 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География внешней торговли. </w:t>
            </w:r>
          </w:p>
          <w:p w:rsidR="009B469D" w:rsidRPr="00D84988" w:rsidRDefault="009B469D" w:rsidP="009B4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 xml:space="preserve">Виды международных экономических отношений. </w:t>
            </w:r>
          </w:p>
          <w:p w:rsidR="009B469D" w:rsidRPr="00591C6E" w:rsidRDefault="009B469D" w:rsidP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Россия в мировой экономике.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мирового хозяйства.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География промышленности. ТЭК.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Металлургия, машиностроение, химическая промышленность.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Лесная и деревообрабатывающая промышленность. Промышленность и окружающая среда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54" w:type="dxa"/>
          </w:tcPr>
          <w:p w:rsidR="009B469D" w:rsidRPr="00591C6E" w:rsidRDefault="009B469D" w:rsidP="0038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Особенности с/х и рыболовства.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География растениеводства. «Зеленая революция»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54" w:type="dxa"/>
          </w:tcPr>
          <w:p w:rsidR="009B469D" w:rsidRPr="00591C6E" w:rsidRDefault="009B469D" w:rsidP="0038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География животноводства.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С/Х и окружающая среда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54" w:type="dxa"/>
          </w:tcPr>
          <w:p w:rsidR="009B469D" w:rsidRPr="00591C6E" w:rsidRDefault="009B469D" w:rsidP="0038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туризма. 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54" w:type="dxa"/>
          </w:tcPr>
          <w:p w:rsidR="009B469D" w:rsidRPr="00591C6E" w:rsidRDefault="009B469D" w:rsidP="0038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849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854" w:type="dxa"/>
          </w:tcPr>
          <w:p w:rsidR="009B469D" w:rsidRPr="00591C6E" w:rsidRDefault="009B469D" w:rsidP="0038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88">
              <w:rPr>
                <w:rFonts w:ascii="Times New Roman" w:hAnsi="Times New Roman"/>
                <w:sz w:val="24"/>
                <w:szCs w:val="24"/>
              </w:rPr>
              <w:t>География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Сухопутный транспорт.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Водный и воздушный транспорт.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Транспорт и окружающая среда.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 w:rsidP="0056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85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849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54" w:type="dxa"/>
          </w:tcPr>
          <w:p w:rsidR="009B469D" w:rsidRPr="00D90391" w:rsidRDefault="009B469D">
            <w:pPr>
              <w:rPr>
                <w:rFonts w:ascii="Times New Roman" w:hAnsi="Times New Roman"/>
                <w:sz w:val="24"/>
                <w:szCs w:val="24"/>
              </w:rPr>
            </w:pPr>
            <w:r w:rsidRPr="00D90391">
              <w:rPr>
                <w:rFonts w:ascii="Times New Roman" w:hAnsi="Times New Roman"/>
                <w:iCs/>
                <w:sz w:val="24"/>
                <w:szCs w:val="24"/>
              </w:rPr>
              <w:t>География мировых валютно-финансовых отношений.</w:t>
            </w: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91" w:rsidRPr="00591C6E" w:rsidTr="009856BC">
        <w:tc>
          <w:tcPr>
            <w:tcW w:w="14786" w:type="dxa"/>
            <w:gridSpan w:val="4"/>
          </w:tcPr>
          <w:p w:rsidR="00D90391" w:rsidRPr="00591C6E" w:rsidRDefault="00D90391" w:rsidP="00A2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Географические аспекты современных глобальных  проблем человечества-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 w:rsidP="003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54" w:type="dxa"/>
          </w:tcPr>
          <w:p w:rsidR="009B469D" w:rsidRPr="00591C6E" w:rsidRDefault="009B469D" w:rsidP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человечества. Их типы и взаимосвязи. </w:t>
            </w:r>
          </w:p>
        </w:tc>
        <w:tc>
          <w:tcPr>
            <w:tcW w:w="3697" w:type="dxa"/>
            <w:vMerge w:val="restart"/>
          </w:tcPr>
          <w:p w:rsidR="00687B6F" w:rsidRDefault="009B469D">
            <w:pPr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 </w:t>
            </w:r>
          </w:p>
          <w:p w:rsidR="009B469D" w:rsidRPr="00591C6E" w:rsidRDefault="00A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60">
              <w:rPr>
                <w:rFonts w:ascii="Times New Roman" w:hAnsi="Times New Roman"/>
                <w:b/>
                <w:sz w:val="24"/>
                <w:szCs w:val="24"/>
              </w:rPr>
              <w:t>ПО: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469D" w:rsidRPr="00B84748">
              <w:rPr>
                <w:rFonts w:ascii="Times New Roman" w:hAnsi="Times New Roman"/>
                <w:sz w:val="24"/>
                <w:szCs w:val="24"/>
              </w:rPr>
              <w:t>Прикладной характер географической науки для социализации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профориентации</w:t>
            </w:r>
          </w:p>
        </w:tc>
      </w:tr>
      <w:tr w:rsidR="009B469D" w:rsidRPr="00591C6E" w:rsidTr="007822A8">
        <w:tc>
          <w:tcPr>
            <w:tcW w:w="1384" w:type="dxa"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69D" w:rsidRPr="00591C6E" w:rsidRDefault="009B469D" w:rsidP="003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854" w:type="dxa"/>
          </w:tcPr>
          <w:p w:rsidR="009B469D" w:rsidRPr="00D90391" w:rsidRDefault="009B469D" w:rsidP="00A276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98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D84988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№ </w:t>
            </w:r>
            <w:r w:rsidRPr="00D9039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Выявление по картам регионов с неблагоприятной экологической ситуацией, а также географических аспектов других г</w:t>
            </w:r>
            <w:r>
              <w:rPr>
                <w:rFonts w:ascii="Times New Roman" w:hAnsi="Times New Roman"/>
                <w:sz w:val="24"/>
                <w:szCs w:val="24"/>
              </w:rPr>
              <w:t>лобальных проблем человечества.</w:t>
            </w:r>
          </w:p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B469D" w:rsidRPr="00591C6E" w:rsidRDefault="009B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0CB" w:rsidRPr="00591C6E" w:rsidRDefault="00DC40CB">
      <w:pPr>
        <w:rPr>
          <w:rFonts w:ascii="Times New Roman" w:hAnsi="Times New Roman" w:cs="Times New Roman"/>
          <w:sz w:val="24"/>
          <w:szCs w:val="24"/>
        </w:rPr>
      </w:pPr>
    </w:p>
    <w:sectPr w:rsidR="00DC40CB" w:rsidRPr="00591C6E" w:rsidSect="00F45B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FA"/>
    <w:rsid w:val="000E1EDB"/>
    <w:rsid w:val="00201005"/>
    <w:rsid w:val="00284AE8"/>
    <w:rsid w:val="002A0189"/>
    <w:rsid w:val="00356AE1"/>
    <w:rsid w:val="00377703"/>
    <w:rsid w:val="00516D1C"/>
    <w:rsid w:val="00591C6E"/>
    <w:rsid w:val="005B216C"/>
    <w:rsid w:val="00687B6F"/>
    <w:rsid w:val="007822A8"/>
    <w:rsid w:val="007C2727"/>
    <w:rsid w:val="0084421D"/>
    <w:rsid w:val="009B469D"/>
    <w:rsid w:val="00A2763A"/>
    <w:rsid w:val="00AA6260"/>
    <w:rsid w:val="00B27515"/>
    <w:rsid w:val="00B33BFA"/>
    <w:rsid w:val="00B3591E"/>
    <w:rsid w:val="00B3718F"/>
    <w:rsid w:val="00B671B1"/>
    <w:rsid w:val="00BA21F1"/>
    <w:rsid w:val="00C3007F"/>
    <w:rsid w:val="00D12783"/>
    <w:rsid w:val="00D90391"/>
    <w:rsid w:val="00D92A1B"/>
    <w:rsid w:val="00DA13F2"/>
    <w:rsid w:val="00DC40CB"/>
    <w:rsid w:val="00E03CC0"/>
    <w:rsid w:val="00F04128"/>
    <w:rsid w:val="00F60FF6"/>
    <w:rsid w:val="00F966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Body Text Indent"/>
    <w:basedOn w:val="a"/>
    <w:link w:val="ad"/>
    <w:uiPriority w:val="99"/>
    <w:semiHidden/>
    <w:unhideWhenUsed/>
    <w:rsid w:val="00FF7BB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7BB5"/>
    <w:rPr>
      <w:sz w:val="24"/>
      <w:szCs w:val="24"/>
    </w:rPr>
  </w:style>
  <w:style w:type="table" w:styleId="ae">
    <w:name w:val="Table Grid"/>
    <w:basedOn w:val="a1"/>
    <w:uiPriority w:val="59"/>
    <w:rsid w:val="007C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A21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1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8</cp:revision>
  <dcterms:created xsi:type="dcterms:W3CDTF">2019-09-12T15:36:00Z</dcterms:created>
  <dcterms:modified xsi:type="dcterms:W3CDTF">2019-10-11T13:00:00Z</dcterms:modified>
</cp:coreProperties>
</file>