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9" w:rsidRDefault="00A847D9" w:rsidP="00A847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47D9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CC110F4" wp14:editId="15B45CF3">
            <wp:simplePos x="0" y="0"/>
            <wp:positionH relativeFrom="column">
              <wp:posOffset>998855</wp:posOffset>
            </wp:positionH>
            <wp:positionV relativeFrom="paragraph">
              <wp:posOffset>-1913255</wp:posOffset>
            </wp:positionV>
            <wp:extent cx="7773670" cy="10690225"/>
            <wp:effectExtent l="8572" t="0" r="7303" b="7302"/>
            <wp:wrapThrough wrapText="bothSides">
              <wp:wrapPolygon edited="0">
                <wp:start x="24" y="21617"/>
                <wp:lineTo x="21567" y="21617"/>
                <wp:lineTo x="21567" y="24"/>
                <wp:lineTo x="24" y="24"/>
                <wp:lineTo x="24" y="21617"/>
              </wp:wrapPolygon>
            </wp:wrapThrough>
            <wp:docPr id="1" name="Рисунок 1" descr="E:\скан титулы 2019-2020\физ.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ы 2019-2020\физ. 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367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39" w:rsidRPr="00C30039" w:rsidRDefault="00C30039" w:rsidP="00A847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ФИЗИЧЕСКАЯ КУЛЬТУРА</w:t>
      </w:r>
    </w:p>
    <w:p w:rsidR="00EA73B9" w:rsidRDefault="00A847D9" w:rsidP="00EA73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C30039">
        <w:rPr>
          <w:rFonts w:ascii="Arial" w:hAnsi="Arial" w:cs="Arial"/>
          <w:b/>
          <w:sz w:val="24"/>
          <w:szCs w:val="24"/>
          <w:lang w:val="en-US"/>
        </w:rPr>
        <w:t>I</w:t>
      </w:r>
      <w:r w:rsidR="00C30039">
        <w:rPr>
          <w:rFonts w:ascii="Arial" w:hAnsi="Arial" w:cs="Arial"/>
          <w:b/>
          <w:sz w:val="24"/>
          <w:szCs w:val="24"/>
        </w:rPr>
        <w:t>.</w:t>
      </w:r>
      <w:r w:rsidR="00C30039" w:rsidRPr="00C30039">
        <w:rPr>
          <w:rFonts w:ascii="Arial" w:hAnsi="Arial" w:cs="Arial"/>
          <w:b/>
          <w:sz w:val="24"/>
          <w:szCs w:val="24"/>
        </w:rPr>
        <w:t xml:space="preserve"> </w:t>
      </w:r>
      <w:r w:rsidR="00EA73B9" w:rsidRPr="00EA73B9">
        <w:rPr>
          <w:rFonts w:ascii="Arial" w:hAnsi="Arial" w:cs="Arial"/>
          <w:b/>
          <w:sz w:val="24"/>
          <w:szCs w:val="24"/>
        </w:rPr>
        <w:t>Планируемые результаты обучения</w:t>
      </w:r>
    </w:p>
    <w:p w:rsidR="004962FA" w:rsidRPr="004962FA" w:rsidRDefault="004962FA" w:rsidP="004962FA">
      <w:pPr>
        <w:rPr>
          <w:rFonts w:ascii="Arial" w:hAnsi="Arial" w:cs="Arial"/>
          <w:sz w:val="24"/>
          <w:szCs w:val="24"/>
        </w:rPr>
      </w:pPr>
      <w:r w:rsidRPr="004962FA">
        <w:rPr>
          <w:rFonts w:ascii="Arial" w:hAnsi="Arial" w:cs="Arial"/>
          <w:sz w:val="24"/>
          <w:szCs w:val="24"/>
        </w:rPr>
        <w:t>В результате обучения у учащихся  на уровне начального общего образования  будут</w:t>
      </w:r>
    </w:p>
    <w:p w:rsidR="004962FA" w:rsidRPr="004962FA" w:rsidRDefault="004962FA" w:rsidP="004962FA">
      <w:pPr>
        <w:jc w:val="both"/>
        <w:rPr>
          <w:rFonts w:ascii="Arial" w:hAnsi="Arial" w:cs="Arial"/>
          <w:sz w:val="24"/>
          <w:szCs w:val="24"/>
        </w:rPr>
      </w:pPr>
      <w:r w:rsidRPr="004962FA">
        <w:rPr>
          <w:rFonts w:ascii="Arial" w:hAnsi="Arial" w:cs="Arial"/>
          <w:sz w:val="24"/>
          <w:szCs w:val="24"/>
        </w:rPr>
        <w:t>1) формироваться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962FA" w:rsidRPr="004962FA" w:rsidRDefault="004962FA" w:rsidP="004962FA">
      <w:pPr>
        <w:jc w:val="both"/>
        <w:rPr>
          <w:rFonts w:ascii="Arial" w:hAnsi="Arial" w:cs="Arial"/>
          <w:sz w:val="24"/>
          <w:szCs w:val="24"/>
        </w:rPr>
      </w:pPr>
      <w:r w:rsidRPr="004962FA">
        <w:rPr>
          <w:rFonts w:ascii="Arial" w:hAnsi="Arial" w:cs="Arial"/>
          <w:sz w:val="24"/>
          <w:szCs w:val="24"/>
        </w:rPr>
        <w:t xml:space="preserve">2) овладевать  умениями организовывать </w:t>
      </w:r>
      <w:proofErr w:type="spellStart"/>
      <w:r w:rsidRPr="004962FA">
        <w:rPr>
          <w:rFonts w:ascii="Arial" w:hAnsi="Arial" w:cs="Arial"/>
          <w:sz w:val="24"/>
          <w:szCs w:val="24"/>
        </w:rPr>
        <w:t>здоровьесберегающую</w:t>
      </w:r>
      <w:proofErr w:type="spellEnd"/>
      <w:r w:rsidRPr="004962FA">
        <w:rPr>
          <w:rFonts w:ascii="Arial" w:hAnsi="Arial" w:cs="Arial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962FA" w:rsidRPr="004962FA" w:rsidRDefault="004962FA" w:rsidP="004962FA">
      <w:pPr>
        <w:jc w:val="both"/>
        <w:rPr>
          <w:rFonts w:ascii="Arial" w:hAnsi="Arial" w:cs="Arial"/>
          <w:sz w:val="24"/>
          <w:szCs w:val="24"/>
        </w:rPr>
      </w:pPr>
      <w:r w:rsidRPr="004962FA">
        <w:rPr>
          <w:rFonts w:ascii="Arial" w:hAnsi="Arial" w:cs="Arial"/>
          <w:sz w:val="24"/>
          <w:szCs w:val="24"/>
        </w:rPr>
        <w:t>3) формироваться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4962FA" w:rsidRPr="00EA73B9" w:rsidRDefault="004962FA" w:rsidP="00EA73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73B9" w:rsidRPr="00EA73B9" w:rsidRDefault="00EA73B9" w:rsidP="00EA73B9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EA73B9">
        <w:rPr>
          <w:rFonts w:ascii="Arial" w:hAnsi="Arial" w:cs="Arial"/>
          <w:b/>
          <w:sz w:val="24"/>
          <w:szCs w:val="24"/>
        </w:rPr>
        <w:t xml:space="preserve">Личностные результаты </w:t>
      </w:r>
      <w:r w:rsidRPr="00EA73B9">
        <w:rPr>
          <w:rFonts w:ascii="Arial" w:hAnsi="Arial" w:cs="Arial"/>
          <w:sz w:val="24"/>
          <w:szCs w:val="24"/>
        </w:rPr>
        <w:t>освоения содержания образования в области физической культуры: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уважительного  отношения к иному мнению, истории и культуре других народов;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овладение начальными навыками адаптации в динамично изменяющемся и развивающемся мире;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эстетических потребностей, ценностей и чувств;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A73B9" w:rsidRPr="00EA73B9" w:rsidRDefault="00EA73B9" w:rsidP="00EA73B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установки на безопасный, здоровый образ жизни, наличие мотивации к творческому труду.</w:t>
      </w:r>
    </w:p>
    <w:p w:rsidR="00EA73B9" w:rsidRPr="00EA73B9" w:rsidRDefault="00EA73B9" w:rsidP="00EA73B9">
      <w:pPr>
        <w:pStyle w:val="a4"/>
        <w:jc w:val="both"/>
        <w:rPr>
          <w:rFonts w:ascii="Arial" w:hAnsi="Arial" w:cs="Arial"/>
        </w:rPr>
      </w:pPr>
      <w:r w:rsidRPr="00EA73B9">
        <w:rPr>
          <w:rFonts w:ascii="Arial" w:hAnsi="Arial" w:cs="Arial"/>
          <w:b/>
        </w:rPr>
        <w:t xml:space="preserve">Метапредметные результаты </w:t>
      </w:r>
      <w:r w:rsidRPr="00EA73B9">
        <w:rPr>
          <w:rFonts w:ascii="Arial" w:hAnsi="Arial" w:cs="Arial"/>
        </w:rPr>
        <w:t>освоения содержания образования в области физической культуры;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освоения способов решения проблем творческого и поискового характера;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освоение начальных форм познавательной и личностной рефлексии;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 xml:space="preserve">использование </w:t>
      </w:r>
      <w:proofErr w:type="spellStart"/>
      <w:r w:rsidRPr="00EA73B9">
        <w:rPr>
          <w:rFonts w:ascii="Arial" w:hAnsi="Arial" w:cs="Arial"/>
        </w:rPr>
        <w:t>знаково</w:t>
      </w:r>
      <w:proofErr w:type="spellEnd"/>
      <w:r w:rsidRPr="00EA73B9">
        <w:rPr>
          <w:rFonts w:ascii="Arial" w:hAnsi="Arial" w:cs="Arial"/>
        </w:rP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овладение логическими действиями сравнения, анализа, синтеза, обобщения, классификации;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готовность слушать собеседника и вести диалог;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определение общей цели и путей её достижения;</w:t>
      </w:r>
    </w:p>
    <w:p w:rsidR="00EA73B9" w:rsidRPr="00EA73B9" w:rsidRDefault="00EA73B9" w:rsidP="00EA73B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готовность конструктивно разрешать конфликты посредством учёта интересов сторон и сотрудничества;</w:t>
      </w:r>
    </w:p>
    <w:p w:rsidR="00EA73B9" w:rsidRPr="00EA73B9" w:rsidRDefault="00EA73B9" w:rsidP="00EA73B9">
      <w:pPr>
        <w:pStyle w:val="a4"/>
        <w:jc w:val="both"/>
        <w:rPr>
          <w:rFonts w:ascii="Arial" w:hAnsi="Arial" w:cs="Arial"/>
        </w:rPr>
      </w:pPr>
      <w:r w:rsidRPr="00EA73B9">
        <w:rPr>
          <w:rFonts w:ascii="Arial" w:hAnsi="Arial" w:cs="Arial"/>
          <w:b/>
        </w:rPr>
        <w:t>Предметные результаты</w:t>
      </w:r>
      <w:r w:rsidRPr="00EA73B9">
        <w:rPr>
          <w:rFonts w:ascii="Arial" w:hAnsi="Arial" w:cs="Arial"/>
        </w:rPr>
        <w:t xml:space="preserve"> освоения содержания образования в области физической культуры:</w:t>
      </w:r>
    </w:p>
    <w:p w:rsidR="00EA73B9" w:rsidRPr="00EA73B9" w:rsidRDefault="00EA73B9" w:rsidP="00EA73B9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EA73B9" w:rsidRPr="00EA73B9" w:rsidRDefault="00EA73B9" w:rsidP="00EA73B9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 xml:space="preserve">овладение умениями организовывать </w:t>
      </w:r>
      <w:proofErr w:type="spellStart"/>
      <w:r w:rsidRPr="00EA73B9">
        <w:rPr>
          <w:rFonts w:ascii="Arial" w:hAnsi="Arial" w:cs="Arial"/>
        </w:rPr>
        <w:t>здоровьесберегающую</w:t>
      </w:r>
      <w:proofErr w:type="spellEnd"/>
      <w:r w:rsidRPr="00EA73B9">
        <w:rPr>
          <w:rFonts w:ascii="Arial" w:hAnsi="Arial" w:cs="Arial"/>
        </w:rPr>
        <w:t xml:space="preserve"> жизнедеятельность (режим дня, утренняя зарядка, оздоровительные мероприятия, подвижные игры и т.д.)4</w:t>
      </w:r>
    </w:p>
    <w:p w:rsidR="00EA73B9" w:rsidRPr="00EA73B9" w:rsidRDefault="00EA73B9" w:rsidP="00EA73B9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EA73B9" w:rsidRPr="00EA73B9" w:rsidRDefault="00EA73B9" w:rsidP="00EA73B9">
      <w:pPr>
        <w:pStyle w:val="a4"/>
        <w:jc w:val="both"/>
        <w:rPr>
          <w:rFonts w:ascii="Arial" w:hAnsi="Arial" w:cs="Arial"/>
          <w:b/>
        </w:rPr>
      </w:pPr>
    </w:p>
    <w:p w:rsidR="00EA73B9" w:rsidRPr="00EA73B9" w:rsidRDefault="00EA73B9" w:rsidP="00EA73B9">
      <w:pPr>
        <w:pStyle w:val="a4"/>
        <w:jc w:val="center"/>
        <w:rPr>
          <w:rFonts w:ascii="Arial" w:hAnsi="Arial" w:cs="Arial"/>
          <w:b/>
        </w:rPr>
      </w:pPr>
      <w:r w:rsidRPr="00EA73B9">
        <w:rPr>
          <w:rFonts w:ascii="Arial" w:hAnsi="Arial" w:cs="Arial"/>
          <w:b/>
        </w:rPr>
        <w:t>Требования к качеству освоения программного материала</w:t>
      </w:r>
    </w:p>
    <w:p w:rsidR="00EA73B9" w:rsidRPr="00EA73B9" w:rsidRDefault="00EA73B9" w:rsidP="00EA73B9">
      <w:pPr>
        <w:pStyle w:val="a4"/>
        <w:jc w:val="both"/>
        <w:rPr>
          <w:rFonts w:ascii="Arial" w:hAnsi="Arial" w:cs="Arial"/>
          <w:b/>
        </w:rPr>
      </w:pPr>
    </w:p>
    <w:p w:rsidR="00EA73B9" w:rsidRPr="00EA73B9" w:rsidRDefault="00EA73B9" w:rsidP="00EA73B9">
      <w:pPr>
        <w:pStyle w:val="a4"/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В результате освоения предлагаемой программы учебного предмета «Физическая культура» учащиеся должны:</w:t>
      </w:r>
    </w:p>
    <w:p w:rsidR="00EA73B9" w:rsidRPr="00EA73B9" w:rsidRDefault="00EA73B9" w:rsidP="00EA73B9">
      <w:pPr>
        <w:pStyle w:val="a4"/>
        <w:jc w:val="both"/>
        <w:rPr>
          <w:rFonts w:ascii="Arial" w:hAnsi="Arial" w:cs="Arial"/>
          <w:b/>
        </w:rPr>
      </w:pPr>
      <w:r w:rsidRPr="00EA73B9">
        <w:rPr>
          <w:rFonts w:ascii="Arial" w:hAnsi="Arial" w:cs="Arial"/>
          <w:b/>
        </w:rPr>
        <w:t>называть, описывать и раскрывать:</w:t>
      </w:r>
    </w:p>
    <w:p w:rsidR="00EA73B9" w:rsidRPr="00EA73B9" w:rsidRDefault="00EA73B9" w:rsidP="00EA73B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роль и значение занятий физическими упражнениями в жизни младшего школьника;</w:t>
      </w:r>
    </w:p>
    <w:p w:rsidR="00EA73B9" w:rsidRPr="00EA73B9" w:rsidRDefault="00EA73B9" w:rsidP="00EA73B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lastRenderedPageBreak/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EA73B9" w:rsidRPr="00EA73B9" w:rsidRDefault="00EA73B9" w:rsidP="00EA73B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 xml:space="preserve">связь физической подготовки с развитием двигательных качеств, </w:t>
      </w:r>
      <w:proofErr w:type="spellStart"/>
      <w:r w:rsidRPr="00EA73B9">
        <w:rPr>
          <w:rFonts w:ascii="Arial" w:hAnsi="Arial" w:cs="Arial"/>
        </w:rPr>
        <w:t>опорно</w:t>
      </w:r>
      <w:proofErr w:type="spellEnd"/>
      <w:r w:rsidRPr="00EA73B9">
        <w:rPr>
          <w:rFonts w:ascii="Arial" w:hAnsi="Arial" w:cs="Arial"/>
        </w:rPr>
        <w:t xml:space="preserve"> – двигательной, дыхательной и кровеносной систем;</w:t>
      </w:r>
    </w:p>
    <w:p w:rsidR="00EA73B9" w:rsidRPr="00EA73B9" w:rsidRDefault="00EA73B9" w:rsidP="00EA73B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значение физической нагрузки и способы её регулирования;</w:t>
      </w:r>
    </w:p>
    <w:p w:rsidR="00EA73B9" w:rsidRPr="00EA73B9" w:rsidRDefault="00EA73B9" w:rsidP="00EA73B9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причины возникновения травм во время занятий физическими упражнениями, профилактику травматизма;</w:t>
      </w:r>
    </w:p>
    <w:p w:rsidR="00EA73B9" w:rsidRPr="00EA73B9" w:rsidRDefault="00EA73B9" w:rsidP="00EA73B9">
      <w:pPr>
        <w:pStyle w:val="a4"/>
        <w:jc w:val="both"/>
        <w:rPr>
          <w:rFonts w:ascii="Arial" w:hAnsi="Arial" w:cs="Arial"/>
          <w:b/>
        </w:rPr>
      </w:pPr>
      <w:r w:rsidRPr="00EA73B9">
        <w:rPr>
          <w:rFonts w:ascii="Arial" w:hAnsi="Arial" w:cs="Arial"/>
          <w:b/>
        </w:rPr>
        <w:t>уметь: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выполнять упражнения для профилактики нарушений осанки, плоскостопия, зрения;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 xml:space="preserve">выполнять упражнения дыхательной гимнастики, </w:t>
      </w:r>
      <w:proofErr w:type="spellStart"/>
      <w:r w:rsidRPr="00EA73B9">
        <w:rPr>
          <w:rFonts w:ascii="Arial" w:hAnsi="Arial" w:cs="Arial"/>
        </w:rPr>
        <w:t>психорегуляции</w:t>
      </w:r>
      <w:proofErr w:type="spellEnd"/>
      <w:r w:rsidRPr="00EA73B9">
        <w:rPr>
          <w:rFonts w:ascii="Arial" w:hAnsi="Arial" w:cs="Arial"/>
        </w:rPr>
        <w:t>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варьировать предложенные комплексы упражнений для утренней гигиенической гимнастики, физкультминуток;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выполнять двигательные действия при передвижении на лыжах;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участвовать в подвижных играх;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выполнять игровые действия в футболе, баскетболе и волейболе, играть по упрощённым правилам;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организовывать и соблюдать правильный режим дня;</w:t>
      </w:r>
    </w:p>
    <w:p w:rsidR="00EA73B9" w:rsidRPr="004962FA" w:rsidRDefault="00EA73B9" w:rsidP="004962FA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4962FA">
        <w:rPr>
          <w:rFonts w:ascii="Arial" w:hAnsi="Arial" w:cs="Arial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EA73B9" w:rsidRP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>измерять собственную массу и длину тела;</w:t>
      </w:r>
    </w:p>
    <w:p w:rsidR="00EA73B9" w:rsidRDefault="00EA73B9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EA73B9">
        <w:rPr>
          <w:rFonts w:ascii="Arial" w:hAnsi="Arial" w:cs="Arial"/>
        </w:rPr>
        <w:t xml:space="preserve">оказывать доврачебную помощь при лёгких травмах </w:t>
      </w:r>
      <w:proofErr w:type="spellStart"/>
      <w:r w:rsidRPr="00EA73B9">
        <w:rPr>
          <w:rFonts w:ascii="Arial" w:hAnsi="Arial" w:cs="Arial"/>
        </w:rPr>
        <w:t>опорно</w:t>
      </w:r>
      <w:proofErr w:type="spellEnd"/>
      <w:r w:rsidRPr="00EA73B9">
        <w:rPr>
          <w:rFonts w:ascii="Arial" w:hAnsi="Arial" w:cs="Arial"/>
        </w:rPr>
        <w:t xml:space="preserve"> – двигательного аппарата и кожных покровов.</w:t>
      </w:r>
    </w:p>
    <w:p w:rsidR="004370E6" w:rsidRDefault="004370E6" w:rsidP="00EA73B9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</w:p>
    <w:p w:rsidR="004370E6" w:rsidRPr="004370E6" w:rsidRDefault="004370E6" w:rsidP="004370E6">
      <w:pPr>
        <w:pStyle w:val="a8"/>
        <w:shd w:val="clear" w:color="auto" w:fill="auto"/>
        <w:spacing w:before="0" w:after="0" w:line="240" w:lineRule="auto"/>
        <w:ind w:firstLine="0"/>
        <w:jc w:val="left"/>
        <w:rPr>
          <w:rStyle w:val="Sylfaen"/>
          <w:rFonts w:ascii="Arial" w:hAnsi="Arial" w:cs="Arial"/>
          <w:b/>
          <w:color w:val="000000"/>
          <w:sz w:val="24"/>
          <w:szCs w:val="24"/>
        </w:rPr>
      </w:pPr>
      <w:r>
        <w:rPr>
          <w:rStyle w:val="a7"/>
          <w:rFonts w:ascii="Arial" w:hAnsi="Arial" w:cs="Arial"/>
          <w:b/>
          <w:color w:val="000000"/>
          <w:sz w:val="24"/>
          <w:szCs w:val="24"/>
        </w:rPr>
        <w:t>К концу обучения в 1</w:t>
      </w:r>
      <w:r w:rsidRPr="004370E6">
        <w:rPr>
          <w:rStyle w:val="a7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4370E6">
        <w:rPr>
          <w:rStyle w:val="Sylfaen"/>
          <w:rFonts w:ascii="Arial" w:hAnsi="Arial" w:cs="Arial"/>
          <w:b/>
          <w:color w:val="000000"/>
          <w:sz w:val="24"/>
          <w:szCs w:val="24"/>
        </w:rPr>
        <w:t xml:space="preserve">классе </w:t>
      </w:r>
      <w:r w:rsidRPr="004370E6">
        <w:rPr>
          <w:rStyle w:val="a7"/>
          <w:rFonts w:ascii="Arial" w:hAnsi="Arial" w:cs="Arial"/>
          <w:b/>
          <w:color w:val="000000"/>
          <w:sz w:val="24"/>
          <w:szCs w:val="24"/>
        </w:rPr>
        <w:t xml:space="preserve">ученик </w:t>
      </w:r>
      <w:r w:rsidRPr="004370E6">
        <w:rPr>
          <w:rStyle w:val="Sylfaen"/>
          <w:rFonts w:ascii="Arial" w:hAnsi="Arial" w:cs="Arial"/>
          <w:b/>
          <w:color w:val="000000"/>
          <w:sz w:val="24"/>
          <w:szCs w:val="24"/>
        </w:rPr>
        <w:t>научится:</w:t>
      </w:r>
    </w:p>
    <w:p w:rsidR="004370E6" w:rsidRPr="004370E6" w:rsidRDefault="004370E6" w:rsidP="004370E6">
      <w:pPr>
        <w:rPr>
          <w:rFonts w:ascii="Arial" w:hAnsi="Arial" w:cs="Arial"/>
          <w:b/>
          <w:sz w:val="24"/>
          <w:szCs w:val="24"/>
        </w:rPr>
      </w:pPr>
      <w:r w:rsidRPr="004370E6">
        <w:rPr>
          <w:rFonts w:ascii="Arial" w:hAnsi="Arial" w:cs="Arial"/>
          <w:b/>
          <w:sz w:val="24"/>
          <w:szCs w:val="24"/>
        </w:rPr>
        <w:t>Знания о физической культуре:</w:t>
      </w:r>
    </w:p>
    <w:p w:rsidR="004370E6" w:rsidRPr="004370E6" w:rsidRDefault="004370E6" w:rsidP="004370E6">
      <w:pPr>
        <w:pStyle w:val="a4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4370E6">
        <w:rPr>
          <w:rFonts w:ascii="Arial" w:hAnsi="Arial" w:cs="Arial"/>
        </w:rPr>
        <w:t>физкультпауз</w:t>
      </w:r>
      <w:proofErr w:type="spellEnd"/>
      <w:r w:rsidRPr="004370E6">
        <w:rPr>
          <w:rFonts w:ascii="Arial" w:hAnsi="Arial" w:cs="Arial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370E6" w:rsidRPr="004370E6" w:rsidRDefault="004370E6" w:rsidP="004370E6">
      <w:pPr>
        <w:pStyle w:val="a4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4370E6" w:rsidRPr="004370E6" w:rsidRDefault="004370E6" w:rsidP="004370E6">
      <w:pPr>
        <w:pStyle w:val="a4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370E6" w:rsidRPr="004370E6" w:rsidRDefault="004370E6" w:rsidP="004370E6">
      <w:pPr>
        <w:pStyle w:val="a4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4370E6" w:rsidRPr="004370E6" w:rsidRDefault="004370E6" w:rsidP="004370E6">
      <w:pPr>
        <w:rPr>
          <w:rFonts w:ascii="Arial" w:hAnsi="Arial" w:cs="Arial"/>
          <w:b/>
          <w:sz w:val="24"/>
          <w:szCs w:val="24"/>
        </w:rPr>
      </w:pPr>
      <w:r w:rsidRPr="004370E6">
        <w:rPr>
          <w:rFonts w:ascii="Arial" w:hAnsi="Arial" w:cs="Arial"/>
          <w:b/>
          <w:sz w:val="24"/>
          <w:szCs w:val="24"/>
        </w:rPr>
        <w:t>Способы физкультурной деятельности:</w:t>
      </w:r>
    </w:p>
    <w:p w:rsidR="004370E6" w:rsidRPr="004370E6" w:rsidRDefault="004370E6" w:rsidP="004370E6">
      <w:pPr>
        <w:pStyle w:val="a4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lastRenderedPageBreak/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370E6" w:rsidRPr="004370E6" w:rsidRDefault="004370E6" w:rsidP="004370E6">
      <w:pPr>
        <w:pStyle w:val="a4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370E6" w:rsidRPr="004370E6" w:rsidRDefault="004370E6" w:rsidP="004370E6">
      <w:pPr>
        <w:pStyle w:val="a4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4370E6" w:rsidRPr="004370E6" w:rsidRDefault="004370E6" w:rsidP="004370E6">
      <w:pPr>
        <w:rPr>
          <w:rFonts w:ascii="Arial" w:hAnsi="Arial" w:cs="Arial"/>
          <w:b/>
          <w:sz w:val="24"/>
          <w:szCs w:val="24"/>
        </w:rPr>
      </w:pPr>
      <w:r w:rsidRPr="004370E6">
        <w:rPr>
          <w:rFonts w:ascii="Arial" w:hAnsi="Arial" w:cs="Arial"/>
          <w:b/>
          <w:sz w:val="24"/>
          <w:szCs w:val="24"/>
        </w:rPr>
        <w:t>Физическое совершенствование:</w:t>
      </w:r>
    </w:p>
    <w:p w:rsidR="004370E6" w:rsidRPr="004370E6" w:rsidRDefault="004370E6" w:rsidP="004370E6">
      <w:pPr>
        <w:pStyle w:val="a4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370E6" w:rsidRPr="004370E6" w:rsidRDefault="004370E6" w:rsidP="004370E6">
      <w:pPr>
        <w:pStyle w:val="a4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организующие строевые команды и приёмы;</w:t>
      </w:r>
    </w:p>
    <w:p w:rsidR="004370E6" w:rsidRPr="004370E6" w:rsidRDefault="004370E6" w:rsidP="004370E6">
      <w:pPr>
        <w:pStyle w:val="a4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акробатические упражнения (кувырки, стойки, перекаты);</w:t>
      </w:r>
    </w:p>
    <w:p w:rsidR="004370E6" w:rsidRPr="004370E6" w:rsidRDefault="004370E6" w:rsidP="004370E6">
      <w:pPr>
        <w:pStyle w:val="a4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гимнастические упражнения на спортивных снарядах (перекладина, гимнастическое бревно);</w:t>
      </w:r>
    </w:p>
    <w:p w:rsidR="004370E6" w:rsidRPr="004370E6" w:rsidRDefault="004370E6" w:rsidP="004370E6">
      <w:pPr>
        <w:pStyle w:val="a4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легкоатлетические упражнения (бег, прыжки, метания и броски мячей разного веса и объёма);</w:t>
      </w:r>
    </w:p>
    <w:p w:rsidR="004370E6" w:rsidRPr="004370E6" w:rsidRDefault="004370E6" w:rsidP="004370E6">
      <w:pPr>
        <w:pStyle w:val="a4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игровые действия и упражнения из подвижных игр разной функциональной направленности.</w:t>
      </w:r>
    </w:p>
    <w:p w:rsidR="004370E6" w:rsidRPr="004370E6" w:rsidRDefault="004370E6" w:rsidP="004370E6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Sylfaen"/>
          <w:rFonts w:ascii="Arial" w:hAnsi="Arial" w:cs="Arial"/>
          <w:b/>
          <w:color w:val="000000"/>
          <w:sz w:val="24"/>
          <w:szCs w:val="24"/>
        </w:rPr>
      </w:pPr>
    </w:p>
    <w:p w:rsidR="004370E6" w:rsidRPr="004370E6" w:rsidRDefault="004370E6" w:rsidP="004370E6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70E6" w:rsidRPr="004370E6" w:rsidRDefault="004370E6" w:rsidP="004370E6">
      <w:pPr>
        <w:pStyle w:val="a8"/>
        <w:shd w:val="clear" w:color="auto" w:fill="auto"/>
        <w:spacing w:before="0" w:after="0" w:line="240" w:lineRule="auto"/>
        <w:ind w:firstLine="0"/>
        <w:rPr>
          <w:rStyle w:val="Sylfaen"/>
          <w:rFonts w:ascii="Arial" w:hAnsi="Arial" w:cs="Arial"/>
          <w:b/>
          <w:color w:val="000000"/>
          <w:sz w:val="24"/>
          <w:szCs w:val="24"/>
        </w:rPr>
      </w:pPr>
      <w:r w:rsidRPr="004370E6">
        <w:rPr>
          <w:rStyle w:val="a7"/>
          <w:rFonts w:ascii="Arial" w:hAnsi="Arial" w:cs="Arial"/>
          <w:b/>
          <w:color w:val="000000"/>
          <w:sz w:val="24"/>
          <w:szCs w:val="24"/>
        </w:rPr>
        <w:t xml:space="preserve">К </w:t>
      </w:r>
      <w:r>
        <w:rPr>
          <w:rStyle w:val="a7"/>
          <w:rFonts w:ascii="Arial" w:hAnsi="Arial" w:cs="Arial"/>
          <w:b/>
          <w:color w:val="000000"/>
          <w:sz w:val="24"/>
          <w:szCs w:val="24"/>
        </w:rPr>
        <w:t>концу обучения в 1</w:t>
      </w:r>
      <w:r w:rsidRPr="004370E6">
        <w:rPr>
          <w:rStyle w:val="a7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4370E6">
        <w:rPr>
          <w:rStyle w:val="Sylfaen"/>
          <w:rFonts w:ascii="Arial" w:hAnsi="Arial" w:cs="Arial"/>
          <w:b/>
          <w:color w:val="000000"/>
          <w:sz w:val="24"/>
          <w:szCs w:val="24"/>
        </w:rPr>
        <w:t xml:space="preserve">классе </w:t>
      </w:r>
      <w:r w:rsidRPr="004370E6">
        <w:rPr>
          <w:rStyle w:val="a7"/>
          <w:rFonts w:ascii="Arial" w:hAnsi="Arial" w:cs="Arial"/>
          <w:b/>
          <w:color w:val="000000"/>
          <w:sz w:val="24"/>
          <w:szCs w:val="24"/>
        </w:rPr>
        <w:t xml:space="preserve">ученик может </w:t>
      </w:r>
      <w:r w:rsidRPr="004370E6">
        <w:rPr>
          <w:rStyle w:val="Sylfaen"/>
          <w:rFonts w:ascii="Arial" w:hAnsi="Arial" w:cs="Arial"/>
          <w:b/>
          <w:color w:val="000000"/>
          <w:sz w:val="24"/>
          <w:szCs w:val="24"/>
        </w:rPr>
        <w:t>научиться:</w:t>
      </w:r>
    </w:p>
    <w:p w:rsidR="004370E6" w:rsidRPr="004370E6" w:rsidRDefault="004370E6" w:rsidP="004370E6">
      <w:pPr>
        <w:rPr>
          <w:rFonts w:ascii="Arial" w:hAnsi="Arial" w:cs="Arial"/>
          <w:b/>
          <w:sz w:val="24"/>
          <w:szCs w:val="24"/>
        </w:rPr>
      </w:pPr>
      <w:r w:rsidRPr="004370E6">
        <w:rPr>
          <w:rFonts w:ascii="Arial" w:hAnsi="Arial" w:cs="Arial"/>
          <w:b/>
          <w:sz w:val="24"/>
          <w:szCs w:val="24"/>
        </w:rPr>
        <w:t>Знания о физической культуре:</w:t>
      </w:r>
    </w:p>
    <w:p w:rsidR="004370E6" w:rsidRPr="004370E6" w:rsidRDefault="004370E6" w:rsidP="004370E6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Sylfaen"/>
          <w:rFonts w:ascii="Arial" w:hAnsi="Arial" w:cs="Arial"/>
          <w:b/>
          <w:color w:val="000000"/>
          <w:sz w:val="24"/>
          <w:szCs w:val="24"/>
        </w:rPr>
      </w:pPr>
    </w:p>
    <w:p w:rsidR="004370E6" w:rsidRPr="004370E6" w:rsidRDefault="004370E6" w:rsidP="004370E6">
      <w:pPr>
        <w:pStyle w:val="a4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выявлять связь занятий физической культурой с трудовой и оборонной деятельностью;</w:t>
      </w:r>
    </w:p>
    <w:p w:rsidR="004370E6" w:rsidRPr="004370E6" w:rsidRDefault="004370E6" w:rsidP="004370E6">
      <w:pPr>
        <w:pStyle w:val="a4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370E6" w:rsidRPr="004370E6" w:rsidRDefault="004370E6" w:rsidP="004370E6">
      <w:pPr>
        <w:ind w:left="360"/>
        <w:rPr>
          <w:rFonts w:ascii="Arial" w:hAnsi="Arial" w:cs="Arial"/>
          <w:b/>
          <w:sz w:val="24"/>
          <w:szCs w:val="24"/>
        </w:rPr>
      </w:pPr>
      <w:r w:rsidRPr="004370E6">
        <w:rPr>
          <w:rFonts w:ascii="Arial" w:hAnsi="Arial" w:cs="Arial"/>
          <w:b/>
          <w:sz w:val="24"/>
          <w:szCs w:val="24"/>
        </w:rPr>
        <w:t>Способы физкультурной деятельности:</w:t>
      </w:r>
    </w:p>
    <w:p w:rsidR="004370E6" w:rsidRPr="004370E6" w:rsidRDefault="004370E6" w:rsidP="004370E6">
      <w:pPr>
        <w:pStyle w:val="a4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370E6" w:rsidRPr="004370E6" w:rsidRDefault="004370E6" w:rsidP="004370E6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простейшие приёмы оказания доврачебной помощи при травмах и ушибах.</w:t>
      </w:r>
    </w:p>
    <w:p w:rsidR="004370E6" w:rsidRPr="004370E6" w:rsidRDefault="004370E6" w:rsidP="004370E6">
      <w:pPr>
        <w:ind w:left="360"/>
        <w:rPr>
          <w:rFonts w:ascii="Arial" w:hAnsi="Arial" w:cs="Arial"/>
          <w:b/>
          <w:sz w:val="24"/>
          <w:szCs w:val="24"/>
        </w:rPr>
      </w:pPr>
      <w:r w:rsidRPr="004370E6">
        <w:rPr>
          <w:rFonts w:ascii="Arial" w:hAnsi="Arial" w:cs="Arial"/>
          <w:b/>
          <w:sz w:val="24"/>
          <w:szCs w:val="24"/>
        </w:rPr>
        <w:t>Физическое совершенствование:</w:t>
      </w:r>
    </w:p>
    <w:p w:rsidR="004370E6" w:rsidRPr="004370E6" w:rsidRDefault="004370E6" w:rsidP="004370E6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lastRenderedPageBreak/>
        <w:t>сохранять правильную осанку, оптимальное телосложение;</w:t>
      </w:r>
    </w:p>
    <w:p w:rsidR="004370E6" w:rsidRPr="004370E6" w:rsidRDefault="004370E6" w:rsidP="004370E6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эстетически красиво гимнастические и акробатические комбинации;</w:t>
      </w:r>
    </w:p>
    <w:p w:rsidR="004370E6" w:rsidRPr="004370E6" w:rsidRDefault="004370E6" w:rsidP="004370E6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играть в баскетбол, футбол и волейбол по упрощённым правилам;</w:t>
      </w:r>
    </w:p>
    <w:p w:rsidR="004370E6" w:rsidRPr="004370E6" w:rsidRDefault="004370E6" w:rsidP="004370E6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тестовые нормативы по физической подготовке;</w:t>
      </w:r>
    </w:p>
    <w:p w:rsidR="004370E6" w:rsidRPr="004370E6" w:rsidRDefault="004370E6" w:rsidP="004370E6">
      <w:pPr>
        <w:pStyle w:val="a4"/>
        <w:numPr>
          <w:ilvl w:val="0"/>
          <w:numId w:val="9"/>
        </w:numPr>
        <w:spacing w:after="200" w:line="276" w:lineRule="auto"/>
        <w:rPr>
          <w:rFonts w:ascii="Arial" w:hAnsi="Arial" w:cs="Arial"/>
        </w:rPr>
      </w:pPr>
      <w:r w:rsidRPr="004370E6">
        <w:rPr>
          <w:rFonts w:ascii="Arial" w:hAnsi="Arial" w:cs="Arial"/>
        </w:rPr>
        <w:t>выполнять передвижения на лыжах.</w:t>
      </w:r>
    </w:p>
    <w:p w:rsidR="00EA73B9" w:rsidRDefault="00A847D9" w:rsidP="004370E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6"/>
          <w:sz w:val="24"/>
          <w:szCs w:val="24"/>
        </w:rPr>
        <w:t xml:space="preserve">Раздел </w:t>
      </w:r>
      <w:r w:rsidR="00C30039">
        <w:rPr>
          <w:rFonts w:ascii="Arial" w:hAnsi="Arial" w:cs="Arial"/>
          <w:b/>
          <w:spacing w:val="6"/>
          <w:sz w:val="24"/>
          <w:szCs w:val="24"/>
          <w:lang w:val="en-US"/>
        </w:rPr>
        <w:t>II</w:t>
      </w:r>
      <w:r w:rsidR="00C30039">
        <w:rPr>
          <w:rFonts w:ascii="Arial" w:hAnsi="Arial" w:cs="Arial"/>
          <w:b/>
          <w:spacing w:val="6"/>
          <w:sz w:val="24"/>
          <w:szCs w:val="24"/>
        </w:rPr>
        <w:t>.</w:t>
      </w:r>
      <w:r w:rsidR="00C30039" w:rsidRPr="00C30039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EA73B9" w:rsidRPr="00CA00E9">
        <w:rPr>
          <w:rFonts w:ascii="Arial" w:hAnsi="Arial" w:cs="Arial"/>
          <w:b/>
          <w:sz w:val="24"/>
          <w:szCs w:val="24"/>
        </w:rPr>
        <w:t>Содержание учебного предмета</w:t>
      </w:r>
      <w:r w:rsidR="00EA73B9">
        <w:rPr>
          <w:rFonts w:ascii="Arial" w:hAnsi="Arial" w:cs="Arial"/>
          <w:b/>
          <w:sz w:val="24"/>
          <w:szCs w:val="24"/>
        </w:rPr>
        <w:t xml:space="preserve"> (99</w:t>
      </w:r>
      <w:r w:rsidR="00EA73B9" w:rsidRPr="00CA00E9">
        <w:rPr>
          <w:rFonts w:ascii="Arial" w:hAnsi="Arial" w:cs="Arial"/>
          <w:b/>
          <w:sz w:val="24"/>
          <w:szCs w:val="24"/>
        </w:rPr>
        <w:t xml:space="preserve"> часов)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  <w:r w:rsidRPr="004370E6">
        <w:rPr>
          <w:rFonts w:ascii="Arial" w:hAnsi="Arial" w:cs="Arial"/>
          <w:b/>
          <w:szCs w:val="20"/>
        </w:rPr>
        <w:t>Раздел 1. Знания о физической культуре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b/>
          <w:szCs w:val="20"/>
        </w:rPr>
        <w:tab/>
      </w:r>
      <w:r w:rsidRPr="004370E6">
        <w:rPr>
          <w:rFonts w:ascii="Arial" w:hAnsi="Arial" w:cs="Arial"/>
          <w:szCs w:val="20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Подбор одежды, обуви и инвентаря для занятий физическими упражнениями.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Терминология гимнастических упражнений.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Способы передвижения человека. Основные двигательные качества человека. (выносливость, сила, быстрота, гибкость, ловкость).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  <w:r w:rsidRPr="004370E6">
        <w:rPr>
          <w:rFonts w:ascii="Arial" w:hAnsi="Arial" w:cs="Arial"/>
          <w:b/>
          <w:szCs w:val="20"/>
        </w:rPr>
        <w:t>Раздел 2. Организация здорового образа жизни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  <w:r w:rsidRPr="004370E6">
        <w:rPr>
          <w:rFonts w:ascii="Arial" w:hAnsi="Arial" w:cs="Arial"/>
          <w:b/>
          <w:szCs w:val="20"/>
        </w:rPr>
        <w:t>Раздел 3. Наблюдение за физическим развитием и физической подготовленностью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  <w:r w:rsidRPr="004370E6">
        <w:rPr>
          <w:rFonts w:ascii="Arial" w:hAnsi="Arial" w:cs="Arial"/>
          <w:b/>
          <w:szCs w:val="20"/>
        </w:rPr>
        <w:t xml:space="preserve">Раздел 4. </w:t>
      </w:r>
      <w:proofErr w:type="spellStart"/>
      <w:r w:rsidRPr="004370E6">
        <w:rPr>
          <w:rFonts w:ascii="Arial" w:hAnsi="Arial" w:cs="Arial"/>
          <w:b/>
          <w:szCs w:val="20"/>
        </w:rPr>
        <w:t>Физкультурно</w:t>
      </w:r>
      <w:proofErr w:type="spellEnd"/>
      <w:r w:rsidRPr="004370E6">
        <w:rPr>
          <w:rFonts w:ascii="Arial" w:hAnsi="Arial" w:cs="Arial"/>
          <w:b/>
          <w:szCs w:val="20"/>
        </w:rPr>
        <w:t xml:space="preserve"> – оздоровительная деятельность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szCs w:val="20"/>
        </w:rPr>
      </w:pPr>
      <w:r w:rsidRPr="004370E6">
        <w:rPr>
          <w:rFonts w:ascii="Arial" w:hAnsi="Arial" w:cs="Arial"/>
          <w:szCs w:val="20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  <w:b/>
          <w:szCs w:val="20"/>
        </w:rPr>
      </w:pPr>
      <w:r w:rsidRPr="004370E6">
        <w:rPr>
          <w:rFonts w:ascii="Arial" w:hAnsi="Arial" w:cs="Arial"/>
          <w:b/>
          <w:szCs w:val="20"/>
        </w:rPr>
        <w:t>Раздел 5. Спортивно – оздоровительная деятельность</w:t>
      </w:r>
    </w:p>
    <w:p w:rsidR="004370E6" w:rsidRPr="004370E6" w:rsidRDefault="00997CEB" w:rsidP="00997C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EA73B9" w:rsidRPr="004370E6">
        <w:rPr>
          <w:rFonts w:ascii="Arial" w:hAnsi="Arial" w:cs="Arial"/>
          <w:sz w:val="24"/>
          <w:szCs w:val="24"/>
        </w:rPr>
        <w:t>Строевые упражнения и строевые приёмы.</w:t>
      </w:r>
    </w:p>
    <w:p w:rsidR="00EA73B9" w:rsidRPr="004370E6" w:rsidRDefault="00EA73B9" w:rsidP="004370E6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370E6">
        <w:rPr>
          <w:rFonts w:ascii="Arial" w:hAnsi="Arial" w:cs="Arial"/>
          <w:sz w:val="24"/>
          <w:szCs w:val="24"/>
        </w:rPr>
        <w:t>Лёгкая атлетика (беговые и прыжковые упражнения, бросание малого и большого мяча, метание).</w:t>
      </w:r>
    </w:p>
    <w:p w:rsidR="00EA73B9" w:rsidRPr="004370E6" w:rsidRDefault="00EA73B9" w:rsidP="004370E6">
      <w:pPr>
        <w:pStyle w:val="a4"/>
        <w:spacing w:line="360" w:lineRule="auto"/>
        <w:jc w:val="both"/>
        <w:rPr>
          <w:rFonts w:ascii="Arial" w:hAnsi="Arial" w:cs="Arial"/>
        </w:rPr>
      </w:pPr>
      <w:r w:rsidRPr="004370E6">
        <w:rPr>
          <w:rFonts w:ascii="Arial" w:hAnsi="Arial" w:cs="Arial"/>
        </w:rPr>
        <w:tab/>
        <w:t xml:space="preserve">Гимнастика с основами акробатики (лазание, </w:t>
      </w:r>
      <w:proofErr w:type="spellStart"/>
      <w:r w:rsidRPr="004370E6">
        <w:rPr>
          <w:rFonts w:ascii="Arial" w:hAnsi="Arial" w:cs="Arial"/>
        </w:rPr>
        <w:t>перелазание</w:t>
      </w:r>
      <w:proofErr w:type="spellEnd"/>
      <w:r w:rsidRPr="004370E6">
        <w:rPr>
          <w:rFonts w:ascii="Arial" w:hAnsi="Arial" w:cs="Arial"/>
        </w:rPr>
        <w:t xml:space="preserve">, ползание, висы и упоры, акробатические упражнения, </w:t>
      </w:r>
      <w:r w:rsidR="00997CEB">
        <w:rPr>
          <w:rFonts w:ascii="Arial" w:hAnsi="Arial" w:cs="Arial"/>
        </w:rPr>
        <w:t xml:space="preserve"> </w:t>
      </w:r>
      <w:r w:rsidRPr="004370E6">
        <w:rPr>
          <w:rFonts w:ascii="Arial" w:hAnsi="Arial" w:cs="Arial"/>
        </w:rPr>
        <w:t>снарядная гимнастика, кувырки, перекаты).</w:t>
      </w:r>
    </w:p>
    <w:p w:rsidR="00EA73B9" w:rsidRPr="004370E6" w:rsidRDefault="00EA73B9" w:rsidP="00997CEB">
      <w:pPr>
        <w:pStyle w:val="a4"/>
        <w:spacing w:line="360" w:lineRule="auto"/>
        <w:jc w:val="both"/>
        <w:rPr>
          <w:rFonts w:ascii="Arial" w:hAnsi="Arial" w:cs="Arial"/>
        </w:rPr>
      </w:pPr>
      <w:r w:rsidRPr="004370E6">
        <w:rPr>
          <w:rFonts w:ascii="Arial" w:hAnsi="Arial" w:cs="Arial"/>
        </w:rPr>
        <w:tab/>
        <w:t>Лыжная подготовка (лыжные ходы, повороты, подъёмы, спуски).</w:t>
      </w:r>
    </w:p>
    <w:p w:rsidR="00EA73B9" w:rsidRDefault="00EA73B9" w:rsidP="00997CEB">
      <w:pPr>
        <w:pStyle w:val="a4"/>
        <w:spacing w:line="360" w:lineRule="auto"/>
        <w:jc w:val="both"/>
        <w:rPr>
          <w:rFonts w:ascii="Arial" w:hAnsi="Arial" w:cs="Arial"/>
        </w:rPr>
      </w:pPr>
      <w:r w:rsidRPr="004370E6">
        <w:rPr>
          <w:rFonts w:ascii="Arial" w:hAnsi="Arial" w:cs="Arial"/>
        </w:rPr>
        <w:tab/>
        <w:t>Подвижные игры (на свежем воздухе и в помещении), спортивные игры (футбол, волейбол, баскетбол).</w:t>
      </w:r>
    </w:p>
    <w:p w:rsidR="00997CEB" w:rsidRPr="00997CEB" w:rsidRDefault="00997CEB" w:rsidP="00997C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7CEB">
        <w:rPr>
          <w:rFonts w:ascii="Arial" w:hAnsi="Arial" w:cs="Arial"/>
          <w:sz w:val="24"/>
          <w:szCs w:val="24"/>
        </w:rPr>
        <w:t>Подготовка к соревновательной деятельности и выполнению видов испытаний  нормативов предусмотренных Всероссийским  физкультурно-оздоровительным комплексом ГТО.</w:t>
      </w:r>
    </w:p>
    <w:p w:rsidR="00EA73B9" w:rsidRPr="008D1D9D" w:rsidRDefault="00A847D9" w:rsidP="00997C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9E0063">
        <w:rPr>
          <w:rFonts w:ascii="Arial" w:hAnsi="Arial" w:cs="Arial"/>
          <w:b/>
          <w:sz w:val="24"/>
          <w:szCs w:val="24"/>
          <w:lang w:val="en-US"/>
        </w:rPr>
        <w:t>III</w:t>
      </w:r>
      <w:r w:rsidR="009E0063" w:rsidRPr="009E0063">
        <w:rPr>
          <w:rFonts w:ascii="Arial" w:hAnsi="Arial" w:cs="Arial"/>
          <w:b/>
          <w:sz w:val="24"/>
          <w:szCs w:val="24"/>
        </w:rPr>
        <w:t xml:space="preserve">. </w:t>
      </w:r>
      <w:r w:rsidR="00EA73B9">
        <w:rPr>
          <w:rFonts w:ascii="Arial" w:hAnsi="Arial" w:cs="Arial"/>
          <w:b/>
          <w:sz w:val="24"/>
          <w:szCs w:val="24"/>
        </w:rPr>
        <w:t>Тематическое планирование</w:t>
      </w:r>
    </w:p>
    <w:p w:rsidR="00EA73B9" w:rsidRDefault="00EA73B9" w:rsidP="00EA73B9">
      <w:pPr>
        <w:tabs>
          <w:tab w:val="left" w:pos="91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4"/>
        <w:tblW w:w="15739" w:type="dxa"/>
        <w:tblLook w:val="04A0" w:firstRow="1" w:lastRow="0" w:firstColumn="1" w:lastColumn="0" w:noHBand="0" w:noVBand="1"/>
      </w:tblPr>
      <w:tblGrid>
        <w:gridCol w:w="1207"/>
        <w:gridCol w:w="9406"/>
        <w:gridCol w:w="5126"/>
      </w:tblGrid>
      <w:tr w:rsidR="00EA73B9" w:rsidTr="00EE7679">
        <w:trPr>
          <w:trHeight w:val="840"/>
        </w:trPr>
        <w:tc>
          <w:tcPr>
            <w:tcW w:w="1207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406" w:type="dxa"/>
          </w:tcPr>
          <w:p w:rsidR="00EA73B9" w:rsidRPr="00A744BC" w:rsidRDefault="00EA73B9" w:rsidP="00EE7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Название темы</w:t>
            </w:r>
          </w:p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  <w:tc>
          <w:tcPr>
            <w:tcW w:w="5126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Количество часов,</w:t>
            </w:r>
          </w:p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b/>
                <w:sz w:val="24"/>
                <w:szCs w:val="24"/>
              </w:rPr>
              <w:t>отводимых на освоение темы</w:t>
            </w:r>
          </w:p>
        </w:tc>
      </w:tr>
      <w:tr w:rsidR="00EA73B9" w:rsidTr="00EE7679">
        <w:trPr>
          <w:trHeight w:val="675"/>
        </w:trPr>
        <w:tc>
          <w:tcPr>
            <w:tcW w:w="1207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EA73B9" w:rsidRPr="00EA73B9" w:rsidRDefault="00EA73B9" w:rsidP="00EE767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3B9">
              <w:rPr>
                <w:rFonts w:ascii="Arial" w:hAnsi="Arial" w:cs="Arial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126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4</w:t>
            </w:r>
          </w:p>
        </w:tc>
      </w:tr>
      <w:tr w:rsidR="00EA73B9" w:rsidTr="00EE7679">
        <w:trPr>
          <w:trHeight w:val="657"/>
        </w:trPr>
        <w:tc>
          <w:tcPr>
            <w:tcW w:w="1207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  <w:tc>
          <w:tcPr>
            <w:tcW w:w="9406" w:type="dxa"/>
          </w:tcPr>
          <w:p w:rsidR="00EA73B9" w:rsidRPr="00EA73B9" w:rsidRDefault="00EA73B9" w:rsidP="00EE7679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EA73B9">
              <w:rPr>
                <w:rFonts w:ascii="Arial" w:hAnsi="Arial" w:cs="Arial"/>
                <w:sz w:val="24"/>
                <w:szCs w:val="24"/>
              </w:rPr>
              <w:t>Организация здорового образа жизни</w:t>
            </w:r>
          </w:p>
        </w:tc>
        <w:tc>
          <w:tcPr>
            <w:tcW w:w="5126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</w:tr>
      <w:tr w:rsidR="00EA73B9" w:rsidTr="00EE7679">
        <w:trPr>
          <w:trHeight w:val="657"/>
        </w:trPr>
        <w:tc>
          <w:tcPr>
            <w:tcW w:w="1207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744BC"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  <w:tc>
          <w:tcPr>
            <w:tcW w:w="9406" w:type="dxa"/>
          </w:tcPr>
          <w:p w:rsidR="00EA73B9" w:rsidRPr="00EA73B9" w:rsidRDefault="00EA73B9" w:rsidP="00EE7679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EA73B9">
              <w:rPr>
                <w:rFonts w:ascii="Arial" w:hAnsi="Arial" w:cs="Arial"/>
                <w:sz w:val="24"/>
                <w:szCs w:val="24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5126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2</w:t>
            </w:r>
          </w:p>
        </w:tc>
      </w:tr>
      <w:tr w:rsidR="00EA73B9" w:rsidTr="00EE7679">
        <w:trPr>
          <w:trHeight w:val="657"/>
        </w:trPr>
        <w:tc>
          <w:tcPr>
            <w:tcW w:w="1207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lastRenderedPageBreak/>
              <w:t>4</w:t>
            </w:r>
          </w:p>
        </w:tc>
        <w:tc>
          <w:tcPr>
            <w:tcW w:w="9406" w:type="dxa"/>
          </w:tcPr>
          <w:p w:rsidR="00EA73B9" w:rsidRPr="00EA73B9" w:rsidRDefault="00EA73B9" w:rsidP="00EA73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3B9">
              <w:rPr>
                <w:rFonts w:ascii="Arial" w:hAnsi="Arial" w:cs="Arial"/>
                <w:sz w:val="24"/>
                <w:szCs w:val="24"/>
              </w:rPr>
              <w:t>Физкультурно</w:t>
            </w:r>
            <w:proofErr w:type="spellEnd"/>
            <w:r w:rsidRPr="00EA73B9">
              <w:rPr>
                <w:rFonts w:ascii="Arial" w:hAnsi="Arial" w:cs="Arial"/>
                <w:sz w:val="24"/>
                <w:szCs w:val="24"/>
              </w:rPr>
              <w:t xml:space="preserve"> – оздоровительная деятельность</w:t>
            </w:r>
          </w:p>
        </w:tc>
        <w:tc>
          <w:tcPr>
            <w:tcW w:w="5126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3</w:t>
            </w:r>
          </w:p>
        </w:tc>
      </w:tr>
      <w:tr w:rsidR="00EA73B9" w:rsidTr="00EE7679">
        <w:trPr>
          <w:trHeight w:val="657"/>
        </w:trPr>
        <w:tc>
          <w:tcPr>
            <w:tcW w:w="1207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5</w:t>
            </w:r>
          </w:p>
        </w:tc>
        <w:tc>
          <w:tcPr>
            <w:tcW w:w="9406" w:type="dxa"/>
          </w:tcPr>
          <w:p w:rsidR="00EA73B9" w:rsidRPr="00EA73B9" w:rsidRDefault="00EA73B9" w:rsidP="00EE7679">
            <w:pPr>
              <w:tabs>
                <w:tab w:val="left" w:pos="91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73B9">
              <w:rPr>
                <w:rFonts w:ascii="Arial" w:hAnsi="Arial" w:cs="Arial"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5126" w:type="dxa"/>
          </w:tcPr>
          <w:p w:rsidR="00EA73B9" w:rsidRPr="00A744BC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>87</w:t>
            </w:r>
          </w:p>
        </w:tc>
      </w:tr>
      <w:tr w:rsidR="00EA73B9" w:rsidTr="0013363E">
        <w:trPr>
          <w:trHeight w:val="657"/>
        </w:trPr>
        <w:tc>
          <w:tcPr>
            <w:tcW w:w="10613" w:type="dxa"/>
            <w:gridSpan w:val="2"/>
          </w:tcPr>
          <w:p w:rsidR="00EA73B9" w:rsidRPr="00EA73B9" w:rsidRDefault="00EA73B9" w:rsidP="00EA73B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5126" w:type="dxa"/>
          </w:tcPr>
          <w:p w:rsidR="00EA73B9" w:rsidRPr="00EA73B9" w:rsidRDefault="00EA73B9" w:rsidP="00EE7679">
            <w:pPr>
              <w:tabs>
                <w:tab w:val="left" w:pos="91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EA73B9">
              <w:rPr>
                <w:rFonts w:ascii="Arial" w:hAnsi="Arial" w:cs="Arial"/>
                <w:b/>
                <w:spacing w:val="6"/>
                <w:sz w:val="24"/>
                <w:szCs w:val="24"/>
              </w:rPr>
              <w:t>99</w:t>
            </w:r>
          </w:p>
        </w:tc>
      </w:tr>
    </w:tbl>
    <w:p w:rsidR="00EA73B9" w:rsidRDefault="00EA73B9" w:rsidP="00EA73B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A73B9" w:rsidRDefault="00EA73B9" w:rsidP="00EA73B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A73B9" w:rsidRDefault="00EA73B9" w:rsidP="009E0063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</w:t>
      </w:r>
    </w:p>
    <w:p w:rsidR="00EA73B9" w:rsidRDefault="00EA73B9" w:rsidP="00EA73B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EA73B9" w:rsidRPr="00A744BC" w:rsidRDefault="00EA73B9" w:rsidP="00EA73B9">
      <w:pPr>
        <w:widowControl w:val="0"/>
        <w:suppressAutoHyphens/>
        <w:rPr>
          <w:rFonts w:ascii="Arial" w:hAnsi="Arial" w:cs="Arial"/>
          <w:kern w:val="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829"/>
        <w:gridCol w:w="12474"/>
      </w:tblGrid>
      <w:tr w:rsidR="00EA73B9" w:rsidRPr="00A744BC" w:rsidTr="008F6B16">
        <w:trPr>
          <w:trHeight w:val="517"/>
        </w:trPr>
        <w:tc>
          <w:tcPr>
            <w:tcW w:w="1427" w:type="dxa"/>
            <w:vMerge w:val="restart"/>
          </w:tcPr>
          <w:p w:rsidR="00EA73B9" w:rsidRPr="00A744BC" w:rsidRDefault="00EA73B9" w:rsidP="008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1829" w:type="dxa"/>
            <w:vMerge w:val="restart"/>
          </w:tcPr>
          <w:p w:rsidR="00EA73B9" w:rsidRPr="00A744BC" w:rsidRDefault="00EA73B9" w:rsidP="008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74" w:type="dxa"/>
            <w:vMerge w:val="restart"/>
          </w:tcPr>
          <w:p w:rsidR="00EA73B9" w:rsidRPr="00A744BC" w:rsidRDefault="00EA73B9" w:rsidP="008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занятия</w:t>
            </w:r>
          </w:p>
        </w:tc>
      </w:tr>
      <w:tr w:rsidR="00EA73B9" w:rsidRPr="00A744BC" w:rsidTr="008F6B16">
        <w:trPr>
          <w:trHeight w:val="517"/>
        </w:trPr>
        <w:tc>
          <w:tcPr>
            <w:tcW w:w="1427" w:type="dxa"/>
            <w:vMerge/>
          </w:tcPr>
          <w:p w:rsidR="00EA73B9" w:rsidRPr="00A744BC" w:rsidRDefault="00EA73B9" w:rsidP="008F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EA73B9" w:rsidRPr="00A744BC" w:rsidRDefault="00EA73B9" w:rsidP="008F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vMerge/>
          </w:tcPr>
          <w:p w:rsidR="00EA73B9" w:rsidRPr="00A744BC" w:rsidRDefault="00EA73B9" w:rsidP="008F6B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3B9" w:rsidRPr="00A744BC" w:rsidTr="008F6B16">
        <w:tc>
          <w:tcPr>
            <w:tcW w:w="1427" w:type="dxa"/>
          </w:tcPr>
          <w:p w:rsidR="00EA73B9" w:rsidRDefault="00EA73B9" w:rsidP="008F6B1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EA73B9" w:rsidRPr="00A744BC" w:rsidRDefault="00EA73B9" w:rsidP="008F6B16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EA73B9" w:rsidRPr="00A744BC" w:rsidRDefault="00EA73B9" w:rsidP="008F6B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Default="00EA73B9" w:rsidP="008F6B16">
            <w:pPr>
              <w:jc w:val="center"/>
            </w:pPr>
            <w:r w:rsidRPr="00EA73B9">
              <w:rPr>
                <w:rFonts w:ascii="Arial" w:hAnsi="Arial" w:cs="Arial"/>
                <w:b/>
                <w:sz w:val="24"/>
                <w:szCs w:val="24"/>
              </w:rPr>
              <w:t xml:space="preserve">Раздел 1.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Знание о физической культуре 4 ч.</w:t>
            </w:r>
            <w:r w:rsidR="008E7737">
              <w:t xml:space="preserve"> </w:t>
            </w:r>
          </w:p>
          <w:p w:rsidR="00EA73B9" w:rsidRPr="008E7737" w:rsidRDefault="008E7737" w:rsidP="008F6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Понятие о физической культуре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Pr="00A744BC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952C8A" w:rsidRDefault="008E7737" w:rsidP="008F6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Зарождение и развитие физической культуры.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C8A">
              <w:rPr>
                <w:rFonts w:ascii="Arial" w:hAnsi="Arial" w:cs="Arial"/>
                <w:b/>
                <w:sz w:val="24"/>
                <w:szCs w:val="24"/>
              </w:rPr>
              <w:t>Урок-лекция.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Внешнее строение тела человека.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Default="008E7737" w:rsidP="008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3B9">
              <w:rPr>
                <w:rFonts w:ascii="Arial" w:hAnsi="Arial" w:cs="Arial"/>
                <w:b/>
                <w:sz w:val="24"/>
                <w:szCs w:val="24"/>
              </w:rPr>
              <w:t>Раздел 2. Органи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зация здорового образа жизни 3 ч.</w:t>
            </w:r>
          </w:p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Правильный режим дня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952C8A" w:rsidRDefault="008E7737" w:rsidP="008F6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Здоровое питание.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C8A">
              <w:rPr>
                <w:rFonts w:ascii="Arial" w:hAnsi="Arial" w:cs="Arial"/>
                <w:b/>
                <w:sz w:val="24"/>
                <w:szCs w:val="24"/>
              </w:rPr>
              <w:t>Диспут.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952C8A" w:rsidRDefault="008E7737" w:rsidP="008F6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Правила личной гигиены.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C8A">
              <w:rPr>
                <w:rFonts w:ascii="Arial" w:hAnsi="Arial" w:cs="Arial"/>
                <w:b/>
                <w:sz w:val="24"/>
                <w:szCs w:val="24"/>
              </w:rPr>
              <w:t xml:space="preserve">Утренник «В гостях у </w:t>
            </w:r>
            <w:proofErr w:type="spellStart"/>
            <w:r w:rsidR="00952C8A">
              <w:rPr>
                <w:rFonts w:ascii="Arial" w:hAnsi="Arial" w:cs="Arial"/>
                <w:b/>
                <w:sz w:val="24"/>
                <w:szCs w:val="24"/>
              </w:rPr>
              <w:t>Мойдодыра</w:t>
            </w:r>
            <w:proofErr w:type="spellEnd"/>
            <w:r w:rsidR="00952C8A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8-9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Default="008E7737" w:rsidP="008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3B9">
              <w:rPr>
                <w:rFonts w:ascii="Arial" w:hAnsi="Arial" w:cs="Arial"/>
                <w:b/>
                <w:sz w:val="24"/>
                <w:szCs w:val="24"/>
              </w:rPr>
              <w:t>Раздел 3. Наблюдение за физическим развитием и физической подготовленностью 2 ч.</w:t>
            </w:r>
          </w:p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Простейшие навыки контроля самочувствия.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Default="008E7737" w:rsidP="008F6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3B9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 3 ч.</w:t>
            </w:r>
          </w:p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Физические упражнения для утренней гигиенической гимнастики.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Физические упражнения для физкультминуток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7737" w:rsidRPr="00A744BC" w:rsidTr="008F6B16">
        <w:tc>
          <w:tcPr>
            <w:tcW w:w="1427" w:type="dxa"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</w:tcPr>
          <w:p w:rsidR="008E7737" w:rsidRPr="008E7737" w:rsidRDefault="008E7737" w:rsidP="008F6B16">
            <w:pPr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Упражнения для профилактики нарушений зрения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7737" w:rsidRPr="00A744BC" w:rsidTr="008F6B16">
        <w:trPr>
          <w:trHeight w:val="930"/>
        </w:trPr>
        <w:tc>
          <w:tcPr>
            <w:tcW w:w="1427" w:type="dxa"/>
            <w:tcBorders>
              <w:bottom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13-35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b/>
                <w:sz w:val="24"/>
                <w:szCs w:val="24"/>
              </w:rPr>
              <w:t>Лёгкая атлетика (23 ч)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1-2. Беговые упражнения.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>Подготовка к ГТО.</w:t>
            </w:r>
            <w:r w:rsidR="00952C8A" w:rsidRPr="008F6B16">
              <w:rPr>
                <w:rFonts w:ascii="Arial" w:hAnsi="Arial" w:cs="Arial"/>
                <w:b/>
                <w:sz w:val="24"/>
                <w:szCs w:val="24"/>
              </w:rPr>
              <w:t xml:space="preserve"> Пробное тестирование по ГТО</w:t>
            </w:r>
            <w:r w:rsidR="00952C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52C8A" w:rsidRPr="008F6B16">
              <w:rPr>
                <w:rStyle w:val="c0"/>
                <w:rFonts w:ascii="Arial" w:hAnsi="Arial" w:cs="Arial"/>
                <w:b/>
                <w:color w:val="000000"/>
                <w:sz w:val="24"/>
                <w:szCs w:val="24"/>
              </w:rPr>
              <w:t>Челночный бег 3*10 м.</w:t>
            </w:r>
          </w:p>
        </w:tc>
      </w:tr>
      <w:tr w:rsidR="008E7737" w:rsidRPr="00A744BC" w:rsidTr="008F6B16">
        <w:trPr>
          <w:trHeight w:val="480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3. Бег с высоким подниманием бедра, бег с ускорением.</w:t>
            </w:r>
          </w:p>
        </w:tc>
      </w:tr>
      <w:tr w:rsidR="008E7737" w:rsidRPr="00A744BC" w:rsidTr="008F6B16">
        <w:trPr>
          <w:trHeight w:val="48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F6B16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4. Бег на короткие дистанции 10-30 м.</w:t>
            </w:r>
            <w:r w:rsidR="008F6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6B16">
              <w:rPr>
                <w:rFonts w:ascii="Arial" w:hAnsi="Arial" w:cs="Arial"/>
                <w:b/>
                <w:sz w:val="24"/>
                <w:szCs w:val="24"/>
              </w:rPr>
              <w:t>Пробное тестирование по ГТО в беге на 30 м с высокого старта.</w:t>
            </w:r>
          </w:p>
        </w:tc>
      </w:tr>
      <w:tr w:rsidR="008E7737" w:rsidRPr="00A744BC" w:rsidTr="008F6B16">
        <w:trPr>
          <w:trHeight w:val="46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5. Бег с максимальной скоростью 60 м.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6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B16" w:rsidRPr="008F6B16">
              <w:rPr>
                <w:rFonts w:ascii="Arial" w:hAnsi="Arial" w:cs="Arial"/>
                <w:b/>
                <w:sz w:val="24"/>
                <w:szCs w:val="24"/>
              </w:rPr>
              <w:t>Пробное тестирование по ГТО</w:t>
            </w:r>
            <w:r w:rsidR="008F6B16">
              <w:rPr>
                <w:rFonts w:ascii="Arial" w:hAnsi="Arial" w:cs="Arial"/>
                <w:b/>
                <w:sz w:val="24"/>
                <w:szCs w:val="24"/>
              </w:rPr>
              <w:t xml:space="preserve"> в беге на 60 м с высокого старта.</w:t>
            </w:r>
          </w:p>
        </w:tc>
      </w:tr>
      <w:tr w:rsidR="008E7737" w:rsidRPr="00A744BC" w:rsidTr="008F6B16">
        <w:trPr>
          <w:trHeight w:val="48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6. Бег на выносливость до 1 км.</w:t>
            </w:r>
          </w:p>
        </w:tc>
      </w:tr>
      <w:tr w:rsidR="008E7737" w:rsidRPr="00A744BC" w:rsidTr="008F6B16">
        <w:trPr>
          <w:trHeight w:val="40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F6B16" w:rsidRDefault="008E7737" w:rsidP="008F6B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7-8. Бег на выносливость с высокого старта.</w:t>
            </w:r>
            <w:r w:rsidR="008F6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6B16" w:rsidRPr="008F6B16">
              <w:rPr>
                <w:rFonts w:ascii="Arial" w:hAnsi="Arial" w:cs="Arial"/>
                <w:b/>
                <w:sz w:val="24"/>
                <w:szCs w:val="24"/>
              </w:rPr>
              <w:t>Пробное тестирование по ГТО</w:t>
            </w:r>
            <w:r w:rsidR="008F6B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F6B16" w:rsidRPr="008F6B16">
              <w:rPr>
                <w:rStyle w:val="c0"/>
                <w:rFonts w:ascii="Arial" w:hAnsi="Arial" w:cs="Arial"/>
                <w:b/>
                <w:color w:val="000000"/>
                <w:sz w:val="24"/>
                <w:szCs w:val="24"/>
              </w:rPr>
              <w:t>Челночный бег 3*10 м.</w:t>
            </w:r>
          </w:p>
        </w:tc>
      </w:tr>
      <w:tr w:rsidR="008E7737" w:rsidRPr="00A744BC" w:rsidTr="008F6B16">
        <w:trPr>
          <w:trHeight w:val="34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9-10. Прыжок в длину с разбега.</w:t>
            </w:r>
          </w:p>
        </w:tc>
      </w:tr>
      <w:tr w:rsidR="008E7737" w:rsidRPr="00A744BC" w:rsidTr="008F6B16">
        <w:trPr>
          <w:trHeight w:val="49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952C8A" w:rsidRDefault="008E7737" w:rsidP="00952C8A">
            <w:pPr>
              <w:pStyle w:val="c16"/>
              <w:spacing w:beforeAutospacing="0" w:afterAutospacing="0" w:line="240" w:lineRule="atLeast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E7737">
              <w:rPr>
                <w:rFonts w:ascii="Arial" w:hAnsi="Arial" w:cs="Arial"/>
              </w:rPr>
              <w:t>11-12. Прыжок в длину с места.</w:t>
            </w:r>
            <w:r w:rsidR="00952C8A">
              <w:rPr>
                <w:rFonts w:ascii="Arial" w:hAnsi="Arial" w:cs="Arial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</w:rPr>
              <w:t xml:space="preserve"> </w:t>
            </w:r>
            <w:r w:rsidR="00952C8A" w:rsidRPr="00952C8A">
              <w:rPr>
                <w:rFonts w:ascii="Arial" w:hAnsi="Arial" w:cs="Arial"/>
                <w:b/>
              </w:rPr>
              <w:t xml:space="preserve">Пробное тестирование по ГТО.  </w:t>
            </w:r>
            <w:r w:rsidR="00952C8A" w:rsidRPr="00952C8A">
              <w:rPr>
                <w:rStyle w:val="1"/>
                <w:rFonts w:ascii="Arial" w:hAnsi="Arial" w:cs="Arial"/>
                <w:b/>
                <w:color w:val="000000"/>
              </w:rPr>
              <w:t xml:space="preserve"> </w:t>
            </w:r>
            <w:r w:rsidR="00952C8A" w:rsidRPr="00952C8A">
              <w:rPr>
                <w:rStyle w:val="c0"/>
                <w:rFonts w:ascii="Arial" w:hAnsi="Arial" w:cs="Arial"/>
                <w:b/>
                <w:color w:val="000000"/>
              </w:rPr>
              <w:t>Прыжки в длину с места.</w:t>
            </w:r>
          </w:p>
        </w:tc>
      </w:tr>
      <w:tr w:rsidR="008E7737" w:rsidRPr="00A744BC" w:rsidTr="008F6B16">
        <w:trPr>
          <w:trHeight w:val="37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13. Прыжок в длину с разбега с зоны отталкивания.</w:t>
            </w:r>
          </w:p>
        </w:tc>
      </w:tr>
      <w:tr w:rsidR="008E7737" w:rsidRPr="00A744BC" w:rsidTr="008F6B16">
        <w:trPr>
          <w:trHeight w:val="45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14. Прыжок в высоту способом «перешагивание».</w:t>
            </w:r>
          </w:p>
        </w:tc>
      </w:tr>
      <w:tr w:rsidR="008E7737" w:rsidRPr="00A744BC" w:rsidTr="005B0854">
        <w:trPr>
          <w:trHeight w:val="97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5B0854">
            <w:pPr>
              <w:pStyle w:val="c16"/>
              <w:spacing w:beforeAutospacing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5B0854">
              <w:rPr>
                <w:rFonts w:ascii="Arial" w:hAnsi="Arial" w:cs="Arial"/>
              </w:rPr>
              <w:t>15-16. Метание малого мяча на дальность.</w:t>
            </w:r>
            <w:r w:rsidR="005B0854" w:rsidRPr="005B0854">
              <w:rPr>
                <w:rFonts w:ascii="Arial" w:hAnsi="Arial" w:cs="Arial"/>
              </w:rPr>
              <w:t xml:space="preserve"> </w:t>
            </w:r>
            <w:r w:rsidR="005B0854" w:rsidRPr="005B0854">
              <w:rPr>
                <w:rStyle w:val="1"/>
                <w:rFonts w:ascii="Arial" w:hAnsi="Arial" w:cs="Arial"/>
                <w:b/>
                <w:color w:val="000000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</w:rPr>
              <w:t xml:space="preserve"> </w:t>
            </w:r>
            <w:r w:rsidR="005B0854" w:rsidRPr="005B0854">
              <w:rPr>
                <w:rStyle w:val="1"/>
                <w:rFonts w:ascii="Arial" w:hAnsi="Arial" w:cs="Arial"/>
                <w:b/>
                <w:color w:val="000000"/>
              </w:rPr>
              <w:t xml:space="preserve">Пробное тестирование по ГТО.  </w:t>
            </w:r>
            <w:r w:rsidR="005B0854" w:rsidRPr="005B0854">
              <w:rPr>
                <w:rStyle w:val="c0"/>
                <w:rFonts w:ascii="Arial" w:hAnsi="Arial" w:cs="Arial"/>
                <w:b/>
                <w:color w:val="000000"/>
              </w:rPr>
              <w:t>Метание мал</w:t>
            </w:r>
            <w:r w:rsidR="005B0854">
              <w:rPr>
                <w:rStyle w:val="c0"/>
                <w:rFonts w:ascii="Arial" w:hAnsi="Arial" w:cs="Arial"/>
                <w:b/>
                <w:color w:val="000000"/>
              </w:rPr>
              <w:t>ого мяча на  дальность и в цель.</w:t>
            </w:r>
          </w:p>
        </w:tc>
      </w:tr>
      <w:tr w:rsidR="008E7737" w:rsidRPr="00A744BC" w:rsidTr="008F6B16">
        <w:trPr>
          <w:trHeight w:val="42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5B0854">
            <w:pPr>
              <w:pStyle w:val="c16"/>
              <w:spacing w:beforeAutospacing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5B0854">
              <w:rPr>
                <w:rFonts w:ascii="Arial" w:hAnsi="Arial" w:cs="Arial"/>
              </w:rPr>
              <w:t>17-18. Метание малого мяча на заданное расстояние.</w:t>
            </w:r>
            <w:r w:rsidR="00F202BB" w:rsidRPr="00F202BB">
              <w:rPr>
                <w:rFonts w:ascii="Arial" w:hAnsi="Arial" w:cs="Arial"/>
                <w:b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</w:rPr>
              <w:t xml:space="preserve"> </w:t>
            </w:r>
            <w:r w:rsidR="005B0854" w:rsidRPr="005B0854">
              <w:rPr>
                <w:rFonts w:ascii="Arial" w:hAnsi="Arial" w:cs="Arial"/>
              </w:rPr>
              <w:t xml:space="preserve"> </w:t>
            </w:r>
            <w:r w:rsidR="005B0854" w:rsidRPr="005B0854">
              <w:rPr>
                <w:rStyle w:val="1"/>
                <w:rFonts w:ascii="Arial" w:hAnsi="Arial" w:cs="Arial"/>
                <w:b/>
                <w:color w:val="000000"/>
              </w:rPr>
              <w:t xml:space="preserve"> Пробное тестирование по ГТО.  </w:t>
            </w:r>
            <w:r w:rsidR="005B0854" w:rsidRPr="005B0854">
              <w:rPr>
                <w:rStyle w:val="c0"/>
                <w:rFonts w:ascii="Arial" w:hAnsi="Arial" w:cs="Arial"/>
                <w:b/>
                <w:color w:val="000000"/>
              </w:rPr>
              <w:t>Метание малого мяча на  дальность и в цель.</w:t>
            </w:r>
          </w:p>
        </w:tc>
      </w:tr>
      <w:tr w:rsidR="008E7737" w:rsidRPr="00A744BC" w:rsidTr="008F6B16">
        <w:trPr>
          <w:trHeight w:val="37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19-20. </w:t>
            </w:r>
            <w:r w:rsidR="008F6B16">
              <w:rPr>
                <w:rFonts w:ascii="Arial" w:hAnsi="Arial" w:cs="Arial"/>
                <w:sz w:val="24"/>
                <w:szCs w:val="24"/>
              </w:rPr>
              <w:t>Упражнения с резиновым мячом (Подбрасывания, броски из разных положений и ловля мяча).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  <w:sz w:val="24"/>
                <w:szCs w:val="24"/>
              </w:rPr>
              <w:t>Подготовка к ГТО.</w:t>
            </w:r>
          </w:p>
          <w:p w:rsidR="005B0854" w:rsidRPr="008E7737" w:rsidRDefault="005B0854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0854">
              <w:rPr>
                <w:rStyle w:val="1"/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Пробное тестирование по ГТО.  </w:t>
            </w:r>
            <w:r w:rsidRPr="005B0854">
              <w:rPr>
                <w:rStyle w:val="c0"/>
                <w:rFonts w:ascii="Arial" w:hAnsi="Arial" w:cs="Arial"/>
                <w:b/>
                <w:color w:val="000000"/>
                <w:sz w:val="24"/>
                <w:szCs w:val="24"/>
              </w:rPr>
              <w:t>Подъем туловища из положения лежа (30 сек).</w:t>
            </w:r>
          </w:p>
        </w:tc>
      </w:tr>
      <w:tr w:rsidR="008E7737" w:rsidRPr="00A744BC" w:rsidTr="008F6B16">
        <w:trPr>
          <w:trHeight w:val="36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21. Подвижные игры с бегом «Самый первый».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>Урок-игра.</w:t>
            </w:r>
          </w:p>
        </w:tc>
      </w:tr>
      <w:tr w:rsidR="008E7737" w:rsidRPr="00A744BC" w:rsidTr="008F6B16">
        <w:trPr>
          <w:trHeight w:val="43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22. Подвижные игры с бегом «Салки».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>Урок-игра.</w:t>
            </w:r>
          </w:p>
        </w:tc>
      </w:tr>
      <w:tr w:rsidR="008E7737" w:rsidRPr="00A744BC" w:rsidTr="008F6B16">
        <w:trPr>
          <w:trHeight w:val="58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23. «Встречная эстафета».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>Урок-соревнование.</w:t>
            </w:r>
          </w:p>
        </w:tc>
      </w:tr>
      <w:tr w:rsidR="008E7737" w:rsidRPr="00A744BC" w:rsidTr="008F6B16">
        <w:trPr>
          <w:trHeight w:val="975"/>
        </w:trPr>
        <w:tc>
          <w:tcPr>
            <w:tcW w:w="1427" w:type="dxa"/>
            <w:tcBorders>
              <w:bottom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36-58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b/>
                <w:sz w:val="24"/>
                <w:szCs w:val="24"/>
              </w:rPr>
              <w:t>Гимнастика с основами акробатики (23 ч)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1-2. Строевые упражнения.</w:t>
            </w:r>
          </w:p>
        </w:tc>
      </w:tr>
      <w:tr w:rsidR="008E7737" w:rsidRPr="00A744BC" w:rsidTr="008F6B16">
        <w:trPr>
          <w:trHeight w:val="675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3-4. Строевых приёмы в усложнённых условиях (с закрытыми глазами, в быстром темпе, после выполнения физической нагрузки). </w:t>
            </w:r>
          </w:p>
        </w:tc>
      </w:tr>
      <w:tr w:rsidR="008E7737" w:rsidRPr="00A744BC" w:rsidTr="008F6B16">
        <w:trPr>
          <w:trHeight w:val="45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5. Перекаты и группировка с последующей опорой руками за головой.</w:t>
            </w:r>
          </w:p>
        </w:tc>
      </w:tr>
      <w:tr w:rsidR="008E7737" w:rsidRPr="00A744BC" w:rsidTr="008F6B16">
        <w:trPr>
          <w:trHeight w:val="42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6-7. </w:t>
            </w:r>
            <w:r w:rsidR="008F6B16">
              <w:rPr>
                <w:rFonts w:ascii="Arial" w:hAnsi="Arial" w:cs="Arial"/>
                <w:sz w:val="24"/>
                <w:szCs w:val="24"/>
              </w:rPr>
              <w:t>Лазание по гимнастической стенке разными способами.</w:t>
            </w:r>
          </w:p>
        </w:tc>
      </w:tr>
      <w:tr w:rsidR="008E7737" w:rsidRPr="00A744BC" w:rsidTr="008F6B16">
        <w:trPr>
          <w:trHeight w:val="37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8-9. Стойка на лопатках. Мост из положения лёжа на спине.</w:t>
            </w:r>
          </w:p>
        </w:tc>
      </w:tr>
      <w:tr w:rsidR="008E7737" w:rsidRPr="00A744BC" w:rsidTr="008F6B16">
        <w:trPr>
          <w:trHeight w:val="40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5B0854">
            <w:pPr>
              <w:pStyle w:val="c16"/>
              <w:spacing w:beforeAutospacing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8E7737">
              <w:rPr>
                <w:rFonts w:ascii="Arial" w:hAnsi="Arial" w:cs="Arial"/>
              </w:rPr>
              <w:t>10-11. Вис стоя и лёжа. Вис на согнутых руках.</w:t>
            </w:r>
            <w:r w:rsidR="005B0854">
              <w:rPr>
                <w:rFonts w:ascii="Arial" w:hAnsi="Arial" w:cs="Arial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</w:rPr>
              <w:t xml:space="preserve"> </w:t>
            </w:r>
            <w:r w:rsidR="005B0854" w:rsidRPr="005B0854">
              <w:rPr>
                <w:rStyle w:val="1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B0854" w:rsidRPr="005B0854">
              <w:rPr>
                <w:rStyle w:val="1"/>
                <w:rFonts w:ascii="Arial" w:hAnsi="Arial" w:cs="Arial"/>
                <w:b/>
                <w:color w:val="000000"/>
              </w:rPr>
              <w:t xml:space="preserve">Пробное тестирование по ГТО.  </w:t>
            </w:r>
            <w:r w:rsidR="005B0854" w:rsidRPr="005B0854">
              <w:rPr>
                <w:rStyle w:val="c0"/>
                <w:rFonts w:ascii="Arial" w:hAnsi="Arial" w:cs="Arial"/>
                <w:b/>
                <w:color w:val="000000"/>
              </w:rPr>
              <w:t>Подъем туловища из положения лежа (30 сек).</w:t>
            </w:r>
          </w:p>
        </w:tc>
      </w:tr>
      <w:tr w:rsidR="008E7737" w:rsidRPr="00A744BC" w:rsidTr="008F6B16">
        <w:trPr>
          <w:trHeight w:val="31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EF6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12-13. </w:t>
            </w:r>
            <w:proofErr w:type="spellStart"/>
            <w:r w:rsidR="008F6B16">
              <w:rPr>
                <w:rFonts w:ascii="Arial" w:hAnsi="Arial" w:cs="Arial"/>
                <w:sz w:val="24"/>
                <w:szCs w:val="24"/>
              </w:rPr>
              <w:t>Перелезания</w:t>
            </w:r>
            <w:proofErr w:type="spellEnd"/>
            <w:r w:rsidR="008F6B16">
              <w:rPr>
                <w:rFonts w:ascii="Arial" w:hAnsi="Arial" w:cs="Arial"/>
                <w:sz w:val="24"/>
                <w:szCs w:val="24"/>
              </w:rPr>
              <w:t xml:space="preserve"> через низкие препятствия</w:t>
            </w:r>
            <w:r w:rsidR="00EF68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7737" w:rsidRPr="00A744BC" w:rsidTr="008F6B16">
        <w:trPr>
          <w:trHeight w:val="37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EF6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14-15. ОРУ  с мячом, со скакалкой.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C8A" w:rsidRPr="00952C8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E7737" w:rsidRPr="00A744BC" w:rsidTr="008F6B16">
        <w:trPr>
          <w:trHeight w:val="39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5B0854" w:rsidRDefault="008E7737" w:rsidP="005B0854">
            <w:pPr>
              <w:pStyle w:val="c16"/>
              <w:spacing w:beforeAutospacing="0" w:afterAutospacing="0" w:line="240" w:lineRule="atLeast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E7737">
              <w:rPr>
                <w:rFonts w:ascii="Arial" w:hAnsi="Arial" w:cs="Arial"/>
              </w:rPr>
              <w:t>16-17-18. Упражнения в равновесии.</w:t>
            </w:r>
            <w:r w:rsidR="005B0854">
              <w:rPr>
                <w:rFonts w:ascii="Arial" w:hAnsi="Arial" w:cs="Arial"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 xml:space="preserve"> </w:t>
            </w:r>
            <w:r w:rsidR="00F202BB" w:rsidRPr="00F202BB">
              <w:rPr>
                <w:rFonts w:ascii="Arial" w:hAnsi="Arial" w:cs="Arial"/>
                <w:b/>
              </w:rPr>
              <w:t>Подготовка к ГТО.</w:t>
            </w:r>
            <w:r w:rsidR="00F202BB" w:rsidRPr="008F6B16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5B0854" w:rsidRPr="005B0854">
              <w:rPr>
                <w:rStyle w:val="1"/>
                <w:rFonts w:ascii="Arial" w:hAnsi="Arial" w:cs="Arial"/>
                <w:b/>
                <w:color w:val="000000"/>
              </w:rPr>
              <w:t xml:space="preserve">Пробное тестирование по ГТО. </w:t>
            </w:r>
            <w:r w:rsidR="005B0854" w:rsidRPr="005B0854">
              <w:rPr>
                <w:rStyle w:val="c0"/>
                <w:rFonts w:ascii="Arial" w:hAnsi="Arial" w:cs="Arial"/>
                <w:b/>
                <w:color w:val="000000"/>
              </w:rPr>
              <w:t xml:space="preserve">Наклон  вперед </w:t>
            </w:r>
            <w:r w:rsidR="005B0854" w:rsidRPr="005B0854">
              <w:rPr>
                <w:rStyle w:val="c0"/>
                <w:rFonts w:ascii="Arial" w:hAnsi="Arial" w:cs="Arial"/>
                <w:b/>
                <w:color w:val="000000"/>
              </w:rPr>
              <w:lastRenderedPageBreak/>
              <w:t>из положения стоя.</w:t>
            </w:r>
          </w:p>
        </w:tc>
      </w:tr>
      <w:tr w:rsidR="008E7737" w:rsidRPr="00A744BC" w:rsidTr="008F6B16">
        <w:trPr>
          <w:trHeight w:val="31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952C8A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19-20-21-22. Подвижные игры на развитие координационных способностей.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C8A">
              <w:rPr>
                <w:rFonts w:ascii="Arial" w:hAnsi="Arial" w:cs="Arial"/>
                <w:b/>
                <w:sz w:val="24"/>
                <w:szCs w:val="24"/>
              </w:rPr>
              <w:t>Урок-игра.</w:t>
            </w:r>
          </w:p>
        </w:tc>
      </w:tr>
      <w:tr w:rsidR="008E7737" w:rsidRPr="00A744BC" w:rsidTr="008F6B16">
        <w:trPr>
          <w:trHeight w:val="268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8E7737" w:rsidRPr="00952C8A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23. Круговая эстафета.</w:t>
            </w:r>
            <w:r w:rsidR="00952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C8A">
              <w:rPr>
                <w:rFonts w:ascii="Arial" w:hAnsi="Arial" w:cs="Arial"/>
                <w:b/>
                <w:sz w:val="24"/>
                <w:szCs w:val="24"/>
              </w:rPr>
              <w:t>Урок-соревнование.</w:t>
            </w:r>
          </w:p>
        </w:tc>
      </w:tr>
      <w:tr w:rsidR="008E7737" w:rsidRPr="00A744BC" w:rsidTr="008F6B16">
        <w:trPr>
          <w:trHeight w:val="930"/>
        </w:trPr>
        <w:tc>
          <w:tcPr>
            <w:tcW w:w="1427" w:type="dxa"/>
            <w:tcBorders>
              <w:bottom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59-77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Лыжная подготовка (19</w:t>
            </w:r>
            <w:r w:rsidRPr="008E7737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1. Вводный инструктаж по ТБ. Значение лыжной подготовки.</w:t>
            </w:r>
          </w:p>
        </w:tc>
      </w:tr>
      <w:tr w:rsidR="008E7737" w:rsidRPr="00A744BC" w:rsidTr="008F6B16">
        <w:trPr>
          <w:trHeight w:val="450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2. Скользящий шаг. Прохождение дистанции 500-600 м в среднем темпе.</w:t>
            </w:r>
          </w:p>
        </w:tc>
      </w:tr>
      <w:tr w:rsidR="008E7737" w:rsidRPr="00A744BC" w:rsidTr="008F6B16">
        <w:trPr>
          <w:trHeight w:val="57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3. Одновременный одношажный лыжный ход.</w:t>
            </w:r>
          </w:p>
        </w:tc>
      </w:tr>
      <w:tr w:rsidR="008E7737" w:rsidRPr="00A744BC" w:rsidTr="008F6B16">
        <w:trPr>
          <w:trHeight w:val="40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4. Спуск на лыжах в основной стойке.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5. Поворот переступанием.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6. Спуск на лыжах в основной и низкой стойке.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7. Подъём ступающим шагом.</w:t>
            </w:r>
          </w:p>
        </w:tc>
      </w:tr>
      <w:tr w:rsidR="008E7737" w:rsidRPr="00A744BC" w:rsidTr="008F6B16">
        <w:trPr>
          <w:trHeight w:val="42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8. Подъём способом «</w:t>
            </w:r>
            <w:proofErr w:type="spellStart"/>
            <w:r w:rsidRPr="008E773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8E7737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</w:tc>
      </w:tr>
      <w:tr w:rsidR="008E7737" w:rsidRPr="00A744BC" w:rsidTr="008F6B16">
        <w:trPr>
          <w:trHeight w:val="42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9. Подвижные игры на лыжах.</w:t>
            </w:r>
          </w:p>
        </w:tc>
      </w:tr>
      <w:tr w:rsidR="008E7737" w:rsidRPr="00A744BC" w:rsidTr="008F6B16">
        <w:trPr>
          <w:trHeight w:val="45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10. Техника подъёма лесенкой.</w:t>
            </w:r>
          </w:p>
        </w:tc>
      </w:tr>
      <w:tr w:rsidR="008E7737" w:rsidRPr="00A744BC" w:rsidTr="008F6B16">
        <w:trPr>
          <w:trHeight w:val="45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11. Поворот переступанием на выкате со склона.</w:t>
            </w:r>
          </w:p>
        </w:tc>
      </w:tr>
      <w:tr w:rsidR="008E7737" w:rsidRPr="00A744BC" w:rsidTr="008F6B16">
        <w:trPr>
          <w:trHeight w:val="31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12. Подъём и спуск на склоне.</w:t>
            </w:r>
          </w:p>
        </w:tc>
      </w:tr>
      <w:tr w:rsidR="008E7737" w:rsidRPr="00A744BC" w:rsidTr="008F6B16">
        <w:trPr>
          <w:trHeight w:val="368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13. Поворот переступанием при спуске.</w:t>
            </w:r>
          </w:p>
        </w:tc>
      </w:tr>
      <w:tr w:rsidR="008E7737" w:rsidRPr="00A744BC" w:rsidTr="008F6B16">
        <w:trPr>
          <w:trHeight w:val="34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14. Поворот переступанием в движении.</w:t>
            </w:r>
          </w:p>
        </w:tc>
      </w:tr>
      <w:tr w:rsidR="008E7737" w:rsidRPr="00A744BC" w:rsidTr="008F6B16">
        <w:trPr>
          <w:trHeight w:val="435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15. Спуск в основной стойке и подъём лесенкой.</w:t>
            </w:r>
          </w:p>
        </w:tc>
      </w:tr>
      <w:tr w:rsidR="008E7737" w:rsidRPr="00A744BC" w:rsidTr="008F6B16">
        <w:trPr>
          <w:trHeight w:val="420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-18</w:t>
            </w:r>
            <w:r w:rsidRPr="008E7737">
              <w:rPr>
                <w:rFonts w:ascii="Arial" w:hAnsi="Arial" w:cs="Arial"/>
                <w:sz w:val="24"/>
                <w:szCs w:val="24"/>
              </w:rPr>
              <w:t>. Техника передвижения на лыжах. Развитие физических качеств.</w:t>
            </w:r>
          </w:p>
        </w:tc>
      </w:tr>
      <w:tr w:rsidR="008E7737" w:rsidRPr="00A744BC" w:rsidTr="008F6B16">
        <w:trPr>
          <w:trHeight w:val="384"/>
        </w:trPr>
        <w:tc>
          <w:tcPr>
            <w:tcW w:w="1427" w:type="dxa"/>
            <w:vMerge/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8E7737">
              <w:rPr>
                <w:rFonts w:ascii="Arial" w:hAnsi="Arial" w:cs="Arial"/>
                <w:sz w:val="24"/>
                <w:szCs w:val="24"/>
              </w:rPr>
              <w:t>. Контрольное у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пражнение. Ходьба на лыжах до 500 </w:t>
            </w:r>
            <w:r w:rsidRPr="008E7737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</w:tr>
      <w:tr w:rsidR="008E7737" w:rsidRPr="00A744BC" w:rsidTr="008F6B16">
        <w:trPr>
          <w:trHeight w:val="585"/>
        </w:trPr>
        <w:tc>
          <w:tcPr>
            <w:tcW w:w="1427" w:type="dxa"/>
            <w:tcBorders>
              <w:bottom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78-99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8E7737" w:rsidRPr="008E7737" w:rsidRDefault="008E7737" w:rsidP="008F6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b/>
                <w:sz w:val="24"/>
                <w:szCs w:val="24"/>
              </w:rPr>
              <w:t>Подвижные и спортивные игры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(22</w:t>
            </w:r>
            <w:r w:rsidRPr="008E7737">
              <w:rPr>
                <w:rFonts w:ascii="Arial" w:hAnsi="Arial" w:cs="Arial"/>
                <w:b/>
                <w:sz w:val="24"/>
                <w:szCs w:val="24"/>
              </w:rPr>
              <w:t xml:space="preserve"> ч)</w:t>
            </w:r>
          </w:p>
          <w:p w:rsidR="008E7737" w:rsidRPr="008E7737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1-2. Правила и элементы игры </w:t>
            </w:r>
            <w:r w:rsidR="008F6B16">
              <w:rPr>
                <w:rFonts w:ascii="Arial" w:hAnsi="Arial" w:cs="Arial"/>
                <w:sz w:val="24"/>
                <w:szCs w:val="24"/>
              </w:rPr>
              <w:t xml:space="preserve">«Вышибалы», «У 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медведя во </w:t>
            </w:r>
            <w:r w:rsidR="008F6B16">
              <w:rPr>
                <w:rFonts w:ascii="Arial" w:hAnsi="Arial" w:cs="Arial"/>
                <w:sz w:val="24"/>
                <w:szCs w:val="24"/>
              </w:rPr>
              <w:t>бору».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 xml:space="preserve"> Урок-игра.</w:t>
            </w:r>
          </w:p>
        </w:tc>
      </w:tr>
      <w:tr w:rsidR="008E7737" w:rsidRPr="00A744BC" w:rsidTr="008F6B16">
        <w:trPr>
          <w:trHeight w:val="300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Default="008E7737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A744BC" w:rsidRDefault="008E7737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E7737" w:rsidRPr="008E7737" w:rsidRDefault="008E7737" w:rsidP="008F6B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3-4. Правила и элементы игры </w:t>
            </w:r>
            <w:r w:rsidR="008F6B16">
              <w:rPr>
                <w:rFonts w:ascii="Arial" w:hAnsi="Arial" w:cs="Arial"/>
                <w:sz w:val="24"/>
                <w:szCs w:val="24"/>
              </w:rPr>
              <w:t>«Салки», «Третий лишний».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 xml:space="preserve"> Урок-игра.</w:t>
            </w:r>
          </w:p>
        </w:tc>
      </w:tr>
      <w:tr w:rsidR="008F6B16" w:rsidRPr="00A744BC" w:rsidTr="008F6B16">
        <w:trPr>
          <w:trHeight w:val="375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5-6. Приём и пе</w:t>
            </w:r>
            <w:r w:rsidR="005B0854">
              <w:rPr>
                <w:rFonts w:ascii="Arial" w:hAnsi="Arial" w:cs="Arial"/>
                <w:sz w:val="24"/>
                <w:szCs w:val="24"/>
              </w:rPr>
              <w:t>редача мяча двумя руками сверху и снизу.</w:t>
            </w:r>
          </w:p>
          <w:p w:rsidR="008F6B16" w:rsidRPr="008E7737" w:rsidRDefault="008F6B16" w:rsidP="00EF6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7-8. Приём и передача мяча двумя руками снизу.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 w:rsidRPr="005B0854">
              <w:rPr>
                <w:rStyle w:val="1"/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F6B16" w:rsidRPr="00A744BC" w:rsidTr="008F6B16">
        <w:trPr>
          <w:trHeight w:val="405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9-10.  Игры с бросанием мяча на дальность.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 xml:space="preserve"> Урок-игра.</w:t>
            </w:r>
          </w:p>
        </w:tc>
      </w:tr>
      <w:tr w:rsidR="008F6B16" w:rsidRPr="00A744BC" w:rsidTr="008F6B16">
        <w:trPr>
          <w:trHeight w:val="435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11-12. Игры с бросанием </w:t>
            </w:r>
            <w:r w:rsidRPr="008E7737">
              <w:rPr>
                <w:rFonts w:ascii="Arial" w:hAnsi="Arial" w:cs="Arial"/>
                <w:sz w:val="24"/>
                <w:szCs w:val="24"/>
              </w:rPr>
              <w:t xml:space="preserve"> мяча на дальность отскока мяча после броска одной рукой о стену. </w:t>
            </w:r>
            <w:r w:rsidR="005B0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>Урок-игра.</w:t>
            </w:r>
          </w:p>
        </w:tc>
      </w:tr>
      <w:tr w:rsidR="008F6B16" w:rsidRPr="00A744BC" w:rsidTr="008F6B16">
        <w:trPr>
          <w:trHeight w:val="260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 xml:space="preserve">13-14. Правила и элементы игры </w:t>
            </w:r>
            <w:r>
              <w:rPr>
                <w:rFonts w:ascii="Arial" w:hAnsi="Arial" w:cs="Arial"/>
                <w:sz w:val="24"/>
                <w:szCs w:val="24"/>
              </w:rPr>
              <w:t>«Третий лишний», «Два Мороза».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 xml:space="preserve"> Урок-игра.</w:t>
            </w:r>
          </w:p>
        </w:tc>
      </w:tr>
      <w:tr w:rsidR="008F6B16" w:rsidRPr="00A744BC" w:rsidTr="008F6B16">
        <w:trPr>
          <w:trHeight w:val="424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15-16. Ведение мяча левой и правой руками.</w:t>
            </w:r>
          </w:p>
        </w:tc>
      </w:tr>
      <w:tr w:rsidR="008F6B16" w:rsidRPr="00A744BC" w:rsidTr="008F6B16">
        <w:trPr>
          <w:trHeight w:val="330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737">
              <w:rPr>
                <w:rFonts w:ascii="Arial" w:hAnsi="Arial" w:cs="Arial"/>
                <w:sz w:val="24"/>
                <w:szCs w:val="24"/>
              </w:rPr>
              <w:t>16-17. Передача мяча одной и двумя руками от груди.</w:t>
            </w:r>
          </w:p>
        </w:tc>
      </w:tr>
      <w:tr w:rsidR="008F6B16" w:rsidRPr="00A744BC" w:rsidTr="008F6B16">
        <w:trPr>
          <w:trHeight w:val="435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5B0854" w:rsidRDefault="008F6B16" w:rsidP="005B08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8E7737">
              <w:rPr>
                <w:rFonts w:ascii="Arial" w:hAnsi="Arial" w:cs="Arial"/>
                <w:sz w:val="24"/>
                <w:szCs w:val="24"/>
              </w:rPr>
              <w:t xml:space="preserve">. Правила и элементы игры </w:t>
            </w:r>
            <w:r w:rsidR="005B0854">
              <w:rPr>
                <w:rFonts w:ascii="Arial" w:hAnsi="Arial" w:cs="Arial"/>
                <w:sz w:val="24"/>
                <w:szCs w:val="24"/>
              </w:rPr>
              <w:t>«Охотники и утки», «Лови-бросай!»</w:t>
            </w:r>
            <w:r w:rsidR="005B0854">
              <w:rPr>
                <w:rFonts w:ascii="Arial" w:hAnsi="Arial" w:cs="Arial"/>
                <w:b/>
                <w:sz w:val="24"/>
                <w:szCs w:val="24"/>
              </w:rPr>
              <w:t xml:space="preserve"> Урок-игра.</w:t>
            </w:r>
          </w:p>
        </w:tc>
      </w:tr>
      <w:tr w:rsidR="008F6B16" w:rsidRPr="00A744BC" w:rsidTr="008F6B16">
        <w:trPr>
          <w:trHeight w:val="465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E7737" w:rsidRDefault="008F6B16" w:rsidP="008F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19-20</w:t>
            </w:r>
            <w:r w:rsidRPr="008E7737">
              <w:rPr>
                <w:rFonts w:ascii="Arial" w:hAnsi="Arial" w:cs="Arial"/>
                <w:sz w:val="24"/>
                <w:szCs w:val="24"/>
              </w:rPr>
              <w:t>. Подвижные игры с мячом.</w:t>
            </w:r>
          </w:p>
        </w:tc>
      </w:tr>
      <w:tr w:rsidR="008F6B16" w:rsidRPr="00A744BC" w:rsidTr="008F6B16">
        <w:trPr>
          <w:trHeight w:val="375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Pr="008F6B16" w:rsidRDefault="008F6B16" w:rsidP="008F6B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E7737">
              <w:rPr>
                <w:rFonts w:ascii="Arial" w:hAnsi="Arial" w:cs="Arial"/>
                <w:sz w:val="24"/>
                <w:szCs w:val="24"/>
              </w:rPr>
              <w:t>. Весёлые старты.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Урок-соревнование.</w:t>
            </w:r>
          </w:p>
        </w:tc>
      </w:tr>
      <w:tr w:rsidR="008F6B16" w:rsidRPr="00A744BC" w:rsidTr="008F6B16">
        <w:trPr>
          <w:trHeight w:val="490"/>
        </w:trPr>
        <w:tc>
          <w:tcPr>
            <w:tcW w:w="1427" w:type="dxa"/>
            <w:vMerge/>
          </w:tcPr>
          <w:p w:rsidR="008F6B16" w:rsidRDefault="008F6B16" w:rsidP="008F6B16">
            <w:pPr>
              <w:snapToGrid w:val="0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F6B16" w:rsidRPr="00A744BC" w:rsidRDefault="008F6B16" w:rsidP="008F6B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</w:tcPr>
          <w:p w:rsidR="008F6B16" w:rsidRDefault="008F6B16" w:rsidP="008F6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E7737">
              <w:rPr>
                <w:rFonts w:ascii="Arial" w:hAnsi="Arial" w:cs="Arial"/>
                <w:sz w:val="24"/>
                <w:szCs w:val="24"/>
              </w:rPr>
              <w:t>. Обобщающий урок.</w:t>
            </w:r>
          </w:p>
        </w:tc>
      </w:tr>
    </w:tbl>
    <w:p w:rsidR="00EA73B9" w:rsidRDefault="00EA73B9" w:rsidP="00EA73B9">
      <w:pPr>
        <w:jc w:val="center"/>
      </w:pPr>
    </w:p>
    <w:sectPr w:rsidR="00EA73B9" w:rsidSect="00EA7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3E"/>
    <w:multiLevelType w:val="hybridMultilevel"/>
    <w:tmpl w:val="EA74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A4F"/>
    <w:multiLevelType w:val="hybridMultilevel"/>
    <w:tmpl w:val="14FA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3E01"/>
    <w:multiLevelType w:val="hybridMultilevel"/>
    <w:tmpl w:val="3364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6C90"/>
    <w:multiLevelType w:val="hybridMultilevel"/>
    <w:tmpl w:val="F520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57524"/>
    <w:multiLevelType w:val="hybridMultilevel"/>
    <w:tmpl w:val="1946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6636A"/>
    <w:multiLevelType w:val="hybridMultilevel"/>
    <w:tmpl w:val="647C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2420"/>
    <w:multiLevelType w:val="hybridMultilevel"/>
    <w:tmpl w:val="2AD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90"/>
    <w:rsid w:val="004370E6"/>
    <w:rsid w:val="004962FA"/>
    <w:rsid w:val="004F5E70"/>
    <w:rsid w:val="005B0854"/>
    <w:rsid w:val="008E7737"/>
    <w:rsid w:val="008F6B16"/>
    <w:rsid w:val="00932FA9"/>
    <w:rsid w:val="00952C8A"/>
    <w:rsid w:val="00997CEB"/>
    <w:rsid w:val="009E0063"/>
    <w:rsid w:val="00A847D9"/>
    <w:rsid w:val="00C30039"/>
    <w:rsid w:val="00EA73B9"/>
    <w:rsid w:val="00EF6864"/>
    <w:rsid w:val="00F202BB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2EE2"/>
  <w15:docId w15:val="{8709019C-4B0D-4933-A25C-87E2D23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E7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4370E6"/>
    <w:rPr>
      <w:rFonts w:ascii="Georgia" w:hAnsi="Georgia" w:cs="Georgia"/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4370E6"/>
    <w:pPr>
      <w:widowControl w:val="0"/>
      <w:shd w:val="clear" w:color="auto" w:fill="FFFFFF"/>
      <w:spacing w:before="480" w:after="240" w:line="240" w:lineRule="exact"/>
      <w:ind w:firstLine="340"/>
      <w:jc w:val="both"/>
    </w:pPr>
    <w:rPr>
      <w:rFonts w:ascii="Georgia" w:hAnsi="Georgia" w:cs="Georgia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4370E6"/>
  </w:style>
  <w:style w:type="character" w:customStyle="1" w:styleId="Sylfaen">
    <w:name w:val="Основной текст + Sylfaen"/>
    <w:aliases w:val="10 pt"/>
    <w:rsid w:val="004370E6"/>
    <w:rPr>
      <w:rFonts w:ascii="Sylfaen" w:hAnsi="Sylfaen" w:cs="Sylfaen"/>
      <w:sz w:val="20"/>
      <w:szCs w:val="20"/>
      <w:u w:val="none"/>
    </w:rPr>
  </w:style>
  <w:style w:type="character" w:customStyle="1" w:styleId="c0">
    <w:name w:val="c0"/>
    <w:basedOn w:val="a0"/>
    <w:uiPriority w:val="99"/>
    <w:rsid w:val="008F6B16"/>
    <w:rPr>
      <w:rFonts w:cs="Tahoma"/>
    </w:rPr>
  </w:style>
  <w:style w:type="paragraph" w:customStyle="1" w:styleId="c16">
    <w:name w:val="c16"/>
    <w:basedOn w:val="a"/>
    <w:uiPriority w:val="99"/>
    <w:rsid w:val="005B0854"/>
    <w:pPr>
      <w:spacing w:beforeAutospacing="1" w:afterAutospacing="1" w:line="240" w:lineRule="auto"/>
    </w:pPr>
    <w:rPr>
      <w:rFonts w:ascii="Calibri" w:eastAsia="SimSu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B9E7-8819-44CE-8C0F-3E4A6DC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2019-09-17T08:47:00Z</cp:lastPrinted>
  <dcterms:created xsi:type="dcterms:W3CDTF">2019-09-15T17:52:00Z</dcterms:created>
  <dcterms:modified xsi:type="dcterms:W3CDTF">2019-10-09T17:10:00Z</dcterms:modified>
</cp:coreProperties>
</file>