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6" w:rsidRDefault="00F65DFE" w:rsidP="00F77B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248451" cy="8829675"/>
            <wp:effectExtent l="0" t="0" r="0" b="0"/>
            <wp:docPr id="1" name="Рисунок 1" descr="C:\Users\A4F7~1\AppData\Local\Temp\Rar$DIa0.720\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Rar$DIa0.720\З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51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7A76" w:rsidRDefault="00367A76" w:rsidP="00367A76">
      <w:pPr>
        <w:rPr>
          <w:rFonts w:ascii="Arial" w:hAnsi="Arial" w:cs="Arial"/>
          <w:b/>
          <w:sz w:val="22"/>
          <w:szCs w:val="22"/>
        </w:rPr>
      </w:pPr>
    </w:p>
    <w:p w:rsidR="00F77B67" w:rsidRPr="00FA0D27" w:rsidRDefault="00F77B67" w:rsidP="00367A76">
      <w:pPr>
        <w:jc w:val="center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Пояснительная записка к рабочей про</w:t>
      </w:r>
      <w:r w:rsidR="001E35B6" w:rsidRPr="00FA0D27">
        <w:rPr>
          <w:rFonts w:ascii="Arial" w:hAnsi="Arial" w:cs="Arial"/>
          <w:b/>
          <w:sz w:val="22"/>
          <w:szCs w:val="22"/>
        </w:rPr>
        <w:t xml:space="preserve">грамме по </w:t>
      </w:r>
      <w:r w:rsidR="00F428A2" w:rsidRPr="00FA0D27">
        <w:rPr>
          <w:rFonts w:ascii="Arial" w:hAnsi="Arial" w:cs="Arial"/>
          <w:b/>
          <w:sz w:val="22"/>
          <w:szCs w:val="22"/>
        </w:rPr>
        <w:t>внеурочной деятельности</w:t>
      </w:r>
      <w:r w:rsidR="001E35B6" w:rsidRPr="00FA0D27">
        <w:rPr>
          <w:rFonts w:ascii="Arial" w:hAnsi="Arial" w:cs="Arial"/>
          <w:b/>
          <w:sz w:val="22"/>
          <w:szCs w:val="22"/>
        </w:rPr>
        <w:t xml:space="preserve">, </w:t>
      </w:r>
      <w:r w:rsidR="00D2027A">
        <w:rPr>
          <w:rFonts w:ascii="Arial" w:hAnsi="Arial" w:cs="Arial"/>
          <w:b/>
          <w:sz w:val="22"/>
          <w:szCs w:val="22"/>
        </w:rPr>
        <w:t>8</w:t>
      </w:r>
      <w:r w:rsidRPr="00FA0D27">
        <w:rPr>
          <w:rFonts w:ascii="Arial" w:hAnsi="Arial" w:cs="Arial"/>
          <w:b/>
          <w:sz w:val="22"/>
          <w:szCs w:val="22"/>
        </w:rPr>
        <w:t xml:space="preserve"> класс</w:t>
      </w:r>
    </w:p>
    <w:p w:rsidR="00F428A2" w:rsidRPr="00FA0D27" w:rsidRDefault="00F428A2" w:rsidP="00F77B67">
      <w:pPr>
        <w:jc w:val="center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(спортивно-оздоровительное направление, кружок «Безопасный мир»)</w:t>
      </w:r>
    </w:p>
    <w:p w:rsidR="00F77B67" w:rsidRPr="00FA0D27" w:rsidRDefault="00F77B67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F77B67" w:rsidRPr="00FA0D27" w:rsidRDefault="00F77B67" w:rsidP="003F6F4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Рабочая программа составлена на основе нормативных документов: </w:t>
      </w:r>
    </w:p>
    <w:p w:rsidR="00F77B67" w:rsidRPr="00FA0D27" w:rsidRDefault="00F77B67" w:rsidP="00184D75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- Закона Российской Федерации «Об образовании в Российской Федерации»;</w:t>
      </w:r>
    </w:p>
    <w:p w:rsidR="00F77B67" w:rsidRPr="00FA0D27" w:rsidRDefault="00527AA3" w:rsidP="00F77B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A0D27">
        <w:rPr>
          <w:rFonts w:ascii="Arial" w:hAnsi="Arial" w:cs="Arial"/>
          <w:sz w:val="22"/>
          <w:szCs w:val="22"/>
        </w:rPr>
        <w:t>-</w:t>
      </w:r>
      <w:r w:rsidR="00184D75" w:rsidRPr="00FA0D27">
        <w:rPr>
          <w:rFonts w:ascii="Arial" w:hAnsi="Arial" w:cs="Arial"/>
          <w:sz w:val="22"/>
          <w:szCs w:val="22"/>
        </w:rPr>
        <w:t xml:space="preserve"> Программы </w:t>
      </w:r>
      <w:r w:rsidRPr="00FA0D27">
        <w:rPr>
          <w:rFonts w:ascii="Arial" w:hAnsi="Arial" w:cs="Arial"/>
          <w:sz w:val="22"/>
          <w:szCs w:val="22"/>
        </w:rPr>
        <w:t xml:space="preserve">«Физическая культура, 5-9 классы» (авторы Т.В. Петрова, Ю.А. Копылов, </w:t>
      </w:r>
      <w:proofErr w:type="spellStart"/>
      <w:r w:rsidRPr="00FA0D27">
        <w:rPr>
          <w:rFonts w:ascii="Arial" w:hAnsi="Arial" w:cs="Arial"/>
          <w:sz w:val="22"/>
          <w:szCs w:val="22"/>
        </w:rPr>
        <w:t>Н.В.Полянская</w:t>
      </w:r>
      <w:proofErr w:type="spellEnd"/>
      <w:r w:rsidRPr="00FA0D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A0D27">
        <w:rPr>
          <w:rFonts w:ascii="Arial" w:hAnsi="Arial" w:cs="Arial"/>
          <w:sz w:val="22"/>
          <w:szCs w:val="22"/>
        </w:rPr>
        <w:t>С.</w:t>
      </w:r>
      <w:r w:rsidR="00F428A2" w:rsidRPr="00FA0D27">
        <w:rPr>
          <w:rFonts w:ascii="Arial" w:hAnsi="Arial" w:cs="Arial"/>
          <w:sz w:val="22"/>
          <w:szCs w:val="22"/>
        </w:rPr>
        <w:t>С.Петров</w:t>
      </w:r>
      <w:proofErr w:type="spellEnd"/>
      <w:r w:rsidR="00F428A2" w:rsidRPr="00FA0D27">
        <w:rPr>
          <w:rFonts w:ascii="Arial" w:hAnsi="Arial" w:cs="Arial"/>
          <w:sz w:val="22"/>
          <w:szCs w:val="22"/>
        </w:rPr>
        <w:t xml:space="preserve">, М.: </w:t>
      </w:r>
      <w:proofErr w:type="spellStart"/>
      <w:r w:rsidR="00F428A2" w:rsidRPr="00FA0D27">
        <w:rPr>
          <w:rFonts w:ascii="Arial" w:hAnsi="Arial" w:cs="Arial"/>
          <w:sz w:val="22"/>
          <w:szCs w:val="22"/>
        </w:rPr>
        <w:t>Вентана</w:t>
      </w:r>
      <w:proofErr w:type="spellEnd"/>
      <w:r w:rsidR="00F428A2" w:rsidRPr="00FA0D27">
        <w:rPr>
          <w:rFonts w:ascii="Arial" w:hAnsi="Arial" w:cs="Arial"/>
          <w:sz w:val="22"/>
          <w:szCs w:val="22"/>
        </w:rPr>
        <w:t>-Граф, 2013.</w:t>
      </w:r>
      <w:proofErr w:type="gramEnd"/>
      <w:r w:rsidR="00F428A2" w:rsidRPr="00FA0D2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28A2" w:rsidRPr="00FA0D27">
        <w:rPr>
          <w:rFonts w:ascii="Arial" w:hAnsi="Arial" w:cs="Arial"/>
          <w:sz w:val="22"/>
          <w:szCs w:val="22"/>
        </w:rPr>
        <w:t>Модуль «Подвижные игры»</w:t>
      </w:r>
      <w:r w:rsidRPr="00FA0D27">
        <w:rPr>
          <w:rFonts w:ascii="Arial" w:hAnsi="Arial" w:cs="Arial"/>
          <w:sz w:val="22"/>
          <w:szCs w:val="22"/>
        </w:rPr>
        <w:t>);</w:t>
      </w:r>
      <w:proofErr w:type="gramEnd"/>
    </w:p>
    <w:p w:rsidR="00F428A2" w:rsidRPr="00FA0D27" w:rsidRDefault="00F428A2" w:rsidP="00F77B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A0D27">
        <w:rPr>
          <w:rFonts w:ascii="Arial" w:hAnsi="Arial" w:cs="Arial"/>
          <w:sz w:val="22"/>
          <w:szCs w:val="22"/>
        </w:rPr>
        <w:t xml:space="preserve">- Программы «Основы безопасности жизнедеятельности, 1-11 классы» (автор </w:t>
      </w:r>
      <w:proofErr w:type="spellStart"/>
      <w:r w:rsidRPr="00FA0D27">
        <w:rPr>
          <w:rFonts w:ascii="Arial" w:hAnsi="Arial" w:cs="Arial"/>
          <w:sz w:val="22"/>
          <w:szCs w:val="22"/>
        </w:rPr>
        <w:t>А.Т.Смирнов</w:t>
      </w:r>
      <w:proofErr w:type="spellEnd"/>
      <w:r w:rsidRPr="00FA0D27">
        <w:rPr>
          <w:rFonts w:ascii="Arial" w:hAnsi="Arial" w:cs="Arial"/>
          <w:sz w:val="22"/>
          <w:szCs w:val="22"/>
        </w:rPr>
        <w:t>.</w:t>
      </w:r>
      <w:proofErr w:type="gramEnd"/>
      <w:r w:rsidRPr="00FA0D27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FA0D27">
        <w:rPr>
          <w:rFonts w:ascii="Arial" w:hAnsi="Arial" w:cs="Arial"/>
          <w:sz w:val="22"/>
          <w:szCs w:val="22"/>
        </w:rPr>
        <w:t>М.: Просвещение, 2010</w:t>
      </w:r>
      <w:r w:rsidR="00E16396">
        <w:rPr>
          <w:rFonts w:ascii="Arial" w:hAnsi="Arial" w:cs="Arial"/>
          <w:sz w:val="22"/>
          <w:szCs w:val="22"/>
        </w:rPr>
        <w:t>);</w:t>
      </w:r>
      <w:r w:rsidRPr="00FA0D27">
        <w:rPr>
          <w:rFonts w:ascii="Arial" w:hAnsi="Arial" w:cs="Arial"/>
          <w:sz w:val="22"/>
          <w:szCs w:val="22"/>
        </w:rPr>
        <w:t>.</w:t>
      </w:r>
      <w:proofErr w:type="gramEnd"/>
    </w:p>
    <w:p w:rsidR="00F815B2" w:rsidRPr="00FA0D27" w:rsidRDefault="00F428A2" w:rsidP="00F77B6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- Учебного плана МАОУ</w:t>
      </w:r>
      <w:r w:rsidR="00F815B2" w:rsidRPr="00FA0D27">
        <w:rPr>
          <w:rFonts w:ascii="Arial" w:hAnsi="Arial" w:cs="Arial"/>
          <w:sz w:val="22"/>
          <w:szCs w:val="22"/>
        </w:rPr>
        <w:t xml:space="preserve"> Маслянская средняя общеобразовательная школа.</w:t>
      </w:r>
    </w:p>
    <w:p w:rsidR="001666F3" w:rsidRPr="00FA0D27" w:rsidRDefault="001666F3" w:rsidP="00F428A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F428A2" w:rsidP="0059483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Общие цели:</w:t>
      </w:r>
    </w:p>
    <w:p w:rsidR="00594837" w:rsidRPr="00FA0D27" w:rsidRDefault="00594837" w:rsidP="00F428A2">
      <w:pPr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ab/>
      </w:r>
      <w:r w:rsidR="00F428A2" w:rsidRPr="00FA0D27">
        <w:rPr>
          <w:rFonts w:ascii="Arial" w:hAnsi="Arial" w:cs="Arial"/>
          <w:sz w:val="22"/>
          <w:szCs w:val="22"/>
        </w:rPr>
        <w:t>Цель</w:t>
      </w:r>
      <w:r w:rsidRPr="00FA0D27">
        <w:rPr>
          <w:rFonts w:ascii="Arial" w:hAnsi="Arial" w:cs="Arial"/>
          <w:sz w:val="22"/>
          <w:szCs w:val="22"/>
        </w:rPr>
        <w:t xml:space="preserve"> – формирование физически разносторонне развитой личности средствами и методами физической </w:t>
      </w:r>
      <w:r w:rsidR="00F428A2" w:rsidRPr="00FA0D27">
        <w:rPr>
          <w:rFonts w:ascii="Arial" w:hAnsi="Arial" w:cs="Arial"/>
          <w:sz w:val="22"/>
          <w:szCs w:val="22"/>
        </w:rPr>
        <w:t xml:space="preserve">культуры, способной активно и </w:t>
      </w:r>
      <w:r w:rsidRPr="00FA0D27">
        <w:rPr>
          <w:rFonts w:ascii="Arial" w:hAnsi="Arial" w:cs="Arial"/>
          <w:sz w:val="22"/>
          <w:szCs w:val="22"/>
        </w:rPr>
        <w:t>целенаправленно использовать ценности физической культуры для укрепления и длительного сохранения с</w:t>
      </w:r>
      <w:r w:rsidR="00F428A2" w:rsidRPr="00FA0D27">
        <w:rPr>
          <w:rFonts w:ascii="Arial" w:hAnsi="Arial" w:cs="Arial"/>
          <w:sz w:val="22"/>
          <w:szCs w:val="22"/>
        </w:rPr>
        <w:t>обственного здоровья, овладения</w:t>
      </w:r>
      <w:r w:rsidRPr="00FA0D27">
        <w:rPr>
          <w:rFonts w:ascii="Arial" w:hAnsi="Arial" w:cs="Arial"/>
          <w:sz w:val="22"/>
          <w:szCs w:val="22"/>
        </w:rPr>
        <w:t xml:space="preserve">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</w:t>
      </w:r>
      <w:proofErr w:type="gramStart"/>
      <w:r w:rsidRPr="00FA0D27">
        <w:rPr>
          <w:rFonts w:ascii="Arial" w:hAnsi="Arial" w:cs="Arial"/>
          <w:sz w:val="22"/>
          <w:szCs w:val="22"/>
        </w:rPr>
        <w:t>В стремлении к этой цели учебный процесс в основной школе направлен на углубление знаний в области</w:t>
      </w:r>
      <w:proofErr w:type="gramEnd"/>
      <w:r w:rsidRPr="00FA0D27">
        <w:rPr>
          <w:rFonts w:ascii="Arial" w:hAnsi="Arial" w:cs="Arial"/>
          <w:sz w:val="22"/>
          <w:szCs w:val="22"/>
        </w:rPr>
        <w:t xml:space="preserve">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594837" w:rsidRPr="00FA0D27" w:rsidRDefault="0059483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F428A2" w:rsidP="00F428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Курс</w:t>
      </w:r>
      <w:r w:rsidR="00594837" w:rsidRPr="00FA0D27">
        <w:rPr>
          <w:rFonts w:ascii="Arial" w:hAnsi="Arial" w:cs="Arial"/>
          <w:sz w:val="22"/>
          <w:szCs w:val="22"/>
        </w:rPr>
        <w:t xml:space="preserve"> реализует познавательную и социокультурную цели. </w:t>
      </w:r>
      <w:r w:rsidR="00594837" w:rsidRPr="00FA0D27">
        <w:rPr>
          <w:rFonts w:ascii="Arial" w:hAnsi="Arial" w:cs="Arial"/>
          <w:b/>
          <w:sz w:val="22"/>
          <w:szCs w:val="22"/>
        </w:rPr>
        <w:t>Познавательная цель</w:t>
      </w:r>
      <w:r w:rsidR="00594837" w:rsidRPr="00FA0D27">
        <w:rPr>
          <w:rFonts w:ascii="Arial" w:hAnsi="Arial" w:cs="Arial"/>
          <w:sz w:val="22"/>
          <w:szCs w:val="22"/>
        </w:rPr>
        <w:t xml:space="preserve"> предполагает формирование у 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 </w:t>
      </w:r>
      <w:r w:rsidR="00594837" w:rsidRPr="00FA0D27">
        <w:rPr>
          <w:rFonts w:ascii="Arial" w:hAnsi="Arial" w:cs="Arial"/>
          <w:b/>
          <w:sz w:val="22"/>
          <w:szCs w:val="22"/>
        </w:rPr>
        <w:t>Социокультурная цель</w:t>
      </w:r>
      <w:r w:rsidR="00594837" w:rsidRPr="00FA0D27">
        <w:rPr>
          <w:rFonts w:ascii="Arial" w:hAnsi="Arial" w:cs="Arial"/>
          <w:sz w:val="22"/>
          <w:szCs w:val="22"/>
        </w:rPr>
        <w:t xml:space="preserve"> подразумевает формирование компетенций учащихся в области выполнения основных двигательных действий как показателя физической культуры человека</w:t>
      </w:r>
      <w:r w:rsidRPr="00FA0D27">
        <w:rPr>
          <w:rFonts w:ascii="Arial" w:hAnsi="Arial" w:cs="Arial"/>
          <w:sz w:val="22"/>
          <w:szCs w:val="22"/>
        </w:rPr>
        <w:t>, формирование навыков безопасного поведения.</w:t>
      </w:r>
    </w:p>
    <w:p w:rsidR="00594837" w:rsidRPr="00FA0D27" w:rsidRDefault="00F428A2" w:rsidP="00F428A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В соответствии с целями</w:t>
      </w:r>
      <w:r w:rsidR="00594837" w:rsidRPr="00FA0D27">
        <w:rPr>
          <w:rFonts w:ascii="Arial" w:hAnsi="Arial" w:cs="Arial"/>
          <w:sz w:val="22"/>
          <w:szCs w:val="22"/>
        </w:rPr>
        <w:t xml:space="preserve"> формируются </w:t>
      </w:r>
      <w:r w:rsidR="00594837" w:rsidRPr="00FA0D27">
        <w:rPr>
          <w:rFonts w:ascii="Arial" w:hAnsi="Arial" w:cs="Arial"/>
          <w:b/>
          <w:sz w:val="22"/>
          <w:szCs w:val="22"/>
        </w:rPr>
        <w:t>задачи: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знаний</w:t>
      </w:r>
      <w:r w:rsidR="00F428A2" w:rsidRPr="00FA0D27">
        <w:rPr>
          <w:rFonts w:ascii="Arial" w:hAnsi="Arial" w:cs="Arial"/>
          <w:sz w:val="22"/>
        </w:rPr>
        <w:t xml:space="preserve"> о физкультурной деятельности, </w:t>
      </w:r>
      <w:r w:rsidR="00594837" w:rsidRPr="00FA0D27">
        <w:rPr>
          <w:rFonts w:ascii="Arial" w:hAnsi="Arial" w:cs="Arial"/>
          <w:sz w:val="22"/>
        </w:rPr>
        <w:t>отражающих её культурно-исторические, психолого-педагогические и медико-биологические основы;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знаний о терминологии, средствах и методах физической культуры;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расширение двигательного опыта посредством усложнения ранее освоенных двигательных действий и овладения новыми двигате</w:t>
      </w:r>
      <w:r w:rsidR="00F428A2" w:rsidRPr="00FA0D27">
        <w:rPr>
          <w:rFonts w:ascii="Arial" w:hAnsi="Arial" w:cs="Arial"/>
          <w:sz w:val="22"/>
        </w:rPr>
        <w:t xml:space="preserve">льными действиями с повышенной </w:t>
      </w:r>
      <w:r w:rsidR="00594837" w:rsidRPr="00FA0D27">
        <w:rPr>
          <w:rFonts w:ascii="Arial" w:hAnsi="Arial" w:cs="Arial"/>
          <w:sz w:val="22"/>
        </w:rPr>
        <w:t>координационной сложностью;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F428A2" w:rsidRPr="00FA0D27">
        <w:rPr>
          <w:rFonts w:ascii="Arial" w:hAnsi="Arial" w:cs="Arial"/>
          <w:sz w:val="22"/>
        </w:rPr>
        <w:t xml:space="preserve">расширение функциональных </w:t>
      </w:r>
      <w:r w:rsidR="00594837" w:rsidRPr="00FA0D27">
        <w:rPr>
          <w:rFonts w:ascii="Arial" w:hAnsi="Arial" w:cs="Arial"/>
          <w:sz w:val="22"/>
        </w:rPr>
        <w:t>возможностей разных систем организма, повышение его адаптивных свойств за счёт направленного развития социально значимых качеств личности, основных физических качеств и способностей;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навыков и умений, необходимых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позитивного отношения к занятиям физической культурой и спортом, достижение осознания красоты и эстетической ценности физической культуры, уважения к различным системам физической культуры;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594837" w:rsidRPr="00FA0D27" w:rsidRDefault="00594837" w:rsidP="00F428A2">
      <w:pPr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594837" w:rsidP="00F428A2">
      <w:pPr>
        <w:ind w:left="36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ab/>
        <w:t>Программа</w:t>
      </w:r>
      <w:r w:rsidR="00EB364D" w:rsidRPr="00FA0D27">
        <w:rPr>
          <w:rFonts w:ascii="Arial" w:hAnsi="Arial" w:cs="Arial"/>
          <w:sz w:val="22"/>
          <w:szCs w:val="22"/>
        </w:rPr>
        <w:t xml:space="preserve"> создавалась с учётом того, что образовательный процесс</w:t>
      </w:r>
      <w:r w:rsidRPr="00FA0D27">
        <w:rPr>
          <w:rFonts w:ascii="Arial" w:hAnsi="Arial" w:cs="Arial"/>
          <w:sz w:val="22"/>
          <w:szCs w:val="22"/>
        </w:rPr>
        <w:t xml:space="preserve"> ориентирован: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на дальнейшее развитие основных двигательных (физических) качеств и повышение функциональных возможностей организма;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расширение двигательного опыта за счёт физических упражнений с общеразвивающей и корригирующей направленностью, технических действий в базовых видах спорта;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освоение знаний о физической культуре и спорте, их роли в сохранении здоровья и  формировании здорового образа жизни;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социально-значимых качеств личности (коллективизма, трудолюбия, уважения к окружающим, творческой активности, целеустремленности), навыков межличностного общения в процессе занятий физической культурой и спортом.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94837" w:rsidRPr="00FA0D27" w:rsidRDefault="00594837" w:rsidP="00EB364D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460234" w:rsidRPr="00FA0D27" w:rsidRDefault="00460234" w:rsidP="0059483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0D27">
        <w:rPr>
          <w:rStyle w:val="a4"/>
          <w:rFonts w:ascii="Arial" w:hAnsi="Arial" w:cs="Arial"/>
          <w:sz w:val="22"/>
          <w:szCs w:val="22"/>
        </w:rPr>
        <w:t>Материально-техническо</w:t>
      </w:r>
      <w:r w:rsidR="00EB364D" w:rsidRPr="00FA0D27">
        <w:rPr>
          <w:rStyle w:val="a4"/>
          <w:rFonts w:ascii="Arial" w:hAnsi="Arial" w:cs="Arial"/>
          <w:sz w:val="22"/>
          <w:szCs w:val="22"/>
        </w:rPr>
        <w:t xml:space="preserve">е обеспечение образовательного </w:t>
      </w:r>
      <w:r w:rsidRPr="00FA0D27">
        <w:rPr>
          <w:rStyle w:val="a4"/>
          <w:rFonts w:ascii="Arial" w:hAnsi="Arial" w:cs="Arial"/>
          <w:sz w:val="22"/>
          <w:szCs w:val="22"/>
        </w:rPr>
        <w:t>процесса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Библиотечный фонд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У</w:t>
      </w:r>
      <w:r w:rsidR="00184D75" w:rsidRPr="00FA0D27">
        <w:rPr>
          <w:rFonts w:ascii="Arial" w:hAnsi="Arial" w:cs="Arial"/>
          <w:sz w:val="22"/>
          <w:szCs w:val="22"/>
        </w:rPr>
        <w:t xml:space="preserve">чебник по физической культуре, </w:t>
      </w:r>
      <w:r w:rsidR="00E16396">
        <w:rPr>
          <w:rFonts w:ascii="Arial" w:hAnsi="Arial" w:cs="Arial"/>
          <w:sz w:val="22"/>
          <w:szCs w:val="22"/>
        </w:rPr>
        <w:t>9</w:t>
      </w:r>
      <w:r w:rsidRPr="00FA0D27">
        <w:rPr>
          <w:rFonts w:ascii="Arial" w:hAnsi="Arial" w:cs="Arial"/>
          <w:sz w:val="22"/>
          <w:szCs w:val="22"/>
        </w:rPr>
        <w:t xml:space="preserve"> класс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Научно-популярная и художественная литература по физической культуре, спорту, олимпийскому движению.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Технические средства обучения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АРМ (персональный компьютер, мультимедийное оборудование)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A0D27">
        <w:rPr>
          <w:rStyle w:val="a4"/>
          <w:rFonts w:ascii="Arial" w:hAnsi="Arial" w:cs="Arial"/>
          <w:sz w:val="22"/>
          <w:szCs w:val="22"/>
        </w:rPr>
        <w:t>Учебно-практическое и учебно-лабораторное оборудование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Щит баскетбольный игровой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Щит баскетбольный тренировочный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Стенка гимнастическая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Скамейки гимнастические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Бревно гимнастическое напольное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Канат для лазания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Комплект матов гимнастических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Обручи гимнастические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Перекладина гимнастическая </w:t>
      </w:r>
      <w:proofErr w:type="spellStart"/>
      <w:r w:rsidRPr="00FA0D27">
        <w:rPr>
          <w:rFonts w:ascii="Arial" w:hAnsi="Arial" w:cs="Arial"/>
          <w:sz w:val="22"/>
          <w:szCs w:val="22"/>
        </w:rPr>
        <w:t>пристенная</w:t>
      </w:r>
      <w:proofErr w:type="spellEnd"/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Аптечка медицинская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Стол для настольного тенниса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Мячи футбольные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Мячи баскетбольные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Мячи волейбольные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lastRenderedPageBreak/>
        <w:t xml:space="preserve">Сетка волейбольная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Оборудование полосы препятствий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</w:p>
    <w:p w:rsidR="00367A76" w:rsidRDefault="00460234">
      <w:pPr>
        <w:rPr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Спортивные залы</w:t>
      </w:r>
      <w:r w:rsidR="00F428A2" w:rsidRPr="00FA0D27">
        <w:rPr>
          <w:rFonts w:ascii="Arial" w:hAnsi="Arial" w:cs="Arial"/>
          <w:sz w:val="22"/>
          <w:szCs w:val="22"/>
        </w:rPr>
        <w:t xml:space="preserve"> – 1</w:t>
      </w:r>
      <w:r w:rsidR="00E16396">
        <w:rPr>
          <w:sz w:val="22"/>
          <w:szCs w:val="22"/>
        </w:rPr>
        <w:t>.</w:t>
      </w:r>
    </w:p>
    <w:p w:rsidR="00367A76" w:rsidRDefault="00367A76" w:rsidP="00367A76">
      <w:pPr>
        <w:pStyle w:val="3"/>
        <w:jc w:val="center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Календарно-те</w:t>
      </w:r>
      <w:r w:rsidR="00D2027A">
        <w:rPr>
          <w:rFonts w:ascii="Times New Roman" w:hAnsi="Times New Roman"/>
          <w:szCs w:val="23"/>
        </w:rPr>
        <w:t>матическое планирование курса, 8</w:t>
      </w:r>
      <w:r>
        <w:rPr>
          <w:rFonts w:ascii="Times New Roman" w:hAnsi="Times New Roman"/>
          <w:szCs w:val="23"/>
        </w:rPr>
        <w:t xml:space="preserve">  класс, 34 часа</w:t>
      </w:r>
    </w:p>
    <w:p w:rsidR="00367A76" w:rsidRPr="000530E7" w:rsidRDefault="00367A76" w:rsidP="00367A76">
      <w:pPr>
        <w:pStyle w:val="a9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94"/>
        <w:gridCol w:w="6222"/>
        <w:gridCol w:w="13"/>
        <w:gridCol w:w="1405"/>
        <w:gridCol w:w="4926"/>
      </w:tblGrid>
      <w:tr w:rsidR="00367A76" w:rsidTr="002042FD">
        <w:trPr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и номер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367A76" w:rsidTr="002042F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безопасности, 6 ч.</w:t>
            </w:r>
          </w:p>
        </w:tc>
      </w:tr>
      <w:tr w:rsidR="00367A76" w:rsidTr="00B12826">
        <w:trPr>
          <w:trHeight w:val="303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(6 ч.)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1.Введение.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призанятиях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быту.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лесу. Правила оказания первой медицинской помощи.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передвижении на авто и ж/д транспорте.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при проведении мероприятий.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Вред здоровью вредных привычек (допинг, алкоголизм, курение).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76" w:rsidTr="002042F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 ч.)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ТБ на уроках по русской лапте. Правила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Русская лапта.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Русская лапта.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Русская лапта.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Русская лапта.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 . ТБ на уроках по баскетболу. Правила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Баскетбол.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Баскетбол.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Баскетбол.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Баскетбол.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Баскетбол. Игра 3х3.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Баскетбол. Игра 3х3.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Баскетбол. Игра 3х3.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Баскетбол. Игра 4х4.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Баскетбол. Игра 4х4.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Баскетбол. Игра 4х4.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Баскетбол. Игра 5х5.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Баскетбол. Игра 5х5.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Баскетбол. Игра 5х5.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. ТБ на уроках по волейболу. Правила игры.  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Волейбол.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Волейбол.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Волейбол.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Волейбол.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Игры на свежем воздухе. ТБ.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Игры на свежем воздухе.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Игры на свежем воздухе.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техники безопасности во время игры в баскетбол;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показывать способы ведения, передачи, приёма и броски мяча; описывать технику элементов баскетбола;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знания, навыки и умения игры в баскетбол;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игры в баскетбол со сверстниками и участвовать в играх; использовать баскетбол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активного отдыха</w:t>
            </w:r>
          </w:p>
        </w:tc>
      </w:tr>
    </w:tbl>
    <w:p w:rsidR="00367A76" w:rsidRPr="00651FB0" w:rsidRDefault="00367A76" w:rsidP="00367A76"/>
    <w:p w:rsidR="00367A76" w:rsidRPr="006E6FB7" w:rsidRDefault="00367A76" w:rsidP="00367A76">
      <w:r>
        <w:t>34</w:t>
      </w:r>
      <w:r w:rsidRPr="006E6FB7">
        <w:t xml:space="preserve">. </w:t>
      </w:r>
      <w:r>
        <w:t>Итоговый урок. Задания на лето.</w:t>
      </w:r>
    </w:p>
    <w:p w:rsidR="00367A76" w:rsidRDefault="00367A76" w:rsidP="00367A76"/>
    <w:p w:rsidR="00367A76" w:rsidRPr="00FA0D27" w:rsidRDefault="00367A76">
      <w:pPr>
        <w:rPr>
          <w:sz w:val="22"/>
          <w:szCs w:val="22"/>
        </w:rPr>
      </w:pPr>
    </w:p>
    <w:sectPr w:rsidR="00367A76" w:rsidRPr="00FA0D27" w:rsidSect="00367A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9256703"/>
    <w:multiLevelType w:val="hybridMultilevel"/>
    <w:tmpl w:val="3DFE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854FB"/>
    <w:multiLevelType w:val="hybridMultilevel"/>
    <w:tmpl w:val="8AA69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A1B8A"/>
    <w:multiLevelType w:val="hybridMultilevel"/>
    <w:tmpl w:val="2CC2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24FB"/>
    <w:multiLevelType w:val="hybridMultilevel"/>
    <w:tmpl w:val="F9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02E"/>
    <w:rsid w:val="0004502E"/>
    <w:rsid w:val="0008122C"/>
    <w:rsid w:val="001666F3"/>
    <w:rsid w:val="00184D75"/>
    <w:rsid w:val="001A7942"/>
    <w:rsid w:val="001E35B6"/>
    <w:rsid w:val="00214FF7"/>
    <w:rsid w:val="00250F37"/>
    <w:rsid w:val="00367A76"/>
    <w:rsid w:val="003E74ED"/>
    <w:rsid w:val="003F2855"/>
    <w:rsid w:val="003F6F47"/>
    <w:rsid w:val="00460234"/>
    <w:rsid w:val="00527AA3"/>
    <w:rsid w:val="00594837"/>
    <w:rsid w:val="00712170"/>
    <w:rsid w:val="00765ED4"/>
    <w:rsid w:val="00774920"/>
    <w:rsid w:val="00781D1D"/>
    <w:rsid w:val="0085562B"/>
    <w:rsid w:val="00B777A2"/>
    <w:rsid w:val="00BB6C4D"/>
    <w:rsid w:val="00BC2D80"/>
    <w:rsid w:val="00BE7AFE"/>
    <w:rsid w:val="00CE193E"/>
    <w:rsid w:val="00D2027A"/>
    <w:rsid w:val="00D64543"/>
    <w:rsid w:val="00E07C77"/>
    <w:rsid w:val="00E16396"/>
    <w:rsid w:val="00EB364D"/>
    <w:rsid w:val="00F428A2"/>
    <w:rsid w:val="00F65DFE"/>
    <w:rsid w:val="00F77B67"/>
    <w:rsid w:val="00F815B2"/>
    <w:rsid w:val="00FA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A7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170"/>
    <w:pPr>
      <w:spacing w:before="100" w:beforeAutospacing="1" w:after="100" w:afterAutospacing="1"/>
    </w:pPr>
  </w:style>
  <w:style w:type="paragraph" w:styleId="a3">
    <w:name w:val="Normal (Web)"/>
    <w:basedOn w:val="a"/>
    <w:rsid w:val="007121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2170"/>
    <w:rPr>
      <w:b/>
      <w:bCs/>
    </w:rPr>
  </w:style>
  <w:style w:type="character" w:styleId="a5">
    <w:name w:val="Emphasis"/>
    <w:qFormat/>
    <w:rsid w:val="00712170"/>
    <w:rPr>
      <w:i/>
      <w:iCs/>
    </w:rPr>
  </w:style>
  <w:style w:type="paragraph" w:styleId="a6">
    <w:name w:val="List Paragraph"/>
    <w:basedOn w:val="a"/>
    <w:uiPriority w:val="34"/>
    <w:qFormat/>
    <w:rsid w:val="00712170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7A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367A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Пользователь</cp:lastModifiedBy>
  <cp:revision>34</cp:revision>
  <cp:lastPrinted>2018-09-18T12:12:00Z</cp:lastPrinted>
  <dcterms:created xsi:type="dcterms:W3CDTF">2014-05-10T08:54:00Z</dcterms:created>
  <dcterms:modified xsi:type="dcterms:W3CDTF">2019-05-08T07:29:00Z</dcterms:modified>
</cp:coreProperties>
</file>