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F11" w:rsidRPr="00BB7887" w:rsidRDefault="00ED442C" w:rsidP="00243F11">
      <w:pPr>
        <w:spacing w:after="200" w:line="276" w:lineRule="auto"/>
        <w:rPr>
          <w:rFonts w:ascii="Times New Roman" w:eastAsia="Calibri" w:hAnsi="Times New Roman"/>
          <w:sz w:val="24"/>
          <w:szCs w:val="24"/>
        </w:rPr>
      </w:pPr>
      <w:bookmarkStart w:id="0" w:name="_GoBack"/>
      <w:r>
        <w:rPr>
          <w:noProof/>
          <w:lang w:eastAsia="ru-RU"/>
        </w:rPr>
        <w:drawing>
          <wp:anchor distT="0" distB="0" distL="114300" distR="114300" simplePos="0" relativeHeight="251658240" behindDoc="0" locked="0" layoutInCell="1" allowOverlap="1">
            <wp:simplePos x="0" y="0"/>
            <wp:positionH relativeFrom="margin">
              <wp:posOffset>-1051560</wp:posOffset>
            </wp:positionH>
            <wp:positionV relativeFrom="margin">
              <wp:posOffset>-412115</wp:posOffset>
            </wp:positionV>
            <wp:extent cx="7476490" cy="105727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76490" cy="10572750"/>
                    </a:xfrm>
                    <a:prstGeom prst="rect">
                      <a:avLst/>
                    </a:prstGeom>
                  </pic:spPr>
                </pic:pic>
              </a:graphicData>
            </a:graphic>
            <wp14:sizeRelH relativeFrom="margin">
              <wp14:pctWidth>0</wp14:pctWidth>
            </wp14:sizeRelH>
            <wp14:sizeRelV relativeFrom="margin">
              <wp14:pctHeight>0</wp14:pctHeight>
            </wp14:sizeRelV>
          </wp:anchor>
        </w:drawing>
      </w:r>
      <w:bookmarkEnd w:id="0"/>
    </w:p>
    <w:p w:rsidR="00243F11" w:rsidRPr="00BB7887" w:rsidRDefault="00243F11" w:rsidP="00243F11">
      <w:pPr>
        <w:jc w:val="center"/>
        <w:rPr>
          <w:rFonts w:ascii="Times New Roman" w:eastAsia="Times New Roman" w:hAnsi="Times New Roman"/>
          <w:b/>
          <w:bCs/>
          <w:color w:val="000000"/>
          <w:sz w:val="24"/>
          <w:szCs w:val="24"/>
        </w:rPr>
      </w:pPr>
      <w:r w:rsidRPr="00BB7887">
        <w:rPr>
          <w:rFonts w:ascii="Times New Roman" w:eastAsia="Times New Roman" w:hAnsi="Times New Roman"/>
          <w:b/>
          <w:bCs/>
          <w:color w:val="000000"/>
          <w:sz w:val="24"/>
          <w:szCs w:val="24"/>
        </w:rPr>
        <w:lastRenderedPageBreak/>
        <w:t>Пояснительная записка</w:t>
      </w:r>
    </w:p>
    <w:p w:rsidR="00243F11" w:rsidRPr="00BB7887" w:rsidRDefault="00243F11" w:rsidP="00243F11">
      <w:pPr>
        <w:jc w:val="center"/>
        <w:rPr>
          <w:rFonts w:ascii="Times New Roman" w:eastAsia="Times New Roman" w:hAnsi="Times New Roman"/>
          <w:b/>
          <w:bCs/>
          <w:color w:val="000000"/>
          <w:sz w:val="24"/>
          <w:szCs w:val="24"/>
        </w:rPr>
      </w:pPr>
    </w:p>
    <w:p w:rsidR="00243F11" w:rsidRPr="00BB7887" w:rsidRDefault="00243F11" w:rsidP="00243F11">
      <w:pPr>
        <w:pStyle w:val="a5"/>
        <w:shd w:val="clear" w:color="auto" w:fill="FFFFFF"/>
        <w:ind w:firstLine="567"/>
        <w:rPr>
          <w:rFonts w:eastAsia="Arial Unicode MS"/>
          <w:lang w:eastAsia="ru-RU"/>
        </w:rPr>
      </w:pPr>
      <w:r w:rsidRPr="00BB7887">
        <w:rPr>
          <w:rFonts w:eastAsia="Times New Roman"/>
          <w:b/>
          <w:bCs/>
          <w:color w:val="000000"/>
        </w:rPr>
        <w:t xml:space="preserve"> </w:t>
      </w:r>
      <w:r w:rsidRPr="00BB7887">
        <w:rPr>
          <w:rFonts w:eastAsia="Arial Unicode MS"/>
          <w:lang w:eastAsia="ru-RU"/>
        </w:rPr>
        <w:t xml:space="preserve">Программа модифицированная, составлена на основе авторской программы Г.К. </w:t>
      </w:r>
      <w:proofErr w:type="spellStart"/>
      <w:r w:rsidRPr="00BB7887">
        <w:rPr>
          <w:rFonts w:eastAsia="Arial Unicode MS"/>
          <w:lang w:eastAsia="ru-RU"/>
        </w:rPr>
        <w:t>Селевко</w:t>
      </w:r>
      <w:proofErr w:type="spellEnd"/>
      <w:r w:rsidRPr="00BB7887">
        <w:rPr>
          <w:rFonts w:eastAsia="Arial Unicode MS"/>
          <w:lang w:eastAsia="ru-RU"/>
        </w:rPr>
        <w:t xml:space="preserve"> «Научи себя учиться». Спецкурс «Научи себя учиться» является составной частью Программы «Самосовершенствование личности школьника» Г.К. </w:t>
      </w:r>
      <w:proofErr w:type="spellStart"/>
      <w:r w:rsidRPr="00BB7887">
        <w:rPr>
          <w:rFonts w:eastAsia="Arial Unicode MS"/>
          <w:lang w:eastAsia="ru-RU"/>
        </w:rPr>
        <w:t>Селевко</w:t>
      </w:r>
      <w:proofErr w:type="spellEnd"/>
      <w:r w:rsidRPr="00BB7887">
        <w:rPr>
          <w:rFonts w:eastAsia="Arial Unicode MS"/>
          <w:lang w:eastAsia="ru-RU"/>
        </w:rPr>
        <w:t xml:space="preserve"> (зав. кафедрой педагогики Ярославского ИПКПРО, канд. </w:t>
      </w:r>
      <w:proofErr w:type="spellStart"/>
      <w:r w:rsidRPr="00BB7887">
        <w:rPr>
          <w:rFonts w:eastAsia="Arial Unicode MS"/>
          <w:lang w:eastAsia="ru-RU"/>
        </w:rPr>
        <w:t>пед</w:t>
      </w:r>
      <w:proofErr w:type="spellEnd"/>
      <w:r w:rsidRPr="00BB7887">
        <w:rPr>
          <w:rFonts w:eastAsia="Arial Unicode MS"/>
          <w:lang w:eastAsia="ru-RU"/>
        </w:rPr>
        <w:t>. Наук)</w:t>
      </w:r>
    </w:p>
    <w:p w:rsidR="00243F11" w:rsidRPr="00BB7887" w:rsidRDefault="00243F11" w:rsidP="00243F11">
      <w:pPr>
        <w:ind w:firstLine="709"/>
        <w:jc w:val="both"/>
        <w:rPr>
          <w:rFonts w:ascii="Times New Roman" w:eastAsia="Times New Roman" w:hAnsi="Times New Roman"/>
          <w:bCs/>
          <w:color w:val="000000"/>
          <w:sz w:val="24"/>
          <w:szCs w:val="24"/>
        </w:rPr>
      </w:pPr>
      <w:r w:rsidRPr="00BB7887">
        <w:rPr>
          <w:rFonts w:ascii="Times New Roman" w:eastAsia="Times New Roman" w:hAnsi="Times New Roman"/>
          <w:bCs/>
          <w:color w:val="000000"/>
          <w:sz w:val="24"/>
          <w:szCs w:val="24"/>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BB7887">
        <w:rPr>
          <w:rFonts w:ascii="Times New Roman" w:eastAsia="Times New Roman" w:hAnsi="Times New Roman"/>
          <w:bCs/>
          <w:color w:val="000000"/>
          <w:sz w:val="24"/>
          <w:szCs w:val="24"/>
        </w:rPr>
        <w:t>внеучебную</w:t>
      </w:r>
      <w:proofErr w:type="spellEnd"/>
      <w:r w:rsidRPr="00BB7887">
        <w:rPr>
          <w:rFonts w:ascii="Times New Roman" w:eastAsia="Times New Roman" w:hAnsi="Times New Roman"/>
          <w:bCs/>
          <w:color w:val="000000"/>
          <w:sz w:val="24"/>
          <w:szCs w:val="24"/>
        </w:rPr>
        <w:t>,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243F11" w:rsidRPr="00BB7887" w:rsidRDefault="00243F11" w:rsidP="00243F11">
      <w:pPr>
        <w:jc w:val="both"/>
        <w:rPr>
          <w:rFonts w:ascii="Times New Roman" w:eastAsia="Times New Roman" w:hAnsi="Times New Roman"/>
          <w:bCs/>
          <w:color w:val="000000"/>
          <w:sz w:val="24"/>
          <w:szCs w:val="24"/>
        </w:rPr>
      </w:pPr>
      <w:r w:rsidRPr="00BB7887">
        <w:rPr>
          <w:rFonts w:ascii="Times New Roman" w:eastAsia="Times New Roman" w:hAnsi="Times New Roman"/>
          <w:bCs/>
          <w:color w:val="000000"/>
          <w:sz w:val="24"/>
          <w:szCs w:val="24"/>
        </w:rPr>
        <w:t xml:space="preserve">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243F11" w:rsidRPr="00BB7887" w:rsidRDefault="00243F11" w:rsidP="00243F11">
      <w:pPr>
        <w:jc w:val="both"/>
        <w:rPr>
          <w:rFonts w:ascii="Times New Roman" w:eastAsia="Times New Roman" w:hAnsi="Times New Roman"/>
          <w:bCs/>
          <w:color w:val="000000"/>
          <w:sz w:val="24"/>
          <w:szCs w:val="24"/>
        </w:rPr>
      </w:pPr>
      <w:r w:rsidRPr="00BB7887">
        <w:rPr>
          <w:rFonts w:ascii="Times New Roman" w:eastAsia="Times New Roman" w:hAnsi="Times New Roman"/>
          <w:bCs/>
          <w:color w:val="000000"/>
          <w:sz w:val="24"/>
          <w:szCs w:val="24"/>
        </w:rPr>
        <w:t xml:space="preserve">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243F11" w:rsidRPr="00BB7887" w:rsidRDefault="00243F11" w:rsidP="00243F11">
      <w:pPr>
        <w:ind w:firstLine="567"/>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 xml:space="preserve"> 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243F11" w:rsidRPr="00BB7887" w:rsidRDefault="00243F11" w:rsidP="00243F11">
      <w:pPr>
        <w:ind w:firstLine="567"/>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 xml:space="preserve">Настоящая Программа представляет собой ценностно-нормативную основу взаимодействия МАОУ Маслянская СОШ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 </w:t>
      </w:r>
    </w:p>
    <w:p w:rsidR="00243F11" w:rsidRPr="00BB7887" w:rsidRDefault="00243F11" w:rsidP="00243F11">
      <w:pPr>
        <w:shd w:val="clear" w:color="auto" w:fill="FFFFFF"/>
        <w:autoSpaceDE w:val="0"/>
        <w:autoSpaceDN w:val="0"/>
        <w:adjustRightInd w:val="0"/>
        <w:spacing w:before="120"/>
        <w:jc w:val="both"/>
        <w:rPr>
          <w:rFonts w:ascii="Times New Roman" w:hAnsi="Times New Roman"/>
          <w:bCs/>
          <w:sz w:val="24"/>
          <w:szCs w:val="24"/>
        </w:rPr>
      </w:pPr>
      <w:r w:rsidRPr="00BB7887">
        <w:rPr>
          <w:rFonts w:ascii="Times New Roman" w:hAnsi="Times New Roman"/>
          <w:b/>
          <w:bCs/>
          <w:sz w:val="24"/>
          <w:szCs w:val="24"/>
        </w:rPr>
        <w:t xml:space="preserve">Цель духовно-нравственного развития и </w:t>
      </w:r>
      <w:proofErr w:type="gramStart"/>
      <w:r w:rsidRPr="00BB7887">
        <w:rPr>
          <w:rFonts w:ascii="Times New Roman" w:hAnsi="Times New Roman"/>
          <w:b/>
          <w:bCs/>
          <w:sz w:val="24"/>
          <w:szCs w:val="24"/>
        </w:rPr>
        <w:t>воспитания  –</w:t>
      </w:r>
      <w:proofErr w:type="gramEnd"/>
      <w:r w:rsidRPr="00BB7887">
        <w:rPr>
          <w:rFonts w:ascii="Times New Roman" w:hAnsi="Times New Roman"/>
          <w:b/>
          <w:bCs/>
          <w:sz w:val="24"/>
          <w:szCs w:val="24"/>
        </w:rPr>
        <w:t xml:space="preserve"> </w:t>
      </w:r>
      <w:r w:rsidRPr="00BB7887">
        <w:rPr>
          <w:rFonts w:ascii="Times New Roman" w:hAnsi="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BB7887">
        <w:rPr>
          <w:rFonts w:ascii="Times New Roman" w:hAnsi="Times New Roman"/>
          <w:sz w:val="24"/>
          <w:szCs w:val="24"/>
        </w:rPr>
        <w:t xml:space="preserve">творческого, </w:t>
      </w:r>
      <w:r w:rsidRPr="00BB7887">
        <w:rPr>
          <w:rFonts w:ascii="Times New Roman" w:hAnsi="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jc w:val="both"/>
        <w:rPr>
          <w:rFonts w:ascii="Times New Roman" w:hAnsi="Times New Roman"/>
          <w:b/>
          <w:sz w:val="24"/>
          <w:szCs w:val="24"/>
        </w:rPr>
      </w:pPr>
      <w:r w:rsidRPr="00BB7887">
        <w:rPr>
          <w:rFonts w:ascii="Times New Roman" w:hAnsi="Times New Roman"/>
          <w:b/>
          <w:sz w:val="24"/>
          <w:szCs w:val="24"/>
        </w:rPr>
        <w:t>Задачи в области формирования личностной культуры:</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способности к духовному развитию;</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укрепление нравственности;</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основ морали;</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нравственного самосознания личности (совести);</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принятие обучающимися базовых общенациональных ценностей, национальных и этнических духовных традиций;</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эстетических потребностей, ценностей и чувств;</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формирование способности к самостоятельным поступкам и действиям;</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развитие трудолюбия, способности к преодолению трудностей, целеустремленности, настойчивости в достижении результата,</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t>осознание  школьником ценности человеческой жизни;</w:t>
      </w:r>
    </w:p>
    <w:p w:rsidR="00243F11" w:rsidRPr="00BB7887" w:rsidRDefault="00243F11" w:rsidP="00243F11">
      <w:pPr>
        <w:numPr>
          <w:ilvl w:val="0"/>
          <w:numId w:val="1"/>
        </w:numPr>
        <w:ind w:left="567" w:hanging="425"/>
        <w:jc w:val="both"/>
        <w:rPr>
          <w:rFonts w:ascii="Times New Roman" w:hAnsi="Times New Roman"/>
          <w:b/>
          <w:sz w:val="24"/>
          <w:szCs w:val="24"/>
        </w:rPr>
      </w:pPr>
      <w:r w:rsidRPr="00BB7887">
        <w:rPr>
          <w:rFonts w:ascii="Times New Roman" w:hAnsi="Times New Roman"/>
          <w:sz w:val="24"/>
          <w:szCs w:val="24"/>
        </w:rPr>
        <w:lastRenderedPageBreak/>
        <w:t>формирование нравственного смысла учения.</w:t>
      </w:r>
    </w:p>
    <w:p w:rsidR="00243F11" w:rsidRPr="00BB7887" w:rsidRDefault="00243F11" w:rsidP="00243F11">
      <w:pPr>
        <w:spacing w:line="240" w:lineRule="exact"/>
        <w:ind w:left="567"/>
        <w:jc w:val="both"/>
        <w:rPr>
          <w:rFonts w:ascii="Times New Roman" w:hAnsi="Times New Roman"/>
          <w:b/>
          <w:sz w:val="24"/>
          <w:szCs w:val="24"/>
        </w:rPr>
      </w:pPr>
    </w:p>
    <w:p w:rsidR="00243F11" w:rsidRPr="00BB7887" w:rsidRDefault="00243F11" w:rsidP="00243F11">
      <w:pPr>
        <w:jc w:val="both"/>
        <w:rPr>
          <w:rFonts w:ascii="Times New Roman" w:hAnsi="Times New Roman"/>
          <w:b/>
          <w:sz w:val="24"/>
          <w:szCs w:val="24"/>
        </w:rPr>
      </w:pPr>
      <w:r w:rsidRPr="00BB7887">
        <w:rPr>
          <w:rFonts w:ascii="Times New Roman" w:hAnsi="Times New Roman"/>
          <w:b/>
          <w:sz w:val="24"/>
          <w:szCs w:val="24"/>
        </w:rPr>
        <w:t>Задачи в области формирования социальной культуры:</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формирование основ российской гражданской идентичности;</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пробуждение веры в Россию, чувства личной ответственности за Отечество;</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формирование патриотизма и гражданской солидарности;</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укрепление доверия к другим людям;</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243F11" w:rsidRPr="00BB7887" w:rsidRDefault="00243F11" w:rsidP="00243F11">
      <w:pPr>
        <w:numPr>
          <w:ilvl w:val="0"/>
          <w:numId w:val="2"/>
        </w:numPr>
        <w:suppressAutoHyphens/>
        <w:ind w:left="567" w:hanging="425"/>
        <w:jc w:val="both"/>
        <w:rPr>
          <w:rFonts w:ascii="Times New Roman" w:hAnsi="Times New Roman"/>
          <w:sz w:val="24"/>
          <w:szCs w:val="24"/>
        </w:rPr>
      </w:pPr>
      <w:r w:rsidRPr="00BB7887">
        <w:rPr>
          <w:rFonts w:ascii="Times New Roman" w:hAnsi="Times New Roman"/>
          <w:sz w:val="24"/>
          <w:szCs w:val="24"/>
        </w:rPr>
        <w:t>становление гуманистических и демократических ценностных ориентаций;</w:t>
      </w:r>
    </w:p>
    <w:p w:rsidR="00243F11" w:rsidRPr="00BB7887" w:rsidRDefault="00243F11" w:rsidP="00243F11">
      <w:pPr>
        <w:numPr>
          <w:ilvl w:val="0"/>
          <w:numId w:val="2"/>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243F11" w:rsidRPr="00BB7887" w:rsidRDefault="00243F11" w:rsidP="00243F11">
      <w:pPr>
        <w:numPr>
          <w:ilvl w:val="0"/>
          <w:numId w:val="2"/>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243F11" w:rsidRPr="00BB7887" w:rsidRDefault="00243F11" w:rsidP="00243F11">
      <w:pPr>
        <w:spacing w:line="240" w:lineRule="exact"/>
        <w:ind w:left="567" w:hanging="567"/>
        <w:jc w:val="both"/>
        <w:rPr>
          <w:rFonts w:ascii="Times New Roman" w:hAnsi="Times New Roman"/>
          <w:b/>
          <w:color w:val="000000"/>
          <w:sz w:val="24"/>
          <w:szCs w:val="24"/>
        </w:rPr>
      </w:pPr>
    </w:p>
    <w:p w:rsidR="00243F11" w:rsidRPr="00BB7887" w:rsidRDefault="00243F11" w:rsidP="00243F11">
      <w:pPr>
        <w:ind w:left="567" w:hanging="567"/>
        <w:jc w:val="both"/>
        <w:rPr>
          <w:rFonts w:ascii="Times New Roman" w:hAnsi="Times New Roman"/>
          <w:b/>
          <w:color w:val="000000"/>
          <w:sz w:val="24"/>
          <w:szCs w:val="24"/>
        </w:rPr>
      </w:pPr>
      <w:r w:rsidRPr="00BB7887">
        <w:rPr>
          <w:rFonts w:ascii="Times New Roman" w:hAnsi="Times New Roman"/>
          <w:b/>
          <w:color w:val="000000"/>
          <w:sz w:val="24"/>
          <w:szCs w:val="24"/>
        </w:rPr>
        <w:t>Задачи в области формирования семейной культуры:</w:t>
      </w:r>
    </w:p>
    <w:p w:rsidR="00243F11" w:rsidRPr="00BB7887" w:rsidRDefault="00243F11" w:rsidP="00243F11">
      <w:pPr>
        <w:numPr>
          <w:ilvl w:val="0"/>
          <w:numId w:val="3"/>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формирование отношения к семье как к основе российского общества;</w:t>
      </w:r>
    </w:p>
    <w:p w:rsidR="00243F11" w:rsidRPr="00BB7887" w:rsidRDefault="00243F11" w:rsidP="00243F11">
      <w:pPr>
        <w:numPr>
          <w:ilvl w:val="0"/>
          <w:numId w:val="3"/>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формирование у обучающегося  уважительного  отношения к родителям, осознанного, заботливого отношения к старшим и младшим;</w:t>
      </w:r>
    </w:p>
    <w:p w:rsidR="00243F11" w:rsidRPr="00BB7887" w:rsidRDefault="00243F11" w:rsidP="00243F11">
      <w:pPr>
        <w:numPr>
          <w:ilvl w:val="0"/>
          <w:numId w:val="3"/>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формирование представления о семейных ценностях, гендерных семейных ролях и уважения к ним;</w:t>
      </w:r>
    </w:p>
    <w:p w:rsidR="00243F11" w:rsidRPr="00BB7887" w:rsidRDefault="00243F11" w:rsidP="00243F11">
      <w:pPr>
        <w:numPr>
          <w:ilvl w:val="0"/>
          <w:numId w:val="3"/>
        </w:numPr>
        <w:suppressAutoHyphens/>
        <w:ind w:left="567" w:hanging="425"/>
        <w:jc w:val="both"/>
        <w:rPr>
          <w:rFonts w:ascii="Times New Roman" w:hAnsi="Times New Roman"/>
          <w:color w:val="000000"/>
          <w:sz w:val="24"/>
          <w:szCs w:val="24"/>
        </w:rPr>
      </w:pPr>
      <w:r w:rsidRPr="00BB7887">
        <w:rPr>
          <w:rFonts w:ascii="Times New Roman" w:hAnsi="Times New Roman"/>
          <w:color w:val="000000"/>
          <w:sz w:val="24"/>
          <w:szCs w:val="24"/>
        </w:rPr>
        <w:t>знакомство обучающегося с культурно-историческими и этническими традициями российской семьи.</w:t>
      </w:r>
    </w:p>
    <w:p w:rsidR="00243F11" w:rsidRPr="00BB7887" w:rsidRDefault="00243F11" w:rsidP="00243F11">
      <w:pPr>
        <w:jc w:val="center"/>
        <w:rPr>
          <w:rFonts w:ascii="Times New Roman" w:eastAsia="Times New Roman" w:hAnsi="Times New Roman"/>
          <w:b/>
          <w:bCs/>
          <w:color w:val="000000"/>
          <w:sz w:val="24"/>
          <w:szCs w:val="24"/>
        </w:rPr>
      </w:pPr>
      <w:r w:rsidRPr="00BB7887">
        <w:rPr>
          <w:rFonts w:ascii="Times New Roman" w:eastAsia="Times New Roman" w:hAnsi="Times New Roman"/>
          <w:b/>
          <w:bCs/>
          <w:color w:val="000000"/>
          <w:sz w:val="24"/>
          <w:szCs w:val="24"/>
        </w:rPr>
        <w:t>Ценностные установки</w:t>
      </w:r>
    </w:p>
    <w:p w:rsidR="00243F11" w:rsidRPr="00BB7887" w:rsidRDefault="00243F11" w:rsidP="00243F11">
      <w:pPr>
        <w:ind w:firstLine="567"/>
        <w:jc w:val="both"/>
        <w:rPr>
          <w:rFonts w:ascii="Times New Roman" w:hAnsi="Times New Roman"/>
          <w:color w:val="000000"/>
          <w:sz w:val="24"/>
          <w:szCs w:val="24"/>
        </w:rPr>
      </w:pPr>
      <w:r w:rsidRPr="00BB7887">
        <w:rPr>
          <w:rFonts w:ascii="Times New Roman" w:hAnsi="Times New Roman"/>
          <w:color w:val="000000"/>
          <w:sz w:val="24"/>
          <w:szCs w:val="24"/>
        </w:rPr>
        <w:t>Содержанием духовно-нравственного воспитания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патриотизм</w:t>
      </w:r>
      <w:r w:rsidRPr="00BB7887">
        <w:rPr>
          <w:rFonts w:ascii="Times New Roman" w:hAnsi="Times New Roman"/>
          <w:color w:val="000000"/>
          <w:sz w:val="24"/>
          <w:szCs w:val="24"/>
        </w:rPr>
        <w:t xml:space="preserve"> (любовь к России, к своему народу, к своей малой родине; служение Отечеству);</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социальная солидарность</w:t>
      </w:r>
      <w:r w:rsidRPr="00BB7887">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гражданственность</w:t>
      </w:r>
      <w:r w:rsidRPr="00BB7887">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 xml:space="preserve">человечность </w:t>
      </w:r>
      <w:r w:rsidRPr="00BB7887">
        <w:rPr>
          <w:rFonts w:ascii="Times New Roman" w:hAnsi="Times New Roman"/>
          <w:sz w:val="24"/>
          <w:szCs w:val="24"/>
        </w:rPr>
        <w:t>(</w:t>
      </w:r>
      <w:r w:rsidRPr="00BB7887">
        <w:rPr>
          <w:rFonts w:ascii="Times New Roman" w:hAnsi="Times New Roman"/>
          <w:color w:val="000000"/>
          <w:sz w:val="24"/>
          <w:szCs w:val="24"/>
        </w:rPr>
        <w:t xml:space="preserve">мир во всем мире, </w:t>
      </w:r>
      <w:r w:rsidRPr="00BB7887">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честь;</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достоинство;</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 xml:space="preserve">свобода </w:t>
      </w:r>
      <w:r w:rsidRPr="00BB7887">
        <w:rPr>
          <w:rFonts w:ascii="Times New Roman" w:hAnsi="Times New Roman"/>
          <w:sz w:val="24"/>
          <w:szCs w:val="24"/>
        </w:rPr>
        <w:t>(личная и национальная);</w:t>
      </w:r>
    </w:p>
    <w:p w:rsidR="00243F11" w:rsidRPr="00BB7887" w:rsidRDefault="00243F11" w:rsidP="00243F11">
      <w:pPr>
        <w:numPr>
          <w:ilvl w:val="0"/>
          <w:numId w:val="4"/>
        </w:numPr>
        <w:tabs>
          <w:tab w:val="left" w:pos="426"/>
        </w:tabs>
        <w:suppressAutoHyphens/>
        <w:ind w:left="426" w:hanging="426"/>
        <w:jc w:val="both"/>
        <w:rPr>
          <w:rFonts w:ascii="Times New Roman" w:hAnsi="Times New Roman"/>
          <w:sz w:val="24"/>
          <w:szCs w:val="24"/>
        </w:rPr>
      </w:pPr>
      <w:r w:rsidRPr="00BB7887">
        <w:rPr>
          <w:rFonts w:ascii="Times New Roman" w:hAnsi="Times New Roman"/>
          <w:b/>
          <w:bCs/>
          <w:sz w:val="24"/>
          <w:szCs w:val="24"/>
        </w:rPr>
        <w:t xml:space="preserve">доверие </w:t>
      </w:r>
      <w:r w:rsidRPr="00BB7887">
        <w:rPr>
          <w:rFonts w:ascii="Times New Roman" w:hAnsi="Times New Roman"/>
          <w:bCs/>
          <w:sz w:val="24"/>
          <w:szCs w:val="24"/>
        </w:rPr>
        <w:t>(к людям, институтам государства и гражданского общества);</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семья</w:t>
      </w:r>
      <w:r w:rsidRPr="00BB7887">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 xml:space="preserve">любовь </w:t>
      </w:r>
      <w:r w:rsidRPr="00BB7887">
        <w:rPr>
          <w:rFonts w:ascii="Times New Roman" w:hAnsi="Times New Roman"/>
          <w:sz w:val="24"/>
          <w:szCs w:val="24"/>
        </w:rPr>
        <w:t>(к близким, друзьям, школе и действия во благо их);</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t>дружба;</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bCs/>
          <w:sz w:val="24"/>
          <w:szCs w:val="24"/>
        </w:rPr>
        <w:lastRenderedPageBreak/>
        <w:t xml:space="preserve">здоровье </w:t>
      </w:r>
      <w:r w:rsidRPr="00BB7887">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труд и творчество</w:t>
      </w:r>
      <w:r w:rsidRPr="00BB7887">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наука</w:t>
      </w:r>
      <w:r w:rsidRPr="00BB7887">
        <w:rPr>
          <w:rFonts w:ascii="Times New Roman" w:hAnsi="Times New Roman"/>
          <w:color w:val="000000"/>
          <w:sz w:val="24"/>
          <w:szCs w:val="24"/>
        </w:rPr>
        <w:t xml:space="preserve"> (познание, истина, научная картина мира, экологическое сознание);</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традиционные российские религии</w:t>
      </w:r>
      <w:r w:rsidRPr="00BB7887">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искусство и литература</w:t>
      </w:r>
      <w:r w:rsidRPr="00BB7887">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243F11" w:rsidRPr="00BB7887" w:rsidRDefault="00243F11" w:rsidP="00243F11">
      <w:pPr>
        <w:numPr>
          <w:ilvl w:val="0"/>
          <w:numId w:val="4"/>
        </w:numPr>
        <w:tabs>
          <w:tab w:val="left" w:pos="426"/>
        </w:tabs>
        <w:suppressAutoHyphens/>
        <w:ind w:left="426" w:hanging="426"/>
        <w:jc w:val="both"/>
        <w:rPr>
          <w:rFonts w:ascii="Times New Roman" w:hAnsi="Times New Roman"/>
          <w:color w:val="000000"/>
          <w:sz w:val="24"/>
          <w:szCs w:val="24"/>
        </w:rPr>
      </w:pPr>
      <w:r w:rsidRPr="00BB7887">
        <w:rPr>
          <w:rFonts w:ascii="Times New Roman" w:hAnsi="Times New Roman"/>
          <w:b/>
          <w:color w:val="000000"/>
          <w:sz w:val="24"/>
          <w:szCs w:val="24"/>
        </w:rPr>
        <w:t>природа</w:t>
      </w:r>
      <w:r w:rsidRPr="00BB7887">
        <w:rPr>
          <w:rFonts w:ascii="Times New Roman" w:hAnsi="Times New Roman"/>
          <w:color w:val="000000"/>
          <w:sz w:val="24"/>
          <w:szCs w:val="24"/>
        </w:rPr>
        <w:t xml:space="preserve"> (жизнь, родная земля, заповедная природа, планета Земля).</w:t>
      </w:r>
    </w:p>
    <w:p w:rsidR="00243F11" w:rsidRPr="00BB7887" w:rsidRDefault="00243F11" w:rsidP="00243F11">
      <w:pPr>
        <w:shd w:val="clear" w:color="auto" w:fill="FFFFFF"/>
        <w:autoSpaceDE w:val="0"/>
        <w:autoSpaceDN w:val="0"/>
        <w:adjustRightInd w:val="0"/>
        <w:ind w:firstLine="567"/>
        <w:jc w:val="both"/>
        <w:rPr>
          <w:rFonts w:ascii="Times New Roman" w:hAnsi="Times New Roman"/>
          <w:sz w:val="24"/>
          <w:szCs w:val="24"/>
        </w:rPr>
      </w:pPr>
      <w:r w:rsidRPr="00BB7887">
        <w:rPr>
          <w:rFonts w:ascii="Times New Roman" w:hAnsi="Times New Roman"/>
          <w:sz w:val="24"/>
          <w:szCs w:val="24"/>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43F11" w:rsidRPr="00BB7887" w:rsidRDefault="00243F11" w:rsidP="00243F11">
      <w:pPr>
        <w:shd w:val="clear" w:color="auto" w:fill="FFFFFF"/>
        <w:autoSpaceDE w:val="0"/>
        <w:autoSpaceDN w:val="0"/>
        <w:adjustRightInd w:val="0"/>
        <w:ind w:firstLine="567"/>
        <w:jc w:val="both"/>
        <w:rPr>
          <w:rFonts w:ascii="Times New Roman" w:hAnsi="Times New Roman"/>
          <w:sz w:val="24"/>
          <w:szCs w:val="24"/>
        </w:rPr>
      </w:pPr>
    </w:p>
    <w:p w:rsidR="00243F11" w:rsidRPr="00BB7887" w:rsidRDefault="00243F11" w:rsidP="00243F11">
      <w:pPr>
        <w:spacing w:after="360"/>
        <w:jc w:val="center"/>
        <w:rPr>
          <w:rFonts w:ascii="Times New Roman" w:eastAsia="Times New Roman" w:hAnsi="Times New Roman"/>
          <w:b/>
          <w:color w:val="000000"/>
          <w:sz w:val="24"/>
          <w:szCs w:val="24"/>
          <w:lang w:eastAsia="ru-RU"/>
        </w:rPr>
      </w:pPr>
    </w:p>
    <w:p w:rsidR="00243F11" w:rsidRPr="00BB7887" w:rsidRDefault="00243F11" w:rsidP="00243F11">
      <w:pPr>
        <w:spacing w:after="360"/>
        <w:jc w:val="center"/>
        <w:rPr>
          <w:rFonts w:ascii="Times New Roman" w:eastAsia="Times New Roman" w:hAnsi="Times New Roman"/>
          <w:b/>
          <w:color w:val="000000"/>
          <w:sz w:val="24"/>
          <w:szCs w:val="24"/>
          <w:lang w:eastAsia="ru-RU"/>
        </w:rPr>
      </w:pPr>
    </w:p>
    <w:p w:rsidR="00AE2668" w:rsidRPr="00BB7887" w:rsidRDefault="00AE2668" w:rsidP="00243F11">
      <w:pPr>
        <w:jc w:val="center"/>
        <w:rPr>
          <w:rFonts w:ascii="Times New Roman" w:eastAsia="Times New Roman" w:hAnsi="Times New Roman"/>
          <w:b/>
          <w:color w:val="000000"/>
          <w:sz w:val="24"/>
          <w:szCs w:val="24"/>
          <w:lang w:eastAsia="ru-RU"/>
        </w:rPr>
      </w:pPr>
    </w:p>
    <w:p w:rsidR="00AE2668" w:rsidRPr="00BB7887" w:rsidRDefault="00AE2668" w:rsidP="00243F11">
      <w:pPr>
        <w:jc w:val="center"/>
        <w:rPr>
          <w:rFonts w:ascii="Times New Roman" w:eastAsia="Times New Roman" w:hAnsi="Times New Roman"/>
          <w:b/>
          <w:color w:val="000000"/>
          <w:sz w:val="24"/>
          <w:szCs w:val="24"/>
          <w:lang w:eastAsia="ru-RU"/>
        </w:rPr>
      </w:pPr>
    </w:p>
    <w:p w:rsidR="00AE2668" w:rsidRPr="00BB7887" w:rsidRDefault="00AE2668" w:rsidP="00243F11">
      <w:pPr>
        <w:jc w:val="center"/>
        <w:rPr>
          <w:rFonts w:ascii="Times New Roman" w:eastAsia="Times New Roman" w:hAnsi="Times New Roman"/>
          <w:b/>
          <w:color w:val="000000"/>
          <w:sz w:val="24"/>
          <w:szCs w:val="24"/>
          <w:lang w:eastAsia="ru-RU"/>
        </w:rPr>
      </w:pPr>
    </w:p>
    <w:p w:rsidR="00243F11" w:rsidRPr="00BB7887" w:rsidRDefault="00243F11" w:rsidP="00243F11">
      <w:pPr>
        <w:jc w:val="center"/>
        <w:rPr>
          <w:rFonts w:ascii="Times New Roman" w:eastAsia="Times New Roman" w:hAnsi="Times New Roman"/>
          <w:b/>
          <w:color w:val="000000"/>
          <w:sz w:val="24"/>
          <w:szCs w:val="24"/>
          <w:lang w:eastAsia="ru-RU"/>
        </w:rPr>
      </w:pPr>
      <w:r w:rsidRPr="00BB7887">
        <w:rPr>
          <w:rFonts w:ascii="Times New Roman" w:eastAsia="Times New Roman" w:hAnsi="Times New Roman"/>
          <w:b/>
          <w:color w:val="000000"/>
          <w:sz w:val="24"/>
          <w:szCs w:val="24"/>
          <w:lang w:eastAsia="ru-RU"/>
        </w:rPr>
        <w:t>Основные направления</w:t>
      </w:r>
    </w:p>
    <w:p w:rsidR="00243F11" w:rsidRPr="00BB7887" w:rsidRDefault="00243F11" w:rsidP="00243F11">
      <w:pPr>
        <w:jc w:val="both"/>
        <w:rPr>
          <w:rFonts w:ascii="Times New Roman" w:eastAsia="Times New Roman" w:hAnsi="Times New Roman"/>
          <w:b/>
          <w:color w:val="000000"/>
          <w:sz w:val="24"/>
          <w:szCs w:val="24"/>
          <w:lang w:eastAsia="ru-RU"/>
        </w:rPr>
      </w:pPr>
      <w:r w:rsidRPr="00BB7887">
        <w:rPr>
          <w:rFonts w:ascii="Times New Roman" w:eastAsia="Times New Roman" w:hAnsi="Times New Roman"/>
          <w:color w:val="000000"/>
          <w:sz w:val="24"/>
          <w:szCs w:val="24"/>
          <w:lang w:eastAsia="ru-RU"/>
        </w:rPr>
        <w:t>1. Воспитание гражданственности, патриотизма, уважения к правам, свободам и обязанностям человека.</w:t>
      </w:r>
    </w:p>
    <w:p w:rsidR="00243F11" w:rsidRPr="00BB7887" w:rsidRDefault="00243F11" w:rsidP="00243F11">
      <w:pPr>
        <w:jc w:val="both"/>
        <w:rPr>
          <w:rFonts w:ascii="Times New Roman" w:eastAsia="Times New Roman" w:hAnsi="Times New Roman"/>
          <w:b/>
          <w:color w:val="000000"/>
          <w:sz w:val="24"/>
          <w:szCs w:val="24"/>
          <w:lang w:eastAsia="ru-RU"/>
        </w:rPr>
      </w:pPr>
      <w:r w:rsidRPr="00BB7887">
        <w:rPr>
          <w:rFonts w:ascii="Times New Roman" w:eastAsia="Times New Roman" w:hAnsi="Times New Roman"/>
          <w:color w:val="000000"/>
          <w:sz w:val="24"/>
          <w:szCs w:val="24"/>
          <w:lang w:eastAsia="ru-RU"/>
        </w:rPr>
        <w:t>2. Воспитание нравственных чувств и этического сознания.</w:t>
      </w:r>
    </w:p>
    <w:p w:rsidR="00243F11" w:rsidRPr="00BB7887" w:rsidRDefault="00243F11" w:rsidP="00243F11">
      <w:pPr>
        <w:jc w:val="both"/>
        <w:rPr>
          <w:rFonts w:ascii="Times New Roman" w:hAnsi="Times New Roman"/>
          <w:color w:val="000000"/>
          <w:sz w:val="24"/>
          <w:szCs w:val="24"/>
        </w:rPr>
      </w:pPr>
      <w:r w:rsidRPr="00BB7887">
        <w:rPr>
          <w:rFonts w:ascii="Times New Roman" w:hAnsi="Times New Roman"/>
          <w:color w:val="000000"/>
          <w:sz w:val="24"/>
          <w:szCs w:val="24"/>
        </w:rPr>
        <w:t>3. Воспитание трудолюбия, творческого отношения к учению, труду, жизни.</w:t>
      </w:r>
    </w:p>
    <w:p w:rsidR="00243F11" w:rsidRPr="00BB7887" w:rsidRDefault="00243F11" w:rsidP="00243F11">
      <w:pPr>
        <w:jc w:val="both"/>
        <w:rPr>
          <w:rFonts w:ascii="Times New Roman" w:hAnsi="Times New Roman"/>
          <w:sz w:val="24"/>
          <w:szCs w:val="24"/>
        </w:rPr>
      </w:pPr>
      <w:r w:rsidRPr="00BB7887">
        <w:rPr>
          <w:rFonts w:ascii="Times New Roman" w:hAnsi="Times New Roman"/>
          <w:sz w:val="24"/>
          <w:szCs w:val="24"/>
        </w:rPr>
        <w:t>4. Формирование ценностного отношения к здоровью и здоровому образу жизни.</w:t>
      </w:r>
    </w:p>
    <w:p w:rsidR="00243F11" w:rsidRPr="00BB7887" w:rsidRDefault="00243F11" w:rsidP="00243F11">
      <w:pPr>
        <w:jc w:val="both"/>
        <w:rPr>
          <w:rFonts w:ascii="Times New Roman" w:hAnsi="Times New Roman"/>
          <w:color w:val="000000"/>
          <w:sz w:val="24"/>
          <w:szCs w:val="24"/>
        </w:rPr>
      </w:pPr>
      <w:r w:rsidRPr="00BB7887">
        <w:rPr>
          <w:rFonts w:ascii="Times New Roman" w:hAnsi="Times New Roman"/>
          <w:color w:val="000000"/>
          <w:sz w:val="24"/>
          <w:szCs w:val="24"/>
        </w:rPr>
        <w:t>5. Воспитание ценностного отношения к природе, окружающей среде.</w:t>
      </w:r>
    </w:p>
    <w:p w:rsidR="00243F11" w:rsidRPr="00BB7887" w:rsidRDefault="00243F11" w:rsidP="00243F11">
      <w:pPr>
        <w:tabs>
          <w:tab w:val="left" w:pos="284"/>
        </w:tabs>
        <w:jc w:val="both"/>
        <w:rPr>
          <w:rFonts w:ascii="Times New Roman" w:hAnsi="Times New Roman"/>
          <w:color w:val="000000"/>
          <w:sz w:val="24"/>
          <w:szCs w:val="24"/>
        </w:rPr>
      </w:pPr>
      <w:r w:rsidRPr="00BB7887">
        <w:rPr>
          <w:rFonts w:ascii="Times New Roman" w:hAnsi="Times New Roman"/>
          <w:color w:val="000000"/>
          <w:sz w:val="24"/>
          <w:szCs w:val="24"/>
        </w:rPr>
        <w:t>6.</w:t>
      </w:r>
      <w:r w:rsidRPr="00BB7887">
        <w:rPr>
          <w:rFonts w:ascii="Times New Roman" w:hAnsi="Times New Roman"/>
          <w:color w:val="000000"/>
          <w:sz w:val="24"/>
          <w:szCs w:val="24"/>
        </w:rPr>
        <w:tab/>
        <w:t>Воспитание ценностного отношения к прекрасному, формирование представлений об эстетических идеалах и ценностях.</w:t>
      </w:r>
    </w:p>
    <w:p w:rsidR="00243F11" w:rsidRPr="00BB7887" w:rsidRDefault="00243F11" w:rsidP="00243F11">
      <w:pPr>
        <w:tabs>
          <w:tab w:val="left" w:pos="284"/>
        </w:tabs>
        <w:jc w:val="both"/>
        <w:rPr>
          <w:rFonts w:ascii="Times New Roman" w:hAnsi="Times New Roman"/>
          <w:color w:val="000000"/>
          <w:sz w:val="24"/>
          <w:szCs w:val="24"/>
        </w:rPr>
      </w:pPr>
    </w:p>
    <w:p w:rsidR="00243F11" w:rsidRPr="00BB7887" w:rsidRDefault="00243F11" w:rsidP="00243F11">
      <w:pPr>
        <w:shd w:val="clear" w:color="auto" w:fill="FFFFFF"/>
        <w:autoSpaceDE w:val="0"/>
        <w:autoSpaceDN w:val="0"/>
        <w:adjustRightInd w:val="0"/>
        <w:jc w:val="center"/>
        <w:rPr>
          <w:rFonts w:ascii="Times New Roman" w:hAnsi="Times New Roman"/>
          <w:b/>
          <w:bCs/>
          <w:sz w:val="24"/>
          <w:szCs w:val="24"/>
        </w:rPr>
      </w:pPr>
      <w:r w:rsidRPr="00BB7887">
        <w:rPr>
          <w:rFonts w:ascii="Times New Roman" w:hAnsi="Times New Roman"/>
          <w:b/>
          <w:bCs/>
          <w:sz w:val="24"/>
          <w:szCs w:val="24"/>
        </w:rPr>
        <w:t>Планируемые результаты</w:t>
      </w:r>
    </w:p>
    <w:p w:rsidR="00243F11" w:rsidRPr="00BB7887" w:rsidRDefault="00243F11" w:rsidP="00243F11">
      <w:pPr>
        <w:shd w:val="clear" w:color="auto" w:fill="FFFFFF"/>
        <w:autoSpaceDE w:val="0"/>
        <w:autoSpaceDN w:val="0"/>
        <w:adjustRightInd w:val="0"/>
        <w:ind w:firstLine="567"/>
        <w:jc w:val="both"/>
        <w:rPr>
          <w:rFonts w:ascii="Times New Roman" w:hAnsi="Times New Roman"/>
          <w:sz w:val="24"/>
          <w:szCs w:val="24"/>
        </w:rPr>
      </w:pPr>
      <w:r w:rsidRPr="00BB7887">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243F11" w:rsidRPr="00BB7887" w:rsidRDefault="00243F11" w:rsidP="00243F11">
      <w:pPr>
        <w:numPr>
          <w:ilvl w:val="0"/>
          <w:numId w:val="5"/>
        </w:numPr>
        <w:shd w:val="clear" w:color="auto" w:fill="FFFFFF"/>
        <w:autoSpaceDE w:val="0"/>
        <w:autoSpaceDN w:val="0"/>
        <w:adjustRightInd w:val="0"/>
        <w:ind w:left="426" w:hanging="66"/>
        <w:jc w:val="both"/>
        <w:rPr>
          <w:rFonts w:ascii="Times New Roman" w:hAnsi="Times New Roman"/>
          <w:sz w:val="24"/>
          <w:szCs w:val="24"/>
        </w:rPr>
      </w:pPr>
      <w:r w:rsidRPr="00BB7887">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43F11" w:rsidRPr="00BB7887" w:rsidRDefault="00243F11" w:rsidP="00243F11">
      <w:pPr>
        <w:numPr>
          <w:ilvl w:val="0"/>
          <w:numId w:val="5"/>
        </w:numPr>
        <w:shd w:val="clear" w:color="auto" w:fill="FFFFFF"/>
        <w:autoSpaceDE w:val="0"/>
        <w:autoSpaceDN w:val="0"/>
        <w:adjustRightInd w:val="0"/>
        <w:ind w:left="426" w:hanging="66"/>
        <w:jc w:val="both"/>
        <w:rPr>
          <w:rFonts w:ascii="Times New Roman" w:hAnsi="Times New Roman"/>
          <w:sz w:val="24"/>
          <w:szCs w:val="24"/>
        </w:rPr>
      </w:pPr>
      <w:r w:rsidRPr="00BB7887">
        <w:rPr>
          <w:rFonts w:ascii="Times New Roman" w:hAnsi="Times New Roman"/>
          <w:sz w:val="24"/>
          <w:szCs w:val="24"/>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43F11" w:rsidRPr="00BB7887" w:rsidRDefault="00243F11" w:rsidP="00243F11">
      <w:pPr>
        <w:numPr>
          <w:ilvl w:val="0"/>
          <w:numId w:val="5"/>
        </w:numPr>
        <w:shd w:val="clear" w:color="auto" w:fill="FFFFFF"/>
        <w:autoSpaceDE w:val="0"/>
        <w:autoSpaceDN w:val="0"/>
        <w:adjustRightInd w:val="0"/>
        <w:ind w:left="426" w:hanging="66"/>
        <w:jc w:val="both"/>
        <w:rPr>
          <w:rFonts w:ascii="Times New Roman" w:hAnsi="Times New Roman"/>
          <w:sz w:val="24"/>
          <w:szCs w:val="24"/>
        </w:rPr>
      </w:pPr>
      <w:r w:rsidRPr="00BB7887">
        <w:rPr>
          <w:rFonts w:ascii="Times New Roman" w:hAnsi="Times New Roman"/>
          <w:sz w:val="24"/>
          <w:szCs w:val="24"/>
        </w:rPr>
        <w:t>опыт постижения ценностей гражданского общества, национальной истории и культуры;</w:t>
      </w:r>
    </w:p>
    <w:p w:rsidR="00243F11" w:rsidRPr="00BB7887" w:rsidRDefault="00243F11" w:rsidP="00243F11">
      <w:pPr>
        <w:numPr>
          <w:ilvl w:val="0"/>
          <w:numId w:val="5"/>
        </w:numPr>
        <w:shd w:val="clear" w:color="auto" w:fill="FFFFFF"/>
        <w:autoSpaceDE w:val="0"/>
        <w:autoSpaceDN w:val="0"/>
        <w:adjustRightInd w:val="0"/>
        <w:ind w:left="426" w:hanging="66"/>
        <w:jc w:val="both"/>
        <w:rPr>
          <w:rFonts w:ascii="Times New Roman" w:hAnsi="Times New Roman"/>
          <w:sz w:val="24"/>
          <w:szCs w:val="24"/>
        </w:rPr>
      </w:pPr>
      <w:r w:rsidRPr="00BB7887">
        <w:rPr>
          <w:rFonts w:ascii="Times New Roman" w:hAnsi="Times New Roman"/>
          <w:sz w:val="24"/>
          <w:szCs w:val="24"/>
        </w:rPr>
        <w:t>знания о правах и обязанностях человека, гражданина, семьянина, товарища.</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lastRenderedPageBreak/>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неравнодушны к жизненным проблемам других людей, умеют сочувствовать к человеку, находящемуся в трудной жизненной ситуации;</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знают  традиции своей семьи и образовательного учреждения, бережно относятся  к ним;</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сформировано ценностное отношение к труду и творчеству;</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ценностное и творческое отношение к учебному труду;</w:t>
      </w: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сформированы  основные трудовые  умения и навыки по самообслуживанию;</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осознают приоритет нравственных основ труда, творчества, создания нового;</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представление  о различных профессиях;</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опыт эстетического, эмоционально-нравственного отношения к природе;</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знания о традициях нравственно-этического отношения к природе в культуре народов России, нормах экологической этики;</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есть опыт участия в природоохранной деятельности в школе, на пришкольном участке, по месту жительства;</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есть личный опыт участия в экологических инициативах, проектах;</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осознание личной  ответственности за судьбу планеты Земля, активная позиция в борьбе за сохранение природы;</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умеют видеть красоту в окружающем мире;</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представления об эстетических и художественных ценностях отечественной культуры;</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умения видеть красоту в поведении, поступках людей;</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имеют опыт эмоционального постижения народного творчества, этнокультурных традиций, фольклора народов России;</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proofErr w:type="gramStart"/>
      <w:r w:rsidRPr="00BB7887">
        <w:rPr>
          <w:rFonts w:ascii="Times New Roman" w:hAnsi="Times New Roman"/>
          <w:sz w:val="24"/>
          <w:szCs w:val="24"/>
        </w:rPr>
        <w:t>мотивированы  к</w:t>
      </w:r>
      <w:proofErr w:type="gramEnd"/>
      <w:r w:rsidRPr="00BB7887">
        <w:rPr>
          <w:rFonts w:ascii="Times New Roman" w:hAnsi="Times New Roman"/>
          <w:sz w:val="24"/>
          <w:szCs w:val="24"/>
        </w:rPr>
        <w:t xml:space="preserve"> реализации эстетических ценностей в образовательном учреждении и семье;</w:t>
      </w:r>
    </w:p>
    <w:p w:rsidR="00243F11" w:rsidRPr="00BB7887" w:rsidRDefault="00243F11" w:rsidP="00243F11">
      <w:pPr>
        <w:numPr>
          <w:ilvl w:val="0"/>
          <w:numId w:val="5"/>
        </w:numPr>
        <w:shd w:val="clear" w:color="auto" w:fill="FFFFFF"/>
        <w:autoSpaceDE w:val="0"/>
        <w:autoSpaceDN w:val="0"/>
        <w:adjustRightInd w:val="0"/>
        <w:jc w:val="both"/>
        <w:rPr>
          <w:rFonts w:ascii="Times New Roman" w:hAnsi="Times New Roman"/>
          <w:sz w:val="24"/>
          <w:szCs w:val="24"/>
        </w:rPr>
      </w:pPr>
      <w:r w:rsidRPr="00BB7887">
        <w:rPr>
          <w:rFonts w:ascii="Times New Roman" w:hAnsi="Times New Roman"/>
          <w:sz w:val="24"/>
          <w:szCs w:val="24"/>
        </w:rPr>
        <w:t>осознание необходимости познания прекрасного в окружающей действительности, знание культуры родного края.</w:t>
      </w: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shd w:val="clear" w:color="auto" w:fill="FFFFFF"/>
        <w:autoSpaceDE w:val="0"/>
        <w:autoSpaceDN w:val="0"/>
        <w:adjustRightInd w:val="0"/>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p w:rsidR="00243F11" w:rsidRPr="00BB7887" w:rsidRDefault="00243F11" w:rsidP="00243F11">
      <w:pPr>
        <w:jc w:val="both"/>
        <w:rPr>
          <w:rFonts w:ascii="Times New Roman" w:hAnsi="Times New Roman"/>
          <w:sz w:val="24"/>
          <w:szCs w:val="24"/>
        </w:rPr>
      </w:pPr>
    </w:p>
    <w:tbl>
      <w:tblPr>
        <w:tblStyle w:val="a6"/>
        <w:tblpPr w:leftFromText="180" w:rightFromText="180" w:vertAnchor="page" w:horzAnchor="margin" w:tblpXSpec="center" w:tblpY="1066"/>
        <w:tblW w:w="9788" w:type="dxa"/>
        <w:tblLayout w:type="fixed"/>
        <w:tblLook w:val="04A0" w:firstRow="1" w:lastRow="0" w:firstColumn="1" w:lastColumn="0" w:noHBand="0" w:noVBand="1"/>
      </w:tblPr>
      <w:tblGrid>
        <w:gridCol w:w="675"/>
        <w:gridCol w:w="76"/>
        <w:gridCol w:w="3192"/>
        <w:gridCol w:w="1855"/>
        <w:gridCol w:w="3990"/>
      </w:tblGrid>
      <w:tr w:rsidR="00243F11" w:rsidRPr="00BB7887" w:rsidTr="008F0368">
        <w:trPr>
          <w:trHeight w:val="586"/>
        </w:trPr>
        <w:tc>
          <w:tcPr>
            <w:tcW w:w="67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both"/>
              <w:rPr>
                <w:rFonts w:ascii="Times New Roman" w:eastAsia="Times New Roman" w:hAnsi="Times New Roman"/>
                <w:b/>
                <w:bCs/>
                <w:sz w:val="24"/>
                <w:szCs w:val="24"/>
              </w:rPr>
            </w:pPr>
            <w:r w:rsidRPr="00BB7887">
              <w:rPr>
                <w:rFonts w:ascii="Times New Roman" w:eastAsia="Times New Roman" w:hAnsi="Times New Roman"/>
                <w:b/>
                <w:bCs/>
                <w:sz w:val="24"/>
                <w:szCs w:val="24"/>
              </w:rPr>
              <w:lastRenderedPageBreak/>
              <w:t>№</w:t>
            </w:r>
          </w:p>
        </w:tc>
        <w:tc>
          <w:tcPr>
            <w:tcW w:w="3268" w:type="dxa"/>
            <w:gridSpan w:val="2"/>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both"/>
              <w:rPr>
                <w:rFonts w:ascii="Times New Roman" w:eastAsia="Times New Roman" w:hAnsi="Times New Roman"/>
                <w:b/>
                <w:bCs/>
                <w:sz w:val="24"/>
                <w:szCs w:val="24"/>
              </w:rPr>
            </w:pPr>
            <w:r w:rsidRPr="00BB7887">
              <w:rPr>
                <w:rFonts w:ascii="Times New Roman" w:eastAsia="Times New Roman" w:hAnsi="Times New Roman"/>
                <w:b/>
                <w:bCs/>
                <w:sz w:val="24"/>
                <w:szCs w:val="24"/>
              </w:rPr>
              <w:t>Тема занятия</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both"/>
              <w:rPr>
                <w:rFonts w:ascii="Times New Roman" w:eastAsia="Times New Roman" w:hAnsi="Times New Roman"/>
                <w:b/>
                <w:bCs/>
                <w:sz w:val="24"/>
                <w:szCs w:val="24"/>
              </w:rPr>
            </w:pPr>
            <w:r w:rsidRPr="00BB7887">
              <w:rPr>
                <w:rFonts w:ascii="Times New Roman" w:eastAsia="Times New Roman" w:hAnsi="Times New Roman"/>
                <w:b/>
                <w:bCs/>
                <w:sz w:val="24"/>
                <w:szCs w:val="24"/>
              </w:rPr>
              <w:t>Количество часов</w:t>
            </w:r>
          </w:p>
        </w:tc>
        <w:tc>
          <w:tcPr>
            <w:tcW w:w="3990"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jc w:val="center"/>
              <w:rPr>
                <w:rFonts w:ascii="Times New Roman" w:eastAsia="Times New Roman" w:hAnsi="Times New Roman"/>
                <w:b/>
                <w:bCs/>
                <w:sz w:val="24"/>
                <w:szCs w:val="24"/>
              </w:rPr>
            </w:pPr>
            <w:r w:rsidRPr="00BB7887">
              <w:rPr>
                <w:rFonts w:ascii="Times New Roman" w:eastAsia="Times New Roman" w:hAnsi="Times New Roman"/>
                <w:b/>
                <w:bCs/>
                <w:sz w:val="24"/>
                <w:szCs w:val="24"/>
              </w:rPr>
              <w:t>Форма занятия</w:t>
            </w:r>
          </w:p>
          <w:p w:rsidR="00243F11" w:rsidRPr="00BB7887" w:rsidRDefault="00243F11" w:rsidP="008F0368">
            <w:pPr>
              <w:tabs>
                <w:tab w:val="left" w:pos="709"/>
              </w:tabs>
              <w:jc w:val="both"/>
              <w:rPr>
                <w:rFonts w:ascii="Times New Roman" w:eastAsia="Times New Roman" w:hAnsi="Times New Roman"/>
                <w:b/>
                <w:bCs/>
                <w:sz w:val="24"/>
                <w:szCs w:val="24"/>
              </w:rPr>
            </w:pP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sz w:val="24"/>
                <w:szCs w:val="24"/>
              </w:rPr>
            </w:pPr>
            <w:r w:rsidRPr="00BB7887">
              <w:rPr>
                <w:rFonts w:ascii="Times New Roman" w:eastAsia="Times New Roman" w:hAnsi="Times New Roman"/>
                <w:b/>
                <w:bCs/>
                <w:sz w:val="24"/>
                <w:szCs w:val="24"/>
              </w:rPr>
              <w:t>Сентябрь</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«У меня растут года…»</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Классный час к Дню знаний</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«Цвети, село мое родное!», посвященный 95-летию Сладковского района.</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Конкурс букетов</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«Профессиональное самоопределение»</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243F11">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Анкетирование </w:t>
            </w:r>
            <w:r w:rsidR="00243F11" w:rsidRPr="00BB7887">
              <w:rPr>
                <w:rFonts w:ascii="Times New Roman" w:eastAsia="Times New Roman" w:hAnsi="Times New Roman"/>
                <w:bCs/>
                <w:color w:val="000000" w:themeColor="text1"/>
                <w:sz w:val="24"/>
                <w:szCs w:val="24"/>
              </w:rPr>
              <w:t xml:space="preserve">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4</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«Международный день распространения грамотности»</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Знакомство с материалом стенгазеты «Родничок»</w:t>
            </w:r>
          </w:p>
        </w:tc>
      </w:tr>
      <w:tr w:rsidR="00243F11" w:rsidRPr="00BB7887" w:rsidTr="00243F11">
        <w:trPr>
          <w:trHeight w:val="70"/>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 xml:space="preserve">Октябрь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5</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«Дары осени»</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Выставка поделок из природного материала</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6</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«Пусть осень жизни будет золотой»</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Акция к Дню пожилого человека</w:t>
            </w:r>
          </w:p>
          <w:p w:rsidR="00765662"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15.09-15.10</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7</w:t>
            </w:r>
          </w:p>
        </w:tc>
        <w:tc>
          <w:tcPr>
            <w:tcW w:w="3268" w:type="dxa"/>
            <w:gridSpan w:val="2"/>
            <w:tcBorders>
              <w:top w:val="single" w:sz="4" w:space="0" w:color="auto"/>
              <w:left w:val="single" w:sz="4" w:space="0" w:color="auto"/>
              <w:bottom w:val="single" w:sz="4" w:space="0" w:color="auto"/>
              <w:right w:val="single" w:sz="4" w:space="0" w:color="auto"/>
            </w:tcBorders>
          </w:tcPr>
          <w:p w:rsidR="000B45F8" w:rsidRPr="00BB7887" w:rsidRDefault="00765662"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«С любовью к </w:t>
            </w:r>
            <w:proofErr w:type="gramStart"/>
            <w:r w:rsidRPr="00BB7887">
              <w:rPr>
                <w:rFonts w:ascii="Times New Roman" w:eastAsia="Times New Roman" w:hAnsi="Times New Roman"/>
                <w:bCs/>
                <w:color w:val="000000" w:themeColor="text1"/>
                <w:sz w:val="24"/>
                <w:szCs w:val="24"/>
              </w:rPr>
              <w:t>вам ,</w:t>
            </w:r>
            <w:proofErr w:type="gramEnd"/>
            <w:r w:rsidRPr="00BB7887">
              <w:rPr>
                <w:rFonts w:ascii="Times New Roman" w:eastAsia="Times New Roman" w:hAnsi="Times New Roman"/>
                <w:bCs/>
                <w:color w:val="000000" w:themeColor="text1"/>
                <w:sz w:val="24"/>
                <w:szCs w:val="24"/>
              </w:rPr>
              <w:t xml:space="preserve"> Учителя!»</w:t>
            </w:r>
          </w:p>
          <w:p w:rsidR="00243F11" w:rsidRPr="00BB7887" w:rsidRDefault="000B45F8"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 (педагог-организатор)</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Акция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8</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765662" w:rsidP="00765662">
            <w:pPr>
              <w:tabs>
                <w:tab w:val="left" w:pos="709"/>
                <w:tab w:val="left" w:pos="1920"/>
              </w:tabs>
              <w:rPr>
                <w:rFonts w:ascii="Times New Roman" w:eastAsia="Times New Roman" w:hAnsi="Times New Roman"/>
                <w:bCs/>
                <w:color w:val="000000" w:themeColor="text1"/>
                <w:sz w:val="24"/>
                <w:szCs w:val="24"/>
              </w:rPr>
            </w:pPr>
            <w:r w:rsidRPr="00BB7887">
              <w:rPr>
                <w:rFonts w:ascii="Times New Roman" w:hAnsi="Times New Roman"/>
                <w:color w:val="000000" w:themeColor="text1"/>
                <w:sz w:val="24"/>
                <w:szCs w:val="24"/>
              </w:rPr>
              <w:t>«Начистоту» (волонтерский отряд «Прометей»)</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765662"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Интерактивная игра</w:t>
            </w: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 xml:space="preserve">Ноябрь </w:t>
            </w:r>
          </w:p>
        </w:tc>
      </w:tr>
      <w:tr w:rsidR="00243F11" w:rsidRPr="00BB7887" w:rsidTr="008F0368">
        <w:trPr>
          <w:trHeight w:val="255"/>
        </w:trPr>
        <w:tc>
          <w:tcPr>
            <w:tcW w:w="751"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9</w:t>
            </w:r>
          </w:p>
        </w:tc>
        <w:tc>
          <w:tcPr>
            <w:tcW w:w="3192" w:type="dxa"/>
            <w:tcBorders>
              <w:top w:val="single" w:sz="4" w:space="0" w:color="auto"/>
              <w:left w:val="single" w:sz="4" w:space="0" w:color="auto"/>
              <w:bottom w:val="single" w:sz="4" w:space="0" w:color="auto"/>
              <w:right w:val="single" w:sz="4" w:space="0" w:color="auto"/>
            </w:tcBorders>
          </w:tcPr>
          <w:p w:rsidR="00243F11" w:rsidRPr="00BB7887" w:rsidRDefault="000B45F8"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«Согреем друг другу сердца» (год Добровольчества и волонтерства)</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0B45F8"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Конкурс чтецов</w:t>
            </w:r>
          </w:p>
        </w:tc>
      </w:tr>
      <w:tr w:rsidR="00243F11" w:rsidRPr="00BB7887" w:rsidTr="008F0368">
        <w:trPr>
          <w:trHeight w:val="255"/>
        </w:trPr>
        <w:tc>
          <w:tcPr>
            <w:tcW w:w="751"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10</w:t>
            </w:r>
          </w:p>
        </w:tc>
        <w:tc>
          <w:tcPr>
            <w:tcW w:w="3192" w:type="dxa"/>
            <w:tcBorders>
              <w:top w:val="single" w:sz="4" w:space="0" w:color="auto"/>
              <w:left w:val="single" w:sz="4" w:space="0" w:color="auto"/>
              <w:bottom w:val="single" w:sz="4" w:space="0" w:color="auto"/>
              <w:right w:val="single" w:sz="4" w:space="0" w:color="auto"/>
            </w:tcBorders>
          </w:tcPr>
          <w:p w:rsidR="00243F11" w:rsidRPr="00BB7887" w:rsidRDefault="000B45F8" w:rsidP="000B45F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«Скажем друг другу слова понимания» (Международный день толерантности)</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0B45F8"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Знакомство с материалом стенгазеты «Родничок»</w:t>
            </w:r>
          </w:p>
        </w:tc>
      </w:tr>
      <w:tr w:rsidR="00243F11" w:rsidRPr="00BB7887" w:rsidTr="008F0368">
        <w:trPr>
          <w:trHeight w:val="255"/>
        </w:trPr>
        <w:tc>
          <w:tcPr>
            <w:tcW w:w="751"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11</w:t>
            </w:r>
          </w:p>
        </w:tc>
        <w:tc>
          <w:tcPr>
            <w:tcW w:w="3192" w:type="dxa"/>
            <w:tcBorders>
              <w:top w:val="single" w:sz="4" w:space="0" w:color="auto"/>
              <w:left w:val="single" w:sz="4" w:space="0" w:color="auto"/>
              <w:bottom w:val="single" w:sz="4" w:space="0" w:color="auto"/>
              <w:right w:val="single" w:sz="4" w:space="0" w:color="auto"/>
            </w:tcBorders>
          </w:tcPr>
          <w:p w:rsidR="00243F11" w:rsidRPr="00BB7887" w:rsidRDefault="00EF3B7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 днем рождения, мой музей»</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EF3B7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Выставка из фондов музея</w:t>
            </w:r>
          </w:p>
        </w:tc>
      </w:tr>
      <w:tr w:rsidR="00243F11" w:rsidRPr="00BB7887" w:rsidTr="008F0368">
        <w:trPr>
          <w:trHeight w:val="255"/>
        </w:trPr>
        <w:tc>
          <w:tcPr>
            <w:tcW w:w="751"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12</w:t>
            </w:r>
          </w:p>
        </w:tc>
        <w:tc>
          <w:tcPr>
            <w:tcW w:w="3192"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Мама, мамочка, мамуля!</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Классный час к «Дню матери в России»</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 xml:space="preserve">Декабрь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13</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40EE6" w:rsidP="000B45F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«Помоги другу здоровым быть» (Международный день борьбы со СПИДом»</w:t>
            </w:r>
          </w:p>
        </w:tc>
        <w:tc>
          <w:tcPr>
            <w:tcW w:w="185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tcPr>
          <w:p w:rsidR="00243F11" w:rsidRPr="00BB7887" w:rsidRDefault="00A40EE6"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Профилактическая неделя</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14</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0B45F8"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День Конституции –важный день</w:t>
            </w:r>
          </w:p>
        </w:tc>
        <w:tc>
          <w:tcPr>
            <w:tcW w:w="185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tcPr>
          <w:p w:rsidR="000B45F8" w:rsidRPr="00BB7887" w:rsidRDefault="000B45F8" w:rsidP="000B45F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Классный час </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15</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0B45F8"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«Здравствуй, новый год»</w:t>
            </w:r>
          </w:p>
        </w:tc>
        <w:tc>
          <w:tcPr>
            <w:tcW w:w="185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tcPr>
          <w:p w:rsidR="00243F11" w:rsidRPr="00BB7887" w:rsidRDefault="000B45F8" w:rsidP="000B45F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Строительство снежного городка</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16</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0B45F8"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«Символ года 2019» (новогодние игрушки)</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0B45F8"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Конкурс-выставка</w:t>
            </w: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Январь</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17</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40EE6"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«Давайте будем говорить друг другу комплименты» (коллективные игры)</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Каникулярный час</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18</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Я хочу сказать спасибо!</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Акция к «Дню всемирного дня «Спасибо»</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lastRenderedPageBreak/>
              <w:t>19</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40EE6" w:rsidP="00A40EE6">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«Рынок труда Тюменской </w:t>
            </w:r>
            <w:proofErr w:type="gramStart"/>
            <w:r w:rsidRPr="00BB7887">
              <w:rPr>
                <w:rFonts w:ascii="Times New Roman" w:eastAsia="Times New Roman" w:hAnsi="Times New Roman"/>
                <w:bCs/>
                <w:color w:val="000000" w:themeColor="text1"/>
                <w:sz w:val="24"/>
                <w:szCs w:val="24"/>
              </w:rPr>
              <w:t>области»(</w:t>
            </w:r>
            <w:proofErr w:type="gramEnd"/>
            <w:r w:rsidRPr="00BB7887">
              <w:rPr>
                <w:rFonts w:ascii="Times New Roman" w:eastAsia="Times New Roman" w:hAnsi="Times New Roman"/>
                <w:bCs/>
                <w:color w:val="000000" w:themeColor="text1"/>
                <w:sz w:val="24"/>
                <w:szCs w:val="24"/>
              </w:rPr>
              <w:t>знакомство с востребованными профессиями)</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A40EE6">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Информационный </w:t>
            </w:r>
            <w:r w:rsidR="00A40EE6" w:rsidRPr="00BB7887">
              <w:rPr>
                <w:rFonts w:ascii="Times New Roman" w:eastAsia="Times New Roman" w:hAnsi="Times New Roman"/>
                <w:bCs/>
                <w:color w:val="000000" w:themeColor="text1"/>
                <w:sz w:val="24"/>
                <w:szCs w:val="24"/>
              </w:rPr>
              <w:t>час</w:t>
            </w: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Февраль</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20</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65AEC" w:rsidP="00A65AEC">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«Сталинград – город –</w:t>
            </w:r>
            <w:proofErr w:type="gramStart"/>
            <w:r w:rsidRPr="00BB7887">
              <w:rPr>
                <w:rFonts w:ascii="Times New Roman" w:eastAsia="Times New Roman" w:hAnsi="Times New Roman"/>
                <w:bCs/>
                <w:color w:val="000000" w:themeColor="text1"/>
                <w:sz w:val="24"/>
                <w:szCs w:val="24"/>
              </w:rPr>
              <w:t>герой»(</w:t>
            </w:r>
            <w:proofErr w:type="gramEnd"/>
            <w:r w:rsidRPr="00BB7887">
              <w:rPr>
                <w:rFonts w:ascii="Times New Roman" w:eastAsia="Times New Roman" w:hAnsi="Times New Roman"/>
                <w:bCs/>
                <w:color w:val="000000" w:themeColor="text1"/>
                <w:sz w:val="24"/>
                <w:szCs w:val="24"/>
              </w:rPr>
              <w:t>день разгрома советскими войсками немецко-</w:t>
            </w:r>
            <w:proofErr w:type="spellStart"/>
            <w:r w:rsidRPr="00BB7887">
              <w:rPr>
                <w:rFonts w:ascii="Times New Roman" w:eastAsia="Times New Roman" w:hAnsi="Times New Roman"/>
                <w:bCs/>
                <w:color w:val="000000" w:themeColor="text1"/>
                <w:sz w:val="24"/>
                <w:szCs w:val="24"/>
              </w:rPr>
              <w:t>фашистких</w:t>
            </w:r>
            <w:proofErr w:type="spellEnd"/>
            <w:r w:rsidRPr="00BB7887">
              <w:rPr>
                <w:rFonts w:ascii="Times New Roman" w:eastAsia="Times New Roman" w:hAnsi="Times New Roman"/>
                <w:bCs/>
                <w:color w:val="000000" w:themeColor="text1"/>
                <w:sz w:val="24"/>
                <w:szCs w:val="24"/>
              </w:rPr>
              <w:t xml:space="preserve"> войск)</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A65AEC"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Информационный бюллетень</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21</w:t>
            </w:r>
          </w:p>
        </w:tc>
        <w:tc>
          <w:tcPr>
            <w:tcW w:w="3268" w:type="dxa"/>
            <w:gridSpan w:val="2"/>
            <w:tcBorders>
              <w:top w:val="single" w:sz="4" w:space="0" w:color="auto"/>
              <w:left w:val="single" w:sz="4" w:space="0" w:color="auto"/>
              <w:bottom w:val="single" w:sz="4" w:space="0" w:color="auto"/>
              <w:right w:val="single" w:sz="4" w:space="0" w:color="auto"/>
            </w:tcBorders>
          </w:tcPr>
          <w:p w:rsidR="00A40EE6" w:rsidRPr="00BB7887" w:rsidRDefault="00243F11" w:rsidP="00A40EE6">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w:t>
            </w:r>
            <w:r w:rsidR="00A40EE6" w:rsidRPr="00BB7887">
              <w:rPr>
                <w:rFonts w:ascii="Times New Roman" w:eastAsia="Times New Roman" w:hAnsi="Times New Roman"/>
                <w:bCs/>
                <w:color w:val="000000" w:themeColor="text1"/>
                <w:sz w:val="24"/>
                <w:szCs w:val="24"/>
              </w:rPr>
              <w:t>Сириус</w:t>
            </w:r>
            <w:r w:rsidRPr="00BB7887">
              <w:rPr>
                <w:rFonts w:ascii="Times New Roman" w:eastAsia="Times New Roman" w:hAnsi="Times New Roman"/>
                <w:bCs/>
                <w:color w:val="000000" w:themeColor="text1"/>
                <w:sz w:val="24"/>
                <w:szCs w:val="24"/>
              </w:rPr>
              <w:t>»</w:t>
            </w:r>
            <w:r w:rsidR="00A40EE6" w:rsidRPr="00BB7887">
              <w:rPr>
                <w:rFonts w:ascii="Times New Roman" w:eastAsia="Times New Roman" w:hAnsi="Times New Roman"/>
                <w:bCs/>
                <w:color w:val="000000" w:themeColor="text1"/>
                <w:sz w:val="24"/>
                <w:szCs w:val="24"/>
              </w:rPr>
              <w:t xml:space="preserve"> - будущее нашей страны</w:t>
            </w:r>
          </w:p>
          <w:p w:rsidR="00243F11" w:rsidRPr="00BB7887" w:rsidRDefault="00A40EE6" w:rsidP="00A40EE6">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(День российской науки)</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A40EE6"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Классный час</w:t>
            </w:r>
            <w:r w:rsidR="00243F11" w:rsidRPr="00BB7887">
              <w:rPr>
                <w:rFonts w:ascii="Times New Roman" w:eastAsia="Times New Roman" w:hAnsi="Times New Roman"/>
                <w:bCs/>
                <w:color w:val="000000" w:themeColor="text1"/>
                <w:sz w:val="24"/>
                <w:szCs w:val="24"/>
              </w:rPr>
              <w:t xml:space="preserve">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22</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Их подвиг в памяти народа</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Классный час, посвященный памяти о российских воинах, исполнявших долг за пределами страны</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23</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Песня в военной шинели</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Фестиваль военной песни</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Март</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24</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p w:rsidR="00A65AEC" w:rsidRPr="00BB7887" w:rsidRDefault="00A65AEC"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«Лабиринт – профессий»</w:t>
            </w:r>
          </w:p>
          <w:p w:rsidR="00A65AEC" w:rsidRPr="00BB7887" w:rsidRDefault="00A65AEC"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(педагог- организатор, библиотекарь)</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A65AEC" w:rsidP="008F0368">
            <w:pPr>
              <w:tabs>
                <w:tab w:val="left" w:pos="709"/>
              </w:tabs>
              <w:rPr>
                <w:rFonts w:ascii="Times New Roman" w:eastAsia="Times New Roman" w:hAnsi="Times New Roman"/>
                <w:bCs/>
                <w:color w:val="000000" w:themeColor="text1"/>
                <w:sz w:val="24"/>
                <w:szCs w:val="24"/>
              </w:rPr>
            </w:pPr>
            <w:proofErr w:type="spellStart"/>
            <w:r w:rsidRPr="00BB7887">
              <w:rPr>
                <w:rFonts w:ascii="Times New Roman" w:eastAsia="Times New Roman" w:hAnsi="Times New Roman"/>
                <w:bCs/>
                <w:color w:val="000000" w:themeColor="text1"/>
                <w:sz w:val="24"/>
                <w:szCs w:val="24"/>
              </w:rPr>
              <w:t>Квест</w:t>
            </w:r>
            <w:proofErr w:type="spellEnd"/>
            <w:r w:rsidRPr="00BB7887">
              <w:rPr>
                <w:rFonts w:ascii="Times New Roman" w:eastAsia="Times New Roman" w:hAnsi="Times New Roman"/>
                <w:bCs/>
                <w:color w:val="000000" w:themeColor="text1"/>
                <w:sz w:val="24"/>
                <w:szCs w:val="24"/>
              </w:rPr>
              <w:t xml:space="preserve"> -игра</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25</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65AEC" w:rsidP="00A65AEC">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«8 Марта весенний праздник»</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A65AEC">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диск</w:t>
            </w:r>
            <w:r w:rsidR="00A65AEC" w:rsidRPr="00BB7887">
              <w:rPr>
                <w:rFonts w:ascii="Times New Roman" w:eastAsia="Times New Roman" w:hAnsi="Times New Roman"/>
                <w:bCs/>
                <w:color w:val="000000" w:themeColor="text1"/>
                <w:sz w:val="24"/>
                <w:szCs w:val="24"/>
              </w:rPr>
              <w:t>отека</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26</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A65AEC"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«Российский Крым сегодня» (день воссоединения Крыма с Россией)</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A65AEC"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Просмотр видеоролика</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27</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Музыка современного подростка</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Беседа с прослушиванием и обсуждением музыкальных произведений  в рамках недели детской музыки</w:t>
            </w:r>
          </w:p>
          <w:p w:rsidR="00243F11" w:rsidRPr="00BB7887" w:rsidRDefault="00243F11" w:rsidP="008F0368">
            <w:pPr>
              <w:tabs>
                <w:tab w:val="left" w:pos="709"/>
              </w:tabs>
              <w:rPr>
                <w:rFonts w:ascii="Times New Roman" w:eastAsia="Times New Roman" w:hAnsi="Times New Roman"/>
                <w:bCs/>
                <w:color w:val="000000" w:themeColor="text1"/>
                <w:sz w:val="24"/>
                <w:szCs w:val="24"/>
              </w:rPr>
            </w:pP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Апрель</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28</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EF3B7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«Жизнь дана на добрые дела» (волонтерский отряд «Прометей»)</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EF3B7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Акция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29</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Космос-это МЫ</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A65AEC">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Гагаринский урок дню космонавтики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30</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Культура общения-культура познания</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Психологическое занятие</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31</w:t>
            </w:r>
          </w:p>
        </w:tc>
        <w:tc>
          <w:tcPr>
            <w:tcW w:w="3268" w:type="dxa"/>
            <w:gridSpan w:val="2"/>
            <w:tcBorders>
              <w:top w:val="single" w:sz="4" w:space="0" w:color="auto"/>
              <w:left w:val="single" w:sz="4" w:space="0" w:color="auto"/>
              <w:bottom w:val="single" w:sz="4" w:space="0" w:color="auto"/>
              <w:right w:val="single" w:sz="4" w:space="0" w:color="auto"/>
            </w:tcBorders>
          </w:tcPr>
          <w:p w:rsidR="00EF3B71" w:rsidRPr="00BB7887" w:rsidRDefault="00EF3B7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w:t>
            </w:r>
            <w:r w:rsidR="00243F11" w:rsidRPr="00BB7887">
              <w:rPr>
                <w:rFonts w:ascii="Times New Roman" w:eastAsia="Times New Roman" w:hAnsi="Times New Roman"/>
                <w:bCs/>
                <w:color w:val="000000" w:themeColor="text1"/>
                <w:sz w:val="24"/>
                <w:szCs w:val="24"/>
              </w:rPr>
              <w:t>Я избиратель</w:t>
            </w:r>
            <w:r w:rsidRPr="00BB7887">
              <w:rPr>
                <w:rFonts w:ascii="Times New Roman" w:eastAsia="Times New Roman" w:hAnsi="Times New Roman"/>
                <w:bCs/>
                <w:color w:val="000000" w:themeColor="text1"/>
                <w:sz w:val="24"/>
                <w:szCs w:val="24"/>
              </w:rPr>
              <w:t xml:space="preserve">» </w:t>
            </w:r>
          </w:p>
          <w:p w:rsidR="00243F11" w:rsidRPr="00BB7887" w:rsidRDefault="00EF3B71" w:rsidP="008F0368">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(День местного самоуправления)</w:t>
            </w:r>
          </w:p>
          <w:p w:rsidR="00243F11" w:rsidRPr="00BB7887" w:rsidRDefault="00243F11" w:rsidP="008F0368">
            <w:pPr>
              <w:tabs>
                <w:tab w:val="left" w:pos="709"/>
                <w:tab w:val="left" w:pos="1920"/>
              </w:tabs>
              <w:rPr>
                <w:rFonts w:ascii="Times New Roman" w:eastAsia="Times New Roman" w:hAnsi="Times New Roman"/>
                <w:bCs/>
                <w:color w:val="000000" w:themeColor="text1"/>
                <w:sz w:val="24"/>
                <w:szCs w:val="24"/>
              </w:rPr>
            </w:pP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jc w:val="center"/>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EF3B71">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Беседа со знакомством с именами депутатов местного самоуправления к Дню местного самоуправления </w:t>
            </w:r>
          </w:p>
        </w:tc>
      </w:tr>
      <w:tr w:rsidR="00243F11" w:rsidRPr="00BB7887" w:rsidTr="008F0368">
        <w:trPr>
          <w:trHeight w:val="255"/>
        </w:trPr>
        <w:tc>
          <w:tcPr>
            <w:tcW w:w="9788" w:type="dxa"/>
            <w:gridSpan w:val="5"/>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 w:val="left" w:pos="1920"/>
              </w:tabs>
              <w:jc w:val="center"/>
              <w:rPr>
                <w:rFonts w:ascii="Times New Roman" w:eastAsia="Times New Roman" w:hAnsi="Times New Roman"/>
                <w:b/>
                <w:bCs/>
                <w:color w:val="000000" w:themeColor="text1"/>
                <w:sz w:val="24"/>
                <w:szCs w:val="24"/>
              </w:rPr>
            </w:pPr>
            <w:r w:rsidRPr="00BB7887">
              <w:rPr>
                <w:rFonts w:ascii="Times New Roman" w:eastAsia="Times New Roman" w:hAnsi="Times New Roman"/>
                <w:b/>
                <w:bCs/>
                <w:color w:val="000000" w:themeColor="text1"/>
                <w:sz w:val="24"/>
                <w:szCs w:val="24"/>
              </w:rPr>
              <w:t xml:space="preserve">Май </w:t>
            </w:r>
          </w:p>
        </w:tc>
      </w:tr>
      <w:tr w:rsidR="00243F11" w:rsidRPr="00BB7887" w:rsidTr="008F0368">
        <w:trPr>
          <w:trHeight w:val="255"/>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32</w:t>
            </w:r>
          </w:p>
        </w:tc>
        <w:tc>
          <w:tcPr>
            <w:tcW w:w="3268" w:type="dxa"/>
            <w:gridSpan w:val="2"/>
            <w:tcBorders>
              <w:top w:val="single" w:sz="4" w:space="0" w:color="auto"/>
              <w:left w:val="single" w:sz="4" w:space="0" w:color="auto"/>
              <w:bottom w:val="single" w:sz="4" w:space="0" w:color="auto"/>
              <w:right w:val="single" w:sz="4" w:space="0" w:color="auto"/>
            </w:tcBorders>
            <w:hideMark/>
          </w:tcPr>
          <w:p w:rsidR="00243F11" w:rsidRPr="00BB7887" w:rsidRDefault="00243F11" w:rsidP="00EF3B71">
            <w:pPr>
              <w:tabs>
                <w:tab w:val="left" w:pos="709"/>
                <w:tab w:val="left" w:pos="1920"/>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Пишу свой личный портрет: «Мне 1</w:t>
            </w:r>
            <w:r w:rsidR="00EF3B71" w:rsidRPr="00BB7887">
              <w:rPr>
                <w:rFonts w:ascii="Times New Roman" w:eastAsia="Times New Roman" w:hAnsi="Times New Roman"/>
                <w:bCs/>
                <w:color w:val="000000" w:themeColor="text1"/>
                <w:sz w:val="24"/>
                <w:szCs w:val="24"/>
              </w:rPr>
              <w:t>5</w:t>
            </w:r>
            <w:r w:rsidRPr="00BB7887">
              <w:rPr>
                <w:rFonts w:ascii="Times New Roman" w:eastAsia="Times New Roman" w:hAnsi="Times New Roman"/>
                <w:bCs/>
                <w:color w:val="000000" w:themeColor="text1"/>
                <w:sz w:val="24"/>
                <w:szCs w:val="24"/>
              </w:rPr>
              <w:t xml:space="preserve"> лет»</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jc w:val="center"/>
              <w:rPr>
                <w:rFonts w:ascii="Times New Roman" w:eastAsia="Times New Roman" w:hAnsi="Times New Roman"/>
                <w:color w:val="000000" w:themeColor="text1"/>
                <w:sz w:val="24"/>
                <w:szCs w:val="24"/>
              </w:rPr>
            </w:pPr>
            <w:r w:rsidRPr="00BB7887">
              <w:rPr>
                <w:rFonts w:ascii="Times New Roman" w:eastAsia="Times New Roman" w:hAnsi="Times New Roman"/>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Интерактивное занятие</w:t>
            </w:r>
          </w:p>
        </w:tc>
      </w:tr>
      <w:tr w:rsidR="00243F11" w:rsidRPr="00BB7887" w:rsidTr="008F0368">
        <w:trPr>
          <w:trHeight w:val="283"/>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33</w:t>
            </w:r>
          </w:p>
        </w:tc>
        <w:tc>
          <w:tcPr>
            <w:tcW w:w="3268" w:type="dxa"/>
            <w:gridSpan w:val="2"/>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Это день Победы!</w:t>
            </w:r>
          </w:p>
        </w:tc>
        <w:tc>
          <w:tcPr>
            <w:tcW w:w="1855" w:type="dxa"/>
            <w:tcBorders>
              <w:top w:val="single" w:sz="4" w:space="0" w:color="auto"/>
              <w:left w:val="single" w:sz="4" w:space="0" w:color="auto"/>
              <w:bottom w:val="single" w:sz="4" w:space="0" w:color="auto"/>
              <w:right w:val="single" w:sz="4" w:space="0" w:color="auto"/>
            </w:tcBorders>
            <w:hideMark/>
          </w:tcPr>
          <w:p w:rsidR="00243F11" w:rsidRPr="00BB7887" w:rsidRDefault="00243F11" w:rsidP="008F0368">
            <w:pPr>
              <w:jc w:val="center"/>
              <w:rPr>
                <w:rFonts w:ascii="Times New Roman" w:eastAsia="Times New Roman" w:hAnsi="Times New Roman"/>
                <w:color w:val="000000" w:themeColor="text1"/>
                <w:sz w:val="24"/>
                <w:szCs w:val="24"/>
              </w:rPr>
            </w:pPr>
            <w:r w:rsidRPr="00BB7887">
              <w:rPr>
                <w:rFonts w:ascii="Times New Roman" w:eastAsia="Times New Roman" w:hAnsi="Times New Roman"/>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hideMark/>
          </w:tcPr>
          <w:p w:rsidR="00243F11" w:rsidRPr="00BB7887" w:rsidRDefault="00EF3B71" w:rsidP="00EF3B71">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Митинг, к</w:t>
            </w:r>
            <w:r w:rsidR="00243F11" w:rsidRPr="00BB7887">
              <w:rPr>
                <w:rFonts w:ascii="Times New Roman" w:eastAsia="Times New Roman" w:hAnsi="Times New Roman"/>
                <w:bCs/>
                <w:color w:val="000000" w:themeColor="text1"/>
                <w:sz w:val="24"/>
                <w:szCs w:val="24"/>
              </w:rPr>
              <w:t>онцертная программа</w:t>
            </w:r>
          </w:p>
        </w:tc>
      </w:tr>
      <w:tr w:rsidR="00243F11" w:rsidRPr="00BB7887" w:rsidTr="008F0368">
        <w:trPr>
          <w:trHeight w:val="300"/>
        </w:trPr>
        <w:tc>
          <w:tcPr>
            <w:tcW w:w="67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34</w:t>
            </w:r>
          </w:p>
        </w:tc>
        <w:tc>
          <w:tcPr>
            <w:tcW w:w="3268" w:type="dxa"/>
            <w:gridSpan w:val="2"/>
            <w:tcBorders>
              <w:top w:val="single" w:sz="4" w:space="0" w:color="auto"/>
              <w:left w:val="single" w:sz="4" w:space="0" w:color="auto"/>
              <w:bottom w:val="single" w:sz="4" w:space="0" w:color="auto"/>
              <w:right w:val="single" w:sz="4" w:space="0" w:color="auto"/>
            </w:tcBorders>
          </w:tcPr>
          <w:p w:rsidR="00243F11" w:rsidRPr="00BB7887" w:rsidRDefault="00EF3B71" w:rsidP="00EF3B71">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 xml:space="preserve">«Пою славянской письменности» </w:t>
            </w:r>
          </w:p>
        </w:tc>
        <w:tc>
          <w:tcPr>
            <w:tcW w:w="1855" w:type="dxa"/>
            <w:tcBorders>
              <w:top w:val="single" w:sz="4" w:space="0" w:color="auto"/>
              <w:left w:val="single" w:sz="4" w:space="0" w:color="auto"/>
              <w:bottom w:val="single" w:sz="4" w:space="0" w:color="auto"/>
              <w:right w:val="single" w:sz="4" w:space="0" w:color="auto"/>
            </w:tcBorders>
          </w:tcPr>
          <w:p w:rsidR="00243F11" w:rsidRPr="00BB7887" w:rsidRDefault="00243F11" w:rsidP="008F0368">
            <w:pPr>
              <w:jc w:val="center"/>
              <w:rPr>
                <w:rFonts w:ascii="Times New Roman" w:eastAsia="Times New Roman" w:hAnsi="Times New Roman"/>
                <w:color w:val="000000" w:themeColor="text1"/>
                <w:sz w:val="24"/>
                <w:szCs w:val="24"/>
              </w:rPr>
            </w:pPr>
            <w:r w:rsidRPr="00BB7887">
              <w:rPr>
                <w:rFonts w:ascii="Times New Roman" w:eastAsia="Times New Roman" w:hAnsi="Times New Roman"/>
                <w:color w:val="000000" w:themeColor="text1"/>
                <w:sz w:val="24"/>
                <w:szCs w:val="24"/>
              </w:rPr>
              <w:t>1 час</w:t>
            </w:r>
          </w:p>
        </w:tc>
        <w:tc>
          <w:tcPr>
            <w:tcW w:w="3990" w:type="dxa"/>
            <w:tcBorders>
              <w:top w:val="single" w:sz="4" w:space="0" w:color="auto"/>
              <w:left w:val="single" w:sz="4" w:space="0" w:color="auto"/>
              <w:bottom w:val="single" w:sz="4" w:space="0" w:color="auto"/>
              <w:right w:val="single" w:sz="4" w:space="0" w:color="auto"/>
            </w:tcBorders>
          </w:tcPr>
          <w:p w:rsidR="00243F11" w:rsidRPr="00BB7887" w:rsidRDefault="00EF3B71" w:rsidP="00EF3B71">
            <w:pPr>
              <w:tabs>
                <w:tab w:val="left" w:pos="709"/>
              </w:tabs>
              <w:rPr>
                <w:rFonts w:ascii="Times New Roman" w:eastAsia="Times New Roman" w:hAnsi="Times New Roman"/>
                <w:bCs/>
                <w:color w:val="000000" w:themeColor="text1"/>
                <w:sz w:val="24"/>
                <w:szCs w:val="24"/>
              </w:rPr>
            </w:pPr>
            <w:r w:rsidRPr="00BB7887">
              <w:rPr>
                <w:rFonts w:ascii="Times New Roman" w:eastAsia="Times New Roman" w:hAnsi="Times New Roman"/>
                <w:bCs/>
                <w:color w:val="000000" w:themeColor="text1"/>
                <w:sz w:val="24"/>
                <w:szCs w:val="24"/>
              </w:rPr>
              <w:t>Знакомство с материалом стенгазеты «Родничок»</w:t>
            </w:r>
          </w:p>
        </w:tc>
      </w:tr>
    </w:tbl>
    <w:p w:rsidR="00AE2668" w:rsidRDefault="00AE2668" w:rsidP="00BB7887">
      <w:pPr>
        <w:rPr>
          <w:rFonts w:cs="Arial"/>
          <w:b/>
          <w:sz w:val="26"/>
          <w:szCs w:val="26"/>
        </w:rPr>
      </w:pPr>
    </w:p>
    <w:p w:rsidR="00243F11" w:rsidRPr="00BB7887" w:rsidRDefault="00243F11" w:rsidP="00243F11">
      <w:pPr>
        <w:jc w:val="center"/>
        <w:rPr>
          <w:rFonts w:ascii="Times New Roman" w:hAnsi="Times New Roman"/>
          <w:b/>
          <w:sz w:val="24"/>
          <w:szCs w:val="24"/>
        </w:rPr>
      </w:pPr>
      <w:r w:rsidRPr="00BB7887">
        <w:rPr>
          <w:rFonts w:ascii="Times New Roman" w:hAnsi="Times New Roman"/>
          <w:b/>
          <w:sz w:val="24"/>
          <w:szCs w:val="24"/>
        </w:rPr>
        <w:lastRenderedPageBreak/>
        <w:t>Список литературы</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 xml:space="preserve">Азбука нравственного воспитания / Под ред. И.А. </w:t>
      </w:r>
      <w:proofErr w:type="spellStart"/>
      <w:r w:rsidRPr="00BB7887">
        <w:rPr>
          <w:rFonts w:ascii="Times New Roman" w:eastAsia="Times New Roman" w:hAnsi="Times New Roman"/>
          <w:sz w:val="24"/>
          <w:szCs w:val="24"/>
          <w:lang w:eastAsia="ru-RU"/>
        </w:rPr>
        <w:t>Каирова</w:t>
      </w:r>
      <w:proofErr w:type="spellEnd"/>
      <w:r w:rsidRPr="00BB7887">
        <w:rPr>
          <w:rFonts w:ascii="Times New Roman" w:eastAsia="Times New Roman" w:hAnsi="Times New Roman"/>
          <w:sz w:val="24"/>
          <w:szCs w:val="24"/>
          <w:lang w:eastAsia="ru-RU"/>
        </w:rPr>
        <w:t xml:space="preserve"> и О.С. Богдановой. М.: Просвещение, 1979.</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Богданов С.Г. Творческая работа сельских школьников // Открытая школа. 2002. - №3.</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proofErr w:type="spellStart"/>
      <w:r w:rsidRPr="00BB7887">
        <w:rPr>
          <w:rFonts w:ascii="Times New Roman" w:eastAsia="Times New Roman" w:hAnsi="Times New Roman"/>
          <w:sz w:val="24"/>
          <w:szCs w:val="24"/>
          <w:lang w:eastAsia="ru-RU"/>
        </w:rPr>
        <w:t>Бондаревская</w:t>
      </w:r>
      <w:proofErr w:type="spellEnd"/>
      <w:r w:rsidRPr="00BB7887">
        <w:rPr>
          <w:rFonts w:ascii="Times New Roman" w:eastAsia="Times New Roman" w:hAnsi="Times New Roman"/>
          <w:sz w:val="24"/>
          <w:szCs w:val="24"/>
          <w:lang w:eastAsia="ru-RU"/>
        </w:rPr>
        <w:t xml:space="preserve"> Е.В. Ценностно-смысловые ориентации стратегическое направление развития сельской школы // Педагогика. - 2002. - №5.</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proofErr w:type="spellStart"/>
      <w:r w:rsidRPr="00BB7887">
        <w:rPr>
          <w:rFonts w:ascii="Times New Roman" w:eastAsia="Times New Roman" w:hAnsi="Times New Roman"/>
          <w:sz w:val="24"/>
          <w:szCs w:val="24"/>
          <w:lang w:eastAsia="ru-RU"/>
        </w:rPr>
        <w:t>Буданцова</w:t>
      </w:r>
      <w:proofErr w:type="spellEnd"/>
      <w:r w:rsidRPr="00BB7887">
        <w:rPr>
          <w:rFonts w:ascii="Times New Roman" w:eastAsia="Times New Roman" w:hAnsi="Times New Roman"/>
          <w:sz w:val="24"/>
          <w:szCs w:val="24"/>
          <w:lang w:eastAsia="ru-RU"/>
        </w:rPr>
        <w:t xml:space="preserve"> А.А. Фольклор как средство формирования эмпатической культуры учащихся: </w:t>
      </w:r>
      <w:proofErr w:type="spellStart"/>
      <w:r w:rsidRPr="00BB7887">
        <w:rPr>
          <w:rFonts w:ascii="Times New Roman" w:eastAsia="Times New Roman" w:hAnsi="Times New Roman"/>
          <w:sz w:val="24"/>
          <w:szCs w:val="24"/>
          <w:lang w:eastAsia="ru-RU"/>
        </w:rPr>
        <w:t>Учеб.пособие</w:t>
      </w:r>
      <w:proofErr w:type="spellEnd"/>
      <w:r w:rsidRPr="00BB7887">
        <w:rPr>
          <w:rFonts w:ascii="Times New Roman" w:eastAsia="Times New Roman" w:hAnsi="Times New Roman"/>
          <w:sz w:val="24"/>
          <w:szCs w:val="24"/>
          <w:lang w:eastAsia="ru-RU"/>
        </w:rPr>
        <w:t>. Чебоксары: ЧГПУ, 2005.</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proofErr w:type="spellStart"/>
      <w:r w:rsidRPr="00BB7887">
        <w:rPr>
          <w:rFonts w:ascii="Times New Roman" w:eastAsia="Times New Roman" w:hAnsi="Times New Roman"/>
          <w:sz w:val="24"/>
          <w:szCs w:val="24"/>
          <w:lang w:eastAsia="ru-RU"/>
        </w:rPr>
        <w:t>Бушмелева</w:t>
      </w:r>
      <w:proofErr w:type="spellEnd"/>
      <w:r w:rsidRPr="00BB7887">
        <w:rPr>
          <w:rFonts w:ascii="Times New Roman" w:eastAsia="Times New Roman" w:hAnsi="Times New Roman"/>
          <w:sz w:val="24"/>
          <w:szCs w:val="24"/>
          <w:lang w:eastAsia="ru-RU"/>
        </w:rPr>
        <w:t xml:space="preserve"> Е.А. Концепция духовно-нравственного развития школьника // Классный руководитель. 1999. - №3.</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 xml:space="preserve">Данилов А.П. Семья, школа, СМИ: единый подход к воспитанию: нравственное воспитание // Интегральная педагогика. 2001. - Спец. </w:t>
      </w:r>
      <w:proofErr w:type="spellStart"/>
      <w:r w:rsidRPr="00BB7887">
        <w:rPr>
          <w:rFonts w:ascii="Times New Roman" w:eastAsia="Times New Roman" w:hAnsi="Times New Roman"/>
          <w:sz w:val="24"/>
          <w:szCs w:val="24"/>
          <w:lang w:eastAsia="ru-RU"/>
        </w:rPr>
        <w:t>вып</w:t>
      </w:r>
      <w:proofErr w:type="spellEnd"/>
      <w:r w:rsidRPr="00BB7887">
        <w:rPr>
          <w:rFonts w:ascii="Times New Roman" w:eastAsia="Times New Roman" w:hAnsi="Times New Roman"/>
          <w:sz w:val="24"/>
          <w:szCs w:val="24"/>
          <w:lang w:eastAsia="ru-RU"/>
        </w:rPr>
        <w:t>.</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proofErr w:type="spellStart"/>
      <w:r w:rsidRPr="00BB7887">
        <w:rPr>
          <w:rFonts w:ascii="Times New Roman" w:eastAsia="Times New Roman" w:hAnsi="Times New Roman"/>
          <w:sz w:val="24"/>
          <w:szCs w:val="24"/>
          <w:lang w:eastAsia="ru-RU"/>
        </w:rPr>
        <w:t>Зазыкин</w:t>
      </w:r>
      <w:proofErr w:type="spellEnd"/>
      <w:r w:rsidRPr="00BB7887">
        <w:rPr>
          <w:rFonts w:ascii="Times New Roman" w:eastAsia="Times New Roman" w:hAnsi="Times New Roman"/>
          <w:sz w:val="24"/>
          <w:szCs w:val="24"/>
          <w:lang w:eastAsia="ru-RU"/>
        </w:rPr>
        <w:t xml:space="preserve"> С.А., Громов П.Р. Методическое обеспечение воспитательного процесса в сельской школе. М.: Центр, 2000.</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proofErr w:type="spellStart"/>
      <w:r w:rsidRPr="00BB7887">
        <w:rPr>
          <w:rFonts w:ascii="Times New Roman" w:eastAsia="Times New Roman" w:hAnsi="Times New Roman"/>
          <w:sz w:val="24"/>
          <w:szCs w:val="24"/>
          <w:lang w:eastAsia="ru-RU"/>
        </w:rPr>
        <w:t>Курчина</w:t>
      </w:r>
      <w:proofErr w:type="spellEnd"/>
      <w:r w:rsidRPr="00BB7887">
        <w:rPr>
          <w:rFonts w:ascii="Times New Roman" w:eastAsia="Times New Roman" w:hAnsi="Times New Roman"/>
          <w:sz w:val="24"/>
          <w:szCs w:val="24"/>
          <w:lang w:eastAsia="ru-RU"/>
        </w:rPr>
        <w:t xml:space="preserve"> В. Воспитание эффективно, если оно системно: сельские школы // Народное образование. 2003. - №10.</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Лопатина А. Книга для занятий по духовному воспитанию. Кн.1: Рассказы о мировых религиях, сказки, истории и притчи, игры, занятия и беседы. М.: Русский Раритет, 1996.</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Лопатина А. Книга для занятий по духовному воспитанию. Кн.2: Природа глазами души; Беседы о высшем смысле жизни; Медиативные сказки; Вопросы и задания духовно-нравственного содержания. — М.: Сфера, 1999.</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Пионтковский В. Нравственная культура как педагогическая проблема // Учитель. 2004. - №4.</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Шевченко Л.Л. Проект программы «Основы православной культуры». М. -2002.</w:t>
      </w:r>
    </w:p>
    <w:p w:rsidR="00243F11" w:rsidRPr="00BB7887" w:rsidRDefault="00243F11" w:rsidP="00243F11">
      <w:pPr>
        <w:numPr>
          <w:ilvl w:val="1"/>
          <w:numId w:val="6"/>
        </w:numPr>
        <w:spacing w:before="100" w:beforeAutospacing="1" w:after="100" w:afterAutospacing="1"/>
        <w:jc w:val="both"/>
        <w:rPr>
          <w:rFonts w:ascii="Times New Roman" w:eastAsia="Times New Roman" w:hAnsi="Times New Roman"/>
          <w:sz w:val="24"/>
          <w:szCs w:val="24"/>
          <w:lang w:eastAsia="ru-RU"/>
        </w:rPr>
      </w:pPr>
      <w:r w:rsidRPr="00BB7887">
        <w:rPr>
          <w:rFonts w:ascii="Times New Roman" w:eastAsia="Times New Roman" w:hAnsi="Times New Roman"/>
          <w:sz w:val="24"/>
          <w:szCs w:val="24"/>
          <w:lang w:eastAsia="ru-RU"/>
        </w:rPr>
        <w:t>Федеральный государственный стандарт начального общего образования. М. – 2009.</w:t>
      </w:r>
    </w:p>
    <w:p w:rsidR="00243F11" w:rsidRPr="00BB7887" w:rsidRDefault="00243F11" w:rsidP="00243F11">
      <w:pPr>
        <w:jc w:val="both"/>
        <w:rPr>
          <w:rFonts w:ascii="Times New Roman" w:hAnsi="Times New Roman"/>
          <w:sz w:val="24"/>
          <w:szCs w:val="24"/>
          <w:lang w:val="en-US"/>
        </w:rPr>
      </w:pPr>
    </w:p>
    <w:p w:rsidR="00243F11" w:rsidRPr="00BB7887" w:rsidRDefault="00243F11" w:rsidP="00243F11">
      <w:pPr>
        <w:jc w:val="both"/>
        <w:rPr>
          <w:rFonts w:ascii="Times New Roman" w:hAnsi="Times New Roman"/>
          <w:sz w:val="24"/>
          <w:szCs w:val="24"/>
        </w:rPr>
      </w:pPr>
    </w:p>
    <w:p w:rsidR="00243F11" w:rsidRPr="00BB7887" w:rsidRDefault="00243F11" w:rsidP="00243F11">
      <w:pPr>
        <w:spacing w:after="200" w:line="276" w:lineRule="auto"/>
        <w:jc w:val="center"/>
        <w:rPr>
          <w:rFonts w:ascii="Times New Roman" w:eastAsia="Calibri" w:hAnsi="Times New Roman"/>
          <w:b/>
          <w:sz w:val="24"/>
          <w:szCs w:val="24"/>
        </w:rPr>
      </w:pPr>
    </w:p>
    <w:p w:rsidR="00243F11" w:rsidRDefault="00243F11" w:rsidP="00243F11"/>
    <w:p w:rsidR="00DC40CB" w:rsidRDefault="00DC40CB"/>
    <w:sectPr w:rsidR="00DC40CB" w:rsidSect="00EF3B7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3771D"/>
    <w:multiLevelType w:val="hybridMultilevel"/>
    <w:tmpl w:val="C414B74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4B7422E"/>
    <w:multiLevelType w:val="multilevel"/>
    <w:tmpl w:val="7536F5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9FC0596"/>
    <w:multiLevelType w:val="hybridMultilevel"/>
    <w:tmpl w:val="1FA0933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43F11"/>
    <w:rsid w:val="0001054C"/>
    <w:rsid w:val="00017C0C"/>
    <w:rsid w:val="000B45F8"/>
    <w:rsid w:val="000E1EDB"/>
    <w:rsid w:val="00243F11"/>
    <w:rsid w:val="00284AE8"/>
    <w:rsid w:val="002A0189"/>
    <w:rsid w:val="005B216C"/>
    <w:rsid w:val="00724A09"/>
    <w:rsid w:val="00765662"/>
    <w:rsid w:val="0084421D"/>
    <w:rsid w:val="00A40EE6"/>
    <w:rsid w:val="00A65AEC"/>
    <w:rsid w:val="00AE2668"/>
    <w:rsid w:val="00B27515"/>
    <w:rsid w:val="00B3591E"/>
    <w:rsid w:val="00B671B1"/>
    <w:rsid w:val="00BB7887"/>
    <w:rsid w:val="00DC40CB"/>
    <w:rsid w:val="00E03CC0"/>
    <w:rsid w:val="00ED442C"/>
    <w:rsid w:val="00EF3B71"/>
    <w:rsid w:val="00F04128"/>
    <w:rsid w:val="00F60FF6"/>
    <w:rsid w:val="00F96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34B23-2885-4B40-B842-81493F7C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F11"/>
    <w:rPr>
      <w:rFonts w:ascii="Arial" w:eastAsia="Arial" w:hAnsi="Arial" w:cs="Times New Roman"/>
    </w:rPr>
  </w:style>
  <w:style w:type="paragraph" w:styleId="1">
    <w:name w:val="heading 1"/>
    <w:basedOn w:val="a"/>
    <w:next w:val="a"/>
    <w:link w:val="10"/>
    <w:uiPriority w:val="9"/>
    <w:qFormat/>
    <w:rsid w:val="00B275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75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275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2751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27515"/>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75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2751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2751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2751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27515"/>
    <w:rPr>
      <w:rFonts w:asciiTheme="majorHAnsi" w:eastAsiaTheme="majorEastAsia" w:hAnsiTheme="majorHAnsi" w:cstheme="majorBidi"/>
      <w:color w:val="243F60" w:themeColor="accent1" w:themeShade="7F"/>
    </w:rPr>
  </w:style>
  <w:style w:type="paragraph" w:styleId="a3">
    <w:name w:val="No Spacing"/>
    <w:uiPriority w:val="1"/>
    <w:qFormat/>
    <w:rsid w:val="00B27515"/>
  </w:style>
  <w:style w:type="paragraph" w:styleId="a4">
    <w:name w:val="List Paragraph"/>
    <w:basedOn w:val="a"/>
    <w:uiPriority w:val="34"/>
    <w:qFormat/>
    <w:rsid w:val="00B27515"/>
    <w:pPr>
      <w:spacing w:after="200" w:line="276" w:lineRule="auto"/>
      <w:ind w:left="720"/>
      <w:contextualSpacing/>
    </w:pPr>
    <w:rPr>
      <w:rFonts w:asciiTheme="minorHAnsi" w:eastAsia="Times New Roman" w:hAnsiTheme="minorHAnsi"/>
    </w:rPr>
  </w:style>
  <w:style w:type="paragraph" w:styleId="a5">
    <w:name w:val="Normal (Web)"/>
    <w:basedOn w:val="a"/>
    <w:uiPriority w:val="99"/>
    <w:semiHidden/>
    <w:unhideWhenUsed/>
    <w:rsid w:val="00243F11"/>
    <w:rPr>
      <w:rFonts w:ascii="Times New Roman" w:hAnsi="Times New Roman"/>
      <w:sz w:val="24"/>
      <w:szCs w:val="24"/>
    </w:rPr>
  </w:style>
  <w:style w:type="table" w:styleId="a6">
    <w:name w:val="Table Grid"/>
    <w:basedOn w:val="a1"/>
    <w:uiPriority w:val="59"/>
    <w:rsid w:val="00243F1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59"/>
    <w:rsid w:val="0024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36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2250</Words>
  <Characters>12830</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klas18</cp:lastModifiedBy>
  <cp:revision>8</cp:revision>
  <cp:lastPrinted>2018-10-16T17:38:00Z</cp:lastPrinted>
  <dcterms:created xsi:type="dcterms:W3CDTF">2018-10-15T14:41:00Z</dcterms:created>
  <dcterms:modified xsi:type="dcterms:W3CDTF">2019-04-30T03:58:00Z</dcterms:modified>
</cp:coreProperties>
</file>