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A" w:rsidRPr="00421CD4" w:rsidRDefault="0066100A" w:rsidP="00421CD4">
      <w:pPr>
        <w:spacing w:after="0" w:line="240" w:lineRule="auto"/>
        <w:jc w:val="center"/>
        <w:rPr>
          <w:rFonts w:ascii="Arial" w:hAnsi="Arial" w:cs="Arial"/>
          <w:b/>
        </w:rPr>
      </w:pPr>
      <w:r w:rsidRPr="00421CD4">
        <w:rPr>
          <w:rFonts w:ascii="Arial" w:hAnsi="Arial" w:cs="Arial"/>
          <w:b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421CD4" w:rsidTr="00E30AC4">
        <w:tc>
          <w:tcPr>
            <w:tcW w:w="1723" w:type="dxa"/>
          </w:tcPr>
          <w:p w:rsidR="0066100A" w:rsidRPr="00421CD4" w:rsidRDefault="0066100A" w:rsidP="00421CD4">
            <w:pPr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>Учебный предмет</w:t>
            </w:r>
          </w:p>
        </w:tc>
        <w:tc>
          <w:tcPr>
            <w:tcW w:w="9051" w:type="dxa"/>
          </w:tcPr>
          <w:p w:rsidR="0066100A" w:rsidRPr="00421CD4" w:rsidRDefault="0066100A" w:rsidP="00421CD4">
            <w:pPr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13742" w:rsidRPr="00421CD4">
              <w:rPr>
                <w:rFonts w:ascii="Arial" w:hAnsi="Arial" w:cs="Arial"/>
                <w:sz w:val="22"/>
                <w:szCs w:val="22"/>
              </w:rPr>
              <w:t>Технология</w:t>
            </w:r>
          </w:p>
        </w:tc>
      </w:tr>
      <w:tr w:rsidR="0066100A" w:rsidRPr="00421CD4" w:rsidTr="00E30AC4">
        <w:tc>
          <w:tcPr>
            <w:tcW w:w="1723" w:type="dxa"/>
          </w:tcPr>
          <w:p w:rsidR="0066100A" w:rsidRPr="00421CD4" w:rsidRDefault="0066100A" w:rsidP="00421CD4">
            <w:pPr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>Классы</w:t>
            </w:r>
          </w:p>
        </w:tc>
        <w:tc>
          <w:tcPr>
            <w:tcW w:w="9051" w:type="dxa"/>
          </w:tcPr>
          <w:p w:rsidR="0066100A" w:rsidRPr="00421CD4" w:rsidRDefault="0066100A" w:rsidP="00421CD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1CD4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421CD4">
              <w:rPr>
                <w:rFonts w:ascii="Arial" w:hAnsi="Arial" w:cs="Arial"/>
                <w:sz w:val="22"/>
                <w:szCs w:val="22"/>
              </w:rPr>
              <w:t>1 - 4</w:t>
            </w:r>
          </w:p>
        </w:tc>
      </w:tr>
      <w:tr w:rsidR="0066100A" w:rsidRPr="00421CD4" w:rsidTr="00E30AC4">
        <w:tc>
          <w:tcPr>
            <w:tcW w:w="1723" w:type="dxa"/>
          </w:tcPr>
          <w:p w:rsidR="0066100A" w:rsidRPr="00421CD4" w:rsidRDefault="0066100A" w:rsidP="00421CD4">
            <w:pPr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>Нормативная  база</w:t>
            </w:r>
          </w:p>
          <w:p w:rsidR="0066100A" w:rsidRPr="00421CD4" w:rsidRDefault="0066100A" w:rsidP="00421CD4">
            <w:pPr>
              <w:rPr>
                <w:rFonts w:ascii="Arial" w:hAnsi="Arial" w:cs="Arial"/>
                <w:sz w:val="22"/>
                <w:szCs w:val="22"/>
              </w:rPr>
            </w:pPr>
          </w:p>
          <w:p w:rsidR="0066100A" w:rsidRPr="00421CD4" w:rsidRDefault="0066100A" w:rsidP="00421C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421CD4" w:rsidRDefault="0066100A" w:rsidP="00421CD4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Pr="00421CD4" w:rsidRDefault="0066100A" w:rsidP="00421CD4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421CD4">
              <w:rPr>
                <w:rFonts w:ascii="Arial" w:hAnsi="Arial" w:cs="Arial"/>
                <w:sz w:val="22"/>
                <w:szCs w:val="22"/>
              </w:rPr>
              <w:t>).</w:t>
            </w:r>
            <w:r w:rsidRPr="00421C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100A" w:rsidRPr="00421CD4" w:rsidRDefault="0066100A" w:rsidP="00421CD4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>Федерального государственного образовательного стандарта начального общего образования  от 06.10.2009</w:t>
            </w:r>
            <w:r w:rsidR="00B36C43" w:rsidRPr="00421CD4">
              <w:rPr>
                <w:rFonts w:ascii="Arial" w:hAnsi="Arial" w:cs="Arial"/>
                <w:sz w:val="22"/>
                <w:szCs w:val="22"/>
              </w:rPr>
              <w:t xml:space="preserve"> г.</w:t>
            </w:r>
            <w:r w:rsidR="00270458" w:rsidRPr="00421CD4">
              <w:rPr>
                <w:rFonts w:ascii="Arial" w:hAnsi="Arial" w:cs="Arial"/>
                <w:sz w:val="22"/>
                <w:szCs w:val="22"/>
              </w:rPr>
              <w:t xml:space="preserve"> № 373</w:t>
            </w:r>
            <w:r w:rsidR="00FD77C5" w:rsidRPr="00421C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0458" w:rsidRPr="00421CD4">
              <w:rPr>
                <w:rFonts w:ascii="Arial" w:hAnsi="Arial" w:cs="Arial"/>
                <w:sz w:val="22"/>
                <w:szCs w:val="22"/>
              </w:rPr>
              <w:t>(в действующей редакции).</w:t>
            </w:r>
          </w:p>
          <w:p w:rsidR="00B36C43" w:rsidRPr="00421CD4" w:rsidRDefault="00FD77C5" w:rsidP="00421CD4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>Примерной основной образовательной программы</w:t>
            </w:r>
            <w:r w:rsidR="00B36C43" w:rsidRPr="00421CD4">
              <w:rPr>
                <w:rFonts w:ascii="Arial" w:hAnsi="Arial" w:cs="Arial"/>
                <w:sz w:val="22"/>
                <w:szCs w:val="22"/>
              </w:rPr>
              <w:t xml:space="preserve"> образовательного учреждения. Начальная школа / [сост. Е. С. Савинов]. — 4</w:t>
            </w:r>
            <w:r w:rsidR="00B36C43" w:rsidRPr="00421CD4">
              <w:rPr>
                <w:rFonts w:ascii="Arial" w:hAnsi="Arial" w:cs="Arial"/>
                <w:sz w:val="22"/>
                <w:szCs w:val="22"/>
              </w:rPr>
              <w:softHyphen/>
              <w:t xml:space="preserve">е изд., </w:t>
            </w:r>
            <w:proofErr w:type="spellStart"/>
            <w:r w:rsidR="00B36C43" w:rsidRPr="00421CD4">
              <w:rPr>
                <w:rFonts w:ascii="Arial" w:hAnsi="Arial" w:cs="Arial"/>
                <w:sz w:val="22"/>
                <w:szCs w:val="22"/>
              </w:rPr>
              <w:t>перераб</w:t>
            </w:r>
            <w:proofErr w:type="spellEnd"/>
            <w:r w:rsidR="00B36C43" w:rsidRPr="00421CD4">
              <w:rPr>
                <w:rFonts w:ascii="Arial" w:hAnsi="Arial" w:cs="Arial"/>
                <w:sz w:val="22"/>
                <w:szCs w:val="22"/>
              </w:rPr>
              <w:t xml:space="preserve">. — М.: Просвещение, 2013. — 223 </w:t>
            </w:r>
            <w:proofErr w:type="gramStart"/>
            <w:r w:rsidR="00B36C43" w:rsidRPr="00421CD4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="00B36C43" w:rsidRPr="00421CD4">
              <w:rPr>
                <w:rFonts w:ascii="Arial" w:hAnsi="Arial" w:cs="Arial"/>
                <w:sz w:val="22"/>
                <w:szCs w:val="22"/>
              </w:rPr>
              <w:t xml:space="preserve">. — (Стандарты второго поколения). </w:t>
            </w:r>
          </w:p>
          <w:p w:rsidR="0066100A" w:rsidRPr="00421CD4" w:rsidRDefault="0066100A" w:rsidP="00421CD4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>Приказа Министерства  Просвещения   РФ от 28 декабря 2018 г. № 345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      </w:r>
            <w:r w:rsidR="00E23AE2" w:rsidRPr="00421CD4">
              <w:rPr>
                <w:rFonts w:ascii="Arial" w:hAnsi="Arial" w:cs="Arial"/>
                <w:sz w:val="22"/>
                <w:szCs w:val="22"/>
              </w:rPr>
              <w:t>о, среднего общего образования».</w:t>
            </w:r>
            <w:r w:rsidRPr="00421C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D77C5" w:rsidRPr="00421CD4" w:rsidRDefault="00FD77C5" w:rsidP="00421CD4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421CD4"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  <w:t>Основной образовательной программы начальной школы (1 – 4 класс)</w:t>
            </w:r>
            <w:r w:rsidR="00E63D1B" w:rsidRPr="00421CD4"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r w:rsidR="00690518" w:rsidRPr="00421CD4">
              <w:rPr>
                <w:rFonts w:ascii="Arial" w:hAnsi="Arial" w:cs="Arial"/>
                <w:sz w:val="22"/>
                <w:szCs w:val="22"/>
              </w:rPr>
              <w:t xml:space="preserve">(в действующей редакции). </w:t>
            </w:r>
          </w:p>
          <w:p w:rsidR="0066100A" w:rsidRPr="00421CD4" w:rsidRDefault="00FD77C5" w:rsidP="00421CD4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 xml:space="preserve">Учебного плана </w:t>
            </w:r>
            <w:r w:rsidR="00421CD4" w:rsidRPr="00421CD4">
              <w:rPr>
                <w:rFonts w:ascii="Arial" w:hAnsi="Arial" w:cs="Arial"/>
                <w:sz w:val="22"/>
                <w:szCs w:val="22"/>
              </w:rPr>
              <w:t xml:space="preserve">филиала </w:t>
            </w:r>
            <w:r w:rsidRPr="00421CD4">
              <w:rPr>
                <w:rFonts w:ascii="Arial" w:hAnsi="Arial" w:cs="Arial"/>
                <w:sz w:val="22"/>
                <w:szCs w:val="22"/>
              </w:rPr>
              <w:t>МАОУ Маслянск</w:t>
            </w:r>
            <w:r w:rsidR="00E63D1B" w:rsidRPr="00421CD4">
              <w:rPr>
                <w:rFonts w:ascii="Arial" w:hAnsi="Arial" w:cs="Arial"/>
                <w:sz w:val="22"/>
                <w:szCs w:val="22"/>
              </w:rPr>
              <w:t>ая</w:t>
            </w:r>
            <w:r w:rsidRPr="00421CD4">
              <w:rPr>
                <w:rFonts w:ascii="Arial" w:hAnsi="Arial" w:cs="Arial"/>
                <w:sz w:val="22"/>
                <w:szCs w:val="22"/>
              </w:rPr>
              <w:t xml:space="preserve"> СОШ </w:t>
            </w:r>
            <w:r w:rsidR="00421CD4" w:rsidRPr="00421CD4">
              <w:rPr>
                <w:rFonts w:ascii="Arial" w:hAnsi="Arial" w:cs="Arial"/>
                <w:sz w:val="22"/>
                <w:szCs w:val="22"/>
              </w:rPr>
              <w:t xml:space="preserve">«Новоандреевская ООШ» </w:t>
            </w:r>
            <w:r w:rsidRPr="00421CD4">
              <w:rPr>
                <w:rFonts w:ascii="Arial" w:hAnsi="Arial" w:cs="Arial"/>
                <w:sz w:val="22"/>
                <w:szCs w:val="22"/>
              </w:rPr>
              <w:t>на 2019-2020 учебный год.</w:t>
            </w:r>
          </w:p>
        </w:tc>
      </w:tr>
      <w:tr w:rsidR="0066100A" w:rsidRPr="00421CD4" w:rsidTr="00E30AC4">
        <w:tc>
          <w:tcPr>
            <w:tcW w:w="1723" w:type="dxa"/>
          </w:tcPr>
          <w:p w:rsidR="0066100A" w:rsidRPr="00421CD4" w:rsidRDefault="0066100A" w:rsidP="00421CD4">
            <w:pPr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>Учебники</w:t>
            </w:r>
          </w:p>
          <w:p w:rsidR="0066100A" w:rsidRPr="00421CD4" w:rsidRDefault="0066100A" w:rsidP="00421C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FD77C5" w:rsidRPr="00421CD4" w:rsidRDefault="00FD77C5" w:rsidP="00421CD4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21CD4">
              <w:rPr>
                <w:rFonts w:ascii="Arial" w:eastAsia="Times New Roman" w:hAnsi="Arial" w:cs="Arial"/>
                <w:sz w:val="22"/>
                <w:szCs w:val="22"/>
              </w:rPr>
              <w:t>1 класс</w:t>
            </w:r>
          </w:p>
          <w:p w:rsidR="0066100A" w:rsidRPr="00421CD4" w:rsidRDefault="00913742" w:rsidP="00421CD4">
            <w:pPr>
              <w:widowControl w:val="0"/>
              <w:numPr>
                <w:ilvl w:val="0"/>
                <w:numId w:val="3"/>
              </w:numPr>
              <w:tabs>
                <w:tab w:val="left" w:pos="293"/>
              </w:tabs>
              <w:ind w:left="0"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421CD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Лутцева</w:t>
            </w:r>
            <w:proofErr w:type="spellEnd"/>
            <w:r w:rsidRPr="00421CD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Е.А., </w:t>
            </w:r>
            <w:r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Технология: учебник для учащихся общеобразова</w:t>
            </w:r>
            <w:r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тельных учре</w:t>
            </w:r>
            <w:r w:rsidR="00FD77C5"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ждений. — М.</w:t>
            </w:r>
            <w:proofErr w:type="gramStart"/>
            <w:r w:rsidR="00FD77C5"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="00FD77C5"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Вентана-Граф, 2018</w:t>
            </w:r>
            <w:r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г.</w:t>
            </w:r>
          </w:p>
          <w:p w:rsidR="00FD77C5" w:rsidRPr="00421CD4" w:rsidRDefault="00FD77C5" w:rsidP="00421CD4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421CD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2 класс</w:t>
            </w:r>
          </w:p>
          <w:p w:rsidR="00FD77C5" w:rsidRPr="00421CD4" w:rsidRDefault="00FD77C5" w:rsidP="00421CD4">
            <w:pPr>
              <w:widowControl w:val="0"/>
              <w:numPr>
                <w:ilvl w:val="0"/>
                <w:numId w:val="3"/>
              </w:numPr>
              <w:tabs>
                <w:tab w:val="left" w:pos="293"/>
              </w:tabs>
              <w:ind w:left="0"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421CD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Лутцева</w:t>
            </w:r>
            <w:proofErr w:type="spellEnd"/>
            <w:r w:rsidRPr="00421CD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Е.А., </w:t>
            </w:r>
            <w:r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Технология: учебник для учащихся общеобразова</w:t>
            </w:r>
            <w:r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тельных учреждений. — М.</w:t>
            </w:r>
            <w:proofErr w:type="gramStart"/>
            <w:r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Вентана-Граф, 2018 г.</w:t>
            </w:r>
          </w:p>
          <w:p w:rsidR="00FD77C5" w:rsidRPr="00421CD4" w:rsidRDefault="00FD77C5" w:rsidP="00421CD4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421CD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3 класс</w:t>
            </w:r>
          </w:p>
          <w:p w:rsidR="00FD77C5" w:rsidRPr="00421CD4" w:rsidRDefault="00FD77C5" w:rsidP="00421CD4">
            <w:pPr>
              <w:widowControl w:val="0"/>
              <w:numPr>
                <w:ilvl w:val="0"/>
                <w:numId w:val="3"/>
              </w:numPr>
              <w:tabs>
                <w:tab w:val="left" w:pos="293"/>
              </w:tabs>
              <w:ind w:left="0"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421CD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Лутцева</w:t>
            </w:r>
            <w:proofErr w:type="spellEnd"/>
            <w:r w:rsidRPr="00421CD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Е.А., </w:t>
            </w:r>
            <w:r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Технология: учебник для учащихся общеобразова</w:t>
            </w:r>
            <w:r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тельных учреждений. — М.</w:t>
            </w:r>
            <w:proofErr w:type="gramStart"/>
            <w:r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Вентана-Граф, 2018 г.</w:t>
            </w:r>
          </w:p>
          <w:p w:rsidR="00FD77C5" w:rsidRPr="00421CD4" w:rsidRDefault="00FD77C5" w:rsidP="00421CD4">
            <w:pPr>
              <w:widowControl w:val="0"/>
              <w:tabs>
                <w:tab w:val="left" w:pos="293"/>
              </w:tabs>
              <w:ind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21CD4">
              <w:rPr>
                <w:rFonts w:ascii="Arial" w:eastAsia="Times New Roman" w:hAnsi="Arial" w:cs="Arial"/>
                <w:sz w:val="22"/>
                <w:szCs w:val="22"/>
              </w:rPr>
              <w:t>4 класс</w:t>
            </w:r>
          </w:p>
          <w:p w:rsidR="00FD77C5" w:rsidRPr="00421CD4" w:rsidRDefault="00FD77C5" w:rsidP="00421CD4">
            <w:pPr>
              <w:widowControl w:val="0"/>
              <w:numPr>
                <w:ilvl w:val="0"/>
                <w:numId w:val="3"/>
              </w:numPr>
              <w:tabs>
                <w:tab w:val="left" w:pos="293"/>
              </w:tabs>
              <w:ind w:left="0"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421CD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Лутцева</w:t>
            </w:r>
            <w:proofErr w:type="spellEnd"/>
            <w:r w:rsidRPr="00421CD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Е.А., </w:t>
            </w:r>
            <w:r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Технология: учебник для учащихся общеобразова</w:t>
            </w:r>
            <w:r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тельных учреждений. — М.</w:t>
            </w:r>
            <w:proofErr w:type="gramStart"/>
            <w:r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421CD4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Вентана-Граф, 2018 г.</w:t>
            </w:r>
          </w:p>
        </w:tc>
      </w:tr>
      <w:tr w:rsidR="00913742" w:rsidRPr="00421CD4" w:rsidTr="00E30AC4">
        <w:tc>
          <w:tcPr>
            <w:tcW w:w="1723" w:type="dxa"/>
          </w:tcPr>
          <w:p w:rsidR="00913742" w:rsidRPr="00421CD4" w:rsidRDefault="00913742" w:rsidP="00421CD4">
            <w:pPr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>Основные цели и  задачи реализации содержания предмета</w:t>
            </w:r>
          </w:p>
          <w:p w:rsidR="00913742" w:rsidRPr="00421CD4" w:rsidRDefault="00913742" w:rsidP="00421C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913742" w:rsidRPr="00421CD4" w:rsidRDefault="00913742" w:rsidP="00421CD4">
            <w:pPr>
              <w:pStyle w:val="aa"/>
              <w:shd w:val="clear" w:color="auto" w:fill="auto"/>
              <w:tabs>
                <w:tab w:val="left" w:pos="523"/>
              </w:tabs>
              <w:spacing w:before="0" w:line="240" w:lineRule="auto"/>
              <w:ind w:right="20" w:firstLine="0"/>
              <w:rPr>
                <w:rFonts w:ascii="Arial" w:hAnsi="Arial" w:cs="Arial"/>
                <w:spacing w:val="4"/>
                <w:w w:val="114"/>
                <w:sz w:val="22"/>
                <w:szCs w:val="22"/>
              </w:rPr>
            </w:pPr>
            <w:r w:rsidRPr="00421CD4">
              <w:rPr>
                <w:rFonts w:ascii="Arial" w:hAnsi="Arial" w:cs="Arial"/>
                <w:spacing w:val="5"/>
                <w:w w:val="114"/>
                <w:sz w:val="22"/>
                <w:szCs w:val="22"/>
              </w:rPr>
              <w:t>Цель: саморазвити</w:t>
            </w:r>
            <w:r w:rsidRPr="00421CD4">
              <w:rPr>
                <w:rFonts w:ascii="Arial" w:hAnsi="Arial" w:cs="Arial"/>
                <w:w w:val="114"/>
                <w:sz w:val="22"/>
                <w:szCs w:val="22"/>
              </w:rPr>
              <w:t xml:space="preserve">е </w:t>
            </w:r>
            <w:r w:rsidRPr="00421CD4">
              <w:rPr>
                <w:rFonts w:ascii="Arial" w:hAnsi="Arial" w:cs="Arial"/>
                <w:sz w:val="22"/>
                <w:szCs w:val="22"/>
              </w:rPr>
              <w:t xml:space="preserve">и </w:t>
            </w:r>
            <w:r w:rsidRPr="00421CD4">
              <w:rPr>
                <w:rFonts w:ascii="Arial" w:hAnsi="Arial" w:cs="Arial"/>
                <w:spacing w:val="4"/>
                <w:w w:val="113"/>
                <w:sz w:val="22"/>
                <w:szCs w:val="22"/>
              </w:rPr>
              <w:t>развити</w:t>
            </w:r>
            <w:r w:rsidRPr="00421CD4">
              <w:rPr>
                <w:rFonts w:ascii="Arial" w:hAnsi="Arial" w:cs="Arial"/>
                <w:w w:val="113"/>
                <w:sz w:val="22"/>
                <w:szCs w:val="22"/>
              </w:rPr>
              <w:t xml:space="preserve">е </w:t>
            </w:r>
            <w:r w:rsidRPr="00421CD4">
              <w:rPr>
                <w:rFonts w:ascii="Arial" w:hAnsi="Arial" w:cs="Arial"/>
                <w:spacing w:val="4"/>
                <w:w w:val="113"/>
                <w:sz w:val="22"/>
                <w:szCs w:val="22"/>
              </w:rPr>
              <w:t>личност</w:t>
            </w:r>
            <w:r w:rsidRPr="00421CD4">
              <w:rPr>
                <w:rFonts w:ascii="Arial" w:hAnsi="Arial" w:cs="Arial"/>
                <w:w w:val="113"/>
                <w:sz w:val="22"/>
                <w:szCs w:val="22"/>
              </w:rPr>
              <w:t xml:space="preserve">и </w:t>
            </w:r>
            <w:r w:rsidRPr="00421CD4">
              <w:rPr>
                <w:rFonts w:ascii="Arial" w:hAnsi="Arial" w:cs="Arial"/>
                <w:spacing w:val="4"/>
                <w:w w:val="124"/>
                <w:sz w:val="22"/>
                <w:szCs w:val="22"/>
              </w:rPr>
              <w:t>каж</w:t>
            </w:r>
            <w:r w:rsidRPr="00421CD4">
              <w:rPr>
                <w:rFonts w:ascii="Arial" w:hAnsi="Arial" w:cs="Arial"/>
                <w:spacing w:val="4"/>
                <w:sz w:val="22"/>
                <w:szCs w:val="22"/>
              </w:rPr>
              <w:t>дог</w:t>
            </w:r>
            <w:r w:rsidRPr="00421CD4">
              <w:rPr>
                <w:rFonts w:ascii="Arial" w:hAnsi="Arial" w:cs="Arial"/>
                <w:sz w:val="22"/>
                <w:szCs w:val="22"/>
              </w:rPr>
              <w:t xml:space="preserve">о </w:t>
            </w:r>
            <w:r w:rsidRPr="00421CD4">
              <w:rPr>
                <w:rFonts w:ascii="Arial" w:hAnsi="Arial" w:cs="Arial"/>
                <w:spacing w:val="4"/>
                <w:w w:val="112"/>
                <w:sz w:val="22"/>
                <w:szCs w:val="22"/>
              </w:rPr>
              <w:t>ребёнк</w:t>
            </w:r>
            <w:r w:rsidRPr="00421CD4">
              <w:rPr>
                <w:rFonts w:ascii="Arial" w:hAnsi="Arial" w:cs="Arial"/>
                <w:w w:val="112"/>
                <w:sz w:val="22"/>
                <w:szCs w:val="22"/>
              </w:rPr>
              <w:t xml:space="preserve">а </w:t>
            </w:r>
            <w:r w:rsidRPr="00421CD4">
              <w:rPr>
                <w:rFonts w:ascii="Arial" w:hAnsi="Arial" w:cs="Arial"/>
                <w:sz w:val="22"/>
                <w:szCs w:val="22"/>
              </w:rPr>
              <w:t xml:space="preserve">в </w:t>
            </w:r>
            <w:r w:rsidRPr="00421CD4">
              <w:rPr>
                <w:rFonts w:ascii="Arial" w:hAnsi="Arial" w:cs="Arial"/>
                <w:spacing w:val="4"/>
                <w:w w:val="111"/>
                <w:sz w:val="22"/>
                <w:szCs w:val="22"/>
              </w:rPr>
              <w:t>процесс</w:t>
            </w:r>
            <w:r w:rsidRPr="00421CD4">
              <w:rPr>
                <w:rFonts w:ascii="Arial" w:hAnsi="Arial" w:cs="Arial"/>
                <w:w w:val="111"/>
                <w:sz w:val="22"/>
                <w:szCs w:val="22"/>
              </w:rPr>
              <w:t xml:space="preserve">е </w:t>
            </w:r>
            <w:r w:rsidRPr="00421CD4">
              <w:rPr>
                <w:rFonts w:ascii="Arial" w:hAnsi="Arial" w:cs="Arial"/>
                <w:spacing w:val="4"/>
                <w:w w:val="111"/>
                <w:sz w:val="22"/>
                <w:szCs w:val="22"/>
              </w:rPr>
              <w:t>освоени</w:t>
            </w:r>
            <w:r w:rsidRPr="00421CD4">
              <w:rPr>
                <w:rFonts w:ascii="Arial" w:hAnsi="Arial" w:cs="Arial"/>
                <w:w w:val="111"/>
                <w:sz w:val="22"/>
                <w:szCs w:val="22"/>
              </w:rPr>
              <w:t xml:space="preserve">я </w:t>
            </w:r>
            <w:r w:rsidRPr="00421CD4">
              <w:rPr>
                <w:rFonts w:ascii="Arial" w:hAnsi="Arial" w:cs="Arial"/>
                <w:spacing w:val="4"/>
                <w:w w:val="111"/>
                <w:sz w:val="22"/>
                <w:szCs w:val="22"/>
              </w:rPr>
              <w:t>мир</w:t>
            </w:r>
            <w:r w:rsidRPr="00421CD4">
              <w:rPr>
                <w:rFonts w:ascii="Arial" w:hAnsi="Arial" w:cs="Arial"/>
                <w:w w:val="111"/>
                <w:sz w:val="22"/>
                <w:szCs w:val="22"/>
              </w:rPr>
              <w:t xml:space="preserve">а </w:t>
            </w:r>
            <w:r w:rsidRPr="00421CD4">
              <w:rPr>
                <w:rFonts w:ascii="Arial" w:hAnsi="Arial" w:cs="Arial"/>
                <w:spacing w:val="4"/>
                <w:sz w:val="22"/>
                <w:szCs w:val="22"/>
              </w:rPr>
              <w:t>чере</w:t>
            </w:r>
            <w:r w:rsidRPr="00421CD4">
              <w:rPr>
                <w:rFonts w:ascii="Arial" w:hAnsi="Arial" w:cs="Arial"/>
                <w:sz w:val="22"/>
                <w:szCs w:val="22"/>
              </w:rPr>
              <w:t xml:space="preserve">з </w:t>
            </w:r>
            <w:r w:rsidRPr="00421CD4">
              <w:rPr>
                <w:rFonts w:ascii="Arial" w:hAnsi="Arial" w:cs="Arial"/>
                <w:spacing w:val="4"/>
                <w:sz w:val="22"/>
                <w:szCs w:val="22"/>
              </w:rPr>
              <w:t>ег</w:t>
            </w:r>
            <w:r w:rsidRPr="00421CD4">
              <w:rPr>
                <w:rFonts w:ascii="Arial" w:hAnsi="Arial" w:cs="Arial"/>
                <w:sz w:val="22"/>
                <w:szCs w:val="22"/>
              </w:rPr>
              <w:t xml:space="preserve">о </w:t>
            </w:r>
            <w:r w:rsidRPr="00421CD4">
              <w:rPr>
                <w:rFonts w:ascii="Arial" w:hAnsi="Arial" w:cs="Arial"/>
                <w:spacing w:val="4"/>
                <w:w w:val="108"/>
                <w:sz w:val="22"/>
                <w:szCs w:val="22"/>
              </w:rPr>
              <w:t>собственну</w:t>
            </w:r>
            <w:r w:rsidRPr="00421CD4">
              <w:rPr>
                <w:rFonts w:ascii="Arial" w:hAnsi="Arial" w:cs="Arial"/>
                <w:w w:val="108"/>
                <w:sz w:val="22"/>
                <w:szCs w:val="22"/>
              </w:rPr>
              <w:t xml:space="preserve">ю </w:t>
            </w:r>
            <w:r w:rsidRPr="00421CD4">
              <w:rPr>
                <w:rFonts w:ascii="Arial" w:hAnsi="Arial" w:cs="Arial"/>
                <w:spacing w:val="4"/>
                <w:w w:val="111"/>
                <w:sz w:val="22"/>
                <w:szCs w:val="22"/>
              </w:rPr>
              <w:t>твор</w:t>
            </w:r>
            <w:r w:rsidRPr="00421CD4">
              <w:rPr>
                <w:rFonts w:ascii="Arial" w:hAnsi="Arial" w:cs="Arial"/>
                <w:spacing w:val="4"/>
                <w:w w:val="110"/>
                <w:sz w:val="22"/>
                <w:szCs w:val="22"/>
              </w:rPr>
              <w:t>ческу</w:t>
            </w:r>
            <w:r w:rsidRPr="00421CD4">
              <w:rPr>
                <w:rFonts w:ascii="Arial" w:hAnsi="Arial" w:cs="Arial"/>
                <w:w w:val="110"/>
                <w:sz w:val="22"/>
                <w:szCs w:val="22"/>
              </w:rPr>
              <w:t xml:space="preserve">ю </w:t>
            </w:r>
            <w:r w:rsidRPr="00421CD4">
              <w:rPr>
                <w:rFonts w:ascii="Arial" w:hAnsi="Arial" w:cs="Arial"/>
                <w:spacing w:val="4"/>
                <w:w w:val="110"/>
                <w:sz w:val="22"/>
                <w:szCs w:val="22"/>
              </w:rPr>
              <w:t>предметну</w:t>
            </w:r>
            <w:r w:rsidRPr="00421CD4">
              <w:rPr>
                <w:rFonts w:ascii="Arial" w:hAnsi="Arial" w:cs="Arial"/>
                <w:w w:val="110"/>
                <w:sz w:val="22"/>
                <w:szCs w:val="22"/>
              </w:rPr>
              <w:t xml:space="preserve">ю </w:t>
            </w:r>
            <w:r w:rsidRPr="00421CD4">
              <w:rPr>
                <w:rFonts w:ascii="Arial" w:hAnsi="Arial" w:cs="Arial"/>
                <w:spacing w:val="4"/>
                <w:w w:val="109"/>
                <w:sz w:val="22"/>
                <w:szCs w:val="22"/>
              </w:rPr>
              <w:t>де</w:t>
            </w:r>
            <w:r w:rsidRPr="00421CD4">
              <w:rPr>
                <w:rFonts w:ascii="Arial" w:hAnsi="Arial" w:cs="Arial"/>
                <w:spacing w:val="4"/>
                <w:w w:val="129"/>
                <w:sz w:val="22"/>
                <w:szCs w:val="22"/>
              </w:rPr>
              <w:t>я</w:t>
            </w:r>
            <w:r w:rsidRPr="00421CD4">
              <w:rPr>
                <w:rFonts w:ascii="Arial" w:hAnsi="Arial" w:cs="Arial"/>
                <w:spacing w:val="4"/>
                <w:w w:val="115"/>
                <w:sz w:val="22"/>
                <w:szCs w:val="22"/>
              </w:rPr>
              <w:t>т</w:t>
            </w:r>
            <w:r w:rsidRPr="00421CD4">
              <w:rPr>
                <w:rFonts w:ascii="Arial" w:hAnsi="Arial" w:cs="Arial"/>
                <w:spacing w:val="4"/>
                <w:w w:val="109"/>
                <w:sz w:val="22"/>
                <w:szCs w:val="22"/>
              </w:rPr>
              <w:t>е</w:t>
            </w:r>
            <w:r w:rsidRPr="00421CD4">
              <w:rPr>
                <w:rFonts w:ascii="Arial" w:hAnsi="Arial" w:cs="Arial"/>
                <w:spacing w:val="4"/>
                <w:w w:val="118"/>
                <w:sz w:val="22"/>
                <w:szCs w:val="22"/>
              </w:rPr>
              <w:t>л</w:t>
            </w:r>
            <w:r w:rsidRPr="00421CD4">
              <w:rPr>
                <w:rFonts w:ascii="Arial" w:hAnsi="Arial" w:cs="Arial"/>
                <w:spacing w:val="4"/>
                <w:w w:val="114"/>
                <w:sz w:val="22"/>
                <w:szCs w:val="22"/>
              </w:rPr>
              <w:t>ьн</w:t>
            </w:r>
            <w:r w:rsidRPr="00421CD4">
              <w:rPr>
                <w:rFonts w:ascii="Arial" w:hAnsi="Arial" w:cs="Arial"/>
                <w:spacing w:val="4"/>
                <w:w w:val="105"/>
                <w:sz w:val="22"/>
                <w:szCs w:val="22"/>
              </w:rPr>
              <w:t>о</w:t>
            </w:r>
            <w:r w:rsidRPr="00421CD4">
              <w:rPr>
                <w:rFonts w:ascii="Arial" w:hAnsi="Arial" w:cs="Arial"/>
                <w:spacing w:val="4"/>
                <w:w w:val="106"/>
                <w:sz w:val="22"/>
                <w:szCs w:val="22"/>
              </w:rPr>
              <w:t>с</w:t>
            </w:r>
            <w:r w:rsidRPr="00421CD4">
              <w:rPr>
                <w:rFonts w:ascii="Arial" w:hAnsi="Arial" w:cs="Arial"/>
                <w:spacing w:val="4"/>
                <w:w w:val="115"/>
                <w:sz w:val="22"/>
                <w:szCs w:val="22"/>
              </w:rPr>
              <w:t>т</w:t>
            </w:r>
            <w:r w:rsidRPr="00421CD4">
              <w:rPr>
                <w:rFonts w:ascii="Arial" w:hAnsi="Arial" w:cs="Arial"/>
                <w:spacing w:val="4"/>
                <w:w w:val="114"/>
                <w:sz w:val="22"/>
                <w:szCs w:val="22"/>
              </w:rPr>
              <w:t>ь.</w:t>
            </w:r>
          </w:p>
          <w:p w:rsidR="00913742" w:rsidRPr="00421CD4" w:rsidRDefault="00913742" w:rsidP="00421CD4">
            <w:pPr>
              <w:pStyle w:val="aa"/>
              <w:shd w:val="clear" w:color="auto" w:fill="auto"/>
              <w:tabs>
                <w:tab w:val="left" w:pos="523"/>
              </w:tabs>
              <w:spacing w:before="0" w:line="240" w:lineRule="auto"/>
              <w:ind w:right="20" w:firstLine="0"/>
              <w:rPr>
                <w:rFonts w:ascii="Arial" w:hAnsi="Arial" w:cs="Arial"/>
                <w:spacing w:val="4"/>
                <w:w w:val="114"/>
                <w:sz w:val="22"/>
                <w:szCs w:val="22"/>
              </w:rPr>
            </w:pPr>
            <w:r w:rsidRPr="00421CD4">
              <w:rPr>
                <w:rFonts w:ascii="Arial" w:hAnsi="Arial" w:cs="Arial"/>
                <w:spacing w:val="4"/>
                <w:w w:val="114"/>
                <w:sz w:val="22"/>
                <w:szCs w:val="22"/>
              </w:rPr>
              <w:t>Задачи:</w:t>
            </w:r>
          </w:p>
          <w:p w:rsidR="00913742" w:rsidRPr="00421CD4" w:rsidRDefault="00913742" w:rsidP="0042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1CD4">
              <w:rPr>
                <w:rFonts w:ascii="Arial" w:hAnsi="Arial" w:cs="Arial"/>
                <w:sz w:val="22"/>
                <w:szCs w:val="22"/>
              </w:rPr>
              <w:t>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      </w:r>
            <w:proofErr w:type="gramEnd"/>
          </w:p>
          <w:p w:rsidR="00913742" w:rsidRPr="00421CD4" w:rsidRDefault="00913742" w:rsidP="0042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1CD4">
              <w:rPr>
                <w:rFonts w:ascii="Arial" w:hAnsi="Arial" w:cs="Arial"/>
                <w:sz w:val="22"/>
                <w:szCs w:val="22"/>
              </w:rPr>
              <w:t>● формирование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      </w:r>
            <w:proofErr w:type="gramEnd"/>
            <w:r w:rsidRPr="00421CD4">
              <w:rPr>
                <w:rFonts w:ascii="Arial" w:hAnsi="Arial" w:cs="Arial"/>
                <w:sz w:val="22"/>
                <w:szCs w:val="22"/>
              </w:rPr>
              <w:t xml:space="preserve"> о мире профессий и важности правильного выбора профессии; </w:t>
            </w:r>
          </w:p>
          <w:p w:rsidR="00913742" w:rsidRPr="00421CD4" w:rsidRDefault="00913742" w:rsidP="0042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 xml:space="preserve">● формирование </w:t>
            </w:r>
            <w:proofErr w:type="gramStart"/>
            <w:r w:rsidRPr="00421CD4">
              <w:rPr>
                <w:rFonts w:ascii="Arial" w:hAnsi="Arial" w:cs="Arial"/>
                <w:sz w:val="22"/>
                <w:szCs w:val="22"/>
              </w:rPr>
              <w:t>первоначальных</w:t>
            </w:r>
            <w:proofErr w:type="gramEnd"/>
            <w:r w:rsidRPr="00421CD4">
              <w:rPr>
                <w:rFonts w:ascii="Arial" w:hAnsi="Arial" w:cs="Arial"/>
                <w:sz w:val="22"/>
                <w:szCs w:val="22"/>
              </w:rPr>
              <w:t xml:space="preserve"> конструкторско-технологических и организационно-экономических  </w:t>
            </w:r>
          </w:p>
          <w:p w:rsidR="00913742" w:rsidRPr="00421CD4" w:rsidRDefault="00913742" w:rsidP="0042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 xml:space="preserve">          знаний, овладение технологическими приемами ручной обработки материалов; усвоение правил техники       </w:t>
            </w:r>
          </w:p>
          <w:p w:rsidR="00913742" w:rsidRPr="00421CD4" w:rsidRDefault="00913742" w:rsidP="0042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 xml:space="preserve">          безопасного труда; приобретение навыков самообслуживания;</w:t>
            </w:r>
          </w:p>
          <w:p w:rsidR="00913742" w:rsidRPr="00421CD4" w:rsidRDefault="00913742" w:rsidP="0042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1CD4">
              <w:rPr>
                <w:rFonts w:ascii="Arial" w:hAnsi="Arial" w:cs="Arial"/>
                <w:sz w:val="22"/>
                <w:szCs w:val="22"/>
              </w:rPr>
              <w:t>●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      </w:r>
            <w:proofErr w:type="gramEnd"/>
          </w:p>
          <w:p w:rsidR="00913742" w:rsidRPr="00421CD4" w:rsidRDefault="00913742" w:rsidP="0042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 xml:space="preserve">● 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</w:t>
            </w:r>
          </w:p>
          <w:p w:rsidR="00913742" w:rsidRPr="00421CD4" w:rsidRDefault="00913742" w:rsidP="0042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>технологических и организационных задач;</w:t>
            </w:r>
          </w:p>
          <w:p w:rsidR="00913742" w:rsidRPr="00421CD4" w:rsidRDefault="00913742" w:rsidP="0042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 xml:space="preserve">● развитие коммуникативной компетентности младших школьников на основе </w:t>
            </w:r>
            <w:r w:rsidRPr="00421CD4">
              <w:rPr>
                <w:rFonts w:ascii="Arial" w:hAnsi="Arial" w:cs="Arial"/>
                <w:sz w:val="22"/>
                <w:szCs w:val="22"/>
              </w:rPr>
              <w:lastRenderedPageBreak/>
              <w:t xml:space="preserve">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 </w:t>
            </w:r>
          </w:p>
          <w:p w:rsidR="00913742" w:rsidRPr="00421CD4" w:rsidRDefault="00913742" w:rsidP="00421CD4">
            <w:pPr>
              <w:widowControl w:val="0"/>
              <w:tabs>
                <w:tab w:val="left" w:pos="499"/>
              </w:tabs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>● 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      </w:r>
          </w:p>
        </w:tc>
      </w:tr>
      <w:tr w:rsidR="00913742" w:rsidRPr="00421CD4" w:rsidTr="00E30AC4">
        <w:tc>
          <w:tcPr>
            <w:tcW w:w="1723" w:type="dxa"/>
          </w:tcPr>
          <w:p w:rsidR="00913742" w:rsidRPr="00421CD4" w:rsidRDefault="00913742" w:rsidP="00421CD4">
            <w:pPr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lastRenderedPageBreak/>
              <w:t>Срок реализации</w:t>
            </w:r>
          </w:p>
        </w:tc>
        <w:tc>
          <w:tcPr>
            <w:tcW w:w="9051" w:type="dxa"/>
          </w:tcPr>
          <w:p w:rsidR="00913742" w:rsidRPr="00421CD4" w:rsidRDefault="00913742" w:rsidP="00421CD4">
            <w:pPr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>2019-2020 учебный год.</w:t>
            </w:r>
          </w:p>
        </w:tc>
      </w:tr>
      <w:tr w:rsidR="00913742" w:rsidRPr="00421CD4" w:rsidTr="00E30AC4">
        <w:tc>
          <w:tcPr>
            <w:tcW w:w="1723" w:type="dxa"/>
          </w:tcPr>
          <w:p w:rsidR="00913742" w:rsidRPr="00421CD4" w:rsidRDefault="00913742" w:rsidP="00421CD4">
            <w:pPr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>Место предмета в учебном плане</w:t>
            </w:r>
            <w:bookmarkStart w:id="0" w:name="_GoBack"/>
            <w:bookmarkEnd w:id="0"/>
          </w:p>
        </w:tc>
        <w:tc>
          <w:tcPr>
            <w:tcW w:w="9051" w:type="dxa"/>
          </w:tcPr>
          <w:p w:rsidR="00913742" w:rsidRPr="00421CD4" w:rsidRDefault="00913742" w:rsidP="00421CD4">
            <w:pPr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hAnsi="Arial" w:cs="Arial"/>
                <w:sz w:val="22"/>
                <w:szCs w:val="22"/>
              </w:rPr>
              <w:t>Согласно учебному плану на изучение отводится:</w:t>
            </w:r>
          </w:p>
          <w:p w:rsidR="00913742" w:rsidRPr="00421CD4" w:rsidRDefault="00913742" w:rsidP="00421CD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21CD4">
              <w:rPr>
                <w:rFonts w:ascii="Arial" w:eastAsia="Times New Roman" w:hAnsi="Arial" w:cs="Arial"/>
                <w:sz w:val="22"/>
                <w:szCs w:val="22"/>
              </w:rPr>
              <w:t>1 класс - 99 часов (3 часа в неделю),</w:t>
            </w:r>
          </w:p>
          <w:p w:rsidR="00913742" w:rsidRPr="00421CD4" w:rsidRDefault="00913742" w:rsidP="00421CD4">
            <w:pPr>
              <w:rPr>
                <w:rFonts w:ascii="Arial" w:hAnsi="Arial" w:cs="Arial"/>
                <w:sz w:val="22"/>
                <w:szCs w:val="22"/>
              </w:rPr>
            </w:pPr>
            <w:r w:rsidRPr="00421CD4">
              <w:rPr>
                <w:rFonts w:ascii="Arial" w:eastAsia="Times New Roman" w:hAnsi="Arial" w:cs="Arial"/>
                <w:sz w:val="22"/>
                <w:szCs w:val="22"/>
              </w:rPr>
              <w:t xml:space="preserve"> 2 - 4 класс - 102 часа (3 часа в неделю).</w:t>
            </w:r>
          </w:p>
        </w:tc>
      </w:tr>
    </w:tbl>
    <w:p w:rsidR="0066100A" w:rsidRPr="00421CD4" w:rsidRDefault="0066100A" w:rsidP="00421CD4">
      <w:pPr>
        <w:spacing w:after="0" w:line="240" w:lineRule="auto"/>
        <w:rPr>
          <w:rFonts w:ascii="Arial" w:hAnsi="Arial" w:cs="Arial"/>
        </w:rPr>
      </w:pPr>
    </w:p>
    <w:p w:rsidR="009A74C8" w:rsidRPr="00421CD4" w:rsidRDefault="009A74C8" w:rsidP="00421CD4">
      <w:pPr>
        <w:spacing w:after="0" w:line="240" w:lineRule="auto"/>
        <w:rPr>
          <w:rFonts w:ascii="Arial" w:hAnsi="Arial" w:cs="Arial"/>
        </w:rPr>
      </w:pPr>
    </w:p>
    <w:sectPr w:rsidR="009A74C8" w:rsidRPr="00421CD4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270458"/>
    <w:rsid w:val="00421CD4"/>
    <w:rsid w:val="0066100A"/>
    <w:rsid w:val="00690518"/>
    <w:rsid w:val="006F5F78"/>
    <w:rsid w:val="00913742"/>
    <w:rsid w:val="009A74C8"/>
    <w:rsid w:val="00B36C43"/>
    <w:rsid w:val="00E23AE2"/>
    <w:rsid w:val="00E63D1B"/>
    <w:rsid w:val="00F12E87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character" w:customStyle="1" w:styleId="a9">
    <w:name w:val="Основной текст Знак"/>
    <w:link w:val="aa"/>
    <w:rsid w:val="00913742"/>
    <w:rPr>
      <w:rFonts w:ascii="Georgia" w:hAnsi="Georgia" w:cs="Georgia"/>
      <w:sz w:val="19"/>
      <w:szCs w:val="19"/>
      <w:shd w:val="clear" w:color="auto" w:fill="FFFFFF"/>
    </w:rPr>
  </w:style>
  <w:style w:type="paragraph" w:styleId="aa">
    <w:name w:val="Body Text"/>
    <w:basedOn w:val="a"/>
    <w:link w:val="a9"/>
    <w:rsid w:val="00913742"/>
    <w:pPr>
      <w:widowControl w:val="0"/>
      <w:shd w:val="clear" w:color="auto" w:fill="FFFFFF"/>
      <w:spacing w:before="240" w:after="0" w:line="235" w:lineRule="exact"/>
      <w:ind w:hanging="160"/>
      <w:jc w:val="both"/>
    </w:pPr>
    <w:rPr>
      <w:rFonts w:ascii="Georgia" w:hAnsi="Georgia" w:cs="Georgia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913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character" w:customStyle="1" w:styleId="a9">
    <w:name w:val="Основной текст Знак"/>
    <w:link w:val="aa"/>
    <w:rsid w:val="00913742"/>
    <w:rPr>
      <w:rFonts w:ascii="Georgia" w:hAnsi="Georgia" w:cs="Georgia"/>
      <w:sz w:val="19"/>
      <w:szCs w:val="19"/>
      <w:shd w:val="clear" w:color="auto" w:fill="FFFFFF"/>
    </w:rPr>
  </w:style>
  <w:style w:type="paragraph" w:styleId="aa">
    <w:name w:val="Body Text"/>
    <w:basedOn w:val="a"/>
    <w:link w:val="a9"/>
    <w:rsid w:val="00913742"/>
    <w:pPr>
      <w:widowControl w:val="0"/>
      <w:shd w:val="clear" w:color="auto" w:fill="FFFFFF"/>
      <w:spacing w:before="240" w:after="0" w:line="235" w:lineRule="exact"/>
      <w:ind w:hanging="160"/>
      <w:jc w:val="both"/>
    </w:pPr>
    <w:rPr>
      <w:rFonts w:ascii="Georgia" w:hAnsi="Georgia" w:cs="Georgia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913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USER</cp:lastModifiedBy>
  <cp:revision>2</cp:revision>
  <dcterms:created xsi:type="dcterms:W3CDTF">2019-10-14T05:10:00Z</dcterms:created>
  <dcterms:modified xsi:type="dcterms:W3CDTF">2019-10-14T05:10:00Z</dcterms:modified>
</cp:coreProperties>
</file>