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5F" w:rsidRDefault="006C345F" w:rsidP="00E4708C">
      <w:pPr>
        <w:pStyle w:val="ConsPlusNormal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8662670" cy="6304280"/>
            <wp:effectExtent l="0" t="0" r="0" b="0"/>
            <wp:docPr id="1" name="Рисунок 1" descr="E:\рабочие программы1\мальцев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мальцева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670" cy="63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08C" w:rsidRPr="006C345F" w:rsidRDefault="00E4708C" w:rsidP="006C3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освоения учебного предмета.</w:t>
      </w:r>
    </w:p>
    <w:p w:rsidR="00E4708C" w:rsidRPr="00262F5D" w:rsidRDefault="00E4708C" w:rsidP="00E4708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4708C" w:rsidRPr="00262F5D" w:rsidRDefault="00E4708C" w:rsidP="00E4708C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E4708C" w:rsidRPr="00262F5D" w:rsidRDefault="00E4708C" w:rsidP="00E4708C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E4708C" w:rsidRPr="00262F5D" w:rsidRDefault="00E4708C" w:rsidP="00E4708C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синтаксическими синонимами в соответствии с содержанием и стилем речи;</w:t>
      </w:r>
    </w:p>
    <w:p w:rsidR="00E4708C" w:rsidRPr="006045B4" w:rsidRDefault="00E4708C" w:rsidP="00E4708C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литературного языка.</w:t>
      </w:r>
    </w:p>
    <w:p w:rsidR="00E4708C" w:rsidRPr="00262F5D" w:rsidRDefault="00E4708C" w:rsidP="00E4708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пунктуации:</w:t>
      </w:r>
    </w:p>
    <w:p w:rsidR="00E4708C" w:rsidRPr="00262F5D" w:rsidRDefault="00E4708C" w:rsidP="00E4708C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соответствие с изученными правилами;</w:t>
      </w:r>
    </w:p>
    <w:p w:rsidR="00E4708C" w:rsidRPr="00262F5D" w:rsidRDefault="00E4708C" w:rsidP="00E4708C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речью, при цитировании, обращении, при междометиях, вводных словах и предложениях;</w:t>
      </w:r>
    </w:p>
    <w:p w:rsidR="00E4708C" w:rsidRPr="006045B4" w:rsidRDefault="00E4708C" w:rsidP="00E4708C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тире между подлежащим и сказуемым.</w:t>
      </w:r>
    </w:p>
    <w:p w:rsidR="00E4708C" w:rsidRPr="00262F5D" w:rsidRDefault="00E4708C" w:rsidP="00E4708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орфографии:</w:t>
      </w:r>
    </w:p>
    <w:p w:rsidR="00E4708C" w:rsidRPr="00262F5D" w:rsidRDefault="00E4708C" w:rsidP="00E4708C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ошибки;</w:t>
      </w:r>
    </w:p>
    <w:p w:rsidR="00E4708C" w:rsidRPr="006045B4" w:rsidRDefault="00E4708C" w:rsidP="00E4708C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 с непроверяемыми орфограммами.</w:t>
      </w:r>
    </w:p>
    <w:p w:rsidR="00E4708C" w:rsidRPr="00262F5D" w:rsidRDefault="00E4708C" w:rsidP="00E4708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связной речи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708C" w:rsidRPr="00262F5D" w:rsidRDefault="00E4708C" w:rsidP="00E4708C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и стиль текста;</w:t>
      </w:r>
    </w:p>
    <w:p w:rsidR="00E4708C" w:rsidRPr="00262F5D" w:rsidRDefault="00E4708C" w:rsidP="00E4708C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подробно и выборочно излагать повествовательные тексты с элементами описания;</w:t>
      </w:r>
    </w:p>
    <w:p w:rsidR="00E4708C" w:rsidRPr="00262F5D" w:rsidRDefault="00E4708C" w:rsidP="00E4708C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изложение и сочинение в соответствии с темой, основной мыслью и стилем, находить и исправлять различные языковые ошибки; </w:t>
      </w:r>
    </w:p>
    <w:p w:rsidR="00E4708C" w:rsidRPr="006045B4" w:rsidRDefault="00E4708C" w:rsidP="00E4708C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публицистического стиля на разные темы, выполнять комплексный анализ текста.</w:t>
      </w:r>
    </w:p>
    <w:p w:rsidR="00E4708C" w:rsidRPr="00262F5D" w:rsidRDefault="00E4708C" w:rsidP="00E470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классифицировать, сопоставлять предложенный учебный материал;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литературой;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учебно-научные тексты изучающим чтением;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выборочно пересказывать (устно и письменно) повествовательные тексты художественного и научного стиля речи;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учебную деятельности, овладеть навыками контроля и оценки своей деятельности.</w:t>
      </w: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по русскому (родному) языку являются: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4708C" w:rsidRPr="006045B4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средств для выражения мыслей и чувств в процессе речевого общения; способность к самооценке на основе наблюдения за собственной речью.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по русскому (родному) языку являются:</w:t>
      </w: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аудирование и чтение: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пользоваться словарями различных типов, справочной литературой, в том числе и на электронных носителях;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говорение и письмо: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пересказ);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сообщениями.</w:t>
      </w:r>
    </w:p>
    <w:p w:rsidR="00E4708C" w:rsidRPr="00262F5D" w:rsidRDefault="00E4708C" w:rsidP="00E4708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08C" w:rsidRPr="00262F5D" w:rsidRDefault="00E4708C" w:rsidP="00E4708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др.).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 </w:t>
      </w: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262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речь; основные единицы языка, их признаки и особенности употребления в речи;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4708C" w:rsidRPr="00201333" w:rsidRDefault="00E4708C" w:rsidP="00E4708C">
      <w:pPr>
        <w:numPr>
          <w:ilvl w:val="0"/>
          <w:numId w:val="7"/>
        </w:numPr>
        <w:spacing w:after="0" w:line="270" w:lineRule="atLeast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4708C" w:rsidRPr="006045B4" w:rsidRDefault="00E4708C" w:rsidP="00E4708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708C" w:rsidRDefault="00E4708C" w:rsidP="00E470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0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E4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учебного предмета</w:t>
      </w:r>
    </w:p>
    <w:p w:rsidR="00A97835" w:rsidRPr="00A97835" w:rsidRDefault="00A97835" w:rsidP="00A9783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A97835" w:rsidRPr="00A97835" w:rsidRDefault="00A97835" w:rsidP="00A9783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русского языка в современном мире</w:t>
      </w:r>
    </w:p>
    <w:p w:rsidR="00A97835" w:rsidRPr="00A97835" w:rsidRDefault="00A97835" w:rsidP="00A9783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изученного в 5-7 классах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Фонетика</w:t>
      </w:r>
      <w:r w:rsidRPr="00A9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 и словообразование. Лексика и фразеология. Морфология. Строение текста.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Стили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Развитие речи (сочинение по картине).                                            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Синтаксис. Пунктуация. Культура речи 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240" w:lineRule="auto"/>
        <w:ind w:left="80"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Словосочетание 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материала о словосочетании, пройденного в 5 классе. Связь  слов в словосочетании: согласование, управление, примыкание. Виды сло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восочетаний по морфологическим свойствам главного слова (Глагольное, именное, наречное).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словосочетания. 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Простое</w:t>
      </w:r>
      <w:r w:rsidRPr="00A978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предложение 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Логическое ударение.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 помощью логического ударения и порядка слов наи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важное слово в предложении.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240" w:lineRule="auto"/>
        <w:ind w:left="80"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Простые двусоставные предложения. Главные члены предложения 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 о подлежащем. Способы выраже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подлежащего. Повторение материала изученного о сказуемом. Составное глаголь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</w:p>
    <w:p w:rsidR="00A97835" w:rsidRPr="00A97835" w:rsidRDefault="00A97835" w:rsidP="00A97835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интонационно правильно произносить предложения с отсутству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выражения подлежащего и сказуемого.</w:t>
      </w:r>
    </w:p>
    <w:p w:rsidR="00A97835" w:rsidRPr="00A97835" w:rsidRDefault="00A97835" w:rsidP="00A97835">
      <w:pPr>
        <w:spacing w:after="0" w:line="2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Публицистическое сочинение о памятнике культуры (истории) своей местности.        </w:t>
      </w:r>
    </w:p>
    <w:p w:rsidR="00A97835" w:rsidRPr="00A97835" w:rsidRDefault="00A97835" w:rsidP="00A97835">
      <w:pPr>
        <w:spacing w:after="0" w:line="2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Простые двусоставные предложения. Второстепенные члены предложения 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разновидность определения; знаки препинания при  приложении. Виды обстоятельств по значению (времени, места, причины, цели, образа действия, условия, уступительное). Сравнительные оборот; знаки препинания при нем. </w:t>
      </w:r>
    </w:p>
    <w:p w:rsidR="00A97835" w:rsidRPr="00A97835" w:rsidRDefault="00A97835" w:rsidP="00A97835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Умение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согласованные и несогласованные определения как синонимы. </w:t>
      </w:r>
    </w:p>
    <w:p w:rsidR="00A97835" w:rsidRPr="00A97835" w:rsidRDefault="00A97835" w:rsidP="00A97835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Ораторская речь, ее особенности. Публичное выступление об истории своего края.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</w:t>
      </w:r>
      <w:r w:rsidRPr="00A97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стые односоставные предложения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A97835" w:rsidRPr="00A97835" w:rsidRDefault="00A97835" w:rsidP="00A97835">
      <w:pPr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A97835" w:rsidRPr="00A97835" w:rsidRDefault="00A97835" w:rsidP="00A97835">
      <w:pPr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на свободную тему.</w:t>
      </w:r>
    </w:p>
    <w:p w:rsidR="00A97835" w:rsidRPr="00A97835" w:rsidRDefault="00A97835" w:rsidP="00A97835">
      <w:pPr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Неполные предложения </w:t>
      </w:r>
    </w:p>
    <w:p w:rsidR="00A97835" w:rsidRPr="00A97835" w:rsidRDefault="00A97835" w:rsidP="00A9783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он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еполных предложениях. Неполные предложения в диалоге и в сложном предложении.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Однородные члены предложения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Повторение изученного материала об однородных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интонационно правильно произносить предложения с обобщающими при однородных членах.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Рассуждение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литературного произведения (в том числе дискуссионного характера).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240" w:lineRule="auto"/>
        <w:ind w:right="2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Обособленные члены предложения </w:t>
      </w:r>
    </w:p>
    <w:p w:rsidR="00A97835" w:rsidRPr="00A97835" w:rsidRDefault="00A97835" w:rsidP="00A97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текстообразующая роль.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интонационно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обособленными членами и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синтаксические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синонимы.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Характеристика 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как вид текста;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текста, его языковые особенности.</w:t>
      </w:r>
    </w:p>
    <w:p w:rsidR="00A97835" w:rsidRPr="00A97835" w:rsidRDefault="00A97835" w:rsidP="00A9783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Обращения, вводные слова междометия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Повторение изученного материала об обращении. Распространенное об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ращение. Выделительные знаки препинания при обращениях. Вводные сло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Вводные предложения. Вставные конструкции. Междометия в предло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жении. Выделительные знаки препинания при вводных словах и предложе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ниях, при междометиях. Одиночные и парные знаки препинания. Текстообразующая роль обращений, вводных слов и междометий.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интонационно правильно произносить предложения с обраще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реблять вводные слова как средство связи предложений и частей текста.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Публичное выступление на общественно значимую тему.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300" w:lineRule="auto"/>
        <w:ind w:right="6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Прямая и косвенная речь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венная речь. Цитата. Знаки препинания при цитировании. Синтаксические синонимы предложений с прямой речью, их текстообразующая роль.</w:t>
      </w:r>
    </w:p>
    <w:p w:rsidR="00A97835" w:rsidRPr="00A97835" w:rsidRDefault="00A97835" w:rsidP="00A97835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Умение выделять в произношении слова автора. Умение заменять пря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речь косвенной.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Сравнительная характеристика двух знакомых лиц; особенности строения данного текста.</w:t>
      </w:r>
    </w:p>
    <w:p w:rsidR="00A97835" w:rsidRPr="00A97835" w:rsidRDefault="00A97835" w:rsidP="00A97835">
      <w:pPr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и систематизацияизученного в 8 классе </w:t>
      </w:r>
    </w:p>
    <w:p w:rsidR="00A97835" w:rsidRPr="00A97835" w:rsidRDefault="00A97835" w:rsidP="00A97835">
      <w:pPr>
        <w:spacing w:after="0" w:line="220" w:lineRule="auto"/>
        <w:ind w:left="4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слова  и предложения».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Сочинение повествовательного характера с элементами описания (рас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суждения).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8C" w:rsidRPr="00A97835" w:rsidRDefault="00E4708C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64" w:rsidRDefault="00B37C64" w:rsidP="00B3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C6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B37C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37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B37C64" w:rsidRPr="00B37C64" w:rsidRDefault="00B37C64" w:rsidP="00B3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2769" w:type="dxa"/>
        <w:jc w:val="center"/>
        <w:tblLook w:val="01E0" w:firstRow="1" w:lastRow="1" w:firstColumn="1" w:lastColumn="1" w:noHBand="0" w:noVBand="0"/>
      </w:tblPr>
      <w:tblGrid>
        <w:gridCol w:w="11123"/>
        <w:gridCol w:w="1646"/>
      </w:tblGrid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 w:rsidRPr="0065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 изученного в 5-7 классах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 и  графика.  Орфография.  Морфемика  и  словообразование.  Лексика  и  фразеология.  Морфология.  Строение  текста.  Стили  речи.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7C64" w:rsidRPr="00262F5D" w:rsidTr="00FD0865">
        <w:trPr>
          <w:trHeight w:val="428"/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единицы синтаксиса. 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и  грамматическое  значение  словосочетаний.  Связь  слов  в  словосочетании.Простое  предложение .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и  грамматическое  значение  предложений.  Интонация  предложения.  Порядок  слов    в  предложении.  Логическое  ударение..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составное предложение. Главные члены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предложения.  </w:t>
            </w: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Подлежащее. Простое  глагольное  сказуемое.  Составное 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гольное  сказуемое.  Составное </w:t>
            </w: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именное  сказуемое.  Тире  между  подлежащим  и  сказуемым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Дополнение.  Определение.  Приложение.  Обстоятельство.  Основные  виды  обстоятельства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Односоставные  предложения.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группы  односоставных  предложений.  Предложения  с  главным  членом  -  сказуемым:  определённо-личные,  неопределённо-личные,  безличные.  Предложения  с  главным  членом  -  подлежащим.  Назывные  предложения.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осложненное предложение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 осложненном  предложении.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 с  однородными  членами.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 об  однородных  членах  предложения.  Однородные  члены,  связанные  сочинительными  союзами,  и  пунктуация  при  них.  Обобщающие  слова  при  однородных  членах  и  знаки  препинания  </w:t>
            </w: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  с  обособленными  членами.</w:t>
            </w:r>
          </w:p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 определения  и  приложения.</w:t>
            </w: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Обособленные  обстоятельства.</w:t>
            </w:r>
          </w:p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грамматически не связанные с ч</w:t>
            </w:r>
            <w:r w:rsidR="0060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ленами предложения. </w:t>
            </w:r>
          </w:p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 и  знаки  препинания  при  нём.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60552E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 слова  и  вводные  предложения.  Знаки  препинания  при  них.  Вставные  конструкции.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Способы  передачи  чужой  речи.  </w:t>
            </w:r>
          </w:p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препинания  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 изученного  в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4708C" w:rsidRDefault="00242816" w:rsidP="003F4FB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Итого:102ч</w:t>
      </w:r>
    </w:p>
    <w:p w:rsidR="003F4FB5" w:rsidRDefault="003F4FB5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Pr="00262F5D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F4FB5" w:rsidRPr="00201333" w:rsidRDefault="003F4FB5" w:rsidP="00502394">
      <w:pPr>
        <w:spacing w:after="0" w:line="270" w:lineRule="atLeast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2E2B" w:rsidRDefault="007C2E2B" w:rsidP="00502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E2B" w:rsidRDefault="007C2E2B" w:rsidP="00502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E2B" w:rsidRDefault="007C2E2B" w:rsidP="00502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E2B" w:rsidRDefault="007C2E2B" w:rsidP="00502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E2B" w:rsidRDefault="007C2E2B" w:rsidP="00502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2394" w:rsidRPr="00502394" w:rsidRDefault="00502394" w:rsidP="00502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2394">
        <w:rPr>
          <w:rFonts w:ascii="Times New Roman" w:eastAsia="Calibri" w:hAnsi="Times New Roman" w:cs="Times New Roman"/>
          <w:b/>
          <w:sz w:val="32"/>
          <w:szCs w:val="32"/>
        </w:rPr>
        <w:t>Приложение. Календарно - тематическое планирование.</w:t>
      </w:r>
    </w:p>
    <w:p w:rsidR="003F4FB5" w:rsidRPr="006045B4" w:rsidRDefault="003F4FB5" w:rsidP="003F4FB5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4FB5" w:rsidRPr="004F2834" w:rsidRDefault="003F4FB5" w:rsidP="003F4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850"/>
        <w:gridCol w:w="3825"/>
        <w:gridCol w:w="2981"/>
        <w:gridCol w:w="2693"/>
        <w:gridCol w:w="1985"/>
        <w:gridCol w:w="1984"/>
      </w:tblGrid>
      <w:tr w:rsidR="003F4FB5" w:rsidRPr="004F2834" w:rsidTr="00FD0865">
        <w:trPr>
          <w:trHeight w:val="921"/>
          <w:jc w:val="center"/>
        </w:trPr>
        <w:tc>
          <w:tcPr>
            <w:tcW w:w="986" w:type="dxa"/>
            <w:vMerge w:val="restart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850" w:type="dxa"/>
            <w:vMerge w:val="restart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5" w:type="dxa"/>
            <w:vMerge w:val="restart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81" w:type="dxa"/>
            <w:vMerge w:val="restart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 на уроке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ЭОР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Дифференцированное домашнее задание</w:t>
            </w:r>
          </w:p>
        </w:tc>
      </w:tr>
      <w:tr w:rsidR="003F4FB5" w:rsidRPr="004F2834" w:rsidTr="00FD0865">
        <w:trPr>
          <w:trHeight w:val="498"/>
          <w:jc w:val="center"/>
        </w:trPr>
        <w:tc>
          <w:tcPr>
            <w:tcW w:w="986" w:type="dxa"/>
            <w:vMerge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vMerge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4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2981" w:type="dxa"/>
          </w:tcPr>
          <w:p w:rsidR="003F4FB5" w:rsidRPr="00E03BD8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содержания параграфа учебника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07C6D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 «Русский язык в современном мире»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изученного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5-7 классах (8 часов)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Пунктуация и орфография. Знаки препинания: знаки завершения, разделения, выделения.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парах; проектирование аргументированного текста о знаках препинания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Упр.10 (1 абзац)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Комментирование содержания таблиц; групповая работа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«Сложные предложения»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Упр.17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 и нн в суффиксах прилагательных, причастий, наречий.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рассуждения на лингвистическую тему; анализ худ.текста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нн в суффиксах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лагательных, причастий, наречий»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Р.Р.Изложение с изменением лица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(изложение)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разными частями речи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памятки об алгоритме написания НЕ-; групповое конструирование текстов разных стилей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разными частями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(диктант  с грамматическим заданием).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изученных понятий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орфограф.диктовку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входной контрольной работы.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по алгоритму выполнения работы над ошибками; редактирование текста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Захарьиной- Орфографический тренажёр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Ориентироваться в учебнике: на развороте, в оглавлении, условных обозначениях.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Извлекать информацию из текста, схем, условных обозначений.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Высказывать предположения на основе наблюдений и сравнивать с выводами в учебнике.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познавательную и личностную рефлексию.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 УУД: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Слушать и понимать других.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Договариваться и приходить к общему решению в совместной деятельности.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Строить речевое высказывание в соответствии с поставленными задачами.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единицы синтаксиса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единицы синтаксиса. Текст как единица синтаксиса.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по образцу выполнения задания; конструирование текста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Упр.40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Упр.38/42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как единица синтаксиса.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орфограмм с использованием опорных материалов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Упр.51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как единица синтаксиса. Виды словосочетаний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работа; коллективное проектирование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домашнего задания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«Виды словосочетаний»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9-10, упр.59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9-10,упр.60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связи слов в словосочетании. Синтаксический разбор словосочетаний.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«Типы связи словосочетаний»; конструирование словосочетаний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11, упр.70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11, упр.68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Грамматическая основа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 определения предикативной основы; компрессия текста с последующей взаимопроверкой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6045B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13, упр.74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13, упр.75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Интонация. Логическое ударение.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речевых ситуаций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«Основные единицы синтаксиса».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Описание памятника культуры.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- проект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рабочие материалы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рабочие материалы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Написание сочинения-описания памятника культуры.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 памятника культуры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Упр.89 (сочинение)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Упр.89 (сочинение)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Осуществлять речевую рефлексию.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Определять последовательность действий (составлять план).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Оценивать достигнутые результаты.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Владеть различными видами аудирования (ознакомительным, детальным).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Оформлять письменный текст в соответствии с правилами письма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9F272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Главные и второстепенныечлены предложения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(16 часов)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Подлежащее.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 с последующей самопроверкой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17, упр.93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17, упр.92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Сказуемое. Простое глагольное сказуемое.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определения и разных видов сказуемых в предложении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доской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18-19, упр.100-101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18-19, упр.98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параграфа; составление памятки 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20, упр.105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20, упр.106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сказуемое.</w:t>
            </w:r>
          </w:p>
        </w:tc>
        <w:tc>
          <w:tcPr>
            <w:tcW w:w="2981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определение составного именного сказуемого по схемам)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21, упр.1108-110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21, упр.111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учебником; составление лингвистического рассуждения по теме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22, упр.116-117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22, упр.118-120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второстепенных членов предложения. Дополнение. Прямое и косвенное дополнение.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предложений с последующей самопроверкой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23-24, упр.124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23-24, упр.129-130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 Согласованное и несогласованное определение.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доской по составлению алгоритма; составление текста-рассуждения на лингвистическую тему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доской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25, упр.135-136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25, упр.137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Сжатое изложение.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 текста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Сжатое изложение.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3F4FB5" w:rsidRPr="004F2834" w:rsidTr="00FD0865">
        <w:trPr>
          <w:trHeight w:val="850"/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как разновидность определения. Знаки препинания при приложении.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- презентация на тему «Приложение»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 «Приложение»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26, упр. 141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26, упр. 142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лингвистического описания по теме «Обстоятельство»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27, упр.148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27, упр.150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обстоятельств.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27, упр.154-158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27, упр.156,159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группах(анализ предложения)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28,упр.160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Упр.161</w:t>
            </w:r>
          </w:p>
        </w:tc>
      </w:tr>
      <w:tr w:rsidR="003F4FB5" w:rsidRPr="004F2834" w:rsidTr="00FD0865">
        <w:trPr>
          <w:trHeight w:val="387"/>
          <w:jc w:val="center"/>
        </w:trPr>
        <w:tc>
          <w:tcPr>
            <w:tcW w:w="986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человека.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trHeight w:val="364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Контр.вопросы на стр.97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trHeight w:val="39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 с грамматическим заданием.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trHeight w:val="399"/>
          <w:jc w:val="center"/>
        </w:trPr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Владеть монологической речью.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Адекватно использовать речевые средства для решения коммуникативных задач.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Договариваться и приходить к общему решению в совместной деятельности.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Свободно излагать содержание в устной форме, соблюдая нормы построения текста.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Слушать и слышать других.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Осуществлять речевой самоконтроль в процессе речевой деятельности.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Высказывать предположения на основе наблюдений.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Формулировать вопрос (проблему) урока и его цель.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Искать пути решения проблемы.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Осуществлять познавательную и личностную рефлексию.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Соотносить цели и результаты своей деятельности.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Вырабатывать критерии оценки и определять степень успешности работы.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Владеть приёмами отбора и систематизации материала.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Выделять главное, раскрывать информацию на основе ключевых слов; преобразовывать информацию из одной формы в другую (текст в схему).</w:t>
            </w:r>
          </w:p>
          <w:p w:rsidR="003F4FB5" w:rsidRPr="009F272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Анализировать, сравнивать, устанавливать сходства и различия, группировать, делать выводы, устанавливать закономерности.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Односоставные предложения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(12 часов)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учебником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30, упр.172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30, упр.173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Назывные предложения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текста с назывными предложениями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31, упр.181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31, упр.180</w:t>
            </w:r>
          </w:p>
        </w:tc>
      </w:tr>
      <w:tr w:rsidR="003F4FB5" w:rsidRPr="004F2834" w:rsidTr="00FD0865">
        <w:trPr>
          <w:trHeight w:val="1366"/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«Односоставные предложения»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32, упр.185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32, упр.186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Неопределенно-личные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 с последующей самопроверкой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«Односоставные предложения»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33, упр.192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33, упр.191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самостоятельная работа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«Односоставные предложения»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35, упр.203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35, упр.204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40-41.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– рассуждение «Слово делом крепи»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текста-рассуждения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Упр.207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42-43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творческим заданием «Мещерский край».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Упр.208-209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Упр.208-209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текста, комментирование выставленных оценок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37, упр.214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37, упр.215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по теме «Односоставные предложения». Синтаксический разбор односоставного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изученных понятий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«Односоставные предложения».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Упр.211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Упр.205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тест.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изученной темы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Осуществлять речевую рефлексию.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Владеть различными видами аудирования (ознакомительным, детальным).</w:t>
            </w:r>
          </w:p>
          <w:p w:rsidR="003F4FB5" w:rsidRPr="009F272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Оформлять письменный текст в соответствии с правилами письма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Простое осложненное предложение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осложненном предложении.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сводной таблицы «Осложнение простого предложения»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39, упр.222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39, упр.222 (задания со значком)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Однородные члены предложения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(13 часов)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40, упр.229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40, упр.233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статьи учебника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Упр.241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50-51.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Изложение текста, основанное на сравнительной характеристике.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Упр.242 (изложение)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Упр.242 (изложение)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5" w:type="dxa"/>
          </w:tcPr>
          <w:p w:rsidR="003F4FB5" w:rsidRPr="00DA08A2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в домашнем задании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«Однородные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неоднородные определения»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 42, упр.245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42, упр.244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и расставление знаков препинания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«Однородные члены предложения»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43, упр.249-256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43, упр.261-262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основанное на сравнительной характеристике – описании.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 и редактирование текста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Упр.264 (сочинение)</w:t>
            </w:r>
          </w:p>
        </w:tc>
        <w:tc>
          <w:tcPr>
            <w:tcW w:w="1984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Упр.264 (сочинение)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худ.литературы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44, упр.270/274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44, упр.272-273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 однородными членами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выборочного диктанта с использованием аудиозаписи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разбора – стр.151-153, упр.277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разбора – стр.151-153, упр.280</w:t>
            </w:r>
          </w:p>
        </w:tc>
      </w:tr>
      <w:tr w:rsidR="003F4FB5" w:rsidRPr="004F2834" w:rsidTr="00FD0865">
        <w:trPr>
          <w:trHeight w:val="835"/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«Однородные члены предложения».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с интерактивной доской, инд.работа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«Однородные члены предложения»</w:t>
            </w:r>
          </w:p>
        </w:tc>
        <w:tc>
          <w:tcPr>
            <w:tcW w:w="198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Контр.вопросы на стр.155, упр.283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Упр.282, 284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заданием.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на сайте Захарьиной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на сайте Захарьиной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 из словаря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словарный диктант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Владеть приёмами отбора и систематизации материала.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Вычитывать все виды текстовой информации, использовать различные  виды чтения.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Владеть приёмами продуктивного чтения, соблюдая его этапы.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Оформлять свои мысли в устной форме.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Владеть приёмами монологической и диалогической речи, гибкого чтения и рационального слушания.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Осуществлять речевой самоконтроль в процессе речевой деятельности.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Владеть приёмами рационального слушания.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Выделять в процессе обсуждения значимые части текста.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Создавать вторичный текст соответствующего стиля и жанра.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Адекватно использовать речевые средства в соответствии со стилевой принадлежностью текста.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1.Высказывать предположения на основе наблюдений.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:rsidR="003F4FB5" w:rsidRPr="009F272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Вырабатывать критерии оценки и определять степень успешности работы.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9F272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Предложения с обособленными членами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(21 час)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предложений с обособленными членами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47, упр.288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47, упр.290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материалам учебника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Упр.293</w:t>
            </w:r>
          </w:p>
        </w:tc>
      </w:tr>
      <w:tr w:rsidR="003F4FB5" w:rsidRPr="004F2834" w:rsidTr="00FD0865">
        <w:trPr>
          <w:trHeight w:val="1105"/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соглас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ованных и несогласованных определений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стоящих после определяемого слова.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Выписать из произвед. худ.литературы 5 предложений с обособленными определениями 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обление определений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относящихся к личному местоимению.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Упр.297 (1-5 предлож.)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гласованных определений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добавочное обстоятельственное значение.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«Обособленные определения»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Упр.296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текста-рассуждения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Упр.306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825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предложений с обособленными приложениями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«Обособленные приложения»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 стр.172, упр.308,309</w:t>
            </w:r>
          </w:p>
        </w:tc>
        <w:tc>
          <w:tcPr>
            <w:tcW w:w="1984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 стр.172, упр.310, 312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69-70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сайте Захарьиной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обстоятельства. Выделительные знаки препинания при них.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 текста с обособленными обстоятельствами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51, упр.316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51, упр.317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одиночным деепричастием и деепричастным оборотом.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«Обособленные обстоятельства»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Упр.318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Упр.319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«Обособленные обстоятельства».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«Обособленные обстоятельства»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Упр.321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Упр.322</w:t>
            </w:r>
          </w:p>
        </w:tc>
      </w:tr>
      <w:tr w:rsidR="003F4FB5" w:rsidRPr="004F2834" w:rsidTr="00FD0865">
        <w:trPr>
          <w:trHeight w:val="788"/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52, упр.326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52, упр.325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75-76.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обстоятельства места и времени. Уточняющие дополнения с предлогами.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Упр.327</w:t>
            </w: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Упр.331</w:t>
            </w: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Контр.вопросы на стр.189, упр.336 -339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Упр.328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пунктуационный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предложения с обособленными членами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тестами под ред.Цыбулько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Упр.333 (под значком)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78-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«Обособленные члены предложения».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тестами под ред.Цыбулько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«Обособленные члены предложения»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Контр.вопросы на стр.189,упр.337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/ 340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грамматическими заданиями.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диктанта и работа над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ошибками.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ошибками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Осуществлять речевую рефлексию.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Определять последовательность действий (составлять план).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Оценивать достигнутые результаты.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Владеть различными видами аудирования (ознакомительным, детальным).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Оформлять письменный текст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правилами письма.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Слова, грамматически не связанные с членами предложения</w:t>
            </w:r>
            <w:r w:rsidR="00B64C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3F4FB5" w:rsidRPr="004F2834" w:rsidRDefault="00B64C9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обращения.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Упр.345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Упр.343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обращения.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Упр.346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Упр.347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 препинания при обращении.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предложений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сайте Захарьиной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по теме «Знаки препинания при обращении»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обращений.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Упр.359/360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3F4FB5" w:rsidRPr="004F2834" w:rsidRDefault="00B64C9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5" w:type="dxa"/>
          </w:tcPr>
          <w:p w:rsidR="003F4FB5" w:rsidRPr="00EA4EC8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тестами под ред.Цыбулько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59, упр.363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59, упр.363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вводных слов и вводных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сочетаний слов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значению.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таблицей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«Вводные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Схема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стр.206-207, упр.369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Схема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стр.206-207, упр.368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слова, вводные сочетания, вводные предложения. Выделительные знаки препинания при них.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Упр.377-379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Упр.378/384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вводных слов, вводных сочетаний, вводных предложений в построении текста.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слова, словосочетания и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Упр.390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публичного выступления с использованием вставных конструкций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в предложении</w:t>
            </w:r>
            <w:r w:rsidRPr="0000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предложений из художественной литературы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63, упр.393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63; выписать из худ.литературы 6 предложений с междометиями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5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64, упр.397; контр.вопросы на стр.221-222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64, упр.398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25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«Обращение. Вводные и вставные конструкции». Тест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тестами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«Обращение. Вводные и вставные конструкции»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сайте Захарьиной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Упр.400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Осуществлять речевую рефлексию.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Владеть различными видами аудирования (ознакомительным, детальным).</w:t>
            </w:r>
          </w:p>
          <w:p w:rsidR="003F4FB5" w:rsidRPr="000D389C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Оформлять письменный текст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правилами письма.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3F4FB5" w:rsidRPr="004F2834" w:rsidRDefault="00B64C9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816" w:rsidRPr="004F2834" w:rsidTr="00FC32D4">
        <w:trPr>
          <w:trHeight w:val="1380"/>
          <w:jc w:val="center"/>
        </w:trPr>
        <w:tc>
          <w:tcPr>
            <w:tcW w:w="986" w:type="dxa"/>
          </w:tcPr>
          <w:p w:rsidR="00242816" w:rsidRPr="004F2834" w:rsidRDefault="00242816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2816" w:rsidRPr="004F2834" w:rsidRDefault="00242816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  <w:p w:rsidR="00242816" w:rsidRPr="004F2834" w:rsidRDefault="00242816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242816" w:rsidRPr="00401E87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чужой речи.  </w:t>
            </w:r>
          </w:p>
          <w:p w:rsidR="00242816" w:rsidRPr="00401E87" w:rsidRDefault="00242816" w:rsidP="0024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речь.</w:t>
            </w:r>
            <w:r w:rsidRPr="0040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242816" w:rsidRPr="006422F9" w:rsidRDefault="00242816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242816" w:rsidRPr="006422F9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693" w:type="dxa"/>
          </w:tcPr>
          <w:p w:rsidR="00242816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242816" w:rsidRPr="004F2834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1985" w:type="dxa"/>
          </w:tcPr>
          <w:p w:rsidR="00242816" w:rsidRPr="004F2834" w:rsidRDefault="00242816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816" w:rsidRPr="004F2834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67, упр.404</w:t>
            </w:r>
          </w:p>
        </w:tc>
        <w:tc>
          <w:tcPr>
            <w:tcW w:w="1984" w:type="dxa"/>
          </w:tcPr>
          <w:p w:rsidR="00242816" w:rsidRPr="004F2834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816" w:rsidRPr="004F2834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67, упр.406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4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прямой речью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Схематический диктант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69, упр.411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69, упр.410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4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Упр.416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Упр.416 (под значком)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242816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="003F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Рассказ.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по упр.418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изложения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Упр.420 (устно)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4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 и знаки препинания при них.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предложений с цитатами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и знаки препинания при них»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72, упр.425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72, упр.426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4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«Чужая речь»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на стр.244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на стр.244, упр.431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Преобразовывать информацию из одной формы в другую (текст в схему).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 Высказывать предположения на основе наблюдений.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Формулировать тему урока.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3.Вырабатывать критерии оценки и определять степень успешности работы.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Высказывать и аргументировать свою точку зрения.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Слушать и слышать других, быть готовым корректировать свою точку зрения.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Владеть монологической речью; адекватно использовать речевые средства для решения коммуникативных задач.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Свободно излагать свои мысли в устной и письменной форме.</w:t>
            </w:r>
          </w:p>
          <w:p w:rsidR="003F4FB5" w:rsidRPr="00B804E9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Соблюдать нормы построения текста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B804E9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Повторени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 и систематизация  </w:t>
            </w: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изученного в 8 классе</w:t>
            </w:r>
            <w:r w:rsidR="00FD08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час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0C426B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морфология </w:t>
            </w:r>
          </w:p>
          <w:p w:rsidR="00FD0865" w:rsidRDefault="00FD086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пунктуация, Синтаксис и орфография</w:t>
            </w:r>
          </w:p>
          <w:p w:rsidR="00FD0865" w:rsidRPr="00657B2E" w:rsidRDefault="00FD086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F4FB5" w:rsidRPr="006422F9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2693" w:type="dxa"/>
          </w:tcPr>
          <w:p w:rsidR="003F4FB5" w:rsidRPr="006422F9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</w:tcPr>
          <w:p w:rsidR="003F4FB5" w:rsidRPr="004F2834" w:rsidRDefault="00FD086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3F4FB5" w:rsidRPr="004F2834" w:rsidRDefault="00FD086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0C426B" w:rsidRDefault="00FD086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</w:tcPr>
          <w:p w:rsidR="003F4FB5" w:rsidRPr="00C92ECE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0C426B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3F4FB5" w:rsidRPr="00C92ECE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F4FB5" w:rsidRPr="006422F9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2663BF" w:rsidTr="00FD0865">
        <w:trPr>
          <w:jc w:val="center"/>
        </w:trPr>
        <w:tc>
          <w:tcPr>
            <w:tcW w:w="15304" w:type="dxa"/>
            <w:gridSpan w:val="7"/>
          </w:tcPr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 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Преобразовывать информацию из одной формы в другую (текст в схему).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Высказывать предположения на основе наблюдений.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Формулировать тему урока.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3.Вырабатывать критерии оценки и определять степень успешности работы.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 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Высказывать и аргументировать свою точку зрения.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Слушать и слышать других, быть готовым корректировать свою точку зрения.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Владеть монологической речью; адекватно использовать речевые средства для решения коммуникативных задач.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Свободно излагать свои мысли в устной и письменной форме.</w:t>
            </w:r>
          </w:p>
          <w:p w:rsidR="003F4FB5" w:rsidRPr="002663BF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нормы построения текста, создавать тексты разных стилей.</w:t>
            </w:r>
          </w:p>
          <w:p w:rsidR="003F4FB5" w:rsidRPr="002663BF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FB5" w:rsidRPr="002663BF" w:rsidRDefault="003F4FB5" w:rsidP="003F4FB5">
      <w:pPr>
        <w:rPr>
          <w:sz w:val="20"/>
          <w:szCs w:val="20"/>
        </w:rPr>
      </w:pPr>
    </w:p>
    <w:p w:rsidR="003F4FB5" w:rsidRPr="002663BF" w:rsidRDefault="003F4FB5" w:rsidP="003F4FB5">
      <w:pPr>
        <w:rPr>
          <w:sz w:val="20"/>
          <w:szCs w:val="20"/>
        </w:rPr>
      </w:pPr>
    </w:p>
    <w:p w:rsidR="003F4FB5" w:rsidRPr="002663BF" w:rsidRDefault="003F4FB5" w:rsidP="003F4FB5">
      <w:pPr>
        <w:rPr>
          <w:sz w:val="20"/>
          <w:szCs w:val="20"/>
        </w:rPr>
      </w:pPr>
    </w:p>
    <w:p w:rsidR="003F4FB5" w:rsidRPr="002663BF" w:rsidRDefault="003F4FB5" w:rsidP="003F4FB5">
      <w:pPr>
        <w:rPr>
          <w:sz w:val="20"/>
          <w:szCs w:val="20"/>
        </w:rPr>
      </w:pPr>
    </w:p>
    <w:p w:rsidR="003F4FB5" w:rsidRDefault="003F4FB5" w:rsidP="003F4FB5"/>
    <w:p w:rsidR="003F4FB5" w:rsidRDefault="003F4FB5" w:rsidP="003F4FB5"/>
    <w:p w:rsidR="003F4FB5" w:rsidRDefault="003F4FB5" w:rsidP="003F4FB5"/>
    <w:p w:rsidR="003F4FB5" w:rsidRDefault="003F4FB5" w:rsidP="003F4FB5"/>
    <w:p w:rsidR="00921484" w:rsidRDefault="00921484"/>
    <w:sectPr w:rsidR="00921484" w:rsidSect="00FD0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F" w:rsidRDefault="0072026F">
      <w:pPr>
        <w:spacing w:after="0" w:line="240" w:lineRule="auto"/>
      </w:pPr>
      <w:r>
        <w:separator/>
      </w:r>
    </w:p>
  </w:endnote>
  <w:endnote w:type="continuationSeparator" w:id="0">
    <w:p w:rsidR="0072026F" w:rsidRDefault="0072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65" w:rsidRDefault="00FD08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979901"/>
      <w:docPartObj>
        <w:docPartGallery w:val="Page Numbers (Bottom of Page)"/>
        <w:docPartUnique/>
      </w:docPartObj>
    </w:sdtPr>
    <w:sdtEndPr/>
    <w:sdtContent>
      <w:p w:rsidR="00FD0865" w:rsidRDefault="00B64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865" w:rsidRDefault="00FD08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65" w:rsidRDefault="00FD08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F" w:rsidRDefault="0072026F">
      <w:pPr>
        <w:spacing w:after="0" w:line="240" w:lineRule="auto"/>
      </w:pPr>
      <w:r>
        <w:separator/>
      </w:r>
    </w:p>
  </w:footnote>
  <w:footnote w:type="continuationSeparator" w:id="0">
    <w:p w:rsidR="0072026F" w:rsidRDefault="0072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65" w:rsidRDefault="00FD086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65" w:rsidRDefault="00FD086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65" w:rsidRDefault="00FD086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E0DE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B1699"/>
    <w:multiLevelType w:val="hybridMultilevel"/>
    <w:tmpl w:val="9F4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0A8"/>
    <w:multiLevelType w:val="hybridMultilevel"/>
    <w:tmpl w:val="9D6482F6"/>
    <w:lvl w:ilvl="0" w:tplc="CCCE8C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EB44C4D"/>
    <w:multiLevelType w:val="multilevel"/>
    <w:tmpl w:val="B55E8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8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41225B"/>
    <w:multiLevelType w:val="hybridMultilevel"/>
    <w:tmpl w:val="D6A289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7701E61"/>
    <w:multiLevelType w:val="hybridMultilevel"/>
    <w:tmpl w:val="CBF0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12B09"/>
    <w:multiLevelType w:val="hybridMultilevel"/>
    <w:tmpl w:val="4C969E02"/>
    <w:lvl w:ilvl="0" w:tplc="16D8A32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670D30"/>
    <w:multiLevelType w:val="multilevel"/>
    <w:tmpl w:val="5EECE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382F68"/>
    <w:multiLevelType w:val="hybridMultilevel"/>
    <w:tmpl w:val="F34C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47E9"/>
    <w:multiLevelType w:val="hybridMultilevel"/>
    <w:tmpl w:val="E5CC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E02590"/>
    <w:multiLevelType w:val="multilevel"/>
    <w:tmpl w:val="5FA6F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E78C4"/>
    <w:multiLevelType w:val="hybridMultilevel"/>
    <w:tmpl w:val="797C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93A73FD"/>
    <w:multiLevelType w:val="multilevel"/>
    <w:tmpl w:val="050E6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24B6B"/>
    <w:multiLevelType w:val="hybridMultilevel"/>
    <w:tmpl w:val="05BEA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AC3B4A"/>
    <w:multiLevelType w:val="hybridMultilevel"/>
    <w:tmpl w:val="18F4D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91948"/>
    <w:multiLevelType w:val="multilevel"/>
    <w:tmpl w:val="2DB00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0">
    <w:nsid w:val="5EE6686D"/>
    <w:multiLevelType w:val="multilevel"/>
    <w:tmpl w:val="FC1EC5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F7FBD"/>
    <w:multiLevelType w:val="hybridMultilevel"/>
    <w:tmpl w:val="CDAE352C"/>
    <w:lvl w:ilvl="0" w:tplc="92E4C428">
      <w:start w:val="1"/>
      <w:numFmt w:val="decimal"/>
      <w:lvlText w:val="%1)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1E22D93"/>
    <w:multiLevelType w:val="hybridMultilevel"/>
    <w:tmpl w:val="28A4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A4028"/>
    <w:multiLevelType w:val="multilevel"/>
    <w:tmpl w:val="16229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5E26AD"/>
    <w:multiLevelType w:val="hybridMultilevel"/>
    <w:tmpl w:val="C718613A"/>
    <w:lvl w:ilvl="0" w:tplc="FDF08B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F4F5990"/>
    <w:multiLevelType w:val="multilevel"/>
    <w:tmpl w:val="4D3C7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1"/>
  </w:num>
  <w:num w:numId="3">
    <w:abstractNumId w:val="17"/>
  </w:num>
  <w:num w:numId="4">
    <w:abstractNumId w:val="9"/>
  </w:num>
  <w:num w:numId="5">
    <w:abstractNumId w:val="10"/>
  </w:num>
  <w:num w:numId="6">
    <w:abstractNumId w:val="1"/>
  </w:num>
  <w:num w:numId="7">
    <w:abstractNumId w:val="25"/>
  </w:num>
  <w:num w:numId="8">
    <w:abstractNumId w:val="27"/>
  </w:num>
  <w:num w:numId="9">
    <w:abstractNumId w:val="14"/>
  </w:num>
  <w:num w:numId="10">
    <w:abstractNumId w:val="38"/>
  </w:num>
  <w:num w:numId="11">
    <w:abstractNumId w:val="45"/>
  </w:num>
  <w:num w:numId="12">
    <w:abstractNumId w:val="26"/>
  </w:num>
  <w:num w:numId="13">
    <w:abstractNumId w:val="5"/>
  </w:num>
  <w:num w:numId="14">
    <w:abstractNumId w:val="23"/>
  </w:num>
  <w:num w:numId="15">
    <w:abstractNumId w:val="19"/>
  </w:num>
  <w:num w:numId="16">
    <w:abstractNumId w:val="30"/>
  </w:num>
  <w:num w:numId="17">
    <w:abstractNumId w:val="4"/>
  </w:num>
  <w:num w:numId="18">
    <w:abstractNumId w:val="37"/>
  </w:num>
  <w:num w:numId="19">
    <w:abstractNumId w:val="39"/>
  </w:num>
  <w:num w:numId="20">
    <w:abstractNumId w:val="41"/>
  </w:num>
  <w:num w:numId="21">
    <w:abstractNumId w:val="13"/>
  </w:num>
  <w:num w:numId="22">
    <w:abstractNumId w:val="28"/>
  </w:num>
  <w:num w:numId="23">
    <w:abstractNumId w:val="15"/>
  </w:num>
  <w:num w:numId="24">
    <w:abstractNumId w:val="6"/>
  </w:num>
  <w:num w:numId="25">
    <w:abstractNumId w:val="18"/>
  </w:num>
  <w:num w:numId="26">
    <w:abstractNumId w:val="8"/>
  </w:num>
  <w:num w:numId="27">
    <w:abstractNumId w:val="12"/>
  </w:num>
  <w:num w:numId="28">
    <w:abstractNumId w:val="36"/>
  </w:num>
  <w:num w:numId="29">
    <w:abstractNumId w:val="44"/>
  </w:num>
  <w:num w:numId="30">
    <w:abstractNumId w:val="24"/>
  </w:num>
  <w:num w:numId="31">
    <w:abstractNumId w:val="35"/>
  </w:num>
  <w:num w:numId="32">
    <w:abstractNumId w:val="2"/>
  </w:num>
  <w:num w:numId="33">
    <w:abstractNumId w:val="42"/>
  </w:num>
  <w:num w:numId="34">
    <w:abstractNumId w:val="32"/>
  </w:num>
  <w:num w:numId="35">
    <w:abstractNumId w:val="3"/>
  </w:num>
  <w:num w:numId="36">
    <w:abstractNumId w:val="31"/>
  </w:num>
  <w:num w:numId="37">
    <w:abstractNumId w:val="43"/>
  </w:num>
  <w:num w:numId="38">
    <w:abstractNumId w:val="20"/>
  </w:num>
  <w:num w:numId="39">
    <w:abstractNumId w:val="22"/>
  </w:num>
  <w:num w:numId="40">
    <w:abstractNumId w:val="29"/>
  </w:num>
  <w:num w:numId="41">
    <w:abstractNumId w:val="7"/>
  </w:num>
  <w:num w:numId="42">
    <w:abstractNumId w:val="11"/>
  </w:num>
  <w:num w:numId="43">
    <w:abstractNumId w:val="34"/>
  </w:num>
  <w:num w:numId="44">
    <w:abstractNumId w:val="40"/>
  </w:num>
  <w:num w:numId="4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B5"/>
    <w:rsid w:val="00242816"/>
    <w:rsid w:val="002663BF"/>
    <w:rsid w:val="003F4808"/>
    <w:rsid w:val="003F4FB5"/>
    <w:rsid w:val="00502394"/>
    <w:rsid w:val="0060552E"/>
    <w:rsid w:val="006403D7"/>
    <w:rsid w:val="006C345F"/>
    <w:rsid w:val="0072026F"/>
    <w:rsid w:val="007C2E2B"/>
    <w:rsid w:val="00921484"/>
    <w:rsid w:val="00A53447"/>
    <w:rsid w:val="00A97835"/>
    <w:rsid w:val="00B37C64"/>
    <w:rsid w:val="00B64C95"/>
    <w:rsid w:val="00D77B38"/>
    <w:rsid w:val="00D86BFC"/>
    <w:rsid w:val="00E4708C"/>
    <w:rsid w:val="00FD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3C889-83C2-4AF8-9E4C-7C7AC3A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B5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3F4FB5"/>
    <w:pPr>
      <w:keepNext/>
      <w:tabs>
        <w:tab w:val="left" w:pos="6100"/>
      </w:tabs>
      <w:spacing w:after="0" w:line="240" w:lineRule="auto"/>
      <w:outlineLvl w:val="7"/>
    </w:pPr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3F4FB5"/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4FB5"/>
  </w:style>
  <w:style w:type="table" w:styleId="a3">
    <w:name w:val="Table Grid"/>
    <w:basedOn w:val="a1"/>
    <w:uiPriority w:val="99"/>
    <w:rsid w:val="003F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F4FB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6">
    <w:name w:val="Hyperlink"/>
    <w:uiPriority w:val="99"/>
    <w:rsid w:val="003F4FB5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3F4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F4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3F4FB5"/>
    <w:rPr>
      <w:rFonts w:cs="Times New Roman"/>
    </w:rPr>
  </w:style>
  <w:style w:type="paragraph" w:styleId="aa">
    <w:name w:val="Body Text"/>
    <w:basedOn w:val="a"/>
    <w:link w:val="ab"/>
    <w:uiPriority w:val="99"/>
    <w:rsid w:val="003F4F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F4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3F4FB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3F4FB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3F4FB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 w:eastAsia="ru-RU"/>
    </w:rPr>
  </w:style>
  <w:style w:type="paragraph" w:customStyle="1" w:styleId="10">
    <w:name w:val="Абзац списка1"/>
    <w:basedOn w:val="a"/>
    <w:uiPriority w:val="99"/>
    <w:rsid w:val="003F4FB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3F4FB5"/>
    <w:rPr>
      <w:rFonts w:ascii="Times New Roman" w:eastAsia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3F4FB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4FB5"/>
  </w:style>
  <w:style w:type="paragraph" w:styleId="af">
    <w:name w:val="Balloon Text"/>
    <w:basedOn w:val="a"/>
    <w:link w:val="af0"/>
    <w:uiPriority w:val="99"/>
    <w:semiHidden/>
    <w:unhideWhenUsed/>
    <w:rsid w:val="003F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4F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4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5733</Words>
  <Characters>32680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Админ</cp:lastModifiedBy>
  <cp:revision>14</cp:revision>
  <cp:lastPrinted>2019-10-03T07:38:00Z</cp:lastPrinted>
  <dcterms:created xsi:type="dcterms:W3CDTF">2018-09-05T04:47:00Z</dcterms:created>
  <dcterms:modified xsi:type="dcterms:W3CDTF">2019-10-13T12:09:00Z</dcterms:modified>
</cp:coreProperties>
</file>