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25" w:rsidRDefault="00077F1C" w:rsidP="00077F1C">
      <w:pPr>
        <w:tabs>
          <w:tab w:val="left" w:pos="636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9561" cy="7573778"/>
            <wp:effectExtent l="1028700" t="0" r="1016000" b="0"/>
            <wp:docPr id="1" name="Рисунок 1" descr="C:\Users\USER\Desktop\иностранный язык\титул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остранный язык\титул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05489" cy="758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F1C" w:rsidRPr="00077F1C" w:rsidRDefault="00077F1C" w:rsidP="00077F1C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077F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Планируемые результаты освоения учебного </w:t>
      </w:r>
      <w:proofErr w:type="gramStart"/>
      <w:r w:rsidRPr="00077F1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предмета  «</w:t>
      </w:r>
      <w:proofErr w:type="gramEnd"/>
      <w:r w:rsidRPr="00077F1C">
        <w:rPr>
          <w:rFonts w:ascii="Times New Roman" w:eastAsia="Times New Roman" w:hAnsi="Times New Roman" w:cs="Times New Roman"/>
          <w:sz w:val="28"/>
          <w:szCs w:val="24"/>
          <w:lang w:eastAsia="ru-RU"/>
        </w:rPr>
        <w:t>Немецкий язык».</w:t>
      </w:r>
    </w:p>
    <w:p w:rsidR="00077F1C" w:rsidRPr="00077F1C" w:rsidRDefault="00077F1C" w:rsidP="00077F1C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Личностными результатами являются: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077F1C">
        <w:rPr>
          <w:rFonts w:ascii="Times New Roman" w:eastAsia="Times New Roman" w:hAnsi="Times New Roman" w:cs="Times New Roman"/>
          <w:sz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Pr="00077F1C" w:rsidDel="00B450C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077F1C">
        <w:rPr>
          <w:rFonts w:ascii="Times New Roman" w:eastAsia="Times New Roman" w:hAnsi="Times New Roman" w:cs="Times New Roman"/>
          <w:sz w:val="24"/>
          <w:lang w:eastAsia="ru-RU"/>
        </w:rPr>
        <w:t>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077F1C">
        <w:rPr>
          <w:rFonts w:ascii="Times New Roman" w:eastAsia="Times New Roman" w:hAnsi="Times New Roman" w:cs="Times New Roman"/>
          <w:sz w:val="24"/>
          <w:lang w:eastAsia="ru-RU"/>
        </w:rPr>
        <w:t>способности</w:t>
      </w:r>
      <w:proofErr w:type="gramEnd"/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Pr="00077F1C" w:rsidDel="00B4447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077F1C">
        <w:rPr>
          <w:rFonts w:ascii="Times New Roman" w:eastAsia="Times New Roman" w:hAnsi="Times New Roman" w:cs="Times New Roman"/>
          <w:sz w:val="24"/>
          <w:lang w:eastAsia="ru-RU"/>
        </w:rPr>
        <w:t>осознанного и ответственного отношения к собственным поступкам;</w:t>
      </w:r>
      <w:r w:rsidRPr="00077F1C" w:rsidDel="00B4447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осознание возможностей самореализации средствами иностранного языка;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стремление к совершенствованию речевой культуры в целом;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формирование коммуникативной компетенции в межкультурной и межэтнической коммуникации;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077F1C">
        <w:rPr>
          <w:rFonts w:ascii="Times New Roman" w:eastAsia="Times New Roman" w:hAnsi="Times New Roman" w:cs="Times New Roman"/>
          <w:sz w:val="24"/>
          <w:lang w:eastAsia="ru-RU"/>
        </w:rPr>
        <w:t>эмпатия</w:t>
      </w:r>
      <w:proofErr w:type="spellEnd"/>
      <w:r w:rsidRPr="00077F1C">
        <w:rPr>
          <w:rFonts w:ascii="Times New Roman" w:eastAsia="Times New Roman" w:hAnsi="Times New Roman" w:cs="Times New Roman"/>
          <w:sz w:val="24"/>
          <w:lang w:eastAsia="ru-RU"/>
        </w:rPr>
        <w:t>, трудолюбие, дисциплинированность;</w:t>
      </w:r>
      <w:proofErr w:type="gramEnd"/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lastRenderedPageBreak/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готовность и способность обучающихся к саморазвитию; </w:t>
      </w:r>
      <w:proofErr w:type="spellStart"/>
      <w:r w:rsidRPr="00077F1C">
        <w:rPr>
          <w:rFonts w:ascii="Times New Roman" w:eastAsia="Times New Roman" w:hAnsi="Times New Roman" w:cs="Times New Roman"/>
          <w:sz w:val="24"/>
          <w:lang w:eastAsia="ru-RU"/>
        </w:rPr>
        <w:t>сформированность</w:t>
      </w:r>
      <w:proofErr w:type="spellEnd"/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077F1C">
        <w:rPr>
          <w:rFonts w:ascii="Times New Roman" w:eastAsia="Times New Roman" w:hAnsi="Times New Roman" w:cs="Times New Roman"/>
          <w:sz w:val="24"/>
          <w:lang w:eastAsia="ru-RU"/>
        </w:rPr>
        <w:t>сформированность</w:t>
      </w:r>
      <w:proofErr w:type="spellEnd"/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 основ гражданской идентичности.</w:t>
      </w:r>
      <w:proofErr w:type="gramEnd"/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077F1C">
        <w:rPr>
          <w:rFonts w:ascii="Times New Roman" w:eastAsia="Times New Roman" w:hAnsi="Times New Roman" w:cs="Times New Roman"/>
          <w:sz w:val="24"/>
          <w:lang w:eastAsia="ru-RU"/>
        </w:rPr>
        <w:t>Метапредметными</w:t>
      </w:r>
      <w:proofErr w:type="spellEnd"/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 результатами являются: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умение оценивать правильность выполнения учебной задачи,  собственные возможности её решения;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077F1C">
        <w:rPr>
          <w:rFonts w:ascii="Times New Roman" w:eastAsia="Times New Roman" w:hAnsi="Times New Roman" w:cs="Times New Roman"/>
          <w:sz w:val="24"/>
          <w:lang w:eastAsia="ru-RU"/>
        </w:rPr>
        <w:t>родо</w:t>
      </w:r>
      <w:proofErr w:type="spellEnd"/>
      <w:r w:rsidRPr="00077F1C">
        <w:rPr>
          <w:rFonts w:ascii="Times New Roman" w:eastAsia="Times New Roman" w:hAnsi="Times New Roman" w:cs="Times New Roman"/>
          <w:sz w:val="24"/>
          <w:lang w:eastAsia="ru-RU"/>
        </w:rPr>
        <w:t>-видовых</w:t>
      </w:r>
      <w:proofErr w:type="gramEnd"/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 связей; 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умение устанавливать причинно-следственные связи, строить  </w:t>
      </w:r>
      <w:proofErr w:type="gramStart"/>
      <w:r w:rsidRPr="00077F1C">
        <w:rPr>
          <w:rFonts w:ascii="Times New Roman" w:eastAsia="Times New Roman" w:hAnsi="Times New Roman" w:cs="Times New Roman"/>
          <w:sz w:val="24"/>
          <w:lang w:eastAsia="ru-RU"/>
        </w:rPr>
        <w:t>логическое рассуждение</w:t>
      </w:r>
      <w:proofErr w:type="gramEnd"/>
      <w:r w:rsidRPr="00077F1C">
        <w:rPr>
          <w:rFonts w:ascii="Times New Roman" w:eastAsia="Times New Roman" w:hAnsi="Times New Roman" w:cs="Times New Roman"/>
          <w:sz w:val="24"/>
          <w:lang w:eastAsia="ru-RU"/>
        </w:rPr>
        <w:t>, умозаключение (индуктивное, дедуктивное  и по аналогии) и выводы;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077F1C">
        <w:rPr>
          <w:rFonts w:ascii="Times New Roman" w:eastAsia="Times New Roman" w:hAnsi="Times New Roman" w:cs="Times New Roman"/>
          <w:sz w:val="24"/>
          <w:lang w:eastAsia="ru-RU"/>
        </w:rPr>
        <w:t>Т–</w:t>
      </w:r>
      <w:proofErr w:type="gramEnd"/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 компетенции);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развитие умения планировать своё речевое и неречевое поведение;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Предметными результатами являются: 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А. В коммуникативной сфере (т.е. владении иностранным языком как средством общения):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lastRenderedPageBreak/>
        <w:t>Речевая компетенция в следующих видах речевой деятельности: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i/>
          <w:sz w:val="24"/>
          <w:lang w:eastAsia="ru-RU"/>
        </w:rPr>
        <w:t>В говорении: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рассказывать о себе, своей семье, друзьях, своих интересах и планах на будущее;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сообщать краткие сведения о своём городе/селе, о своей стране и странах изучаемого языка;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077F1C">
        <w:rPr>
          <w:rFonts w:ascii="Times New Roman" w:eastAsia="Times New Roman" w:hAnsi="Times New Roman" w:cs="Times New Roman"/>
          <w:sz w:val="24"/>
          <w:lang w:eastAsia="ru-RU"/>
        </w:rPr>
        <w:t>прочитанному</w:t>
      </w:r>
      <w:proofErr w:type="gramEnd"/>
      <w:r w:rsidRPr="00077F1C">
        <w:rPr>
          <w:rFonts w:ascii="Times New Roman" w:eastAsia="Times New Roman" w:hAnsi="Times New Roman" w:cs="Times New Roman"/>
          <w:sz w:val="24"/>
          <w:lang w:eastAsia="ru-RU"/>
        </w:rPr>
        <w:t>/услышанному, давать краткую характеристику персонажей.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В </w:t>
      </w:r>
      <w:proofErr w:type="spellStart"/>
      <w:r w:rsidRPr="00077F1C">
        <w:rPr>
          <w:rFonts w:ascii="Times New Roman" w:eastAsia="Times New Roman" w:hAnsi="Times New Roman" w:cs="Times New Roman"/>
          <w:i/>
          <w:sz w:val="24"/>
          <w:lang w:eastAsia="ru-RU"/>
        </w:rPr>
        <w:t>аудировании</w:t>
      </w:r>
      <w:proofErr w:type="spellEnd"/>
      <w:r w:rsidRPr="00077F1C">
        <w:rPr>
          <w:rFonts w:ascii="Times New Roman" w:eastAsia="Times New Roman" w:hAnsi="Times New Roman" w:cs="Times New Roman"/>
          <w:i/>
          <w:sz w:val="24"/>
          <w:lang w:eastAsia="ru-RU"/>
        </w:rPr>
        <w:t>: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воспринимать на слух и полностью понимать речь учителя, одноклассников;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воспринимать на слух и выборочно понимать с опорой на языковую догадку, конте</w:t>
      </w:r>
      <w:proofErr w:type="gramStart"/>
      <w:r w:rsidRPr="00077F1C">
        <w:rPr>
          <w:rFonts w:ascii="Times New Roman" w:eastAsia="Times New Roman" w:hAnsi="Times New Roman" w:cs="Times New Roman"/>
          <w:sz w:val="24"/>
          <w:lang w:eastAsia="ru-RU"/>
        </w:rPr>
        <w:t>кст кр</w:t>
      </w:r>
      <w:proofErr w:type="gramEnd"/>
      <w:r w:rsidRPr="00077F1C">
        <w:rPr>
          <w:rFonts w:ascii="Times New Roman" w:eastAsia="Times New Roman" w:hAnsi="Times New Roman" w:cs="Times New Roman"/>
          <w:sz w:val="24"/>
          <w:lang w:eastAsia="ru-RU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i/>
          <w:sz w:val="24"/>
          <w:lang w:eastAsia="ru-RU"/>
        </w:rPr>
        <w:t>В чтении: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читать аутентичные тексты с выборочным пониманием значимой/нужной/интересующей информации.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i/>
          <w:sz w:val="24"/>
          <w:lang w:eastAsia="ru-RU"/>
        </w:rPr>
        <w:t>В письменной речи: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заполнять анкеты и формуляры;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i/>
          <w:sz w:val="24"/>
          <w:lang w:eastAsia="ru-RU"/>
        </w:rPr>
        <w:t>Языковая компетенция: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применение правил написания слов, изученных в основной школе;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знание основных способов словообразования (аффиксации, словосложения, конверсии);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знание признаков изученных грамматических явлений (</w:t>
      </w:r>
      <w:proofErr w:type="spellStart"/>
      <w:proofErr w:type="gramStart"/>
      <w:r w:rsidRPr="00077F1C">
        <w:rPr>
          <w:rFonts w:ascii="Times New Roman" w:eastAsia="Times New Roman" w:hAnsi="Times New Roman" w:cs="Times New Roman"/>
          <w:sz w:val="24"/>
          <w:lang w:eastAsia="ru-RU"/>
        </w:rPr>
        <w:t>видо</w:t>
      </w:r>
      <w:proofErr w:type="spellEnd"/>
      <w:r w:rsidRPr="00077F1C">
        <w:rPr>
          <w:rFonts w:ascii="Times New Roman" w:eastAsia="Times New Roman" w:hAnsi="Times New Roman" w:cs="Times New Roman"/>
          <w:sz w:val="24"/>
          <w:lang w:eastAsia="ru-RU"/>
        </w:rPr>
        <w:t>-временных</w:t>
      </w:r>
      <w:proofErr w:type="gramEnd"/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lastRenderedPageBreak/>
        <w:t>знание основных различий систем иностранного и русского/родного языков.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i/>
          <w:sz w:val="24"/>
          <w:lang w:eastAsia="ru-RU"/>
        </w:rPr>
        <w:t>Социокультурная компетенция: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понимание роли владения иностранными языками в современном мире.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i/>
          <w:sz w:val="24"/>
          <w:lang w:eastAsia="ru-RU"/>
        </w:rPr>
        <w:t>Компенсаторная компетенция</w:t>
      </w:r>
      <w:r w:rsidRPr="00077F1C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</w:t>
      </w:r>
      <w:r w:rsidRPr="00077F1C">
        <w:rPr>
          <w:rFonts w:ascii="Times New Roman" w:eastAsia="Times New Roman" w:hAnsi="Times New Roman" w:cs="Times New Roman"/>
          <w:sz w:val="24"/>
          <w:lang w:eastAsia="ru-RU"/>
        </w:rPr>
        <w:t>– умение выходить из трудного положения в условиях дефицита языковых сре</w:t>
      </w:r>
      <w:proofErr w:type="gramStart"/>
      <w:r w:rsidRPr="00077F1C">
        <w:rPr>
          <w:rFonts w:ascii="Times New Roman" w:eastAsia="Times New Roman" w:hAnsi="Times New Roman" w:cs="Times New Roman"/>
          <w:sz w:val="24"/>
          <w:lang w:eastAsia="ru-RU"/>
        </w:rPr>
        <w:t>дств пр</w:t>
      </w:r>
      <w:proofErr w:type="gramEnd"/>
      <w:r w:rsidRPr="00077F1C">
        <w:rPr>
          <w:rFonts w:ascii="Times New Roman" w:eastAsia="Times New Roman" w:hAnsi="Times New Roman" w:cs="Times New Roman"/>
          <w:sz w:val="24"/>
          <w:lang w:eastAsia="ru-RU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Б.</w:t>
      </w:r>
      <w:r w:rsidRPr="00077F1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077F1C">
        <w:rPr>
          <w:rFonts w:ascii="Times New Roman" w:eastAsia="Times New Roman" w:hAnsi="Times New Roman" w:cs="Times New Roman"/>
          <w:sz w:val="24"/>
          <w:lang w:eastAsia="ru-RU"/>
        </w:rPr>
        <w:t>В познавательной сфере: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077F1C">
        <w:rPr>
          <w:rFonts w:ascii="Times New Roman" w:eastAsia="Times New Roman" w:hAnsi="Times New Roman" w:cs="Times New Roman"/>
          <w:sz w:val="24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077F1C">
        <w:rPr>
          <w:rFonts w:ascii="Times New Roman" w:eastAsia="Times New Roman" w:hAnsi="Times New Roman" w:cs="Times New Roman"/>
          <w:sz w:val="24"/>
          <w:lang w:eastAsia="ru-RU"/>
        </w:rPr>
        <w:t>аудирования</w:t>
      </w:r>
      <w:proofErr w:type="spellEnd"/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готовность и умение осуществлять индивидуальную и совместную проектную работу;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владение способами и приёмами дальнейшего самостоятельного изучения иностранных языков.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077F1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 </w:t>
      </w:r>
      <w:r w:rsidRPr="00077F1C">
        <w:rPr>
          <w:rFonts w:ascii="Times New Roman" w:eastAsia="Times New Roman" w:hAnsi="Times New Roman" w:cs="Times New Roman"/>
          <w:sz w:val="24"/>
          <w:lang w:eastAsia="ru-RU"/>
        </w:rPr>
        <w:t>В ценностно-ориентационной сфере: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представление о целостном </w:t>
      </w:r>
      <w:proofErr w:type="spellStart"/>
      <w:r w:rsidRPr="00077F1C">
        <w:rPr>
          <w:rFonts w:ascii="Times New Roman" w:eastAsia="Times New Roman" w:hAnsi="Times New Roman" w:cs="Times New Roman"/>
          <w:sz w:val="24"/>
          <w:lang w:eastAsia="ru-RU"/>
        </w:rPr>
        <w:t>полиязычном</w:t>
      </w:r>
      <w:proofErr w:type="spellEnd"/>
      <w:r w:rsidRPr="00077F1C">
        <w:rPr>
          <w:rFonts w:ascii="Times New Roman" w:eastAsia="Times New Roman" w:hAnsi="Times New Roman" w:cs="Times New Roman"/>
          <w:sz w:val="24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Г.</w:t>
      </w:r>
      <w:r w:rsidRPr="00077F1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077F1C">
        <w:rPr>
          <w:rFonts w:ascii="Times New Roman" w:eastAsia="Times New Roman" w:hAnsi="Times New Roman" w:cs="Times New Roman"/>
          <w:sz w:val="24"/>
          <w:lang w:eastAsia="ru-RU"/>
        </w:rPr>
        <w:t>В эстетической сфере: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владение элементарными средствами выражения чувств и эмоций на иностранном языке;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lastRenderedPageBreak/>
        <w:t>развитие чувства прекрасного в процессе обсуждения современных тенденций в живописи, музыке, литературе.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Д.</w:t>
      </w:r>
      <w:r w:rsidRPr="00077F1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077F1C">
        <w:rPr>
          <w:rFonts w:ascii="Times New Roman" w:eastAsia="Times New Roman" w:hAnsi="Times New Roman" w:cs="Times New Roman"/>
          <w:sz w:val="24"/>
          <w:lang w:eastAsia="ru-RU"/>
        </w:rPr>
        <w:t>В трудовой сфере: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умение рационально планировать свой учебный труд;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умение работать в соответствии с намеченным планом.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Pr="00077F1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 </w:t>
      </w:r>
      <w:r w:rsidRPr="00077F1C">
        <w:rPr>
          <w:rFonts w:ascii="Times New Roman" w:eastAsia="Times New Roman" w:hAnsi="Times New Roman" w:cs="Times New Roman"/>
          <w:sz w:val="24"/>
          <w:lang w:eastAsia="ru-RU"/>
        </w:rPr>
        <w:t>В физической сфере: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стремление вести здоровый образ жизни (режим труда и отдыха, питание, спорт, фитнес).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b/>
          <w:caps/>
          <w:sz w:val="24"/>
          <w:lang w:eastAsia="ru-RU"/>
        </w:rPr>
        <w:t xml:space="preserve">                                                                          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caps/>
          <w:sz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aps/>
          <w:sz w:val="24"/>
          <w:lang w:val="en-US" w:eastAsia="ru-RU"/>
        </w:rPr>
        <w:t>II</w:t>
      </w:r>
      <w:proofErr w:type="gramStart"/>
      <w:r w:rsidRPr="00077F1C">
        <w:rPr>
          <w:rFonts w:ascii="Times New Roman" w:eastAsia="Times New Roman" w:hAnsi="Times New Roman" w:cs="Times New Roman"/>
          <w:caps/>
          <w:sz w:val="24"/>
          <w:lang w:eastAsia="ru-RU"/>
        </w:rPr>
        <w:t>.</w:t>
      </w:r>
      <w:r w:rsidRPr="00077F1C">
        <w:rPr>
          <w:rFonts w:ascii="Times New Roman" w:eastAsia="Times New Roman" w:hAnsi="Times New Roman" w:cs="Times New Roman"/>
          <w:b/>
          <w:caps/>
          <w:sz w:val="24"/>
          <w:lang w:eastAsia="ru-RU"/>
        </w:rPr>
        <w:t xml:space="preserve">  </w:t>
      </w:r>
      <w:r w:rsidRPr="00077F1C">
        <w:rPr>
          <w:rFonts w:ascii="Times New Roman" w:eastAsia="Times New Roman" w:hAnsi="Times New Roman" w:cs="Times New Roman"/>
          <w:caps/>
          <w:sz w:val="24"/>
          <w:lang w:eastAsia="ru-RU"/>
        </w:rPr>
        <w:t>Содержание</w:t>
      </w:r>
      <w:proofErr w:type="gramEnd"/>
      <w:r w:rsidRPr="00077F1C">
        <w:rPr>
          <w:rFonts w:ascii="Times New Roman" w:eastAsia="Times New Roman" w:hAnsi="Times New Roman" w:cs="Times New Roman"/>
          <w:caps/>
          <w:sz w:val="24"/>
          <w:lang w:eastAsia="ru-RU"/>
        </w:rPr>
        <w:t xml:space="preserve">  учебного предмета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Предметное содержание речи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2. Досуг и увлечения (чтение, кино, театр, музеи, музыка). Виды отдыха, путешествия. Молодёжная мода. Покупки.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3. Здоровый образ жизни: режим труда и отдыха, спорт, сбалансированное питание, отказ от вредных привычек.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4. Школьное</w:t>
      </w:r>
      <w:r w:rsidRPr="00077F1C">
        <w:rPr>
          <w:rFonts w:ascii="Times New Roman" w:eastAsia="Times New Roman" w:hAnsi="Times New Roman" w:cs="Times New Roman"/>
          <w:sz w:val="24"/>
          <w:lang w:eastAsia="ru-RU"/>
        </w:rPr>
        <w:tab/>
        <w:t>образование,</w:t>
      </w:r>
      <w:r w:rsidRPr="00077F1C">
        <w:rPr>
          <w:rFonts w:ascii="Times New Roman" w:eastAsia="Times New Roman" w:hAnsi="Times New Roman" w:cs="Times New Roman"/>
          <w:sz w:val="24"/>
          <w:lang w:eastAsia="ru-RU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5. Мир профессии. Проблемы выбора профессии. Роль иностранного языка в планах на будущее.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077F1C">
        <w:rPr>
          <w:rFonts w:ascii="Times New Roman" w:eastAsia="Times New Roman" w:hAnsi="Times New Roman" w:cs="Times New Roman"/>
          <w:sz w:val="24"/>
          <w:lang w:eastAsia="ru-RU"/>
        </w:rPr>
        <w:t>У</w:t>
      </w:r>
      <w:proofErr w:type="gramStart"/>
      <w:r w:rsidRPr="00077F1C">
        <w:rPr>
          <w:rFonts w:ascii="Times New Roman" w:eastAsia="Times New Roman" w:hAnsi="Times New Roman" w:cs="Times New Roman"/>
          <w:sz w:val="24"/>
          <w:lang w:eastAsia="ru-RU"/>
        </w:rPr>
        <w:t>c</w:t>
      </w:r>
      <w:proofErr w:type="gramEnd"/>
      <w:r w:rsidRPr="00077F1C">
        <w:rPr>
          <w:rFonts w:ascii="Times New Roman" w:eastAsia="Times New Roman" w:hAnsi="Times New Roman" w:cs="Times New Roman"/>
          <w:sz w:val="24"/>
          <w:lang w:eastAsia="ru-RU"/>
        </w:rPr>
        <w:t>ловия</w:t>
      </w:r>
      <w:proofErr w:type="spellEnd"/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 проживания в городской/сельской местности. Транспорт.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7. Средства массовой информации и коммуникации (пресса, телевидение, радио, Интернет).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8. </w:t>
      </w:r>
      <w:proofErr w:type="gramStart"/>
      <w:r w:rsidRPr="00077F1C">
        <w:rPr>
          <w:rFonts w:ascii="Times New Roman" w:eastAsia="Times New Roman" w:hAnsi="Times New Roman" w:cs="Times New Roman"/>
          <w:sz w:val="24"/>
          <w:lang w:eastAsia="ru-RU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077F1C" w:rsidRPr="00077F1C" w:rsidRDefault="00077F1C" w:rsidP="00077F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77F1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</w:p>
    <w:p w:rsidR="00077F1C" w:rsidRPr="00077F1C" w:rsidRDefault="00077F1C" w:rsidP="00077F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F1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Языковые средства и навыки пользования ими.</w:t>
      </w:r>
    </w:p>
    <w:p w:rsidR="00077F1C" w:rsidRPr="00077F1C" w:rsidRDefault="00077F1C" w:rsidP="00077F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Фонетическая сторона речи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Лексическая сторона речи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словосложение: 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 существительное + </w:t>
      </w:r>
      <w:proofErr w:type="gramStart"/>
      <w:r w:rsidRPr="00077F1C">
        <w:rPr>
          <w:rFonts w:ascii="Times New Roman" w:eastAsia="Times New Roman" w:hAnsi="Times New Roman" w:cs="Times New Roman"/>
          <w:sz w:val="24"/>
          <w:lang w:eastAsia="ru-RU"/>
        </w:rPr>
        <w:t>существительное</w:t>
      </w:r>
      <w:proofErr w:type="gramEnd"/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 прилагательное + </w:t>
      </w:r>
      <w:proofErr w:type="gramStart"/>
      <w:r w:rsidRPr="00077F1C">
        <w:rPr>
          <w:rFonts w:ascii="Times New Roman" w:eastAsia="Times New Roman" w:hAnsi="Times New Roman" w:cs="Times New Roman"/>
          <w:sz w:val="24"/>
          <w:lang w:eastAsia="ru-RU"/>
        </w:rPr>
        <w:t>прилагательное</w:t>
      </w:r>
      <w:proofErr w:type="gramEnd"/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 прилагательное + существительное 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 местоимение + существительное 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3) конверсия: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образование существительных от неопределённой формы глагола</w:t>
      </w:r>
      <w:proofErr w:type="gramStart"/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 ;</w:t>
      </w:r>
      <w:proofErr w:type="gramEnd"/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образование прилагательных от существительных</w:t>
      </w:r>
      <w:proofErr w:type="gramStart"/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 .</w:t>
      </w:r>
      <w:proofErr w:type="gramEnd"/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Распознавание и использование интернациональных слов 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Представления о синонимии, антонимии, лексической сочетаемости, многозначности.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Грамматическая сторона речи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порядке.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 Сложносочинённые предложения с сочинительными союзами.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Сложноподчинённые предложения с союзами и союзными словами.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077F1C">
        <w:rPr>
          <w:rFonts w:ascii="Times New Roman" w:eastAsia="Times New Roman" w:hAnsi="Times New Roman" w:cs="Times New Roman"/>
          <w:sz w:val="24"/>
          <w:lang w:eastAsia="ru-RU"/>
        </w:rPr>
        <w:t>Сложноподчинённые предложения с придаточными: времени с союзами; определительными с союзами.</w:t>
      </w:r>
      <w:proofErr w:type="gramEnd"/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Сложноподчинённые предложения с союзами</w:t>
      </w:r>
      <w:proofErr w:type="gramStart"/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 .</w:t>
      </w:r>
      <w:proofErr w:type="gramEnd"/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Все типы вопросительных предложений</w:t>
      </w:r>
      <w:proofErr w:type="gramStart"/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 .</w:t>
      </w:r>
      <w:proofErr w:type="gramEnd"/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Побудительные предложения в утвердительной  и отрицательной  форме.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Глаголы в </w:t>
      </w:r>
      <w:proofErr w:type="spellStart"/>
      <w:proofErr w:type="gramStart"/>
      <w:r w:rsidRPr="00077F1C">
        <w:rPr>
          <w:rFonts w:ascii="Times New Roman" w:eastAsia="Times New Roman" w:hAnsi="Times New Roman" w:cs="Times New Roman"/>
          <w:sz w:val="24"/>
          <w:lang w:eastAsia="ru-RU"/>
        </w:rPr>
        <w:t>видо</w:t>
      </w:r>
      <w:proofErr w:type="spellEnd"/>
      <w:r w:rsidRPr="00077F1C">
        <w:rPr>
          <w:rFonts w:ascii="Times New Roman" w:eastAsia="Times New Roman" w:hAnsi="Times New Roman" w:cs="Times New Roman"/>
          <w:sz w:val="24"/>
          <w:lang w:eastAsia="ru-RU"/>
        </w:rPr>
        <w:t>-временных</w:t>
      </w:r>
      <w:proofErr w:type="gramEnd"/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 формах страдательного залога 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Модальные глаголы.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Причастия настоящего и прошедшего времени.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Неличные формы глагола (герундий, причастия настоящего и прошедшего времени) без различения их функций.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Фразовые глаголы, обслуживающие темы, отобранные для данного этапа обучения.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Определённый, неопределённый и нулевой артикли (в том </w:t>
      </w:r>
      <w:proofErr w:type="gramStart"/>
      <w:r w:rsidRPr="00077F1C">
        <w:rPr>
          <w:rFonts w:ascii="Times New Roman" w:eastAsia="Times New Roman" w:hAnsi="Times New Roman" w:cs="Times New Roman"/>
          <w:sz w:val="24"/>
          <w:lang w:eastAsia="ru-RU"/>
        </w:rPr>
        <w:t>числе</w:t>
      </w:r>
      <w:proofErr w:type="gramEnd"/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 c географическими названиями).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Неисчисляемые и исчисляемые существительные</w:t>
      </w:r>
      <w:proofErr w:type="gramStart"/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 ,</w:t>
      </w:r>
      <w:proofErr w:type="gramEnd"/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существительные с причастиями настоящего и прошедшего 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Степени сравнения прилагательных и наречий, в том числе образованных не по правилу</w:t>
      </w:r>
      <w:proofErr w:type="gramStart"/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 .</w:t>
      </w:r>
      <w:proofErr w:type="gramEnd"/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Личные местоимения</w:t>
      </w:r>
      <w:proofErr w:type="gramStart"/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 .</w:t>
      </w:r>
      <w:proofErr w:type="gramEnd"/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Неопределённые местоимения</w:t>
      </w:r>
      <w:proofErr w:type="gramStart"/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 .</w:t>
      </w:r>
      <w:proofErr w:type="gramEnd"/>
      <w:r w:rsidRPr="00077F1C">
        <w:rPr>
          <w:rFonts w:ascii="Times New Roman" w:eastAsia="Times New Roman" w:hAnsi="Times New Roman" w:cs="Times New Roman"/>
          <w:sz w:val="24"/>
          <w:lang w:eastAsia="ru-RU"/>
        </w:rPr>
        <w:t xml:space="preserve"> Возвратные местоимения.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77F1C">
        <w:rPr>
          <w:rFonts w:ascii="Times New Roman" w:eastAsia="Times New Roman" w:hAnsi="Times New Roman" w:cs="Times New Roman"/>
          <w:sz w:val="24"/>
          <w:lang w:eastAsia="ru-RU"/>
        </w:rPr>
        <w:t>Числительные для обозначения дат и больших чисел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077F1C" w:rsidRDefault="00077F1C" w:rsidP="00077F1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077F1C" w:rsidRPr="00077F1C" w:rsidRDefault="00077F1C" w:rsidP="00077F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7F1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lastRenderedPageBreak/>
        <w:t>III</w:t>
      </w:r>
      <w:r w:rsidRPr="00077F1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 Тематическое планирование</w:t>
      </w: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14675" w:type="dxa"/>
        <w:tblInd w:w="-108" w:type="dxa"/>
        <w:shd w:val="clear" w:color="auto" w:fill="FFFFFF"/>
        <w:tblLook w:val="04A0" w:firstRow="1" w:lastRow="0" w:firstColumn="1" w:lastColumn="0" w:noHBand="0" w:noVBand="1"/>
      </w:tblPr>
      <w:tblGrid>
        <w:gridCol w:w="925"/>
        <w:gridCol w:w="10064"/>
        <w:gridCol w:w="3624"/>
        <w:gridCol w:w="62"/>
      </w:tblGrid>
      <w:tr w:rsidR="00077F1C" w:rsidTr="00077F1C">
        <w:trPr>
          <w:gridAfter w:val="1"/>
          <w:wAfter w:w="62" w:type="dxa"/>
          <w:trHeight w:val="56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7F1C" w:rsidRDefault="0007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7F1C" w:rsidRDefault="00077F1C" w:rsidP="00BB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7F1C" w:rsidRDefault="0007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077F1C" w:rsidTr="00077F1C">
        <w:trPr>
          <w:gridAfter w:val="1"/>
          <w:wAfter w:w="62" w:type="dxa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7F1C" w:rsidRDefault="00077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7F1C" w:rsidRDefault="00077F1C" w:rsidP="0007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летних каникул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7F1C" w:rsidRDefault="0007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77F1C" w:rsidTr="00077F1C">
        <w:trPr>
          <w:gridAfter w:val="1"/>
          <w:wAfter w:w="62" w:type="dxa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7F1C" w:rsidRDefault="00077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7F1C" w:rsidRDefault="00077F1C" w:rsidP="00BB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называем нашей Родиной?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7F1C" w:rsidRDefault="00077F1C" w:rsidP="0007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7F1C" w:rsidTr="00077F1C">
        <w:trPr>
          <w:gridAfter w:val="1"/>
          <w:wAfter w:w="62" w:type="dxa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7F1C" w:rsidRDefault="00077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7F1C" w:rsidRDefault="00077F1C" w:rsidP="00BB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 города – визитная карточка страны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7F1C" w:rsidRDefault="00077F1C" w:rsidP="0007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7F1C" w:rsidTr="00077F1C">
        <w:trPr>
          <w:gridAfter w:val="1"/>
          <w:wAfter w:w="62" w:type="dxa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7F1C" w:rsidRDefault="00077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7F1C" w:rsidRDefault="00077F1C" w:rsidP="00BB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F1C">
              <w:rPr>
                <w:rFonts w:ascii="Times New Roman" w:hAnsi="Times New Roman" w:cs="Times New Roman"/>
                <w:sz w:val="28"/>
                <w:szCs w:val="28"/>
              </w:rPr>
              <w:t>Жизнь в современном городе. Какие проблемы есть в городе?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7F1C" w:rsidRDefault="0007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77F1C" w:rsidTr="00077F1C">
        <w:trPr>
          <w:gridAfter w:val="1"/>
          <w:wAfter w:w="62" w:type="dxa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7F1C" w:rsidRDefault="00077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7F1C" w:rsidRDefault="00077F1C" w:rsidP="00BB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F1C">
              <w:rPr>
                <w:rFonts w:ascii="Times New Roman" w:hAnsi="Times New Roman" w:cs="Times New Roman"/>
                <w:sz w:val="28"/>
                <w:szCs w:val="28"/>
              </w:rPr>
              <w:t>В деревне есть много интересного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7F1C" w:rsidRDefault="00077F1C" w:rsidP="0007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7F1C" w:rsidTr="00077F1C">
        <w:trPr>
          <w:gridAfter w:val="1"/>
          <w:wAfter w:w="62" w:type="dxa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7F1C" w:rsidRDefault="00077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7F1C" w:rsidRDefault="00077F1C" w:rsidP="00BB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F1C">
              <w:rPr>
                <w:rFonts w:ascii="Times New Roman" w:hAnsi="Times New Roman" w:cs="Times New Roman"/>
                <w:sz w:val="28"/>
                <w:szCs w:val="28"/>
              </w:rPr>
              <w:t>Окружающая среда актуальная проблема в наши дни. Или?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7F1C" w:rsidRDefault="0007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77F1C" w:rsidTr="00077F1C">
        <w:trPr>
          <w:gridAfter w:val="1"/>
          <w:wAfter w:w="62" w:type="dxa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7F1C" w:rsidRDefault="00077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7F1C" w:rsidRDefault="00077F1C" w:rsidP="00BB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F1C">
              <w:rPr>
                <w:rFonts w:ascii="Times New Roman" w:hAnsi="Times New Roman" w:cs="Times New Roman"/>
                <w:sz w:val="28"/>
                <w:szCs w:val="28"/>
              </w:rPr>
              <w:t>В здоровом теле – здоровый дух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7F1C" w:rsidRDefault="0007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77F1C" w:rsidTr="00077F1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7F1C" w:rsidRDefault="00077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7F1C" w:rsidRDefault="00077F1C" w:rsidP="00BB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7F1C" w:rsidRDefault="0007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</w:tr>
    </w:tbl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bookmarkEnd w:id="0"/>
    </w:p>
    <w:p w:rsidR="00077F1C" w:rsidRPr="00077F1C" w:rsidRDefault="00077F1C" w:rsidP="00077F1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077F1C" w:rsidRPr="00077F1C" w:rsidRDefault="00077F1C" w:rsidP="00077F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1"/>
        <w:jc w:val="right"/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ru-RU"/>
        </w:rPr>
      </w:pPr>
      <w:r w:rsidRPr="00077F1C"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ru-RU"/>
        </w:rPr>
        <w:lastRenderedPageBreak/>
        <w:t xml:space="preserve">Приложение к рабочей программе </w:t>
      </w:r>
    </w:p>
    <w:p w:rsidR="006C2B25" w:rsidRPr="006C2B25" w:rsidRDefault="00077F1C" w:rsidP="00077F1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1C"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ru-RU"/>
        </w:rPr>
        <w:t>КАЛЕНДАРН</w:t>
      </w:r>
      <w:proofErr w:type="gramStart"/>
      <w:r w:rsidRPr="00077F1C"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ru-RU"/>
        </w:rPr>
        <w:t>О-</w:t>
      </w:r>
      <w:proofErr w:type="gramEnd"/>
      <w:r w:rsidRPr="00077F1C"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ru-RU"/>
        </w:rPr>
        <w:t xml:space="preserve"> ТЕМАТИЧЕСКОЕ ПЛАНИРОВАНИЕ</w:t>
      </w:r>
      <w:r w:rsidRPr="006C2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B25" w:rsidRPr="006C2B25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39"/>
        <w:gridCol w:w="3847"/>
        <w:gridCol w:w="1392"/>
        <w:gridCol w:w="5979"/>
        <w:gridCol w:w="1559"/>
        <w:gridCol w:w="1560"/>
      </w:tblGrid>
      <w:tr w:rsidR="006C2B25" w:rsidRPr="006C2B25" w:rsidTr="00001F4E">
        <w:tc>
          <w:tcPr>
            <w:tcW w:w="939" w:type="dxa"/>
            <w:vMerge w:val="restart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47" w:type="dxa"/>
            <w:vMerge w:val="restart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92" w:type="dxa"/>
            <w:vMerge w:val="restart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979" w:type="dxa"/>
            <w:vMerge w:val="restart"/>
          </w:tcPr>
          <w:p w:rsidR="006C2B25" w:rsidRPr="006C2B25" w:rsidRDefault="008E0AC6" w:rsidP="006C2B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3119" w:type="dxa"/>
            <w:gridSpan w:val="2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C2B25" w:rsidRPr="006C2B25" w:rsidTr="00001F4E">
        <w:tc>
          <w:tcPr>
            <w:tcW w:w="939" w:type="dxa"/>
            <w:vMerge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7" w:type="dxa"/>
            <w:vMerge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9" w:type="dxa"/>
            <w:vMerge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C2B25" w:rsidRPr="006C2B25" w:rsidTr="00001F4E">
        <w:tc>
          <w:tcPr>
            <w:tcW w:w="15276" w:type="dxa"/>
            <w:gridSpan w:val="6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 летних каникул </w:t>
            </w: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(7 часов)</w:t>
            </w:r>
          </w:p>
        </w:tc>
      </w:tr>
      <w:tr w:rsidR="006C2B25" w:rsidRPr="006C2B25" w:rsidTr="00001F4E"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Встреча в школе после летних каникул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8E0AC6" w:rsidP="008E0A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рамочную конструкцию инфинитивного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читать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 содержания,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высказываться по теме «Летние каникулы»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лексику по теме «Каникулы»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Мои летние каникулы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8E0AC6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итать тексты с пониманием основного содержания, извлекать нужную информацию </w:t>
            </w:r>
            <w:proofErr w:type="gramStart"/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прочитанного</w:t>
            </w:r>
          </w:p>
          <w:p w:rsidR="006C2B25" w:rsidRPr="006C2B25" w:rsidRDefault="008E0AC6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лексику по теме «Каникулы»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Где отдыхают немецкие школьники в Германии.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8E0AC6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временные формы, порядковые числительные</w:t>
            </w:r>
          </w:p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A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итать текст с пониманием основного содержания, писать письмо о летних каникулах.</w:t>
            </w:r>
          </w:p>
          <w:p w:rsidR="006C2B25" w:rsidRPr="006C2B25" w:rsidRDefault="008E0AC6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 «Каникулы»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Где говорят по-немецки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8E0AC6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итать текст с пониманием основного содержания, работать со словарем.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8E0AC6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твечать на поставленные вопросы с опорой на географическую карту Европы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прямой и обратный порядок слов в предложении 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8E0AC6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порядковые числительные от 1-100</w:t>
            </w:r>
          </w:p>
          <w:p w:rsidR="006C2B25" w:rsidRPr="006C2B25" w:rsidRDefault="006C2B25" w:rsidP="008E0A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употреблять разные временные формы, порядковые числительные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Инфинитивный оборот  </w:t>
            </w:r>
            <w:proofErr w:type="spellStart"/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6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6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79" w:type="dxa"/>
          </w:tcPr>
          <w:p w:rsidR="006C2B25" w:rsidRPr="006C2B25" w:rsidRDefault="008E0AC6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рамочную конструкцию инфинитивного  оборота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c>
          <w:tcPr>
            <w:tcW w:w="15276" w:type="dxa"/>
            <w:gridSpan w:val="6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Что мы называем нашей Родиной (15 часов)</w:t>
            </w:r>
          </w:p>
        </w:tc>
      </w:tr>
      <w:tr w:rsidR="006C2B25" w:rsidRPr="006C2B25" w:rsidTr="00001F4E"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Что такое родина для каждого из нас?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8E0AC6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итать тексты с полным пониманием содержания.</w:t>
            </w:r>
          </w:p>
          <w:p w:rsidR="006C2B25" w:rsidRPr="006C2B25" w:rsidRDefault="008E0AC6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 «Родина»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Знакомство с Австрией  и Швейцарией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8E0AC6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итать тексты с полным пониманием содержания.</w:t>
            </w:r>
          </w:p>
          <w:p w:rsidR="006C2B25" w:rsidRPr="006C2B25" w:rsidRDefault="008E0AC6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 «Родина»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Европа как общий дом для людей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8E0AC6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 «Родина»</w:t>
            </w:r>
          </w:p>
          <w:p w:rsidR="006C2B25" w:rsidRPr="006C2B25" w:rsidRDefault="008E0AC6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итать тексты с общим пониманием содержания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Общая Европа – что это?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8E0AC6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онимать на слух тексты, делать сообщения по теме «Единая Европа».</w:t>
            </w:r>
          </w:p>
          <w:p w:rsidR="006C2B25" w:rsidRPr="006C2B25" w:rsidRDefault="008E0AC6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 «Родина»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Где мы чувствуем себя дома?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8E0AC6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писывать иллюстрацию с опорой на ключевые слова</w:t>
            </w:r>
          </w:p>
          <w:p w:rsidR="006C2B25" w:rsidRPr="006C2B25" w:rsidRDefault="008E0AC6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по теме «Родина»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Учимся давать советы.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8E0AC6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потреблять глаголы, требующие после себя </w:t>
            </w:r>
            <w:proofErr w:type="spellStart"/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+ Инфинитив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Что думают о людях разных </w:t>
            </w:r>
            <w:r w:rsidRPr="006C2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стран?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79" w:type="dxa"/>
          </w:tcPr>
          <w:p w:rsidR="006C2B25" w:rsidRPr="006C2B25" w:rsidRDefault="008E0AC6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ысказываться по теме, читать с пониманием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содержания</w:t>
            </w:r>
          </w:p>
          <w:p w:rsidR="006C2B25" w:rsidRPr="006C2B25" w:rsidRDefault="008E0AC6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 «Родина»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Мы слушаем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8E0AC6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оспринимать на слух текст, письменно оформить совет, предложение.</w:t>
            </w:r>
          </w:p>
          <w:p w:rsidR="006C2B25" w:rsidRPr="006C2B25" w:rsidRDefault="008E0AC6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 «Родина»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606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Мы работаем над грамматикой.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8E0AC6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 типы склонение прилагательных</w:t>
            </w:r>
          </w:p>
          <w:p w:rsidR="006C2B25" w:rsidRPr="006C2B25" w:rsidRDefault="006C2B25" w:rsidP="008E0A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A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троить побудительные предложения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983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Склонения прилагательных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8E0AC6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потреблять в речи имена прилагательные</w:t>
            </w:r>
          </w:p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типы склонение прилагательных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1003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Типы склонения прилагательных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8E0AC6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равильно распознавать типы склонения прилагательных </w:t>
            </w:r>
          </w:p>
          <w:p w:rsidR="006C2B25" w:rsidRPr="006C2B25" w:rsidRDefault="008E0AC6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типы склонение прилагательных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719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Мы работали прилежно.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8E0AC6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итать с пониманием основного содержания, высказываться по теме «Город».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526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Учить немецкий язык – знакомиться со страной и людьми.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8E0AC6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итать с пониманием основного содержания.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959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материала по теме «Что мы называем Родиной»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8E0AC6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ысказываться по теме «Что мы называем Родиной»</w:t>
            </w:r>
          </w:p>
          <w:p w:rsidR="006C2B25" w:rsidRPr="006C2B25" w:rsidRDefault="008E0AC6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ипы склонение прилагательных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706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«Родина»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8E0AC6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клонение прилагательных</w:t>
            </w:r>
          </w:p>
          <w:p w:rsidR="006C2B25" w:rsidRPr="006C2B25" w:rsidRDefault="008E0AC6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онимать на слух тексты о Германии.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402"/>
        </w:trPr>
        <w:tc>
          <w:tcPr>
            <w:tcW w:w="15276" w:type="dxa"/>
            <w:gridSpan w:val="6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Лицо </w:t>
            </w:r>
            <w:proofErr w:type="gramStart"/>
            <w:r w:rsidRPr="006C2B25">
              <w:rPr>
                <w:rFonts w:ascii="Times New Roman" w:hAnsi="Times New Roman" w:cs="Times New Roman"/>
                <w:b/>
                <w:sz w:val="24"/>
                <w:szCs w:val="24"/>
              </w:rPr>
              <w:t>города-визитная</w:t>
            </w:r>
            <w:proofErr w:type="gramEnd"/>
            <w:r w:rsidRPr="006C2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карточка страны (16 часов)</w:t>
            </w:r>
          </w:p>
        </w:tc>
      </w:tr>
      <w:tr w:rsidR="006C2B25" w:rsidRPr="006C2B25" w:rsidTr="00001F4E">
        <w:trPr>
          <w:trHeight w:val="843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Город, каким он может быть?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001F4E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итать с полным пониманием текст, составлять высказывание на тему «Мой город</w:t>
            </w:r>
          </w:p>
          <w:p w:rsidR="006C2B25" w:rsidRPr="006C2B25" w:rsidRDefault="00001F4E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лексику по теме «Город»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690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Что мы знаем о Москве?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001F4E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итать текст с полным пониманием.</w:t>
            </w:r>
          </w:p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лексику по теме «Город»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929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История  Москвы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итать с полным пониманием текст, составлять высказывание на тему «Мой город</w:t>
            </w:r>
          </w:p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 «Город»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973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</w:t>
            </w:r>
          </w:p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Санкт Петербурга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итать с полным пониманием текст, составлять высказывание на тему «Мой город</w:t>
            </w:r>
          </w:p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лексику по теме «Город»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613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Учим новые слова и выражения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потреблять артикль перед названиями рек.</w:t>
            </w:r>
          </w:p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правило употребления артикля с названием рек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707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Что мы можем рассказать о Москве?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елать сообщение по прочитанным текстам, делать рекламу.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690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Мы учим новые слова и словосочетания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потреблять новые слова, описывать достопримечательности Москвы.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973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Мы работаем над грамматикой.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потреблять неопределенно-личное местоимения  </w:t>
            </w:r>
            <w:proofErr w:type="spellStart"/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, строить сложносочиненное предложение.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669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Сложносочиненные и сложноподчинённые предложения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аспознавать сложносочинённые и сложноподчинённые предложения в тексте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458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Мы слушаем.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онимать на слух тексты.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702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Сообщения «Города Золотого кольца».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город по иллюстрации</w:t>
            </w:r>
          </w:p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лексику по теме «Город»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712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Мы прилежно работали.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итать текст с полным пониманием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 «Город»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551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Знакомство с городами Германии, Австрии, Швейцарии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лексику по теме,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читать текст с полным пониманием, передавать содержание </w:t>
            </w:r>
            <w:proofErr w:type="gramStart"/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706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Учить немецкий язык – знакомиться со страной и людьми.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итать текст с извлечением основной информации.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973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материала по теме « Лицо город</w:t>
            </w:r>
            <w:proofErr w:type="gramStart"/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визитная карточка страны»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 «Город»</w:t>
            </w:r>
          </w:p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потреблять неопределенно-личное местоимения  </w:t>
            </w:r>
            <w:proofErr w:type="spellStart"/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, строить сложносочиненное предложение.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973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«Лицо город</w:t>
            </w:r>
            <w:proofErr w:type="gramStart"/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визитная карточка страны»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Высказываться по теме «Город»</w:t>
            </w:r>
          </w:p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лексику по теме «Город»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593"/>
        </w:trPr>
        <w:tc>
          <w:tcPr>
            <w:tcW w:w="15276" w:type="dxa"/>
            <w:gridSpan w:val="6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b/>
                <w:sz w:val="24"/>
                <w:szCs w:val="24"/>
              </w:rPr>
              <w:t>Жизнь в современном городе. Какие проблемы есть в городе? 15 часов</w:t>
            </w:r>
          </w:p>
        </w:tc>
      </w:tr>
      <w:tr w:rsidR="006C2B25" w:rsidRPr="006C2B25" w:rsidTr="00001F4E">
        <w:trPr>
          <w:trHeight w:val="973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Основные средства передвижения.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ассказать о транспорте в городе</w:t>
            </w:r>
          </w:p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 «Средства передвижения в городе»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973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Как ориентироваться в незнакомом городе?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оставлять диалоги по теме.</w:t>
            </w:r>
          </w:p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 «Средства передвижения в городе»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701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Какие средства передвижения есть в большом городе»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2F5FFD" w:rsidP="002F5F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теме, читать текст с полным пониманием, передавать содержание </w:t>
            </w:r>
            <w:proofErr w:type="gramStart"/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729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Мы работаем над грамматикой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потреблять  предлоги в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предлоги дательного и винительного падежа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725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Мы слушаем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оспринимать на слух текст и извлекать из него информацию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666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Немного интересного </w:t>
            </w:r>
            <w:proofErr w:type="gramStart"/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 улицах Германии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итать текст с полным пониманием </w:t>
            </w:r>
            <w:proofErr w:type="gramStart"/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и высказывать свое мнение.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973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Первая молодёжная улица в Берлине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итать текст с пониманием основного содержания</w:t>
            </w:r>
          </w:p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 достопримечательностями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Германии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679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Дорога Ули в школу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итать текст с пониманием основного содержания.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564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Придаточные дополнительные предложения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придаточные дополнительные предложения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436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спряжение модальных глаголов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698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Мы работаем над грамматикой.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потреблять в речи модальные глаголы с </w:t>
            </w:r>
            <w:proofErr w:type="spellStart"/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, придаточные дополнительные предложения.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973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Как спросить о дороге в незнакомом городе?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онимать на слух диалог, уметь употреблять в речи глаголы с отделяемыми приставками</w:t>
            </w:r>
          </w:p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 «Средства передвижения в городе»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973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Учить немецкий язык – знакомиться со страной и людьми.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итать текст с пониманием основного содержания.</w:t>
            </w:r>
          </w:p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достопримечательностями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Германии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586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«Жизнь в современном городе»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ысказываться по теме „Ориентировка в городе“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973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«Жизнь в современном городе»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2F5FFD" w:rsidP="002F5F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материал, строить придаточные дополнительные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ения, У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потреблять модальные глаголы с </w:t>
            </w:r>
            <w:proofErr w:type="spellStart"/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703"/>
        </w:trPr>
        <w:tc>
          <w:tcPr>
            <w:tcW w:w="15276" w:type="dxa"/>
            <w:gridSpan w:val="6"/>
          </w:tcPr>
          <w:p w:rsidR="006C2B25" w:rsidRPr="006C2B25" w:rsidRDefault="006C2B25" w:rsidP="00077F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b/>
                <w:sz w:val="24"/>
                <w:szCs w:val="24"/>
              </w:rPr>
              <w:t>В деревне есть много интересного</w:t>
            </w:r>
          </w:p>
          <w:p w:rsidR="006C2B25" w:rsidRPr="006C2B25" w:rsidRDefault="006C2B25" w:rsidP="00077F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6C2B25" w:rsidRPr="006C2B25" w:rsidTr="00001F4E">
        <w:trPr>
          <w:trHeight w:val="973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Жизнь в городе и в деревне: где лучше?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равнивать и делать высказывания с опорой на картинки.</w:t>
            </w:r>
          </w:p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лексику по теме «Жизнь в  городе и в деревне»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973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птицы.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итать текст с пониманием основного содержания.</w:t>
            </w:r>
          </w:p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 «Жизнь в  городе и в деревне»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713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машины.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итать текст с полным пониманием содержания.</w:t>
            </w:r>
          </w:p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 «Жизнь в  городе и в деревне»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562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Немецкая деревня вчера и сегодня.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итать текст с полным пониманием содержания.</w:t>
            </w:r>
          </w:p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 «Жизнь в  городе и в деревне»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973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Все под одной крышей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итать текст с полным пониманием содержания.</w:t>
            </w:r>
          </w:p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 «Жизнь в  городе и в деревне»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973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Работа подростков на ферме в Германии.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итать текст с пониманием основного содержания,</w:t>
            </w:r>
          </w:p>
          <w:p w:rsidR="006C2B25" w:rsidRPr="006C2B25" w:rsidRDefault="002F5FFD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лексику по теме «Жизнь в  городе и в деревне»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973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Русские народные промыслы.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русские народными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промы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слами</w:t>
            </w:r>
          </w:p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итать текст с полным пониманием содержания, спрягать глагол </w:t>
            </w:r>
            <w:proofErr w:type="spellStart"/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werden</w:t>
            </w:r>
            <w:proofErr w:type="spellEnd"/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, переводить косвенные вопросы в прямую речь.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452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Мы работаем над грамматикой.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придаточные предложения причины.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686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Делаем сообщения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оспринимать на слух высказывание.</w:t>
            </w:r>
          </w:p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 «Жизнь в  городе и в деревне»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557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Слушаем.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оспринимать на слух текст.</w:t>
            </w:r>
          </w:p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 «Жизнь в  городе и в деревне»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973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Мы работали прилежно.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итать текст с пониманием основного содержания, высказываться по теме.</w:t>
            </w:r>
          </w:p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лексику по теме «Жизнь в  городе и в деревне»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973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Каким будет село в будущем?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елать монологическое высказывание по теме деревня будущего.</w:t>
            </w:r>
          </w:p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 «Жизнь в  городе и в деревне»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973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Современная деревня или маленький город?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итать текст с пониманием основного содержания.</w:t>
            </w:r>
          </w:p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 «Жизнь в  городе и в деревне»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973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Учить немецкий язык – знакомиться со страной и людьми.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итать текст с пониманием основного содержания.</w:t>
            </w:r>
          </w:p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 народными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омыслами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593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 деревне много интересного»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лексику по теме «Жизнь в  городе и в деревне</w:t>
            </w:r>
            <w:proofErr w:type="gramStart"/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»л</w:t>
            </w:r>
            <w:proofErr w:type="gramEnd"/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559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</w:p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«В деревне много интересного»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A4251A" w:rsidP="00A425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материал, строить предложения в </w:t>
            </w:r>
            <w:proofErr w:type="spellStart"/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Futur</w:t>
            </w:r>
            <w:proofErr w:type="spellEnd"/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705"/>
        </w:trPr>
        <w:tc>
          <w:tcPr>
            <w:tcW w:w="15276" w:type="dxa"/>
            <w:gridSpan w:val="6"/>
          </w:tcPr>
          <w:p w:rsidR="006C2B25" w:rsidRPr="006C2B25" w:rsidRDefault="006C2B25" w:rsidP="00077F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Окружающая среда актуальная проблема в наши дни. Или?</w:t>
            </w:r>
          </w:p>
          <w:p w:rsidR="006C2B25" w:rsidRPr="006C2B25" w:rsidRDefault="006C2B25" w:rsidP="00077F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b/>
                <w:sz w:val="24"/>
                <w:szCs w:val="24"/>
              </w:rPr>
              <w:t>16 часов</w:t>
            </w:r>
          </w:p>
        </w:tc>
      </w:tr>
      <w:tr w:rsidR="006C2B25" w:rsidRPr="006C2B25" w:rsidTr="00001F4E">
        <w:trPr>
          <w:trHeight w:val="706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Наша планета в опасности.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итать текст с полным пониманием содержания.</w:t>
            </w:r>
          </w:p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 «Окружающая среда»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973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Что может привести планету к катастрофе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айти информацию в тексте, необходимую для ответа.</w:t>
            </w:r>
          </w:p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лексику по теме «Окружающая среда»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973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Что нужно сделать, чтобы защитить природу?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итать с пониманием основного содержания, употреблять придаточные предложения причины.</w:t>
            </w:r>
          </w:p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 «Окружающая среда»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973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Почему появляются озоновые дыры в небе?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айти информацию в тексте, необходимую для ответа</w:t>
            </w:r>
          </w:p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 «Окружающая среда»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973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Как мы можем защитить реки от мусора?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айти информацию в тексте, необходимую для ответа</w:t>
            </w:r>
          </w:p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 «Окружающая среда»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591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Почему немцы  сортируют мусор?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итать текст с полным пониманием содержания.</w:t>
            </w:r>
          </w:p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лексику по теме «Окружающая среда»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973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А какие есть  ещё важнейшие экологические проблемы?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итать текст с полным пониманием содержания.</w:t>
            </w:r>
          </w:p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 «Окружающая среда»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620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Учим новые слова и словосочетания.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прягать возвратные глаголы, употреблять новые слова.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619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Мы работаем над грамматикой.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потреблять Инфинитив c </w:t>
            </w:r>
            <w:proofErr w:type="spellStart"/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proofErr w:type="gramStart"/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Инфи-нитив</w:t>
            </w:r>
            <w:proofErr w:type="spellEnd"/>
            <w:proofErr w:type="gramEnd"/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, придаточные дополнительные предложения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973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Участие детей в защите окружающей среды.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итать тексты с пониманием основного содержания, строить придаточные предложения условия и причины.</w:t>
            </w:r>
          </w:p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 «Окружающая среда»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605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Кто  заботиться о лесе и животных в Германии?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исать </w:t>
            </w:r>
            <w:proofErr w:type="gramStart"/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gramEnd"/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образец</w:t>
            </w:r>
          </w:p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 «Окружающая среда»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699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Мы слушаем.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оспринимать на слух текст.</w:t>
            </w:r>
          </w:p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лексику по теме «Окружающая среда»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540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Мы работали прилежно.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итать с пониманием основного содержания.</w:t>
            </w:r>
          </w:p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 «Окружающая среда»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564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Учить немецкий язык – знакомиться со страной и людьми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итать текст с полным пониманием содержания.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700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«Мы заботимся о нашей планете»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ысказываться по теме.</w:t>
            </w:r>
          </w:p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 «Окружающая среда»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706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«Мы заботимся о нашей планете»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A4251A" w:rsidP="00A425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лексический материал, строить придаточные предложения причины, условия.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564"/>
        </w:trPr>
        <w:tc>
          <w:tcPr>
            <w:tcW w:w="15276" w:type="dxa"/>
            <w:gridSpan w:val="6"/>
          </w:tcPr>
          <w:p w:rsidR="006C2B25" w:rsidRPr="006C2B25" w:rsidRDefault="006C2B25" w:rsidP="00077F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b/>
                <w:sz w:val="24"/>
                <w:szCs w:val="24"/>
              </w:rPr>
              <w:t>В здоровом теле – здоровый дух</w:t>
            </w:r>
          </w:p>
          <w:p w:rsidR="006C2B25" w:rsidRPr="006C2B25" w:rsidRDefault="00A47283" w:rsidP="00077F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6C2B25" w:rsidRPr="006C2B25" w:rsidTr="00001F4E">
        <w:trPr>
          <w:trHeight w:val="578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Виды спорта.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итать текст с общим пониманием содержания.</w:t>
            </w:r>
          </w:p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лексику по теме «Спорт»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973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Значение спорта в жизни человека.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итать текст с общим пониманием содержания.</w:t>
            </w:r>
          </w:p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 «Спорт»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571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Из истории спорта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Читать текст с пониманием основного содержания</w:t>
            </w:r>
          </w:p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лексику по теме «Спорт»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973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Роль спорта в формировании характера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оставлять монологическое высказывание по теме.</w:t>
            </w:r>
          </w:p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лексику по теме «Спорт»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973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Мой любимый вид спорта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оставлять монологическое высказывание по теме.</w:t>
            </w:r>
          </w:p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лексику по теме «Спорт»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973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итать текст с общим пониманием содержания.</w:t>
            </w:r>
          </w:p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 историей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Олимпийских игр</w:t>
            </w:r>
          </w:p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лексику по теме «Спорт»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973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Двойная победа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итать текст с общим пониманием содержания</w:t>
            </w:r>
          </w:p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лексику по теме «Спорт»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973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Разное отношение к спорту.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итать текст с общим пониманием содержания</w:t>
            </w:r>
          </w:p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лексику по теме «Спорт»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973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Делаем сообщение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исать письмо по теме.</w:t>
            </w:r>
          </w:p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итать текст с общим пониманием содержания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564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Мы слушаем.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оспринимать на слух текст.</w:t>
            </w:r>
          </w:p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итать текст с общим пониманием содержания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973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Мы работаем над грамматикой.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потреблять предлоги, управляемые винительным и дательным падежом, строить придаточные предложения причины и условия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706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Мы работали прилежно.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итать с пониманием основного содержания.</w:t>
            </w:r>
          </w:p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итать текст с общим пониманием содержания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973"/>
        </w:trPr>
        <w:tc>
          <w:tcPr>
            <w:tcW w:w="93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Что нужно делать, чтобы оставаться здоровым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новые слова, уметь строить сложносочиненные и сложноподчиненные предложения, употреблять предлоги с винительным и дательным падежами</w:t>
            </w:r>
          </w:p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итать текст с общим пониманием содержания</w:t>
            </w:r>
          </w:p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лексику по теме «Спорт»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754"/>
        </w:trPr>
        <w:tc>
          <w:tcPr>
            <w:tcW w:w="939" w:type="dxa"/>
          </w:tcPr>
          <w:p w:rsidR="006C2B25" w:rsidRPr="006C2B25" w:rsidRDefault="009523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Чтобы быть здоровым нужна здоровая пища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ысказываться по теме</w:t>
            </w:r>
          </w:p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лексику по теме «Спорт»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973"/>
        </w:trPr>
        <w:tc>
          <w:tcPr>
            <w:tcW w:w="939" w:type="dxa"/>
          </w:tcPr>
          <w:p w:rsidR="006C2B25" w:rsidRPr="006C2B25" w:rsidRDefault="009523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Современные виды спорта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>итать текст с понимания основного содержания.</w:t>
            </w:r>
          </w:p>
          <w:p w:rsidR="006C2B25" w:rsidRPr="006C2B25" w:rsidRDefault="00A4251A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="006C2B25" w:rsidRPr="006C2B25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 «Спорт»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580"/>
        </w:trPr>
        <w:tc>
          <w:tcPr>
            <w:tcW w:w="939" w:type="dxa"/>
          </w:tcPr>
          <w:p w:rsidR="006C2B25" w:rsidRPr="006C2B25" w:rsidRDefault="009523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47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Великие спортсмены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Уметь высказываться по теме</w:t>
            </w:r>
          </w:p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Знать великих спортсменов Германии и России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25" w:rsidRPr="006C2B25" w:rsidTr="00001F4E">
        <w:trPr>
          <w:trHeight w:val="973"/>
        </w:trPr>
        <w:tc>
          <w:tcPr>
            <w:tcW w:w="939" w:type="dxa"/>
          </w:tcPr>
          <w:p w:rsidR="006C2B25" w:rsidRPr="006C2B25" w:rsidRDefault="009523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47" w:type="dxa"/>
          </w:tcPr>
          <w:p w:rsidR="006C2B25" w:rsidRPr="006C2B25" w:rsidRDefault="0028567F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текстом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вопросы, подстановочные упражнения)</w:t>
            </w:r>
          </w:p>
        </w:tc>
        <w:tc>
          <w:tcPr>
            <w:tcW w:w="1392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Знать новые слова, уметь строить сложносочиненные и сложноподчиненные предложения, употреблять предлоги с винительным и дательным падежами.</w:t>
            </w:r>
            <w:proofErr w:type="gramEnd"/>
          </w:p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25">
              <w:rPr>
                <w:rFonts w:ascii="Times New Roman" w:hAnsi="Times New Roman" w:cs="Times New Roman"/>
                <w:sz w:val="24"/>
                <w:szCs w:val="24"/>
              </w:rPr>
              <w:t>Знать лексику по теме «Спорт»</w:t>
            </w:r>
          </w:p>
        </w:tc>
        <w:tc>
          <w:tcPr>
            <w:tcW w:w="1559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B25" w:rsidRPr="006C2B25" w:rsidRDefault="006C2B25" w:rsidP="006C2B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B25" w:rsidRPr="006C2B25" w:rsidRDefault="006C2B25" w:rsidP="006C2B25">
      <w:pPr>
        <w:rPr>
          <w:rFonts w:ascii="Times New Roman" w:hAnsi="Times New Roman" w:cs="Times New Roman"/>
          <w:sz w:val="24"/>
          <w:szCs w:val="24"/>
        </w:rPr>
      </w:pPr>
    </w:p>
    <w:p w:rsidR="006C2B25" w:rsidRPr="003861EA" w:rsidRDefault="006C2B25">
      <w:pPr>
        <w:rPr>
          <w:rFonts w:ascii="Times New Roman" w:hAnsi="Times New Roman" w:cs="Times New Roman"/>
          <w:sz w:val="24"/>
          <w:szCs w:val="24"/>
        </w:rPr>
      </w:pPr>
    </w:p>
    <w:sectPr w:rsidR="006C2B25" w:rsidRPr="003861EA" w:rsidSect="003861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13F2"/>
    <w:rsid w:val="00001F4E"/>
    <w:rsid w:val="00077F1C"/>
    <w:rsid w:val="000823CA"/>
    <w:rsid w:val="00095430"/>
    <w:rsid w:val="000A2466"/>
    <w:rsid w:val="000E023D"/>
    <w:rsid w:val="00111F0A"/>
    <w:rsid w:val="0011638F"/>
    <w:rsid w:val="001211A8"/>
    <w:rsid w:val="00137537"/>
    <w:rsid w:val="001565EF"/>
    <w:rsid w:val="001724A7"/>
    <w:rsid w:val="00173620"/>
    <w:rsid w:val="00175A04"/>
    <w:rsid w:val="00176346"/>
    <w:rsid w:val="001C780D"/>
    <w:rsid w:val="001D48DE"/>
    <w:rsid w:val="001D5DB5"/>
    <w:rsid w:val="001E16B0"/>
    <w:rsid w:val="0028567F"/>
    <w:rsid w:val="002942C5"/>
    <w:rsid w:val="002C276E"/>
    <w:rsid w:val="002F5FFD"/>
    <w:rsid w:val="003077C9"/>
    <w:rsid w:val="00362B7A"/>
    <w:rsid w:val="0036707A"/>
    <w:rsid w:val="00374C0A"/>
    <w:rsid w:val="003861EA"/>
    <w:rsid w:val="003D3607"/>
    <w:rsid w:val="003E3CC9"/>
    <w:rsid w:val="00502998"/>
    <w:rsid w:val="00563ACA"/>
    <w:rsid w:val="00614F64"/>
    <w:rsid w:val="006217FD"/>
    <w:rsid w:val="00673090"/>
    <w:rsid w:val="006C2B25"/>
    <w:rsid w:val="007F36F9"/>
    <w:rsid w:val="008240AC"/>
    <w:rsid w:val="008422FD"/>
    <w:rsid w:val="00881C30"/>
    <w:rsid w:val="008827CE"/>
    <w:rsid w:val="00887481"/>
    <w:rsid w:val="008C13F2"/>
    <w:rsid w:val="008D7B03"/>
    <w:rsid w:val="008E0AC6"/>
    <w:rsid w:val="008F649F"/>
    <w:rsid w:val="009249F1"/>
    <w:rsid w:val="00952325"/>
    <w:rsid w:val="00967EEF"/>
    <w:rsid w:val="00973F79"/>
    <w:rsid w:val="009836EF"/>
    <w:rsid w:val="009A552C"/>
    <w:rsid w:val="009C415B"/>
    <w:rsid w:val="009E0453"/>
    <w:rsid w:val="00A34907"/>
    <w:rsid w:val="00A4251A"/>
    <w:rsid w:val="00A47283"/>
    <w:rsid w:val="00A578DF"/>
    <w:rsid w:val="00A855FD"/>
    <w:rsid w:val="00AD457C"/>
    <w:rsid w:val="00BC6BF0"/>
    <w:rsid w:val="00C05156"/>
    <w:rsid w:val="00C13099"/>
    <w:rsid w:val="00CB76BA"/>
    <w:rsid w:val="00DD5AF9"/>
    <w:rsid w:val="00E25D1D"/>
    <w:rsid w:val="00E31F3C"/>
    <w:rsid w:val="00E36526"/>
    <w:rsid w:val="00EA0C7F"/>
    <w:rsid w:val="00EB38DA"/>
    <w:rsid w:val="00F03775"/>
    <w:rsid w:val="00F36195"/>
    <w:rsid w:val="00F368AA"/>
    <w:rsid w:val="00F549E7"/>
    <w:rsid w:val="00F631A2"/>
    <w:rsid w:val="00F80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4827</Words>
  <Characters>27515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2014-05-28T03:19:00Z</dcterms:created>
  <dcterms:modified xsi:type="dcterms:W3CDTF">2019-10-15T08:17:00Z</dcterms:modified>
</cp:coreProperties>
</file>