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02" w:rsidRPr="00E72B10" w:rsidRDefault="008A41A0" w:rsidP="008A41A0">
      <w:pPr>
        <w:pStyle w:val="a4"/>
        <w:ind w:left="180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proofErr w:type="gramStart"/>
      <w:r w:rsidRPr="00E72B10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Pr="00E72B10">
        <w:rPr>
          <w:rFonts w:ascii="Arial" w:hAnsi="Arial" w:cs="Arial"/>
          <w:b/>
          <w:bCs/>
          <w:sz w:val="22"/>
          <w:szCs w:val="22"/>
        </w:rPr>
        <w:t>.</w:t>
      </w:r>
      <w:r w:rsidR="008949CC" w:rsidRPr="00E72B10">
        <w:rPr>
          <w:rFonts w:ascii="Arial" w:hAnsi="Arial" w:cs="Arial"/>
          <w:b/>
          <w:bCs/>
          <w:sz w:val="22"/>
          <w:szCs w:val="22"/>
        </w:rPr>
        <w:t>Планируемые результаты</w:t>
      </w:r>
      <w:r w:rsidRPr="00E72B10">
        <w:rPr>
          <w:rFonts w:ascii="Arial" w:hAnsi="Arial" w:cs="Arial"/>
          <w:b/>
          <w:bCs/>
          <w:sz w:val="22"/>
          <w:szCs w:val="22"/>
        </w:rPr>
        <w:t xml:space="preserve"> освоения учебного предмета, курса.</w:t>
      </w:r>
      <w:proofErr w:type="gramEnd"/>
    </w:p>
    <w:p w:rsidR="00567ED2" w:rsidRPr="00E72B10" w:rsidRDefault="00567ED2" w:rsidP="008A41A0">
      <w:pPr>
        <w:pStyle w:val="a4"/>
        <w:ind w:left="1800"/>
        <w:jc w:val="center"/>
        <w:rPr>
          <w:rFonts w:ascii="Arial" w:hAnsi="Arial" w:cs="Arial"/>
          <w:b/>
          <w:bCs/>
          <w:sz w:val="22"/>
          <w:szCs w:val="22"/>
        </w:rPr>
      </w:pPr>
    </w:p>
    <w:p w:rsidR="00567ED2" w:rsidRPr="00E72B10" w:rsidRDefault="00567ED2" w:rsidP="008A41A0">
      <w:pPr>
        <w:pStyle w:val="a4"/>
        <w:ind w:left="1800"/>
        <w:jc w:val="center"/>
        <w:rPr>
          <w:rFonts w:ascii="Arial" w:hAnsi="Arial" w:cs="Arial"/>
          <w:b/>
          <w:bCs/>
          <w:sz w:val="22"/>
          <w:szCs w:val="22"/>
        </w:rPr>
      </w:pPr>
    </w:p>
    <w:p w:rsidR="008D6F02" w:rsidRPr="00E72B10" w:rsidRDefault="008D6F02" w:rsidP="008D6F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2B10">
        <w:rPr>
          <w:rFonts w:ascii="Arial" w:hAnsi="Arial" w:cs="Arial"/>
          <w:b/>
          <w:bCs/>
          <w:sz w:val="22"/>
          <w:szCs w:val="22"/>
        </w:rPr>
        <w:t xml:space="preserve">       Личностные результаты: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ценностно-эстетической сфере </w:t>
      </w:r>
      <w:r w:rsidRPr="00E72B10">
        <w:rPr>
          <w:rFonts w:ascii="Arial" w:hAnsi="Arial" w:cs="Arial"/>
          <w:sz w:val="22"/>
          <w:szCs w:val="22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познавательной (когнитивной) сфере </w:t>
      </w:r>
      <w:r w:rsidRPr="00E72B10">
        <w:rPr>
          <w:rFonts w:ascii="Arial" w:hAnsi="Arial" w:cs="Arial"/>
          <w:sz w:val="22"/>
          <w:szCs w:val="22"/>
        </w:rPr>
        <w:t>— способность к худож</w:t>
      </w:r>
      <w:r w:rsidR="00965678">
        <w:rPr>
          <w:rFonts w:ascii="Arial" w:hAnsi="Arial" w:cs="Arial"/>
          <w:sz w:val="22"/>
          <w:szCs w:val="22"/>
        </w:rPr>
        <w:t xml:space="preserve">ественному познанию мира; уметь </w:t>
      </w:r>
      <w:r w:rsidRPr="00E72B10">
        <w:rPr>
          <w:rFonts w:ascii="Arial" w:hAnsi="Arial" w:cs="Arial"/>
          <w:sz w:val="22"/>
          <w:szCs w:val="22"/>
        </w:rPr>
        <w:t xml:space="preserve"> применять полученные знания в собственной художественно-творческой деятельности;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трудовой сфере </w:t>
      </w:r>
      <w:r w:rsidR="00965678">
        <w:rPr>
          <w:rFonts w:ascii="Arial" w:hAnsi="Arial" w:cs="Arial"/>
          <w:sz w:val="22"/>
          <w:szCs w:val="22"/>
        </w:rPr>
        <w:t>—  использовать  различные художественные материалы</w:t>
      </w:r>
      <w:r w:rsidRPr="00E72B10">
        <w:rPr>
          <w:rFonts w:ascii="Arial" w:hAnsi="Arial" w:cs="Arial"/>
          <w:sz w:val="22"/>
          <w:szCs w:val="22"/>
        </w:rPr>
        <w:t xml:space="preserve"> для работы в разных техниках</w:t>
      </w:r>
      <w:r w:rsidR="00E72B10">
        <w:rPr>
          <w:rFonts w:ascii="Arial" w:hAnsi="Arial" w:cs="Arial"/>
          <w:sz w:val="22"/>
          <w:szCs w:val="22"/>
        </w:rPr>
        <w:t xml:space="preserve"> </w:t>
      </w:r>
      <w:r w:rsidRPr="00E72B10">
        <w:rPr>
          <w:rFonts w:ascii="Arial" w:hAnsi="Arial" w:cs="Arial"/>
          <w:sz w:val="22"/>
          <w:szCs w:val="22"/>
        </w:rPr>
        <w:t>(живопись, графика, скульптура, декоративно-прикладное искусство, художественное конструирование); использовать художественные умения для создания красивых вещей или их украшения.</w:t>
      </w:r>
    </w:p>
    <w:p w:rsidR="008D6F02" w:rsidRPr="00E72B10" w:rsidRDefault="008D6F02" w:rsidP="008D6F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2B10">
        <w:rPr>
          <w:rFonts w:ascii="Arial" w:hAnsi="Arial" w:cs="Arial"/>
          <w:b/>
          <w:bCs/>
          <w:sz w:val="22"/>
          <w:szCs w:val="22"/>
        </w:rPr>
        <w:t xml:space="preserve">       Метапредметные результаты: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="00E72B10">
        <w:rPr>
          <w:rFonts w:ascii="Arial" w:hAnsi="Arial" w:cs="Arial"/>
          <w:i/>
          <w:iCs/>
          <w:sz w:val="22"/>
          <w:szCs w:val="22"/>
        </w:rPr>
        <w:t xml:space="preserve">уметь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 w:rsidRPr="00E72B10">
        <w:rPr>
          <w:rFonts w:ascii="Arial" w:hAnsi="Arial" w:cs="Arial"/>
          <w:sz w:val="22"/>
          <w:szCs w:val="22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="00E72B10">
        <w:rPr>
          <w:rFonts w:ascii="Arial" w:hAnsi="Arial" w:cs="Arial"/>
          <w:i/>
          <w:iCs/>
          <w:sz w:val="22"/>
          <w:szCs w:val="22"/>
        </w:rPr>
        <w:t xml:space="preserve">уметь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 w:rsidRPr="00E72B10">
        <w:rPr>
          <w:rFonts w:ascii="Arial" w:hAnsi="Arial" w:cs="Arial"/>
          <w:sz w:val="22"/>
          <w:szCs w:val="22"/>
        </w:rPr>
        <w:t>общаться с искусством, участвовать в обсуждении содержания и выразительных сре</w:t>
      </w:r>
      <w:proofErr w:type="gramStart"/>
      <w:r w:rsidRPr="00E72B10">
        <w:rPr>
          <w:rFonts w:ascii="Arial" w:hAnsi="Arial" w:cs="Arial"/>
          <w:sz w:val="22"/>
          <w:szCs w:val="22"/>
        </w:rPr>
        <w:t>дств пр</w:t>
      </w:r>
      <w:proofErr w:type="gramEnd"/>
      <w:r w:rsidRPr="00E72B10">
        <w:rPr>
          <w:rFonts w:ascii="Arial" w:hAnsi="Arial" w:cs="Arial"/>
          <w:sz w:val="22"/>
          <w:szCs w:val="22"/>
        </w:rPr>
        <w:t>оизведений искусства;</w:t>
      </w:r>
    </w:p>
    <w:p w:rsidR="008D6F02" w:rsidRPr="00E72B10" w:rsidRDefault="00E72B10" w:rsidP="008D6F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• использовать </w:t>
      </w:r>
      <w:r w:rsidRPr="00E72B10">
        <w:rPr>
          <w:rFonts w:ascii="Arial" w:hAnsi="Arial" w:cs="Arial"/>
          <w:i/>
          <w:iCs/>
          <w:sz w:val="22"/>
          <w:szCs w:val="22"/>
        </w:rPr>
        <w:t>активно</w:t>
      </w:r>
      <w:r w:rsidR="008D6F02"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язык</w:t>
      </w:r>
      <w:r w:rsidR="008D6F02" w:rsidRPr="00E72B10">
        <w:rPr>
          <w:rFonts w:ascii="Arial" w:hAnsi="Arial" w:cs="Arial"/>
          <w:sz w:val="22"/>
          <w:szCs w:val="22"/>
        </w:rPr>
        <w:t xml:space="preserve">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="00965678">
        <w:rPr>
          <w:rFonts w:ascii="Arial" w:hAnsi="Arial" w:cs="Arial"/>
          <w:i/>
          <w:iCs/>
          <w:sz w:val="22"/>
          <w:szCs w:val="22"/>
        </w:rPr>
        <w:t xml:space="preserve">обогащать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 w:rsidR="00965678">
        <w:rPr>
          <w:rFonts w:ascii="Arial" w:hAnsi="Arial" w:cs="Arial"/>
          <w:sz w:val="22"/>
          <w:szCs w:val="22"/>
        </w:rPr>
        <w:t>ключевые  компетенции</w:t>
      </w:r>
      <w:r w:rsidRPr="00E72B10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E72B10">
        <w:rPr>
          <w:rFonts w:ascii="Arial" w:hAnsi="Arial" w:cs="Arial"/>
          <w:sz w:val="22"/>
          <w:szCs w:val="22"/>
        </w:rPr>
        <w:t>коммуникативных</w:t>
      </w:r>
      <w:proofErr w:type="gramEnd"/>
      <w:r w:rsidRPr="00E72B10">
        <w:rPr>
          <w:rFonts w:ascii="Arial" w:hAnsi="Arial" w:cs="Arial"/>
          <w:sz w:val="22"/>
          <w:szCs w:val="22"/>
        </w:rPr>
        <w:t>, деятельностных и др.) художественно-эстетическим содержанием;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="00965678">
        <w:rPr>
          <w:rFonts w:ascii="Arial" w:hAnsi="Arial" w:cs="Arial"/>
          <w:i/>
          <w:iCs/>
          <w:sz w:val="22"/>
          <w:szCs w:val="22"/>
        </w:rPr>
        <w:t xml:space="preserve">формировать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 w:rsidR="00965678">
        <w:rPr>
          <w:rFonts w:ascii="Arial" w:hAnsi="Arial" w:cs="Arial"/>
          <w:sz w:val="22"/>
          <w:szCs w:val="22"/>
        </w:rPr>
        <w:t>мотивации и умения</w:t>
      </w:r>
      <w:r w:rsidRPr="00E72B10">
        <w:rPr>
          <w:rFonts w:ascii="Arial" w:hAnsi="Arial" w:cs="Arial"/>
          <w:sz w:val="22"/>
          <w:szCs w:val="22"/>
        </w:rPr>
        <w:t xml:space="preserve"> организовывать самостоятельную художественно-творческую и предметно продуктивную деятельность, выбирать средства для реализации художественного замысла;</w:t>
      </w:r>
    </w:p>
    <w:p w:rsidR="0008645E" w:rsidRPr="00E72B10" w:rsidRDefault="0008645E" w:rsidP="008D6F02">
      <w:pPr>
        <w:jc w:val="both"/>
        <w:rPr>
          <w:rFonts w:ascii="Arial" w:hAnsi="Arial" w:cs="Arial"/>
          <w:sz w:val="22"/>
          <w:szCs w:val="22"/>
        </w:rPr>
      </w:pP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="00965678">
        <w:rPr>
          <w:rFonts w:ascii="Arial" w:hAnsi="Arial" w:cs="Arial"/>
          <w:i/>
          <w:iCs/>
          <w:sz w:val="22"/>
          <w:szCs w:val="22"/>
        </w:rPr>
        <w:t xml:space="preserve">формировать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 w:rsidR="00965678">
        <w:rPr>
          <w:rFonts w:ascii="Arial" w:hAnsi="Arial" w:cs="Arial"/>
          <w:sz w:val="22"/>
          <w:szCs w:val="22"/>
        </w:rPr>
        <w:t xml:space="preserve">способность </w:t>
      </w:r>
      <w:r w:rsidRPr="00E72B10">
        <w:rPr>
          <w:rFonts w:ascii="Arial" w:hAnsi="Arial" w:cs="Arial"/>
          <w:sz w:val="22"/>
          <w:szCs w:val="22"/>
        </w:rPr>
        <w:t xml:space="preserve"> оценивать результаты художественно-творческой деятельности, собственной и одноклассников.</w:t>
      </w:r>
    </w:p>
    <w:p w:rsidR="008D6F02" w:rsidRPr="00E72B10" w:rsidRDefault="008D6F02" w:rsidP="008D6F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2B10">
        <w:rPr>
          <w:rFonts w:ascii="Arial" w:hAnsi="Arial" w:cs="Arial"/>
          <w:b/>
          <w:bCs/>
          <w:sz w:val="22"/>
          <w:szCs w:val="22"/>
        </w:rPr>
        <w:t xml:space="preserve">        Предметные результаты: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i/>
          <w:iCs/>
          <w:sz w:val="22"/>
          <w:szCs w:val="22"/>
        </w:rPr>
        <w:t xml:space="preserve">• в познавательной сфере — </w:t>
      </w:r>
      <w:r w:rsidR="00965678">
        <w:rPr>
          <w:rFonts w:ascii="Arial" w:hAnsi="Arial" w:cs="Arial"/>
          <w:sz w:val="22"/>
          <w:szCs w:val="22"/>
        </w:rPr>
        <w:t>понимать</w:t>
      </w:r>
      <w:r w:rsidRPr="00E72B10">
        <w:rPr>
          <w:rFonts w:ascii="Arial" w:hAnsi="Arial" w:cs="Arial"/>
          <w:sz w:val="22"/>
          <w:szCs w:val="22"/>
        </w:rPr>
        <w:t xml:space="preserve">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</w:t>
      </w:r>
      <w:r w:rsidR="00965678">
        <w:rPr>
          <w:rFonts w:ascii="Arial" w:hAnsi="Arial" w:cs="Arial"/>
          <w:sz w:val="22"/>
          <w:szCs w:val="22"/>
        </w:rPr>
        <w:t xml:space="preserve">ь их специфику; сформировать  представления </w:t>
      </w:r>
      <w:r w:rsidRPr="00E72B10">
        <w:rPr>
          <w:rFonts w:ascii="Arial" w:hAnsi="Arial" w:cs="Arial"/>
          <w:sz w:val="22"/>
          <w:szCs w:val="22"/>
        </w:rPr>
        <w:t xml:space="preserve"> о ведущих музеях России и художественных музеях своего региона;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ценностно-эстетической сфере — </w:t>
      </w:r>
      <w:r w:rsidR="00965678">
        <w:rPr>
          <w:rFonts w:ascii="Arial" w:hAnsi="Arial" w:cs="Arial"/>
          <w:sz w:val="22"/>
          <w:szCs w:val="22"/>
        </w:rPr>
        <w:t xml:space="preserve">уметь </w:t>
      </w:r>
      <w:r w:rsidRPr="00E72B10">
        <w:rPr>
          <w:rFonts w:ascii="Arial" w:hAnsi="Arial" w:cs="Arial"/>
          <w:sz w:val="22"/>
          <w:szCs w:val="22"/>
        </w:rPr>
        <w:t xml:space="preserve"> различать и передавать в художественно-творческой деятельности характер, эмоциональное состояние и своё отношение к природ</w:t>
      </w:r>
      <w:r w:rsidR="00965678">
        <w:rPr>
          <w:rFonts w:ascii="Arial" w:hAnsi="Arial" w:cs="Arial"/>
          <w:sz w:val="22"/>
          <w:szCs w:val="22"/>
        </w:rPr>
        <w:t>е, человеку, обществу; осознавать  общечеловеческие ценности, выраженные</w:t>
      </w:r>
      <w:r w:rsidRPr="00E72B10">
        <w:rPr>
          <w:rFonts w:ascii="Arial" w:hAnsi="Arial" w:cs="Arial"/>
          <w:sz w:val="22"/>
          <w:szCs w:val="22"/>
        </w:rPr>
        <w:t xml:space="preserve"> в главных темах искусства, и отражение их </w:t>
      </w:r>
      <w:proofErr w:type="gramStart"/>
      <w:r w:rsidRPr="00E72B10">
        <w:rPr>
          <w:rFonts w:ascii="Arial" w:hAnsi="Arial" w:cs="Arial"/>
          <w:sz w:val="22"/>
          <w:szCs w:val="22"/>
        </w:rPr>
        <w:t>в</w:t>
      </w:r>
      <w:proofErr w:type="gramEnd"/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>собственной художест</w:t>
      </w:r>
      <w:r w:rsidR="00965678">
        <w:rPr>
          <w:rFonts w:ascii="Arial" w:hAnsi="Arial" w:cs="Arial"/>
          <w:sz w:val="22"/>
          <w:szCs w:val="22"/>
        </w:rPr>
        <w:t xml:space="preserve">венной деятельности; уметь </w:t>
      </w:r>
      <w:r w:rsidRPr="00E72B10">
        <w:rPr>
          <w:rFonts w:ascii="Arial" w:hAnsi="Arial" w:cs="Arial"/>
          <w:sz w:val="22"/>
          <w:szCs w:val="22"/>
        </w:rPr>
        <w:t xml:space="preserve">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коммуникативной сфере </w:t>
      </w:r>
      <w:r w:rsidRPr="00E72B10">
        <w:rPr>
          <w:rFonts w:ascii="Arial" w:hAnsi="Arial" w:cs="Arial"/>
          <w:sz w:val="22"/>
          <w:szCs w:val="22"/>
        </w:rPr>
        <w:t>— способность высказывать суждения о художественных особенностях произведений, 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трудовой сфере </w:t>
      </w:r>
      <w:r w:rsidR="00965678">
        <w:rPr>
          <w:rFonts w:ascii="Arial" w:hAnsi="Arial" w:cs="Arial"/>
          <w:sz w:val="22"/>
          <w:szCs w:val="22"/>
        </w:rPr>
        <w:t>— уметь</w:t>
      </w:r>
      <w:r w:rsidRPr="00E72B10">
        <w:rPr>
          <w:rFonts w:ascii="Arial" w:hAnsi="Arial" w:cs="Arial"/>
          <w:sz w:val="22"/>
          <w:szCs w:val="22"/>
        </w:rPr>
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</w:t>
      </w:r>
      <w:proofErr w:type="gramEnd"/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>компьютерной графики).</w:t>
      </w:r>
    </w:p>
    <w:p w:rsidR="0001222C" w:rsidRPr="00E72B10" w:rsidRDefault="0001222C" w:rsidP="0001222C">
      <w:pPr>
        <w:jc w:val="center"/>
        <w:rPr>
          <w:rStyle w:val="Zag11"/>
          <w:rFonts w:ascii="Arial" w:eastAsia="@Arial Unicode MS" w:hAnsi="Arial" w:cs="Arial"/>
          <w:b/>
          <w:sz w:val="22"/>
          <w:szCs w:val="22"/>
        </w:rPr>
      </w:pPr>
    </w:p>
    <w:p w:rsidR="0032018C" w:rsidRPr="00E72B10" w:rsidRDefault="0032018C" w:rsidP="0032018C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Arial" w:eastAsia="@Arial Unicode MS" w:hAnsi="Arial" w:cs="Arial"/>
          <w:color w:val="auto"/>
          <w:sz w:val="22"/>
          <w:szCs w:val="22"/>
        </w:rPr>
      </w:pPr>
      <w:r w:rsidRPr="00E72B10">
        <w:rPr>
          <w:rStyle w:val="Zag11"/>
          <w:rFonts w:ascii="Arial" w:eastAsia="@Arial Unicode MS" w:hAnsi="Arial" w:cs="Arial"/>
          <w:color w:val="auto"/>
          <w:sz w:val="22"/>
          <w:szCs w:val="22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E72B10">
        <w:rPr>
          <w:rStyle w:val="Zag11"/>
          <w:rFonts w:ascii="Arial" w:eastAsia="@Arial Unicode MS" w:hAnsi="Arial" w:cs="Arial"/>
          <w:color w:val="auto"/>
          <w:sz w:val="22"/>
          <w:szCs w:val="22"/>
        </w:rPr>
        <w:t>обучающихся</w:t>
      </w:r>
      <w:proofErr w:type="gramEnd"/>
      <w:r w:rsidRPr="00E72B10">
        <w:rPr>
          <w:rStyle w:val="Zag11"/>
          <w:rFonts w:ascii="Arial" w:eastAsia="@Arial Unicode MS" w:hAnsi="Arial" w:cs="Arial"/>
          <w:color w:val="auto"/>
          <w:sz w:val="22"/>
          <w:szCs w:val="22"/>
        </w:rPr>
        <w:t>:</w:t>
      </w:r>
    </w:p>
    <w:p w:rsidR="0032018C" w:rsidRPr="00E72B10" w:rsidRDefault="0032018C" w:rsidP="0032018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E72B10">
        <w:rPr>
          <w:rFonts w:ascii="Arial" w:hAnsi="Arial" w:cs="Arial"/>
          <w:szCs w:val="22"/>
        </w:rPr>
        <w:t>1) будут  сформированы  первоначальные представления о роли изобразительного искусства в жизни человека, его роли в духовно-нравственном ра</w:t>
      </w:r>
      <w:r w:rsidRPr="00E72B10">
        <w:rPr>
          <w:rFonts w:ascii="Arial" w:hAnsi="Arial" w:cs="Arial"/>
          <w:szCs w:val="22"/>
        </w:rPr>
        <w:t>з</w:t>
      </w:r>
      <w:r w:rsidRPr="00E72B10">
        <w:rPr>
          <w:rFonts w:ascii="Arial" w:hAnsi="Arial" w:cs="Arial"/>
          <w:szCs w:val="22"/>
        </w:rPr>
        <w:t>витии человека;</w:t>
      </w:r>
    </w:p>
    <w:p w:rsidR="0032018C" w:rsidRPr="00E72B10" w:rsidRDefault="0032018C" w:rsidP="0032018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E72B10">
        <w:rPr>
          <w:rFonts w:ascii="Arial" w:hAnsi="Arial" w:cs="Arial"/>
          <w:szCs w:val="22"/>
        </w:rPr>
        <w:t>2)  будут сформированы  основы художественной культуры, в том числе на материале художественной культуры родного края, эстетического отнош</w:t>
      </w:r>
      <w:r w:rsidRPr="00E72B10">
        <w:rPr>
          <w:rFonts w:ascii="Arial" w:hAnsi="Arial" w:cs="Arial"/>
          <w:szCs w:val="22"/>
        </w:rPr>
        <w:t>е</w:t>
      </w:r>
      <w:r w:rsidRPr="00E72B10">
        <w:rPr>
          <w:rFonts w:ascii="Arial" w:hAnsi="Arial" w:cs="Arial"/>
          <w:szCs w:val="22"/>
        </w:rPr>
        <w:t>ния к миру; понимание красоты как ценности; потребности в художественном творчестве и в общении с искусством;</w:t>
      </w:r>
    </w:p>
    <w:p w:rsidR="0032018C" w:rsidRPr="00E72B10" w:rsidRDefault="0032018C" w:rsidP="0032018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E72B10">
        <w:rPr>
          <w:rFonts w:ascii="Arial" w:hAnsi="Arial" w:cs="Arial"/>
          <w:szCs w:val="22"/>
        </w:rPr>
        <w:t>3) овладеют  практическими умениями и навыками в восприятии, анализе и оценке произведений искусства;</w:t>
      </w:r>
    </w:p>
    <w:p w:rsidR="0032018C" w:rsidRPr="00E72B10" w:rsidRDefault="00965678" w:rsidP="0032018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4) овладеют </w:t>
      </w:r>
      <w:r w:rsidR="0032018C" w:rsidRPr="00E72B10">
        <w:rPr>
          <w:rFonts w:ascii="Arial" w:hAnsi="Arial" w:cs="Arial"/>
          <w:szCs w:val="22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</w:t>
      </w:r>
      <w:r w:rsidR="0032018C" w:rsidRPr="00E72B10">
        <w:rPr>
          <w:rFonts w:ascii="Arial" w:hAnsi="Arial" w:cs="Arial"/>
          <w:szCs w:val="22"/>
        </w:rPr>
        <w:t>о</w:t>
      </w:r>
      <w:r w:rsidR="0032018C" w:rsidRPr="00E72B10">
        <w:rPr>
          <w:rFonts w:ascii="Arial" w:hAnsi="Arial" w:cs="Arial"/>
          <w:szCs w:val="22"/>
        </w:rPr>
        <w:t>запись, элементы мультипликации и пр.).</w:t>
      </w:r>
    </w:p>
    <w:p w:rsidR="0001222C" w:rsidRPr="00E72B10" w:rsidRDefault="0001222C" w:rsidP="0001222C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01222C" w:rsidRPr="00E72B10" w:rsidRDefault="0001222C" w:rsidP="0001222C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t>Восприятие искусства и виды художественной деятельности</w:t>
      </w:r>
    </w:p>
    <w:p w:rsidR="0001222C" w:rsidRPr="00E72B10" w:rsidRDefault="0001222C" w:rsidP="0001222C">
      <w:pPr>
        <w:pStyle w:val="af2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E72B10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2"/>
          <w:sz w:val="22"/>
          <w:szCs w:val="22"/>
        </w:rPr>
        <w:t xml:space="preserve">различать основные виды художественной деятельности </w:t>
      </w:r>
      <w:r w:rsidRPr="00E72B10">
        <w:rPr>
          <w:rFonts w:ascii="Arial" w:hAnsi="Arial" w:cs="Arial"/>
          <w:sz w:val="22"/>
          <w:szCs w:val="22"/>
        </w:rPr>
        <w:t>(рисунок, живопись, скульптура, художественное конструирование и дизайн, декор</w:t>
      </w:r>
      <w:r w:rsidRPr="00E72B10">
        <w:rPr>
          <w:rFonts w:ascii="Arial" w:hAnsi="Arial" w:cs="Arial"/>
          <w:sz w:val="22"/>
          <w:szCs w:val="22"/>
        </w:rPr>
        <w:t>а</w:t>
      </w:r>
      <w:r w:rsidRPr="00E72B10">
        <w:rPr>
          <w:rFonts w:ascii="Arial" w:hAnsi="Arial" w:cs="Arial"/>
          <w:sz w:val="22"/>
          <w:szCs w:val="22"/>
        </w:rPr>
        <w:t>тивно­ прикладное искусство) и участвовать в художественно­ творческой деятельности, используя различные художественные материалы и приёмы раб</w:t>
      </w:r>
      <w:r w:rsidRPr="00E72B10">
        <w:rPr>
          <w:rFonts w:ascii="Arial" w:hAnsi="Arial" w:cs="Arial"/>
          <w:sz w:val="22"/>
          <w:szCs w:val="22"/>
        </w:rPr>
        <w:t>о</w:t>
      </w:r>
      <w:r w:rsidRPr="00E72B10">
        <w:rPr>
          <w:rFonts w:ascii="Arial" w:hAnsi="Arial" w:cs="Arial"/>
          <w:sz w:val="22"/>
          <w:szCs w:val="22"/>
        </w:rPr>
        <w:t>ты с ними для передачи собственного замысла;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2"/>
          <w:sz w:val="22"/>
          <w:szCs w:val="22"/>
        </w:rPr>
        <w:t>различать основные виды и жанры пластических ис</w:t>
      </w:r>
      <w:r w:rsidRPr="00E72B10">
        <w:rPr>
          <w:rFonts w:ascii="Arial" w:hAnsi="Arial" w:cs="Arial"/>
          <w:sz w:val="22"/>
          <w:szCs w:val="22"/>
        </w:rPr>
        <w:t>кусств, понимать их специфику;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pacing w:val="-2"/>
          <w:sz w:val="22"/>
          <w:szCs w:val="22"/>
        </w:rPr>
      </w:pPr>
      <w:r w:rsidRPr="00E72B10">
        <w:rPr>
          <w:rFonts w:ascii="Arial" w:hAnsi="Arial" w:cs="Arial"/>
          <w:spacing w:val="-2"/>
          <w:sz w:val="22"/>
          <w:szCs w:val="22"/>
        </w:rPr>
        <w:t>эмоционально­ ценностно относиться к природе, человеку, обществу; различать и передавать в художественно­ творческой деятельности хара</w:t>
      </w:r>
      <w:r w:rsidRPr="00E72B10">
        <w:rPr>
          <w:rFonts w:ascii="Arial" w:hAnsi="Arial" w:cs="Arial"/>
          <w:spacing w:val="-2"/>
          <w:sz w:val="22"/>
          <w:szCs w:val="22"/>
        </w:rPr>
        <w:t>к</w:t>
      </w:r>
      <w:r w:rsidRPr="00E72B10">
        <w:rPr>
          <w:rFonts w:ascii="Arial" w:hAnsi="Arial" w:cs="Arial"/>
          <w:spacing w:val="-2"/>
          <w:sz w:val="22"/>
          <w:szCs w:val="22"/>
        </w:rPr>
        <w:t>тер, эмоциональные состояния и своё отношение к ним средствами художественного образного языка;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E72B10">
        <w:rPr>
          <w:rFonts w:ascii="Arial" w:hAnsi="Arial" w:cs="Arial"/>
          <w:sz w:val="22"/>
          <w:szCs w:val="22"/>
        </w:rPr>
        <w:t>узнавать, воспринимать, описывать и эмоционально оценивать шедевры своего национального, российского и мирового искусства, изображ</w:t>
      </w:r>
      <w:r w:rsidRPr="00E72B10">
        <w:rPr>
          <w:rFonts w:ascii="Arial" w:hAnsi="Arial" w:cs="Arial"/>
          <w:sz w:val="22"/>
          <w:szCs w:val="22"/>
        </w:rPr>
        <w:t>а</w:t>
      </w:r>
      <w:r w:rsidRPr="00E72B10">
        <w:rPr>
          <w:rFonts w:ascii="Arial" w:hAnsi="Arial" w:cs="Arial"/>
          <w:sz w:val="22"/>
          <w:szCs w:val="22"/>
        </w:rPr>
        <w:t>ющие природу, человека, различные стороны (разнообразие, красоту, трагизм и</w:t>
      </w:r>
      <w:r w:rsidRPr="00E72B10">
        <w:rPr>
          <w:rFonts w:ascii="Arial" w:hAnsi="Arial" w:cs="Arial"/>
          <w:sz w:val="22"/>
          <w:szCs w:val="22"/>
        </w:rPr>
        <w:t> </w:t>
      </w:r>
      <w:r w:rsidRPr="00E72B10">
        <w:rPr>
          <w:rFonts w:ascii="Arial" w:hAnsi="Arial" w:cs="Arial"/>
          <w:sz w:val="22"/>
          <w:szCs w:val="22"/>
        </w:rPr>
        <w:t>т.</w:t>
      </w:r>
      <w:r w:rsidRPr="00E72B10">
        <w:rPr>
          <w:rFonts w:ascii="Arial" w:hAnsi="Arial" w:cs="Arial"/>
          <w:sz w:val="22"/>
          <w:szCs w:val="22"/>
        </w:rPr>
        <w:t> </w:t>
      </w:r>
      <w:r w:rsidRPr="00E72B10">
        <w:rPr>
          <w:rFonts w:ascii="Arial" w:hAnsi="Arial" w:cs="Arial"/>
          <w:sz w:val="22"/>
          <w:szCs w:val="22"/>
        </w:rPr>
        <w:t>д.) окружающего мира и жизненных явлений;</w:t>
      </w:r>
      <w:proofErr w:type="gramEnd"/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-2"/>
          <w:sz w:val="22"/>
          <w:szCs w:val="22"/>
        </w:rPr>
        <w:t>приводить примеры ведущих художественных музеев Рос</w:t>
      </w:r>
      <w:r w:rsidRPr="00E72B10">
        <w:rPr>
          <w:rFonts w:ascii="Arial" w:hAnsi="Arial" w:cs="Arial"/>
          <w:sz w:val="22"/>
          <w:szCs w:val="22"/>
        </w:rPr>
        <w:t>сии и художественных музеев своего региона, показывать на примерах их роль и назначение.</w:t>
      </w:r>
    </w:p>
    <w:p w:rsidR="0001222C" w:rsidRPr="00E72B10" w:rsidRDefault="0001222C" w:rsidP="0001222C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pacing w:val="-4"/>
          <w:sz w:val="22"/>
          <w:szCs w:val="22"/>
        </w:rPr>
        <w:t>воспринимать произведения изобразительного искусства;</w:t>
      </w:r>
      <w:r w:rsidRPr="00E72B10">
        <w:rPr>
          <w:rFonts w:ascii="Arial" w:hAnsi="Arial" w:cs="Arial"/>
          <w:i/>
          <w:sz w:val="22"/>
          <w:szCs w:val="22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>видеть проявления прекрасного в произведениях искусства (картины, архитектура, скульптура и</w:t>
      </w:r>
      <w:r w:rsidRPr="00E72B10">
        <w:rPr>
          <w:rFonts w:ascii="Arial" w:hAnsi="Arial" w:cs="Arial"/>
          <w:i/>
          <w:iCs/>
          <w:sz w:val="22"/>
          <w:szCs w:val="22"/>
        </w:rPr>
        <w:t> </w:t>
      </w:r>
      <w:r w:rsidRPr="00E72B10">
        <w:rPr>
          <w:rFonts w:ascii="Arial" w:hAnsi="Arial" w:cs="Arial"/>
          <w:i/>
          <w:sz w:val="22"/>
          <w:szCs w:val="22"/>
        </w:rPr>
        <w:t>т.</w:t>
      </w:r>
      <w:r w:rsidRPr="00E72B10">
        <w:rPr>
          <w:rFonts w:ascii="Arial" w:hAnsi="Arial" w:cs="Arial"/>
          <w:i/>
          <w:iCs/>
          <w:sz w:val="22"/>
          <w:szCs w:val="22"/>
        </w:rPr>
        <w:t> </w:t>
      </w:r>
      <w:r w:rsidRPr="00E72B10">
        <w:rPr>
          <w:rFonts w:ascii="Arial" w:hAnsi="Arial" w:cs="Arial"/>
          <w:i/>
          <w:sz w:val="22"/>
          <w:szCs w:val="22"/>
        </w:rPr>
        <w:t>д.), в природе, на улице, в быту;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>высказывать аргументированное суждение о художественных произведениях, изображающих природу и человека в различных эмоционал</w:t>
      </w:r>
      <w:r w:rsidRPr="00E72B10">
        <w:rPr>
          <w:rFonts w:ascii="Arial" w:hAnsi="Arial" w:cs="Arial"/>
          <w:i/>
          <w:sz w:val="22"/>
          <w:szCs w:val="22"/>
        </w:rPr>
        <w:t>ь</w:t>
      </w:r>
      <w:r w:rsidRPr="00E72B10">
        <w:rPr>
          <w:rFonts w:ascii="Arial" w:hAnsi="Arial" w:cs="Arial"/>
          <w:i/>
          <w:sz w:val="22"/>
          <w:szCs w:val="22"/>
        </w:rPr>
        <w:t>ных состояниях.</w:t>
      </w:r>
    </w:p>
    <w:p w:rsidR="0001222C" w:rsidRPr="00E72B10" w:rsidRDefault="0001222C" w:rsidP="0001222C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01222C" w:rsidRPr="00E72B10" w:rsidRDefault="0001222C" w:rsidP="0001222C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t>Азбука искусства. Как говорит искусство?</w:t>
      </w:r>
    </w:p>
    <w:p w:rsidR="0001222C" w:rsidRPr="00E72B10" w:rsidRDefault="0001222C" w:rsidP="0001222C">
      <w:pPr>
        <w:pStyle w:val="af2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E72B10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>создавать простые композиции на заданную тему на плоскости и в пространстве;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2"/>
          <w:sz w:val="22"/>
          <w:szCs w:val="22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E72B10">
        <w:rPr>
          <w:rFonts w:ascii="Arial" w:hAnsi="Arial" w:cs="Arial"/>
          <w:sz w:val="22"/>
          <w:szCs w:val="22"/>
        </w:rPr>
        <w:t>фактуру; различные х</w:t>
      </w:r>
      <w:r w:rsidRPr="00E72B10">
        <w:rPr>
          <w:rFonts w:ascii="Arial" w:hAnsi="Arial" w:cs="Arial"/>
          <w:sz w:val="22"/>
          <w:szCs w:val="22"/>
        </w:rPr>
        <w:t>у</w:t>
      </w:r>
      <w:r w:rsidRPr="00E72B10">
        <w:rPr>
          <w:rFonts w:ascii="Arial" w:hAnsi="Arial" w:cs="Arial"/>
          <w:sz w:val="22"/>
          <w:szCs w:val="22"/>
        </w:rPr>
        <w:t>дожественные материалы для воплощения собственного художественно­ творческого замысла;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E72B10">
        <w:rPr>
          <w:rFonts w:ascii="Arial" w:hAnsi="Arial" w:cs="Arial"/>
          <w:spacing w:val="2"/>
          <w:sz w:val="22"/>
          <w:szCs w:val="22"/>
        </w:rPr>
        <w:t xml:space="preserve">различать основные и составные, тёплые и холодные </w:t>
      </w:r>
      <w:r w:rsidRPr="00E72B10">
        <w:rPr>
          <w:rFonts w:ascii="Arial" w:hAnsi="Arial" w:cs="Arial"/>
          <w:sz w:val="22"/>
          <w:szCs w:val="22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E72B10">
        <w:rPr>
          <w:rFonts w:ascii="Arial" w:hAnsi="Arial" w:cs="Arial"/>
          <w:spacing w:val="2"/>
          <w:sz w:val="22"/>
          <w:szCs w:val="22"/>
        </w:rPr>
        <w:t xml:space="preserve">их для передачи художественного замысла в собственной </w:t>
      </w:r>
      <w:r w:rsidRPr="00E72B10">
        <w:rPr>
          <w:rFonts w:ascii="Arial" w:hAnsi="Arial" w:cs="Arial"/>
          <w:sz w:val="22"/>
          <w:szCs w:val="22"/>
        </w:rPr>
        <w:t>учебно­ творческой деятельности;</w:t>
      </w:r>
      <w:proofErr w:type="gramEnd"/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pacing w:val="-2"/>
          <w:sz w:val="22"/>
          <w:szCs w:val="22"/>
        </w:rPr>
      </w:pPr>
      <w:r w:rsidRPr="00E72B10">
        <w:rPr>
          <w:rFonts w:ascii="Arial" w:hAnsi="Arial" w:cs="Arial"/>
          <w:spacing w:val="2"/>
          <w:sz w:val="22"/>
          <w:szCs w:val="22"/>
        </w:rPr>
        <w:t xml:space="preserve">создавать средствами живописи, графики, скульптуры, </w:t>
      </w:r>
      <w:r w:rsidRPr="00E72B10">
        <w:rPr>
          <w:rFonts w:ascii="Arial" w:hAnsi="Arial" w:cs="Arial"/>
          <w:sz w:val="22"/>
          <w:szCs w:val="22"/>
        </w:rPr>
        <w:t>декоративно­ прикладного искусства образ человека: переда</w:t>
      </w:r>
      <w:r w:rsidRPr="00E72B10">
        <w:rPr>
          <w:rFonts w:ascii="Arial" w:hAnsi="Arial" w:cs="Arial"/>
          <w:spacing w:val="-2"/>
          <w:sz w:val="22"/>
          <w:szCs w:val="22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-4"/>
          <w:sz w:val="22"/>
          <w:szCs w:val="22"/>
        </w:rPr>
        <w:t>наблюдать, сравнивать, сопоставлять и анализировать про</w:t>
      </w:r>
      <w:r w:rsidRPr="00E72B10">
        <w:rPr>
          <w:rFonts w:ascii="Arial" w:hAnsi="Arial" w:cs="Arial"/>
          <w:spacing w:val="2"/>
          <w:sz w:val="22"/>
          <w:szCs w:val="22"/>
        </w:rPr>
        <w:t>странственную форму предмета; изображать предметы раз</w:t>
      </w:r>
      <w:r w:rsidRPr="00E72B10">
        <w:rPr>
          <w:rFonts w:ascii="Arial" w:hAnsi="Arial" w:cs="Arial"/>
          <w:sz w:val="22"/>
          <w:szCs w:val="22"/>
        </w:rPr>
        <w:t>личной формы; испол</w:t>
      </w:r>
      <w:r w:rsidRPr="00E72B10">
        <w:rPr>
          <w:rFonts w:ascii="Arial" w:hAnsi="Arial" w:cs="Arial"/>
          <w:sz w:val="22"/>
          <w:szCs w:val="22"/>
        </w:rPr>
        <w:t>ь</w:t>
      </w:r>
      <w:r w:rsidRPr="00E72B10">
        <w:rPr>
          <w:rFonts w:ascii="Arial" w:hAnsi="Arial" w:cs="Arial"/>
          <w:sz w:val="22"/>
          <w:szCs w:val="22"/>
        </w:rPr>
        <w:t xml:space="preserve">зовать простые формы для создания </w:t>
      </w:r>
      <w:r w:rsidRPr="00E72B10">
        <w:rPr>
          <w:rFonts w:ascii="Arial" w:hAnsi="Arial" w:cs="Arial"/>
          <w:spacing w:val="2"/>
          <w:sz w:val="22"/>
          <w:szCs w:val="22"/>
        </w:rPr>
        <w:t xml:space="preserve">выразительных образов в живописи, скульптуре, графике, </w:t>
      </w:r>
      <w:r w:rsidRPr="00E72B10">
        <w:rPr>
          <w:rFonts w:ascii="Arial" w:hAnsi="Arial" w:cs="Arial"/>
          <w:sz w:val="22"/>
          <w:szCs w:val="22"/>
        </w:rPr>
        <w:t>художественном конструировании;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-4"/>
          <w:sz w:val="22"/>
          <w:szCs w:val="22"/>
        </w:rPr>
        <w:t>использовать декоративные элементы, геометрические, рас</w:t>
      </w:r>
      <w:r w:rsidRPr="00E72B10">
        <w:rPr>
          <w:rFonts w:ascii="Arial" w:hAnsi="Arial" w:cs="Arial"/>
          <w:sz w:val="22"/>
          <w:szCs w:val="22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 творческой деятельности специфику стилистики произвед</w:t>
      </w:r>
      <w:r w:rsidRPr="00E72B10">
        <w:rPr>
          <w:rFonts w:ascii="Arial" w:hAnsi="Arial" w:cs="Arial"/>
          <w:sz w:val="22"/>
          <w:szCs w:val="22"/>
        </w:rPr>
        <w:t>е</w:t>
      </w:r>
      <w:r w:rsidRPr="00E72B10">
        <w:rPr>
          <w:rFonts w:ascii="Arial" w:hAnsi="Arial" w:cs="Arial"/>
          <w:sz w:val="22"/>
          <w:szCs w:val="22"/>
        </w:rPr>
        <w:t>ний народных художественных промыслов в России (с учётом местных условий).</w:t>
      </w:r>
    </w:p>
    <w:p w:rsidR="0001222C" w:rsidRPr="00E72B10" w:rsidRDefault="0001222C" w:rsidP="0001222C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>пользоваться средствами выразительности языка жи</w:t>
      </w:r>
      <w:r w:rsidRPr="00E72B10">
        <w:rPr>
          <w:rFonts w:ascii="Arial" w:hAnsi="Arial" w:cs="Arial"/>
          <w:i/>
          <w:spacing w:val="-2"/>
          <w:sz w:val="22"/>
          <w:szCs w:val="22"/>
        </w:rPr>
        <w:t xml:space="preserve">вописи, графики, скульптуры, декоративно­ </w:t>
      </w:r>
      <w:proofErr w:type="spellStart"/>
      <w:r w:rsidRPr="00E72B10">
        <w:rPr>
          <w:rFonts w:ascii="Arial" w:hAnsi="Arial" w:cs="Arial"/>
          <w:i/>
          <w:spacing w:val="-2"/>
          <w:sz w:val="22"/>
          <w:szCs w:val="22"/>
        </w:rPr>
        <w:t>прикладного</w:t>
      </w:r>
      <w:r w:rsidRPr="00E72B10">
        <w:rPr>
          <w:rFonts w:ascii="Arial" w:hAnsi="Arial" w:cs="Arial"/>
          <w:i/>
          <w:sz w:val="22"/>
          <w:szCs w:val="22"/>
        </w:rPr>
        <w:t>искусства</w:t>
      </w:r>
      <w:proofErr w:type="spellEnd"/>
      <w:r w:rsidRPr="00E72B10">
        <w:rPr>
          <w:rFonts w:ascii="Arial" w:hAnsi="Arial" w:cs="Arial"/>
          <w:i/>
          <w:sz w:val="22"/>
          <w:szCs w:val="22"/>
        </w:rPr>
        <w:t xml:space="preserve">, художественного конструирования в собственной </w:t>
      </w:r>
      <w:r w:rsidRPr="00E72B10">
        <w:rPr>
          <w:rFonts w:ascii="Arial" w:hAnsi="Arial" w:cs="Arial"/>
          <w:i/>
          <w:spacing w:val="-2"/>
          <w:sz w:val="22"/>
          <w:szCs w:val="22"/>
        </w:rPr>
        <w:t>художественно­ творческой деятельности; передавать раз</w:t>
      </w:r>
      <w:r w:rsidRPr="00E72B10">
        <w:rPr>
          <w:rFonts w:ascii="Arial" w:hAnsi="Arial" w:cs="Arial"/>
          <w:i/>
          <w:sz w:val="22"/>
          <w:szCs w:val="22"/>
        </w:rPr>
        <w:t>нообразные эмоциональные состояния, используя разли</w:t>
      </w:r>
      <w:r w:rsidRPr="00E72B10">
        <w:rPr>
          <w:rFonts w:ascii="Arial" w:hAnsi="Arial" w:cs="Arial"/>
          <w:i/>
          <w:sz w:val="22"/>
          <w:szCs w:val="22"/>
        </w:rPr>
        <w:t>ч</w:t>
      </w:r>
      <w:r w:rsidRPr="00E72B10">
        <w:rPr>
          <w:rFonts w:ascii="Arial" w:hAnsi="Arial" w:cs="Arial"/>
          <w:i/>
          <w:sz w:val="22"/>
          <w:szCs w:val="22"/>
        </w:rPr>
        <w:t>ные оттенки цвета, при создании живописных композиций на заданные темы;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>моделировать новые формы, различные ситуации путём трансформации известного, создавать новые образы природы, человека, фа</w:t>
      </w:r>
      <w:r w:rsidRPr="00E72B10">
        <w:rPr>
          <w:rFonts w:ascii="Arial" w:hAnsi="Arial" w:cs="Arial"/>
          <w:i/>
          <w:sz w:val="22"/>
          <w:szCs w:val="22"/>
        </w:rPr>
        <w:t>н</w:t>
      </w:r>
      <w:r w:rsidRPr="00E72B10">
        <w:rPr>
          <w:rFonts w:ascii="Arial" w:hAnsi="Arial" w:cs="Arial"/>
          <w:i/>
          <w:sz w:val="22"/>
          <w:szCs w:val="22"/>
        </w:rPr>
        <w:t>тастического существа и построек средствами изобразительного искусства и компьютерной графики;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E72B10">
        <w:rPr>
          <w:rFonts w:ascii="Arial" w:hAnsi="Arial" w:cs="Arial"/>
          <w:i/>
          <w:sz w:val="22"/>
          <w:szCs w:val="22"/>
        </w:rPr>
        <w:t>Paint</w:t>
      </w:r>
      <w:proofErr w:type="spellEnd"/>
      <w:r w:rsidRPr="00E72B10">
        <w:rPr>
          <w:rFonts w:ascii="Arial" w:hAnsi="Arial" w:cs="Arial"/>
          <w:i/>
          <w:sz w:val="22"/>
          <w:szCs w:val="22"/>
        </w:rPr>
        <w:t>.</w:t>
      </w:r>
    </w:p>
    <w:p w:rsidR="0001222C" w:rsidRPr="00E72B10" w:rsidRDefault="0001222C" w:rsidP="0001222C">
      <w:pPr>
        <w:pStyle w:val="4"/>
        <w:spacing w:before="0" w:after="0" w:line="240" w:lineRule="auto"/>
        <w:ind w:left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lastRenderedPageBreak/>
        <w:t>Значимые темы искусства.</w:t>
      </w: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br/>
        <w:t>О чём говорит искусство?</w:t>
      </w:r>
    </w:p>
    <w:p w:rsidR="0001222C" w:rsidRPr="00E72B10" w:rsidRDefault="0001222C" w:rsidP="0001222C">
      <w:pPr>
        <w:pStyle w:val="af2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E72B10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осознавать значимые темы искусства и отражать их в собственной </w:t>
      </w:r>
      <w:proofErr w:type="spellStart"/>
      <w:r w:rsidRPr="00E72B10">
        <w:rPr>
          <w:rFonts w:ascii="Arial" w:hAnsi="Arial" w:cs="Arial"/>
          <w:sz w:val="22"/>
          <w:szCs w:val="22"/>
        </w:rPr>
        <w:t>художественно­творческой</w:t>
      </w:r>
      <w:proofErr w:type="spellEnd"/>
      <w:r w:rsidRPr="00E72B10">
        <w:rPr>
          <w:rFonts w:ascii="Arial" w:hAnsi="Arial" w:cs="Arial"/>
          <w:sz w:val="22"/>
          <w:szCs w:val="22"/>
        </w:rPr>
        <w:t xml:space="preserve"> деятельности;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E72B10">
        <w:rPr>
          <w:rFonts w:ascii="Arial" w:hAnsi="Arial" w:cs="Arial"/>
          <w:sz w:val="22"/>
          <w:szCs w:val="22"/>
        </w:rPr>
        <w:t>выбирать художественные материалы, средства художественной выразительности для создания образов природы, человека, явлений и пер</w:t>
      </w:r>
      <w:r w:rsidRPr="00E72B10">
        <w:rPr>
          <w:rFonts w:ascii="Arial" w:hAnsi="Arial" w:cs="Arial"/>
          <w:sz w:val="22"/>
          <w:szCs w:val="22"/>
        </w:rPr>
        <w:t>е</w:t>
      </w:r>
      <w:r w:rsidRPr="00E72B10">
        <w:rPr>
          <w:rFonts w:ascii="Arial" w:hAnsi="Arial" w:cs="Arial"/>
          <w:sz w:val="22"/>
          <w:szCs w:val="22"/>
        </w:rPr>
        <w:t>дачи своего отношения к ним; решать художественные задачи (передавать характер и намерения объекта — природы, человека, сказочного героя, предм</w:t>
      </w:r>
      <w:r w:rsidRPr="00E72B10">
        <w:rPr>
          <w:rFonts w:ascii="Arial" w:hAnsi="Arial" w:cs="Arial"/>
          <w:sz w:val="22"/>
          <w:szCs w:val="22"/>
        </w:rPr>
        <w:t>е</w:t>
      </w:r>
      <w:r w:rsidRPr="00E72B10">
        <w:rPr>
          <w:rFonts w:ascii="Arial" w:hAnsi="Arial" w:cs="Arial"/>
          <w:sz w:val="22"/>
          <w:szCs w:val="22"/>
        </w:rPr>
        <w:t>та, явления и</w:t>
      </w:r>
      <w:r w:rsidRPr="00E72B10">
        <w:rPr>
          <w:rFonts w:ascii="Arial" w:hAnsi="Arial" w:cs="Arial"/>
          <w:sz w:val="22"/>
          <w:szCs w:val="22"/>
        </w:rPr>
        <w:t> </w:t>
      </w:r>
      <w:r w:rsidRPr="00E72B10">
        <w:rPr>
          <w:rFonts w:ascii="Arial" w:hAnsi="Arial" w:cs="Arial"/>
          <w:sz w:val="22"/>
          <w:szCs w:val="22"/>
        </w:rPr>
        <w:t>т.</w:t>
      </w:r>
      <w:r w:rsidRPr="00E72B10">
        <w:rPr>
          <w:rFonts w:ascii="Arial" w:hAnsi="Arial" w:cs="Arial"/>
          <w:sz w:val="22"/>
          <w:szCs w:val="22"/>
        </w:rPr>
        <w:t> </w:t>
      </w:r>
      <w:r w:rsidRPr="00E72B10">
        <w:rPr>
          <w:rFonts w:ascii="Arial" w:hAnsi="Arial" w:cs="Arial"/>
          <w:sz w:val="22"/>
          <w:szCs w:val="22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E72B10">
        <w:rPr>
          <w:rFonts w:ascii="Arial" w:hAnsi="Arial" w:cs="Arial"/>
          <w:sz w:val="22"/>
          <w:szCs w:val="22"/>
        </w:rPr>
        <w:t>цвет</w:t>
      </w:r>
      <w:r w:rsidRPr="00E72B10">
        <w:rPr>
          <w:rFonts w:ascii="Arial" w:hAnsi="Arial" w:cs="Arial"/>
          <w:sz w:val="22"/>
          <w:szCs w:val="22"/>
        </w:rPr>
        <w:t>о</w:t>
      </w:r>
      <w:r w:rsidRPr="00E72B10">
        <w:rPr>
          <w:rFonts w:ascii="Arial" w:hAnsi="Arial" w:cs="Arial"/>
          <w:sz w:val="22"/>
          <w:szCs w:val="22"/>
        </w:rPr>
        <w:t>ведения</w:t>
      </w:r>
      <w:proofErr w:type="spellEnd"/>
      <w:r w:rsidRPr="00E72B10">
        <w:rPr>
          <w:rFonts w:ascii="Arial" w:hAnsi="Arial" w:cs="Arial"/>
          <w:sz w:val="22"/>
          <w:szCs w:val="22"/>
        </w:rPr>
        <w:t>, усвоенные способы действия.</w:t>
      </w:r>
      <w:proofErr w:type="gramEnd"/>
    </w:p>
    <w:p w:rsidR="0001222C" w:rsidRPr="00E72B10" w:rsidRDefault="0001222C" w:rsidP="0001222C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pacing w:val="-2"/>
          <w:sz w:val="22"/>
          <w:szCs w:val="22"/>
        </w:rPr>
        <w:t>видеть, чувствовать и изображать красоту и раз</w:t>
      </w:r>
      <w:r w:rsidRPr="00E72B10">
        <w:rPr>
          <w:rFonts w:ascii="Arial" w:hAnsi="Arial" w:cs="Arial"/>
          <w:i/>
          <w:sz w:val="22"/>
          <w:szCs w:val="22"/>
        </w:rPr>
        <w:t>нообразие природы, человека, зданий, предметов;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pacing w:val="2"/>
          <w:sz w:val="22"/>
          <w:szCs w:val="22"/>
        </w:rPr>
      </w:pPr>
      <w:r w:rsidRPr="00E72B10">
        <w:rPr>
          <w:rFonts w:ascii="Arial" w:hAnsi="Arial" w:cs="Arial"/>
          <w:i/>
          <w:spacing w:val="4"/>
          <w:sz w:val="22"/>
          <w:szCs w:val="22"/>
        </w:rPr>
        <w:t xml:space="preserve">понимать и передавать в художественной работе </w:t>
      </w:r>
      <w:r w:rsidRPr="00E72B10">
        <w:rPr>
          <w:rFonts w:ascii="Arial" w:hAnsi="Arial" w:cs="Arial"/>
          <w:i/>
          <w:spacing w:val="2"/>
          <w:sz w:val="22"/>
          <w:szCs w:val="22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pacing w:val="2"/>
          <w:sz w:val="22"/>
          <w:szCs w:val="22"/>
        </w:rPr>
        <w:t>изображать пейзажи, натюрморты, портреты, вы</w:t>
      </w:r>
      <w:r w:rsidRPr="00E72B10">
        <w:rPr>
          <w:rFonts w:ascii="Arial" w:hAnsi="Arial" w:cs="Arial"/>
          <w:i/>
          <w:sz w:val="22"/>
          <w:szCs w:val="22"/>
        </w:rPr>
        <w:t>ражая своё отношение к ним;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1222C" w:rsidRPr="00E72B10" w:rsidRDefault="0001222C" w:rsidP="008D6F02">
      <w:pPr>
        <w:jc w:val="both"/>
        <w:rPr>
          <w:rFonts w:ascii="Arial" w:hAnsi="Arial" w:cs="Arial"/>
          <w:sz w:val="22"/>
          <w:szCs w:val="22"/>
        </w:rPr>
      </w:pPr>
    </w:p>
    <w:p w:rsidR="008D6F02" w:rsidRPr="00E72B10" w:rsidRDefault="008A41A0" w:rsidP="008D6F0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proofErr w:type="gramStart"/>
      <w:r w:rsidRPr="00E72B10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II</w:t>
      </w:r>
      <w:r w:rsidRPr="00E72B10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.</w:t>
      </w:r>
      <w:r w:rsidR="008D6F02" w:rsidRPr="00E72B10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Содержан</w:t>
      </w:r>
      <w:r w:rsidRPr="00E72B10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ие учебного предмета, курса.</w:t>
      </w:r>
      <w:proofErr w:type="gramEnd"/>
    </w:p>
    <w:p w:rsidR="008D6F02" w:rsidRPr="00E72B10" w:rsidRDefault="008D6F02" w:rsidP="009542F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E72B10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по учебному предмету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iCs/>
          <w:color w:val="auto"/>
          <w:sz w:val="22"/>
          <w:szCs w:val="22"/>
        </w:rPr>
        <w:t>Виды художественной деятельности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Восприятие произведений искусства.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E72B10">
        <w:rPr>
          <w:rFonts w:ascii="Arial" w:hAnsi="Arial" w:cs="Arial"/>
          <w:color w:val="auto"/>
          <w:sz w:val="22"/>
          <w:szCs w:val="22"/>
        </w:rPr>
        <w:t>через</w:t>
      </w:r>
      <w:proofErr w:type="gramEnd"/>
      <w:r w:rsidRPr="00E72B10">
        <w:rPr>
          <w:rFonts w:ascii="Arial" w:hAnsi="Arial" w:cs="Arial"/>
          <w:color w:val="auto"/>
          <w:sz w:val="22"/>
          <w:szCs w:val="22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ству. Фотография и произведение изобразительного искус</w:t>
      </w:r>
      <w:r w:rsidRPr="00E72B10">
        <w:rPr>
          <w:rFonts w:ascii="Arial" w:hAnsi="Arial" w:cs="Arial"/>
          <w:color w:val="auto"/>
          <w:sz w:val="22"/>
          <w:szCs w:val="22"/>
        </w:rPr>
        <w:t>ства: сходство и различия. Человек, мир прир</w:t>
      </w:r>
      <w:r w:rsidRPr="00E72B10">
        <w:rPr>
          <w:rFonts w:ascii="Arial" w:hAnsi="Arial" w:cs="Arial"/>
          <w:color w:val="auto"/>
          <w:sz w:val="22"/>
          <w:szCs w:val="22"/>
        </w:rPr>
        <w:t>о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ды в реальной жизни: образ человека, природы в искусстве. Представления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о богатстве и разнообразии художественной культуры (на примере культуры народов России). Выдающиеся предста</w:t>
      </w:r>
      <w:r w:rsidRPr="00E72B10">
        <w:rPr>
          <w:rFonts w:ascii="Arial" w:hAnsi="Arial" w:cs="Arial"/>
          <w:color w:val="auto"/>
          <w:sz w:val="22"/>
          <w:szCs w:val="22"/>
        </w:rPr>
        <w:t>вители изобразительного искусства народов России (по выбору). Ведущие художественные музеи России (ГТГ, Ру</w:t>
      </w:r>
      <w:r w:rsidRPr="00E72B10">
        <w:rPr>
          <w:rFonts w:ascii="Arial" w:hAnsi="Arial" w:cs="Arial"/>
          <w:color w:val="auto"/>
          <w:sz w:val="22"/>
          <w:szCs w:val="22"/>
        </w:rPr>
        <w:t>с</w:t>
      </w:r>
      <w:r w:rsidRPr="00E72B10">
        <w:rPr>
          <w:rFonts w:ascii="Arial" w:hAnsi="Arial" w:cs="Arial"/>
          <w:color w:val="auto"/>
          <w:sz w:val="22"/>
          <w:szCs w:val="22"/>
        </w:rPr>
        <w:t>ский музей, Эрмитаж) и региональные музеи. Восприятие и эмо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циональная оценка шедевров национального, российского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 и мирового искусства. Предста</w:t>
      </w:r>
      <w:r w:rsidRPr="00E72B10">
        <w:rPr>
          <w:rFonts w:ascii="Arial" w:hAnsi="Arial" w:cs="Arial"/>
          <w:color w:val="auto"/>
          <w:sz w:val="22"/>
          <w:szCs w:val="22"/>
        </w:rPr>
        <w:t>в</w:t>
      </w:r>
      <w:r w:rsidRPr="00E72B10">
        <w:rPr>
          <w:rFonts w:ascii="Arial" w:hAnsi="Arial" w:cs="Arial"/>
          <w:color w:val="auto"/>
          <w:sz w:val="22"/>
          <w:szCs w:val="22"/>
        </w:rPr>
        <w:t>ление о роли изобразительных (пластических) иску</w:t>
      </w:r>
      <w:proofErr w:type="gramStart"/>
      <w:r w:rsidRPr="00E72B10">
        <w:rPr>
          <w:rFonts w:ascii="Arial" w:hAnsi="Arial" w:cs="Arial"/>
          <w:color w:val="auto"/>
          <w:sz w:val="22"/>
          <w:szCs w:val="22"/>
        </w:rPr>
        <w:t>сств в п</w:t>
      </w:r>
      <w:proofErr w:type="gramEnd"/>
      <w:r w:rsidRPr="00E72B10">
        <w:rPr>
          <w:rFonts w:ascii="Arial" w:hAnsi="Arial" w:cs="Arial"/>
          <w:color w:val="auto"/>
          <w:sz w:val="22"/>
          <w:szCs w:val="22"/>
        </w:rPr>
        <w:t>овседневной жизни человека, в организации его материального окружения.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Рисунок. </w:t>
      </w:r>
      <w:proofErr w:type="gramStart"/>
      <w:r w:rsidRPr="00E72B10">
        <w:rPr>
          <w:rFonts w:ascii="Arial" w:hAnsi="Arial" w:cs="Arial"/>
          <w:color w:val="auto"/>
          <w:sz w:val="22"/>
          <w:szCs w:val="22"/>
        </w:rPr>
        <w:t>Материалы для рисунка: карандаш, ручка, фломастер, уголь, пастель, мелки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д. Приёмы работы с различными графическими матери</w:t>
      </w:r>
      <w:r w:rsidRPr="00E72B10">
        <w:rPr>
          <w:rFonts w:ascii="Arial" w:hAnsi="Arial" w:cs="Arial"/>
          <w:color w:val="auto"/>
          <w:sz w:val="22"/>
          <w:szCs w:val="22"/>
        </w:rPr>
        <w:t>а</w:t>
      </w:r>
      <w:r w:rsidRPr="00E72B10">
        <w:rPr>
          <w:rFonts w:ascii="Arial" w:hAnsi="Arial" w:cs="Arial"/>
          <w:color w:val="auto"/>
          <w:sz w:val="22"/>
          <w:szCs w:val="22"/>
        </w:rPr>
        <w:t>лами.</w:t>
      </w:r>
      <w:proofErr w:type="gramEnd"/>
      <w:r w:rsidRPr="00E72B10">
        <w:rPr>
          <w:rFonts w:ascii="Arial" w:hAnsi="Arial" w:cs="Arial"/>
          <w:color w:val="auto"/>
          <w:sz w:val="22"/>
          <w:szCs w:val="22"/>
        </w:rPr>
        <w:t xml:space="preserve"> Роль рисунка в искусстве: основная и вспомогательная. Красота и разнообразие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E72B10">
        <w:rPr>
          <w:rFonts w:ascii="Arial" w:hAnsi="Arial" w:cs="Arial"/>
          <w:color w:val="auto"/>
          <w:sz w:val="22"/>
          <w:szCs w:val="22"/>
        </w:rPr>
        <w:t>общие и характерные черты.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Живопись.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Живописные материалы. Красота и разнообразие природы, человека, зданий, предметов, выраженные </w:t>
      </w:r>
      <w:r w:rsidRPr="00E72B10">
        <w:rPr>
          <w:rFonts w:ascii="Arial" w:hAnsi="Arial" w:cs="Arial"/>
          <w:color w:val="auto"/>
          <w:sz w:val="22"/>
          <w:szCs w:val="22"/>
        </w:rPr>
        <w:t>средствами живописи. Цвет основа языка живописи.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 Выбор средств художественной выразительности для создания живописного образа в соответствии с поставленными </w:t>
      </w:r>
      <w:r w:rsidRPr="00E72B10">
        <w:rPr>
          <w:rFonts w:ascii="Arial" w:hAnsi="Arial" w:cs="Arial"/>
          <w:color w:val="auto"/>
          <w:sz w:val="22"/>
          <w:szCs w:val="22"/>
        </w:rPr>
        <w:t>зад</w:t>
      </w:r>
      <w:r w:rsidRPr="00E72B10">
        <w:rPr>
          <w:rFonts w:ascii="Arial" w:hAnsi="Arial" w:cs="Arial"/>
          <w:color w:val="auto"/>
          <w:sz w:val="22"/>
          <w:szCs w:val="22"/>
        </w:rPr>
        <w:t>а</w:t>
      </w:r>
      <w:r w:rsidRPr="00E72B10">
        <w:rPr>
          <w:rFonts w:ascii="Arial" w:hAnsi="Arial" w:cs="Arial"/>
          <w:color w:val="auto"/>
          <w:sz w:val="22"/>
          <w:szCs w:val="22"/>
        </w:rPr>
        <w:t>чами. Образы природы и человека в живописи.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Скульптура.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Материалы скульптуры и их роль в создании выразительного образа. Элементарные приёмы работы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с пластическими скульптурными материалами для создания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выразительного образа (пластилин, глина — раскатывание, </w:t>
      </w:r>
      <w:r w:rsidRPr="00E72B10">
        <w:rPr>
          <w:rFonts w:ascii="Arial" w:hAnsi="Arial" w:cs="Arial"/>
          <w:color w:val="auto"/>
          <w:sz w:val="22"/>
          <w:szCs w:val="22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Художественное конструирование и дизайн. </w:t>
      </w:r>
      <w:r w:rsidRPr="00E72B10">
        <w:rPr>
          <w:rFonts w:ascii="Arial" w:hAnsi="Arial" w:cs="Arial"/>
          <w:color w:val="auto"/>
          <w:sz w:val="22"/>
          <w:szCs w:val="22"/>
        </w:rPr>
        <w:t>Разнообразие материалов для художественного конструирования и моделирования (пластилин, бумага, картон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др.). Элементарные приёмы работы с различными материалами для создания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выразительного образа (пластилин — раскатывание, набор </w:t>
      </w:r>
      <w:r w:rsidRPr="00E72B10">
        <w:rPr>
          <w:rFonts w:ascii="Arial" w:hAnsi="Arial" w:cs="Arial"/>
          <w:color w:val="auto"/>
          <w:sz w:val="22"/>
          <w:szCs w:val="22"/>
        </w:rPr>
        <w:t>объ</w:t>
      </w:r>
      <w:r w:rsidRPr="00E72B10">
        <w:rPr>
          <w:rFonts w:ascii="Arial" w:hAnsi="Arial" w:cs="Arial"/>
          <w:color w:val="auto"/>
          <w:sz w:val="22"/>
          <w:szCs w:val="22"/>
        </w:rPr>
        <w:t>ё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ма, вытягивание формы; бумага и картон — сгибание,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вырезание). Представление о возможностях использования </w:t>
      </w:r>
      <w:r w:rsidRPr="00E72B10">
        <w:rPr>
          <w:rFonts w:ascii="Arial" w:hAnsi="Arial" w:cs="Arial"/>
          <w:color w:val="auto"/>
          <w:sz w:val="22"/>
          <w:szCs w:val="22"/>
        </w:rPr>
        <w:t>навыков художественного конструиров</w:t>
      </w:r>
      <w:r w:rsidRPr="00E72B10">
        <w:rPr>
          <w:rFonts w:ascii="Arial" w:hAnsi="Arial" w:cs="Arial"/>
          <w:color w:val="auto"/>
          <w:sz w:val="22"/>
          <w:szCs w:val="22"/>
        </w:rPr>
        <w:t>а</w:t>
      </w:r>
      <w:r w:rsidRPr="00E72B10">
        <w:rPr>
          <w:rFonts w:ascii="Arial" w:hAnsi="Arial" w:cs="Arial"/>
          <w:color w:val="auto"/>
          <w:sz w:val="22"/>
          <w:szCs w:val="22"/>
        </w:rPr>
        <w:t>ния и моделирования в жизни человека.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-4"/>
          <w:sz w:val="22"/>
          <w:szCs w:val="22"/>
        </w:rPr>
        <w:t xml:space="preserve">Декоративно­ прикладное искусство. </w:t>
      </w:r>
      <w:r w:rsidRPr="00E72B10">
        <w:rPr>
          <w:rFonts w:ascii="Arial" w:hAnsi="Arial" w:cs="Arial"/>
          <w:color w:val="auto"/>
          <w:spacing w:val="-4"/>
          <w:sz w:val="22"/>
          <w:szCs w:val="22"/>
        </w:rPr>
        <w:t xml:space="preserve">Истоки декоративно­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прикладного искусства и его роль в жизни человека. </w:t>
      </w:r>
      <w:proofErr w:type="gramStart"/>
      <w:r w:rsidRPr="00E72B10">
        <w:rPr>
          <w:rFonts w:ascii="Arial" w:hAnsi="Arial" w:cs="Arial"/>
          <w:color w:val="auto"/>
          <w:sz w:val="22"/>
          <w:szCs w:val="22"/>
        </w:rPr>
        <w:t>Понятие о синтетичном характере народной культуры (украшение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 жилища, предметов быта, орудий труда, костюма; музыка, </w:t>
      </w:r>
      <w:r w:rsidRPr="00E72B10">
        <w:rPr>
          <w:rFonts w:ascii="Arial" w:hAnsi="Arial" w:cs="Arial"/>
          <w:color w:val="auto"/>
          <w:sz w:val="22"/>
          <w:szCs w:val="22"/>
        </w:rPr>
        <w:t>песни, хороводы; былины, сказания, сказки).</w:t>
      </w:r>
      <w:proofErr w:type="gramEnd"/>
      <w:r w:rsidRPr="00E72B10">
        <w:rPr>
          <w:rFonts w:ascii="Arial" w:hAnsi="Arial" w:cs="Arial"/>
          <w:color w:val="auto"/>
          <w:sz w:val="22"/>
          <w:szCs w:val="22"/>
        </w:rPr>
        <w:t xml:space="preserve"> Образ человека в традиционной культуре. Представления народа о мужской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 и женской красоте, отражённые в изобразительном искус</w:t>
      </w:r>
      <w:r w:rsidRPr="00E72B10">
        <w:rPr>
          <w:rFonts w:ascii="Arial" w:hAnsi="Arial" w:cs="Arial"/>
          <w:color w:val="auto"/>
          <w:sz w:val="22"/>
          <w:szCs w:val="22"/>
        </w:rPr>
        <w:t>стве, сказках, песнях. Сказочные обр</w:t>
      </w:r>
      <w:r w:rsidRPr="00E72B10">
        <w:rPr>
          <w:rFonts w:ascii="Arial" w:hAnsi="Arial" w:cs="Arial"/>
          <w:color w:val="auto"/>
          <w:sz w:val="22"/>
          <w:szCs w:val="22"/>
        </w:rPr>
        <w:t>а</w:t>
      </w:r>
      <w:r w:rsidRPr="00E72B10">
        <w:rPr>
          <w:rFonts w:ascii="Arial" w:hAnsi="Arial" w:cs="Arial"/>
          <w:color w:val="auto"/>
          <w:sz w:val="22"/>
          <w:szCs w:val="22"/>
        </w:rPr>
        <w:t>зы в народной культуре и декоративно­ прикладном искусстве. Разнообразие форм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 в природе как основа декоративных форм в прикладном искусстве (цветы, раскраска бабочек, переплетение ветвей </w:t>
      </w:r>
      <w:r w:rsidRPr="00E72B10">
        <w:rPr>
          <w:rFonts w:ascii="Arial" w:hAnsi="Arial" w:cs="Arial"/>
          <w:color w:val="auto"/>
          <w:sz w:val="22"/>
          <w:szCs w:val="22"/>
        </w:rPr>
        <w:t>деревьев, морозные узоры на стекле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д.). Ознакомление с произведениями народных художестве</w:t>
      </w:r>
      <w:r w:rsidRPr="00E72B10">
        <w:rPr>
          <w:rFonts w:ascii="Arial" w:hAnsi="Arial" w:cs="Arial"/>
          <w:color w:val="auto"/>
          <w:sz w:val="22"/>
          <w:szCs w:val="22"/>
        </w:rPr>
        <w:t>н</w:t>
      </w:r>
      <w:r w:rsidRPr="00E72B10">
        <w:rPr>
          <w:rFonts w:ascii="Arial" w:hAnsi="Arial" w:cs="Arial"/>
          <w:color w:val="auto"/>
          <w:sz w:val="22"/>
          <w:szCs w:val="22"/>
        </w:rPr>
        <w:t>ных промыслов в России (с учётом местных условий).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iCs/>
          <w:color w:val="auto"/>
          <w:sz w:val="22"/>
          <w:szCs w:val="22"/>
        </w:rPr>
        <w:lastRenderedPageBreak/>
        <w:t>Азбука искусства. Как говорит искусство?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-2"/>
          <w:sz w:val="22"/>
          <w:szCs w:val="22"/>
        </w:rPr>
        <w:t xml:space="preserve">Композиция. 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Элементарные приёмы композиции на плос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кости и в пространстве. Понятия: горизонталь, вертикаль </w:t>
      </w:r>
      <w:r w:rsidRPr="00E72B10">
        <w:rPr>
          <w:rFonts w:ascii="Arial" w:hAnsi="Arial" w:cs="Arial"/>
          <w:color w:val="auto"/>
          <w:sz w:val="22"/>
          <w:szCs w:val="22"/>
        </w:rPr>
        <w:t>и диагональ в построении композ</w:t>
      </w:r>
      <w:r w:rsidRPr="00E72B10">
        <w:rPr>
          <w:rFonts w:ascii="Arial" w:hAnsi="Arial" w:cs="Arial"/>
          <w:color w:val="auto"/>
          <w:sz w:val="22"/>
          <w:szCs w:val="22"/>
        </w:rPr>
        <w:t>и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E72B10">
        <w:rPr>
          <w:rFonts w:ascii="Arial" w:hAnsi="Arial" w:cs="Arial"/>
          <w:color w:val="auto"/>
          <w:sz w:val="22"/>
          <w:szCs w:val="22"/>
        </w:rPr>
        <w:t>низкое</w:t>
      </w:r>
      <w:proofErr w:type="gramEnd"/>
      <w:r w:rsidRPr="00E72B10">
        <w:rPr>
          <w:rFonts w:ascii="Arial" w:hAnsi="Arial" w:cs="Arial"/>
          <w:color w:val="auto"/>
          <w:sz w:val="22"/>
          <w:szCs w:val="22"/>
        </w:rPr>
        <w:t xml:space="preserve"> и в</w:t>
      </w:r>
      <w:r w:rsidRPr="00E72B10">
        <w:rPr>
          <w:rFonts w:ascii="Arial" w:hAnsi="Arial" w:cs="Arial"/>
          <w:color w:val="auto"/>
          <w:sz w:val="22"/>
          <w:szCs w:val="22"/>
        </w:rPr>
        <w:t>ы</w:t>
      </w:r>
      <w:r w:rsidRPr="00E72B10">
        <w:rPr>
          <w:rFonts w:ascii="Arial" w:hAnsi="Arial" w:cs="Arial"/>
          <w:color w:val="auto"/>
          <w:sz w:val="22"/>
          <w:szCs w:val="22"/>
        </w:rPr>
        <w:t>сокое, большое и маленькое, тонкое и толстое, тёмное и светлое, спокойное и динамичное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Цвет.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Основные и составные цвета. Тёплые и холодные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цвета. Смешение цветов. Роль белой и чёрной красок в эмоциональном звучании и выраз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и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тельности образа. Эмоциональные возможности цвета. Практическое овладение ос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новами </w:t>
      </w:r>
      <w:proofErr w:type="spellStart"/>
      <w:r w:rsidRPr="00E72B10">
        <w:rPr>
          <w:rFonts w:ascii="Arial" w:hAnsi="Arial" w:cs="Arial"/>
          <w:color w:val="auto"/>
          <w:sz w:val="22"/>
          <w:szCs w:val="22"/>
        </w:rPr>
        <w:t>цветоведения</w:t>
      </w:r>
      <w:proofErr w:type="spellEnd"/>
      <w:r w:rsidRPr="00E72B10">
        <w:rPr>
          <w:rFonts w:ascii="Arial" w:hAnsi="Arial" w:cs="Arial"/>
          <w:color w:val="auto"/>
          <w:sz w:val="22"/>
          <w:szCs w:val="22"/>
        </w:rPr>
        <w:t>. Передача с помощью цвета характера персон</w:t>
      </w:r>
      <w:r w:rsidRPr="00E72B10">
        <w:rPr>
          <w:rFonts w:ascii="Arial" w:hAnsi="Arial" w:cs="Arial"/>
          <w:color w:val="auto"/>
          <w:sz w:val="22"/>
          <w:szCs w:val="22"/>
        </w:rPr>
        <w:t>а</w:t>
      </w:r>
      <w:r w:rsidRPr="00E72B10">
        <w:rPr>
          <w:rFonts w:ascii="Arial" w:hAnsi="Arial" w:cs="Arial"/>
          <w:color w:val="auto"/>
          <w:sz w:val="22"/>
          <w:szCs w:val="22"/>
        </w:rPr>
        <w:t>жа, его эмоционального состояния.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Линия. </w:t>
      </w:r>
      <w:proofErr w:type="gramStart"/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Многообразие линий (тонкие, толстые, прямые, </w:t>
      </w:r>
      <w:r w:rsidRPr="00E72B10">
        <w:rPr>
          <w:rFonts w:ascii="Arial" w:hAnsi="Arial" w:cs="Arial"/>
          <w:color w:val="auto"/>
          <w:sz w:val="22"/>
          <w:szCs w:val="22"/>
        </w:rPr>
        <w:t>волнистые, плавные, острые, закруглённые спиралью, летящие) и их знаковый характер.</w:t>
      </w:r>
      <w:proofErr w:type="gramEnd"/>
      <w:r w:rsidRPr="00E72B10">
        <w:rPr>
          <w:rFonts w:ascii="Arial" w:hAnsi="Arial" w:cs="Arial"/>
          <w:color w:val="auto"/>
          <w:sz w:val="22"/>
          <w:szCs w:val="22"/>
        </w:rPr>
        <w:t xml:space="preserve"> Л</w:t>
      </w:r>
      <w:r w:rsidRPr="00E72B10">
        <w:rPr>
          <w:rFonts w:ascii="Arial" w:hAnsi="Arial" w:cs="Arial"/>
          <w:color w:val="auto"/>
          <w:sz w:val="22"/>
          <w:szCs w:val="22"/>
        </w:rPr>
        <w:t>и</w:t>
      </w:r>
      <w:r w:rsidRPr="00E72B10">
        <w:rPr>
          <w:rFonts w:ascii="Arial" w:hAnsi="Arial" w:cs="Arial"/>
          <w:color w:val="auto"/>
          <w:sz w:val="22"/>
          <w:szCs w:val="22"/>
        </w:rPr>
        <w:t>ния, штрих, пятно и художественный образ. Передача с помощью линии эмоционального состояния природы, человека, животного.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Форма.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Трансформация форм. Влияние формы предмета на пред</w:t>
      </w:r>
      <w:r w:rsidRPr="00E72B10">
        <w:rPr>
          <w:rFonts w:ascii="Arial" w:hAnsi="Arial" w:cs="Arial"/>
          <w:color w:val="auto"/>
          <w:sz w:val="22"/>
          <w:szCs w:val="22"/>
        </w:rPr>
        <w:t>ставление о его характере. Силуэт.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Объём.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Объём в пространстве и объём на плоскости. </w:t>
      </w:r>
      <w:r w:rsidRPr="00E72B10">
        <w:rPr>
          <w:rFonts w:ascii="Arial" w:hAnsi="Arial" w:cs="Arial"/>
          <w:color w:val="auto"/>
          <w:sz w:val="22"/>
          <w:szCs w:val="22"/>
        </w:rPr>
        <w:t>Способы передачи объёма. Выразительность объёмных композиций.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Ритм.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Виды ритма (спокойный, замедленный, порыви</w:t>
      </w:r>
      <w:r w:rsidRPr="00E72B10">
        <w:rPr>
          <w:rFonts w:ascii="Arial" w:hAnsi="Arial" w:cs="Arial"/>
          <w:color w:val="auto"/>
          <w:sz w:val="22"/>
          <w:szCs w:val="22"/>
        </w:rPr>
        <w:t>стый, беспокойный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 прикладном иску</w:t>
      </w:r>
      <w:r w:rsidRPr="00E72B10">
        <w:rPr>
          <w:rFonts w:ascii="Arial" w:hAnsi="Arial" w:cs="Arial"/>
          <w:color w:val="auto"/>
          <w:sz w:val="22"/>
          <w:szCs w:val="22"/>
        </w:rPr>
        <w:t>с</w:t>
      </w:r>
      <w:r w:rsidRPr="00E72B10">
        <w:rPr>
          <w:rFonts w:ascii="Arial" w:hAnsi="Arial" w:cs="Arial"/>
          <w:color w:val="auto"/>
          <w:sz w:val="22"/>
          <w:szCs w:val="22"/>
        </w:rPr>
        <w:t>стве.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iCs/>
          <w:color w:val="auto"/>
          <w:spacing w:val="-2"/>
          <w:sz w:val="22"/>
          <w:szCs w:val="22"/>
        </w:rPr>
      </w:pPr>
      <w:r w:rsidRPr="00E72B10">
        <w:rPr>
          <w:rFonts w:ascii="Arial" w:hAnsi="Arial" w:cs="Arial"/>
          <w:b/>
          <w:bCs/>
          <w:iCs/>
          <w:color w:val="auto"/>
          <w:spacing w:val="-2"/>
          <w:sz w:val="22"/>
          <w:szCs w:val="22"/>
        </w:rPr>
        <w:t>Значимые темы искусства. О чём говорит искусство?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Земля — наш общий дом.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художестве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н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ных материалов и сре</w:t>
      </w:r>
      <w:proofErr w:type="gramStart"/>
      <w:r w:rsidRPr="00E72B10">
        <w:rPr>
          <w:rFonts w:ascii="Arial" w:hAnsi="Arial" w:cs="Arial"/>
          <w:color w:val="auto"/>
          <w:spacing w:val="2"/>
          <w:sz w:val="22"/>
          <w:szCs w:val="22"/>
        </w:rPr>
        <w:t>дств дл</w:t>
      </w:r>
      <w:proofErr w:type="gramEnd"/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я создания выразительных образов природы. Постройки в природе: птичьи </w:t>
      </w:r>
      <w:r w:rsidRPr="00E72B10">
        <w:rPr>
          <w:rFonts w:ascii="Arial" w:hAnsi="Arial" w:cs="Arial"/>
          <w:color w:val="auto"/>
          <w:sz w:val="22"/>
          <w:szCs w:val="22"/>
        </w:rPr>
        <w:t>гнёзда, норы, ульи, панцирь черепахи, домик улитки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т.д.</w:t>
      </w:r>
    </w:p>
    <w:p w:rsidR="008D6F02" w:rsidRPr="00E72B10" w:rsidRDefault="008D6F02" w:rsidP="008D6F02">
      <w:pPr>
        <w:pStyle w:val="af2"/>
        <w:spacing w:line="240" w:lineRule="auto"/>
        <w:ind w:firstLine="454"/>
        <w:jc w:val="left"/>
        <w:rPr>
          <w:rFonts w:ascii="Arial" w:hAnsi="Arial" w:cs="Arial"/>
          <w:color w:val="auto"/>
          <w:spacing w:val="-2"/>
          <w:sz w:val="22"/>
          <w:szCs w:val="22"/>
        </w:rPr>
      </w:pP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Восприятие и эмоциональная оценка шедевров русского 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 xml:space="preserve">и зарубежного искусства, изображающих природу. </w:t>
      </w:r>
      <w:proofErr w:type="gramStart"/>
      <w:r w:rsidRPr="00E72B10">
        <w:rPr>
          <w:rFonts w:ascii="Arial" w:hAnsi="Arial" w:cs="Arial"/>
          <w:color w:val="auto"/>
          <w:spacing w:val="-2"/>
          <w:sz w:val="22"/>
          <w:szCs w:val="22"/>
        </w:rPr>
        <w:t xml:space="preserve">Общность </w:t>
      </w:r>
      <w:r w:rsidRPr="00E72B10">
        <w:rPr>
          <w:rFonts w:ascii="Arial" w:hAnsi="Arial" w:cs="Arial"/>
          <w:color w:val="auto"/>
          <w:spacing w:val="-3"/>
          <w:sz w:val="22"/>
          <w:szCs w:val="22"/>
        </w:rPr>
        <w:t>тематики, передаваемых чувств, отношения к природе в произ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ведениях авторов — представителей разных культур, народов, стран (например, А.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К.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Саврасов, И.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И.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Левитан, И.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И.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Шишкин, Н.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К.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Рерих, К.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Моне, П.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Сезанн, В.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Ван Гог и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др.).</w:t>
      </w:r>
      <w:proofErr w:type="gramEnd"/>
    </w:p>
    <w:p w:rsidR="008D6F02" w:rsidRPr="00E72B10" w:rsidRDefault="008D6F02" w:rsidP="008D6F02">
      <w:pPr>
        <w:pStyle w:val="af2"/>
        <w:spacing w:line="240" w:lineRule="auto"/>
        <w:ind w:firstLine="454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Знакомство с несколькими наиболее яркими культурами 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 xml:space="preserve">мира, представляющими разные народы и эпохи (например, </w:t>
      </w:r>
      <w:r w:rsidRPr="00E72B10">
        <w:rPr>
          <w:rFonts w:ascii="Arial" w:hAnsi="Arial" w:cs="Arial"/>
          <w:color w:val="auto"/>
          <w:spacing w:val="-4"/>
          <w:sz w:val="22"/>
          <w:szCs w:val="22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E72B10">
        <w:rPr>
          <w:rFonts w:ascii="Arial" w:hAnsi="Arial" w:cs="Arial"/>
          <w:color w:val="auto"/>
          <w:sz w:val="22"/>
          <w:szCs w:val="22"/>
        </w:rPr>
        <w:t>О</w:t>
      </w:r>
      <w:r w:rsidRPr="00E72B10">
        <w:rPr>
          <w:rFonts w:ascii="Arial" w:hAnsi="Arial" w:cs="Arial"/>
          <w:color w:val="auto"/>
          <w:sz w:val="22"/>
          <w:szCs w:val="22"/>
        </w:rPr>
        <w:t>б</w:t>
      </w:r>
      <w:r w:rsidRPr="00E72B10">
        <w:rPr>
          <w:rFonts w:ascii="Arial" w:hAnsi="Arial" w:cs="Arial"/>
          <w:color w:val="auto"/>
          <w:sz w:val="22"/>
          <w:szCs w:val="22"/>
        </w:rPr>
        <w:t>разы архитектуры и декоративно­ прикладного искусства.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Родина моя — Россия. </w:t>
      </w:r>
      <w:r w:rsidRPr="00E72B10">
        <w:rPr>
          <w:rFonts w:ascii="Arial" w:hAnsi="Arial" w:cs="Arial"/>
          <w:color w:val="auto"/>
          <w:sz w:val="22"/>
          <w:szCs w:val="22"/>
        </w:rPr>
        <w:t>Роль природных условий в ха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рактере традиционной культуры народов России. Пейзажи </w:t>
      </w:r>
      <w:r w:rsidRPr="00E72B10">
        <w:rPr>
          <w:rFonts w:ascii="Arial" w:hAnsi="Arial" w:cs="Arial"/>
          <w:color w:val="auto"/>
          <w:sz w:val="22"/>
          <w:szCs w:val="22"/>
        </w:rPr>
        <w:t>родной природы. Единство декор</w:t>
      </w:r>
      <w:r w:rsidRPr="00E72B10">
        <w:rPr>
          <w:rFonts w:ascii="Arial" w:hAnsi="Arial" w:cs="Arial"/>
          <w:color w:val="auto"/>
          <w:sz w:val="22"/>
          <w:szCs w:val="22"/>
        </w:rPr>
        <w:t>а</w:t>
      </w:r>
      <w:r w:rsidRPr="00E72B10">
        <w:rPr>
          <w:rFonts w:ascii="Arial" w:hAnsi="Arial" w:cs="Arial"/>
          <w:color w:val="auto"/>
          <w:sz w:val="22"/>
          <w:szCs w:val="22"/>
        </w:rPr>
        <w:t>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Человек и человеческие взаимоотношения.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Образ че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E72B10">
        <w:rPr>
          <w:rFonts w:ascii="Arial" w:hAnsi="Arial" w:cs="Arial"/>
          <w:color w:val="auto"/>
          <w:sz w:val="22"/>
          <w:szCs w:val="22"/>
        </w:rPr>
        <w:t>Эмоциональная и художественная выразительность образов персонажей, пробуждающих лучшие человеческие чувства и качества: до</w:t>
      </w:r>
      <w:r w:rsidRPr="00E72B10">
        <w:rPr>
          <w:rFonts w:ascii="Arial" w:hAnsi="Arial" w:cs="Arial"/>
          <w:color w:val="auto"/>
          <w:sz w:val="22"/>
          <w:szCs w:val="22"/>
        </w:rPr>
        <w:t>б</w:t>
      </w:r>
      <w:r w:rsidRPr="00E72B10">
        <w:rPr>
          <w:rFonts w:ascii="Arial" w:hAnsi="Arial" w:cs="Arial"/>
          <w:color w:val="auto"/>
          <w:sz w:val="22"/>
          <w:szCs w:val="22"/>
        </w:rPr>
        <w:t>роту, сострадание, поддержку, заботу, героизм, бескорыстие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д. Образы персонажей, вызывающие гнев, раздражение, презрение.</w:t>
      </w:r>
      <w:proofErr w:type="gramEnd"/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Искусство дарит людям красоту. </w:t>
      </w:r>
      <w:r w:rsidRPr="00E72B10">
        <w:rPr>
          <w:rFonts w:ascii="Arial" w:hAnsi="Arial" w:cs="Arial"/>
          <w:color w:val="auto"/>
          <w:sz w:val="22"/>
          <w:szCs w:val="22"/>
        </w:rPr>
        <w:t>Искусство вокруг нас сегодня. Использование различных художественных матери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алов и сре</w:t>
      </w:r>
      <w:proofErr w:type="gramStart"/>
      <w:r w:rsidRPr="00E72B10">
        <w:rPr>
          <w:rFonts w:ascii="Arial" w:hAnsi="Arial" w:cs="Arial"/>
          <w:color w:val="auto"/>
          <w:spacing w:val="2"/>
          <w:sz w:val="22"/>
          <w:szCs w:val="22"/>
        </w:rPr>
        <w:t>дств дл</w:t>
      </w:r>
      <w:proofErr w:type="gramEnd"/>
      <w:r w:rsidRPr="00E72B10">
        <w:rPr>
          <w:rFonts w:ascii="Arial" w:hAnsi="Arial" w:cs="Arial"/>
          <w:color w:val="auto"/>
          <w:spacing w:val="2"/>
          <w:sz w:val="22"/>
          <w:szCs w:val="22"/>
        </w:rPr>
        <w:t>я создания пр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о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ектов красивых, удобных </w:t>
      </w:r>
      <w:r w:rsidRPr="00E72B10">
        <w:rPr>
          <w:rFonts w:ascii="Arial" w:hAnsi="Arial" w:cs="Arial"/>
          <w:color w:val="auto"/>
          <w:sz w:val="22"/>
          <w:szCs w:val="22"/>
        </w:rPr>
        <w:t>и выразительных предметов быта, видов транспорта. Пред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ставление о роли изобразительных (пластических) иску</w:t>
      </w:r>
      <w:proofErr w:type="gramStart"/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сств </w:t>
      </w:r>
      <w:r w:rsidRPr="00E72B10">
        <w:rPr>
          <w:rFonts w:ascii="Arial" w:hAnsi="Arial" w:cs="Arial"/>
          <w:color w:val="auto"/>
          <w:sz w:val="22"/>
          <w:szCs w:val="22"/>
        </w:rPr>
        <w:t>в п</w:t>
      </w:r>
      <w:proofErr w:type="gramEnd"/>
      <w:r w:rsidRPr="00E72B10">
        <w:rPr>
          <w:rFonts w:ascii="Arial" w:hAnsi="Arial" w:cs="Arial"/>
          <w:color w:val="auto"/>
          <w:sz w:val="22"/>
          <w:szCs w:val="22"/>
        </w:rPr>
        <w:t>овс</w:t>
      </w:r>
      <w:r w:rsidRPr="00E72B10">
        <w:rPr>
          <w:rFonts w:ascii="Arial" w:hAnsi="Arial" w:cs="Arial"/>
          <w:color w:val="auto"/>
          <w:sz w:val="22"/>
          <w:szCs w:val="22"/>
        </w:rPr>
        <w:t>е</w:t>
      </w:r>
      <w:r w:rsidRPr="00E72B10">
        <w:rPr>
          <w:rFonts w:ascii="Arial" w:hAnsi="Arial" w:cs="Arial"/>
          <w:color w:val="auto"/>
          <w:sz w:val="22"/>
          <w:szCs w:val="22"/>
        </w:rPr>
        <w:t>дневной жизни человека, в организации его матери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ального окружения. Отражение в пластических искусствах </w:t>
      </w:r>
      <w:r w:rsidRPr="00E72B10">
        <w:rPr>
          <w:rFonts w:ascii="Arial" w:hAnsi="Arial" w:cs="Arial"/>
          <w:color w:val="auto"/>
          <w:sz w:val="22"/>
          <w:szCs w:val="22"/>
        </w:rPr>
        <w:t>природных, географических условий, трад</w:t>
      </w:r>
      <w:r w:rsidRPr="00E72B10">
        <w:rPr>
          <w:rFonts w:ascii="Arial" w:hAnsi="Arial" w:cs="Arial"/>
          <w:color w:val="auto"/>
          <w:sz w:val="22"/>
          <w:szCs w:val="22"/>
        </w:rPr>
        <w:t>и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ций, религиозных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верований разных народов (на примере изобразительного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 xml:space="preserve"> и декоративно­ прикладного искусства народов России). Жанр </w:t>
      </w:r>
      <w:r w:rsidRPr="00E72B10">
        <w:rPr>
          <w:rFonts w:ascii="Arial" w:hAnsi="Arial" w:cs="Arial"/>
          <w:color w:val="auto"/>
          <w:sz w:val="22"/>
          <w:szCs w:val="22"/>
        </w:rPr>
        <w:t>натюрморта. Х</w:t>
      </w:r>
      <w:r w:rsidRPr="00E72B10">
        <w:rPr>
          <w:rFonts w:ascii="Arial" w:hAnsi="Arial" w:cs="Arial"/>
          <w:color w:val="auto"/>
          <w:sz w:val="22"/>
          <w:szCs w:val="22"/>
        </w:rPr>
        <w:t>у</w:t>
      </w:r>
      <w:r w:rsidRPr="00E72B10">
        <w:rPr>
          <w:rFonts w:ascii="Arial" w:hAnsi="Arial" w:cs="Arial"/>
          <w:color w:val="auto"/>
          <w:sz w:val="22"/>
          <w:szCs w:val="22"/>
        </w:rPr>
        <w:t>дожественное конструирование и оформление помещений и парков, транспорта и посуды, мебели и одежды, книг и игрушек.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iCs/>
          <w:color w:val="auto"/>
          <w:sz w:val="22"/>
          <w:szCs w:val="22"/>
        </w:rPr>
        <w:t>Опыт художественно­ творческой деятельности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z w:val="22"/>
          <w:szCs w:val="22"/>
        </w:rPr>
        <w:t>Участие в различных видах изобразительной, декоративно­ прикладной и художественно­ конструкторской деятельности.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pacing w:val="2"/>
          <w:sz w:val="22"/>
          <w:szCs w:val="22"/>
        </w:rPr>
        <w:t>Освоение основ рисунка, живописи, скульптуры, деко</w:t>
      </w:r>
      <w:r w:rsidRPr="00E72B10">
        <w:rPr>
          <w:rFonts w:ascii="Arial" w:hAnsi="Arial" w:cs="Arial"/>
          <w:color w:val="auto"/>
          <w:sz w:val="22"/>
          <w:szCs w:val="22"/>
        </w:rPr>
        <w:t>ративно­ прикладного искусства. Изображение с натуры, по памяти и воображению (натюрморт, пейзаж, человек, животные, растения).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proofErr w:type="gramStart"/>
      <w:r w:rsidRPr="00E72B10">
        <w:rPr>
          <w:rFonts w:ascii="Arial" w:hAnsi="Arial" w:cs="Arial"/>
          <w:color w:val="auto"/>
          <w:spacing w:val="2"/>
          <w:sz w:val="22"/>
          <w:szCs w:val="22"/>
        </w:rPr>
        <w:t>Овладение основами художественной грамоты: компози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цией, формой, ритмом, линией, цветом, объёмом, фактурой. </w:t>
      </w:r>
      <w:proofErr w:type="gramEnd"/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z w:val="22"/>
          <w:szCs w:val="22"/>
        </w:rPr>
        <w:lastRenderedPageBreak/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E72B10">
        <w:rPr>
          <w:rFonts w:ascii="Arial" w:hAnsi="Arial" w:cs="Arial"/>
          <w:color w:val="auto"/>
          <w:sz w:val="22"/>
          <w:szCs w:val="22"/>
        </w:rPr>
        <w:t>бумагопластики</w:t>
      </w:r>
      <w:proofErr w:type="spellEnd"/>
      <w:r w:rsidRPr="00E72B10">
        <w:rPr>
          <w:rFonts w:ascii="Arial" w:hAnsi="Arial" w:cs="Arial"/>
          <w:color w:val="auto"/>
          <w:sz w:val="22"/>
          <w:szCs w:val="22"/>
        </w:rPr>
        <w:t>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pacing w:val="2"/>
          <w:sz w:val="22"/>
          <w:szCs w:val="22"/>
        </w:rPr>
        <w:t>Выбор и применение выразительных сре</w:t>
      </w:r>
      <w:proofErr w:type="gramStart"/>
      <w:r w:rsidRPr="00E72B10">
        <w:rPr>
          <w:rFonts w:ascii="Arial" w:hAnsi="Arial" w:cs="Arial"/>
          <w:color w:val="auto"/>
          <w:spacing w:val="2"/>
          <w:sz w:val="22"/>
          <w:szCs w:val="22"/>
        </w:rPr>
        <w:t>дств дл</w:t>
      </w:r>
      <w:proofErr w:type="gramEnd"/>
      <w:r w:rsidRPr="00E72B10">
        <w:rPr>
          <w:rFonts w:ascii="Arial" w:hAnsi="Arial" w:cs="Arial"/>
          <w:color w:val="auto"/>
          <w:spacing w:val="2"/>
          <w:sz w:val="22"/>
          <w:szCs w:val="22"/>
        </w:rPr>
        <w:t>я реали</w:t>
      </w:r>
      <w:r w:rsidRPr="00E72B10">
        <w:rPr>
          <w:rFonts w:ascii="Arial" w:hAnsi="Arial" w:cs="Arial"/>
          <w:color w:val="auto"/>
          <w:sz w:val="22"/>
          <w:szCs w:val="22"/>
        </w:rPr>
        <w:t>зации собственного замысла в рисунке, живописи, аппликации, скульптуре, художественном конструировании.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proofErr w:type="gramStart"/>
      <w:r w:rsidRPr="00E72B10">
        <w:rPr>
          <w:rFonts w:ascii="Arial" w:hAnsi="Arial" w:cs="Arial"/>
          <w:color w:val="auto"/>
          <w:sz w:val="22"/>
          <w:szCs w:val="22"/>
        </w:rPr>
        <w:t xml:space="preserve">Передача настроения в творческой работе с помощью цвета, </w:t>
      </w:r>
      <w:r w:rsidRPr="00E72B10">
        <w:rPr>
          <w:rFonts w:ascii="Arial" w:hAnsi="Arial" w:cs="Arial"/>
          <w:iCs/>
          <w:color w:val="auto"/>
          <w:sz w:val="22"/>
          <w:szCs w:val="22"/>
        </w:rPr>
        <w:t>тона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, композиции, пространства, линии, штриха, пятна, объёма, </w:t>
      </w:r>
      <w:r w:rsidRPr="00E72B10">
        <w:rPr>
          <w:rFonts w:ascii="Arial" w:hAnsi="Arial" w:cs="Arial"/>
          <w:iCs/>
          <w:color w:val="auto"/>
          <w:sz w:val="22"/>
          <w:szCs w:val="22"/>
        </w:rPr>
        <w:t>фактуры материала</w:t>
      </w:r>
      <w:r w:rsidRPr="00E72B10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proofErr w:type="gramStart"/>
      <w:r w:rsidRPr="00E72B10">
        <w:rPr>
          <w:rFonts w:ascii="Arial" w:hAnsi="Arial" w:cs="Arial"/>
          <w:color w:val="auto"/>
          <w:spacing w:val="2"/>
          <w:sz w:val="22"/>
          <w:szCs w:val="22"/>
        </w:rPr>
        <w:t>Использование в индивидуальной и коллективной дея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тельности различных художественных техник и материалов: </w:t>
      </w:r>
      <w:r w:rsidRPr="00E72B10">
        <w:rPr>
          <w:rFonts w:ascii="Arial" w:hAnsi="Arial" w:cs="Arial"/>
          <w:iCs/>
          <w:color w:val="auto"/>
          <w:spacing w:val="2"/>
          <w:sz w:val="22"/>
          <w:szCs w:val="22"/>
        </w:rPr>
        <w:t>коллажа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proofErr w:type="spellStart"/>
      <w:r w:rsidRPr="00E72B10">
        <w:rPr>
          <w:rFonts w:ascii="Arial" w:hAnsi="Arial" w:cs="Arial"/>
          <w:iCs/>
          <w:color w:val="auto"/>
          <w:spacing w:val="2"/>
          <w:sz w:val="22"/>
          <w:szCs w:val="22"/>
        </w:rPr>
        <w:t>граттажа</w:t>
      </w:r>
      <w:proofErr w:type="spellEnd"/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E72B10">
        <w:rPr>
          <w:rFonts w:ascii="Arial" w:hAnsi="Arial" w:cs="Arial"/>
          <w:iCs/>
          <w:color w:val="auto"/>
          <w:spacing w:val="2"/>
          <w:sz w:val="22"/>
          <w:szCs w:val="22"/>
        </w:rPr>
        <w:t>пастели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r w:rsidRPr="00E72B10">
        <w:rPr>
          <w:rFonts w:ascii="Arial" w:hAnsi="Arial" w:cs="Arial"/>
          <w:iCs/>
          <w:color w:val="auto"/>
          <w:spacing w:val="2"/>
          <w:sz w:val="22"/>
          <w:szCs w:val="22"/>
        </w:rPr>
        <w:t>восковых</w:t>
      </w:r>
      <w:r w:rsidRPr="00E72B10">
        <w:rPr>
          <w:rFonts w:ascii="Arial" w:hAnsi="Arial" w:cs="Arial"/>
          <w:iCs/>
          <w:color w:val="auto"/>
          <w:sz w:val="22"/>
          <w:szCs w:val="22"/>
        </w:rPr>
        <w:t xml:space="preserve"> мелков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, </w:t>
      </w:r>
      <w:r w:rsidRPr="00E72B10">
        <w:rPr>
          <w:rFonts w:ascii="Arial" w:hAnsi="Arial" w:cs="Arial"/>
          <w:iCs/>
          <w:color w:val="auto"/>
          <w:sz w:val="22"/>
          <w:szCs w:val="22"/>
        </w:rPr>
        <w:t>туши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, карандаша, фломастеров, </w:t>
      </w:r>
      <w:r w:rsidRPr="00E72B10">
        <w:rPr>
          <w:rFonts w:ascii="Arial" w:hAnsi="Arial" w:cs="Arial"/>
          <w:iCs/>
          <w:color w:val="auto"/>
          <w:sz w:val="22"/>
          <w:szCs w:val="22"/>
        </w:rPr>
        <w:t>пластилина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, </w:t>
      </w:r>
      <w:r w:rsidRPr="00E72B10">
        <w:rPr>
          <w:rFonts w:ascii="Arial" w:hAnsi="Arial" w:cs="Arial"/>
          <w:iCs/>
          <w:color w:val="auto"/>
          <w:sz w:val="22"/>
          <w:szCs w:val="22"/>
        </w:rPr>
        <w:t>глины</w:t>
      </w:r>
      <w:r w:rsidRPr="00E72B10">
        <w:rPr>
          <w:rFonts w:ascii="Arial" w:hAnsi="Arial" w:cs="Arial"/>
          <w:color w:val="auto"/>
          <w:sz w:val="22"/>
          <w:szCs w:val="22"/>
        </w:rPr>
        <w:t>, подручных и природных материалов.</w:t>
      </w:r>
      <w:proofErr w:type="gramEnd"/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pacing w:val="-2"/>
          <w:sz w:val="22"/>
          <w:szCs w:val="22"/>
        </w:rPr>
        <w:t>Участие в обсуждении содержания и выразительных сре</w:t>
      </w:r>
      <w:proofErr w:type="gramStart"/>
      <w:r w:rsidRPr="00E72B10">
        <w:rPr>
          <w:rFonts w:ascii="Arial" w:hAnsi="Arial" w:cs="Arial"/>
          <w:color w:val="auto"/>
          <w:spacing w:val="-2"/>
          <w:sz w:val="22"/>
          <w:szCs w:val="22"/>
        </w:rPr>
        <w:t xml:space="preserve">дств </w:t>
      </w:r>
      <w:r w:rsidRPr="00E72B10">
        <w:rPr>
          <w:rFonts w:ascii="Arial" w:hAnsi="Arial" w:cs="Arial"/>
          <w:color w:val="auto"/>
          <w:sz w:val="22"/>
          <w:szCs w:val="22"/>
        </w:rPr>
        <w:t>пр</w:t>
      </w:r>
      <w:proofErr w:type="gramEnd"/>
      <w:r w:rsidRPr="00E72B10">
        <w:rPr>
          <w:rFonts w:ascii="Arial" w:hAnsi="Arial" w:cs="Arial"/>
          <w:color w:val="auto"/>
          <w:sz w:val="22"/>
          <w:szCs w:val="22"/>
        </w:rPr>
        <w:t>оизведений изобразительного искусства, выражение своего отношения к произведению.</w:t>
      </w:r>
    </w:p>
    <w:p w:rsidR="00F86644" w:rsidRPr="00E72B10" w:rsidRDefault="00F86644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</w:p>
    <w:p w:rsidR="00567ED2" w:rsidRPr="00E72B10" w:rsidRDefault="00567ED2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567ED2" w:rsidRPr="00E72B10" w:rsidRDefault="00567ED2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567ED2" w:rsidRPr="00E72B10" w:rsidRDefault="00567ED2" w:rsidP="00965678">
      <w:pPr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567ED2" w:rsidRPr="00E72B10" w:rsidRDefault="00567ED2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567ED2" w:rsidRPr="00E72B10" w:rsidRDefault="00567ED2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567ED2" w:rsidRPr="00E72B10" w:rsidRDefault="00567ED2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F86644" w:rsidRPr="00E72B10" w:rsidRDefault="00F86644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E72B10">
        <w:rPr>
          <w:rFonts w:ascii="Arial" w:eastAsia="Times New Roman" w:hAnsi="Arial" w:cs="Arial"/>
          <w:b/>
          <w:sz w:val="22"/>
          <w:szCs w:val="22"/>
          <w:lang w:val="en-US" w:eastAsia="ru-RU"/>
        </w:rPr>
        <w:t>III</w:t>
      </w:r>
      <w:r w:rsidRPr="00E72B10">
        <w:rPr>
          <w:rFonts w:ascii="Arial" w:eastAsia="Times New Roman" w:hAnsi="Arial" w:cs="Arial"/>
          <w:b/>
          <w:sz w:val="22"/>
          <w:szCs w:val="22"/>
          <w:lang w:eastAsia="ru-RU"/>
        </w:rPr>
        <w:t>.Тематическое планирование с указанием количества часов, отводимых на освоение каждой темы</w:t>
      </w:r>
    </w:p>
    <w:p w:rsidR="00F86644" w:rsidRPr="00E72B10" w:rsidRDefault="00F86644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E72B10">
        <w:rPr>
          <w:rFonts w:ascii="Arial" w:eastAsia="Times New Roman" w:hAnsi="Arial" w:cs="Arial"/>
          <w:b/>
          <w:sz w:val="22"/>
          <w:szCs w:val="22"/>
          <w:lang w:eastAsia="ru-RU"/>
        </w:rPr>
        <w:t>3 класс  (34 часа)</w:t>
      </w:r>
    </w:p>
    <w:p w:rsidR="007059F1" w:rsidRPr="00E72B10" w:rsidRDefault="007059F1" w:rsidP="009A21F4">
      <w:pPr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D90250" w:rsidRPr="00E72B10" w:rsidRDefault="00D90250" w:rsidP="009A21F4">
      <w:pPr>
        <w:rPr>
          <w:rFonts w:ascii="Arial" w:eastAsia="Times New Roman" w:hAnsi="Arial" w:cs="Arial"/>
          <w:b/>
          <w:color w:val="FF0000"/>
          <w:sz w:val="22"/>
          <w:szCs w:val="22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0045"/>
        <w:gridCol w:w="2442"/>
      </w:tblGrid>
      <w:tr w:rsidR="00F86644" w:rsidRPr="00E72B10" w:rsidTr="00F86644">
        <w:trPr>
          <w:trHeight w:val="26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№ </w:t>
            </w:r>
            <w:proofErr w:type="gramStart"/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п</w:t>
            </w:r>
            <w:proofErr w:type="gramEnd"/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/п</w:t>
            </w:r>
          </w:p>
        </w:tc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Содержание программного материала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2B1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Количество часов</w:t>
            </w:r>
          </w:p>
        </w:tc>
      </w:tr>
      <w:tr w:rsidR="00F86644" w:rsidRPr="00E72B10" w:rsidTr="003B498E">
        <w:trPr>
          <w:trHeight w:val="182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E72B1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1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E72B1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2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E72B1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3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E72B1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44" w:rsidRPr="00E72B10" w:rsidRDefault="00F86644" w:rsidP="00F86644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Природа и художник </w:t>
            </w:r>
          </w:p>
          <w:p w:rsidR="00F86644" w:rsidRPr="00E72B10" w:rsidRDefault="00F86644" w:rsidP="00F86644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Природные объекты в творчестве художника </w:t>
            </w:r>
          </w:p>
          <w:p w:rsidR="00F86644" w:rsidRPr="00E72B10" w:rsidRDefault="00F86644" w:rsidP="00F86644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Величие природы на языке изобразительного искусства </w:t>
            </w:r>
          </w:p>
          <w:p w:rsidR="00F86644" w:rsidRPr="00E72B10" w:rsidRDefault="00F86644" w:rsidP="00F86644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Выразительные средства изобразительного искусства (форма, объём, цвет, ритм)  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2B1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2B1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14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2B1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9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2B1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10</w:t>
            </w:r>
          </w:p>
          <w:p w:rsidR="00F86644" w:rsidRPr="00E72B10" w:rsidRDefault="00F86644" w:rsidP="00F86644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B498E" w:rsidRPr="00E72B10" w:rsidTr="00F86644">
        <w:trPr>
          <w:trHeight w:val="85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E" w:rsidRPr="00E72B10" w:rsidRDefault="003B498E" w:rsidP="00F8664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E" w:rsidRPr="00E72B10" w:rsidRDefault="003B498E" w:rsidP="00F86644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E72B1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Итого: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E" w:rsidRPr="00E72B10" w:rsidRDefault="003B498E" w:rsidP="00F8664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34</w:t>
            </w:r>
          </w:p>
          <w:p w:rsidR="003B498E" w:rsidRPr="00E72B10" w:rsidRDefault="003B498E" w:rsidP="00F86644">
            <w:pPr>
              <w:rPr>
                <w:rFonts w:ascii="Arial" w:hAnsi="Arial" w:cs="Arial"/>
                <w:b/>
                <w:color w:val="FF0000"/>
              </w:rPr>
            </w:pPr>
          </w:p>
          <w:p w:rsidR="003B498E" w:rsidRPr="00E72B10" w:rsidRDefault="003B498E" w:rsidP="00F8664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9542F8" w:rsidRPr="00E72B10" w:rsidRDefault="009542F8" w:rsidP="00353A9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72B10">
        <w:rPr>
          <w:rFonts w:ascii="Arial" w:hAnsi="Arial" w:cs="Arial"/>
          <w:b/>
          <w:color w:val="FF0000"/>
          <w:sz w:val="22"/>
          <w:szCs w:val="22"/>
        </w:rPr>
        <w:tab/>
      </w:r>
    </w:p>
    <w:p w:rsidR="009542F8" w:rsidRPr="00E72B10" w:rsidRDefault="009542F8" w:rsidP="009542F8">
      <w:pPr>
        <w:jc w:val="both"/>
        <w:rPr>
          <w:rFonts w:ascii="Arial" w:hAnsi="Arial" w:cs="Arial"/>
          <w:b/>
          <w:sz w:val="22"/>
          <w:szCs w:val="22"/>
        </w:rPr>
        <w:sectPr w:rsidR="009542F8" w:rsidRPr="00E72B10" w:rsidSect="00FE705F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F86644" w:rsidRPr="00E72B10" w:rsidRDefault="00F86644" w:rsidP="003B498E">
      <w:pPr>
        <w:rPr>
          <w:rFonts w:ascii="Arial" w:hAnsi="Arial" w:cs="Arial"/>
          <w:b/>
          <w:sz w:val="22"/>
          <w:szCs w:val="22"/>
        </w:rPr>
      </w:pPr>
      <w:r w:rsidRPr="00E72B10">
        <w:rPr>
          <w:rFonts w:ascii="Arial" w:hAnsi="Arial" w:cs="Arial"/>
          <w:b/>
          <w:sz w:val="22"/>
          <w:szCs w:val="22"/>
        </w:rPr>
        <w:lastRenderedPageBreak/>
        <w:t xml:space="preserve">Приложение </w:t>
      </w:r>
    </w:p>
    <w:p w:rsidR="008A464D" w:rsidRPr="00E72B10" w:rsidRDefault="00F86644" w:rsidP="008A464D">
      <w:pPr>
        <w:jc w:val="center"/>
        <w:rPr>
          <w:rFonts w:ascii="Arial" w:hAnsi="Arial" w:cs="Arial"/>
          <w:b/>
          <w:sz w:val="22"/>
          <w:szCs w:val="22"/>
        </w:rPr>
      </w:pPr>
      <w:r w:rsidRPr="00E72B10">
        <w:rPr>
          <w:rFonts w:ascii="Arial" w:hAnsi="Arial" w:cs="Arial"/>
          <w:b/>
          <w:sz w:val="22"/>
          <w:szCs w:val="22"/>
        </w:rPr>
        <w:t>Календарно-тематическое планирование</w:t>
      </w:r>
      <w:r w:rsidR="008A41A0" w:rsidRPr="00E72B10">
        <w:rPr>
          <w:rFonts w:ascii="Arial" w:hAnsi="Arial" w:cs="Arial"/>
          <w:b/>
          <w:sz w:val="22"/>
          <w:szCs w:val="22"/>
        </w:rPr>
        <w:t xml:space="preserve"> </w:t>
      </w:r>
    </w:p>
    <w:p w:rsidR="008A464D" w:rsidRPr="00E72B10" w:rsidRDefault="00F86644" w:rsidP="008A464D">
      <w:pPr>
        <w:jc w:val="center"/>
        <w:rPr>
          <w:rFonts w:ascii="Arial" w:hAnsi="Arial" w:cs="Arial"/>
          <w:b/>
          <w:sz w:val="22"/>
          <w:szCs w:val="22"/>
        </w:rPr>
      </w:pPr>
      <w:r w:rsidRPr="00E72B10">
        <w:rPr>
          <w:rFonts w:ascii="Arial" w:hAnsi="Arial" w:cs="Arial"/>
          <w:b/>
          <w:sz w:val="22"/>
          <w:szCs w:val="22"/>
        </w:rPr>
        <w:t xml:space="preserve">3 </w:t>
      </w:r>
      <w:r w:rsidR="008A41A0" w:rsidRPr="00E72B10">
        <w:rPr>
          <w:rFonts w:ascii="Arial" w:hAnsi="Arial" w:cs="Arial"/>
          <w:b/>
          <w:sz w:val="22"/>
          <w:szCs w:val="22"/>
        </w:rPr>
        <w:t xml:space="preserve">класс </w:t>
      </w:r>
      <w:r w:rsidR="008A464D" w:rsidRPr="00E72B10">
        <w:rPr>
          <w:rFonts w:ascii="Arial" w:hAnsi="Arial" w:cs="Arial"/>
          <w:b/>
          <w:sz w:val="22"/>
          <w:szCs w:val="22"/>
        </w:rPr>
        <w:t xml:space="preserve"> (34 часа)</w:t>
      </w:r>
    </w:p>
    <w:tbl>
      <w:tblPr>
        <w:tblpPr w:leftFromText="180" w:rightFromText="180" w:vertAnchor="text" w:tblpY="1"/>
        <w:tblOverlap w:val="never"/>
        <w:tblW w:w="163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22"/>
        <w:gridCol w:w="851"/>
        <w:gridCol w:w="2835"/>
        <w:gridCol w:w="3969"/>
        <w:gridCol w:w="4536"/>
        <w:gridCol w:w="1417"/>
        <w:gridCol w:w="142"/>
      </w:tblGrid>
      <w:tr w:rsidR="008A464D" w:rsidRPr="00E72B10" w:rsidTr="00965678">
        <w:tc>
          <w:tcPr>
            <w:tcW w:w="568" w:type="dxa"/>
            <w:vMerge w:val="restart"/>
          </w:tcPr>
          <w:p w:rsidR="008A464D" w:rsidRPr="00E72B10" w:rsidRDefault="008A464D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8A464D" w:rsidRPr="00E72B10" w:rsidRDefault="008A464D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A464D" w:rsidRPr="00E72B10" w:rsidRDefault="008A464D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vMerge w:val="restart"/>
          </w:tcPr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</w:p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8505" w:type="dxa"/>
            <w:gridSpan w:val="2"/>
            <w:vMerge w:val="restart"/>
            <w:tcBorders>
              <w:right w:val="single" w:sz="4" w:space="0" w:color="auto"/>
            </w:tcBorders>
          </w:tcPr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</w:p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Планируемые результаты освоения знаний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  <w:r w:rsidR="00567ED2" w:rsidRPr="00E72B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67ED2" w:rsidRPr="00E72B10">
              <w:rPr>
                <w:rFonts w:ascii="Arial" w:hAnsi="Arial" w:cs="Arial"/>
                <w:b/>
                <w:sz w:val="22"/>
                <w:szCs w:val="22"/>
              </w:rPr>
              <w:t>проведе</w:t>
            </w:r>
            <w:r w:rsidR="009233B5" w:rsidRPr="00E72B1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67ED2" w:rsidRPr="00E72B10">
              <w:rPr>
                <w:rFonts w:ascii="Arial" w:hAnsi="Arial" w:cs="Arial"/>
                <w:b/>
                <w:sz w:val="22"/>
                <w:szCs w:val="22"/>
              </w:rPr>
              <w:t>ния</w:t>
            </w:r>
            <w:proofErr w:type="spellEnd"/>
            <w:proofErr w:type="gramEnd"/>
            <w:r w:rsidR="00567ED2" w:rsidRPr="00E72B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67ED2" w:rsidRPr="00E72B10" w:rsidTr="00965678">
        <w:trPr>
          <w:gridAfter w:val="2"/>
          <w:wAfter w:w="1559" w:type="dxa"/>
          <w:trHeight w:val="49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</w:tr>
      <w:tr w:rsidR="00567ED2" w:rsidRPr="00E72B10" w:rsidTr="00965678">
        <w:trPr>
          <w:gridAfter w:val="2"/>
          <w:wAfter w:w="1559" w:type="dxa"/>
          <w:trHeight w:val="690"/>
        </w:trPr>
        <w:tc>
          <w:tcPr>
            <w:tcW w:w="568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567ED2" w:rsidRPr="00E72B10" w:rsidRDefault="00567ED2" w:rsidP="009656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Предметные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D2" w:rsidRPr="00E72B10" w:rsidRDefault="00567ED2" w:rsidP="009656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УУД</w:t>
            </w:r>
          </w:p>
        </w:tc>
      </w:tr>
      <w:tr w:rsidR="008A464D" w:rsidRPr="00E72B10" w:rsidTr="00965678">
        <w:trPr>
          <w:trHeight w:val="597"/>
        </w:trPr>
        <w:tc>
          <w:tcPr>
            <w:tcW w:w="1634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A464D" w:rsidRPr="00E72B10" w:rsidRDefault="008A464D" w:rsidP="00965678">
            <w:pPr>
              <w:spacing w:before="120"/>
              <w:jc w:val="center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Природа и художник (</w:t>
            </w:r>
            <w:r w:rsidRPr="00E72B10">
              <w:rPr>
                <w:rFonts w:ascii="Arial" w:hAnsi="Arial" w:cs="Arial"/>
                <w:b/>
                <w:i/>
                <w:sz w:val="22"/>
                <w:szCs w:val="22"/>
              </w:rPr>
              <w:t>1час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67ED2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Природа и художник. </w:t>
            </w:r>
          </w:p>
        </w:tc>
        <w:tc>
          <w:tcPr>
            <w:tcW w:w="851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Природное пространство в творчестве художника: пейзаж, натюрморт. «Букет из осенних листьев». С.4-13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К.Моне. Букет мальвы.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И.И.Шишкин. Солнечный день в лесу. Дубы.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П.Сезанн. Гора Святой Виктории.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К.Моне. </w:t>
            </w: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Бордигера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С.Ю.Жуковский. К весне.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Е.Е.Лансере. Натюрморт.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В.Ван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 Гог. Автопортрет в соломенной шляпе.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К.Моне. Сад.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К.Ф.Юон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 Летний пейзаж.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У.Тёрнер. Закат в Руане.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А.М.Васнецов. Крым.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В.Ван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 Гог. Ирисы.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Работа на плоскости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Овладевать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основами языка живописи и графики. 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разнообразие и красоту природы (растения, насекомые, птицы, звери, человек в природе)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 изображать листья, заполняя крупными изображениями весь лист бумаги. Умение участвовать в диалоге, высказывать свое мнение. Умение работать в малых группах; вести диалог.</w:t>
            </w:r>
          </w:p>
        </w:tc>
        <w:tc>
          <w:tcPr>
            <w:tcW w:w="1417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</w:tr>
      <w:tr w:rsidR="008A464D" w:rsidRPr="00E72B10" w:rsidTr="00965678">
        <w:trPr>
          <w:trHeight w:val="482"/>
        </w:trPr>
        <w:tc>
          <w:tcPr>
            <w:tcW w:w="16340" w:type="dxa"/>
            <w:gridSpan w:val="8"/>
            <w:tcBorders>
              <w:bottom w:val="single" w:sz="4" w:space="0" w:color="auto"/>
            </w:tcBorders>
          </w:tcPr>
          <w:p w:rsidR="008A464D" w:rsidRPr="00E72B10" w:rsidRDefault="008A464D" w:rsidP="0096567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Природные объекты в творчестве художника </w:t>
            </w:r>
            <w:r w:rsidRPr="00E72B10">
              <w:rPr>
                <w:rFonts w:ascii="Arial" w:hAnsi="Arial" w:cs="Arial"/>
                <w:b/>
                <w:i/>
                <w:sz w:val="22"/>
                <w:szCs w:val="22"/>
              </w:rPr>
              <w:t>(14 час)</w:t>
            </w:r>
          </w:p>
        </w:tc>
      </w:tr>
      <w:tr w:rsidR="00567ED2" w:rsidRPr="00E72B10" w:rsidTr="00965678">
        <w:trPr>
          <w:trHeight w:val="707"/>
        </w:trPr>
        <w:tc>
          <w:tcPr>
            <w:tcW w:w="568" w:type="dxa"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Открытое и закрытое пространство. Воздушное 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пространство.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 xml:space="preserve">«Облака и птицы в небе». Работа в технике акварели «по 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>сырому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t>». С.14-19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И.И.Левитан. Над вечным покоем.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К.Хокусай. Большая волна в </w:t>
            </w: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Канагава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А.И.Куинджи. Полдень. Стадо в степи.</w:t>
            </w:r>
          </w:p>
        </w:tc>
        <w:tc>
          <w:tcPr>
            <w:tcW w:w="3969" w:type="dxa"/>
            <w:vMerge w:val="restart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выставки фотографий с уголками природы.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ритмическое своеобразие природного </w:t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ландшафта с помощью средств изобразительного искусства.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>цветовые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t xml:space="preserve"> графические 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  <w:t xml:space="preserve">композиции в технике компьютерной 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  <w:t>графики.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 фотографировать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объекты природы (облака, птиц в небе, насекомых и др.).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поисковых системах Интернета необычные фотографии природной среды.</w:t>
            </w:r>
          </w:p>
        </w:tc>
        <w:tc>
          <w:tcPr>
            <w:tcW w:w="4536" w:type="dxa"/>
            <w:vMerge w:val="restart"/>
          </w:tcPr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Умение проектировать самостоятельную деятельность в соответствии с предлагаемой учебной задачей.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 xml:space="preserve">Умение критически оценивать результат </w:t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своей работы и работы одноклассников на основе приобретённых знаний.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</w:tc>
        <w:tc>
          <w:tcPr>
            <w:tcW w:w="1559" w:type="dxa"/>
            <w:gridSpan w:val="2"/>
            <w:vMerge w:val="restart"/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</w:tr>
      <w:tr w:rsidR="00567ED2" w:rsidRPr="00E72B10" w:rsidTr="00965678">
        <w:trPr>
          <w:trHeight w:val="2527"/>
        </w:trPr>
        <w:tc>
          <w:tcPr>
            <w:tcW w:w="568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Водный мир. Морские пейзажи.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Выполнение композиции «Корабли в море» по мотивам работ И.К.Айвазовского.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С.21-22.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У.Тёрнер. Сцена на Луаре.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И.К.Айвазовский. Бой брига «Меркурий».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vMerge/>
          </w:tcPr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</w:tr>
      <w:tr w:rsidR="00567ED2" w:rsidRPr="00E72B10" w:rsidTr="00965678">
        <w:trPr>
          <w:trHeight w:val="2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4-6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</w:rPr>
              <w:t>Водный мир. Путешествие  по морям.</w:t>
            </w:r>
            <w:r w:rsidRPr="00E72B10">
              <w:rPr>
                <w:rFonts w:ascii="Arial" w:hAnsi="Arial" w:cs="Arial"/>
              </w:rPr>
              <w:t xml:space="preserve"> 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3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Знакомство с разнообр</w:t>
            </w:r>
            <w:r w:rsidRPr="00E72B10">
              <w:rPr>
                <w:rFonts w:ascii="Arial" w:hAnsi="Arial" w:cs="Arial"/>
              </w:rPr>
              <w:t>а</w:t>
            </w:r>
            <w:r w:rsidRPr="00E72B10">
              <w:rPr>
                <w:rFonts w:ascii="Arial" w:hAnsi="Arial" w:cs="Arial"/>
              </w:rPr>
              <w:t>зием растительного м</w:t>
            </w:r>
            <w:r w:rsidRPr="00E72B10">
              <w:rPr>
                <w:rFonts w:ascii="Arial" w:hAnsi="Arial" w:cs="Arial"/>
              </w:rPr>
              <w:t>и</w:t>
            </w:r>
            <w:r w:rsidRPr="00E72B10">
              <w:rPr>
                <w:rFonts w:ascii="Arial" w:hAnsi="Arial" w:cs="Arial"/>
              </w:rPr>
              <w:t>ра. Создание своего к</w:t>
            </w:r>
            <w:r w:rsidRPr="00E72B10">
              <w:rPr>
                <w:rFonts w:ascii="Arial" w:hAnsi="Arial" w:cs="Arial"/>
              </w:rPr>
              <w:t>о</w:t>
            </w:r>
            <w:r w:rsidRPr="00E72B10">
              <w:rPr>
                <w:rFonts w:ascii="Arial" w:hAnsi="Arial" w:cs="Arial"/>
              </w:rPr>
              <w:t>раллового острова и з</w:t>
            </w:r>
            <w:r w:rsidRPr="00E72B10">
              <w:rPr>
                <w:rFonts w:ascii="Arial" w:hAnsi="Arial" w:cs="Arial"/>
              </w:rPr>
              <w:t>а</w:t>
            </w:r>
            <w:r w:rsidRPr="00E72B10">
              <w:rPr>
                <w:rFonts w:ascii="Arial" w:hAnsi="Arial" w:cs="Arial"/>
              </w:rPr>
              <w:t xml:space="preserve">селение его растениями и животными. 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С.22-25</w:t>
            </w:r>
          </w:p>
        </w:tc>
        <w:tc>
          <w:tcPr>
            <w:tcW w:w="3969" w:type="dxa"/>
            <w:vMerge w:val="restart"/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</w:rPr>
              <w:t>Создавать</w:t>
            </w:r>
            <w:r w:rsidRPr="00E72B10">
              <w:rPr>
                <w:rFonts w:ascii="Arial" w:hAnsi="Arial" w:cs="Arial"/>
              </w:rPr>
              <w:t xml:space="preserve"> декоративные причу</w:t>
            </w:r>
            <w:r w:rsidRPr="00E72B10">
              <w:rPr>
                <w:rFonts w:ascii="Arial" w:hAnsi="Arial" w:cs="Arial"/>
              </w:rPr>
              <w:t>д</w:t>
            </w:r>
            <w:r w:rsidRPr="00E72B10">
              <w:rPr>
                <w:rFonts w:ascii="Arial" w:hAnsi="Arial" w:cs="Arial"/>
              </w:rPr>
              <w:t>ливые формы по мотивам приро</w:t>
            </w:r>
            <w:r w:rsidRPr="00E72B10">
              <w:rPr>
                <w:rFonts w:ascii="Arial" w:hAnsi="Arial" w:cs="Arial"/>
              </w:rPr>
              <w:t>д</w:t>
            </w:r>
            <w:r w:rsidRPr="00E72B10">
              <w:rPr>
                <w:rFonts w:ascii="Arial" w:hAnsi="Arial" w:cs="Arial"/>
              </w:rPr>
              <w:t>ных, в том числе на основе илл</w:t>
            </w:r>
            <w:r w:rsidRPr="00E72B10">
              <w:rPr>
                <w:rFonts w:ascii="Arial" w:hAnsi="Arial" w:cs="Arial"/>
              </w:rPr>
              <w:t>ю</w:t>
            </w:r>
            <w:r w:rsidRPr="00E72B10">
              <w:rPr>
                <w:rFonts w:ascii="Arial" w:hAnsi="Arial" w:cs="Arial"/>
              </w:rPr>
              <w:t>страций, найденных в Интернете.</w:t>
            </w:r>
            <w:r w:rsidRPr="00E72B10">
              <w:rPr>
                <w:rFonts w:ascii="Arial" w:hAnsi="Arial" w:cs="Arial"/>
              </w:rPr>
              <w:cr/>
            </w:r>
            <w:r w:rsidRPr="00E72B10">
              <w:rPr>
                <w:rFonts w:ascii="Arial" w:hAnsi="Arial" w:cs="Arial"/>
                <w:i/>
              </w:rPr>
              <w:t>Привносить</w:t>
            </w:r>
            <w:r w:rsidRPr="00E72B10">
              <w:rPr>
                <w:rFonts w:ascii="Arial" w:hAnsi="Arial" w:cs="Arial"/>
              </w:rPr>
              <w:t xml:space="preserve"> в декоративную ко</w:t>
            </w:r>
            <w:r w:rsidRPr="00E72B10">
              <w:rPr>
                <w:rFonts w:ascii="Arial" w:hAnsi="Arial" w:cs="Arial"/>
              </w:rPr>
              <w:t>м</w:t>
            </w:r>
            <w:r w:rsidRPr="00E72B10">
              <w:rPr>
                <w:rFonts w:ascii="Arial" w:hAnsi="Arial" w:cs="Arial"/>
              </w:rPr>
              <w:t>позицию свои представления о кр</w:t>
            </w:r>
            <w:r w:rsidRPr="00E72B10">
              <w:rPr>
                <w:rFonts w:ascii="Arial" w:hAnsi="Arial" w:cs="Arial"/>
              </w:rPr>
              <w:t>а</w:t>
            </w:r>
            <w:r w:rsidRPr="00E72B10">
              <w:rPr>
                <w:rFonts w:ascii="Arial" w:hAnsi="Arial" w:cs="Arial"/>
              </w:rPr>
              <w:t>соте и разнообразии форм в прир</w:t>
            </w:r>
            <w:r w:rsidRPr="00E72B10">
              <w:rPr>
                <w:rFonts w:ascii="Arial" w:hAnsi="Arial" w:cs="Arial"/>
              </w:rPr>
              <w:t>о</w:t>
            </w:r>
            <w:r w:rsidRPr="00E72B10">
              <w:rPr>
                <w:rFonts w:ascii="Arial" w:hAnsi="Arial" w:cs="Arial"/>
              </w:rPr>
              <w:t>де.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</w:rPr>
              <w:t>Осваивать</w:t>
            </w:r>
            <w:r w:rsidRPr="00E72B10">
              <w:rPr>
                <w:rFonts w:ascii="Arial" w:hAnsi="Arial" w:cs="Arial"/>
              </w:rPr>
              <w:t xml:space="preserve"> технику бумажной пл</w:t>
            </w:r>
            <w:r w:rsidRPr="00E72B10">
              <w:rPr>
                <w:rFonts w:ascii="Arial" w:hAnsi="Arial" w:cs="Arial"/>
              </w:rPr>
              <w:t>а</w:t>
            </w:r>
            <w:r w:rsidRPr="00E72B10">
              <w:rPr>
                <w:rFonts w:ascii="Arial" w:hAnsi="Arial" w:cs="Arial"/>
              </w:rPr>
              <w:t>стики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</w:rPr>
              <w:t>Создавать</w:t>
            </w:r>
            <w:r w:rsidRPr="00E72B10">
              <w:rPr>
                <w:rFonts w:ascii="Arial" w:hAnsi="Arial" w:cs="Arial"/>
              </w:rPr>
              <w:t xml:space="preserve"> эскизы одежды по м</w:t>
            </w:r>
            <w:r w:rsidRPr="00E72B10">
              <w:rPr>
                <w:rFonts w:ascii="Arial" w:hAnsi="Arial" w:cs="Arial"/>
              </w:rPr>
              <w:t>о</w:t>
            </w:r>
            <w:r w:rsidRPr="00E72B10">
              <w:rPr>
                <w:rFonts w:ascii="Arial" w:hAnsi="Arial" w:cs="Arial"/>
              </w:rPr>
              <w:t>тивам растительных (в том числе цветочных) форм.</w:t>
            </w:r>
            <w:r w:rsidRPr="00E72B10">
              <w:rPr>
                <w:rFonts w:ascii="Arial" w:hAnsi="Arial" w:cs="Arial"/>
              </w:rPr>
              <w:cr/>
            </w:r>
            <w:r w:rsidRPr="00E72B10">
              <w:rPr>
                <w:rFonts w:ascii="Arial" w:hAnsi="Arial" w:cs="Arial"/>
                <w:i/>
              </w:rPr>
              <w:t>Выявлять</w:t>
            </w:r>
            <w:r w:rsidRPr="00E72B10">
              <w:rPr>
                <w:rFonts w:ascii="Arial" w:hAnsi="Arial" w:cs="Arial"/>
              </w:rPr>
              <w:t xml:space="preserve"> декоративную форму узором и цветом: растительные м</w:t>
            </w:r>
            <w:r w:rsidRPr="00E72B10">
              <w:rPr>
                <w:rFonts w:ascii="Arial" w:hAnsi="Arial" w:cs="Arial"/>
              </w:rPr>
              <w:t>о</w:t>
            </w:r>
            <w:r w:rsidRPr="00E72B10">
              <w:rPr>
                <w:rFonts w:ascii="Arial" w:hAnsi="Arial" w:cs="Arial"/>
              </w:rPr>
              <w:t>тивы народного искусства.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</w:rPr>
              <w:t>Находить</w:t>
            </w:r>
            <w:r w:rsidRPr="00E72B10">
              <w:rPr>
                <w:rFonts w:ascii="Arial" w:hAnsi="Arial" w:cs="Arial"/>
              </w:rPr>
              <w:t xml:space="preserve"> в Интернете оригинал</w:t>
            </w:r>
            <w:r w:rsidRPr="00E72B10">
              <w:rPr>
                <w:rFonts w:ascii="Arial" w:hAnsi="Arial" w:cs="Arial"/>
              </w:rPr>
              <w:t>ь</w:t>
            </w:r>
            <w:r w:rsidRPr="00E72B10">
              <w:rPr>
                <w:rFonts w:ascii="Arial" w:hAnsi="Arial" w:cs="Arial"/>
              </w:rPr>
              <w:t>ные, причудливые формы приро</w:t>
            </w:r>
            <w:r w:rsidRPr="00E72B10">
              <w:rPr>
                <w:rFonts w:ascii="Arial" w:hAnsi="Arial" w:cs="Arial"/>
              </w:rPr>
              <w:t>д</w:t>
            </w:r>
            <w:r w:rsidRPr="00E72B10">
              <w:rPr>
                <w:rFonts w:ascii="Arial" w:hAnsi="Arial" w:cs="Arial"/>
              </w:rPr>
              <w:t xml:space="preserve">ных объектов, </w:t>
            </w:r>
            <w:r w:rsidRPr="00E72B10">
              <w:rPr>
                <w:rFonts w:ascii="Arial" w:hAnsi="Arial" w:cs="Arial"/>
                <w:i/>
              </w:rPr>
              <w:t>создавать</w:t>
            </w:r>
            <w:r w:rsidRPr="00E72B10">
              <w:rPr>
                <w:rFonts w:ascii="Arial" w:hAnsi="Arial" w:cs="Arial"/>
              </w:rPr>
              <w:t xml:space="preserve"> из них свою коллекцию природных форм.</w:t>
            </w:r>
          </w:p>
        </w:tc>
        <w:tc>
          <w:tcPr>
            <w:tcW w:w="4536" w:type="dxa"/>
            <w:vMerge w:val="restart"/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Умение формулировать, осознавать, п</w:t>
            </w:r>
            <w:r w:rsidRPr="00E72B10">
              <w:rPr>
                <w:rFonts w:ascii="Arial" w:hAnsi="Arial" w:cs="Arial"/>
              </w:rPr>
              <w:t>е</w:t>
            </w:r>
            <w:r w:rsidRPr="00E72B10">
              <w:rPr>
                <w:rFonts w:ascii="Arial" w:hAnsi="Arial" w:cs="Arial"/>
              </w:rPr>
              <w:t xml:space="preserve">редавать своё настроение, впечатление от </w:t>
            </w:r>
            <w:proofErr w:type="gramStart"/>
            <w:r w:rsidRPr="00E72B10">
              <w:rPr>
                <w:rFonts w:ascii="Arial" w:hAnsi="Arial" w:cs="Arial"/>
              </w:rPr>
              <w:t>увиденного</w:t>
            </w:r>
            <w:proofErr w:type="gramEnd"/>
            <w:r w:rsidRPr="00E72B10">
              <w:rPr>
                <w:rFonts w:ascii="Arial" w:hAnsi="Arial" w:cs="Arial"/>
              </w:rPr>
              <w:t xml:space="preserve"> в природе, в окружающей действительности.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Способность выражать свои чувства, в</w:t>
            </w:r>
            <w:r w:rsidRPr="00E72B10">
              <w:rPr>
                <w:rFonts w:ascii="Arial" w:hAnsi="Arial" w:cs="Arial"/>
              </w:rPr>
              <w:t>ы</w:t>
            </w:r>
            <w:r w:rsidRPr="00E72B10">
              <w:rPr>
                <w:rFonts w:ascii="Arial" w:hAnsi="Arial" w:cs="Arial"/>
              </w:rPr>
              <w:t>званные состоянием природы.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Представление о том, что у каждого ж</w:t>
            </w:r>
            <w:r w:rsidRPr="00E72B10">
              <w:rPr>
                <w:rFonts w:ascii="Arial" w:hAnsi="Arial" w:cs="Arial"/>
              </w:rPr>
              <w:t>и</w:t>
            </w:r>
            <w:r w:rsidRPr="00E72B10">
              <w:rPr>
                <w:rFonts w:ascii="Arial" w:hAnsi="Arial" w:cs="Arial"/>
              </w:rPr>
              <w:t>вого существа своё жизненное простра</w:t>
            </w:r>
            <w:r w:rsidRPr="00E72B10">
              <w:rPr>
                <w:rFonts w:ascii="Arial" w:hAnsi="Arial" w:cs="Arial"/>
              </w:rPr>
              <w:t>н</w:t>
            </w:r>
            <w:r w:rsidRPr="00E72B10">
              <w:rPr>
                <w:rFonts w:ascii="Arial" w:hAnsi="Arial" w:cs="Arial"/>
              </w:rPr>
              <w:t>ство.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Самостоятельная мотивация своей де</w:t>
            </w:r>
            <w:r w:rsidRPr="00E72B10">
              <w:rPr>
                <w:rFonts w:ascii="Arial" w:hAnsi="Arial" w:cs="Arial"/>
              </w:rPr>
              <w:t>я</w:t>
            </w:r>
            <w:r w:rsidRPr="00E72B10">
              <w:rPr>
                <w:rFonts w:ascii="Arial" w:hAnsi="Arial" w:cs="Arial"/>
              </w:rPr>
              <w:t>тельности, определение цели работы и выделение её этапов.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Умение доводить работу до конца.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Умение находить нужную информацию в Интернете.</w:t>
            </w:r>
          </w:p>
        </w:tc>
        <w:tc>
          <w:tcPr>
            <w:tcW w:w="1559" w:type="dxa"/>
            <w:gridSpan w:val="2"/>
            <w:vMerge w:val="restart"/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</w:tc>
      </w:tr>
      <w:tr w:rsidR="00567ED2" w:rsidRPr="00E72B10" w:rsidTr="00965678">
        <w:trPr>
          <w:trHeight w:val="2808"/>
        </w:trPr>
        <w:tc>
          <w:tcPr>
            <w:tcW w:w="568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7-8</w:t>
            </w: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Земная поверхность. Деревья. Камни.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 xml:space="preserve">Скульптура и архитектура 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 xml:space="preserve">из камня. Создание рисунка отделочного камня. Работа в технике акварели «по 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>сырому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С.26-31</w:t>
            </w:r>
          </w:p>
        </w:tc>
        <w:tc>
          <w:tcPr>
            <w:tcW w:w="3969" w:type="dxa"/>
            <w:vMerge/>
          </w:tcPr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vMerge/>
          </w:tcPr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</w:tr>
      <w:tr w:rsidR="00567ED2" w:rsidRPr="00E72B10" w:rsidTr="00965678">
        <w:trPr>
          <w:trHeight w:val="771"/>
        </w:trPr>
        <w:tc>
          <w:tcPr>
            <w:tcW w:w="568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Камень в декоративно-прикладном 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lastRenderedPageBreak/>
              <w:t>искусстве.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вазы из «камня». Лепка из цветного пластилина.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С.32-33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предметы для интерьера 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  <w:t>с учётом его особенностей.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форме вазы (другого предмета) стилевые особенности интерьера в целом.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мастерами.</w:t>
            </w:r>
          </w:p>
        </w:tc>
        <w:tc>
          <w:tcPr>
            <w:tcW w:w="4536" w:type="dxa"/>
          </w:tcPr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 xml:space="preserve">Умение выражать в беседе своё отношение к произведениям разных видов искусства, понимать специфику </w:t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выразительного языка каждого из них.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проводить самостоятельные исследования.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находить нужную информацию в Интернете.</w:t>
            </w:r>
          </w:p>
        </w:tc>
        <w:tc>
          <w:tcPr>
            <w:tcW w:w="1559" w:type="dxa"/>
            <w:gridSpan w:val="2"/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</w:tr>
      <w:tr w:rsidR="00567ED2" w:rsidRPr="00E72B10" w:rsidTr="00965678">
        <w:trPr>
          <w:trHeight w:val="771"/>
        </w:trPr>
        <w:tc>
          <w:tcPr>
            <w:tcW w:w="568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Цвет, форма, ритм и символика в украшениях.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Изготовление бус в подарок маме или Василисе Премудро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>й(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t xml:space="preserve"> Царевне-лягушке) на основе ритма (чередования форм бусин).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С.34-35</w:t>
            </w:r>
          </w:p>
        </w:tc>
        <w:tc>
          <w:tcPr>
            <w:tcW w:w="3969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Улавливать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осознавать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ритмические повторы в поэтических и музыкальных произведениях.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декоративные элементы из глины и гуаши или бумаги, клея и гуаши.</w:t>
            </w:r>
          </w:p>
        </w:tc>
        <w:tc>
          <w:tcPr>
            <w:tcW w:w="4536" w:type="dxa"/>
          </w:tcPr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применять приобретённые знания по одному предмету при изучении других общеобразовательных дисциплин.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выполнять по образцу и самостоятельно действия при решении отдельных учебно-творческих задач.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</w:tc>
        <w:tc>
          <w:tcPr>
            <w:tcW w:w="1559" w:type="dxa"/>
            <w:gridSpan w:val="2"/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Смотрим на землю с высоты птичьего полёта. Недра земли. Пещеры.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Композиции на передачу контраста в рисунке. «</w:t>
            </w:r>
            <w:proofErr w:type="spellStart"/>
            <w:r w:rsidRPr="00E72B10">
              <w:rPr>
                <w:rFonts w:ascii="Arial" w:hAnsi="Arial" w:cs="Arial"/>
                <w:sz w:val="22"/>
                <w:szCs w:val="22"/>
              </w:rPr>
              <w:t>Дюймовочка</w:t>
            </w:r>
            <w:proofErr w:type="spellEnd"/>
            <w:r w:rsidRPr="00E72B10">
              <w:rPr>
                <w:rFonts w:ascii="Arial" w:hAnsi="Arial" w:cs="Arial"/>
                <w:sz w:val="22"/>
                <w:szCs w:val="22"/>
              </w:rPr>
              <w:t xml:space="preserve">  в жилище полевой мыши».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С.36-41</w:t>
            </w: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индивидуальную манеру письма.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Понимать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высказывать предположения о сюжете по иллюстрации, рассказывать о своём любимом произведении искусства, герое, картине, спектакле, книге.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Представление о том, что у каждого живого существа своё жизненное пространство.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доводить работу до конца.</w:t>
            </w:r>
          </w:p>
        </w:tc>
        <w:tc>
          <w:tcPr>
            <w:tcW w:w="1559" w:type="dxa"/>
            <w:gridSpan w:val="2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Ритм в природе.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Выполнение композиции «День и ночь» с помощью гуашевых красок.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С.42-45.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В.Ван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 Гог. Морской вид в Сен-Мари.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В.Ван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 Гог. Ночное кафе в </w:t>
            </w: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Арле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proofErr w:type="gramStart"/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Понимать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изображать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природный ритм (орнамент) (горы, леса, моря, реки, пустыни, равнины).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Отделять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главное от 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>второстепенного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t>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Выделять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композиционный центр.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proofErr w:type="gram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плоскостные композиции на заданную тему (живопись, рисунок, 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орнамент).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Представлять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условное изображение в географических картах.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Интернете информацию о знаменитых путешественниках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готовить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о них небольшие презентации (иллюстрации, фото с объяснениями)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Умение проводить самостоятельные исследования.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находить нужную информацию в Интернете.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Ритм в природе.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Изображение человека в движении. С.46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К.Пикассо. Сбор яблок.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З.Е.Серебрякова. Жатва.</w:t>
            </w: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движения человека в разные времена года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cr/>
              <w:t xml:space="preserve"> 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>лето – сенокос, купание, езда на велосипеде; осень — сбор урожая, начало учебного года, зима — катание на коньках и лыжах, лепка снежной бабы.</w:t>
            </w:r>
            <w:proofErr w:type="gramEnd"/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 работать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 натуры и по наблюдению. 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Выполнять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краткие зарисовки (наброски) с фигуры человека (с натуры и по представлению): стоит, идёт, бежит.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Работать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одной цветовой гамме.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Интернете, в фотоальбомах картины художников, на которых изображён человек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 xml:space="preserve">Постановка учебной задачи и контроль её выполнения 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t>умение доводить дело до конца).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Принятие и удержание цели задания в процессе его выполнения.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Самостоятельная мотивация учебно-познавательного процесса.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доводить работу до конца.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Способность предвидеть результат своей деятельности.</w:t>
            </w:r>
          </w:p>
        </w:tc>
        <w:tc>
          <w:tcPr>
            <w:tcW w:w="1559" w:type="dxa"/>
            <w:gridSpan w:val="2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8A464D" w:rsidRPr="00E72B10" w:rsidTr="00965678">
        <w:trPr>
          <w:trHeight w:val="531"/>
        </w:trPr>
        <w:tc>
          <w:tcPr>
            <w:tcW w:w="16340" w:type="dxa"/>
            <w:gridSpan w:val="8"/>
          </w:tcPr>
          <w:p w:rsidR="008A464D" w:rsidRPr="00E72B10" w:rsidRDefault="008A464D" w:rsidP="0096567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Величие природы на языке изобразительного искусства </w:t>
            </w:r>
            <w:r w:rsidRPr="00E72B10">
              <w:rPr>
                <w:rFonts w:ascii="Arial" w:hAnsi="Arial" w:cs="Arial"/>
                <w:b/>
                <w:i/>
                <w:sz w:val="22"/>
                <w:szCs w:val="22"/>
              </w:rPr>
              <w:t>(9 час)</w:t>
            </w: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Глухие и звонкие цвета.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Образное определение звуков в цвете и форме.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 48-53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А.И.Куинджи. Снежные вершины гор Кавказа.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В.Ван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 Гог. Красные виноградники в </w:t>
            </w: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Арле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Ж.-Ф. </w:t>
            </w:r>
            <w:proofErr w:type="gram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Милле</w:t>
            </w:r>
            <w:proofErr w:type="gramEnd"/>
            <w:r w:rsidRPr="00E72B10">
              <w:rPr>
                <w:rFonts w:ascii="Arial" w:hAnsi="Arial" w:cs="Arial"/>
                <w:i/>
                <w:sz w:val="22"/>
                <w:szCs w:val="22"/>
              </w:rPr>
              <w:t>. Весна.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Ж.Сёра. Корабли в море.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К.Пикассо. Дети на траве.</w:t>
            </w: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характер и форму творческой работы на основе предложенной темы.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индивидуальную манеру изображения.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смысловую зависимость между элементами изображения: выбором формата, материала изображения.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proofErr w:type="gramStart"/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Развивать 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художественные представления: звуков  ветра, земли, гор, цветов, травы, деревьев, стаи птиц.</w:t>
            </w:r>
            <w:proofErr w:type="gramEnd"/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1137"/>
        </w:trPr>
        <w:tc>
          <w:tcPr>
            <w:tcW w:w="568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Главные и </w:t>
            </w:r>
            <w:proofErr w:type="spellStart"/>
            <w:proofErr w:type="gramStart"/>
            <w:r w:rsidRPr="00E72B10">
              <w:rPr>
                <w:rFonts w:ascii="Arial" w:hAnsi="Arial" w:cs="Arial"/>
                <w:b/>
                <w:sz w:val="22"/>
                <w:szCs w:val="22"/>
              </w:rPr>
              <w:t>дополнитель</w:t>
            </w:r>
            <w:r w:rsidR="00070DA5" w:rsidRPr="00E72B1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 цвета. Нюанс.  Гризайль.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натюрморта сосудов разной формы.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С.54-61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К.Я.Крыжицкий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 Озеро в горах.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О.Ренуар. Плоды юга.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А.Я.Головин. Осень.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В.А.Серов. Портрет И.Е.Репина</w:t>
            </w:r>
            <w:r w:rsidRPr="00E72B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Экспериментировать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 цветом: выполнение растяжек, получение новых неожиданных цветов.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proofErr w:type="gram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плавные переходы цвета (от красного к синему, от жёлтого к синему, от белого к зелёному и др.)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1165"/>
        </w:trPr>
        <w:tc>
          <w:tcPr>
            <w:tcW w:w="568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Главные и </w:t>
            </w:r>
            <w:proofErr w:type="spellStart"/>
            <w:proofErr w:type="gramStart"/>
            <w:r w:rsidRPr="00E72B10">
              <w:rPr>
                <w:rFonts w:ascii="Arial" w:hAnsi="Arial" w:cs="Arial"/>
                <w:b/>
                <w:sz w:val="22"/>
                <w:szCs w:val="22"/>
              </w:rPr>
              <w:t>дополнитель</w:t>
            </w:r>
            <w:r w:rsidR="00070DA5" w:rsidRPr="00E72B1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 цвета. Монотипия.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Изображение животного в технике монотипии. С.60-61.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М.З.Шагал. </w:t>
            </w: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Нот</w:t>
            </w:r>
            <w:proofErr w:type="gram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р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gramEnd"/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 Дам.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Композиции на передачу контраста в рисунке.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 xml:space="preserve">Создание иллюстрации к сказке «Про 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>Ленивую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72B10">
              <w:rPr>
                <w:rFonts w:ascii="Arial" w:hAnsi="Arial" w:cs="Arial"/>
                <w:sz w:val="22"/>
                <w:szCs w:val="22"/>
              </w:rPr>
              <w:t>Радивую</w:t>
            </w:r>
            <w:proofErr w:type="spellEnd"/>
            <w:r w:rsidRPr="00E72B10">
              <w:rPr>
                <w:rFonts w:ascii="Arial" w:hAnsi="Arial" w:cs="Arial"/>
                <w:sz w:val="22"/>
                <w:szCs w:val="22"/>
              </w:rPr>
              <w:t>»».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С.62-63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К.А.Сомов. Пейзаж с радугой.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индивидуальную манеру письма.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Понимать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высказывать предположения о сюжете по иллюстрации, рассказывать о своём любимом произведении искусства, герое, картине, спектакле, книге.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Представление о том, что у каждого живого существа своё жизненное пространство.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доводить работу до конца.</w:t>
            </w: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22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Контраст в </w:t>
            </w:r>
            <w:proofErr w:type="gramStart"/>
            <w:r w:rsidRPr="00E72B10">
              <w:rPr>
                <w:rFonts w:ascii="Arial" w:hAnsi="Arial" w:cs="Arial"/>
                <w:b/>
                <w:sz w:val="22"/>
                <w:szCs w:val="22"/>
              </w:rPr>
              <w:t>архитектур</w:t>
            </w:r>
            <w:r w:rsidR="00070DA5" w:rsidRPr="00E72B1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t>ных</w:t>
            </w:r>
            <w:proofErr w:type="gramEnd"/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 формах.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Выполнение эскизов архитектурных сооружений, элементов украшения. «Архитектура в стране снов — домик, в котором живёт твой сон».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С.64-65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Г.Кусту. Кони Марли.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А.И.Куинджи. Москва. Вид на Кремль.</w:t>
            </w:r>
          </w:p>
        </w:tc>
        <w:tc>
          <w:tcPr>
            <w:tcW w:w="3969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Коллективно 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Применять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разнообразные художественные материалы для осуществления замысла.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 работать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ситуации коллективного сотворчества.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Применять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музыкальный материал для передачи настроения и эстетического образа пространства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Участвовать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коллективном творчестве при создании объёмно-пространственной композиции.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Осваивать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технологию лепки с помощью каркаса.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ритм и динамику при </w:t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создании художественного образа.</w:t>
            </w:r>
          </w:p>
        </w:tc>
        <w:tc>
          <w:tcPr>
            <w:tcW w:w="4536" w:type="dxa"/>
            <w:vMerge w:val="restart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Способность предвидеть результат своей деятельности.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работать индивидуально и в малых группах.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Сформированность представлений о связи архитектуры с природой.</w:t>
            </w: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proofErr w:type="spellStart"/>
            <w:r w:rsidRPr="00E72B10">
              <w:rPr>
                <w:rFonts w:ascii="Arial" w:hAnsi="Arial" w:cs="Arial"/>
                <w:b/>
                <w:sz w:val="22"/>
                <w:szCs w:val="22"/>
              </w:rPr>
              <w:t>Воскография</w:t>
            </w:r>
            <w:proofErr w:type="spellEnd"/>
            <w:r w:rsidRPr="00E72B1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 xml:space="preserve">Создание контрастных картин в технике </w:t>
            </w:r>
            <w:proofErr w:type="spellStart"/>
            <w:r w:rsidRPr="00E72B10">
              <w:rPr>
                <w:rFonts w:ascii="Arial" w:hAnsi="Arial" w:cs="Arial"/>
                <w:sz w:val="22"/>
                <w:szCs w:val="22"/>
              </w:rPr>
              <w:t>воскографии</w:t>
            </w:r>
            <w:proofErr w:type="spellEnd"/>
            <w:r w:rsidRPr="00E72B10">
              <w:rPr>
                <w:rFonts w:ascii="Arial" w:hAnsi="Arial" w:cs="Arial"/>
                <w:sz w:val="22"/>
                <w:szCs w:val="22"/>
              </w:rPr>
              <w:t xml:space="preserve"> «Пригласительный билет на новогоднюю ёлку»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С.68-71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М.А.Врубель. Царевна Лебедь. 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 xml:space="preserve">З.Е.Серебрякова. Девочка с куклой. </w:t>
            </w:r>
          </w:p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П.Мондриан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 Рыбалка.</w:t>
            </w:r>
          </w:p>
        </w:tc>
        <w:tc>
          <w:tcPr>
            <w:tcW w:w="3969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2103"/>
        </w:trPr>
        <w:tc>
          <w:tcPr>
            <w:tcW w:w="568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Освоение понятий «перспектива» и «воздушная перспектива».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Изображение полёта журавлиной стаи в композиции «Журавлиная стая на восходе солнца».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С.72-75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 xml:space="preserve">Э.Бернар. Сбор урожая у моря. 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bCs/>
                <w:i/>
              </w:rPr>
            </w:pPr>
            <w:proofErr w:type="spellStart"/>
            <w:r w:rsidRPr="00E72B10">
              <w:rPr>
                <w:rFonts w:ascii="Arial" w:hAnsi="Arial" w:cs="Arial"/>
                <w:bCs/>
                <w:i/>
              </w:rPr>
              <w:t>В.Ван</w:t>
            </w:r>
            <w:proofErr w:type="spellEnd"/>
            <w:r w:rsidRPr="00E72B10">
              <w:rPr>
                <w:rFonts w:ascii="Arial" w:hAnsi="Arial" w:cs="Arial"/>
                <w:bCs/>
                <w:i/>
              </w:rPr>
              <w:t xml:space="preserve"> Гог. Вход в </w:t>
            </w:r>
            <w:proofErr w:type="spellStart"/>
            <w:r w:rsidRPr="00E72B10">
              <w:rPr>
                <w:rFonts w:ascii="Arial" w:hAnsi="Arial" w:cs="Arial"/>
                <w:bCs/>
                <w:i/>
              </w:rPr>
              <w:t>Мулен</w:t>
            </w:r>
            <w:proofErr w:type="spellEnd"/>
            <w:r w:rsidRPr="00E72B10">
              <w:rPr>
                <w:rFonts w:ascii="Arial" w:hAnsi="Arial" w:cs="Arial"/>
                <w:bCs/>
                <w:i/>
              </w:rPr>
              <w:t xml:space="preserve"> </w:t>
            </w:r>
            <w:proofErr w:type="gramStart"/>
            <w:r w:rsidRPr="00E72B10">
              <w:rPr>
                <w:rFonts w:ascii="Arial" w:hAnsi="Arial" w:cs="Arial"/>
                <w:bCs/>
                <w:i/>
              </w:rPr>
              <w:t>де ла</w:t>
            </w:r>
            <w:proofErr w:type="gramEnd"/>
            <w:r w:rsidRPr="00E72B10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E72B10">
              <w:rPr>
                <w:rFonts w:ascii="Arial" w:hAnsi="Arial" w:cs="Arial"/>
                <w:bCs/>
                <w:i/>
              </w:rPr>
              <w:t>Галетт</w:t>
            </w:r>
            <w:proofErr w:type="spellEnd"/>
            <w:r w:rsidRPr="00E72B10">
              <w:rPr>
                <w:rFonts w:ascii="Arial" w:hAnsi="Arial" w:cs="Arial"/>
                <w:bCs/>
                <w:i/>
              </w:rPr>
              <w:t>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bCs/>
                <w:i/>
              </w:rPr>
              <w:t xml:space="preserve">К.Моне. Улица </w:t>
            </w:r>
            <w:proofErr w:type="spellStart"/>
            <w:r w:rsidRPr="00E72B10">
              <w:rPr>
                <w:rFonts w:ascii="Arial" w:hAnsi="Arial" w:cs="Arial"/>
                <w:bCs/>
                <w:i/>
              </w:rPr>
              <w:t>Монто</w:t>
            </w:r>
            <w:r w:rsidRPr="00E72B10">
              <w:rPr>
                <w:rFonts w:ascii="Arial" w:hAnsi="Arial" w:cs="Arial"/>
                <w:bCs/>
                <w:i/>
              </w:rPr>
              <w:t>р</w:t>
            </w:r>
            <w:r w:rsidRPr="00E72B10">
              <w:rPr>
                <w:rFonts w:ascii="Arial" w:hAnsi="Arial" w:cs="Arial"/>
                <w:bCs/>
                <w:i/>
              </w:rPr>
              <w:t>гей</w:t>
            </w:r>
            <w:proofErr w:type="spellEnd"/>
            <w:r w:rsidRPr="00E72B10">
              <w:rPr>
                <w:rFonts w:ascii="Arial" w:hAnsi="Arial" w:cs="Arial"/>
                <w:bCs/>
                <w:i/>
              </w:rPr>
              <w:t xml:space="preserve">. 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Н.К.Рерих. Ростов В</w:t>
            </w:r>
            <w:r w:rsidRPr="00E72B10">
              <w:rPr>
                <w:rFonts w:ascii="Arial" w:hAnsi="Arial" w:cs="Arial"/>
                <w:i/>
              </w:rPr>
              <w:t>е</w:t>
            </w:r>
            <w:r w:rsidRPr="00E72B10">
              <w:rPr>
                <w:rFonts w:ascii="Arial" w:hAnsi="Arial" w:cs="Arial"/>
                <w:i/>
              </w:rPr>
              <w:t>ликий.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И.И.Шишкин. Скал</w:t>
            </w:r>
            <w:r w:rsidRPr="00E72B10">
              <w:rPr>
                <w:rFonts w:ascii="Arial" w:hAnsi="Arial" w:cs="Arial"/>
                <w:i/>
              </w:rPr>
              <w:t>и</w:t>
            </w:r>
            <w:r w:rsidRPr="00E72B10">
              <w:rPr>
                <w:rFonts w:ascii="Arial" w:hAnsi="Arial" w:cs="Arial"/>
                <w:i/>
              </w:rPr>
              <w:t>стый берег.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 xml:space="preserve"> У.Тёрнер. Пакетбот из Роттердама попал в штиль.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</w:rPr>
              <w:t>Л.Ф.Лагорио</w:t>
            </w:r>
            <w:proofErr w:type="spellEnd"/>
            <w:r w:rsidRPr="00E72B10">
              <w:rPr>
                <w:rFonts w:ascii="Arial" w:hAnsi="Arial" w:cs="Arial"/>
                <w:i/>
              </w:rPr>
              <w:t>. Кавказское ущелье.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графическими средствами воздушную перспективу.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Выбирать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осваивать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картинную плоскость в зависимости от содержания.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запечатлевать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неожиданные явления природы с помощью фотоаппарата.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Овладевать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приёмами коллективного сотворчества.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Устраивать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школе выставки творческих работ учащихся.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работе средства компьютерной графики.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доводить работу до конца.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Способность предвидеть результат своей деятельности.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82"/>
        </w:trPr>
        <w:tc>
          <w:tcPr>
            <w:tcW w:w="568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Работа с натуры.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Изображение цветка с натуры.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8A464D" w:rsidRPr="00E72B10" w:rsidTr="00965678">
        <w:trPr>
          <w:trHeight w:val="592"/>
        </w:trPr>
        <w:tc>
          <w:tcPr>
            <w:tcW w:w="16340" w:type="dxa"/>
            <w:gridSpan w:val="8"/>
            <w:tcBorders>
              <w:top w:val="single" w:sz="4" w:space="0" w:color="auto"/>
            </w:tcBorders>
          </w:tcPr>
          <w:p w:rsidR="008A464D" w:rsidRPr="00E72B10" w:rsidRDefault="008A464D" w:rsidP="0096567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Выразительные средства изобразительного искусства (форма, объём, цвет, ритм)  </w:t>
            </w:r>
            <w:r w:rsidRPr="00E72B10">
              <w:rPr>
                <w:rFonts w:ascii="Arial" w:hAnsi="Arial" w:cs="Arial"/>
                <w:b/>
                <w:i/>
                <w:sz w:val="22"/>
                <w:szCs w:val="22"/>
              </w:rPr>
              <w:t>(10 час)</w:t>
            </w: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Форма.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Художественная форма. Дизайн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t>Дизайнерское решение предмета (ручки, телефона, люстры, чайника и др.)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С.78-81,86-87.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А.Модильяни. Цыганка с ребенком.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А.Дерен. Мост Вате</w:t>
            </w:r>
            <w:r w:rsidRPr="00E72B10">
              <w:rPr>
                <w:rFonts w:ascii="Arial" w:hAnsi="Arial" w:cs="Arial"/>
                <w:i/>
              </w:rPr>
              <w:t>р</w:t>
            </w:r>
            <w:r w:rsidRPr="00E72B10">
              <w:rPr>
                <w:rFonts w:ascii="Arial" w:hAnsi="Arial" w:cs="Arial"/>
                <w:i/>
              </w:rPr>
              <w:t>лоо.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</w:rPr>
              <w:t>В.Ван</w:t>
            </w:r>
            <w:proofErr w:type="spellEnd"/>
            <w:r w:rsidRPr="00E72B10">
              <w:rPr>
                <w:rFonts w:ascii="Arial" w:hAnsi="Arial" w:cs="Arial"/>
                <w:i/>
              </w:rPr>
              <w:t xml:space="preserve"> Гог. Ратуша в </w:t>
            </w:r>
            <w:r w:rsidRPr="00E72B10">
              <w:rPr>
                <w:rFonts w:ascii="Arial" w:hAnsi="Arial" w:cs="Arial"/>
                <w:i/>
              </w:rPr>
              <w:lastRenderedPageBreak/>
              <w:t>Овере.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Ж.-Б. Шарден. Натю</w:t>
            </w:r>
            <w:r w:rsidRPr="00E72B10">
              <w:rPr>
                <w:rFonts w:ascii="Arial" w:hAnsi="Arial" w:cs="Arial"/>
                <w:i/>
              </w:rPr>
              <w:t>р</w:t>
            </w:r>
            <w:r w:rsidRPr="00E72B10">
              <w:rPr>
                <w:rFonts w:ascii="Arial" w:hAnsi="Arial" w:cs="Arial"/>
                <w:i/>
              </w:rPr>
              <w:t xml:space="preserve">морт. 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</w:rPr>
              <w:t>В.Ван</w:t>
            </w:r>
            <w:proofErr w:type="spellEnd"/>
            <w:r w:rsidRPr="00E72B10">
              <w:rPr>
                <w:rFonts w:ascii="Arial" w:hAnsi="Arial" w:cs="Arial"/>
                <w:i/>
              </w:rPr>
              <w:t xml:space="preserve"> Гог. Кувшин с п</w:t>
            </w:r>
            <w:r w:rsidRPr="00E72B10">
              <w:rPr>
                <w:rFonts w:ascii="Arial" w:hAnsi="Arial" w:cs="Arial"/>
                <w:i/>
              </w:rPr>
              <w:t>о</w:t>
            </w:r>
            <w:r w:rsidRPr="00E72B10">
              <w:rPr>
                <w:rFonts w:ascii="Arial" w:hAnsi="Arial" w:cs="Arial"/>
                <w:i/>
              </w:rPr>
              <w:t>левыми цветами.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</w:rPr>
              <w:t>В.Ван</w:t>
            </w:r>
            <w:proofErr w:type="spellEnd"/>
            <w:r w:rsidRPr="00E72B10">
              <w:rPr>
                <w:rFonts w:ascii="Arial" w:hAnsi="Arial" w:cs="Arial"/>
                <w:i/>
              </w:rPr>
              <w:t xml:space="preserve"> Гог. Натюрморт с апельсинами, лимон</w:t>
            </w:r>
            <w:r w:rsidRPr="00E72B10">
              <w:rPr>
                <w:rFonts w:ascii="Arial" w:hAnsi="Arial" w:cs="Arial"/>
                <w:i/>
              </w:rPr>
              <w:t>а</w:t>
            </w:r>
            <w:r w:rsidRPr="00E72B10">
              <w:rPr>
                <w:rFonts w:ascii="Arial" w:hAnsi="Arial" w:cs="Arial"/>
                <w:i/>
              </w:rPr>
              <w:t>ми и голубыми перча</w:t>
            </w:r>
            <w:r w:rsidRPr="00E72B10">
              <w:rPr>
                <w:rFonts w:ascii="Arial" w:hAnsi="Arial" w:cs="Arial"/>
                <w:i/>
              </w:rPr>
              <w:t>т</w:t>
            </w:r>
            <w:r w:rsidRPr="00E72B10">
              <w:rPr>
                <w:rFonts w:ascii="Arial" w:hAnsi="Arial" w:cs="Arial"/>
                <w:i/>
              </w:rPr>
              <w:t>ками.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</w:rPr>
              <w:t>Р.Р.Фальк. Пейзаж с п</w:t>
            </w:r>
            <w:r w:rsidRPr="00E72B10">
              <w:rPr>
                <w:rFonts w:ascii="Arial" w:hAnsi="Arial" w:cs="Arial"/>
                <w:i/>
              </w:rPr>
              <w:t>а</w:t>
            </w:r>
            <w:r w:rsidRPr="00E72B10">
              <w:rPr>
                <w:rFonts w:ascii="Arial" w:hAnsi="Arial" w:cs="Arial"/>
                <w:i/>
              </w:rPr>
              <w:t>русом.</w:t>
            </w: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Понимать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Участвовать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обсуждении содержания и выразительных сре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>дств пр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t>оизведений изобразительного искусства.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Проводить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коллективные исследования по данной теме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2550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Шрифт. Буквица. Дизайн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коллективного алфавита из буквиц, найденных в книгах, журналах, Интернете.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С.82-85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Соотносить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содержание книги с иллюстрациями и художественным оформлением шрифта текста.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свои буквицы для сказочных произведений; оригинальные заглавные буквы своего имени;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образе буквы собственный характер и интересы.</w:t>
            </w:r>
          </w:p>
        </w:tc>
        <w:tc>
          <w:tcPr>
            <w:tcW w:w="4536" w:type="dxa"/>
            <w:vMerge w:val="restart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Способность предвидеть результат своей деятельности.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Способность работать в коллективе.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работать индивидуально и в малых группах.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находить нужную информацию в Интернете.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применять приобретённые знания по одному предмету при изучении других общеобразовательных дисциплин.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2489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Цвет.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пейзажей двух разных состояний природы – солнечного дня и пасмурного утра.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С.88-91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В.Ван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 Гог. Домики с соломенными крышами. 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В.А.Серов. Прудик.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Е.Е.Волков. В весеннем лесу.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К.С.Петров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-Водкин. Купание красного коня.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В.А.Серов. Осень. </w:t>
            </w: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Домотканово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К.Я.Крыжицкий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 Вечер.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В.В.Кандинский. Композиция.</w:t>
            </w: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Понимать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объяснять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Выбирать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различные художественные материалы для передачи собственного замысла в живописи или графике</w:t>
            </w:r>
          </w:p>
        </w:tc>
        <w:tc>
          <w:tcPr>
            <w:tcW w:w="4536" w:type="dxa"/>
            <w:vMerge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Объём. Скульптура.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натюрморта из пластилина. Выполнение зарисовок под разным углом зрения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t>.94-97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К. Моне. Натюрморт с яблоками и виноградом.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Микеланджело. </w:t>
            </w: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Пьета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Микеланджело. Давид.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Микеланджело. Мадонна с младенцем.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Микеланджело. Моисей.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Микеланджело. Скорчившийся мальчик.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Работа в объёме и пространстве.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сюжетные скульптурные композиции из  нескольких фигур, </w:t>
            </w:r>
            <w:proofErr w:type="spellStart"/>
            <w:r w:rsidRPr="00E72B10">
              <w:rPr>
                <w:rFonts w:ascii="Arial" w:hAnsi="Arial" w:cs="Arial"/>
                <w:sz w:val="22"/>
                <w:szCs w:val="22"/>
              </w:rPr>
              <w:t>полуобъёмное</w:t>
            </w:r>
            <w:proofErr w:type="spellEnd"/>
            <w:r w:rsidRPr="00E72B10">
              <w:rPr>
                <w:rFonts w:ascii="Arial" w:hAnsi="Arial" w:cs="Arial"/>
                <w:sz w:val="22"/>
                <w:szCs w:val="22"/>
              </w:rPr>
              <w:t xml:space="preserve"> (половина объёма) </w:t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изображение декоративных композиций.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Выполнять </w:t>
            </w:r>
            <w:r w:rsidRPr="00E72B10">
              <w:rPr>
                <w:rFonts w:ascii="Arial" w:hAnsi="Arial" w:cs="Arial"/>
                <w:sz w:val="22"/>
                <w:szCs w:val="22"/>
              </w:rPr>
              <w:t>три-четыре зарисовки с разного ракурса.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графическими средствами и красками объём предметов (чашки, кувшина, цветочного горшка, яблока).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Представлять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особенности декоративной формы, её условный характер.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объёмной декоративной форме настроение.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Украшать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форму декоративными элементами в соответствии с её особенностями и назначением предмета.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 работать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коллективе, распределять обязанности.</w:t>
            </w:r>
          </w:p>
        </w:tc>
        <w:tc>
          <w:tcPr>
            <w:tcW w:w="4536" w:type="dxa"/>
            <w:vMerge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2"/>
          <w:wAfter w:w="1559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Рельеф.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декоративной композиции в технике полуобъёма.С.98-99</w:t>
            </w:r>
          </w:p>
        </w:tc>
        <w:tc>
          <w:tcPr>
            <w:tcW w:w="3969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vMerge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Объём в живописи и графике.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Изображение предмета в объёме с помощью штриха</w:t>
            </w:r>
            <w:proofErr w:type="gramStart"/>
            <w:r w:rsidRPr="00E72B10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E72B10">
              <w:rPr>
                <w:rFonts w:ascii="Arial" w:hAnsi="Arial" w:cs="Arial"/>
                <w:sz w:val="22"/>
                <w:szCs w:val="22"/>
              </w:rPr>
              <w:t>.100 -101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Ж.-Б. Шарден. Натюрморт с медной посудой.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П.Гоген. Натюрморт с веером. 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В.А.Серов. Яблоки в листьях.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Объём в живописи и графике.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Творческая работа для итоговой выставки</w:t>
            </w:r>
            <w:r w:rsidRPr="00E72B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424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Архитектура.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эскиза архитектурного сооружения по мотивам природных форм.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С.104-105.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Ж. </w:t>
            </w: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Херцог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 и П. де </w:t>
            </w: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Мерон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 Национальный стадион в Пекине («Птичье гнездо»)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425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33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Ритм. Орнамент.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Какой бывает орнамент? Отображение природы в музыкальных, литературных произведениях, в живописи, графике.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С.108-113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К.Моне. Рыбацкие  лодки.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К.Моне. Тополя на берегу реки </w:t>
            </w:r>
            <w:proofErr w:type="spellStart"/>
            <w:r w:rsidRPr="00E72B10">
              <w:rPr>
                <w:rFonts w:ascii="Arial" w:hAnsi="Arial" w:cs="Arial"/>
                <w:i/>
                <w:sz w:val="22"/>
                <w:szCs w:val="22"/>
              </w:rPr>
              <w:t>Эпт</w:t>
            </w:r>
            <w:proofErr w:type="spellEnd"/>
            <w:r w:rsidRPr="00E72B1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Улавливать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настроение и ритм музыкального и поэтического произведения и 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их графическими средствами.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настроение, использовать цветовое разнообразие оттенков.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Акцентировать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внимание на композиционном центре и ритмическом изображении пятен и линий.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Создавать </w:t>
            </w:r>
            <w:r w:rsidRPr="00E72B10">
              <w:rPr>
                <w:rFonts w:ascii="Arial" w:hAnsi="Arial" w:cs="Arial"/>
                <w:sz w:val="22"/>
                <w:szCs w:val="22"/>
              </w:rPr>
              <w:t>игрушки по мотивам народных художественных промыслов.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Передавать 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зависимость формы,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материала и украшения игрушки от особенностей  растительного и животного мира того края, где она изготовлена.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Отображать 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природные мотивы  в орнаменте и элементах декоративного украшения игрушек,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изразцов.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коллективную композицию из выполненных изделий.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формулировать ответ на вопрос в соответствии с заданным смысловым содержанием.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Обогащение словарного запаса, развитие умения описывать словами характер звуков, которые «живут»  в различных уголках природы, понимать связь между звуками в музыкальном произведении, словами в поэзии и прозе.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сопоставлять события, о которых идёт речь в произведении, с собственным жизненным опытом, выделение общего и различного между ними.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5096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Изразец.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Выполнение изразца с рельефной поверхностью.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Составление фриза.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С.114 - 115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Способность предвидеть результат своей деятельности.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работать индивидуально и в малых группах.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проектировать самостоятельную деятельность в соответствии с предлагаемой учебной задачей.</w:t>
            </w: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</w:tbl>
    <w:p w:rsidR="00567ED2" w:rsidRPr="00E72B10" w:rsidRDefault="00567ED2" w:rsidP="008A464D">
      <w:pPr>
        <w:rPr>
          <w:rFonts w:ascii="Arial" w:hAnsi="Arial" w:cs="Arial"/>
        </w:rPr>
      </w:pPr>
      <w:r w:rsidRPr="00E72B10">
        <w:rPr>
          <w:rFonts w:ascii="Arial" w:hAnsi="Arial" w:cs="Arial"/>
        </w:rPr>
        <w:br w:type="textWrapping" w:clear="all"/>
      </w: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8A464D" w:rsidRPr="00E72B10" w:rsidRDefault="008A464D" w:rsidP="008A464D">
      <w:pPr>
        <w:rPr>
          <w:rFonts w:ascii="Arial" w:hAnsi="Arial" w:cs="Arial"/>
        </w:rPr>
      </w:pPr>
    </w:p>
    <w:p w:rsidR="00301C7D" w:rsidRPr="00E72B10" w:rsidRDefault="00102EF7" w:rsidP="0001222C">
      <w:pPr>
        <w:tabs>
          <w:tab w:val="left" w:pos="900"/>
        </w:tabs>
        <w:rPr>
          <w:rFonts w:ascii="Arial" w:hAnsi="Arial" w:cs="Arial"/>
          <w:b/>
        </w:rPr>
      </w:pPr>
      <w:r w:rsidRPr="00E72B10">
        <w:rPr>
          <w:rFonts w:ascii="Arial" w:hAnsi="Arial" w:cs="Arial"/>
          <w:b/>
          <w:color w:val="000000" w:themeColor="text1"/>
        </w:rPr>
        <w:t xml:space="preserve"> </w:t>
      </w:r>
    </w:p>
    <w:sectPr w:rsidR="00301C7D" w:rsidRPr="00E72B10" w:rsidSect="008A41A0">
      <w:pgSz w:w="16838" w:h="11906" w:orient="landscape"/>
      <w:pgMar w:top="426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98" w:rsidRDefault="00701598" w:rsidP="00EF3D96">
      <w:r>
        <w:separator/>
      </w:r>
    </w:p>
  </w:endnote>
  <w:endnote w:type="continuationSeparator" w:id="0">
    <w:p w:rsidR="00701598" w:rsidRDefault="00701598" w:rsidP="00EF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98" w:rsidRDefault="00701598" w:rsidP="00EF3D96">
      <w:r>
        <w:separator/>
      </w:r>
    </w:p>
  </w:footnote>
  <w:footnote w:type="continuationSeparator" w:id="0">
    <w:p w:rsidR="00701598" w:rsidRDefault="00701598" w:rsidP="00EF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67852E7"/>
    <w:multiLevelType w:val="hybridMultilevel"/>
    <w:tmpl w:val="7EE47D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9668C2"/>
    <w:multiLevelType w:val="hybridMultilevel"/>
    <w:tmpl w:val="45B2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B145B"/>
    <w:multiLevelType w:val="hybridMultilevel"/>
    <w:tmpl w:val="DEC8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3F71"/>
    <w:multiLevelType w:val="hybridMultilevel"/>
    <w:tmpl w:val="3984C8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8754D1"/>
    <w:multiLevelType w:val="hybridMultilevel"/>
    <w:tmpl w:val="3E824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F56F0"/>
    <w:multiLevelType w:val="hybridMultilevel"/>
    <w:tmpl w:val="E5520E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5F0170"/>
    <w:multiLevelType w:val="hybridMultilevel"/>
    <w:tmpl w:val="8EACF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5D4EE6"/>
    <w:multiLevelType w:val="hybridMultilevel"/>
    <w:tmpl w:val="1C2661C8"/>
    <w:lvl w:ilvl="0" w:tplc="CFCE9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C18CE"/>
    <w:multiLevelType w:val="hybridMultilevel"/>
    <w:tmpl w:val="C4E86CFC"/>
    <w:lvl w:ilvl="0" w:tplc="64E2C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4B00FE"/>
    <w:multiLevelType w:val="hybridMultilevel"/>
    <w:tmpl w:val="5E06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1071"/>
    <w:multiLevelType w:val="hybridMultilevel"/>
    <w:tmpl w:val="371441EC"/>
    <w:lvl w:ilvl="0" w:tplc="15269F00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6032D1A"/>
    <w:multiLevelType w:val="hybridMultilevel"/>
    <w:tmpl w:val="5E28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CEC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44E5D"/>
    <w:multiLevelType w:val="hybridMultilevel"/>
    <w:tmpl w:val="35C41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F3CCC"/>
    <w:multiLevelType w:val="hybridMultilevel"/>
    <w:tmpl w:val="5F2A2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D556AAE"/>
    <w:multiLevelType w:val="hybridMultilevel"/>
    <w:tmpl w:val="D5D00C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521E1B9F"/>
    <w:multiLevelType w:val="hybridMultilevel"/>
    <w:tmpl w:val="54F01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546972"/>
    <w:multiLevelType w:val="hybridMultilevel"/>
    <w:tmpl w:val="EEA251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C60071F"/>
    <w:multiLevelType w:val="hybridMultilevel"/>
    <w:tmpl w:val="DD40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349A1"/>
    <w:multiLevelType w:val="hybridMultilevel"/>
    <w:tmpl w:val="5694DCC4"/>
    <w:lvl w:ilvl="0" w:tplc="31F02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5B85F5F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21"/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"/>
  </w:num>
  <w:num w:numId="14">
    <w:abstractNumId w:val="27"/>
  </w:num>
  <w:num w:numId="15">
    <w:abstractNumId w:val="8"/>
  </w:num>
  <w:num w:numId="16">
    <w:abstractNumId w:val="23"/>
  </w:num>
  <w:num w:numId="17">
    <w:abstractNumId w:val="22"/>
  </w:num>
  <w:num w:numId="18">
    <w:abstractNumId w:val="17"/>
  </w:num>
  <w:num w:numId="19">
    <w:abstractNumId w:val="14"/>
  </w:num>
  <w:num w:numId="20">
    <w:abstractNumId w:val="7"/>
  </w:num>
  <w:num w:numId="21">
    <w:abstractNumId w:val="26"/>
  </w:num>
  <w:num w:numId="22">
    <w:abstractNumId w:val="0"/>
  </w:num>
  <w:num w:numId="23">
    <w:abstractNumId w:val="10"/>
  </w:num>
  <w:num w:numId="24">
    <w:abstractNumId w:val="24"/>
  </w:num>
  <w:num w:numId="25">
    <w:abstractNumId w:val="12"/>
  </w:num>
  <w:num w:numId="26">
    <w:abstractNumId w:val="2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4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BB8"/>
    <w:rsid w:val="000027EA"/>
    <w:rsid w:val="00003FD7"/>
    <w:rsid w:val="0000581C"/>
    <w:rsid w:val="00005F42"/>
    <w:rsid w:val="00010DB5"/>
    <w:rsid w:val="0001222C"/>
    <w:rsid w:val="000340F6"/>
    <w:rsid w:val="00040F1E"/>
    <w:rsid w:val="00062463"/>
    <w:rsid w:val="00062EC0"/>
    <w:rsid w:val="000669BC"/>
    <w:rsid w:val="00070DA5"/>
    <w:rsid w:val="00086251"/>
    <w:rsid w:val="0008645E"/>
    <w:rsid w:val="000908BE"/>
    <w:rsid w:val="00092804"/>
    <w:rsid w:val="00093714"/>
    <w:rsid w:val="000A2E6F"/>
    <w:rsid w:val="000A38F3"/>
    <w:rsid w:val="000A44E2"/>
    <w:rsid w:val="000A4AA8"/>
    <w:rsid w:val="000A51A9"/>
    <w:rsid w:val="000A7DF8"/>
    <w:rsid w:val="000B0E78"/>
    <w:rsid w:val="000B1D65"/>
    <w:rsid w:val="000B6C6C"/>
    <w:rsid w:val="000D7DC4"/>
    <w:rsid w:val="000F1A22"/>
    <w:rsid w:val="000F3E3D"/>
    <w:rsid w:val="000F5592"/>
    <w:rsid w:val="000F6024"/>
    <w:rsid w:val="000F6730"/>
    <w:rsid w:val="000F6837"/>
    <w:rsid w:val="000F712C"/>
    <w:rsid w:val="00102EF7"/>
    <w:rsid w:val="00111EA5"/>
    <w:rsid w:val="001214C6"/>
    <w:rsid w:val="001233BB"/>
    <w:rsid w:val="00131AEA"/>
    <w:rsid w:val="00140E58"/>
    <w:rsid w:val="00141E7F"/>
    <w:rsid w:val="00146BF6"/>
    <w:rsid w:val="00147BB0"/>
    <w:rsid w:val="001755B8"/>
    <w:rsid w:val="001804DB"/>
    <w:rsid w:val="001867D4"/>
    <w:rsid w:val="00192104"/>
    <w:rsid w:val="001A6D18"/>
    <w:rsid w:val="001A7C46"/>
    <w:rsid w:val="001B6E63"/>
    <w:rsid w:val="001B7E4E"/>
    <w:rsid w:val="001C1738"/>
    <w:rsid w:val="001C7C72"/>
    <w:rsid w:val="001D1870"/>
    <w:rsid w:val="001D2B82"/>
    <w:rsid w:val="001D4161"/>
    <w:rsid w:val="001E2DA6"/>
    <w:rsid w:val="00200908"/>
    <w:rsid w:val="00210241"/>
    <w:rsid w:val="00213732"/>
    <w:rsid w:val="00216CDC"/>
    <w:rsid w:val="00223CDF"/>
    <w:rsid w:val="002267D9"/>
    <w:rsid w:val="00230A00"/>
    <w:rsid w:val="00233C08"/>
    <w:rsid w:val="0024134C"/>
    <w:rsid w:val="00283E8B"/>
    <w:rsid w:val="00284E64"/>
    <w:rsid w:val="0029373F"/>
    <w:rsid w:val="002A2313"/>
    <w:rsid w:val="002A4263"/>
    <w:rsid w:val="002C7258"/>
    <w:rsid w:val="002D5A13"/>
    <w:rsid w:val="002D5B90"/>
    <w:rsid w:val="002D6D93"/>
    <w:rsid w:val="002D6E92"/>
    <w:rsid w:val="002D7A24"/>
    <w:rsid w:val="002F75F8"/>
    <w:rsid w:val="002F7C1A"/>
    <w:rsid w:val="00301C7D"/>
    <w:rsid w:val="00306291"/>
    <w:rsid w:val="00315FCC"/>
    <w:rsid w:val="0032018C"/>
    <w:rsid w:val="003226F8"/>
    <w:rsid w:val="0035024B"/>
    <w:rsid w:val="00353A9C"/>
    <w:rsid w:val="00355533"/>
    <w:rsid w:val="003602A6"/>
    <w:rsid w:val="00364B13"/>
    <w:rsid w:val="0039478E"/>
    <w:rsid w:val="00396C2C"/>
    <w:rsid w:val="003A46EA"/>
    <w:rsid w:val="003B02AE"/>
    <w:rsid w:val="003B451D"/>
    <w:rsid w:val="003B498E"/>
    <w:rsid w:val="003C05EA"/>
    <w:rsid w:val="003C3981"/>
    <w:rsid w:val="003C43FB"/>
    <w:rsid w:val="003C4E95"/>
    <w:rsid w:val="003E4244"/>
    <w:rsid w:val="0040429A"/>
    <w:rsid w:val="00410D2D"/>
    <w:rsid w:val="00413446"/>
    <w:rsid w:val="00414703"/>
    <w:rsid w:val="00437109"/>
    <w:rsid w:val="004426EE"/>
    <w:rsid w:val="004560BB"/>
    <w:rsid w:val="00472979"/>
    <w:rsid w:val="00480502"/>
    <w:rsid w:val="00482B77"/>
    <w:rsid w:val="0049249E"/>
    <w:rsid w:val="00497A03"/>
    <w:rsid w:val="004C33D7"/>
    <w:rsid w:val="004F3AEC"/>
    <w:rsid w:val="0050272C"/>
    <w:rsid w:val="005043E4"/>
    <w:rsid w:val="0050476B"/>
    <w:rsid w:val="00517152"/>
    <w:rsid w:val="005267C4"/>
    <w:rsid w:val="00527BFB"/>
    <w:rsid w:val="00535E37"/>
    <w:rsid w:val="00540AF9"/>
    <w:rsid w:val="005439C3"/>
    <w:rsid w:val="00562C3E"/>
    <w:rsid w:val="00567ED2"/>
    <w:rsid w:val="00580BD2"/>
    <w:rsid w:val="0058600F"/>
    <w:rsid w:val="005905BD"/>
    <w:rsid w:val="005931DD"/>
    <w:rsid w:val="00596885"/>
    <w:rsid w:val="005A311D"/>
    <w:rsid w:val="005B595F"/>
    <w:rsid w:val="005C19F5"/>
    <w:rsid w:val="005C3D8F"/>
    <w:rsid w:val="005C6F99"/>
    <w:rsid w:val="005D2086"/>
    <w:rsid w:val="005E58D4"/>
    <w:rsid w:val="005E63AD"/>
    <w:rsid w:val="005F0B84"/>
    <w:rsid w:val="005F3F9D"/>
    <w:rsid w:val="00601B36"/>
    <w:rsid w:val="006054E3"/>
    <w:rsid w:val="0060752D"/>
    <w:rsid w:val="00610384"/>
    <w:rsid w:val="00611810"/>
    <w:rsid w:val="00613C2B"/>
    <w:rsid w:val="00634A57"/>
    <w:rsid w:val="0065591D"/>
    <w:rsid w:val="00684774"/>
    <w:rsid w:val="00684838"/>
    <w:rsid w:val="006868F5"/>
    <w:rsid w:val="006A3664"/>
    <w:rsid w:val="006A739C"/>
    <w:rsid w:val="006D2DFB"/>
    <w:rsid w:val="006E47B3"/>
    <w:rsid w:val="006E5CE2"/>
    <w:rsid w:val="006F5FCB"/>
    <w:rsid w:val="00701598"/>
    <w:rsid w:val="007056DA"/>
    <w:rsid w:val="007059F1"/>
    <w:rsid w:val="00721A1F"/>
    <w:rsid w:val="00723A2D"/>
    <w:rsid w:val="00730289"/>
    <w:rsid w:val="007304F9"/>
    <w:rsid w:val="00736D83"/>
    <w:rsid w:val="007425B8"/>
    <w:rsid w:val="00743479"/>
    <w:rsid w:val="00754CE9"/>
    <w:rsid w:val="00764FB1"/>
    <w:rsid w:val="007667C2"/>
    <w:rsid w:val="00772C50"/>
    <w:rsid w:val="007847DF"/>
    <w:rsid w:val="00785FA6"/>
    <w:rsid w:val="007B562A"/>
    <w:rsid w:val="007B7C05"/>
    <w:rsid w:val="007C4042"/>
    <w:rsid w:val="007D45FE"/>
    <w:rsid w:val="007F601E"/>
    <w:rsid w:val="007F6473"/>
    <w:rsid w:val="007F7D20"/>
    <w:rsid w:val="008048EE"/>
    <w:rsid w:val="00804E71"/>
    <w:rsid w:val="00805194"/>
    <w:rsid w:val="008055C5"/>
    <w:rsid w:val="00805A18"/>
    <w:rsid w:val="00813487"/>
    <w:rsid w:val="00814844"/>
    <w:rsid w:val="0081522A"/>
    <w:rsid w:val="008202A9"/>
    <w:rsid w:val="0084214B"/>
    <w:rsid w:val="00844D54"/>
    <w:rsid w:val="008626D6"/>
    <w:rsid w:val="0086285E"/>
    <w:rsid w:val="00864669"/>
    <w:rsid w:val="00876E77"/>
    <w:rsid w:val="0088290E"/>
    <w:rsid w:val="008949CC"/>
    <w:rsid w:val="008A41A0"/>
    <w:rsid w:val="008A4552"/>
    <w:rsid w:val="008A464D"/>
    <w:rsid w:val="008A530D"/>
    <w:rsid w:val="008B2E62"/>
    <w:rsid w:val="008B371D"/>
    <w:rsid w:val="008C425A"/>
    <w:rsid w:val="008D6F02"/>
    <w:rsid w:val="008D780F"/>
    <w:rsid w:val="008E48B4"/>
    <w:rsid w:val="008F193D"/>
    <w:rsid w:val="00911ED7"/>
    <w:rsid w:val="0092142C"/>
    <w:rsid w:val="009233B5"/>
    <w:rsid w:val="00925392"/>
    <w:rsid w:val="00925A84"/>
    <w:rsid w:val="00936293"/>
    <w:rsid w:val="00937DE6"/>
    <w:rsid w:val="00946083"/>
    <w:rsid w:val="00950FDE"/>
    <w:rsid w:val="009542F8"/>
    <w:rsid w:val="00960407"/>
    <w:rsid w:val="00965678"/>
    <w:rsid w:val="00971C04"/>
    <w:rsid w:val="00972E03"/>
    <w:rsid w:val="00975E64"/>
    <w:rsid w:val="009873A1"/>
    <w:rsid w:val="00990051"/>
    <w:rsid w:val="00991112"/>
    <w:rsid w:val="009924E7"/>
    <w:rsid w:val="009952A2"/>
    <w:rsid w:val="009A0566"/>
    <w:rsid w:val="009A21F4"/>
    <w:rsid w:val="009B0087"/>
    <w:rsid w:val="009B540A"/>
    <w:rsid w:val="009C1D67"/>
    <w:rsid w:val="009C78FD"/>
    <w:rsid w:val="009D2DB5"/>
    <w:rsid w:val="009D387A"/>
    <w:rsid w:val="009D59AE"/>
    <w:rsid w:val="009E2B23"/>
    <w:rsid w:val="009E2F5E"/>
    <w:rsid w:val="009F4842"/>
    <w:rsid w:val="009F5FF7"/>
    <w:rsid w:val="009F7126"/>
    <w:rsid w:val="00A00538"/>
    <w:rsid w:val="00A00B28"/>
    <w:rsid w:val="00A07492"/>
    <w:rsid w:val="00A101AE"/>
    <w:rsid w:val="00A209DD"/>
    <w:rsid w:val="00A24294"/>
    <w:rsid w:val="00A26E94"/>
    <w:rsid w:val="00A33B2D"/>
    <w:rsid w:val="00A46ABE"/>
    <w:rsid w:val="00A57089"/>
    <w:rsid w:val="00A64250"/>
    <w:rsid w:val="00A65813"/>
    <w:rsid w:val="00A675ED"/>
    <w:rsid w:val="00A72E98"/>
    <w:rsid w:val="00A81E52"/>
    <w:rsid w:val="00A8640D"/>
    <w:rsid w:val="00A87BE4"/>
    <w:rsid w:val="00A90371"/>
    <w:rsid w:val="00AB2538"/>
    <w:rsid w:val="00AC23F1"/>
    <w:rsid w:val="00AC5D3A"/>
    <w:rsid w:val="00AD244A"/>
    <w:rsid w:val="00AE6479"/>
    <w:rsid w:val="00AF37F9"/>
    <w:rsid w:val="00B0278A"/>
    <w:rsid w:val="00B068DF"/>
    <w:rsid w:val="00B15D19"/>
    <w:rsid w:val="00B21E4C"/>
    <w:rsid w:val="00B354C3"/>
    <w:rsid w:val="00B364CC"/>
    <w:rsid w:val="00B4252B"/>
    <w:rsid w:val="00B44E98"/>
    <w:rsid w:val="00B46451"/>
    <w:rsid w:val="00B46B17"/>
    <w:rsid w:val="00B47F94"/>
    <w:rsid w:val="00B5344E"/>
    <w:rsid w:val="00B53762"/>
    <w:rsid w:val="00B56953"/>
    <w:rsid w:val="00B64705"/>
    <w:rsid w:val="00B77C33"/>
    <w:rsid w:val="00B832D9"/>
    <w:rsid w:val="00B8764E"/>
    <w:rsid w:val="00B91AD3"/>
    <w:rsid w:val="00B96CD1"/>
    <w:rsid w:val="00BA37C9"/>
    <w:rsid w:val="00BB706A"/>
    <w:rsid w:val="00BB7A5A"/>
    <w:rsid w:val="00BC0DCD"/>
    <w:rsid w:val="00BC2E42"/>
    <w:rsid w:val="00BC6A27"/>
    <w:rsid w:val="00BD2301"/>
    <w:rsid w:val="00BD240E"/>
    <w:rsid w:val="00BE0751"/>
    <w:rsid w:val="00BE4F77"/>
    <w:rsid w:val="00BF106A"/>
    <w:rsid w:val="00BF42D0"/>
    <w:rsid w:val="00C156E3"/>
    <w:rsid w:val="00C15D90"/>
    <w:rsid w:val="00C34B35"/>
    <w:rsid w:val="00C35F0A"/>
    <w:rsid w:val="00C37366"/>
    <w:rsid w:val="00C4566B"/>
    <w:rsid w:val="00C51B11"/>
    <w:rsid w:val="00C658D9"/>
    <w:rsid w:val="00C710F0"/>
    <w:rsid w:val="00C92064"/>
    <w:rsid w:val="00C95F1E"/>
    <w:rsid w:val="00C965F5"/>
    <w:rsid w:val="00CA085C"/>
    <w:rsid w:val="00CA0B59"/>
    <w:rsid w:val="00CA46F5"/>
    <w:rsid w:val="00CB1A6B"/>
    <w:rsid w:val="00CC47A9"/>
    <w:rsid w:val="00CC6418"/>
    <w:rsid w:val="00CC73A3"/>
    <w:rsid w:val="00CF0EB4"/>
    <w:rsid w:val="00D130C2"/>
    <w:rsid w:val="00D428B2"/>
    <w:rsid w:val="00D4605E"/>
    <w:rsid w:val="00D57C2F"/>
    <w:rsid w:val="00D90250"/>
    <w:rsid w:val="00D97EEA"/>
    <w:rsid w:val="00DA45AA"/>
    <w:rsid w:val="00DB1027"/>
    <w:rsid w:val="00DB47EB"/>
    <w:rsid w:val="00DF03C3"/>
    <w:rsid w:val="00DF7D7D"/>
    <w:rsid w:val="00E03684"/>
    <w:rsid w:val="00E1603C"/>
    <w:rsid w:val="00E3658A"/>
    <w:rsid w:val="00E505EB"/>
    <w:rsid w:val="00E57447"/>
    <w:rsid w:val="00E72B10"/>
    <w:rsid w:val="00E80AA1"/>
    <w:rsid w:val="00E96991"/>
    <w:rsid w:val="00EB0994"/>
    <w:rsid w:val="00EB28EE"/>
    <w:rsid w:val="00EC6063"/>
    <w:rsid w:val="00ED1D89"/>
    <w:rsid w:val="00EF1953"/>
    <w:rsid w:val="00EF2956"/>
    <w:rsid w:val="00EF3D96"/>
    <w:rsid w:val="00F0043A"/>
    <w:rsid w:val="00F01A95"/>
    <w:rsid w:val="00F1727F"/>
    <w:rsid w:val="00F17649"/>
    <w:rsid w:val="00F179E0"/>
    <w:rsid w:val="00F31AE4"/>
    <w:rsid w:val="00F31F5E"/>
    <w:rsid w:val="00F35755"/>
    <w:rsid w:val="00F40F04"/>
    <w:rsid w:val="00F46629"/>
    <w:rsid w:val="00F521EF"/>
    <w:rsid w:val="00F63968"/>
    <w:rsid w:val="00F7697D"/>
    <w:rsid w:val="00F82E8D"/>
    <w:rsid w:val="00F86644"/>
    <w:rsid w:val="00F87BB8"/>
    <w:rsid w:val="00F93DE2"/>
    <w:rsid w:val="00F97F2A"/>
    <w:rsid w:val="00FB2479"/>
    <w:rsid w:val="00FB34BB"/>
    <w:rsid w:val="00FC316E"/>
    <w:rsid w:val="00FC401B"/>
    <w:rsid w:val="00FC78B7"/>
    <w:rsid w:val="00FD4474"/>
    <w:rsid w:val="00FD78E6"/>
    <w:rsid w:val="00FE0495"/>
    <w:rsid w:val="00FE705F"/>
    <w:rsid w:val="00FF426C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B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7B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qFormat/>
    <w:rsid w:val="00F87BB8"/>
    <w:pPr>
      <w:ind w:left="720"/>
      <w:contextualSpacing/>
    </w:pPr>
    <w:rPr>
      <w:szCs w:val="21"/>
    </w:rPr>
  </w:style>
  <w:style w:type="character" w:styleId="a5">
    <w:name w:val="Strong"/>
    <w:qFormat/>
    <w:rsid w:val="00CA0B59"/>
    <w:rPr>
      <w:b/>
      <w:bCs/>
    </w:rPr>
  </w:style>
  <w:style w:type="paragraph" w:styleId="a6">
    <w:name w:val="Body Text"/>
    <w:basedOn w:val="a"/>
    <w:link w:val="a7"/>
    <w:rsid w:val="00CA0B59"/>
    <w:pPr>
      <w:spacing w:after="120"/>
    </w:pPr>
  </w:style>
  <w:style w:type="character" w:customStyle="1" w:styleId="a7">
    <w:name w:val="Основной текст Знак"/>
    <w:basedOn w:val="a0"/>
    <w:link w:val="a6"/>
    <w:rsid w:val="00CA0B5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B1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B15D19"/>
    <w:pPr>
      <w:widowControl/>
      <w:suppressAutoHyphens w:val="0"/>
      <w:overflowPunct w:val="0"/>
      <w:autoSpaceDE w:val="0"/>
      <w:autoSpaceDN w:val="0"/>
      <w:adjustRightInd w:val="0"/>
      <w:ind w:right="-108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FB34BB"/>
    <w:rPr>
      <w:color w:val="0000FF"/>
      <w:u w:val="single"/>
    </w:rPr>
  </w:style>
  <w:style w:type="paragraph" w:customStyle="1" w:styleId="1">
    <w:name w:val="1"/>
    <w:basedOn w:val="a"/>
    <w:rsid w:val="009900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24">
    <w:name w:val="Font Style24"/>
    <w:uiPriority w:val="99"/>
    <w:rsid w:val="00E1603C"/>
    <w:rPr>
      <w:rFonts w:ascii="Times New Roman" w:hAnsi="Times New Roman" w:cs="Times New Roman"/>
      <w:sz w:val="20"/>
      <w:szCs w:val="20"/>
    </w:rPr>
  </w:style>
  <w:style w:type="character" w:customStyle="1" w:styleId="aa">
    <w:name w:val="Название Знак"/>
    <w:basedOn w:val="a0"/>
    <w:link w:val="ab"/>
    <w:locked/>
    <w:rsid w:val="00B5344E"/>
    <w:rPr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B5344E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lang w:eastAsia="ru-RU" w:bidi="ar-SA"/>
    </w:rPr>
  </w:style>
  <w:style w:type="character" w:customStyle="1" w:styleId="10">
    <w:name w:val="Название Знак1"/>
    <w:basedOn w:val="a0"/>
    <w:uiPriority w:val="10"/>
    <w:rsid w:val="00B5344E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EF3D96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EF3D9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EF3D9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EF3D9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EF3D96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3D9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f2">
    <w:name w:val="Основной"/>
    <w:basedOn w:val="a"/>
    <w:link w:val="af3"/>
    <w:rsid w:val="009D2DB5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 w:bidi="ar-SA"/>
    </w:rPr>
  </w:style>
  <w:style w:type="paragraph" w:styleId="af4">
    <w:name w:val="Subtitle"/>
    <w:basedOn w:val="a"/>
    <w:next w:val="a"/>
    <w:link w:val="af5"/>
    <w:qFormat/>
    <w:rsid w:val="009D2DB5"/>
    <w:pPr>
      <w:widowControl/>
      <w:suppressAutoHyphens w:val="0"/>
      <w:spacing w:line="360" w:lineRule="auto"/>
      <w:outlineLvl w:val="1"/>
    </w:pPr>
    <w:rPr>
      <w:rFonts w:eastAsia="MS Gothic" w:cs="Times New Roman"/>
      <w:b/>
      <w:kern w:val="0"/>
      <w:sz w:val="28"/>
      <w:lang w:eastAsia="ru-RU" w:bidi="ar-SA"/>
    </w:rPr>
  </w:style>
  <w:style w:type="character" w:customStyle="1" w:styleId="af5">
    <w:name w:val="Подзаголовок Знак"/>
    <w:basedOn w:val="a0"/>
    <w:link w:val="af4"/>
    <w:rsid w:val="009D2DB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3">
    <w:name w:val="Основной Знак"/>
    <w:link w:val="af2"/>
    <w:uiPriority w:val="99"/>
    <w:rsid w:val="009D2DB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D2DB5"/>
    <w:pPr>
      <w:keepNext/>
      <w:widowControl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eastAsia="ru-RU" w:bidi="ar-SA"/>
    </w:rPr>
  </w:style>
  <w:style w:type="paragraph" w:customStyle="1" w:styleId="af6">
    <w:name w:val="Курсив"/>
    <w:basedOn w:val="af2"/>
    <w:rsid w:val="009D2DB5"/>
    <w:rPr>
      <w:i/>
      <w:iCs/>
    </w:rPr>
  </w:style>
  <w:style w:type="character" w:customStyle="1" w:styleId="Zag11">
    <w:name w:val="Zag_11"/>
    <w:rsid w:val="009D2DB5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D2DB5"/>
    <w:pPr>
      <w:widowControl/>
      <w:numPr>
        <w:numId w:val="22"/>
      </w:numPr>
      <w:suppressAutoHyphens w:val="0"/>
      <w:spacing w:line="360" w:lineRule="auto"/>
      <w:contextualSpacing/>
      <w:jc w:val="both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Zag3">
    <w:name w:val="Zag_3"/>
    <w:basedOn w:val="a"/>
    <w:uiPriority w:val="99"/>
    <w:rsid w:val="009D2DB5"/>
    <w:pPr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kern w:val="0"/>
      <w:lang w:val="en-US" w:eastAsia="ru-RU" w:bidi="ar-SA"/>
    </w:rPr>
  </w:style>
  <w:style w:type="paragraph" w:customStyle="1" w:styleId="ParagraphStyle">
    <w:name w:val="Paragraph Style"/>
    <w:rsid w:val="009A21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9A21F4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character" w:customStyle="1" w:styleId="FontStyle46">
    <w:name w:val="Font Style46"/>
    <w:basedOn w:val="a0"/>
    <w:uiPriority w:val="99"/>
    <w:rsid w:val="009A21F4"/>
    <w:rPr>
      <w:rFonts w:ascii="Times New Roman" w:hAnsi="Times New Roman" w:cs="Times New Roman"/>
      <w:sz w:val="20"/>
      <w:szCs w:val="20"/>
    </w:rPr>
  </w:style>
  <w:style w:type="paragraph" w:styleId="af7">
    <w:name w:val="No Spacing"/>
    <w:link w:val="af8"/>
    <w:uiPriority w:val="1"/>
    <w:qFormat/>
    <w:rsid w:val="008A464D"/>
    <w:pPr>
      <w:spacing w:after="0" w:line="240" w:lineRule="auto"/>
    </w:pPr>
  </w:style>
  <w:style w:type="paragraph" w:customStyle="1" w:styleId="ConsPlusNormal">
    <w:name w:val="ConsPlusNormal"/>
    <w:rsid w:val="00320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8">
    <w:name w:val="Без интервала Знак"/>
    <w:link w:val="af7"/>
    <w:uiPriority w:val="1"/>
    <w:rsid w:val="00FF7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8004-63A7-4CDB-A410-D242CFA8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5510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Алесандр</cp:lastModifiedBy>
  <cp:revision>147</cp:revision>
  <cp:lastPrinted>2020-09-15T10:10:00Z</cp:lastPrinted>
  <dcterms:created xsi:type="dcterms:W3CDTF">2012-07-21T04:09:00Z</dcterms:created>
  <dcterms:modified xsi:type="dcterms:W3CDTF">2020-10-28T08:38:00Z</dcterms:modified>
</cp:coreProperties>
</file>