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B" w:rsidRPr="00716540" w:rsidRDefault="00FA690B" w:rsidP="00716540">
      <w:pPr>
        <w:spacing w:after="0" w:line="240" w:lineRule="auto"/>
        <w:jc w:val="center"/>
        <w:rPr>
          <w:rFonts w:ascii="Arial" w:hAnsi="Arial" w:cs="Arial"/>
          <w:b/>
        </w:rPr>
      </w:pPr>
      <w:r w:rsidRPr="00716540">
        <w:rPr>
          <w:rFonts w:ascii="Arial" w:hAnsi="Arial" w:cs="Arial"/>
          <w:b/>
        </w:rPr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 Геометрия</w:t>
            </w:r>
          </w:p>
        </w:tc>
      </w:tr>
      <w:tr w:rsidR="00FA690B" w:rsidRPr="00716540" w:rsidTr="00716540">
        <w:trPr>
          <w:trHeight w:val="24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716540" w:rsidP="00716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716540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716540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2-е изд. – М.: Просвещение, 2010,</w:t>
            </w:r>
          </w:p>
          <w:p w:rsidR="00FA690B" w:rsidRPr="00716540" w:rsidRDefault="00716540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Авторской программы: Бутузов В.Ф. Геометрия. Рабочая программа к учебнику Л.С. Атанас</w:t>
            </w:r>
            <w:r w:rsidR="00716540">
              <w:rPr>
                <w:rFonts w:ascii="Arial" w:eastAsia="Calibri" w:hAnsi="Arial" w:cs="Arial"/>
                <w:sz w:val="22"/>
                <w:szCs w:val="22"/>
              </w:rPr>
              <w:t>яна и других. 7 – 9 класс: учебное пособие для общеобразовательных</w:t>
            </w:r>
            <w:r w:rsidRPr="00716540">
              <w:rPr>
                <w:rFonts w:ascii="Arial" w:eastAsia="Calibri" w:hAnsi="Arial" w:cs="Arial"/>
                <w:sz w:val="22"/>
                <w:szCs w:val="22"/>
              </w:rPr>
              <w:t xml:space="preserve"> организаций.  – М.: Просвещение, 2016</w:t>
            </w:r>
            <w:r w:rsidRPr="00716540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Основной образовательной программы основной школы по математике (5 – 9 классы) (в действующей редакции),</w:t>
            </w:r>
          </w:p>
          <w:p w:rsidR="00FA690B" w:rsidRPr="00716540" w:rsidRDefault="00716540" w:rsidP="00380613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основная о</w:t>
            </w:r>
            <w:r w:rsidR="00380613">
              <w:rPr>
                <w:rFonts w:ascii="Arial" w:hAnsi="Arial" w:cs="Arial"/>
                <w:sz w:val="22"/>
                <w:szCs w:val="22"/>
              </w:rPr>
              <w:t>бщеобразовательная школа» на 2020-2021</w:t>
            </w:r>
            <w:r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FA690B" w:rsidRPr="00716540" w:rsidTr="00A062A1">
              <w:tc>
                <w:tcPr>
                  <w:tcW w:w="94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FA690B" w:rsidRPr="00716540" w:rsidTr="00A062A1">
              <w:tc>
                <w:tcPr>
                  <w:tcW w:w="94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7 - 9</w:t>
                  </w:r>
                </w:p>
              </w:tc>
              <w:tc>
                <w:tcPr>
                  <w:tcW w:w="7877" w:type="dxa"/>
                </w:tcPr>
                <w:p w:rsidR="00FA690B" w:rsidRPr="00716540" w:rsidRDefault="00FA690B" w:rsidP="00716540">
                  <w:pPr>
                    <w:pStyle w:val="a5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Геометрия 7 – 9 классы: учебник для общеобразовательных организаций (Л.С.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Атанасян</w:t>
                  </w:r>
                  <w:proofErr w:type="spellEnd"/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, В.Ф.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Бутузов, С.Б.   Кадомцев и другие). Москв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а: Просвещение, 2014 – 2018 г.</w:t>
                  </w:r>
                </w:p>
              </w:tc>
            </w:tr>
          </w:tbl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716540" w:rsidP="00716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A690B" w:rsidRPr="00716540" w:rsidRDefault="00FA690B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Целями изучения курса геометрии</w:t>
            </w:r>
            <w:r w:rsidRPr="007165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в 7 – 9 классах также являются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</w:t>
            </w:r>
            <w:r w:rsidRPr="007165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hyperlink r:id="rId5" w:tooltip="Черчение" w:history="1">
              <w:r w:rsidRPr="00716540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черчение</w:t>
              </w:r>
            </w:hyperlink>
            <w:r w:rsidRPr="007165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и</w:t>
            </w:r>
            <w:r w:rsidRPr="007165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т. д.) и курса стереометрии в старших классах.</w:t>
            </w:r>
            <w:r w:rsidRPr="007165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A690B" w:rsidRPr="00716540" w:rsidRDefault="00FA690B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овладение системой геометрических знаний и умени</w:t>
            </w:r>
            <w:r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й, необходимых для приме</w:t>
            </w:r>
            <w:r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 xml:space="preserve">нения 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 практической деятельности, изучения смежных дисциплин, продолжения образования.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интеллектуальное развитие, формирование качеств личности, необходимых че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Формировать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Воспитание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культуры личности, отношение к геометрии как к части общечеловеческой куль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туры, понимание значимости геометрии для научно-технического прогресса.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380613" w:rsidP="00716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FA690B" w:rsidRPr="00716540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Место предмета 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6540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716540">
              <w:rPr>
                <w:rFonts w:ascii="Arial" w:hAnsi="Arial" w:cs="Arial"/>
                <w:sz w:val="22"/>
                <w:szCs w:val="22"/>
              </w:rPr>
              <w:t xml:space="preserve"> учебном плане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ADE" w:rsidRPr="00716540" w:rsidRDefault="00CA6ADE" w:rsidP="00716540">
      <w:pPr>
        <w:spacing w:after="0" w:line="240" w:lineRule="auto"/>
        <w:rPr>
          <w:rFonts w:ascii="Arial" w:hAnsi="Arial" w:cs="Arial"/>
        </w:rPr>
      </w:pPr>
    </w:p>
    <w:sectPr w:rsidR="00CA6ADE" w:rsidRPr="00716540" w:rsidSect="00716540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B291B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F"/>
    <w:rsid w:val="00380613"/>
    <w:rsid w:val="0070646F"/>
    <w:rsid w:val="00716540"/>
    <w:rsid w:val="00CA6ADE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1257-E4FE-4427-A2C2-BBF8854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690B"/>
    <w:rPr>
      <w:color w:val="6300FF"/>
      <w:u w:val="single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FA690B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FA690B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A6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A690B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cher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2019-10-11T08:03:00Z</dcterms:created>
  <dcterms:modified xsi:type="dcterms:W3CDTF">2020-10-19T15:41:00Z</dcterms:modified>
</cp:coreProperties>
</file>