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B9" w:rsidRPr="003A3861" w:rsidRDefault="008B01B9" w:rsidP="008B01B9">
      <w:pPr>
        <w:pStyle w:val="3"/>
        <w:jc w:val="center"/>
      </w:pPr>
      <w:r w:rsidRPr="003A3861">
        <w:t>Режим работы</w:t>
      </w:r>
    </w:p>
    <w:p w:rsidR="008B01B9" w:rsidRDefault="008B01B9" w:rsidP="008B01B9">
      <w:pPr>
        <w:spacing w:after="0" w:line="360" w:lineRule="auto"/>
        <w:ind w:left="720"/>
        <w:contextualSpacing/>
        <w:jc w:val="center"/>
        <w:rPr>
          <w:b/>
          <w:lang w:eastAsia="ru-RU"/>
        </w:rPr>
      </w:pPr>
      <w:r w:rsidRPr="003A3861">
        <w:rPr>
          <w:b/>
          <w:lang w:eastAsia="ru-RU"/>
        </w:rPr>
        <w:t>летнего оздоровительного лагеря с дневным пребыванием «Солнечный»</w:t>
      </w:r>
    </w:p>
    <w:p w:rsidR="008B01B9" w:rsidRPr="003A3861" w:rsidRDefault="008B01B9" w:rsidP="008B01B9">
      <w:pPr>
        <w:spacing w:after="0" w:line="360" w:lineRule="auto"/>
        <w:ind w:left="720"/>
        <w:contextualSpacing/>
        <w:jc w:val="both"/>
        <w:rPr>
          <w:b/>
          <w:lang w:eastAsia="ru-RU"/>
        </w:rPr>
      </w:pP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 xml:space="preserve">08.30  - 9.00 –   встреча детей </w:t>
      </w: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>09.00 - 09.15 –  зарядка</w:t>
      </w: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>09.15 - 09.30 –  утренняя   линейка (поднятие флага, гимн)</w:t>
      </w: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 xml:space="preserve">09.30 - 10.00 –  завтрак   </w:t>
      </w: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>10.00 -  13.00 – подготовка и проведение творческих мероприятий, работа  кружков</w:t>
      </w: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 xml:space="preserve">13.00 - 13.30 – обед </w:t>
      </w: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 xml:space="preserve">13.30 - 15.30  – организация дневного сна для  детей младше 10 лет,                                     </w:t>
      </w: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>тихие игры для детей старшего возраста, работа кружков</w:t>
      </w: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 xml:space="preserve">15.30 - 15.50 – полдник </w:t>
      </w:r>
    </w:p>
    <w:p w:rsidR="008B01B9" w:rsidRPr="003A3861" w:rsidRDefault="008B01B9" w:rsidP="008B01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A3861">
        <w:rPr>
          <w:sz w:val="28"/>
          <w:szCs w:val="28"/>
        </w:rPr>
        <w:t xml:space="preserve">15.50 - 16.10 – обсуждение планов на следующий день     </w:t>
      </w:r>
    </w:p>
    <w:p w:rsidR="008B01B9" w:rsidRPr="003A3861" w:rsidRDefault="008B01B9" w:rsidP="008B01B9">
      <w:pPr>
        <w:spacing w:after="0" w:line="360" w:lineRule="auto"/>
        <w:contextualSpacing/>
        <w:jc w:val="both"/>
        <w:rPr>
          <w:lang w:eastAsia="ru-RU"/>
        </w:rPr>
      </w:pPr>
      <w:r w:rsidRPr="003A3861">
        <w:rPr>
          <w:lang w:eastAsia="ru-RU"/>
        </w:rPr>
        <w:t>16.10 - 16.30 –  подведение итогов дня (спуск флага)</w:t>
      </w:r>
    </w:p>
    <w:p w:rsidR="002513DC" w:rsidRDefault="002513DC">
      <w:bookmarkStart w:id="0" w:name="_GoBack"/>
      <w:bookmarkEnd w:id="0"/>
    </w:p>
    <w:sectPr w:rsidR="0025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9"/>
    <w:rsid w:val="002513DC"/>
    <w:rsid w:val="008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9"/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B0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1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01B9"/>
    <w:pPr>
      <w:spacing w:after="0" w:line="240" w:lineRule="auto"/>
      <w:ind w:left="720"/>
      <w:contextualSpacing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9"/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B0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1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B01B9"/>
    <w:pPr>
      <w:spacing w:after="0" w:line="240" w:lineRule="auto"/>
      <w:ind w:left="720"/>
      <w:contextualSpacing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tttt</cp:lastModifiedBy>
  <cp:revision>1</cp:revision>
  <dcterms:created xsi:type="dcterms:W3CDTF">2018-05-23T05:15:00Z</dcterms:created>
  <dcterms:modified xsi:type="dcterms:W3CDTF">2018-05-23T05:15:00Z</dcterms:modified>
</cp:coreProperties>
</file>