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F" w:rsidRPr="004A4FAF" w:rsidRDefault="004A4FAF" w:rsidP="004A4FAF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4FAF">
        <w:rPr>
          <w:rFonts w:ascii="Arial" w:eastAsia="Times New Roman" w:hAnsi="Arial" w:cs="Arial"/>
          <w:sz w:val="26"/>
          <w:szCs w:val="26"/>
          <w:lang w:eastAsia="ru-RU"/>
        </w:rPr>
        <w:t xml:space="preserve">Циклограмма деятельности </w:t>
      </w:r>
    </w:p>
    <w:p w:rsidR="004A4FAF" w:rsidRPr="004A4FAF" w:rsidRDefault="004A4FAF" w:rsidP="004A4FAF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4FAF">
        <w:rPr>
          <w:rFonts w:ascii="Arial" w:eastAsia="Times New Roman" w:hAnsi="Arial" w:cs="Arial"/>
          <w:sz w:val="26"/>
          <w:szCs w:val="26"/>
          <w:lang w:eastAsia="ru-RU"/>
        </w:rPr>
        <w:t>психолого-медико-педагогической службы</w:t>
      </w:r>
    </w:p>
    <w:p w:rsidR="004A4FAF" w:rsidRPr="004A4FAF" w:rsidRDefault="004A4FAF" w:rsidP="004A4FAF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A4FAF">
        <w:rPr>
          <w:rFonts w:ascii="Arial" w:eastAsia="Times New Roman" w:hAnsi="Arial" w:cs="Arial"/>
          <w:sz w:val="26"/>
          <w:szCs w:val="26"/>
          <w:lang w:eastAsia="ru-RU"/>
        </w:rPr>
        <w:t>отдела образования администрации Сладковского муниципального района на 2022 год</w:t>
      </w:r>
    </w:p>
    <w:p w:rsidR="004A4FAF" w:rsidRDefault="004A4FAF" w:rsidP="004A4FA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4751"/>
        <w:gridCol w:w="2160"/>
      </w:tblGrid>
      <w:tr w:rsidR="004A4FAF" w:rsidTr="001C062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Функции ПМПК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Запланированные мероприятия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Срок проведения</w:t>
            </w:r>
          </w:p>
        </w:tc>
      </w:tr>
      <w:tr w:rsidR="004A4FAF" w:rsidTr="001C062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Экспертно-диагностическая</w:t>
            </w:r>
          </w:p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комплексного психолого-медико-педагогического обследования 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(по заявкам и направлениям), а также лиц с выраженной умственной отсталостью, ранее не получавших образование, без ограничения по возрасту.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Оформление коллегиального заключения, рекомендаций по реализации образовательного маршрута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Определение специальных образовательных потребностей детей с отклонениями в развитии (особенности отклонений и резервных возможностей развития; возрастные особенности развития; темп развития; интересы; способности; «социальная ситуация развития»)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Определение специальных условий получения образования детьми с отклонениями в развитии (образовательная программа; условия получения образования)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Еженедельно (среда)</w:t>
            </w:r>
          </w:p>
        </w:tc>
      </w:tr>
      <w:tr w:rsidR="004A4FAF" w:rsidTr="001C0629">
        <w:trPr>
          <w:trHeight w:val="1523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Направление детей и подростков  с отклонениями в развитии в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центральную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ТПМПК в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диагностически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сложных и конфликтных ситуациях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 необходимости</w:t>
            </w:r>
          </w:p>
        </w:tc>
      </w:tr>
      <w:tr w:rsidR="004A4FAF" w:rsidTr="001C062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Выезды в образовательные организации с целью проведения диагностической деятельности специалистами ПМПС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несовершеннолетних.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соответствии с планом работы и по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запросу ОО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(пятница)</w:t>
            </w:r>
          </w:p>
        </w:tc>
      </w:tr>
      <w:tr w:rsidR="004A4FAF" w:rsidTr="001C062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0B7DC6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Консультативная</w:t>
            </w:r>
          </w:p>
          <w:p w:rsidR="004A4FAF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деятельность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(дети, педагоги, родители)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Оказание консультативной помощи родителям</w:t>
            </w:r>
            <w:r w:rsidR="00373150">
              <w:rPr>
                <w:rFonts w:ascii="Arial" w:hAnsi="Arial" w:cs="Arial"/>
                <w:sz w:val="26"/>
                <w:szCs w:val="26"/>
                <w:lang w:eastAsia="ru-RU"/>
              </w:rPr>
              <w:t xml:space="preserve"> (законным представителям)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к-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пятница).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Оказание федеральным государственным учреждениям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экспертизы содействия в разработке индивидуальной программы реабилитации ребенка-инвалида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3731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обращению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детей и подростков, обратившихся в ТПМПК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Консультирование лиц, представляющих интересы ребенка с ОВЗ (родители; законные представители; педагогические, медицинские, социальные работники и др.)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</w:tr>
      <w:tr w:rsidR="004A4FAF" w:rsidTr="001C062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Сопровождение детей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Отслеживание развития детей, прошедших через ТПМПК, на основе прогноза развития и адаптации в системе образования, в соответствии с данными рекомендациями.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Интегрирование личности ребенка в социальную и образовательную среду, обеспечение его психологической, педагогической, медицинской поддержки и содействие ребенку в проблемных ситуациях.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A4FAF" w:rsidTr="001C062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Проведение коррекционно-развивающих занятий на базе ПМПС, в том числе  дистанционно.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646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графику</w:t>
            </w:r>
          </w:p>
          <w:p w:rsidR="004A4FAF" w:rsidRDefault="0083064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(при обращении)</w:t>
            </w:r>
          </w:p>
        </w:tc>
      </w:tr>
      <w:tr w:rsidR="004A4FAF" w:rsidTr="001C062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Аналитическая 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Профессиональный анализ каждым сп</w:t>
            </w:r>
            <w:r w:rsidR="0083064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ециалистом «входящей» </w:t>
            </w:r>
            <w:r w:rsidR="0083064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документации 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и результатов обследования ребенка на ТПМПК.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 w:rsidP="00373150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373150" w:rsidP="00373150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постоянном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режиме (при обращении)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373150" w:rsidRDefault="00373150" w:rsidP="003731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Формирование базы данных, необходимой для обеспечения деятельности системы ТПМПК на всех уровнях:</w:t>
            </w:r>
          </w:p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 о детях с ОВЗ,  прошедших через ТПМПК;</w:t>
            </w:r>
          </w:p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- об учреждениях системы образования, здравоохранения, соц. защиты, в которые может направляться ребенок с ОВЗ на территории района;</w:t>
            </w:r>
          </w:p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 об учреждениях, в которые могут обратиться родители (законные представители) за помощью при возникновении трудностей диагностики, неэффективности оказываемой помощи.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150" w:rsidRDefault="003731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3731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Разработка предложений по совершенствованию помощи детям, имеющим проблемы в развитии и образовании, и развитию системы учреждений, оказывающих помощь.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Ежедневно (понедельник – пятница)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Сверка данных о детях с ОВЗ, детях-инвалидах, детях с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девиантным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поведением, проживающих на территории района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373150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январь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>, сентябрь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Ведение электронного Банка детей, прошедших обследование на ТПМПК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постоянно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Анализ деятельности 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ППк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ОУ, логопедических пунктов за учебный год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май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Анализ динамики развития несовершеннолетних в результате обследования на ТПМПК</w:t>
            </w:r>
            <w:r w:rsidR="00373150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за учебный год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июнь 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Анализ деятельности ПМПС за год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декабрь</w:t>
            </w:r>
          </w:p>
        </w:tc>
      </w:tr>
      <w:tr w:rsidR="004A4FAF" w:rsidTr="001C062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Проведение мониторингов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0B7DC6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- 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 реализации планов мероприятий по психолого-медико-педагогической реабилитации или </w:t>
            </w:r>
            <w:proofErr w:type="spellStart"/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>абилитации</w:t>
            </w:r>
            <w:proofErr w:type="spellEnd"/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дете</w:t>
            </w:r>
            <w:proofErr w:type="gramStart"/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>й-</w:t>
            </w:r>
            <w:proofErr w:type="gramEnd"/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инвалидов</w:t>
            </w:r>
          </w:p>
          <w:p w:rsidR="004A4FAF" w:rsidRDefault="000B7DC6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- О 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реализации рекомендаций ТПМПК педагогами-психологами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о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>бразовательных организаций</w:t>
            </w:r>
          </w:p>
          <w:p w:rsidR="000B7DC6" w:rsidRDefault="000B7DC6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0B7DC6" w:rsidP="000B7DC6">
            <w:pPr>
              <w:widowControl w:val="0"/>
              <w:suppressAutoHyphens/>
              <w:ind w:left="317" w:hanging="317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- О </w:t>
            </w:r>
            <w:r w:rsidR="004A4FAF">
              <w:rPr>
                <w:rFonts w:ascii="Arial" w:hAnsi="Arial" w:cs="Arial"/>
                <w:sz w:val="26"/>
                <w:szCs w:val="26"/>
                <w:lang w:eastAsia="ru-RU"/>
              </w:rPr>
              <w:t>качестве оказания логопедической услуги детям с нарушениями речи</w:t>
            </w:r>
          </w:p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 Сведения о динамике успешности дошкольника в образовательном процессе</w:t>
            </w:r>
          </w:p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 Сведения о динамике успешности школьника в образовательном процессе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май,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декабрь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апрель,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ноябрь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февраль,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май,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октябрь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июнь</w:t>
            </w: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июнь</w:t>
            </w:r>
          </w:p>
        </w:tc>
      </w:tr>
      <w:tr w:rsidR="004A4FAF" w:rsidTr="001C062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Информационно-просветительская</w:t>
            </w:r>
          </w:p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 через средства массовой информации.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 раз в полугодие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tabs>
                <w:tab w:val="left" w:pos="3600"/>
              </w:tabs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Организация и участие в просветительской деятельности, направленной на повышение психолого-педагогической и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культуры населения и профессионалов с использованием  сайта отдела образования.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 w:rsidP="0083064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 необходимости, </w:t>
            </w:r>
          </w:p>
          <w:p w:rsidR="00830646" w:rsidRDefault="00830646" w:rsidP="0083064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4A4FAF" w:rsidTr="001C062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Организационно-методическая</w:t>
            </w:r>
          </w:p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Координация и организационно-методическое обеспечение деятельности психолого-педагогических консилиумов образовательных организаций,  логопедических пунктов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830646" w:rsidP="00830646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В соответствии с планом работы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Отслеживание развития детей, прошедших через ТПМПК, на основе прогноза развития и адаптации в системе образования, в соответствии с данными рекомендациями.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По итогам учебного года</w:t>
            </w:r>
          </w:p>
        </w:tc>
      </w:tr>
      <w:tr w:rsidR="004A4FAF" w:rsidTr="001C062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FAF" w:rsidRDefault="004A4FAF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FAF" w:rsidRDefault="004A4FAF">
            <w:pPr>
              <w:widowControl w:val="0"/>
              <w:suppressAutoHyphens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Отслеживание результатов деятельности  ПМПС (соответствие прогноза развития с фактической его динамикой).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C6" w:rsidRDefault="000B7DC6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4A4FAF" w:rsidRDefault="004A4FA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Ежегодно, декабрь</w:t>
            </w:r>
          </w:p>
        </w:tc>
      </w:tr>
    </w:tbl>
    <w:p w:rsidR="00BE6454" w:rsidRDefault="00BE6454"/>
    <w:sectPr w:rsidR="00B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7C"/>
    <w:rsid w:val="000B7DC6"/>
    <w:rsid w:val="001C0629"/>
    <w:rsid w:val="001D197C"/>
    <w:rsid w:val="00373150"/>
    <w:rsid w:val="004A4FAF"/>
    <w:rsid w:val="00830646"/>
    <w:rsid w:val="00B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A4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A4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856</Words>
  <Characters>4881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2022-01-10T04:09:00Z</dcterms:created>
  <dcterms:modified xsi:type="dcterms:W3CDTF">2022-02-04T06:19:00Z</dcterms:modified>
</cp:coreProperties>
</file>