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972" w:rsidRDefault="00BE7972" w:rsidP="00BE7972">
      <w:pPr>
        <w:rPr>
          <w:b/>
          <w:bCs/>
          <w:color w:val="000000"/>
        </w:rPr>
      </w:pPr>
      <w:r>
        <w:rPr>
          <w:b/>
          <w:bCs/>
          <w:color w:val="000000"/>
        </w:rPr>
        <w:t>РАССМОТРЕННО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BE7972" w:rsidRDefault="00BE7972" w:rsidP="00BE7972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На педагогическом совете                                               Заведующий филиалом________ Д.Н. </w:t>
      </w:r>
      <w:proofErr w:type="spellStart"/>
      <w:r>
        <w:rPr>
          <w:b/>
          <w:bCs/>
          <w:color w:val="000000"/>
        </w:rPr>
        <w:t>Пузиков</w:t>
      </w:r>
      <w:proofErr w:type="spellEnd"/>
    </w:p>
    <w:p w:rsidR="00BE7972" w:rsidRDefault="00BE7972" w:rsidP="00BE7972">
      <w:pPr>
        <w:rPr>
          <w:b/>
          <w:bCs/>
          <w:color w:val="000000"/>
        </w:rPr>
      </w:pPr>
      <w:r>
        <w:rPr>
          <w:b/>
          <w:bCs/>
          <w:color w:val="000000"/>
        </w:rPr>
        <w:t>Протокол №___ от _______2018г.                                                               «___» __________ 2018г.</w:t>
      </w:r>
    </w:p>
    <w:p w:rsidR="00BE7972" w:rsidRDefault="00BE7972" w:rsidP="0049555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7972" w:rsidRPr="0049555D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E7972" w:rsidRPr="0049555D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E7972" w:rsidRPr="0049555D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E7972" w:rsidRPr="0049555D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E7972" w:rsidRPr="0049555D" w:rsidRDefault="00BE7972" w:rsidP="0049555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E7972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cs="Times New Roman"/>
          <w:color w:val="000000"/>
          <w:sz w:val="28"/>
          <w:szCs w:val="28"/>
        </w:rPr>
      </w:pPr>
    </w:p>
    <w:p w:rsidR="00BE7972" w:rsidRDefault="00BE7972" w:rsidP="00BE7972">
      <w:pPr>
        <w:jc w:val="center"/>
        <w:rPr>
          <w:rFonts w:cs="Times New Roman"/>
          <w:b/>
          <w:bCs/>
          <w:color w:val="000000"/>
          <w:sz w:val="40"/>
          <w:szCs w:val="40"/>
        </w:rPr>
      </w:pPr>
      <w:r>
        <w:rPr>
          <w:rFonts w:cs="Times New Roman"/>
          <w:b/>
          <w:bCs/>
          <w:color w:val="000000"/>
          <w:sz w:val="40"/>
          <w:szCs w:val="40"/>
        </w:rPr>
        <w:t>Положение</w:t>
      </w:r>
    </w:p>
    <w:p w:rsidR="00BE7972" w:rsidRDefault="00BE7972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 xml:space="preserve">школьного </w:t>
      </w:r>
      <w:proofErr w:type="spellStart"/>
      <w:r>
        <w:rPr>
          <w:rFonts w:cs="Arial"/>
          <w:b/>
          <w:bCs/>
          <w:color w:val="000000"/>
          <w:sz w:val="40"/>
          <w:szCs w:val="40"/>
        </w:rPr>
        <w:t>краеведческо</w:t>
      </w:r>
      <w:proofErr w:type="spellEnd"/>
      <w:r>
        <w:rPr>
          <w:rFonts w:cs="Arial"/>
          <w:b/>
          <w:bCs/>
          <w:color w:val="000000"/>
          <w:sz w:val="40"/>
          <w:szCs w:val="40"/>
        </w:rPr>
        <w:t xml:space="preserve">- патриотического музея </w:t>
      </w:r>
    </w:p>
    <w:p w:rsidR="0049555D" w:rsidRDefault="0049555D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 xml:space="preserve">Филиала </w:t>
      </w:r>
      <w:r w:rsidR="00BE7972">
        <w:rPr>
          <w:rFonts w:cs="Arial"/>
          <w:b/>
          <w:bCs/>
          <w:color w:val="000000"/>
          <w:sz w:val="40"/>
          <w:szCs w:val="40"/>
        </w:rPr>
        <w:t xml:space="preserve">МАОУ </w:t>
      </w:r>
      <w:proofErr w:type="spellStart"/>
      <w:r>
        <w:rPr>
          <w:rFonts w:cs="Arial"/>
          <w:b/>
          <w:bCs/>
          <w:color w:val="000000"/>
          <w:sz w:val="40"/>
          <w:szCs w:val="40"/>
        </w:rPr>
        <w:t>Сладковская</w:t>
      </w:r>
      <w:proofErr w:type="spellEnd"/>
      <w:r>
        <w:rPr>
          <w:rFonts w:cs="Arial"/>
          <w:b/>
          <w:bCs/>
          <w:color w:val="000000"/>
          <w:sz w:val="40"/>
          <w:szCs w:val="40"/>
        </w:rPr>
        <w:t xml:space="preserve"> СОШ</w:t>
      </w:r>
    </w:p>
    <w:p w:rsidR="00BE7972" w:rsidRDefault="0049555D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>«</w:t>
      </w:r>
      <w:r w:rsidR="00BE7972">
        <w:rPr>
          <w:rFonts w:cs="Arial"/>
          <w:b/>
          <w:bCs/>
          <w:color w:val="000000"/>
          <w:sz w:val="40"/>
          <w:szCs w:val="40"/>
        </w:rPr>
        <w:t>Лопазновская ООШ</w:t>
      </w:r>
      <w:r>
        <w:rPr>
          <w:rFonts w:cs="Arial"/>
          <w:b/>
          <w:bCs/>
          <w:color w:val="000000"/>
          <w:sz w:val="40"/>
          <w:szCs w:val="40"/>
        </w:rPr>
        <w:t>»</w:t>
      </w:r>
    </w:p>
    <w:p w:rsidR="0049555D" w:rsidRDefault="0049555D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>Сладковского района</w:t>
      </w:r>
    </w:p>
    <w:p w:rsidR="0049555D" w:rsidRDefault="0049555D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>Тюменской области</w:t>
      </w:r>
    </w:p>
    <w:p w:rsidR="0049555D" w:rsidRDefault="0049555D" w:rsidP="00BE7972">
      <w:pPr>
        <w:jc w:val="center"/>
        <w:rPr>
          <w:rFonts w:cs="Arial"/>
          <w:b/>
          <w:bCs/>
          <w:color w:val="000000"/>
          <w:sz w:val="40"/>
          <w:szCs w:val="40"/>
        </w:rPr>
      </w:pPr>
    </w:p>
    <w:p w:rsidR="00BE7972" w:rsidRDefault="00BE7972" w:rsidP="004955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E7972" w:rsidRDefault="00BE7972" w:rsidP="00BE797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9555D" w:rsidRDefault="0049555D" w:rsidP="00BE797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972" w:rsidRDefault="00BE7972" w:rsidP="00BE797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972" w:rsidRDefault="00BE7972" w:rsidP="00BE7972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E7972" w:rsidRDefault="00BE7972" w:rsidP="00BE7972">
      <w:pPr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Руководитель: Дубинина Елизавета Егоровна</w:t>
      </w:r>
    </w:p>
    <w:p w:rsidR="00BE7972" w:rsidRDefault="00BE7972" w:rsidP="00BE797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972" w:rsidRDefault="00BE7972" w:rsidP="00BE797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16A96" w:rsidRPr="00E16A96" w:rsidRDefault="00E16A96" w:rsidP="00E1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ПОЛОЖЕНИЕ</w:t>
      </w:r>
    </w:p>
    <w:p w:rsidR="00E16A96" w:rsidRDefault="00E16A96" w:rsidP="00E1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об </w:t>
      </w:r>
      <w:proofErr w:type="spellStart"/>
      <w:r w:rsidR="00626CC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краеведческо</w:t>
      </w:r>
      <w:proofErr w:type="spellEnd"/>
      <w:r w:rsidR="00626CC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– патриотическом </w:t>
      </w: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музее</w:t>
      </w:r>
    </w:p>
    <w:p w:rsidR="00E16A96" w:rsidRPr="00E16A96" w:rsidRDefault="00626CC5" w:rsidP="00E1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</w:t>
      </w:r>
      <w:r w:rsidR="00E16A96"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униципального автономного общеобразовательного учреждения Лопазновская основная общеобразовательная школа</w:t>
      </w:r>
    </w:p>
    <w:p w:rsidR="00E16A96" w:rsidRPr="00E16A96" w:rsidRDefault="00E16A96" w:rsidP="00E1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Е.Е. Дубинина</w:t>
      </w: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учитель истории, руководитель музея муниципального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автономн</w:t>
      </w: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ого общеобразовательного учреждения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Лопазновская основная</w:t>
      </w: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E16A96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общеобразовательная школа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Школьный музей (далее – музей) является систематизированным, тематическим собранием подлинных памятников культуры, истории и природы, комплектуемым, сохраняемым и экспонируемым в соответствии с действующими правилами.</w:t>
      </w:r>
    </w:p>
    <w:p w:rsidR="00E16A96" w:rsidRPr="00E16A96" w:rsidRDefault="00E16A96" w:rsidP="00E16A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Музей организуется в целях воспитания, обучения, развития и социализации обучающихся. Деятельность музея регламентируется настоящим положением, утвержденным руководителем образовательного учреждения.</w:t>
      </w:r>
    </w:p>
    <w:p w:rsidR="00E16A96" w:rsidRPr="00E16A96" w:rsidRDefault="00E16A96" w:rsidP="00E16A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Школьный музей является одной из форм работы по развитию творческой деятельности, общественной активности учащихся в процессе сбора, исследования, обработки и пропаганды материалов по истории природы и общества, имеющих воспитательную и научно-познавательную ценность.</w:t>
      </w:r>
    </w:p>
    <w:p w:rsidR="00E16A96" w:rsidRPr="00E16A96" w:rsidRDefault="00E16A96" w:rsidP="00E16A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Обязательными условиями для создания школьного музея являются:</w:t>
      </w:r>
    </w:p>
    <w:p w:rsidR="00E16A96" w:rsidRPr="00E16A96" w:rsidRDefault="00E16A96" w:rsidP="00E16A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Наличие музейного актива из числа обучающихся и педагогов;</w:t>
      </w:r>
    </w:p>
    <w:p w:rsidR="00E16A96" w:rsidRPr="00E16A96" w:rsidRDefault="00E16A96" w:rsidP="00E16A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Собранные и зарегистрированные в книге поступлений музейные предметы;</w:t>
      </w:r>
    </w:p>
    <w:p w:rsidR="00E16A96" w:rsidRPr="00E16A96" w:rsidRDefault="00E16A96" w:rsidP="00E16A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Помещения и оборудование для хранения и экспонирования музейных предметов;</w:t>
      </w:r>
    </w:p>
    <w:p w:rsidR="00E16A96" w:rsidRPr="00E16A96" w:rsidRDefault="00E16A96" w:rsidP="00E16A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Музейная экспозиция;</w:t>
      </w:r>
    </w:p>
    <w:p w:rsidR="00E16A96" w:rsidRPr="00E16A96" w:rsidRDefault="00E16A96" w:rsidP="00E16A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Положение о музее, утвержденное руководителем образовательного учреждения.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Основными направлениями деятельности музея являются:</w:t>
      </w:r>
    </w:p>
    <w:p w:rsidR="00E16A96" w:rsidRPr="00E16A96" w:rsidRDefault="00E16A96" w:rsidP="00E16A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Сбор информации о природе, истории и культуре родного края;</w:t>
      </w:r>
    </w:p>
    <w:p w:rsidR="00E16A96" w:rsidRPr="00E16A96" w:rsidRDefault="00E16A96" w:rsidP="00E16A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Осуществление музейными средствами деятельности по воспитанию, обучению, развитию социализации </w:t>
      </w:r>
      <w:proofErr w:type="gramStart"/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E16A96" w:rsidRPr="00E16A96" w:rsidRDefault="00E16A96" w:rsidP="00E16A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культурно-просветительской, методической, информационной работы;</w:t>
      </w:r>
    </w:p>
    <w:p w:rsidR="00E16A96" w:rsidRPr="00E16A96" w:rsidRDefault="00E16A96" w:rsidP="00E16A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Содействие в развитии детского самоуправления.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основе поисковой деятельности музея лежит краеведческий принцип.</w:t>
      </w:r>
    </w:p>
    <w:p w:rsid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675A" w:rsidRPr="00E16A96" w:rsidRDefault="0079675A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Основные понятия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Профиль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Комплектование музейных фондов – деятельность музея по выполнению, сбору, учету и описанию музейных предметов.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Книга поступлений – основной документ учета музейных предметов.</w:t>
      </w:r>
    </w:p>
    <w:p w:rsidR="00E16A96" w:rsidRPr="00E16A96" w:rsidRDefault="00E16A96" w:rsidP="00E16A9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Экспозиция – выставленные на обозрение в определенной системе музейные предметы (экспонаты).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Учет и обеспечение сохранности фондов школьного музея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 музейных предметов собрания музея осуществляется раздельно по основному и научно-вспомогательному фондам:</w:t>
      </w:r>
    </w:p>
    <w:p w:rsidR="00E16A96" w:rsidRPr="00E16A96" w:rsidRDefault="00E16A96" w:rsidP="00E16A9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E16A96" w:rsidRPr="00E16A96" w:rsidRDefault="00E16A96" w:rsidP="00E16A9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E16A96" w:rsidRPr="00E16A96" w:rsidRDefault="00E16A96" w:rsidP="00E16A96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за сохранность фондов музея несет руководитель образовательного учреждения.</w:t>
      </w:r>
    </w:p>
    <w:p w:rsidR="00E16A96" w:rsidRPr="00E16A96" w:rsidRDefault="00E16A96" w:rsidP="00E16A96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E16A96" w:rsidRPr="00E16A96" w:rsidRDefault="00E16A96" w:rsidP="00E16A96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Руководство деятельностью школьного музея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Общее руководство деятельностью музея осуществляет руководитель образовательного учреждения.</w:t>
      </w:r>
    </w:p>
    <w:p w:rsidR="00E16A96" w:rsidRPr="00E16A96" w:rsidRDefault="00E16A96" w:rsidP="00E16A96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Директор школы:</w:t>
      </w:r>
    </w:p>
    <w:p w:rsidR="00E16A96" w:rsidRPr="00E16A96" w:rsidRDefault="00E16A96" w:rsidP="00E16A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Осуществляет непосредственный контроль организации деятельности музея;</w:t>
      </w:r>
    </w:p>
    <w:p w:rsidR="00E16A96" w:rsidRPr="00E16A96" w:rsidRDefault="00E16A96" w:rsidP="00E16A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Назначает приказом по школе руководителя музея из числа педагогических работников;</w:t>
      </w:r>
    </w:p>
    <w:p w:rsidR="00E16A96" w:rsidRPr="00E16A96" w:rsidRDefault="00E16A96" w:rsidP="00E16A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Несет ответственность за обеспечение условий сохранности музейного фонда;</w:t>
      </w:r>
    </w:p>
    <w:p w:rsidR="00E16A96" w:rsidRPr="00E16A96" w:rsidRDefault="00E16A96" w:rsidP="00E16A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 формированием единой системы использования школьного музея в образовательном процессе.</w:t>
      </w:r>
    </w:p>
    <w:p w:rsidR="00E16A96" w:rsidRPr="00E16A96" w:rsidRDefault="00E16A96" w:rsidP="00E16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16A96" w:rsidRPr="00E16A96" w:rsidRDefault="00E16A96" w:rsidP="00E16A96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Непосредственное руководство практической деятельностью музея осуществляет руководитель музея.</w:t>
      </w:r>
    </w:p>
    <w:p w:rsidR="00E16A96" w:rsidRPr="00E16A96" w:rsidRDefault="00E16A96" w:rsidP="00E16A96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Руководитель музея:</w:t>
      </w:r>
    </w:p>
    <w:p w:rsidR="00E16A96" w:rsidRPr="00E16A96" w:rsidRDefault="00E16A96" w:rsidP="00E16A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Занимается вопросами комплектования музейного фонда;</w:t>
      </w:r>
    </w:p>
    <w:p w:rsidR="00E16A96" w:rsidRPr="00E16A96" w:rsidRDefault="00E16A96" w:rsidP="00E16A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Организует работу активистов школьного музея, осуществляя поисковую, фондовую, экскурсионно-выставочную и научно-исследовательскую деятельность;</w:t>
      </w:r>
    </w:p>
    <w:p w:rsidR="00E16A96" w:rsidRPr="00E16A96" w:rsidRDefault="00E16A96" w:rsidP="00E16A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Ведет в инвентарной книге учет музейных предметов, обеспечивает их систематизацию, сохранность и экспонирование;</w:t>
      </w:r>
    </w:p>
    <w:p w:rsidR="00E16A96" w:rsidRDefault="00E16A96" w:rsidP="00E16A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Обеспечивает связь школьного музея с музеями района, края, Российской Федерации, учредителем, образовательными учреждениями, учреждениями науки и культуры и общественными организациями.</w:t>
      </w:r>
    </w:p>
    <w:p w:rsidR="00E16A96" w:rsidRDefault="00E16A96" w:rsidP="00E16A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6A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Текущую работу музея осуществляет совет музея.</w:t>
      </w:r>
    </w:p>
    <w:p w:rsidR="0079675A" w:rsidRPr="00E16A96" w:rsidRDefault="0079675A" w:rsidP="007967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EE1B64" w:rsidRPr="00EE1B64" w:rsidRDefault="00EE1B64" w:rsidP="00EE1B6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</w:rPr>
      </w:pPr>
      <w:r w:rsidRPr="00EE1B64">
        <w:rPr>
          <w:rFonts w:ascii="Arial" w:hAnsi="Arial" w:cs="Arial"/>
          <w:b/>
        </w:rPr>
        <w:t>Реорганизация (ликвидация) музея</w:t>
      </w:r>
    </w:p>
    <w:p w:rsidR="00EE1B64" w:rsidRPr="00EE1B64" w:rsidRDefault="00EE1B64" w:rsidP="00EE1B64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</w:rPr>
      </w:pPr>
      <w:r w:rsidRPr="00EE1B64">
        <w:rPr>
          <w:rFonts w:ascii="Arial" w:hAnsi="Arial" w:cs="Arial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ED313D" w:rsidRPr="00E16A96" w:rsidRDefault="00ED313D">
      <w:pPr>
        <w:rPr>
          <w:rFonts w:ascii="Arial" w:hAnsi="Arial" w:cs="Arial"/>
          <w:sz w:val="26"/>
          <w:szCs w:val="26"/>
        </w:rPr>
      </w:pPr>
    </w:p>
    <w:sectPr w:rsidR="00ED313D" w:rsidRPr="00E16A96" w:rsidSect="00EE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A9D"/>
    <w:multiLevelType w:val="multilevel"/>
    <w:tmpl w:val="C8A6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93BCF"/>
    <w:multiLevelType w:val="multilevel"/>
    <w:tmpl w:val="69A4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D3F36"/>
    <w:multiLevelType w:val="multilevel"/>
    <w:tmpl w:val="9312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851BF"/>
    <w:multiLevelType w:val="multilevel"/>
    <w:tmpl w:val="A4DC35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90CD4"/>
    <w:multiLevelType w:val="multilevel"/>
    <w:tmpl w:val="AF6C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1D1B70"/>
    <w:multiLevelType w:val="multilevel"/>
    <w:tmpl w:val="9B78E1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B73D7"/>
    <w:multiLevelType w:val="multilevel"/>
    <w:tmpl w:val="BDB8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C0D23"/>
    <w:multiLevelType w:val="multilevel"/>
    <w:tmpl w:val="564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E82970"/>
    <w:multiLevelType w:val="multilevel"/>
    <w:tmpl w:val="E9E6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559AD"/>
    <w:multiLevelType w:val="multilevel"/>
    <w:tmpl w:val="0C72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B74B2"/>
    <w:multiLevelType w:val="multilevel"/>
    <w:tmpl w:val="323693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61797"/>
    <w:multiLevelType w:val="multilevel"/>
    <w:tmpl w:val="6896D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86C6E"/>
    <w:multiLevelType w:val="multilevel"/>
    <w:tmpl w:val="FF76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3460D6"/>
    <w:multiLevelType w:val="multilevel"/>
    <w:tmpl w:val="98FA3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416D49"/>
    <w:multiLevelType w:val="multilevel"/>
    <w:tmpl w:val="A778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F77096"/>
    <w:multiLevelType w:val="multilevel"/>
    <w:tmpl w:val="F28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B4FBA"/>
    <w:multiLevelType w:val="multilevel"/>
    <w:tmpl w:val="A19A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E9135C"/>
    <w:multiLevelType w:val="multilevel"/>
    <w:tmpl w:val="B748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3E7CA3"/>
    <w:multiLevelType w:val="multilevel"/>
    <w:tmpl w:val="8FC0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B963EB"/>
    <w:multiLevelType w:val="multilevel"/>
    <w:tmpl w:val="9EF8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1"/>
  </w:num>
  <w:num w:numId="9">
    <w:abstractNumId w:val="7"/>
  </w:num>
  <w:num w:numId="10">
    <w:abstractNumId w:val="16"/>
  </w:num>
  <w:num w:numId="11">
    <w:abstractNumId w:val="5"/>
  </w:num>
  <w:num w:numId="12">
    <w:abstractNumId w:val="12"/>
  </w:num>
  <w:num w:numId="13">
    <w:abstractNumId w:val="8"/>
  </w:num>
  <w:num w:numId="14">
    <w:abstractNumId w:val="4"/>
  </w:num>
  <w:num w:numId="15">
    <w:abstractNumId w:val="18"/>
  </w:num>
  <w:num w:numId="16">
    <w:abstractNumId w:val="17"/>
  </w:num>
  <w:num w:numId="17">
    <w:abstractNumId w:val="10"/>
  </w:num>
  <w:num w:numId="18">
    <w:abstractNumId w:val="9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6A96"/>
    <w:rsid w:val="002F613B"/>
    <w:rsid w:val="00407CDD"/>
    <w:rsid w:val="00486426"/>
    <w:rsid w:val="0049555D"/>
    <w:rsid w:val="005C6A53"/>
    <w:rsid w:val="00626CC5"/>
    <w:rsid w:val="00717B60"/>
    <w:rsid w:val="0079675A"/>
    <w:rsid w:val="0081575F"/>
    <w:rsid w:val="00BE7972"/>
    <w:rsid w:val="00E16A96"/>
    <w:rsid w:val="00E8510E"/>
    <w:rsid w:val="00ED313D"/>
    <w:rsid w:val="00EE1B64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6A96"/>
    <w:pPr>
      <w:ind w:left="720"/>
      <w:contextualSpacing/>
    </w:pPr>
  </w:style>
  <w:style w:type="character" w:customStyle="1" w:styleId="apple-converted-space">
    <w:name w:val="apple-converted-space"/>
    <w:basedOn w:val="a0"/>
    <w:rsid w:val="00EE1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7921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353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SOTS-PED</cp:lastModifiedBy>
  <cp:revision>12</cp:revision>
  <dcterms:created xsi:type="dcterms:W3CDTF">2018-11-21T08:40:00Z</dcterms:created>
  <dcterms:modified xsi:type="dcterms:W3CDTF">2020-01-13T08:14:00Z</dcterms:modified>
</cp:coreProperties>
</file>