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8B3" w:rsidRPr="008653F4" w:rsidRDefault="00CA18B3" w:rsidP="00CA18B3">
      <w:pPr>
        <w:rPr>
          <w:rFonts w:ascii="Arial" w:hAnsi="Arial" w:cs="Arial"/>
        </w:rPr>
      </w:pPr>
    </w:p>
    <w:p w:rsidR="00CA18B3" w:rsidRPr="008653F4" w:rsidRDefault="00CA18B3" w:rsidP="00CA18B3">
      <w:pPr>
        <w:jc w:val="center"/>
        <w:rPr>
          <w:rFonts w:ascii="Arial" w:eastAsia="Calibri" w:hAnsi="Arial" w:cs="Arial"/>
          <w:b/>
          <w:sz w:val="26"/>
          <w:szCs w:val="26"/>
        </w:rPr>
      </w:pPr>
      <w:r w:rsidRPr="008653F4">
        <w:rPr>
          <w:rFonts w:ascii="Arial" w:eastAsia="Calibri" w:hAnsi="Arial" w:cs="Arial"/>
          <w:b/>
          <w:sz w:val="26"/>
          <w:szCs w:val="26"/>
        </w:rPr>
        <w:t xml:space="preserve">Филиал муниципального автономного общеобразовательного учреждения </w:t>
      </w:r>
      <w:proofErr w:type="spellStart"/>
      <w:r w:rsidRPr="008653F4">
        <w:rPr>
          <w:rFonts w:ascii="Arial" w:eastAsia="Calibri" w:hAnsi="Arial" w:cs="Arial"/>
          <w:b/>
          <w:sz w:val="26"/>
          <w:szCs w:val="26"/>
        </w:rPr>
        <w:t>Сладковская</w:t>
      </w:r>
      <w:proofErr w:type="spellEnd"/>
      <w:r w:rsidRPr="008653F4">
        <w:rPr>
          <w:rFonts w:ascii="Arial" w:eastAsia="Calibri" w:hAnsi="Arial" w:cs="Arial"/>
          <w:b/>
          <w:sz w:val="26"/>
          <w:szCs w:val="26"/>
        </w:rPr>
        <w:t xml:space="preserve"> средняя общеобразовательная школа «</w:t>
      </w:r>
      <w:proofErr w:type="spellStart"/>
      <w:r w:rsidRPr="008653F4">
        <w:rPr>
          <w:rFonts w:ascii="Arial" w:eastAsia="Calibri" w:hAnsi="Arial" w:cs="Arial"/>
          <w:b/>
          <w:sz w:val="26"/>
          <w:szCs w:val="26"/>
        </w:rPr>
        <w:t>Лопазновская</w:t>
      </w:r>
      <w:proofErr w:type="spellEnd"/>
      <w:r w:rsidRPr="008653F4">
        <w:rPr>
          <w:rFonts w:ascii="Arial" w:eastAsia="Calibri" w:hAnsi="Arial" w:cs="Arial"/>
          <w:b/>
          <w:sz w:val="26"/>
          <w:szCs w:val="26"/>
        </w:rPr>
        <w:t xml:space="preserve"> основная общеобразовательная школа»  </w:t>
      </w:r>
    </w:p>
    <w:p w:rsidR="00CA18B3" w:rsidRPr="008653F4" w:rsidRDefault="00CA18B3" w:rsidP="00CA18B3">
      <w:pPr>
        <w:rPr>
          <w:rFonts w:ascii="Arial" w:hAnsi="Arial" w:cs="Arial"/>
        </w:rPr>
      </w:pPr>
    </w:p>
    <w:p w:rsidR="00CA18B3" w:rsidRPr="008653F4" w:rsidRDefault="00F311A1" w:rsidP="00CA18B3">
      <w:pPr>
        <w:rPr>
          <w:rFonts w:ascii="Arial" w:hAnsi="Arial" w:cs="Arial"/>
        </w:rPr>
      </w:pPr>
      <w:r w:rsidRPr="008653F4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1586230</wp:posOffset>
            </wp:positionH>
            <wp:positionV relativeFrom="paragraph">
              <wp:posOffset>45085</wp:posOffset>
            </wp:positionV>
            <wp:extent cx="2978785" cy="4274185"/>
            <wp:effectExtent l="19050" t="0" r="0" b="0"/>
            <wp:wrapTight wrapText="bothSides">
              <wp:wrapPolygon edited="0">
                <wp:start x="-138" y="0"/>
                <wp:lineTo x="-138" y="21468"/>
                <wp:lineTo x="21549" y="21468"/>
                <wp:lineTo x="21549" y="0"/>
                <wp:lineTo x="-138" y="0"/>
              </wp:wrapPolygon>
            </wp:wrapTight>
            <wp:docPr id="10" name="Рисунок 1" descr="Иванин, Егор Ива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ванин, Егор Иванови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427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8B3" w:rsidRPr="008653F4" w:rsidRDefault="00CA18B3" w:rsidP="00CA18B3">
      <w:pPr>
        <w:jc w:val="center"/>
        <w:rPr>
          <w:rFonts w:ascii="Arial" w:hAnsi="Arial" w:cs="Arial"/>
        </w:rPr>
      </w:pPr>
      <w:r w:rsidRPr="008653F4">
        <w:rPr>
          <w:rFonts w:ascii="Arial" w:hAnsi="Arial" w:cs="Arial"/>
          <w:noProof/>
          <w:lang w:eastAsia="ru-RU"/>
        </w:rPr>
        <w:drawing>
          <wp:inline distT="0" distB="0" distL="0" distR="0">
            <wp:extent cx="148590" cy="148590"/>
            <wp:effectExtent l="0" t="0" r="0" b="0"/>
            <wp:docPr id="1" name="Рисунок 1" descr="http://img0.liveinternet.ru/images/attach/c/1/55/12/55012740_Sysoev_Vas_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1/55/12/55012740_Sysoev_Vas_R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8B3" w:rsidRPr="008653F4" w:rsidRDefault="00CA18B3" w:rsidP="00CA18B3">
      <w:pPr>
        <w:rPr>
          <w:rFonts w:ascii="Arial" w:hAnsi="Arial" w:cs="Arial"/>
        </w:rPr>
      </w:pPr>
    </w:p>
    <w:p w:rsidR="00F311A1" w:rsidRPr="008653F4" w:rsidRDefault="00F311A1" w:rsidP="00CA18B3">
      <w:pPr>
        <w:jc w:val="center"/>
        <w:rPr>
          <w:rFonts w:ascii="Arial" w:hAnsi="Arial" w:cs="Arial"/>
          <w:b/>
          <w:i/>
          <w:sz w:val="72"/>
          <w:szCs w:val="72"/>
        </w:rPr>
      </w:pPr>
    </w:p>
    <w:p w:rsidR="00F311A1" w:rsidRPr="008653F4" w:rsidRDefault="00F311A1" w:rsidP="00CA18B3">
      <w:pPr>
        <w:jc w:val="center"/>
        <w:rPr>
          <w:rFonts w:ascii="Arial" w:hAnsi="Arial" w:cs="Arial"/>
          <w:b/>
          <w:i/>
          <w:sz w:val="72"/>
          <w:szCs w:val="72"/>
        </w:rPr>
      </w:pPr>
    </w:p>
    <w:p w:rsidR="00F311A1" w:rsidRPr="008653F4" w:rsidRDefault="00F311A1" w:rsidP="00CA18B3">
      <w:pPr>
        <w:jc w:val="center"/>
        <w:rPr>
          <w:rFonts w:ascii="Arial" w:hAnsi="Arial" w:cs="Arial"/>
          <w:b/>
          <w:i/>
          <w:sz w:val="72"/>
          <w:szCs w:val="72"/>
        </w:rPr>
      </w:pPr>
    </w:p>
    <w:p w:rsidR="00F311A1" w:rsidRPr="008653F4" w:rsidRDefault="00F311A1" w:rsidP="00CA18B3">
      <w:pPr>
        <w:jc w:val="center"/>
        <w:rPr>
          <w:rFonts w:ascii="Arial" w:hAnsi="Arial" w:cs="Arial"/>
          <w:b/>
          <w:i/>
          <w:sz w:val="72"/>
          <w:szCs w:val="72"/>
        </w:rPr>
      </w:pPr>
    </w:p>
    <w:p w:rsidR="00F311A1" w:rsidRPr="008653F4" w:rsidRDefault="00F311A1" w:rsidP="00CA18B3">
      <w:pPr>
        <w:jc w:val="center"/>
        <w:rPr>
          <w:rFonts w:ascii="Arial" w:hAnsi="Arial" w:cs="Arial"/>
          <w:b/>
          <w:i/>
          <w:sz w:val="72"/>
          <w:szCs w:val="72"/>
        </w:rPr>
      </w:pPr>
    </w:p>
    <w:p w:rsidR="00F311A1" w:rsidRPr="008653F4" w:rsidRDefault="00F311A1" w:rsidP="00CA18B3">
      <w:pPr>
        <w:jc w:val="center"/>
        <w:rPr>
          <w:rFonts w:ascii="Arial" w:hAnsi="Arial" w:cs="Arial"/>
          <w:b/>
          <w:i/>
          <w:sz w:val="72"/>
          <w:szCs w:val="72"/>
        </w:rPr>
      </w:pPr>
    </w:p>
    <w:p w:rsidR="00F311A1" w:rsidRPr="008653F4" w:rsidRDefault="00F311A1" w:rsidP="00CA18B3">
      <w:pPr>
        <w:jc w:val="center"/>
        <w:rPr>
          <w:rFonts w:ascii="Arial" w:hAnsi="Arial" w:cs="Arial"/>
          <w:b/>
          <w:i/>
          <w:sz w:val="72"/>
          <w:szCs w:val="72"/>
        </w:rPr>
      </w:pPr>
    </w:p>
    <w:p w:rsidR="008653F4" w:rsidRDefault="008653F4" w:rsidP="00CA18B3">
      <w:pPr>
        <w:jc w:val="center"/>
        <w:rPr>
          <w:rFonts w:ascii="Arial" w:hAnsi="Arial" w:cs="Arial"/>
          <w:b/>
          <w:i/>
          <w:sz w:val="52"/>
          <w:szCs w:val="52"/>
        </w:rPr>
      </w:pPr>
    </w:p>
    <w:p w:rsidR="00CA18B3" w:rsidRPr="008653F4" w:rsidRDefault="00CA18B3" w:rsidP="00CA18B3">
      <w:pPr>
        <w:jc w:val="center"/>
        <w:rPr>
          <w:rFonts w:ascii="Arial" w:hAnsi="Arial" w:cs="Arial"/>
          <w:b/>
          <w:i/>
          <w:sz w:val="52"/>
          <w:szCs w:val="52"/>
        </w:rPr>
      </w:pPr>
      <w:r w:rsidRPr="008653F4">
        <w:rPr>
          <w:rFonts w:ascii="Arial" w:hAnsi="Arial" w:cs="Arial"/>
          <w:b/>
          <w:i/>
          <w:sz w:val="52"/>
          <w:szCs w:val="52"/>
        </w:rPr>
        <w:t>«</w:t>
      </w:r>
      <w:r w:rsidRPr="008653F4">
        <w:rPr>
          <w:rFonts w:ascii="Arial" w:eastAsia="Times New Roman" w:hAnsi="Arial" w:cs="Arial"/>
          <w:sz w:val="52"/>
          <w:szCs w:val="52"/>
          <w:lang w:eastAsia="ru-RU"/>
        </w:rPr>
        <w:t xml:space="preserve">Мы помним и гордимся </w:t>
      </w:r>
      <w:r w:rsidRPr="008653F4">
        <w:rPr>
          <w:rFonts w:ascii="Arial" w:hAnsi="Arial" w:cs="Arial"/>
          <w:b/>
          <w:i/>
          <w:sz w:val="52"/>
          <w:szCs w:val="52"/>
        </w:rPr>
        <w:t>»</w:t>
      </w:r>
    </w:p>
    <w:p w:rsidR="00CA18B3" w:rsidRPr="008653F4" w:rsidRDefault="00CA18B3" w:rsidP="00CA18B3">
      <w:pPr>
        <w:jc w:val="center"/>
        <w:rPr>
          <w:rFonts w:ascii="Arial" w:hAnsi="Arial" w:cs="Arial"/>
          <w:b/>
          <w:i/>
          <w:sz w:val="52"/>
          <w:szCs w:val="52"/>
        </w:rPr>
      </w:pPr>
      <w:r w:rsidRPr="008653F4">
        <w:rPr>
          <w:rFonts w:ascii="Arial" w:hAnsi="Arial" w:cs="Arial"/>
          <w:b/>
          <w:i/>
          <w:sz w:val="52"/>
          <w:szCs w:val="52"/>
        </w:rPr>
        <w:t xml:space="preserve">Урок мужества, посвященный </w:t>
      </w:r>
    </w:p>
    <w:p w:rsidR="00CA18B3" w:rsidRPr="008653F4" w:rsidRDefault="00CA18B3" w:rsidP="00CA18B3">
      <w:pPr>
        <w:jc w:val="center"/>
        <w:rPr>
          <w:rFonts w:ascii="Arial" w:hAnsi="Arial" w:cs="Arial"/>
          <w:b/>
          <w:i/>
          <w:sz w:val="52"/>
          <w:szCs w:val="52"/>
        </w:rPr>
      </w:pPr>
      <w:r w:rsidRPr="008653F4">
        <w:rPr>
          <w:rFonts w:ascii="Arial" w:hAnsi="Arial" w:cs="Arial"/>
          <w:b/>
          <w:i/>
          <w:sz w:val="52"/>
          <w:szCs w:val="52"/>
        </w:rPr>
        <w:t>герою – земляку</w:t>
      </w:r>
    </w:p>
    <w:p w:rsidR="00CA18B3" w:rsidRPr="008653F4" w:rsidRDefault="00CA18B3" w:rsidP="00CA18B3">
      <w:pPr>
        <w:jc w:val="center"/>
        <w:rPr>
          <w:rFonts w:ascii="Arial" w:hAnsi="Arial" w:cs="Arial"/>
          <w:b/>
          <w:i/>
          <w:sz w:val="56"/>
          <w:szCs w:val="56"/>
        </w:rPr>
      </w:pPr>
    </w:p>
    <w:p w:rsidR="008653F4" w:rsidRDefault="008653F4" w:rsidP="00F311A1">
      <w:pPr>
        <w:jc w:val="center"/>
        <w:rPr>
          <w:rFonts w:ascii="Arial" w:eastAsia="Times New Roman" w:hAnsi="Arial" w:cs="Arial"/>
          <w:b/>
          <w:bCs/>
          <w:sz w:val="40"/>
          <w:szCs w:val="40"/>
        </w:rPr>
      </w:pPr>
    </w:p>
    <w:p w:rsidR="00CA18B3" w:rsidRPr="008653F4" w:rsidRDefault="00F311A1" w:rsidP="00F311A1">
      <w:pPr>
        <w:jc w:val="center"/>
        <w:rPr>
          <w:rFonts w:ascii="Arial" w:eastAsia="Times New Roman" w:hAnsi="Arial" w:cs="Arial"/>
          <w:b/>
          <w:bCs/>
          <w:sz w:val="40"/>
          <w:szCs w:val="40"/>
        </w:rPr>
      </w:pPr>
      <w:r w:rsidRPr="008653F4">
        <w:rPr>
          <w:rFonts w:ascii="Arial" w:eastAsia="Times New Roman" w:hAnsi="Arial" w:cs="Arial"/>
          <w:b/>
          <w:bCs/>
          <w:sz w:val="40"/>
          <w:szCs w:val="40"/>
        </w:rPr>
        <w:t>Иванину Егору Ивановичу</w:t>
      </w:r>
    </w:p>
    <w:p w:rsidR="00F311A1" w:rsidRPr="008653F4" w:rsidRDefault="00F311A1" w:rsidP="00F311A1">
      <w:pPr>
        <w:jc w:val="center"/>
        <w:rPr>
          <w:rFonts w:ascii="Arial" w:hAnsi="Arial" w:cs="Arial"/>
        </w:rPr>
      </w:pPr>
    </w:p>
    <w:p w:rsidR="00CA18B3" w:rsidRPr="008653F4" w:rsidRDefault="00CA18B3" w:rsidP="00CA18B3">
      <w:pPr>
        <w:jc w:val="right"/>
        <w:rPr>
          <w:rFonts w:ascii="Arial" w:hAnsi="Arial" w:cs="Arial"/>
          <w:sz w:val="26"/>
          <w:szCs w:val="26"/>
        </w:rPr>
      </w:pPr>
      <w:r w:rsidRPr="008653F4">
        <w:rPr>
          <w:rFonts w:ascii="Arial" w:hAnsi="Arial" w:cs="Arial"/>
          <w:sz w:val="26"/>
          <w:szCs w:val="26"/>
        </w:rPr>
        <w:t>Заведующая музейной комнатой: Е.Е. Дубинина</w:t>
      </w:r>
    </w:p>
    <w:p w:rsidR="00CA18B3" w:rsidRPr="008653F4" w:rsidRDefault="00CA18B3" w:rsidP="00CA18B3">
      <w:pPr>
        <w:rPr>
          <w:rFonts w:ascii="Arial" w:hAnsi="Arial" w:cs="Arial"/>
        </w:rPr>
      </w:pPr>
    </w:p>
    <w:p w:rsidR="00CA18B3" w:rsidRPr="008653F4" w:rsidRDefault="00CA18B3" w:rsidP="00CA18B3">
      <w:pPr>
        <w:rPr>
          <w:rFonts w:ascii="Arial" w:hAnsi="Arial" w:cs="Arial"/>
        </w:rPr>
      </w:pPr>
    </w:p>
    <w:p w:rsidR="00CA18B3" w:rsidRPr="008653F4" w:rsidRDefault="00CA18B3" w:rsidP="00CA18B3">
      <w:pPr>
        <w:rPr>
          <w:rFonts w:ascii="Arial" w:hAnsi="Arial" w:cs="Arial"/>
        </w:rPr>
      </w:pPr>
    </w:p>
    <w:p w:rsidR="00CA18B3" w:rsidRPr="008653F4" w:rsidRDefault="00F311A1" w:rsidP="008653F4">
      <w:pPr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2018</w:t>
      </w:r>
      <w:r w:rsidR="008653F4">
        <w:rPr>
          <w:rFonts w:ascii="Arial" w:hAnsi="Arial" w:cs="Arial"/>
        </w:rPr>
        <w:t xml:space="preserve"> г.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  <w:b/>
        </w:rPr>
        <w:lastRenderedPageBreak/>
        <w:t>ОБОРУДОВАНИЕ</w:t>
      </w:r>
      <w:r w:rsidRPr="008653F4">
        <w:rPr>
          <w:rFonts w:ascii="Arial" w:hAnsi="Arial" w:cs="Arial"/>
        </w:rPr>
        <w:t>: портрет</w:t>
      </w:r>
      <w:r w:rsidR="00F311A1" w:rsidRPr="008653F4">
        <w:rPr>
          <w:rFonts w:ascii="Arial" w:hAnsi="Arial" w:cs="Arial"/>
        </w:rPr>
        <w:t xml:space="preserve"> Иванина Е.И.</w:t>
      </w:r>
      <w:r w:rsidRPr="008653F4">
        <w:rPr>
          <w:rFonts w:ascii="Arial" w:hAnsi="Arial" w:cs="Arial"/>
        </w:rPr>
        <w:t>, цветы, музыкальное оформление, Указ о присвоении звания Героя Советского Союза, стенд о семье</w:t>
      </w:r>
      <w:r w:rsidR="00F311A1" w:rsidRPr="008653F4">
        <w:rPr>
          <w:rFonts w:ascii="Arial" w:hAnsi="Arial" w:cs="Arial"/>
        </w:rPr>
        <w:t xml:space="preserve"> Иванина Е.И.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 xml:space="preserve">Память… </w:t>
      </w:r>
      <w:proofErr w:type="gramStart"/>
      <w:r w:rsidRPr="008653F4">
        <w:rPr>
          <w:rFonts w:ascii="Arial" w:hAnsi="Arial" w:cs="Arial"/>
          <w:b/>
        </w:rPr>
        <w:t>Память</w:t>
      </w:r>
      <w:proofErr w:type="gramEnd"/>
      <w:r w:rsidRPr="008653F4">
        <w:rPr>
          <w:rFonts w:ascii="Arial" w:hAnsi="Arial" w:cs="Arial"/>
          <w:b/>
        </w:rPr>
        <w:t>…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>Память, как набат,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>Возвращает в прошлое, назад,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 xml:space="preserve">В </w:t>
      </w:r>
      <w:proofErr w:type="gramStart"/>
      <w:r w:rsidRPr="008653F4">
        <w:rPr>
          <w:rFonts w:ascii="Arial" w:hAnsi="Arial" w:cs="Arial"/>
          <w:b/>
        </w:rPr>
        <w:t>грозные</w:t>
      </w:r>
      <w:proofErr w:type="gramEnd"/>
      <w:r w:rsidRPr="008653F4">
        <w:rPr>
          <w:rFonts w:ascii="Arial" w:hAnsi="Arial" w:cs="Arial"/>
          <w:b/>
        </w:rPr>
        <w:t>, но славные года…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>Их забыть не смогут никогда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>Те, кто страшными дорогами войны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>До Победы прошагал, а мы</w:t>
      </w:r>
    </w:p>
    <w:p w:rsidR="001B48BD" w:rsidRPr="008653F4" w:rsidRDefault="001B48BD" w:rsidP="001B48BD">
      <w:pPr>
        <w:pStyle w:val="a7"/>
        <w:shd w:val="clear" w:color="auto" w:fill="FFFFFF"/>
        <w:spacing w:before="0" w:beforeAutospacing="0" w:after="300" w:afterAutospacing="0"/>
        <w:jc w:val="right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 xml:space="preserve">Помнить об их подвигах </w:t>
      </w:r>
      <w:proofErr w:type="gramStart"/>
      <w:r w:rsidRPr="008653F4">
        <w:rPr>
          <w:rFonts w:ascii="Arial" w:hAnsi="Arial" w:cs="Arial"/>
          <w:b/>
        </w:rPr>
        <w:t>должны</w:t>
      </w:r>
      <w:proofErr w:type="gramEnd"/>
      <w:r w:rsidRPr="008653F4">
        <w:rPr>
          <w:rFonts w:ascii="Arial" w:hAnsi="Arial" w:cs="Arial"/>
          <w:b/>
        </w:rPr>
        <w:t>.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  <w:b/>
        </w:rPr>
        <w:t>Учитель:</w:t>
      </w:r>
      <w:r w:rsidRPr="008653F4">
        <w:rPr>
          <w:rFonts w:ascii="Arial" w:hAnsi="Arial" w:cs="Arial"/>
        </w:rPr>
        <w:t xml:space="preserve"> С каждым годом все дальше и дальше от нас героические и трагические годы Великой Отечественной войны.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Об окопах и траншеях, об атаках и контратаках под шквалом вражеского огня мы можем судить только по кинофильмам, художественным произведениям да рассказам фронтовиков.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Для нас война - история. Чтобы в полной мере оценить значение победы советского народа в этой войне, следует отчетливо представить эту страшную опасность, которую создали немецкие фашисты для всего человечества.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Гитлеровская Германия несла для стран и континентов ужасную участь: физическое истребление многих десятков миллионов человек, уничтожение древнейших культур и цивилизаций, разграбление народных достояний, созданных целыми поколениями. </w:t>
      </w:r>
    </w:p>
    <w:p w:rsidR="00F311A1" w:rsidRPr="008653F4" w:rsidRDefault="00F311A1" w:rsidP="00F311A1">
      <w:pPr>
        <w:pStyle w:val="a3"/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 w:rsidRPr="008653F4">
        <w:rPr>
          <w:rFonts w:ascii="Arial" w:hAnsi="Arial" w:cs="Arial"/>
          <w:b/>
          <w:color w:val="333333"/>
        </w:rPr>
        <w:t>22 июня</w:t>
      </w:r>
      <w:proofErr w:type="gramStart"/>
      <w:r w:rsidRPr="008653F4">
        <w:rPr>
          <w:rFonts w:ascii="Arial" w:hAnsi="Arial" w:cs="Arial"/>
          <w:color w:val="333333"/>
        </w:rPr>
        <w:br/>
        <w:t>В</w:t>
      </w:r>
      <w:proofErr w:type="gramEnd"/>
      <w:r w:rsidRPr="008653F4">
        <w:rPr>
          <w:rFonts w:ascii="Arial" w:hAnsi="Arial" w:cs="Arial"/>
          <w:color w:val="333333"/>
        </w:rPr>
        <w:t xml:space="preserve"> тот страшный день земля рванула в небо.</w:t>
      </w:r>
      <w:r w:rsidRPr="008653F4">
        <w:rPr>
          <w:rFonts w:ascii="Arial" w:hAnsi="Arial" w:cs="Arial"/>
          <w:color w:val="333333"/>
        </w:rPr>
        <w:br/>
        <w:t>От грохота застыла в жилах кровь.</w:t>
      </w:r>
      <w:r w:rsidRPr="008653F4">
        <w:rPr>
          <w:rFonts w:ascii="Arial" w:hAnsi="Arial" w:cs="Arial"/>
          <w:color w:val="333333"/>
        </w:rPr>
        <w:br/>
        <w:t>Июнь цветастый сразу канул в небыль,</w:t>
      </w:r>
      <w:r w:rsidRPr="008653F4">
        <w:rPr>
          <w:rFonts w:ascii="Arial" w:hAnsi="Arial" w:cs="Arial"/>
          <w:color w:val="333333"/>
        </w:rPr>
        <w:br/>
        <w:t>И смерть, вдруг, оттеснила жизнь, любовь.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Надели гимнастёрки и шинели</w:t>
      </w:r>
      <w:r w:rsidRPr="008653F4">
        <w:rPr>
          <w:rFonts w:ascii="Arial" w:hAnsi="Arial" w:cs="Arial"/>
          <w:color w:val="333333"/>
        </w:rPr>
        <w:br/>
        <w:t>Вчерашние мальчишки – цвет страны.</w:t>
      </w:r>
      <w:r w:rsidRPr="008653F4">
        <w:rPr>
          <w:rFonts w:ascii="Arial" w:hAnsi="Arial" w:cs="Arial"/>
          <w:color w:val="333333"/>
        </w:rPr>
        <w:br/>
        <w:t>Девчонки на прощанье песни пели,</w:t>
      </w:r>
      <w:r w:rsidRPr="008653F4">
        <w:rPr>
          <w:rFonts w:ascii="Arial" w:hAnsi="Arial" w:cs="Arial"/>
          <w:color w:val="333333"/>
        </w:rPr>
        <w:br/>
        <w:t>Желали выжить в грозный час войны.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Война, как ком, катилась по дорогам,</w:t>
      </w:r>
      <w:r w:rsidRPr="008653F4">
        <w:rPr>
          <w:rFonts w:ascii="Arial" w:hAnsi="Arial" w:cs="Arial"/>
          <w:color w:val="333333"/>
        </w:rPr>
        <w:br/>
        <w:t>Неся разруху, голод, смерть и боль.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lastRenderedPageBreak/>
        <w:t>Осталось их в живых совсем немного,</w:t>
      </w:r>
      <w:r w:rsidRPr="008653F4">
        <w:rPr>
          <w:rFonts w:ascii="Arial" w:hAnsi="Arial" w:cs="Arial"/>
          <w:color w:val="333333"/>
        </w:rPr>
        <w:br/>
        <w:t>Принявших первый, самый страшный бой!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В атаку шли за правду, за Отчизну,</w:t>
      </w:r>
      <w:r w:rsidRPr="008653F4">
        <w:rPr>
          <w:rFonts w:ascii="Arial" w:hAnsi="Arial" w:cs="Arial"/>
          <w:color w:val="333333"/>
        </w:rPr>
        <w:br/>
        <w:t>За мир, за мать с отцом, за добрый дом.</w:t>
      </w:r>
      <w:r w:rsidRPr="008653F4">
        <w:rPr>
          <w:rFonts w:ascii="Arial" w:hAnsi="Arial" w:cs="Arial"/>
          <w:color w:val="333333"/>
        </w:rPr>
        <w:br/>
        <w:t>Чтоб защитить от ужасов фашизма</w:t>
      </w:r>
      <w:r w:rsidRPr="008653F4">
        <w:rPr>
          <w:rFonts w:ascii="Arial" w:hAnsi="Arial" w:cs="Arial"/>
          <w:color w:val="333333"/>
        </w:rPr>
        <w:br/>
        <w:t>Права на жизнь, что рушилась кругом.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Сирень, гвоздики, нежные тюльпаны…</w:t>
      </w:r>
      <w:r w:rsidRPr="008653F4">
        <w:rPr>
          <w:rFonts w:ascii="Arial" w:hAnsi="Arial" w:cs="Arial"/>
          <w:color w:val="333333"/>
        </w:rPr>
        <w:br/>
        <w:t>Начало лета, жизнь вокруг кипит.</w:t>
      </w:r>
      <w:r w:rsidRPr="008653F4">
        <w:rPr>
          <w:rFonts w:ascii="Arial" w:hAnsi="Arial" w:cs="Arial"/>
          <w:color w:val="333333"/>
        </w:rPr>
        <w:br/>
        <w:t>Жива любовь, зарубцевались раны,</w:t>
      </w:r>
      <w:r w:rsidRPr="008653F4">
        <w:rPr>
          <w:rFonts w:ascii="Arial" w:hAnsi="Arial" w:cs="Arial"/>
          <w:color w:val="333333"/>
        </w:rPr>
        <w:br/>
        <w:t>Но этот день июня не забыт!</w:t>
      </w:r>
      <w:r w:rsidRPr="008653F4">
        <w:rPr>
          <w:rFonts w:ascii="Arial" w:hAnsi="Arial" w:cs="Arial"/>
          <w:color w:val="333333"/>
        </w:rPr>
        <w:br/>
        <w:t>(Т. Лаврова)</w:t>
      </w:r>
      <w:r w:rsidRPr="008653F4">
        <w:rPr>
          <w:rFonts w:ascii="Arial" w:hAnsi="Arial" w:cs="Arial"/>
        </w:rPr>
        <w:t xml:space="preserve"> </w:t>
      </w:r>
    </w:p>
    <w:p w:rsidR="00CA18B3" w:rsidRPr="008653F4" w:rsidRDefault="00CA18B3" w:rsidP="00F714C9">
      <w:pPr>
        <w:pStyle w:val="a3"/>
        <w:jc w:val="both"/>
        <w:rPr>
          <w:rFonts w:ascii="Arial" w:hAnsi="Arial" w:cs="Arial"/>
        </w:rPr>
      </w:pPr>
      <w:r w:rsidRPr="008653F4">
        <w:rPr>
          <w:rFonts w:ascii="Arial" w:hAnsi="Arial" w:cs="Arial"/>
          <w:color w:val="444444"/>
        </w:rPr>
        <w:br/>
      </w:r>
      <w:r w:rsidRPr="008653F4">
        <w:rPr>
          <w:rFonts w:ascii="Arial" w:hAnsi="Arial" w:cs="Arial"/>
        </w:rPr>
        <w:t xml:space="preserve">Эта война была одним из самых тяжких испытаний, которые с честью выдержала наша страна. Никогда не померкнет подвиг солдата, стоявшего насмерть. И наш долг </w:t>
      </w:r>
      <w:r w:rsidRPr="008653F4">
        <w:rPr>
          <w:rFonts w:ascii="Arial" w:hAnsi="Arial" w:cs="Arial"/>
        </w:rPr>
        <w:softHyphen/>
        <w:t xml:space="preserve">передать потомкам память об этом </w:t>
      </w:r>
      <w:proofErr w:type="spellStart"/>
      <w:r w:rsidRPr="008653F4">
        <w:rPr>
          <w:rFonts w:ascii="Arial" w:hAnsi="Arial" w:cs="Arial"/>
        </w:rPr>
        <w:t>немеркнувшем</w:t>
      </w:r>
      <w:proofErr w:type="spellEnd"/>
      <w:r w:rsidRPr="008653F4">
        <w:rPr>
          <w:rFonts w:ascii="Arial" w:hAnsi="Arial" w:cs="Arial"/>
        </w:rPr>
        <w:t xml:space="preserve"> подвиге и уважение к стойкости, мужеству и беззаветной любви к своему Отечеству.</w:t>
      </w:r>
    </w:p>
    <w:p w:rsidR="008653F4" w:rsidRDefault="00CA18B3" w:rsidP="00F714C9">
      <w:pPr>
        <w:pStyle w:val="a3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>Наш урок мужества посвящен нашему земляку - Герою Советского Союза</w:t>
      </w:r>
    </w:p>
    <w:p w:rsidR="00CA18B3" w:rsidRPr="008653F4" w:rsidRDefault="002C64C9" w:rsidP="00F714C9">
      <w:pPr>
        <w:pStyle w:val="a3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>Е.И. Иванину.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(Звучит песня «</w:t>
      </w:r>
      <w:r w:rsidR="002C64C9" w:rsidRPr="008653F4">
        <w:rPr>
          <w:rFonts w:ascii="Arial" w:hAnsi="Arial" w:cs="Arial"/>
        </w:rPr>
        <w:t>Память»</w:t>
      </w:r>
      <w:r w:rsidRPr="008653F4">
        <w:rPr>
          <w:rFonts w:ascii="Arial" w:hAnsi="Arial" w:cs="Arial"/>
        </w:rPr>
        <w:t>)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  <w:b/>
        </w:rPr>
      </w:pPr>
    </w:p>
    <w:p w:rsidR="00CA18B3" w:rsidRPr="008653F4" w:rsidRDefault="00CA18B3" w:rsidP="00CA18B3">
      <w:pPr>
        <w:pStyle w:val="a3"/>
        <w:jc w:val="center"/>
        <w:rPr>
          <w:rFonts w:ascii="Arial" w:hAnsi="Arial" w:cs="Arial"/>
          <w:b/>
        </w:rPr>
      </w:pPr>
      <w:r w:rsidRPr="008653F4">
        <w:rPr>
          <w:rFonts w:ascii="Arial" w:hAnsi="Arial" w:cs="Arial"/>
          <w:b/>
        </w:rPr>
        <w:t>Ученик:</w:t>
      </w:r>
    </w:p>
    <w:p w:rsidR="002C64C9" w:rsidRPr="008653F4" w:rsidRDefault="002C64C9" w:rsidP="00CA18B3">
      <w:pPr>
        <w:pStyle w:val="a3"/>
        <w:jc w:val="center"/>
        <w:rPr>
          <w:rFonts w:ascii="Arial" w:hAnsi="Arial" w:cs="Arial"/>
          <w:b/>
        </w:rPr>
      </w:pPr>
      <w:r w:rsidRPr="008653F4">
        <w:rPr>
          <w:rFonts w:ascii="Arial" w:hAnsi="Arial" w:cs="Arial"/>
          <w:b/>
          <w:color w:val="333333"/>
        </w:rPr>
        <w:t>Мы врага отбросим</w:t>
      </w:r>
      <w:r w:rsidRPr="008653F4">
        <w:rPr>
          <w:rFonts w:ascii="Arial" w:hAnsi="Arial" w:cs="Arial"/>
          <w:color w:val="333333"/>
        </w:rPr>
        <w:br/>
        <w:t>Сигнал тревоги </w:t>
      </w:r>
      <w:r w:rsidRPr="008653F4">
        <w:rPr>
          <w:rFonts w:ascii="Arial" w:hAnsi="Arial" w:cs="Arial"/>
          <w:color w:val="333333"/>
        </w:rPr>
        <w:br/>
        <w:t>над страной.</w:t>
      </w:r>
      <w:r w:rsidRPr="008653F4">
        <w:rPr>
          <w:rFonts w:ascii="Arial" w:hAnsi="Arial" w:cs="Arial"/>
          <w:color w:val="333333"/>
        </w:rPr>
        <w:br/>
        <w:t>Подкрался враг,</w:t>
      </w:r>
      <w:r w:rsidRPr="008653F4">
        <w:rPr>
          <w:rFonts w:ascii="Arial" w:hAnsi="Arial" w:cs="Arial"/>
          <w:color w:val="333333"/>
        </w:rPr>
        <w:br/>
        <w:t>Как вор ночной.</w:t>
      </w:r>
      <w:r w:rsidRPr="008653F4">
        <w:rPr>
          <w:rFonts w:ascii="Arial" w:hAnsi="Arial" w:cs="Arial"/>
          <w:color w:val="333333"/>
        </w:rPr>
        <w:br/>
        <w:t>Фашистов черная орда</w:t>
      </w:r>
      <w:proofErr w:type="gramStart"/>
      <w:r w:rsidRPr="008653F4">
        <w:rPr>
          <w:rFonts w:ascii="Arial" w:hAnsi="Arial" w:cs="Arial"/>
          <w:color w:val="333333"/>
        </w:rPr>
        <w:t> </w:t>
      </w:r>
      <w:r w:rsidRPr="008653F4">
        <w:rPr>
          <w:rFonts w:ascii="Arial" w:hAnsi="Arial" w:cs="Arial"/>
          <w:color w:val="333333"/>
        </w:rPr>
        <w:br/>
        <w:t>Н</w:t>
      </w:r>
      <w:proofErr w:type="gramEnd"/>
      <w:r w:rsidRPr="008653F4">
        <w:rPr>
          <w:rFonts w:ascii="Arial" w:hAnsi="Arial" w:cs="Arial"/>
          <w:color w:val="333333"/>
        </w:rPr>
        <w:t>е вступит в наши города.</w:t>
      </w:r>
      <w:r w:rsidRPr="008653F4">
        <w:rPr>
          <w:rFonts w:ascii="Arial" w:hAnsi="Arial" w:cs="Arial"/>
          <w:color w:val="333333"/>
        </w:rPr>
        <w:br/>
        <w:t>И мы врага отбросим так,</w:t>
      </w:r>
      <w:r w:rsidRPr="008653F4">
        <w:rPr>
          <w:rFonts w:ascii="Arial" w:hAnsi="Arial" w:cs="Arial"/>
          <w:color w:val="333333"/>
        </w:rPr>
        <w:br/>
        <w:t>Как наша ненависть крепка,</w:t>
      </w:r>
      <w:r w:rsidRPr="008653F4">
        <w:rPr>
          <w:rFonts w:ascii="Arial" w:hAnsi="Arial" w:cs="Arial"/>
          <w:color w:val="333333"/>
        </w:rPr>
        <w:br/>
        <w:t>Что даты нынешних атак</w:t>
      </w:r>
      <w:r w:rsidRPr="008653F4">
        <w:rPr>
          <w:rFonts w:ascii="Arial" w:hAnsi="Arial" w:cs="Arial"/>
          <w:color w:val="333333"/>
        </w:rPr>
        <w:br/>
        <w:t>Народ прославит на века.</w:t>
      </w:r>
      <w:r w:rsidRPr="008653F4">
        <w:rPr>
          <w:rFonts w:ascii="Arial" w:hAnsi="Arial" w:cs="Arial"/>
          <w:color w:val="333333"/>
        </w:rPr>
        <w:br/>
        <w:t xml:space="preserve">(А. </w:t>
      </w:r>
      <w:proofErr w:type="spellStart"/>
      <w:r w:rsidRPr="008653F4">
        <w:rPr>
          <w:rFonts w:ascii="Arial" w:hAnsi="Arial" w:cs="Arial"/>
          <w:color w:val="333333"/>
        </w:rPr>
        <w:t>Барто</w:t>
      </w:r>
      <w:proofErr w:type="spellEnd"/>
      <w:r w:rsidRPr="008653F4">
        <w:rPr>
          <w:rFonts w:ascii="Arial" w:hAnsi="Arial" w:cs="Arial"/>
          <w:color w:val="333333"/>
        </w:rPr>
        <w:t>)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</w:p>
    <w:p w:rsidR="00CA18B3" w:rsidRPr="008653F4" w:rsidRDefault="00CA18B3" w:rsidP="00CA18B3">
      <w:pPr>
        <w:pStyle w:val="a3"/>
        <w:jc w:val="both"/>
        <w:rPr>
          <w:rFonts w:ascii="Arial" w:hAnsi="Arial" w:cs="Arial"/>
        </w:rPr>
      </w:pPr>
      <w:r w:rsidRPr="008653F4">
        <w:rPr>
          <w:rFonts w:ascii="Arial" w:hAnsi="Arial" w:cs="Arial"/>
          <w:b/>
        </w:rPr>
        <w:t>Ученик:</w:t>
      </w:r>
      <w:r w:rsidRPr="008653F4">
        <w:rPr>
          <w:rFonts w:ascii="Arial" w:hAnsi="Arial" w:cs="Arial"/>
        </w:rPr>
        <w:t xml:space="preserve"> Над мирным небом Родины поднялись свинцовые тучи, и хрупкий,  драгоценный, политый потом труд и,  напитанный соками земли золотой колосок, смят, растоптан грязным немецким сапогом. </w:t>
      </w:r>
    </w:p>
    <w:p w:rsidR="00CA18B3" w:rsidRPr="008653F4" w:rsidRDefault="00CA18B3" w:rsidP="00CA18B3">
      <w:pPr>
        <w:pStyle w:val="a3"/>
        <w:ind w:firstLine="708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Все рушила на своем пути лавина, катящаяся на восток. Родная земля стонет, в судорогах корчится под взрывом бомб и снарядов, под гусеницами танков и бронемашин. «Вставай, страна огромная, вставай на смертный бой!»- раздается, как звук набатного колокола, этот боевой клич. Он проник в сердце каждого. 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От бескрайней равнины сибирской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До </w:t>
      </w:r>
      <w:proofErr w:type="spellStart"/>
      <w:r w:rsidRPr="008653F4">
        <w:rPr>
          <w:rFonts w:ascii="Arial" w:hAnsi="Arial" w:cs="Arial"/>
        </w:rPr>
        <w:t>полесских</w:t>
      </w:r>
      <w:proofErr w:type="spellEnd"/>
      <w:r w:rsidRPr="008653F4">
        <w:rPr>
          <w:rFonts w:ascii="Arial" w:hAnsi="Arial" w:cs="Arial"/>
        </w:rPr>
        <w:t xml:space="preserve">  лесов и болот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Поднимался народ богатырский,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Наш великий советский народ.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lastRenderedPageBreak/>
        <w:t>Выходил он: свободный и правый,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Отвечая войной на войну,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Постоять за родную державу,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  <w:r w:rsidRPr="008653F4">
        <w:rPr>
          <w:rFonts w:ascii="Arial" w:hAnsi="Arial" w:cs="Arial"/>
        </w:rPr>
        <w:t>За могучую нашу страну.</w:t>
      </w:r>
    </w:p>
    <w:p w:rsidR="00CA18B3" w:rsidRPr="008653F4" w:rsidRDefault="00CA18B3" w:rsidP="00CA18B3">
      <w:pPr>
        <w:pStyle w:val="a3"/>
        <w:jc w:val="center"/>
        <w:rPr>
          <w:rFonts w:ascii="Arial" w:hAnsi="Arial" w:cs="Arial"/>
        </w:rPr>
      </w:pPr>
    </w:p>
    <w:p w:rsidR="00CA18B3" w:rsidRPr="00B05FC1" w:rsidRDefault="00CA18B3" w:rsidP="00CA18B3">
      <w:pPr>
        <w:pStyle w:val="a3"/>
        <w:jc w:val="center"/>
        <w:rPr>
          <w:rFonts w:ascii="Arial" w:hAnsi="Arial" w:cs="Arial"/>
          <w:b/>
        </w:rPr>
      </w:pPr>
      <w:r w:rsidRPr="00B05FC1">
        <w:rPr>
          <w:rFonts w:ascii="Arial" w:hAnsi="Arial" w:cs="Arial"/>
          <w:b/>
        </w:rPr>
        <w:t>(Звучит мелодия Шостаковича)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  <w:b/>
        </w:rPr>
        <w:t>Ученик:</w:t>
      </w:r>
      <w:r w:rsidRPr="008653F4">
        <w:rPr>
          <w:rFonts w:ascii="Arial" w:hAnsi="Arial" w:cs="Arial"/>
        </w:rPr>
        <w:t xml:space="preserve"> И сотни тысяч наших земляков были призваны в действующую армию и на флот. Они воевали на всех фронтах, на земле, в небесах и на море, в гвардейских частях, в партизанских соединениях и в отрядах Сопротивления далеко от Родины.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     В Тюменской области было сформировано </w:t>
      </w:r>
      <w:proofErr w:type="gramStart"/>
      <w:r w:rsidRPr="008653F4">
        <w:rPr>
          <w:rFonts w:ascii="Arial" w:hAnsi="Arial" w:cs="Arial"/>
        </w:rPr>
        <w:t>три дивизии, несколько стрелковых</w:t>
      </w:r>
      <w:proofErr w:type="gramEnd"/>
      <w:r w:rsidRPr="008653F4">
        <w:rPr>
          <w:rFonts w:ascii="Arial" w:hAnsi="Arial" w:cs="Arial"/>
        </w:rPr>
        <w:t xml:space="preserve"> бригад, других воинских подразделений.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     Первой вступила в бой с врагом 65-я стрелковая дивизия, которая дислоцировалась в Тюмени, Ишиме и Камышлове с 1932 по 1939 гг., а в связи с военными действиями на реке Халхин-Гол в Монголии была переброшена в Забайкалье.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       В октябре 1941 года это соединение под командованием полковника П. Кошевого направили на </w:t>
      </w:r>
      <w:proofErr w:type="spellStart"/>
      <w:r w:rsidRPr="008653F4">
        <w:rPr>
          <w:rFonts w:ascii="Arial" w:hAnsi="Arial" w:cs="Arial"/>
        </w:rPr>
        <w:t>Волховский</w:t>
      </w:r>
      <w:proofErr w:type="spellEnd"/>
      <w:r w:rsidRPr="008653F4">
        <w:rPr>
          <w:rFonts w:ascii="Arial" w:hAnsi="Arial" w:cs="Arial"/>
        </w:rPr>
        <w:t xml:space="preserve"> фронт, по пути с востока на запад 65-я стрелковая дивизия участвовала в историческом параде 7 ноября на Красной площади, а через несколько дней пошла  в наступление и 8 декабря 1941 года освободила город Тихвин. За отличие в боях дивизия в дальнейшем была преобразована в 102-ю </w:t>
      </w:r>
      <w:proofErr w:type="gramStart"/>
      <w:r w:rsidRPr="008653F4">
        <w:rPr>
          <w:rFonts w:ascii="Arial" w:hAnsi="Arial" w:cs="Arial"/>
        </w:rPr>
        <w:t>гвардейскую</w:t>
      </w:r>
      <w:proofErr w:type="gramEnd"/>
      <w:r w:rsidRPr="008653F4">
        <w:rPr>
          <w:rFonts w:ascii="Arial" w:hAnsi="Arial" w:cs="Arial"/>
        </w:rPr>
        <w:t>, получила почетное наименование «</w:t>
      </w:r>
      <w:proofErr w:type="spellStart"/>
      <w:r w:rsidRPr="008653F4">
        <w:rPr>
          <w:rFonts w:ascii="Arial" w:hAnsi="Arial" w:cs="Arial"/>
        </w:rPr>
        <w:t>Новгородско</w:t>
      </w:r>
      <w:proofErr w:type="spellEnd"/>
      <w:r w:rsidRPr="008653F4">
        <w:rPr>
          <w:rFonts w:ascii="Arial" w:hAnsi="Arial" w:cs="Arial"/>
        </w:rPr>
        <w:t xml:space="preserve"> - Померанской», награждена орденами Красного Знамени, Суворова II степени и Красной Звезды.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На северном фланге советско-германского фронта сражалась сформированная осенью 1941 года в Тюмени 368-я стрелковая дивизия. Она прошла большой и славный боевой путь от Тюмени до </w:t>
      </w:r>
      <w:proofErr w:type="spellStart"/>
      <w:r w:rsidRPr="008653F4">
        <w:rPr>
          <w:rFonts w:ascii="Arial" w:hAnsi="Arial" w:cs="Arial"/>
        </w:rPr>
        <w:t>Киркенесса</w:t>
      </w:r>
      <w:proofErr w:type="spellEnd"/>
      <w:r w:rsidRPr="008653F4">
        <w:rPr>
          <w:rFonts w:ascii="Arial" w:hAnsi="Arial" w:cs="Arial"/>
        </w:rPr>
        <w:t xml:space="preserve">. Оборона юго-восточного побережья Онежского озера, напряженные бои, дерзкие вылазки разведчиков, форсирование многих водных преград, штурм долговременных укреплений, в нерушимости которых был убежден враг. Более 400 населенных пунктов Вологодской и Ленинградской областей, Карелии </w:t>
      </w:r>
      <w:proofErr w:type="gramStart"/>
      <w:r w:rsidRPr="008653F4">
        <w:rPr>
          <w:rFonts w:ascii="Arial" w:hAnsi="Arial" w:cs="Arial"/>
        </w:rPr>
        <w:t>освобождены</w:t>
      </w:r>
      <w:proofErr w:type="gramEnd"/>
      <w:r w:rsidRPr="008653F4">
        <w:rPr>
          <w:rFonts w:ascii="Arial" w:hAnsi="Arial" w:cs="Arial"/>
        </w:rPr>
        <w:t xml:space="preserve"> от фашистских захватчиков.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Участие в освобождении заполярного порта </w:t>
      </w:r>
      <w:proofErr w:type="spellStart"/>
      <w:r w:rsidRPr="008653F4">
        <w:rPr>
          <w:rFonts w:ascii="Arial" w:hAnsi="Arial" w:cs="Arial"/>
        </w:rPr>
        <w:t>Петсамо</w:t>
      </w:r>
      <w:proofErr w:type="spellEnd"/>
      <w:r w:rsidRPr="008653F4">
        <w:rPr>
          <w:rFonts w:ascii="Arial" w:hAnsi="Arial" w:cs="Arial"/>
        </w:rPr>
        <w:t xml:space="preserve"> (Печенга) и норвежского города </w:t>
      </w:r>
      <w:proofErr w:type="spellStart"/>
      <w:r w:rsidRPr="008653F4">
        <w:rPr>
          <w:rFonts w:ascii="Arial" w:hAnsi="Arial" w:cs="Arial"/>
        </w:rPr>
        <w:t>Киркенесса</w:t>
      </w:r>
      <w:proofErr w:type="spellEnd"/>
      <w:r w:rsidRPr="008653F4">
        <w:rPr>
          <w:rFonts w:ascii="Arial" w:hAnsi="Arial" w:cs="Arial"/>
        </w:rPr>
        <w:t xml:space="preserve"> - ... таковы основные вехи этого многотрудного пути. Признанием боевых заслуг воинов - </w:t>
      </w:r>
      <w:proofErr w:type="spellStart"/>
      <w:r w:rsidRPr="008653F4">
        <w:rPr>
          <w:rFonts w:ascii="Arial" w:hAnsi="Arial" w:cs="Arial"/>
        </w:rPr>
        <w:t>тюменцев</w:t>
      </w:r>
      <w:proofErr w:type="spellEnd"/>
      <w:r w:rsidRPr="008653F4">
        <w:rPr>
          <w:rFonts w:ascii="Arial" w:hAnsi="Arial" w:cs="Arial"/>
        </w:rPr>
        <w:t xml:space="preserve"> явилось вручение дивизии ордена Красного Знамени и присвоение почетного наименования «</w:t>
      </w:r>
      <w:proofErr w:type="spellStart"/>
      <w:r w:rsidRPr="008653F4">
        <w:rPr>
          <w:rFonts w:ascii="Arial" w:hAnsi="Arial" w:cs="Arial"/>
        </w:rPr>
        <w:t>Печенгская</w:t>
      </w:r>
      <w:proofErr w:type="spellEnd"/>
      <w:r w:rsidRPr="008653F4">
        <w:rPr>
          <w:rFonts w:ascii="Arial" w:hAnsi="Arial" w:cs="Arial"/>
        </w:rPr>
        <w:t xml:space="preserve">».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  <w:b/>
        </w:rPr>
        <w:t>Ученик:</w:t>
      </w:r>
      <w:r w:rsidRPr="008653F4">
        <w:rPr>
          <w:rFonts w:ascii="Arial" w:hAnsi="Arial" w:cs="Arial"/>
        </w:rPr>
        <w:t xml:space="preserve"> Но не всем тюменским частям и соединениям довелось испытать радость побед. 384-я стрелковая дивизия была обескровлена в оборонительных боях под старой Руссой. Трагичной была и судьба сформированной из призывной молодежи в Ишиме 229-й стрелковой дивизии. В июле 1942 года в излучине Дона, </w:t>
      </w:r>
      <w:r w:rsidRPr="008653F4">
        <w:rPr>
          <w:rFonts w:ascii="Arial" w:hAnsi="Arial" w:cs="Arial"/>
        </w:rPr>
        <w:lastRenderedPageBreak/>
        <w:t xml:space="preserve">сдерживая превосходящие силы противника, она попала в окружение. Почти все бойцы этого соединения погибли или оказались во вражеском плену. </w:t>
      </w:r>
    </w:p>
    <w:p w:rsidR="00CA18B3" w:rsidRPr="008653F4" w:rsidRDefault="00CA18B3" w:rsidP="00CA18B3">
      <w:pPr>
        <w:pStyle w:val="a3"/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Велика доля </w:t>
      </w:r>
      <w:proofErr w:type="spellStart"/>
      <w:r w:rsidRPr="008653F4">
        <w:rPr>
          <w:rFonts w:ascii="Arial" w:hAnsi="Arial" w:cs="Arial"/>
        </w:rPr>
        <w:t>тюменцев</w:t>
      </w:r>
      <w:proofErr w:type="spellEnd"/>
      <w:r w:rsidRPr="008653F4">
        <w:rPr>
          <w:rFonts w:ascii="Arial" w:hAnsi="Arial" w:cs="Arial"/>
        </w:rPr>
        <w:t xml:space="preserve"> в страшной арифметике военных потерь. Свыше 50 000 наших земляков отдали свои жизни при защите Отечества, каждый десятый из них пал в Сталинградской битве. Более 70 000 наших земляков отмечены за ратные подвиги орденами и медалями, 90 стали Героями Советского Союза. Среди них наши зем</w:t>
      </w:r>
      <w:r w:rsidR="001B48BD" w:rsidRPr="008653F4">
        <w:rPr>
          <w:rFonts w:ascii="Arial" w:hAnsi="Arial" w:cs="Arial"/>
        </w:rPr>
        <w:t xml:space="preserve">ляки Грек И.М.,  Сысоев В.Р., </w:t>
      </w:r>
      <w:proofErr w:type="spellStart"/>
      <w:r w:rsidRPr="008653F4">
        <w:rPr>
          <w:rFonts w:ascii="Arial" w:hAnsi="Arial" w:cs="Arial"/>
        </w:rPr>
        <w:t>Закоркин</w:t>
      </w:r>
      <w:proofErr w:type="spellEnd"/>
      <w:r w:rsidRPr="008653F4">
        <w:rPr>
          <w:rFonts w:ascii="Arial" w:hAnsi="Arial" w:cs="Arial"/>
        </w:rPr>
        <w:t xml:space="preserve"> Н.С.</w:t>
      </w:r>
      <w:r w:rsidR="001B48BD" w:rsidRPr="008653F4">
        <w:rPr>
          <w:rFonts w:ascii="Arial" w:hAnsi="Arial" w:cs="Arial"/>
        </w:rPr>
        <w:t xml:space="preserve"> и Иванин Е.И. </w:t>
      </w:r>
    </w:p>
    <w:p w:rsidR="001B48BD" w:rsidRPr="008653F4" w:rsidRDefault="001B48BD" w:rsidP="00F714C9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8653F4">
        <w:rPr>
          <w:rFonts w:ascii="Arial" w:hAnsi="Arial" w:cs="Arial"/>
          <w:b/>
          <w:bCs/>
          <w:sz w:val="24"/>
          <w:szCs w:val="24"/>
        </w:rPr>
        <w:t>Егор Иванович</w:t>
      </w:r>
      <w:r w:rsidR="008653F4">
        <w:rPr>
          <w:rFonts w:ascii="Arial" w:hAnsi="Arial" w:cs="Arial"/>
          <w:b/>
          <w:bCs/>
          <w:sz w:val="24"/>
          <w:szCs w:val="24"/>
        </w:rPr>
        <w:t xml:space="preserve"> </w:t>
      </w:r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>(</w:t>
      </w:r>
      <w:hyperlink r:id="rId6" w:tooltip="1918 год" w:history="1">
        <w:r w:rsidR="00DC1DBD" w:rsidRPr="008653F4">
          <w:rPr>
            <w:rFonts w:ascii="Arial" w:eastAsia="Times New Roman" w:hAnsi="Arial" w:cs="Arial"/>
            <w:color w:val="0B0080"/>
            <w:sz w:val="24"/>
            <w:szCs w:val="24"/>
            <w:u w:val="single"/>
          </w:rPr>
          <w:t>1918</w:t>
        </w:r>
      </w:hyperlink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>—</w:t>
      </w:r>
      <w:hyperlink r:id="rId7" w:tooltip="1979 год" w:history="1">
        <w:r w:rsidR="00DC1DBD" w:rsidRPr="008653F4">
          <w:rPr>
            <w:rFonts w:ascii="Arial" w:eastAsia="Times New Roman" w:hAnsi="Arial" w:cs="Arial"/>
            <w:color w:val="0B0080"/>
            <w:sz w:val="24"/>
            <w:szCs w:val="24"/>
            <w:u w:val="single"/>
          </w:rPr>
          <w:t>1979</w:t>
        </w:r>
      </w:hyperlink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>) — </w:t>
      </w:r>
      <w:hyperlink r:id="rId8" w:tooltip="Старшина" w:history="1">
        <w:r w:rsidR="00DC1DBD" w:rsidRPr="008653F4">
          <w:rPr>
            <w:rFonts w:ascii="Arial" w:eastAsia="Times New Roman" w:hAnsi="Arial" w:cs="Arial"/>
            <w:color w:val="0B0080"/>
            <w:sz w:val="24"/>
            <w:szCs w:val="24"/>
            <w:u w:val="single"/>
          </w:rPr>
          <w:t>старшина</w:t>
        </w:r>
      </w:hyperlink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9" w:tooltip="Рабоче-крестьянская Красная Армия" w:history="1">
        <w:r w:rsidR="00DC1DBD" w:rsidRPr="008653F4">
          <w:rPr>
            <w:rFonts w:ascii="Arial" w:eastAsia="Times New Roman" w:hAnsi="Arial" w:cs="Arial"/>
            <w:color w:val="0B0080"/>
            <w:sz w:val="24"/>
            <w:szCs w:val="24"/>
            <w:u w:val="single"/>
          </w:rPr>
          <w:t>Рабоче-крестьянской Красной Армии</w:t>
        </w:r>
      </w:hyperlink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>, участник </w:t>
      </w:r>
      <w:hyperlink r:id="rId10" w:tooltip="Великая Отечественная война" w:history="1">
        <w:r w:rsidR="00DC1DBD" w:rsidRPr="008653F4">
          <w:rPr>
            <w:rFonts w:ascii="Arial" w:eastAsia="Times New Roman" w:hAnsi="Arial" w:cs="Arial"/>
            <w:color w:val="0B0080"/>
            <w:sz w:val="24"/>
            <w:szCs w:val="24"/>
            <w:u w:val="single"/>
          </w:rPr>
          <w:t>Великой Отечественной войны</w:t>
        </w:r>
      </w:hyperlink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>, </w:t>
      </w:r>
      <w:hyperlink r:id="rId11" w:tooltip="Герой Советского Союза" w:history="1">
        <w:r w:rsidR="00DC1DBD" w:rsidRPr="008653F4">
          <w:rPr>
            <w:rFonts w:ascii="Arial" w:eastAsia="Times New Roman" w:hAnsi="Arial" w:cs="Arial"/>
            <w:color w:val="0B0080"/>
            <w:sz w:val="24"/>
            <w:szCs w:val="24"/>
            <w:u w:val="single"/>
          </w:rPr>
          <w:t>Герой Советского Союза</w:t>
        </w:r>
      </w:hyperlink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> (</w:t>
      </w:r>
      <w:hyperlink r:id="rId12" w:tooltip="1945 год" w:history="1">
        <w:r w:rsidR="00DC1DBD" w:rsidRPr="008653F4">
          <w:rPr>
            <w:rFonts w:ascii="Arial" w:eastAsia="Times New Roman" w:hAnsi="Arial" w:cs="Arial"/>
            <w:color w:val="0B0080"/>
            <w:sz w:val="24"/>
            <w:szCs w:val="24"/>
            <w:u w:val="single"/>
          </w:rPr>
          <w:t>1945</w:t>
        </w:r>
      </w:hyperlink>
      <w:r w:rsidR="00DC1DBD" w:rsidRPr="008653F4">
        <w:rPr>
          <w:rFonts w:ascii="Arial" w:eastAsia="Times New Roman" w:hAnsi="Arial" w:cs="Arial"/>
          <w:color w:val="222222"/>
          <w:sz w:val="24"/>
          <w:szCs w:val="24"/>
        </w:rPr>
        <w:t xml:space="preserve">), </w:t>
      </w:r>
      <w:r w:rsidRPr="008653F4">
        <w:rPr>
          <w:rFonts w:ascii="Arial" w:hAnsi="Arial" w:cs="Arial"/>
          <w:b/>
          <w:bCs/>
          <w:sz w:val="24"/>
          <w:szCs w:val="24"/>
        </w:rPr>
        <w:t xml:space="preserve"> </w:t>
      </w:r>
      <w:r w:rsidRPr="008653F4">
        <w:rPr>
          <w:rFonts w:ascii="Arial" w:eastAsia="Times New Roman" w:hAnsi="Arial" w:cs="Arial"/>
          <w:color w:val="222222"/>
          <w:sz w:val="24"/>
          <w:szCs w:val="24"/>
        </w:rPr>
        <w:t>родился </w:t>
      </w:r>
      <w:hyperlink r:id="rId13" w:tooltip="13 января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13 января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14" w:tooltip="1918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1918 года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в селе </w:t>
      </w:r>
      <w:hyperlink r:id="rId15" w:tooltip="Покровка (Тюменская область) (страница отсутствует)" w:history="1">
        <w:r w:rsidRPr="008653F4">
          <w:rPr>
            <w:rFonts w:ascii="Arial" w:eastAsia="Times New Roman" w:hAnsi="Arial" w:cs="Arial"/>
            <w:color w:val="A55858"/>
            <w:sz w:val="24"/>
            <w:szCs w:val="24"/>
          </w:rPr>
          <w:t>Покровка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(ныне</w:t>
      </w:r>
      <w:proofErr w:type="gramEnd"/>
      <w:r w:rsidRPr="008653F4">
        <w:rPr>
          <w:rFonts w:ascii="Arial" w:eastAsia="Times New Roman" w:hAnsi="Arial" w:cs="Arial"/>
          <w:color w:val="222222"/>
          <w:sz w:val="24"/>
          <w:szCs w:val="24"/>
        </w:rPr>
        <w:t> — </w:t>
      </w:r>
      <w:hyperlink r:id="rId16" w:tooltip="Сладковский район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Сладковский район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17" w:tooltip="Тюменская область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Тюменской области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). Окончил пять классов школы. В </w:t>
      </w:r>
      <w:hyperlink r:id="rId18" w:tooltip="1929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1929 году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переехал в </w:t>
      </w:r>
      <w:hyperlink r:id="rId19" w:tooltip="Узбекская Советская Социалистическая Республика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Узбекскую ССР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 xml:space="preserve">, работал трактористом </w:t>
      </w:r>
      <w:hyperlink r:id="rId20" w:tooltip="Машинно-тракторная станция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машинно-тракторной станции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в </w:t>
      </w:r>
      <w:hyperlink r:id="rId21" w:tooltip="Джизакская область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Джизакской области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. В </w:t>
      </w:r>
      <w:hyperlink r:id="rId22" w:tooltip="1938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1938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—</w:t>
      </w:r>
      <w:hyperlink r:id="rId23" w:tooltip="1940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1940 годах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служил в Рабоче-крестьянской Красной Армии, участвовал в польском походе и советско-финской войне. В </w:t>
      </w:r>
      <w:hyperlink r:id="rId24" w:tooltip="1941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1941 году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он повторно был призван в армию и направлен на фронт Великой Отечественной войны. Участвовал в </w:t>
      </w:r>
      <w:hyperlink r:id="rId25" w:tooltip="Битва за Кавказ (1942-1943)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битве за Кавказ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. К августу </w:t>
      </w:r>
      <w:hyperlink r:id="rId26" w:tooltip="1944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1944 года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старшина Егор Иванин был старшиной батареи 747-го истребительно-противотанкового артиллерийского полка 14-й истребительно-противотанковой артиллерийской бригады </w:t>
      </w:r>
      <w:hyperlink r:id="rId27" w:tooltip="1-й Прибалтийский фронт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1-го Прибалтийского фронта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. Отличился во время освобождения </w:t>
      </w:r>
      <w:hyperlink r:id="rId28" w:tooltip="Литовская Советская Социалистическая Республика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Литовской ССР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1B48BD" w:rsidRPr="008653F4" w:rsidRDefault="001B48BD" w:rsidP="00F714C9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hyperlink r:id="rId29" w:tooltip="24 августа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24 августа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1944 года во время боя к западу от </w:t>
      </w:r>
      <w:hyperlink r:id="rId30" w:tooltip="Шяуляй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Шяуляя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Иванин заменил собой выбывшего из строя командира батареи и организовал отражение немецкой контратаки танковых и пехотных частей. Встав к одному из орудий, он лично подбил два танка, а затем лёг за пулемёт и продолжал вести огонь. Во время следующей контратаки Иванин подбил ещё три немецких танка. Его действия способствовали успешному удержанию занятых батареей позиций.</w:t>
      </w:r>
    </w:p>
    <w:p w:rsidR="001B48BD" w:rsidRPr="008653F4" w:rsidRDefault="001B48BD" w:rsidP="00F714C9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8653F4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3234055</wp:posOffset>
            </wp:positionH>
            <wp:positionV relativeFrom="paragraph">
              <wp:posOffset>111760</wp:posOffset>
            </wp:positionV>
            <wp:extent cx="2574925" cy="2030730"/>
            <wp:effectExtent l="19050" t="0" r="0" b="0"/>
            <wp:wrapTight wrapText="bothSides">
              <wp:wrapPolygon edited="0">
                <wp:start x="-160" y="0"/>
                <wp:lineTo x="-160" y="21478"/>
                <wp:lineTo x="21573" y="21478"/>
                <wp:lineTo x="21573" y="0"/>
                <wp:lineTo x="-160" y="0"/>
              </wp:wrapPolygon>
            </wp:wrapTight>
            <wp:docPr id="11" name="Рисунок 1" descr="http://milli-firka.org/storage/2015/151023/dekada_zvez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lli-firka.org/storage/2015/151023/dekada_zvezd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3F4">
        <w:rPr>
          <w:rFonts w:ascii="Arial" w:eastAsia="Times New Roman" w:hAnsi="Arial" w:cs="Arial"/>
          <w:color w:val="222222"/>
          <w:sz w:val="24"/>
          <w:szCs w:val="24"/>
        </w:rPr>
        <w:t>Указом Президиума </w:t>
      </w:r>
      <w:hyperlink r:id="rId32" w:tooltip="Верховный Совет СССР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Верховного Совета СССР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от </w:t>
      </w:r>
      <w:hyperlink r:id="rId33" w:tooltip="24 марта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24 марта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34" w:tooltip="1945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1945 года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за «образцовое выполнение боевых заданий командования на фронте борьбы с немецкими захватчиками и проявленные при этом мужество и героизм» старшина Егор Иванин был удостоен высокого звания </w:t>
      </w:r>
      <w:hyperlink r:id="rId35" w:tooltip="Герой Советского Союза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Героя Советского Союза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 xml:space="preserve"> с вручением </w:t>
      </w:r>
      <w:hyperlink r:id="rId36" w:tooltip="Орден Ленина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ордена Ленина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и </w:t>
      </w:r>
      <w:hyperlink r:id="rId37" w:tooltip="Медаль «Золотая Звезда» (СССР)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медали «Золотая Звезда»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за номером 8874.</w:t>
      </w:r>
      <w:r w:rsidRPr="008653F4">
        <w:rPr>
          <w:rFonts w:ascii="Arial" w:hAnsi="Arial" w:cs="Arial"/>
          <w:sz w:val="24"/>
          <w:szCs w:val="24"/>
        </w:rPr>
        <w:t xml:space="preserve"> </w:t>
      </w:r>
    </w:p>
    <w:p w:rsidR="001B48BD" w:rsidRPr="008653F4" w:rsidRDefault="001B48BD" w:rsidP="00F714C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Когда на смерть идут - поют,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А перед этим можно плакать.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 xml:space="preserve">Ведь самый страшный час в бою </w:t>
      </w:r>
      <w:r w:rsidRPr="008653F4">
        <w:rPr>
          <w:rFonts w:ascii="Arial" w:eastAsia="Times New Roman" w:hAnsi="Arial" w:cs="Arial"/>
          <w:sz w:val="24"/>
          <w:szCs w:val="24"/>
          <w:lang w:eastAsia="ru-RU"/>
        </w:rPr>
        <w:softHyphen/>
        <w:t>–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Час ожидания атаки.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Снег минами изрыт вокруг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И почернел от пыли минной.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Разрыв - и умирает друг.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И значит, - смерть проходит мимо.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Сейчас настанет мой черед.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За мной одним идет охота.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Будь проклят 41-й год-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Ты, вмерзшая в снега пехота.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Мне кажется, что я магнит,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Что я притягиваю мины.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Разрыв - и лейтенант хрипит.</w:t>
      </w:r>
    </w:p>
    <w:p w:rsidR="00CA18B3" w:rsidRPr="008653F4" w:rsidRDefault="00CA18B3" w:rsidP="00DC1DB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И смерть опять проходит мимо.</w:t>
      </w:r>
    </w:p>
    <w:p w:rsidR="00DC1DBD" w:rsidRPr="008653F4" w:rsidRDefault="00DC1DBD" w:rsidP="00F714C9">
      <w:pPr>
        <w:shd w:val="clear" w:color="auto" w:fill="FFFFFF"/>
        <w:spacing w:before="120" w:after="120" w:line="336" w:lineRule="atLeast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8653F4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4406265</wp:posOffset>
            </wp:positionH>
            <wp:positionV relativeFrom="paragraph">
              <wp:posOffset>840105</wp:posOffset>
            </wp:positionV>
            <wp:extent cx="1465580" cy="1435100"/>
            <wp:effectExtent l="19050" t="0" r="1270" b="0"/>
            <wp:wrapTight wrapText="bothSides">
              <wp:wrapPolygon edited="0">
                <wp:start x="-281" y="0"/>
                <wp:lineTo x="-281" y="21218"/>
                <wp:lineTo x="21619" y="21218"/>
                <wp:lineTo x="21619" y="0"/>
                <wp:lineTo x="-281" y="0"/>
              </wp:wrapPolygon>
            </wp:wrapTight>
            <wp:docPr id="13" name="Рисунок 4" descr="https://go4.imgsmail.ru/imgpreview?key=1a6c3932828c8423&amp;mb=imgdb_preview_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4.imgsmail.ru/imgpreview?key=1a6c3932828c8423&amp;mb=imgdb_preview_52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3F4">
        <w:rPr>
          <w:rFonts w:ascii="Arial" w:eastAsia="Times New Roman" w:hAnsi="Arial" w:cs="Arial"/>
          <w:color w:val="222222"/>
          <w:sz w:val="24"/>
          <w:szCs w:val="24"/>
        </w:rPr>
        <w:t>После окончания войны Иванин был демобилизован. Вернулся в Узбекскую ССР, где сначала работал шофёром в </w:t>
      </w:r>
      <w:hyperlink r:id="rId39" w:tooltip="Совхоз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совхозе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, затем поселился в </w:t>
      </w:r>
      <w:hyperlink r:id="rId40" w:tooltip="Джизак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Джизаке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, работал на одном из местных заводов. Умер </w:t>
      </w:r>
      <w:hyperlink r:id="rId41" w:tooltip="8 июля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8 июля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 </w:t>
      </w:r>
      <w:hyperlink r:id="rId42" w:tooltip="1979 год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1979 года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B05FC1" w:rsidRDefault="00F714C9" w:rsidP="00DC1DB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45720</wp:posOffset>
            </wp:positionV>
            <wp:extent cx="2017395" cy="1498600"/>
            <wp:effectExtent l="19050" t="0" r="1905" b="0"/>
            <wp:wrapSquare wrapText="bothSides"/>
            <wp:docPr id="14" name="Рисунок 1" descr="https://go1.imgsmail.ru/imgpreview?key=3749ea4f96b3898b&amp;mb=imgdb_preview_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1.imgsmail.ru/imgpreview?key=3749ea4f96b3898b&amp;mb=imgdb_preview_109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DBD" w:rsidRPr="008653F4" w:rsidRDefault="00DC1DBD" w:rsidP="00DC1DB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22222"/>
          <w:sz w:val="24"/>
          <w:szCs w:val="24"/>
        </w:rPr>
      </w:pPr>
      <w:r w:rsidRPr="008653F4">
        <w:rPr>
          <w:rFonts w:ascii="Arial" w:eastAsia="Times New Roman" w:hAnsi="Arial" w:cs="Arial"/>
          <w:color w:val="222222"/>
          <w:sz w:val="24"/>
          <w:szCs w:val="24"/>
        </w:rPr>
        <w:t>Был также награждён орденами </w:t>
      </w:r>
      <w:hyperlink r:id="rId44" w:tooltip="Орден Отечественной войны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Отечественной войны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 xml:space="preserve"> 2-й </w:t>
      </w:r>
      <w:proofErr w:type="gramStart"/>
      <w:r w:rsidRPr="008653F4">
        <w:rPr>
          <w:rFonts w:ascii="Arial" w:eastAsia="Times New Roman" w:hAnsi="Arial" w:cs="Arial"/>
          <w:color w:val="222222"/>
          <w:sz w:val="24"/>
          <w:szCs w:val="24"/>
        </w:rPr>
        <w:t>степе</w:t>
      </w:r>
      <w:proofErr w:type="gramEnd"/>
      <w:r w:rsidRPr="008653F4">
        <w:rPr>
          <w:rFonts w:ascii="Arial" w:eastAsia="Times New Roman" w:hAnsi="Arial" w:cs="Arial"/>
          <w:color w:val="222222"/>
          <w:sz w:val="24"/>
          <w:szCs w:val="24"/>
        </w:rPr>
        <w:t xml:space="preserve"> и </w:t>
      </w:r>
      <w:hyperlink r:id="rId45" w:tooltip="Орден Красной Звезды" w:history="1">
        <w:r w:rsidRPr="008653F4">
          <w:rPr>
            <w:rFonts w:ascii="Arial" w:eastAsia="Times New Roman" w:hAnsi="Arial" w:cs="Arial"/>
            <w:color w:val="0B0080"/>
            <w:sz w:val="24"/>
            <w:szCs w:val="24"/>
          </w:rPr>
          <w:t>Красной Звезды</w:t>
        </w:r>
      </w:hyperlink>
      <w:r w:rsidRPr="008653F4">
        <w:rPr>
          <w:rFonts w:ascii="Arial" w:eastAsia="Times New Roman" w:hAnsi="Arial" w:cs="Arial"/>
          <w:color w:val="222222"/>
          <w:sz w:val="24"/>
          <w:szCs w:val="24"/>
        </w:rPr>
        <w:t>, рядом медале</w:t>
      </w:r>
      <w:r w:rsidRPr="008653F4">
        <w:rPr>
          <w:rFonts w:ascii="Arial" w:hAnsi="Arial" w:cs="Arial"/>
          <w:sz w:val="24"/>
          <w:szCs w:val="24"/>
        </w:rPr>
        <w:t>й</w:t>
      </w:r>
      <w:r w:rsidRPr="008653F4">
        <w:rPr>
          <w:rFonts w:ascii="Arial" w:eastAsia="Times New Roman" w:hAnsi="Arial" w:cs="Arial"/>
          <w:color w:val="222222"/>
          <w:sz w:val="24"/>
          <w:szCs w:val="24"/>
        </w:rPr>
        <w:t>.</w:t>
      </w:r>
      <w:r w:rsidRPr="008653F4">
        <w:rPr>
          <w:rFonts w:ascii="Arial" w:hAnsi="Arial" w:cs="Arial"/>
          <w:noProof/>
          <w:sz w:val="24"/>
          <w:szCs w:val="24"/>
        </w:rPr>
        <w:t xml:space="preserve"> </w:t>
      </w:r>
    </w:p>
    <w:p w:rsidR="00B05FC1" w:rsidRDefault="00B05FC1" w:rsidP="00DC1DBD">
      <w:pPr>
        <w:pStyle w:val="a7"/>
        <w:shd w:val="clear" w:color="auto" w:fill="FFFFFF"/>
        <w:spacing w:before="0" w:beforeAutospacing="0" w:after="300" w:afterAutospacing="0" w:line="330" w:lineRule="atLeast"/>
        <w:rPr>
          <w:rFonts w:ascii="Arial" w:hAnsi="Arial" w:cs="Arial"/>
        </w:rPr>
      </w:pPr>
    </w:p>
    <w:p w:rsidR="00DC1DBD" w:rsidRPr="008653F4" w:rsidRDefault="00DC1DBD" w:rsidP="00F714C9">
      <w:pPr>
        <w:pStyle w:val="a7"/>
        <w:shd w:val="clear" w:color="auto" w:fill="FFFFFF"/>
        <w:spacing w:before="0" w:beforeAutospacing="0" w:after="300" w:afterAutospacing="0" w:line="330" w:lineRule="atLeast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 xml:space="preserve">Каждый год в первые майские дни наш народ вспоминает грозные годы войны, чтит память </w:t>
      </w:r>
      <w:proofErr w:type="gramStart"/>
      <w:r w:rsidRPr="008653F4">
        <w:rPr>
          <w:rFonts w:ascii="Arial" w:hAnsi="Arial" w:cs="Arial"/>
        </w:rPr>
        <w:t>павших</w:t>
      </w:r>
      <w:proofErr w:type="gramEnd"/>
      <w:r w:rsidRPr="008653F4">
        <w:rPr>
          <w:rFonts w:ascii="Arial" w:hAnsi="Arial" w:cs="Arial"/>
        </w:rPr>
        <w:t>, кланяется живым. День Победы – это особый праздник. Для каждого из нас он всегда будет самым главным, потому что в нашей памяти живы события тех лет, а их непосредственные участники живут среди нас.</w:t>
      </w:r>
    </w:p>
    <w:p w:rsidR="00B05FC1" w:rsidRPr="008653F4" w:rsidRDefault="00F714C9" w:rsidP="00F714C9">
      <w:pPr>
        <w:pStyle w:val="a7"/>
        <w:shd w:val="clear" w:color="auto" w:fill="FFFFFF"/>
        <w:spacing w:before="0" w:beforeAutospacing="0" w:after="300" w:afterAutospacing="0" w:line="330" w:lineRule="atLeast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927735</wp:posOffset>
            </wp:positionV>
            <wp:extent cx="3126105" cy="2349500"/>
            <wp:effectExtent l="19050" t="0" r="0" b="0"/>
            <wp:wrapSquare wrapText="bothSides"/>
            <wp:docPr id="20" name="Рисунок 7" descr="http://tyumedia.ru/i/n/453/173453/173453_b74498e6a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yumedia.ru/i/n/453/173453/173453_b74498e6afce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1DBD" w:rsidRPr="008653F4">
        <w:rPr>
          <w:rFonts w:ascii="Arial" w:hAnsi="Arial" w:cs="Arial"/>
        </w:rPr>
        <w:t xml:space="preserve">   9 Мая состоялись торжественные митинги, посвященные Дню Победы. Передвижной культурный комплекс №1 побывал  в селе </w:t>
      </w:r>
      <w:proofErr w:type="spellStart"/>
      <w:r w:rsidR="00DC1DBD" w:rsidRPr="008653F4">
        <w:rPr>
          <w:rFonts w:ascii="Arial" w:hAnsi="Arial" w:cs="Arial"/>
        </w:rPr>
        <w:t>Пелевино</w:t>
      </w:r>
      <w:proofErr w:type="spellEnd"/>
      <w:r w:rsidR="00DC1DBD" w:rsidRPr="008653F4">
        <w:rPr>
          <w:rFonts w:ascii="Arial" w:hAnsi="Arial" w:cs="Arial"/>
        </w:rPr>
        <w:t xml:space="preserve">, деревне Покровка, деревне </w:t>
      </w:r>
      <w:proofErr w:type="spellStart"/>
      <w:r w:rsidR="00DC1DBD" w:rsidRPr="008653F4">
        <w:rPr>
          <w:rFonts w:ascii="Arial" w:hAnsi="Arial" w:cs="Arial"/>
        </w:rPr>
        <w:t>Гляден</w:t>
      </w:r>
      <w:proofErr w:type="spellEnd"/>
      <w:r w:rsidR="00DC1DBD" w:rsidRPr="008653F4">
        <w:rPr>
          <w:rFonts w:ascii="Arial" w:hAnsi="Arial" w:cs="Arial"/>
        </w:rPr>
        <w:t xml:space="preserve">, деревне Каравай, деревне </w:t>
      </w:r>
      <w:proofErr w:type="spellStart"/>
      <w:r w:rsidR="00DC1DBD" w:rsidRPr="008653F4">
        <w:rPr>
          <w:rFonts w:ascii="Arial" w:hAnsi="Arial" w:cs="Arial"/>
        </w:rPr>
        <w:t>Задонка</w:t>
      </w:r>
      <w:proofErr w:type="spellEnd"/>
      <w:r w:rsidR="00DC1DBD" w:rsidRPr="008653F4">
        <w:rPr>
          <w:rFonts w:ascii="Arial" w:hAnsi="Arial" w:cs="Arial"/>
        </w:rPr>
        <w:t xml:space="preserve"> к памятникам павшим воинам-землякам пришли люди всех возрастов. Право открыть мемориальную доску памяти Героя Советского Союза Егору Ивановичу Иванину представилось труженице тыла Тамаре Алексеевне Пахомовой и жителям деревни Покровка. В деревне Покровка состоялось знаменательное событие в жизни Сладковского района – открытие мемориальной доски в память Героя Советского Союза Егора Ивановича Иванина, родившегося 13 января 1918 года в селе Покровка, ныне </w:t>
      </w:r>
      <w:r w:rsidR="00DC1DBD" w:rsidRPr="008653F4">
        <w:rPr>
          <w:rFonts w:ascii="Arial" w:hAnsi="Arial" w:cs="Arial"/>
        </w:rPr>
        <w:lastRenderedPageBreak/>
        <w:t xml:space="preserve">Сладковского района, Тюменской области. Мы помним о тех, кто защищал нашу землю от врага. Мы не забудем всех, кто не вернулся с полей сражений. И в наших сердцах всегда будит жить гордость за то, что мы дети и внуки настоящих </w:t>
      </w:r>
      <w:proofErr w:type="gramStart"/>
      <w:r w:rsidR="00DC1DBD" w:rsidRPr="008653F4">
        <w:rPr>
          <w:rFonts w:ascii="Arial" w:hAnsi="Arial" w:cs="Arial"/>
        </w:rPr>
        <w:t>героев</w:t>
      </w:r>
      <w:proofErr w:type="gramEnd"/>
      <w:r w:rsidR="00DC1DBD" w:rsidRPr="008653F4">
        <w:rPr>
          <w:rFonts w:ascii="Arial" w:hAnsi="Arial" w:cs="Arial"/>
        </w:rPr>
        <w:t xml:space="preserve"> и граждане великой, непобедимой и сильной страны! 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Пусть все замрет в минуту эту,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Пусть даже время помолчит,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Мы помним вас, отцы и деды.</w:t>
      </w:r>
    </w:p>
    <w:p w:rsidR="00CA18B3" w:rsidRPr="008653F4" w:rsidRDefault="00CA18B3" w:rsidP="00CA18B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653F4">
        <w:rPr>
          <w:rFonts w:ascii="Arial" w:eastAsia="Times New Roman" w:hAnsi="Arial" w:cs="Arial"/>
          <w:sz w:val="24"/>
          <w:szCs w:val="24"/>
          <w:lang w:eastAsia="ru-RU"/>
        </w:rPr>
        <w:t>Россия, Родина вас чтит!</w:t>
      </w:r>
    </w:p>
    <w:p w:rsidR="00CA18B3" w:rsidRPr="00F714C9" w:rsidRDefault="00CA18B3" w:rsidP="00F714C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05FC1">
        <w:rPr>
          <w:rFonts w:ascii="Arial" w:eastAsia="Times New Roman" w:hAnsi="Arial" w:cs="Arial"/>
          <w:b/>
          <w:sz w:val="24"/>
          <w:szCs w:val="24"/>
          <w:lang w:eastAsia="ru-RU"/>
        </w:rPr>
        <w:t>(Минута молчания</w:t>
      </w:r>
      <w:proofErr w:type="gramStart"/>
      <w:r w:rsidRPr="00B05FC1">
        <w:rPr>
          <w:rFonts w:ascii="Arial" w:eastAsia="Times New Roman" w:hAnsi="Arial" w:cs="Arial"/>
          <w:b/>
          <w:sz w:val="24"/>
          <w:szCs w:val="24"/>
          <w:lang w:eastAsia="ru-RU"/>
        </w:rPr>
        <w:t>… З</w:t>
      </w:r>
      <w:proofErr w:type="gramEnd"/>
      <w:r w:rsidRPr="00B05FC1">
        <w:rPr>
          <w:rFonts w:ascii="Arial" w:eastAsia="Times New Roman" w:hAnsi="Arial" w:cs="Arial"/>
          <w:b/>
          <w:sz w:val="24"/>
          <w:szCs w:val="24"/>
          <w:lang w:eastAsia="ru-RU"/>
        </w:rPr>
        <w:t>вучит метроном)</w:t>
      </w:r>
    </w:p>
    <w:p w:rsidR="00CA18B3" w:rsidRPr="008653F4" w:rsidRDefault="00CA18B3" w:rsidP="00CA18B3">
      <w:pPr>
        <w:pStyle w:val="a3"/>
        <w:jc w:val="both"/>
        <w:rPr>
          <w:rFonts w:ascii="Arial" w:hAnsi="Arial" w:cs="Arial"/>
        </w:rPr>
      </w:pPr>
      <w:r w:rsidRPr="008653F4">
        <w:rPr>
          <w:rFonts w:ascii="Arial" w:hAnsi="Arial" w:cs="Arial"/>
        </w:rPr>
        <w:t>Нет, не умирают герои. Они остаются в сердцах навечно.</w:t>
      </w:r>
    </w:p>
    <w:p w:rsidR="00CA18B3" w:rsidRPr="008653F4" w:rsidRDefault="00CA18B3" w:rsidP="00CA18B3">
      <w:pPr>
        <w:pStyle w:val="a3"/>
        <w:jc w:val="both"/>
        <w:rPr>
          <w:rFonts w:ascii="Arial" w:hAnsi="Arial" w:cs="Arial"/>
        </w:rPr>
      </w:pPr>
    </w:p>
    <w:p w:rsidR="00CA18B3" w:rsidRPr="008653F4" w:rsidRDefault="00DC1DBD" w:rsidP="00CA18B3">
      <w:pPr>
        <w:pStyle w:val="a3"/>
        <w:jc w:val="center"/>
        <w:rPr>
          <w:rFonts w:ascii="Arial" w:hAnsi="Arial" w:cs="Arial"/>
        </w:rPr>
      </w:pPr>
      <w:r w:rsidRPr="00B05FC1">
        <w:rPr>
          <w:rFonts w:ascii="Arial" w:hAnsi="Arial" w:cs="Arial"/>
          <w:b/>
          <w:color w:val="333333"/>
        </w:rPr>
        <w:t>Помни</w:t>
      </w:r>
      <w:proofErr w:type="gramStart"/>
      <w:r w:rsidRPr="008653F4">
        <w:rPr>
          <w:rFonts w:ascii="Arial" w:hAnsi="Arial" w:cs="Arial"/>
          <w:color w:val="333333"/>
        </w:rPr>
        <w:br/>
        <w:t>П</w:t>
      </w:r>
      <w:proofErr w:type="gramEnd"/>
      <w:r w:rsidRPr="008653F4">
        <w:rPr>
          <w:rFonts w:ascii="Arial" w:hAnsi="Arial" w:cs="Arial"/>
          <w:color w:val="333333"/>
        </w:rPr>
        <w:t>омни, как гремели орудий раскаты,</w:t>
      </w:r>
      <w:r w:rsidRPr="008653F4">
        <w:rPr>
          <w:rFonts w:ascii="Arial" w:hAnsi="Arial" w:cs="Arial"/>
          <w:color w:val="333333"/>
        </w:rPr>
        <w:br/>
        <w:t>Как в огне умирали солдаты</w:t>
      </w:r>
      <w:r w:rsidRPr="008653F4">
        <w:rPr>
          <w:rFonts w:ascii="Arial" w:hAnsi="Arial" w:cs="Arial"/>
          <w:color w:val="333333"/>
        </w:rPr>
        <w:br/>
        <w:t>В сорок первом,</w:t>
      </w:r>
      <w:r w:rsidRPr="008653F4">
        <w:rPr>
          <w:rFonts w:ascii="Arial" w:hAnsi="Arial" w:cs="Arial"/>
          <w:color w:val="333333"/>
        </w:rPr>
        <w:br/>
        <w:t>Сорок пятом –</w:t>
      </w:r>
      <w:r w:rsidRPr="008653F4">
        <w:rPr>
          <w:rFonts w:ascii="Arial" w:hAnsi="Arial" w:cs="Arial"/>
          <w:color w:val="333333"/>
        </w:rPr>
        <w:br/>
        <w:t>Шли солдаты за правду на бой.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Помни, как земля содрогалась и слепла,</w:t>
      </w:r>
      <w:r w:rsidRPr="008653F4">
        <w:rPr>
          <w:rFonts w:ascii="Arial" w:hAnsi="Arial" w:cs="Arial"/>
          <w:color w:val="333333"/>
        </w:rPr>
        <w:br/>
        <w:t>Как заря поднималась из пепла,</w:t>
      </w:r>
      <w:r w:rsidRPr="008653F4">
        <w:rPr>
          <w:rFonts w:ascii="Arial" w:hAnsi="Arial" w:cs="Arial"/>
          <w:color w:val="333333"/>
        </w:rPr>
        <w:br/>
        <w:t>Гром орудий</w:t>
      </w:r>
      <w:proofErr w:type="gramStart"/>
      <w:r w:rsidRPr="008653F4">
        <w:rPr>
          <w:rFonts w:ascii="Arial" w:hAnsi="Arial" w:cs="Arial"/>
          <w:color w:val="333333"/>
        </w:rPr>
        <w:br/>
        <w:t>Н</w:t>
      </w:r>
      <w:proofErr w:type="gramEnd"/>
      <w:r w:rsidRPr="008653F4">
        <w:rPr>
          <w:rFonts w:ascii="Arial" w:hAnsi="Arial" w:cs="Arial"/>
          <w:color w:val="333333"/>
        </w:rPr>
        <w:t>е забудем</w:t>
      </w:r>
      <w:r w:rsidRPr="008653F4">
        <w:rPr>
          <w:rFonts w:ascii="Arial" w:hAnsi="Arial" w:cs="Arial"/>
          <w:color w:val="333333"/>
        </w:rPr>
        <w:br/>
        <w:t>Мы с тобой.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Помни: грозный смерч над землей в небе синем –</w:t>
      </w:r>
      <w:r w:rsidRPr="008653F4">
        <w:rPr>
          <w:rFonts w:ascii="Arial" w:hAnsi="Arial" w:cs="Arial"/>
          <w:color w:val="333333"/>
        </w:rPr>
        <w:br/>
        <w:t>Это черная смерть в Хиросиме,</w:t>
      </w:r>
      <w:r w:rsidRPr="008653F4">
        <w:rPr>
          <w:rFonts w:ascii="Arial" w:hAnsi="Arial" w:cs="Arial"/>
          <w:color w:val="333333"/>
        </w:rPr>
        <w:br/>
        <w:t>В Хиросиме,</w:t>
      </w:r>
      <w:r w:rsidRPr="008653F4">
        <w:rPr>
          <w:rFonts w:ascii="Arial" w:hAnsi="Arial" w:cs="Arial"/>
          <w:color w:val="333333"/>
        </w:rPr>
        <w:br/>
        <w:t>В небе синем –</w:t>
      </w:r>
      <w:r w:rsidRPr="008653F4">
        <w:rPr>
          <w:rFonts w:ascii="Arial" w:hAnsi="Arial" w:cs="Arial"/>
          <w:color w:val="333333"/>
        </w:rPr>
        <w:br/>
        <w:t>Черный пепел в сердцах навсегда.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Помни, не забудь обожженные лица –</w:t>
      </w:r>
      <w:r w:rsidRPr="008653F4">
        <w:rPr>
          <w:rFonts w:ascii="Arial" w:hAnsi="Arial" w:cs="Arial"/>
          <w:color w:val="333333"/>
        </w:rPr>
        <w:br/>
        <w:t>Это может опять повториться.</w:t>
      </w:r>
      <w:r w:rsidRPr="008653F4">
        <w:rPr>
          <w:rFonts w:ascii="Arial" w:hAnsi="Arial" w:cs="Arial"/>
          <w:color w:val="333333"/>
        </w:rPr>
        <w:br/>
        <w:t>Не забудем</w:t>
      </w:r>
      <w:proofErr w:type="gramStart"/>
      <w:r w:rsidRPr="008653F4">
        <w:rPr>
          <w:rFonts w:ascii="Arial" w:hAnsi="Arial" w:cs="Arial"/>
          <w:color w:val="333333"/>
        </w:rPr>
        <w:br/>
        <w:t>Э</w:t>
      </w:r>
      <w:proofErr w:type="gramEnd"/>
      <w:r w:rsidRPr="008653F4">
        <w:rPr>
          <w:rFonts w:ascii="Arial" w:hAnsi="Arial" w:cs="Arial"/>
          <w:color w:val="333333"/>
        </w:rPr>
        <w:t>то, люди,</w:t>
      </w:r>
      <w:r w:rsidRPr="008653F4">
        <w:rPr>
          <w:rFonts w:ascii="Arial" w:hAnsi="Arial" w:cs="Arial"/>
          <w:color w:val="333333"/>
        </w:rPr>
        <w:br/>
        <w:t>Никогда.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Помни, в нашей власти и грозы, и ветер,</w:t>
      </w:r>
      <w:r w:rsidRPr="008653F4">
        <w:rPr>
          <w:rFonts w:ascii="Arial" w:hAnsi="Arial" w:cs="Arial"/>
          <w:color w:val="333333"/>
        </w:rPr>
        <w:br/>
        <w:t>Мы за счастье и слезы в ответе,</w:t>
      </w:r>
      <w:r w:rsidRPr="008653F4">
        <w:rPr>
          <w:rFonts w:ascii="Arial" w:hAnsi="Arial" w:cs="Arial"/>
          <w:color w:val="333333"/>
        </w:rPr>
        <w:br/>
        <w:t>На планете</w:t>
      </w:r>
      <w:proofErr w:type="gramStart"/>
      <w:r w:rsidRPr="008653F4">
        <w:rPr>
          <w:rFonts w:ascii="Arial" w:hAnsi="Arial" w:cs="Arial"/>
          <w:color w:val="333333"/>
        </w:rPr>
        <w:br/>
        <w:t>Н</w:t>
      </w:r>
      <w:proofErr w:type="gramEnd"/>
      <w:r w:rsidRPr="008653F4">
        <w:rPr>
          <w:rFonts w:ascii="Arial" w:hAnsi="Arial" w:cs="Arial"/>
          <w:color w:val="333333"/>
        </w:rPr>
        <w:t>аши дети –</w:t>
      </w:r>
      <w:r w:rsidRPr="008653F4">
        <w:rPr>
          <w:rFonts w:ascii="Arial" w:hAnsi="Arial" w:cs="Arial"/>
          <w:color w:val="333333"/>
        </w:rPr>
        <w:br/>
        <w:t>Поколение юных живет...</w:t>
      </w:r>
      <w:r w:rsidRPr="008653F4">
        <w:rPr>
          <w:rFonts w:ascii="Arial" w:hAnsi="Arial" w:cs="Arial"/>
          <w:color w:val="333333"/>
        </w:rPr>
        <w:br/>
      </w:r>
      <w:r w:rsidRPr="008653F4">
        <w:rPr>
          <w:rFonts w:ascii="Arial" w:hAnsi="Arial" w:cs="Arial"/>
          <w:color w:val="333333"/>
        </w:rPr>
        <w:br/>
        <w:t>Помни, чтоб шумели весенние всходы, –</w:t>
      </w:r>
      <w:r w:rsidRPr="008653F4">
        <w:rPr>
          <w:rFonts w:ascii="Arial" w:hAnsi="Arial" w:cs="Arial"/>
          <w:color w:val="333333"/>
        </w:rPr>
        <w:br/>
        <w:t>Не забудь эти грозные годы!</w:t>
      </w:r>
      <w:r w:rsidRPr="008653F4">
        <w:rPr>
          <w:rFonts w:ascii="Arial" w:hAnsi="Arial" w:cs="Arial"/>
          <w:color w:val="333333"/>
        </w:rPr>
        <w:br/>
        <w:t>Путь наш труден,</w:t>
      </w:r>
      <w:r w:rsidRPr="008653F4">
        <w:rPr>
          <w:rFonts w:ascii="Arial" w:hAnsi="Arial" w:cs="Arial"/>
          <w:color w:val="333333"/>
        </w:rPr>
        <w:br/>
        <w:t>Встаньте, люди,</w:t>
      </w:r>
      <w:r w:rsidRPr="008653F4">
        <w:rPr>
          <w:rFonts w:ascii="Arial" w:hAnsi="Arial" w:cs="Arial"/>
          <w:color w:val="333333"/>
        </w:rPr>
        <w:br/>
        <w:t>Жизнь зовет!</w:t>
      </w:r>
      <w:r w:rsidRPr="008653F4">
        <w:rPr>
          <w:rFonts w:ascii="Arial" w:hAnsi="Arial" w:cs="Arial"/>
          <w:color w:val="333333"/>
        </w:rPr>
        <w:br/>
        <w:t>(А. Досталь)</w:t>
      </w:r>
      <w:r w:rsidRPr="008653F4">
        <w:rPr>
          <w:rFonts w:ascii="Arial" w:hAnsi="Arial" w:cs="Arial"/>
        </w:rPr>
        <w:t xml:space="preserve"> </w:t>
      </w:r>
    </w:p>
    <w:sectPr w:rsidR="00CA18B3" w:rsidRPr="008653F4" w:rsidSect="00ED3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18B3"/>
    <w:rsid w:val="001B48BD"/>
    <w:rsid w:val="002C64C9"/>
    <w:rsid w:val="00385189"/>
    <w:rsid w:val="008653F4"/>
    <w:rsid w:val="009A272B"/>
    <w:rsid w:val="00B05FC1"/>
    <w:rsid w:val="00CA18B3"/>
    <w:rsid w:val="00DC1DBD"/>
    <w:rsid w:val="00ED313D"/>
    <w:rsid w:val="00F311A1"/>
    <w:rsid w:val="00F71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B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A18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18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18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8B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B48B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2%D0%B0%D1%80%D1%88%D0%B8%D0%BD%D0%B0" TargetMode="External"/><Relationship Id="rId13" Type="http://schemas.openxmlformats.org/officeDocument/2006/relationships/hyperlink" Target="https://ru.wikipedia.org/wiki/13_%D1%8F%D0%BD%D0%B2%D0%B0%D1%80%D1%8F" TargetMode="External"/><Relationship Id="rId18" Type="http://schemas.openxmlformats.org/officeDocument/2006/relationships/hyperlink" Target="https://ru.wikipedia.org/wiki/1929_%D0%B3%D0%BE%D0%B4" TargetMode="External"/><Relationship Id="rId26" Type="http://schemas.openxmlformats.org/officeDocument/2006/relationships/hyperlink" Target="https://ru.wikipedia.org/wiki/1944_%D0%B3%D0%BE%D0%B4" TargetMode="External"/><Relationship Id="rId39" Type="http://schemas.openxmlformats.org/officeDocument/2006/relationships/hyperlink" Target="https://ru.wikipedia.org/wiki/%D0%A1%D0%BE%D0%B2%D1%85%D0%BE%D0%B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4%D0%B6%D0%B8%D0%B7%D0%B0%D0%BA%D1%81%D0%BA%D0%B0%D1%8F_%D0%BE%D0%B1%D0%BB%D0%B0%D1%81%D1%82%D1%8C" TargetMode="External"/><Relationship Id="rId34" Type="http://schemas.openxmlformats.org/officeDocument/2006/relationships/hyperlink" Target="https://ru.wikipedia.org/wiki/1945_%D0%B3%D0%BE%D0%B4" TargetMode="External"/><Relationship Id="rId42" Type="http://schemas.openxmlformats.org/officeDocument/2006/relationships/hyperlink" Target="https://ru.wikipedia.org/wiki/1979_%D0%B3%D0%BE%D0%B4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u.wikipedia.org/wiki/1979_%D0%B3%D0%BE%D0%B4" TargetMode="External"/><Relationship Id="rId12" Type="http://schemas.openxmlformats.org/officeDocument/2006/relationships/hyperlink" Target="https://ru.wikipedia.org/wiki/1945_%D0%B3%D0%BE%D0%B4" TargetMode="External"/><Relationship Id="rId17" Type="http://schemas.openxmlformats.org/officeDocument/2006/relationships/hyperlink" Target="https://ru.wikipedia.org/wiki/%D0%A2%D1%8E%D0%BC%D0%B5%D0%BD%D1%81%D0%BA%D0%B0%D1%8F_%D0%BE%D0%B1%D0%BB%D0%B0%D1%81%D1%82%D1%8C" TargetMode="External"/><Relationship Id="rId25" Type="http://schemas.openxmlformats.org/officeDocument/2006/relationships/hyperlink" Target="https://ru.wikipedia.org/wiki/%D0%91%D0%B8%D1%82%D0%B2%D0%B0_%D0%B7%D0%B0_%D0%9A%D0%B0%D0%B2%D0%BA%D0%B0%D0%B7_(1942-1943)" TargetMode="External"/><Relationship Id="rId33" Type="http://schemas.openxmlformats.org/officeDocument/2006/relationships/hyperlink" Target="https://ru.wikipedia.org/wiki/24_%D0%BC%D0%B0%D1%80%D1%82%D0%B0" TargetMode="External"/><Relationship Id="rId38" Type="http://schemas.openxmlformats.org/officeDocument/2006/relationships/image" Target="media/image4.jpeg"/><Relationship Id="rId46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1%D0%BB%D0%B0%D0%B4%D0%BA%D0%BE%D0%B2%D1%81%D0%BA%D0%B8%D0%B9_%D1%80%D0%B0%D0%B9%D0%BE%D0%BD" TargetMode="External"/><Relationship Id="rId20" Type="http://schemas.openxmlformats.org/officeDocument/2006/relationships/hyperlink" Target="https://ru.wikipedia.org/wiki/%D0%9C%D0%B0%D1%88%D0%B8%D0%BD%D0%BD%D0%BE-%D1%82%D1%80%D0%B0%D0%BA%D1%82%D0%BE%D1%80%D0%BD%D0%B0%D1%8F_%D1%81%D1%82%D0%B0%D0%BD%D1%86%D0%B8%D1%8F" TargetMode="External"/><Relationship Id="rId29" Type="http://schemas.openxmlformats.org/officeDocument/2006/relationships/hyperlink" Target="https://ru.wikipedia.org/wiki/24_%D0%B0%D0%B2%D0%B3%D1%83%D1%81%D1%82%D0%B0" TargetMode="External"/><Relationship Id="rId41" Type="http://schemas.openxmlformats.org/officeDocument/2006/relationships/hyperlink" Target="https://ru.wikipedia.org/wiki/8_%D0%B8%D1%8E%D0%BB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1918_%D0%B3%D0%BE%D0%B4" TargetMode="External"/><Relationship Id="rId11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24" Type="http://schemas.openxmlformats.org/officeDocument/2006/relationships/hyperlink" Target="https://ru.wikipedia.org/wiki/1941_%D0%B3%D0%BE%D0%B4" TargetMode="External"/><Relationship Id="rId32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37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40" Type="http://schemas.openxmlformats.org/officeDocument/2006/relationships/hyperlink" Target="https://ru.wikipedia.org/wiki/%D0%94%D0%B6%D0%B8%D0%B7%D0%B0%D0%BA" TargetMode="External"/><Relationship Id="rId45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5" Type="http://schemas.openxmlformats.org/officeDocument/2006/relationships/image" Target="media/image2.gif"/><Relationship Id="rId15" Type="http://schemas.openxmlformats.org/officeDocument/2006/relationships/hyperlink" Target="https://ru.wikipedia.org/w/index.php?title=%D0%9F%D0%BE%D0%BA%D1%80%D0%BE%D0%B2%D0%BA%D0%B0_(%D0%A2%D1%8E%D0%BC%D0%B5%D0%BD%D1%81%D0%BA%D0%B0%D1%8F_%D0%BE%D0%B1%D0%BB%D0%B0%D1%81%D1%82%D1%8C)&amp;action=edit&amp;redlink=1" TargetMode="External"/><Relationship Id="rId23" Type="http://schemas.openxmlformats.org/officeDocument/2006/relationships/hyperlink" Target="https://ru.wikipedia.org/wiki/1940_%D0%B3%D0%BE%D0%B4" TargetMode="External"/><Relationship Id="rId28" Type="http://schemas.openxmlformats.org/officeDocument/2006/relationships/hyperlink" Target="https://ru.wikipedia.org/wiki/%D0%9B%D0%B8%D1%82%D0%BE%D0%B2%D1%81%D0%BA%D0%B0%D1%8F_%D0%A1%D0%BE%D0%B2%D0%B5%D1%82%D1%81%D0%BA%D0%B0%D1%8F_%D0%A1%D0%BE%D1%86%D0%B8%D0%B0%D0%BB%D0%B8%D1%81%D1%82%D0%B8%D1%87%D0%B5%D1%81%D0%BA%D0%B0%D1%8F_%D0%A0%D0%B5%D1%81%D0%BF%D1%83%D0%B1%D0%BB%D0%B8%D0%BA%D0%B0" TargetMode="External"/><Relationship Id="rId36" Type="http://schemas.openxmlformats.org/officeDocument/2006/relationships/hyperlink" Target="https://ru.wikipedia.org/wiki/%D0%9E%D1%80%D0%B4%D0%B5%D0%BD_%D0%9B%D0%B5%D0%BD%D0%B8%D0%BD%D0%B0" TargetMode="External"/><Relationship Id="rId1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9" Type="http://schemas.openxmlformats.org/officeDocument/2006/relationships/hyperlink" Target="https://ru.wikipedia.org/wiki/%D0%A3%D0%B7%D0%B1%D0%B5%D0%BA%D1%81%D0%BA%D0%B0%D1%8F_%D0%A1%D0%BE%D0%B2%D0%B5%D1%82%D1%81%D0%BA%D0%B0%D1%8F_%D0%A1%D0%BE%D1%86%D0%B8%D0%B0%D0%BB%D0%B8%D1%81%D1%82%D0%B8%D1%87%D0%B5%D1%81%D0%BA%D0%B0%D1%8F_%D0%A0%D0%B5%D1%81%D0%BF%D1%83%D0%B1%D0%BB%D0%B8%D0%BA%D0%B0" TargetMode="External"/><Relationship Id="rId31" Type="http://schemas.openxmlformats.org/officeDocument/2006/relationships/image" Target="media/image3.jpeg"/><Relationship Id="rId44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90%D1%80%D0%BC%D0%B8%D1%8F" TargetMode="External"/><Relationship Id="rId14" Type="http://schemas.openxmlformats.org/officeDocument/2006/relationships/hyperlink" Target="https://ru.wikipedia.org/wiki/1918_%D0%B3%D0%BE%D0%B4" TargetMode="External"/><Relationship Id="rId22" Type="http://schemas.openxmlformats.org/officeDocument/2006/relationships/hyperlink" Target="https://ru.wikipedia.org/wiki/1938_%D0%B3%D0%BE%D0%B4" TargetMode="External"/><Relationship Id="rId27" Type="http://schemas.openxmlformats.org/officeDocument/2006/relationships/hyperlink" Target="https://ru.wikipedia.org/wiki/1-%D0%B9_%D0%9F%D1%80%D0%B8%D0%B1%D0%B0%D0%BB%D1%82%D0%B8%D0%B9%D1%81%D0%BA%D0%B8%D0%B9_%D1%84%D1%80%D0%BE%D0%BD%D1%82" TargetMode="External"/><Relationship Id="rId30" Type="http://schemas.openxmlformats.org/officeDocument/2006/relationships/hyperlink" Target="https://ru.wikipedia.org/wiki/%D0%A8%D1%8F%D1%83%D0%BB%D1%8F%D0%B9" TargetMode="External"/><Relationship Id="rId35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43" Type="http://schemas.openxmlformats.org/officeDocument/2006/relationships/image" Target="media/image5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5</cp:revision>
  <dcterms:created xsi:type="dcterms:W3CDTF">2018-08-20T03:36:00Z</dcterms:created>
  <dcterms:modified xsi:type="dcterms:W3CDTF">2018-08-20T05:35:00Z</dcterms:modified>
</cp:coreProperties>
</file>