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D5" w:rsidRPr="00104521" w:rsidRDefault="00104521" w:rsidP="0010452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04521">
        <w:rPr>
          <w:rFonts w:ascii="Times New Roman" w:hAnsi="Times New Roman" w:cs="Times New Roman"/>
          <w:b/>
          <w:i/>
          <w:sz w:val="28"/>
          <w:szCs w:val="28"/>
        </w:rPr>
        <w:t>Диагностический материал для выявления профессиональных затруднений молодого специалиста</w:t>
      </w:r>
    </w:p>
    <w:p w:rsidR="004221D5" w:rsidRPr="004221D5" w:rsidRDefault="004221D5" w:rsidP="004221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10A7" w:rsidRPr="00D979BD" w:rsidRDefault="009B10A7" w:rsidP="009B10A7">
      <w:pPr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АНКЕТА ДЛЯ МОЛОДЫХ ПЕДАГОГОВ</w:t>
      </w:r>
      <w:r w:rsidR="00C45600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№1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Цели анкетирования:</w:t>
      </w:r>
    </w:p>
    <w:p w:rsidR="009B10A7" w:rsidRPr="00D979BD" w:rsidRDefault="009B10A7" w:rsidP="009B10A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D979BD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выявить </w:t>
      </w:r>
      <w:proofErr w:type="gramStart"/>
      <w:r w:rsidRPr="00D979BD">
        <w:rPr>
          <w:rFonts w:ascii="Times New Roman" w:hAnsi="Times New Roman" w:cs="Times New Roman"/>
          <w:sz w:val="28"/>
          <w:szCs w:val="28"/>
          <w:lang w:val="ru-RU" w:eastAsia="ru-RU" w:bidi="ar-SA"/>
        </w:rPr>
        <w:t>положительное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val="ru-RU" w:eastAsia="ru-RU" w:bidi="ar-SA"/>
        </w:rPr>
        <w:t xml:space="preserve"> в методической работе и наметить проблемы, над которыми нужно работать в следующем году;</w:t>
      </w:r>
    </w:p>
    <w:p w:rsidR="009B10A7" w:rsidRPr="00D979BD" w:rsidRDefault="009B10A7" w:rsidP="009B10A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RU" w:eastAsia="ru-RU" w:bidi="ar-SA"/>
        </w:rPr>
      </w:pPr>
      <w:r w:rsidRPr="00D979BD">
        <w:rPr>
          <w:rFonts w:ascii="Times New Roman" w:hAnsi="Times New Roman" w:cs="Times New Roman"/>
          <w:sz w:val="28"/>
          <w:szCs w:val="28"/>
          <w:lang w:val="ru-RU" w:eastAsia="ru-RU" w:bidi="ar-SA"/>
        </w:rPr>
        <w:t>проследить достижения молодого педагога по самообразованию, обновлению содержания образования для составления банка данных успешности работы;</w:t>
      </w:r>
    </w:p>
    <w:p w:rsidR="009B10A7" w:rsidRDefault="009B10A7" w:rsidP="009B10A7">
      <w:pPr>
        <w:rPr>
          <w:rFonts w:ascii="Times New Roman" w:hAnsi="Times New Roman" w:cs="Times New Roman"/>
          <w:sz w:val="28"/>
          <w:szCs w:val="28"/>
        </w:rPr>
      </w:pP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1. Удовлетворяет ли вас уровень вашей профессиональной подготовки?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Частично</w:t>
      </w:r>
    </w:p>
    <w:p w:rsidR="009B10A7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3. В каких направлениях организации учебно-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>воспитательного процесса вы испытываете трудности?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в календарно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>-тематическом планировании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79BD">
        <w:rPr>
          <w:rFonts w:ascii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eastAsia="ru-RU"/>
        </w:rPr>
        <w:t xml:space="preserve"> уроков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79BD">
        <w:rPr>
          <w:rFonts w:ascii="Times New Roman" w:hAnsi="Times New Roman" w:cs="Times New Roman"/>
          <w:sz w:val="28"/>
          <w:szCs w:val="28"/>
          <w:lang w:eastAsia="ru-RU"/>
        </w:rPr>
        <w:t>проведении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eastAsia="ru-RU"/>
        </w:rPr>
        <w:t xml:space="preserve"> внеклассных мероприятий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79BD">
        <w:rPr>
          <w:rFonts w:ascii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eastAsia="ru-RU"/>
        </w:rPr>
        <w:t xml:space="preserve"> с коллегами, администрацией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D979BD">
        <w:rPr>
          <w:rFonts w:ascii="Times New Roman" w:hAnsi="Times New Roman" w:cs="Times New Roman"/>
          <w:sz w:val="28"/>
          <w:szCs w:val="28"/>
          <w:lang w:eastAsia="ru-RU"/>
        </w:rPr>
        <w:t>общении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eastAsia="ru-RU"/>
        </w:rPr>
        <w:t xml:space="preserve"> с учащимися, их родителями</w:t>
      </w:r>
    </w:p>
    <w:p w:rsidR="009B10A7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другое (допишите) 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</w:p>
    <w:p w:rsidR="009B10A7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4. Представляет ли для вас трудность: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формулировать цели урока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выбирать соответствующие методы и методические приемы для реализации целей урока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мотивировать деятельность учащихся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формулировать вопросы проблемного характера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создавать проблемно-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>поисковые ситуации в обучении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подготавливать для учащихся задания различной степени трудности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активизировать учащихся в обучении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организовывать сотрудничество между учащимися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организовывать само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и взаимоконтроль учащихся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организовывать своевременный контроль и коррекцию ЗУН учащихся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развивать творческие способности учащихся</w:t>
      </w:r>
    </w:p>
    <w:p w:rsidR="009B10A7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другое (допишите)_____________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D979BD">
        <w:rPr>
          <w:rFonts w:ascii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eastAsia="ru-RU"/>
        </w:rPr>
        <w:t>амообразованию</w:t>
      </w:r>
      <w:proofErr w:type="spellEnd"/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практико-ориентированному семинару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курсам повышения квалификации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мастер-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>классам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творческим лабораториям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индивидуальной помощи со стороны наставника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предметным кафедрам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школе молодого специалиста</w:t>
      </w:r>
    </w:p>
    <w:p w:rsidR="009B10A7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другое (допишите)_________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D979BD">
        <w:rPr>
          <w:rFonts w:ascii="Times New Roman" w:hAnsi="Times New Roman" w:cs="Times New Roman"/>
          <w:sz w:val="28"/>
          <w:szCs w:val="28"/>
          <w:lang w:eastAsia="ru-RU"/>
        </w:rPr>
        <w:t>то</w:t>
      </w:r>
      <w:proofErr w:type="gramEnd"/>
      <w:r w:rsidRPr="00D979BD">
        <w:rPr>
          <w:rFonts w:ascii="Times New Roman" w:hAnsi="Times New Roman" w:cs="Times New Roman"/>
          <w:sz w:val="28"/>
          <w:szCs w:val="28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типы уроков, методика их подготовки и проведения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методы обучения и их эффективное использование в образовательном процессе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приемы активизации учебно-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>познавательной деятельности учащихся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учет и оценка знаний учащихся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психолого-</w:t>
      </w:r>
      <w:r w:rsidRPr="00D979BD">
        <w:rPr>
          <w:rFonts w:ascii="Times New Roman" w:hAnsi="Times New Roman" w:cs="Times New Roman"/>
          <w:sz w:val="28"/>
          <w:szCs w:val="28"/>
          <w:lang w:eastAsia="ru-RU"/>
        </w:rPr>
        <w:softHyphen/>
        <w:t>педагогические особенности учащихся разных возрастов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урегулирование конфликтных ситуаций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формы работы с родителями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формы и методы педагогического сотрудничества с учащимися</w:t>
      </w:r>
    </w:p>
    <w:p w:rsidR="009B10A7" w:rsidRPr="00D979BD" w:rsidRDefault="009B10A7" w:rsidP="009B10A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D979BD">
        <w:rPr>
          <w:rFonts w:ascii="Times New Roman" w:hAnsi="Times New Roman" w:cs="Times New Roman"/>
          <w:sz w:val="28"/>
          <w:szCs w:val="28"/>
          <w:lang w:eastAsia="ru-RU"/>
        </w:rPr>
        <w:t>другое (допишите) 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</w:t>
      </w:r>
    </w:p>
    <w:p w:rsidR="009B10A7" w:rsidRDefault="009B10A7" w:rsidP="009B10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5E2" w:rsidRDefault="00F305E2" w:rsidP="009B10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5E2" w:rsidRDefault="00F305E2" w:rsidP="009B10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5E2" w:rsidRDefault="00F305E2" w:rsidP="009B10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5E2" w:rsidRDefault="00F305E2" w:rsidP="009B10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05E2" w:rsidRDefault="00F305E2" w:rsidP="009B10A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45600" w:rsidRDefault="00C45600" w:rsidP="00C45600">
      <w:pPr>
        <w:rPr>
          <w:rFonts w:ascii="Times New Roman" w:hAnsi="Times New Roman" w:cs="Times New Roman"/>
          <w:b/>
          <w:sz w:val="28"/>
          <w:szCs w:val="28"/>
        </w:rPr>
      </w:pPr>
    </w:p>
    <w:p w:rsidR="009B10A7" w:rsidRDefault="009B10A7" w:rsidP="00F45CED">
      <w:pPr>
        <w:ind w:left="-142" w:firstLine="14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DB7F5BD" wp14:editId="355B0809">
            <wp:extent cx="5940425" cy="46907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9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CED">
        <w:rPr>
          <w:noProof/>
          <w:lang w:eastAsia="ru-RU"/>
        </w:rPr>
        <w:drawing>
          <wp:inline distT="0" distB="0" distL="0" distR="0">
            <wp:extent cx="6019800" cy="4057649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545" cy="405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00" w:rsidRPr="00C45600" w:rsidRDefault="00C45600" w:rsidP="00C45600">
      <w:pPr>
        <w:ind w:left="-142" w:firstLine="142"/>
        <w:rPr>
          <w:rFonts w:ascii="Times New Roman" w:hAnsi="Times New Roman" w:cs="Times New Roman"/>
          <w:i/>
          <w:sz w:val="24"/>
          <w:szCs w:val="24"/>
        </w:rPr>
      </w:pPr>
      <w:r w:rsidRPr="00C45600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Анкета для молодых 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педагогов</w:t>
      </w:r>
      <w:r w:rsidRPr="00C45600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«Диагностика профессиональных затруднений»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№ 2 </w:t>
      </w:r>
      <w:r w:rsidRPr="00C45600">
        <w:rPr>
          <w:rStyle w:val="a8"/>
          <w:rFonts w:ascii="Times New Roman" w:hAnsi="Times New Roman" w:cs="Times New Roman"/>
          <w:color w:val="000000"/>
          <w:sz w:val="20"/>
          <w:szCs w:val="20"/>
        </w:rPr>
        <w:t>Уважаемые коллеги!</w:t>
      </w:r>
      <w:r w:rsidRPr="00C45600">
        <w:rPr>
          <w:rStyle w:val="apple-converted-space"/>
          <w:rFonts w:ascii="Times New Roman" w:hAnsi="Times New Roman" w:cs="Times New Roman"/>
          <w:b/>
          <w:bCs/>
          <w:color w:val="000000"/>
          <w:sz w:val="20"/>
          <w:szCs w:val="20"/>
        </w:rPr>
        <w:t> </w:t>
      </w:r>
      <w:proofErr w:type="gramStart"/>
      <w:r w:rsidRPr="00C45600">
        <w:rPr>
          <w:rFonts w:ascii="Times New Roman" w:hAnsi="Times New Roman" w:cs="Times New Roman"/>
          <w:color w:val="000000"/>
          <w:sz w:val="20"/>
          <w:szCs w:val="20"/>
        </w:rPr>
        <w:t>Отметьте</w:t>
      </w:r>
      <w:proofErr w:type="gramEnd"/>
      <w:r w:rsidRPr="00C45600">
        <w:rPr>
          <w:rFonts w:ascii="Times New Roman" w:hAnsi="Times New Roman" w:cs="Times New Roman"/>
          <w:color w:val="000000"/>
          <w:sz w:val="20"/>
          <w:szCs w:val="20"/>
        </w:rPr>
        <w:t xml:space="preserve"> с какими трудностями сталкивается молодой специалист в своей профессиональной деятельности.</w:t>
      </w:r>
    </w:p>
    <w:tbl>
      <w:tblPr>
        <w:tblW w:w="1004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57"/>
        <w:gridCol w:w="1418"/>
        <w:gridCol w:w="2268"/>
      </w:tblGrid>
      <w:tr w:rsidR="00C45600" w:rsidTr="00C45600">
        <w:trPr>
          <w:trHeight w:val="184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C45600" w:rsidRDefault="00C45600" w:rsidP="00A85448">
            <w:pPr>
              <w:pStyle w:val="a7"/>
              <w:spacing w:line="273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600">
              <w:rPr>
                <w:rStyle w:val="a8"/>
                <w:color w:val="000000"/>
                <w:sz w:val="20"/>
                <w:szCs w:val="20"/>
              </w:rPr>
              <w:t>Позиция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600">
              <w:rPr>
                <w:rStyle w:val="a8"/>
                <w:color w:val="000000"/>
                <w:sz w:val="20"/>
                <w:szCs w:val="20"/>
              </w:rPr>
              <w:t>Отметка МС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P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5600">
              <w:rPr>
                <w:rStyle w:val="a8"/>
                <w:color w:val="000000"/>
                <w:sz w:val="20"/>
                <w:szCs w:val="20"/>
              </w:rPr>
              <w:t>Отметка наставника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Составление календарно – тематического планирования.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конспектов уроков.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Определение цели и задач урока.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Выделение главного при изучении той или иной темы.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«</w:t>
            </w:r>
            <w:proofErr w:type="spellStart"/>
            <w:r>
              <w:rPr>
                <w:color w:val="000000"/>
                <w:sz w:val="20"/>
                <w:szCs w:val="20"/>
              </w:rPr>
              <w:t>деятельностного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метода обучения» на уроке.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Использование различных форм организации деятельности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Обращение к субъектному опыту школьников.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Применение на уроке разнообразного дидактического материала.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Активизация способов учебной работы.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Подбор оптимального объема материала для достижения цели урока.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Четкая логика построения урока, обоснования соотношения частей.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Чередование видов работы для активизации и снижения утомляемости.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Формирование навыков самоконтроля и самоанализа у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Использование технологических карт, схем, алгоритмов, инструкций.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атмосферы включенности каждого ученика в работу.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Проведение внеклассных мероприятий.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Общение с коллегами, администрацией.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Владение аудиторией.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Мотивация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Создание проблемно – поисковых ситуаций на уроке.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Дифференцированный и индивидуальный подход к обучению.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46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Активизация познавательной деятельности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контроля и самоконтроля.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C45600" w:rsidTr="00C45600">
        <w:trPr>
          <w:trHeight w:val="233"/>
          <w:tblCellSpacing w:w="0" w:type="dxa"/>
        </w:trPr>
        <w:tc>
          <w:tcPr>
            <w:tcW w:w="63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Объективность оценивания деятельности педагога.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5600" w:rsidRDefault="00C45600" w:rsidP="00A85448">
            <w:pPr>
              <w:pStyle w:val="a7"/>
              <w:spacing w:line="273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104521" w:rsidRDefault="00104521" w:rsidP="00C45600">
      <w:pPr>
        <w:jc w:val="center"/>
        <w:rPr>
          <w:i/>
        </w:rPr>
      </w:pPr>
    </w:p>
    <w:p w:rsidR="00C45600" w:rsidRPr="00C45600" w:rsidRDefault="00C45600" w:rsidP="00C456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600">
        <w:rPr>
          <w:rStyle w:val="a8"/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Анкета для молодых 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педагогов №3</w:t>
      </w:r>
    </w:p>
    <w:p w:rsid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b/>
          <w:sz w:val="24"/>
          <w:szCs w:val="24"/>
        </w:rPr>
        <w:t>ФИО учителя</w:t>
      </w:r>
      <w:r w:rsidRPr="00C4560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b/>
          <w:sz w:val="24"/>
          <w:szCs w:val="24"/>
        </w:rPr>
        <w:t>Цель</w:t>
      </w:r>
      <w:r w:rsidRPr="00C45600">
        <w:rPr>
          <w:rFonts w:ascii="Times New Roman" w:hAnsi="Times New Roman" w:cs="Times New Roman"/>
          <w:sz w:val="24"/>
          <w:szCs w:val="24"/>
        </w:rPr>
        <w:t>: выявить способности учителя к саморазвитию. Ответьте на вопросы, поставив следующие баллы: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-   5 - если данное утверждение полностью соответствует действительности;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-   4 - скорее соответствует, чем нет;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-   3 - и да, и нет;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-   2 - скорее нет;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-   1 - не соответствует.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1.   Я стремлюсь изучить себя.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2.   Я оставляю время для развития, как бы ни был занят работой и до</w:t>
      </w:r>
      <w:r w:rsidRPr="00C45600">
        <w:rPr>
          <w:rFonts w:ascii="Times New Roman" w:hAnsi="Times New Roman" w:cs="Times New Roman"/>
          <w:sz w:val="24"/>
          <w:szCs w:val="24"/>
        </w:rPr>
        <w:softHyphen/>
        <w:t>машними делами.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3.   Возникающие препятствия стимулируют мою активность.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4.   Я ищу обратную связь, так как это помогает мне узнать и оценить себя.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5.   Я рефлексирую свою деятельность, выделяя на это специальное время.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6.   Я анализирую свои чувства и опыт.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7.   Я много читаю.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8.   Я широко дискутирую по интересующим меня вопросам.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9.   Я верю в свои возможности.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10. Я стремлюсь быть более открытым.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11. Я осознаю то влияние, которое оказывают на меня окружающие люди.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12. Я управляю своим профессиональным развитием и получаю положи</w:t>
      </w:r>
      <w:r w:rsidRPr="00C45600">
        <w:rPr>
          <w:rFonts w:ascii="Times New Roman" w:hAnsi="Times New Roman" w:cs="Times New Roman"/>
          <w:sz w:val="24"/>
          <w:szCs w:val="24"/>
        </w:rPr>
        <w:softHyphen/>
        <w:t>тельные результаты.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13. Я получаю удовольствие от освоения нового.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14. Возрастающая ответственность не пугает меня.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C45600">
        <w:rPr>
          <w:rFonts w:ascii="Times New Roman" w:hAnsi="Times New Roman" w:cs="Times New Roman"/>
          <w:sz w:val="24"/>
          <w:szCs w:val="24"/>
        </w:rPr>
        <w:t>15. Я положительно отнесся бы к моему продвижению по службе.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5600">
        <w:rPr>
          <w:rFonts w:ascii="Times New Roman" w:hAnsi="Times New Roman" w:cs="Times New Roman"/>
          <w:b/>
          <w:sz w:val="24"/>
          <w:szCs w:val="24"/>
        </w:rPr>
        <w:t>Подсчитайте общую сумму баллов: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75-55</w:t>
      </w:r>
      <w:r w:rsidRPr="00C45600">
        <w:rPr>
          <w:rFonts w:ascii="Times New Roman" w:hAnsi="Times New Roman" w:cs="Times New Roman"/>
          <w:sz w:val="24"/>
          <w:szCs w:val="24"/>
        </w:rPr>
        <w:t xml:space="preserve"> - активное развитие;</w:t>
      </w:r>
    </w:p>
    <w:p w:rsidR="00F11B35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54-36</w:t>
      </w:r>
      <w:r w:rsidRPr="00C45600">
        <w:rPr>
          <w:rFonts w:ascii="Times New Roman" w:hAnsi="Times New Roman" w:cs="Times New Roman"/>
          <w:sz w:val="24"/>
          <w:szCs w:val="24"/>
        </w:rPr>
        <w:t xml:space="preserve"> - отсутствует сложившаяся система саморазвития, ориентация на развитие сильно зависит от условий; 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35—15</w:t>
      </w:r>
      <w:r w:rsidRPr="00C45600">
        <w:rPr>
          <w:rFonts w:ascii="Times New Roman" w:hAnsi="Times New Roman" w:cs="Times New Roman"/>
          <w:sz w:val="24"/>
          <w:szCs w:val="24"/>
        </w:rPr>
        <w:t xml:space="preserve"> - остановившееся развитие.</w:t>
      </w:r>
    </w:p>
    <w:p w:rsidR="00C45600" w:rsidRPr="00C45600" w:rsidRDefault="00C45600" w:rsidP="00C4560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F11B35" w:rsidRPr="00C45600" w:rsidRDefault="00F11B35" w:rsidP="00F11B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5600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Анкета для молодых </w:t>
      </w:r>
      <w:r>
        <w:rPr>
          <w:rStyle w:val="a8"/>
          <w:rFonts w:ascii="Times New Roman" w:hAnsi="Times New Roman" w:cs="Times New Roman"/>
          <w:color w:val="000000"/>
          <w:sz w:val="24"/>
          <w:szCs w:val="24"/>
        </w:rPr>
        <w:t>педагогов №4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Цель</w:t>
      </w:r>
      <w:r w:rsidRPr="00F11B35">
        <w:rPr>
          <w:rFonts w:ascii="Times New Roman" w:hAnsi="Times New Roman" w:cs="Times New Roman"/>
          <w:sz w:val="24"/>
          <w:szCs w:val="24"/>
        </w:rPr>
        <w:t>: выявить факторы, стимулирующие и препятствующие обучению, развитию, саморазвитию учителей в школе.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Оцените по пятибалльной системе факторы, стимулирующие и препят</w:t>
      </w:r>
      <w:r w:rsidRPr="00F11B35">
        <w:rPr>
          <w:rFonts w:ascii="Times New Roman" w:hAnsi="Times New Roman" w:cs="Times New Roman"/>
          <w:sz w:val="24"/>
          <w:szCs w:val="24"/>
        </w:rPr>
        <w:softHyphen/>
        <w:t>ствующие Вашему обучению и развитию: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-   5, да (препятствуют или стимулируют);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-   4, скорее да, чем нет;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-   3, и да, и нет;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-   2, скорее нет;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-   1, нет.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Препятствующие факторы: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1.   Собственная инерция.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2.   Разочарование в результате имевшихся ранее неудач.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3.   Отсутствие поддержки и помощи в этом вопросе со стороны руководи</w:t>
      </w:r>
      <w:r w:rsidRPr="00F11B35">
        <w:rPr>
          <w:rFonts w:ascii="Times New Roman" w:hAnsi="Times New Roman" w:cs="Times New Roman"/>
          <w:sz w:val="24"/>
          <w:szCs w:val="24"/>
        </w:rPr>
        <w:softHyphen/>
        <w:t>телей.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4.   Враждебность окружающих (зависть, ревность), плохо воспринимаю</w:t>
      </w:r>
      <w:r w:rsidRPr="00F11B35">
        <w:rPr>
          <w:rFonts w:ascii="Times New Roman" w:hAnsi="Times New Roman" w:cs="Times New Roman"/>
          <w:sz w:val="24"/>
          <w:szCs w:val="24"/>
        </w:rPr>
        <w:softHyphen/>
        <w:t>щих в Вас перемены и стремление к новому.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5.   Неадекватная обратная связь с членами коллектива и руководителя</w:t>
      </w:r>
      <w:r w:rsidRPr="00F11B35">
        <w:rPr>
          <w:rFonts w:ascii="Times New Roman" w:hAnsi="Times New Roman" w:cs="Times New Roman"/>
          <w:sz w:val="24"/>
          <w:szCs w:val="24"/>
        </w:rPr>
        <w:softHyphen/>
        <w:t>ми, т.е. отсутствие объективной информации о себе.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6.   Состояние здоровья.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lastRenderedPageBreak/>
        <w:t>7.   Недостаток времени.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8.   Ограниченные ресурсы, смененные жизненные обстоятельства.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Стимулирующие факторы: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1.   Школьная методическая работа.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i/>
          <w:iCs/>
          <w:sz w:val="24"/>
          <w:szCs w:val="24"/>
        </w:rPr>
        <w:t xml:space="preserve">2.   </w:t>
      </w:r>
      <w:r w:rsidRPr="00F11B35">
        <w:rPr>
          <w:rFonts w:ascii="Times New Roman" w:hAnsi="Times New Roman" w:cs="Times New Roman"/>
          <w:sz w:val="24"/>
          <w:szCs w:val="24"/>
        </w:rPr>
        <w:t>Обучение на курсах.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3.   Пример и влияние коллег.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4.   Пример и влияние руководителей.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5.   Организация труда в школе.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6.   Внимание к этой проблеме руководителей.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7.   Доверие.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8.   Новизна деятельности, условия работы и возможность эксперименти</w:t>
      </w:r>
      <w:r w:rsidRPr="00F11B35">
        <w:rPr>
          <w:rFonts w:ascii="Times New Roman" w:hAnsi="Times New Roman" w:cs="Times New Roman"/>
          <w:sz w:val="24"/>
          <w:szCs w:val="24"/>
        </w:rPr>
        <w:softHyphen/>
        <w:t>рования.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9.   Занятия самообразованием.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10. Интерес к работе.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11. Возрастающая ответственность.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  <w:r w:rsidRPr="00F11B35">
        <w:rPr>
          <w:rFonts w:ascii="Times New Roman" w:hAnsi="Times New Roman" w:cs="Times New Roman"/>
          <w:sz w:val="24"/>
          <w:szCs w:val="24"/>
        </w:rPr>
        <w:t>12. Возможность получения признания в коллективе.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 xml:space="preserve">Обработка данных микроисследования.              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368"/>
        <w:gridCol w:w="1613"/>
        <w:gridCol w:w="1637"/>
        <w:gridCol w:w="1459"/>
      </w:tblGrid>
      <w:tr w:rsidR="00F11B35" w:rsidRPr="00F11B35" w:rsidTr="00A85448">
        <w:trPr>
          <w:trHeight w:val="38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Способность учителя к саморазвитию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Ф.И.О. учителей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Стимулирующие факторы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Препятствующие факторы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Система мер</w:t>
            </w:r>
          </w:p>
        </w:tc>
      </w:tr>
      <w:tr w:rsidR="00F11B35" w:rsidRPr="00F11B35" w:rsidTr="00A85448">
        <w:trPr>
          <w:trHeight w:val="37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1. Активное саморазви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тие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rPr>
          <w:trHeight w:val="562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2. Не сложившееся са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моразвитие, </w:t>
            </w:r>
            <w:proofErr w:type="gramStart"/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зависящие</w:t>
            </w:r>
            <w:proofErr w:type="gramEnd"/>
            <w:r w:rsidRPr="00F11B35">
              <w:rPr>
                <w:rFonts w:ascii="Times New Roman" w:hAnsi="Times New Roman" w:cs="Times New Roman"/>
                <w:sz w:val="24"/>
                <w:szCs w:val="24"/>
              </w:rPr>
              <w:t xml:space="preserve"> от условий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rPr>
          <w:trHeight w:val="389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3. Остановившееся са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моразвитие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4521" w:rsidRDefault="00104521" w:rsidP="00F11B3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04521" w:rsidRDefault="00104521" w:rsidP="00F11B3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1B35" w:rsidRPr="00F11B35" w:rsidRDefault="00F11B35" w:rsidP="00F11B3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lastRenderedPageBreak/>
        <w:t>АНКЕТА ДЛЯ УЧИТЕЛЯ «ДИАГНОСТИКА ПРОФЕССИОНАЛЬНОЙ ПОДГОТОВКИ»</w:t>
      </w:r>
    </w:p>
    <w:tbl>
      <w:tblPr>
        <w:tblW w:w="1059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0"/>
        <w:gridCol w:w="596"/>
        <w:gridCol w:w="720"/>
        <w:gridCol w:w="643"/>
      </w:tblGrid>
      <w:tr w:rsidR="00F11B35" w:rsidRPr="00F11B35" w:rsidTr="00A85448">
        <w:tc>
          <w:tcPr>
            <w:tcW w:w="540" w:type="dxa"/>
            <w:vMerge w:val="restart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00" w:type="dxa"/>
            <w:vMerge w:val="restart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Содержание опроса</w:t>
            </w:r>
          </w:p>
        </w:tc>
        <w:tc>
          <w:tcPr>
            <w:tcW w:w="1959" w:type="dxa"/>
            <w:gridSpan w:val="3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</w:tr>
      <w:tr w:rsidR="00F11B35" w:rsidRPr="00F11B35" w:rsidTr="00A85448">
        <w:tc>
          <w:tcPr>
            <w:tcW w:w="540" w:type="dxa"/>
            <w:vMerge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  <w:vMerge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сов-сем</w:t>
            </w:r>
            <w:proofErr w:type="gramEnd"/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11B35" w:rsidRPr="00F11B35" w:rsidTr="00A85448">
        <w:tc>
          <w:tcPr>
            <w:tcW w:w="54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Удовлетворены ли Вы своей профессиональной подготовкой?</w:t>
            </w: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54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По каким направлениям профессиональной под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готовки Вы хотели бы усовершенствовать свои знания (укажите номер):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1.  Научно-теоретическая подготовка.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2.  Методическая подготовка.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3.  Психолого-педагогическая подготовка</w:t>
            </w: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54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Считаете ли Вы целесообразным углубить свои профессиональные знания по вопросам: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1. Совершенствование тематического планирования с учетом развития ОУУН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2.  Планирование и проведение уроков разных типов.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3.  Внедрение современных педагогических технологий.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4.  Методы и приемы развивающего обучения.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 xml:space="preserve">5.  </w:t>
            </w:r>
            <w:proofErr w:type="spellStart"/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Разноуровневая</w:t>
            </w:r>
            <w:proofErr w:type="spellEnd"/>
            <w:r w:rsidRPr="00F11B35">
              <w:rPr>
                <w:rFonts w:ascii="Times New Roman" w:hAnsi="Times New Roman" w:cs="Times New Roman"/>
                <w:sz w:val="24"/>
                <w:szCs w:val="24"/>
              </w:rPr>
              <w:t xml:space="preserve"> дифференциация в обучении.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6. Анализ и оценка результатов своей деятельно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сти и деятельности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7. Организация учебно-познавательной деятель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8.  Контроль и коррекция знаний, умений и навы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ков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9. Организация личного труда учителя.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10. Другое (допишите)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54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Представляет ли для Вас трудность: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1. Формулировать цели урока на разных уровнях.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2.  Организовать действия учащихся по принятию целей деятельности.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3. Выбрать соответствующие методы и методи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приемы для реализации целей урока.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4.  Мотивировать деятельность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5. Формулировать вопросы проблемного характера.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6.  Создавать проблемно-поисковые ситуации в обучении.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7.  Организовать на уроке исследовательскую работу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8.  Подготовить для учащихся задания различной степени трудности.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9. Активизировать учащихся в обучении.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10.  Организовать сотрудничество между учащи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мися.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11. Организовать само- и взаимоконтроль уча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12. Организовать своевременный контроль и кор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рекцию ЗУН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13.  Развивать творческие способности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14.  Использовать различные формы поощрения школьников.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15. Другое (допишите)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54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Каким формам повышения квалификации своих профессиональных знаний и умений отдали бы Вы предпочтение в первую, вторую и т.д. очередь (укажите номер):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1.  Самообразованию.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2. Теоретическому семинару.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 Семинару-практикуму.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4.  Индивидуальной помощи со стороны методи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службы школы.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5. Творческим группам учителей по психолого-педагогическим проблемам.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6. Методическим объединениям</w:t>
            </w: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54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10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Если бы Вам предоставили возможность выбора семинаров для совершенствования своих про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фессиональных знаний, то в каком из них Вы приняли бы участие? Какие из них Вы считаете необходимыми в первую, вторую и т.д. очередь (укажите номера):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1. Психолого-педагогические особенности уча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щихся разных возрастов.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2. Формы и методы педагогического сотрудниче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с учащимися.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3. Типы уроков. Методика их подготовки и прове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дения.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4. Формы организации учебно-познавательной деятельности учащихся на уроке и во внекласс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работе.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5. Методы обучения и их эффективное использо</w:t>
            </w:r>
            <w:r w:rsidRPr="00F11B35">
              <w:rPr>
                <w:rFonts w:ascii="Times New Roman" w:hAnsi="Times New Roman" w:cs="Times New Roman"/>
                <w:sz w:val="24"/>
                <w:szCs w:val="24"/>
              </w:rPr>
              <w:softHyphen/>
              <w:t>вание в современных условиях.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6. Дифференциация в обучении.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7. Индивидуализация в обучении.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8. Приемы активизации учебно-познавательной деятельности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9. Учет и оценка знаний учащихся.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10. Педагогическая этика учителя.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11. Диагностика учебно-воспитательного процесса.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12. Другие (укажите свои пожелания)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3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4521" w:rsidRDefault="00104521" w:rsidP="00F11B35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11B35" w:rsidRPr="00F11B35" w:rsidRDefault="00F11B35" w:rsidP="00F11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35">
        <w:rPr>
          <w:rFonts w:ascii="Times New Roman" w:hAnsi="Times New Roman" w:cs="Times New Roman"/>
          <w:b/>
          <w:sz w:val="28"/>
          <w:szCs w:val="28"/>
        </w:rPr>
        <w:lastRenderedPageBreak/>
        <w:t>Диагностика профессиональных затруднений педагогов в организации элективных курсов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(проводится в виде анкетирования или собеседования)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2"/>
        <w:gridCol w:w="1856"/>
      </w:tblGrid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Да, нет,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при подборе или составлении программ элективных курсов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при подборе материалов к занятиям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при подборе активных форм работы: исследовательских, творческих заданий и т.п.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повышении учебной мотивации учащихся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чем-то другом (напишите)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11B35" w:rsidRPr="00F11B35" w:rsidRDefault="00F11B35" w:rsidP="00F11B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B35">
        <w:rPr>
          <w:rFonts w:ascii="Times New Roman" w:hAnsi="Times New Roman" w:cs="Times New Roman"/>
          <w:b/>
          <w:sz w:val="28"/>
          <w:szCs w:val="28"/>
        </w:rPr>
        <w:t>Диагностика профессиональных затруднений педагогов в освоении проектной методики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11B35">
        <w:rPr>
          <w:rFonts w:ascii="Times New Roman" w:hAnsi="Times New Roman" w:cs="Times New Roman"/>
          <w:b/>
          <w:sz w:val="24"/>
          <w:szCs w:val="24"/>
        </w:rPr>
        <w:t>(проводится в виде анкетирования или собеседования)</w:t>
      </w:r>
    </w:p>
    <w:p w:rsidR="00F11B35" w:rsidRPr="00F11B35" w:rsidRDefault="00F11B35" w:rsidP="00F11B3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2"/>
        <w:gridCol w:w="1856"/>
      </w:tblGrid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Испытываете ли вы затруднения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Да, нет,</w:t>
            </w:r>
          </w:p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иногда</w:t>
            </w: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при выборе тем для проектов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объяснении учащимся целей проекта, в мотивации детей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планировании работы над проектом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организации самостоятельной работы учащихся и осуществлении руководства ею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оценке выполненной работы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B35" w:rsidRPr="00F11B35" w:rsidTr="00A85448">
        <w:tc>
          <w:tcPr>
            <w:tcW w:w="7612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1B35">
              <w:rPr>
                <w:rFonts w:ascii="Times New Roman" w:hAnsi="Times New Roman" w:cs="Times New Roman"/>
                <w:sz w:val="24"/>
                <w:szCs w:val="24"/>
              </w:rPr>
              <w:t>в чем-то другом (напишите)</w:t>
            </w:r>
          </w:p>
        </w:tc>
        <w:tc>
          <w:tcPr>
            <w:tcW w:w="1856" w:type="dxa"/>
          </w:tcPr>
          <w:p w:rsidR="00F11B35" w:rsidRPr="00F11B35" w:rsidRDefault="00F11B35" w:rsidP="00F11B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B35" w:rsidRPr="00764D6B" w:rsidRDefault="00F11B35" w:rsidP="00F11B35">
      <w:pPr>
        <w:jc w:val="center"/>
        <w:rPr>
          <w:rFonts w:ascii="Bookman Old Style" w:hAnsi="Bookman Old Style"/>
        </w:rPr>
      </w:pPr>
    </w:p>
    <w:p w:rsidR="00C45600" w:rsidRDefault="00C45600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2AAE" w:rsidRDefault="00F12AAE" w:rsidP="00F12AAE">
      <w:pPr>
        <w:rPr>
          <w:rFonts w:ascii="Times New Roman" w:hAnsi="Times New Roman" w:cs="Times New Roman"/>
          <w:i/>
          <w:sz w:val="28"/>
          <w:szCs w:val="28"/>
        </w:rPr>
      </w:pPr>
    </w:p>
    <w:p w:rsidR="00F12AAE" w:rsidRDefault="00F12AAE" w:rsidP="00F12AAE">
      <w:pPr>
        <w:rPr>
          <w:rFonts w:ascii="Times New Roman" w:hAnsi="Times New Roman" w:cs="Times New Roman"/>
          <w:i/>
          <w:sz w:val="28"/>
          <w:szCs w:val="28"/>
        </w:rPr>
      </w:pPr>
    </w:p>
    <w:p w:rsidR="00F11B35" w:rsidRDefault="00F11B35" w:rsidP="00F45CED">
      <w:pPr>
        <w:ind w:left="-142" w:firstLine="142"/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F11B35" w:rsidSect="001A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A69"/>
    <w:multiLevelType w:val="multilevel"/>
    <w:tmpl w:val="729C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666D5"/>
    <w:multiLevelType w:val="hybridMultilevel"/>
    <w:tmpl w:val="A68CBB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14080"/>
    <w:multiLevelType w:val="hybridMultilevel"/>
    <w:tmpl w:val="39D88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166CA"/>
    <w:multiLevelType w:val="hybridMultilevel"/>
    <w:tmpl w:val="F928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163B7"/>
    <w:multiLevelType w:val="multilevel"/>
    <w:tmpl w:val="710A0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25C7B"/>
    <w:multiLevelType w:val="hybridMultilevel"/>
    <w:tmpl w:val="5AD4D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A1D86"/>
    <w:multiLevelType w:val="hybridMultilevel"/>
    <w:tmpl w:val="0F244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5663B"/>
    <w:multiLevelType w:val="multilevel"/>
    <w:tmpl w:val="40D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D1C2A"/>
    <w:multiLevelType w:val="hybridMultilevel"/>
    <w:tmpl w:val="605C4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B2FF9"/>
    <w:multiLevelType w:val="hybridMultilevel"/>
    <w:tmpl w:val="557CF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022D55"/>
    <w:multiLevelType w:val="multilevel"/>
    <w:tmpl w:val="83B2D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066F36"/>
    <w:multiLevelType w:val="multilevel"/>
    <w:tmpl w:val="5480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1D5"/>
    <w:rsid w:val="00064B3F"/>
    <w:rsid w:val="00104521"/>
    <w:rsid w:val="001A6B7D"/>
    <w:rsid w:val="002D68D7"/>
    <w:rsid w:val="00407B88"/>
    <w:rsid w:val="0041480B"/>
    <w:rsid w:val="004221D5"/>
    <w:rsid w:val="004A0940"/>
    <w:rsid w:val="00501A89"/>
    <w:rsid w:val="005E54A9"/>
    <w:rsid w:val="00630307"/>
    <w:rsid w:val="007E2527"/>
    <w:rsid w:val="008367F2"/>
    <w:rsid w:val="009B10A7"/>
    <w:rsid w:val="00AF7DF9"/>
    <w:rsid w:val="00B57A26"/>
    <w:rsid w:val="00C45600"/>
    <w:rsid w:val="00D21A5F"/>
    <w:rsid w:val="00F11B35"/>
    <w:rsid w:val="00F12AAE"/>
    <w:rsid w:val="00F305E2"/>
    <w:rsid w:val="00F4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D5"/>
    <w:pPr>
      <w:spacing w:after="0" w:line="240" w:lineRule="auto"/>
    </w:pPr>
  </w:style>
  <w:style w:type="paragraph" w:customStyle="1" w:styleId="Default">
    <w:name w:val="Default"/>
    <w:rsid w:val="00422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10A7"/>
    <w:pPr>
      <w:ind w:left="720"/>
      <w:contextualSpacing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B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A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4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45600"/>
    <w:rPr>
      <w:b/>
      <w:bCs/>
    </w:rPr>
  </w:style>
  <w:style w:type="character" w:customStyle="1" w:styleId="apple-converted-space">
    <w:name w:val="apple-converted-space"/>
    <w:basedOn w:val="a0"/>
    <w:rsid w:val="00C45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21D5"/>
    <w:pPr>
      <w:spacing w:after="0" w:line="240" w:lineRule="auto"/>
    </w:pPr>
  </w:style>
  <w:style w:type="paragraph" w:customStyle="1" w:styleId="Default">
    <w:name w:val="Default"/>
    <w:rsid w:val="00422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B10A7"/>
    <w:pPr>
      <w:ind w:left="720"/>
      <w:contextualSpacing/>
    </w:pPr>
    <w:rPr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9B1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0A7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C4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C45600"/>
    <w:rPr>
      <w:b/>
      <w:bCs/>
    </w:rPr>
  </w:style>
  <w:style w:type="character" w:customStyle="1" w:styleId="apple-converted-space">
    <w:name w:val="apple-converted-space"/>
    <w:basedOn w:val="a0"/>
    <w:rsid w:val="00C45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874D8-6724-40CE-89AF-69295A5E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1827</Words>
  <Characters>10416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Митя Саймон</dc:creator>
  <cp:lastModifiedBy>Митя Саймон</cp:lastModifiedBy>
  <cp:revision>6</cp:revision>
  <dcterms:created xsi:type="dcterms:W3CDTF">2016-10-07T19:55:00Z</dcterms:created>
  <dcterms:modified xsi:type="dcterms:W3CDTF">2016-10-16T10:53:00Z</dcterms:modified>
</cp:coreProperties>
</file>