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14329AAA" w14:textId="77777777" w:rsidR="00411439" w:rsidRDefault="00411439" w:rsidP="00842E2B">
      <w:pPr>
        <w:spacing w:after="0" w:line="240" w:lineRule="auto"/>
        <w:jc w:val="both"/>
        <w:rPr>
          <w:rFonts w:ascii="Times New Roman" w:hAnsi="Times New Roman"/>
          <w:sz w:val="28"/>
          <w:szCs w:val="28"/>
        </w:rPr>
      </w:pPr>
    </w:p>
    <w:p w14:paraId="7464156A" w14:textId="77777777" w:rsidR="00411439" w:rsidRDefault="00411439" w:rsidP="00842E2B">
      <w:pPr>
        <w:spacing w:after="0" w:line="240" w:lineRule="auto"/>
        <w:jc w:val="both"/>
        <w:rPr>
          <w:rFonts w:ascii="Times New Roman" w:hAnsi="Times New Roman"/>
          <w:sz w:val="28"/>
          <w:szCs w:val="28"/>
        </w:rPr>
      </w:pPr>
    </w:p>
    <w:p w14:paraId="07BCFF5D" w14:textId="52645110" w:rsidR="00411439" w:rsidRDefault="00411439" w:rsidP="00842E2B">
      <w:pPr>
        <w:spacing w:after="0" w:line="240" w:lineRule="auto"/>
        <w:jc w:val="both"/>
        <w:rPr>
          <w:rFonts w:ascii="Times New Roman" w:hAnsi="Times New Roman"/>
          <w:sz w:val="28"/>
          <w:szCs w:val="28"/>
        </w:rPr>
      </w:pPr>
      <w:bookmarkStart w:id="0" w:name="_GoBack"/>
      <w:bookmarkEnd w:id="0"/>
      <w:r>
        <w:rPr>
          <w:rFonts w:ascii="Times New Roman" w:hAnsi="Times New Roman"/>
          <w:noProof/>
          <w:sz w:val="28"/>
          <w:szCs w:val="28"/>
          <w:lang w:eastAsia="ru-RU"/>
        </w:rPr>
        <w:drawing>
          <wp:inline distT="0" distB="0" distL="0" distR="0" wp14:anchorId="59FC815B" wp14:editId="676623A2">
            <wp:extent cx="6479540" cy="8387625"/>
            <wp:effectExtent l="0" t="0" r="0" b="0"/>
            <wp:docPr id="1" name="Рисунок 1" descr="C:\Users\Пользователь\Pictures\2026-09-22\00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Pictures\2026-09-22\003.BM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79540" cy="8387625"/>
                    </a:xfrm>
                    <a:prstGeom prst="rect">
                      <a:avLst/>
                    </a:prstGeom>
                    <a:noFill/>
                    <a:ln>
                      <a:noFill/>
                    </a:ln>
                  </pic:spPr>
                </pic:pic>
              </a:graphicData>
            </a:graphic>
          </wp:inline>
        </w:drawing>
      </w:r>
    </w:p>
    <w:p w14:paraId="789D3C38" w14:textId="77777777" w:rsidR="00411439" w:rsidRDefault="00411439" w:rsidP="00842E2B">
      <w:pPr>
        <w:spacing w:after="0" w:line="240" w:lineRule="auto"/>
        <w:jc w:val="both"/>
        <w:rPr>
          <w:rFonts w:ascii="Times New Roman" w:hAnsi="Times New Roman"/>
          <w:sz w:val="28"/>
          <w:szCs w:val="28"/>
        </w:rPr>
      </w:pPr>
    </w:p>
    <w:p w14:paraId="54B9B3B3" w14:textId="77777777" w:rsidR="00411439" w:rsidRDefault="00411439" w:rsidP="00842E2B">
      <w:pPr>
        <w:spacing w:after="0" w:line="240" w:lineRule="auto"/>
        <w:jc w:val="both"/>
        <w:rPr>
          <w:rFonts w:ascii="Times New Roman" w:hAnsi="Times New Roman"/>
          <w:sz w:val="28"/>
          <w:szCs w:val="28"/>
        </w:rPr>
      </w:pPr>
    </w:p>
    <w:p w14:paraId="732FB0DE" w14:textId="77777777" w:rsidR="00411439" w:rsidRDefault="00411439" w:rsidP="00842E2B">
      <w:pPr>
        <w:spacing w:after="0" w:line="240" w:lineRule="auto"/>
        <w:jc w:val="both"/>
        <w:rPr>
          <w:rFonts w:ascii="Times New Roman" w:hAnsi="Times New Roman"/>
          <w:sz w:val="28"/>
          <w:szCs w:val="28"/>
        </w:rPr>
      </w:pPr>
    </w:p>
    <w:p w14:paraId="07A1227F" w14:textId="77777777" w:rsidR="00411439" w:rsidRDefault="00411439" w:rsidP="00842E2B">
      <w:pPr>
        <w:spacing w:after="0" w:line="240" w:lineRule="auto"/>
        <w:jc w:val="both"/>
        <w:rPr>
          <w:rFonts w:ascii="Times New Roman" w:hAnsi="Times New Roman"/>
          <w:sz w:val="28"/>
          <w:szCs w:val="28"/>
        </w:rPr>
      </w:pPr>
    </w:p>
    <w:p w14:paraId="4BB520B4" w14:textId="77777777" w:rsidR="00411439" w:rsidRDefault="00411439" w:rsidP="00842E2B">
      <w:pPr>
        <w:spacing w:after="0" w:line="240" w:lineRule="auto"/>
        <w:jc w:val="both"/>
        <w:rPr>
          <w:rFonts w:ascii="Times New Roman" w:hAnsi="Times New Roman"/>
          <w:sz w:val="28"/>
          <w:szCs w:val="28"/>
        </w:rPr>
      </w:pPr>
    </w:p>
    <w:p w14:paraId="000F38FF" w14:textId="455ECEF4" w:rsidR="00300500" w:rsidRDefault="00300500" w:rsidP="00842E2B">
      <w:pPr>
        <w:spacing w:after="0" w:line="240" w:lineRule="auto"/>
        <w:jc w:val="both"/>
        <w:rPr>
          <w:rFonts w:ascii="Times New Roman" w:hAnsi="Times New Roman"/>
          <w:b/>
          <w:bCs/>
          <w:sz w:val="24"/>
          <w:szCs w:val="24"/>
        </w:rPr>
      </w:pPr>
      <w:r w:rsidRPr="00300500">
        <w:rPr>
          <w:rFonts w:ascii="Times New Roman" w:hAnsi="Times New Roman"/>
          <w:b/>
          <w:bCs/>
          <w:sz w:val="24"/>
          <w:szCs w:val="24"/>
        </w:rPr>
        <w:t xml:space="preserve">КОМПЛЕКС ОСНОВНЫХ ХАРАКТЕРИСТИК </w:t>
      </w:r>
      <w:proofErr w:type="gramStart"/>
      <w:r w:rsidRPr="00300500">
        <w:rPr>
          <w:rFonts w:ascii="Times New Roman" w:hAnsi="Times New Roman"/>
          <w:b/>
          <w:bCs/>
          <w:sz w:val="24"/>
          <w:szCs w:val="24"/>
        </w:rPr>
        <w:t>ДОПОЛНИТЕЛЬНОЙ</w:t>
      </w:r>
      <w:proofErr w:type="gramEnd"/>
      <w:r w:rsidRPr="00300500">
        <w:rPr>
          <w:rFonts w:ascii="Times New Roman" w:hAnsi="Times New Roman"/>
          <w:b/>
          <w:bCs/>
          <w:sz w:val="24"/>
          <w:szCs w:val="24"/>
        </w:rPr>
        <w:t xml:space="preserve"> ОБЩЕОБРАЗОВ</w:t>
      </w:r>
      <w:r w:rsidRPr="00300500">
        <w:rPr>
          <w:rFonts w:ascii="Times New Roman" w:hAnsi="Times New Roman"/>
          <w:b/>
          <w:bCs/>
          <w:sz w:val="24"/>
          <w:szCs w:val="24"/>
        </w:rPr>
        <w:t>А</w:t>
      </w:r>
      <w:r w:rsidRPr="00300500">
        <w:rPr>
          <w:rFonts w:ascii="Times New Roman" w:hAnsi="Times New Roman"/>
          <w:b/>
          <w:bCs/>
          <w:sz w:val="24"/>
          <w:szCs w:val="24"/>
        </w:rPr>
        <w:t>ТЕЛЬНОЙ ОБЩЕРАЗВИВАЮЩЕЙ ПРОГРАММЫ</w:t>
      </w:r>
      <w:r w:rsidR="003074C7">
        <w:rPr>
          <w:rFonts w:ascii="Times New Roman" w:hAnsi="Times New Roman"/>
          <w:b/>
          <w:bCs/>
          <w:sz w:val="24"/>
          <w:szCs w:val="24"/>
        </w:rPr>
        <w:t xml:space="preserve"> </w:t>
      </w:r>
      <w:r w:rsidR="0074129A" w:rsidRPr="0074129A">
        <w:rPr>
          <w:rFonts w:ascii="Times New Roman" w:hAnsi="Times New Roman"/>
          <w:b/>
          <w:bCs/>
          <w:sz w:val="24"/>
          <w:szCs w:val="24"/>
        </w:rPr>
        <w:t>«</w:t>
      </w:r>
      <w:r w:rsidR="00C42B7B">
        <w:rPr>
          <w:rFonts w:ascii="Times New Roman" w:hAnsi="Times New Roman"/>
          <w:b/>
          <w:bCs/>
          <w:sz w:val="24"/>
          <w:szCs w:val="24"/>
        </w:rPr>
        <w:t>ПАЛИТРА</w:t>
      </w:r>
      <w:r w:rsidR="0074129A" w:rsidRPr="0074129A">
        <w:rPr>
          <w:rFonts w:ascii="Times New Roman" w:hAnsi="Times New Roman"/>
          <w:b/>
          <w:bCs/>
          <w:sz w:val="24"/>
          <w:szCs w:val="24"/>
        </w:rPr>
        <w:t>»</w:t>
      </w:r>
    </w:p>
    <w:p w14:paraId="630A4F39" w14:textId="77777777" w:rsidR="00191B31" w:rsidRPr="003F1E9C" w:rsidRDefault="003E0E37" w:rsidP="00842E2B">
      <w:pPr>
        <w:spacing w:before="240" w:after="0" w:line="240" w:lineRule="auto"/>
        <w:rPr>
          <w:rFonts w:ascii="Times New Roman" w:hAnsi="Times New Roman"/>
          <w:b/>
          <w:bCs/>
          <w:sz w:val="24"/>
          <w:szCs w:val="24"/>
        </w:rPr>
      </w:pPr>
      <w:r w:rsidRPr="003F1E9C">
        <w:rPr>
          <w:rFonts w:ascii="Times New Roman" w:hAnsi="Times New Roman"/>
          <w:b/>
          <w:bCs/>
          <w:sz w:val="24"/>
          <w:szCs w:val="24"/>
        </w:rPr>
        <w:t>ПОЯСНИТЕЛЬНАЯ ЗАПИСКА</w:t>
      </w:r>
    </w:p>
    <w:p w14:paraId="1D8E3BF4" w14:textId="73AE98D9" w:rsidR="00197522" w:rsidRDefault="00982194" w:rsidP="00842E2B">
      <w:pPr>
        <w:spacing w:before="240" w:after="0" w:line="240" w:lineRule="auto"/>
        <w:ind w:firstLine="708"/>
        <w:jc w:val="both"/>
        <w:rPr>
          <w:rFonts w:ascii="Times New Roman" w:hAnsi="Times New Roman"/>
          <w:sz w:val="24"/>
          <w:szCs w:val="24"/>
        </w:rPr>
      </w:pPr>
      <w:r w:rsidRPr="003F1E9C">
        <w:rPr>
          <w:rFonts w:ascii="Times New Roman" w:hAnsi="Times New Roman"/>
          <w:sz w:val="24"/>
          <w:szCs w:val="24"/>
        </w:rPr>
        <w:t xml:space="preserve">Дополнительная </w:t>
      </w:r>
      <w:r w:rsidR="007A1167">
        <w:rPr>
          <w:rFonts w:ascii="Times New Roman" w:hAnsi="Times New Roman"/>
          <w:sz w:val="24"/>
          <w:szCs w:val="24"/>
        </w:rPr>
        <w:t xml:space="preserve">общеобразовательная </w:t>
      </w:r>
      <w:r w:rsidRPr="003F1E9C">
        <w:rPr>
          <w:rFonts w:ascii="Times New Roman" w:hAnsi="Times New Roman"/>
          <w:sz w:val="24"/>
          <w:szCs w:val="24"/>
        </w:rPr>
        <w:t>общеразвивающая</w:t>
      </w:r>
      <w:r w:rsidR="00A7076E" w:rsidRPr="003F1E9C">
        <w:rPr>
          <w:rFonts w:ascii="Times New Roman" w:hAnsi="Times New Roman"/>
          <w:sz w:val="24"/>
          <w:szCs w:val="24"/>
        </w:rPr>
        <w:t xml:space="preserve"> программа </w:t>
      </w:r>
      <w:r w:rsidR="0074129A" w:rsidRPr="0074129A">
        <w:rPr>
          <w:rFonts w:ascii="Times New Roman" w:hAnsi="Times New Roman"/>
          <w:sz w:val="24"/>
          <w:szCs w:val="24"/>
        </w:rPr>
        <w:t>«</w:t>
      </w:r>
      <w:r w:rsidR="00C42B7B">
        <w:rPr>
          <w:rFonts w:ascii="Times New Roman" w:hAnsi="Times New Roman"/>
          <w:sz w:val="24"/>
          <w:szCs w:val="24"/>
        </w:rPr>
        <w:t>Палитра</w:t>
      </w:r>
      <w:r w:rsidR="0074129A" w:rsidRPr="0074129A">
        <w:rPr>
          <w:rFonts w:ascii="Times New Roman" w:hAnsi="Times New Roman"/>
          <w:sz w:val="24"/>
          <w:szCs w:val="24"/>
        </w:rPr>
        <w:t>»</w:t>
      </w:r>
      <w:r w:rsidR="003074C7">
        <w:rPr>
          <w:rFonts w:ascii="Times New Roman" w:hAnsi="Times New Roman"/>
          <w:sz w:val="24"/>
          <w:szCs w:val="24"/>
        </w:rPr>
        <w:t xml:space="preserve"> </w:t>
      </w:r>
      <w:r w:rsidR="00A7076E" w:rsidRPr="003F1E9C">
        <w:rPr>
          <w:rFonts w:ascii="Times New Roman" w:hAnsi="Times New Roman"/>
          <w:sz w:val="24"/>
          <w:szCs w:val="24"/>
        </w:rPr>
        <w:t xml:space="preserve">имеет </w:t>
      </w:r>
      <w:r w:rsidR="00C42B7B">
        <w:rPr>
          <w:rFonts w:ascii="Times New Roman" w:hAnsi="Times New Roman"/>
          <w:sz w:val="24"/>
          <w:szCs w:val="24"/>
        </w:rPr>
        <w:t>х</w:t>
      </w:r>
      <w:r w:rsidR="00C42B7B">
        <w:rPr>
          <w:rFonts w:ascii="Times New Roman" w:hAnsi="Times New Roman"/>
          <w:sz w:val="24"/>
          <w:szCs w:val="24"/>
        </w:rPr>
        <w:t>у</w:t>
      </w:r>
      <w:r w:rsidR="00C42B7B">
        <w:rPr>
          <w:rFonts w:ascii="Times New Roman" w:hAnsi="Times New Roman"/>
          <w:sz w:val="24"/>
          <w:szCs w:val="24"/>
        </w:rPr>
        <w:t>дожественную</w:t>
      </w:r>
      <w:r w:rsidR="003827C2">
        <w:rPr>
          <w:rFonts w:ascii="Times New Roman" w:hAnsi="Times New Roman"/>
          <w:sz w:val="24"/>
          <w:szCs w:val="24"/>
        </w:rPr>
        <w:t xml:space="preserve"> </w:t>
      </w:r>
      <w:r w:rsidR="0038520D" w:rsidRPr="003F1E9C">
        <w:rPr>
          <w:rFonts w:ascii="Times New Roman" w:hAnsi="Times New Roman"/>
          <w:sz w:val="24"/>
          <w:szCs w:val="24"/>
        </w:rPr>
        <w:t>направленность.</w:t>
      </w:r>
      <w:r w:rsidR="00A7076E" w:rsidRPr="003F1E9C">
        <w:rPr>
          <w:rFonts w:ascii="Times New Roman" w:hAnsi="Times New Roman"/>
          <w:sz w:val="24"/>
          <w:szCs w:val="24"/>
        </w:rPr>
        <w:t xml:space="preserve"> Она разработана на основе </w:t>
      </w:r>
      <w:bookmarkStart w:id="1" w:name="_Hlk208769949"/>
      <w:r w:rsidR="00C42B7B">
        <w:rPr>
          <w:rFonts w:ascii="Times New Roman" w:hAnsi="Times New Roman"/>
          <w:sz w:val="24"/>
          <w:szCs w:val="24"/>
        </w:rPr>
        <w:t>авторской программы педагогов д</w:t>
      </w:r>
      <w:r w:rsidR="00C42B7B">
        <w:rPr>
          <w:rFonts w:ascii="Times New Roman" w:hAnsi="Times New Roman"/>
          <w:sz w:val="24"/>
          <w:szCs w:val="24"/>
        </w:rPr>
        <w:t>о</w:t>
      </w:r>
      <w:r w:rsidR="00C42B7B">
        <w:rPr>
          <w:rFonts w:ascii="Times New Roman" w:hAnsi="Times New Roman"/>
          <w:sz w:val="24"/>
          <w:szCs w:val="24"/>
        </w:rPr>
        <w:t xml:space="preserve">школьной образовательной организации и </w:t>
      </w:r>
      <w:proofErr w:type="gramStart"/>
      <w:r w:rsidR="00C42B7B">
        <w:rPr>
          <w:rFonts w:ascii="Times New Roman" w:hAnsi="Times New Roman"/>
          <w:sz w:val="24"/>
          <w:szCs w:val="24"/>
        </w:rPr>
        <w:t>конспектов</w:t>
      </w:r>
      <w:proofErr w:type="gramEnd"/>
      <w:r w:rsidR="00C42B7B">
        <w:rPr>
          <w:rFonts w:ascii="Times New Roman" w:hAnsi="Times New Roman"/>
          <w:sz w:val="24"/>
          <w:szCs w:val="24"/>
        </w:rPr>
        <w:t xml:space="preserve"> общеобразовательных общеразвивающих занятий с воспитанниками</w:t>
      </w:r>
      <w:r w:rsidR="00E20FAB">
        <w:rPr>
          <w:rFonts w:ascii="Times New Roman" w:hAnsi="Times New Roman"/>
          <w:sz w:val="24"/>
          <w:szCs w:val="24"/>
        </w:rPr>
        <w:t>.</w:t>
      </w:r>
    </w:p>
    <w:bookmarkEnd w:id="1"/>
    <w:p w14:paraId="749EAF38" w14:textId="77777777" w:rsidR="00300500" w:rsidRPr="00F26FDB" w:rsidRDefault="00300500" w:rsidP="00842E2B">
      <w:pPr>
        <w:spacing w:before="240" w:after="0" w:line="240" w:lineRule="auto"/>
        <w:ind w:firstLine="708"/>
        <w:jc w:val="both"/>
        <w:rPr>
          <w:rFonts w:ascii="Times New Roman" w:hAnsi="Times New Roman"/>
          <w:b/>
          <w:sz w:val="24"/>
          <w:szCs w:val="24"/>
        </w:rPr>
      </w:pPr>
      <w:r w:rsidRPr="00F26FDB">
        <w:rPr>
          <w:rFonts w:ascii="Times New Roman" w:hAnsi="Times New Roman"/>
          <w:b/>
          <w:sz w:val="24"/>
          <w:szCs w:val="24"/>
        </w:rPr>
        <w:t>Нормативно-правовое обеспечение разработки и реализации программы:</w:t>
      </w:r>
    </w:p>
    <w:p w14:paraId="06B4DE4D" w14:textId="7156586B" w:rsidR="00732477" w:rsidRPr="00732477" w:rsidRDefault="00732477" w:rsidP="006137A7">
      <w:pPr>
        <w:pStyle w:val="a7"/>
        <w:numPr>
          <w:ilvl w:val="0"/>
          <w:numId w:val="1"/>
        </w:numPr>
        <w:spacing w:after="0" w:line="240" w:lineRule="auto"/>
        <w:ind w:hanging="720"/>
        <w:jc w:val="both"/>
        <w:rPr>
          <w:rFonts w:ascii="Times New Roman" w:hAnsi="Times New Roman"/>
          <w:sz w:val="24"/>
          <w:szCs w:val="24"/>
        </w:rPr>
      </w:pPr>
      <w:r w:rsidRPr="00732477">
        <w:rPr>
          <w:rFonts w:ascii="Times New Roman" w:hAnsi="Times New Roman"/>
          <w:sz w:val="24"/>
          <w:szCs w:val="24"/>
        </w:rPr>
        <w:t xml:space="preserve">Федеральный закон «Об образовании в Российской Федерации» </w:t>
      </w:r>
      <w:r w:rsidR="00E20FAB">
        <w:rPr>
          <w:rFonts w:ascii="Times New Roman" w:hAnsi="Times New Roman"/>
          <w:sz w:val="24"/>
          <w:szCs w:val="24"/>
        </w:rPr>
        <w:t>№</w:t>
      </w:r>
      <w:r w:rsidRPr="00732477">
        <w:rPr>
          <w:rFonts w:ascii="Times New Roman" w:hAnsi="Times New Roman"/>
          <w:sz w:val="24"/>
          <w:szCs w:val="24"/>
        </w:rPr>
        <w:t xml:space="preserve"> 273-ФЗ от 29 декабря 2012 года с последующими изменениями и дополнениями.</w:t>
      </w:r>
    </w:p>
    <w:p w14:paraId="63C0D343" w14:textId="77777777" w:rsidR="00732477" w:rsidRPr="00732477" w:rsidRDefault="00732477" w:rsidP="006137A7">
      <w:pPr>
        <w:pStyle w:val="a7"/>
        <w:numPr>
          <w:ilvl w:val="0"/>
          <w:numId w:val="1"/>
        </w:numPr>
        <w:spacing w:after="0" w:line="240" w:lineRule="auto"/>
        <w:ind w:hanging="720"/>
        <w:jc w:val="both"/>
        <w:rPr>
          <w:rFonts w:ascii="Times New Roman" w:hAnsi="Times New Roman"/>
          <w:sz w:val="24"/>
          <w:szCs w:val="24"/>
        </w:rPr>
      </w:pPr>
      <w:r w:rsidRPr="00732477">
        <w:rPr>
          <w:rFonts w:ascii="Times New Roman" w:hAnsi="Times New Roman"/>
          <w:sz w:val="24"/>
          <w:szCs w:val="24"/>
        </w:rPr>
        <w:t>Концепция развития дополнительного образования детей до 2030 года (Утверждена расп</w:t>
      </w:r>
      <w:r w:rsidRPr="00732477">
        <w:rPr>
          <w:rFonts w:ascii="Times New Roman" w:hAnsi="Times New Roman"/>
          <w:sz w:val="24"/>
          <w:szCs w:val="24"/>
        </w:rPr>
        <w:t>о</w:t>
      </w:r>
      <w:r w:rsidRPr="00732477">
        <w:rPr>
          <w:rFonts w:ascii="Times New Roman" w:hAnsi="Times New Roman"/>
          <w:sz w:val="24"/>
          <w:szCs w:val="24"/>
        </w:rPr>
        <w:t>ряжением Правительства Российской Федерации от 31 марта 2022 г. № 678-р).</w:t>
      </w:r>
    </w:p>
    <w:p w14:paraId="7775A061" w14:textId="26A40AF1" w:rsidR="00732477" w:rsidRPr="00732477" w:rsidRDefault="00732477" w:rsidP="006137A7">
      <w:pPr>
        <w:pStyle w:val="a7"/>
        <w:numPr>
          <w:ilvl w:val="0"/>
          <w:numId w:val="1"/>
        </w:numPr>
        <w:spacing w:after="0" w:line="240" w:lineRule="auto"/>
        <w:ind w:hanging="720"/>
        <w:jc w:val="both"/>
        <w:rPr>
          <w:rFonts w:ascii="Times New Roman" w:hAnsi="Times New Roman"/>
          <w:sz w:val="24"/>
          <w:szCs w:val="24"/>
        </w:rPr>
      </w:pPr>
      <w:r w:rsidRPr="00732477">
        <w:rPr>
          <w:rFonts w:ascii="Times New Roman" w:hAnsi="Times New Roman"/>
          <w:sz w:val="24"/>
          <w:szCs w:val="24"/>
        </w:rPr>
        <w:t xml:space="preserve">Приказ Министерства просвещения РФ от 27 июля 2022 г. </w:t>
      </w:r>
      <w:r w:rsidR="00E20FAB">
        <w:rPr>
          <w:rFonts w:ascii="Times New Roman" w:hAnsi="Times New Roman"/>
          <w:sz w:val="24"/>
          <w:szCs w:val="24"/>
        </w:rPr>
        <w:t>№</w:t>
      </w:r>
      <w:r w:rsidRPr="00732477">
        <w:rPr>
          <w:rFonts w:ascii="Times New Roman" w:hAnsi="Times New Roman"/>
          <w:sz w:val="24"/>
          <w:szCs w:val="24"/>
        </w:rPr>
        <w:t xml:space="preserve"> 629 «Об утверждении Поря</w:t>
      </w:r>
      <w:r w:rsidRPr="00732477">
        <w:rPr>
          <w:rFonts w:ascii="Times New Roman" w:hAnsi="Times New Roman"/>
          <w:sz w:val="24"/>
          <w:szCs w:val="24"/>
        </w:rPr>
        <w:t>д</w:t>
      </w:r>
      <w:r w:rsidRPr="00732477">
        <w:rPr>
          <w:rFonts w:ascii="Times New Roman" w:hAnsi="Times New Roman"/>
          <w:sz w:val="24"/>
          <w:szCs w:val="24"/>
        </w:rPr>
        <w:t>ка организации и осуществления образовательной деятельности по дополнительным общ</w:t>
      </w:r>
      <w:r w:rsidRPr="00732477">
        <w:rPr>
          <w:rFonts w:ascii="Times New Roman" w:hAnsi="Times New Roman"/>
          <w:sz w:val="24"/>
          <w:szCs w:val="24"/>
        </w:rPr>
        <w:t>е</w:t>
      </w:r>
      <w:r w:rsidRPr="00732477">
        <w:rPr>
          <w:rFonts w:ascii="Times New Roman" w:hAnsi="Times New Roman"/>
          <w:sz w:val="24"/>
          <w:szCs w:val="24"/>
        </w:rPr>
        <w:t>образовательным программам».</w:t>
      </w:r>
    </w:p>
    <w:p w14:paraId="7696B0C8" w14:textId="54531101" w:rsidR="00732477" w:rsidRPr="00732477" w:rsidRDefault="00732477" w:rsidP="006137A7">
      <w:pPr>
        <w:pStyle w:val="a7"/>
        <w:numPr>
          <w:ilvl w:val="0"/>
          <w:numId w:val="1"/>
        </w:numPr>
        <w:spacing w:after="0" w:line="240" w:lineRule="auto"/>
        <w:ind w:hanging="720"/>
        <w:jc w:val="both"/>
        <w:rPr>
          <w:rFonts w:ascii="Times New Roman" w:hAnsi="Times New Roman"/>
          <w:sz w:val="24"/>
          <w:szCs w:val="24"/>
        </w:rPr>
      </w:pPr>
      <w:r w:rsidRPr="00732477">
        <w:rPr>
          <w:rFonts w:ascii="Times New Roman" w:hAnsi="Times New Roman"/>
          <w:sz w:val="24"/>
          <w:szCs w:val="24"/>
        </w:rPr>
        <w:t xml:space="preserve">Приказ Министерства просвещения РФ от 3 сентября 2019 </w:t>
      </w:r>
      <w:r w:rsidR="00E20FAB">
        <w:rPr>
          <w:rFonts w:ascii="Times New Roman" w:hAnsi="Times New Roman"/>
          <w:sz w:val="24"/>
          <w:szCs w:val="24"/>
        </w:rPr>
        <w:t>№</w:t>
      </w:r>
      <w:r w:rsidRPr="00732477">
        <w:rPr>
          <w:rFonts w:ascii="Times New Roman" w:hAnsi="Times New Roman"/>
          <w:sz w:val="24"/>
          <w:szCs w:val="24"/>
        </w:rPr>
        <w:t xml:space="preserve"> 467 «Об утверждении Цел</w:t>
      </w:r>
      <w:r w:rsidRPr="00732477">
        <w:rPr>
          <w:rFonts w:ascii="Times New Roman" w:hAnsi="Times New Roman"/>
          <w:sz w:val="24"/>
          <w:szCs w:val="24"/>
        </w:rPr>
        <w:t>е</w:t>
      </w:r>
      <w:r w:rsidRPr="00732477">
        <w:rPr>
          <w:rFonts w:ascii="Times New Roman" w:hAnsi="Times New Roman"/>
          <w:sz w:val="24"/>
          <w:szCs w:val="24"/>
        </w:rPr>
        <w:t>вой модели развития региональных систем дополнительного образования детей» (Зарег</w:t>
      </w:r>
      <w:r w:rsidRPr="00732477">
        <w:rPr>
          <w:rFonts w:ascii="Times New Roman" w:hAnsi="Times New Roman"/>
          <w:sz w:val="24"/>
          <w:szCs w:val="24"/>
        </w:rPr>
        <w:t>и</w:t>
      </w:r>
      <w:r w:rsidRPr="00732477">
        <w:rPr>
          <w:rFonts w:ascii="Times New Roman" w:hAnsi="Times New Roman"/>
          <w:sz w:val="24"/>
          <w:szCs w:val="24"/>
        </w:rPr>
        <w:t xml:space="preserve">стрировано в Минюсте РФ 06.12.2019 </w:t>
      </w:r>
      <w:r w:rsidR="00E20FAB">
        <w:rPr>
          <w:rFonts w:ascii="Times New Roman" w:hAnsi="Times New Roman"/>
          <w:sz w:val="24"/>
          <w:szCs w:val="24"/>
        </w:rPr>
        <w:t>№</w:t>
      </w:r>
      <w:r w:rsidRPr="00732477">
        <w:rPr>
          <w:rFonts w:ascii="Times New Roman" w:hAnsi="Times New Roman"/>
          <w:sz w:val="24"/>
          <w:szCs w:val="24"/>
        </w:rPr>
        <w:t xml:space="preserve"> 56722).</w:t>
      </w:r>
    </w:p>
    <w:p w14:paraId="0E08D921" w14:textId="77777777" w:rsidR="00732477" w:rsidRPr="00732477" w:rsidRDefault="00732477" w:rsidP="006137A7">
      <w:pPr>
        <w:pStyle w:val="a7"/>
        <w:numPr>
          <w:ilvl w:val="0"/>
          <w:numId w:val="1"/>
        </w:numPr>
        <w:spacing w:after="0" w:line="240" w:lineRule="auto"/>
        <w:ind w:hanging="720"/>
        <w:jc w:val="both"/>
        <w:rPr>
          <w:rFonts w:ascii="Times New Roman" w:hAnsi="Times New Roman"/>
          <w:sz w:val="24"/>
          <w:szCs w:val="24"/>
        </w:rPr>
      </w:pPr>
      <w:r w:rsidRPr="00732477">
        <w:rPr>
          <w:rFonts w:ascii="Times New Roman" w:hAnsi="Times New Roman"/>
          <w:sz w:val="24"/>
          <w:szCs w:val="24"/>
        </w:rPr>
        <w:t>Постановление Главного государственного санитарного врача Российской Федерации от 28.09.2020 г. № 28 «Об утверждении санитарных правил СП 2.4. 3648-20 «Санитарно-эпидемиологические требования к организациям воспитания и обучения, отдыха и озд</w:t>
      </w:r>
      <w:r w:rsidRPr="00732477">
        <w:rPr>
          <w:rFonts w:ascii="Times New Roman" w:hAnsi="Times New Roman"/>
          <w:sz w:val="24"/>
          <w:szCs w:val="24"/>
        </w:rPr>
        <w:t>о</w:t>
      </w:r>
      <w:r w:rsidRPr="00732477">
        <w:rPr>
          <w:rFonts w:ascii="Times New Roman" w:hAnsi="Times New Roman"/>
          <w:sz w:val="24"/>
          <w:szCs w:val="24"/>
        </w:rPr>
        <w:t>ровления детей, и молодежи».</w:t>
      </w:r>
    </w:p>
    <w:p w14:paraId="047E6CD5" w14:textId="149E750C" w:rsidR="00732477" w:rsidRPr="00732477" w:rsidRDefault="00732477" w:rsidP="006137A7">
      <w:pPr>
        <w:pStyle w:val="a7"/>
        <w:numPr>
          <w:ilvl w:val="0"/>
          <w:numId w:val="1"/>
        </w:numPr>
        <w:spacing w:after="0" w:line="240" w:lineRule="auto"/>
        <w:ind w:hanging="720"/>
        <w:jc w:val="both"/>
        <w:rPr>
          <w:rFonts w:ascii="Times New Roman" w:hAnsi="Times New Roman"/>
          <w:sz w:val="24"/>
          <w:szCs w:val="24"/>
        </w:rPr>
      </w:pPr>
      <w:r w:rsidRPr="00732477">
        <w:rPr>
          <w:rFonts w:ascii="Times New Roman" w:hAnsi="Times New Roman"/>
          <w:sz w:val="24"/>
          <w:szCs w:val="24"/>
        </w:rPr>
        <w:t xml:space="preserve">Приказ Министерства просвещения РФ от 2 декабря 2019 г. </w:t>
      </w:r>
      <w:r w:rsidR="00E20FAB">
        <w:rPr>
          <w:rFonts w:ascii="Times New Roman" w:hAnsi="Times New Roman"/>
          <w:sz w:val="24"/>
          <w:szCs w:val="24"/>
        </w:rPr>
        <w:t>№</w:t>
      </w:r>
      <w:r w:rsidRPr="00732477">
        <w:rPr>
          <w:rFonts w:ascii="Times New Roman" w:hAnsi="Times New Roman"/>
          <w:sz w:val="24"/>
          <w:szCs w:val="24"/>
        </w:rPr>
        <w:t xml:space="preserve"> 649 «Об утверждении Цел</w:t>
      </w:r>
      <w:r w:rsidRPr="00732477">
        <w:rPr>
          <w:rFonts w:ascii="Times New Roman" w:hAnsi="Times New Roman"/>
          <w:sz w:val="24"/>
          <w:szCs w:val="24"/>
        </w:rPr>
        <w:t>е</w:t>
      </w:r>
      <w:r w:rsidRPr="00732477">
        <w:rPr>
          <w:rFonts w:ascii="Times New Roman" w:hAnsi="Times New Roman"/>
          <w:sz w:val="24"/>
          <w:szCs w:val="24"/>
        </w:rPr>
        <w:t>вой модели цифровой образовательной среды».</w:t>
      </w:r>
    </w:p>
    <w:p w14:paraId="0121D072" w14:textId="114BFE6E" w:rsidR="00732477" w:rsidRPr="00732477" w:rsidRDefault="00732477" w:rsidP="006137A7">
      <w:pPr>
        <w:pStyle w:val="a7"/>
        <w:numPr>
          <w:ilvl w:val="0"/>
          <w:numId w:val="1"/>
        </w:numPr>
        <w:spacing w:after="0" w:line="240" w:lineRule="auto"/>
        <w:ind w:hanging="720"/>
        <w:jc w:val="both"/>
        <w:rPr>
          <w:rFonts w:ascii="Times New Roman" w:hAnsi="Times New Roman"/>
          <w:sz w:val="24"/>
          <w:szCs w:val="24"/>
        </w:rPr>
      </w:pPr>
      <w:r w:rsidRPr="00732477">
        <w:rPr>
          <w:rFonts w:ascii="Times New Roman" w:hAnsi="Times New Roman"/>
          <w:sz w:val="24"/>
          <w:szCs w:val="24"/>
        </w:rPr>
        <w:t>Письмо Министерства</w:t>
      </w:r>
      <w:r w:rsidR="003074C7">
        <w:rPr>
          <w:rFonts w:ascii="Times New Roman" w:hAnsi="Times New Roman"/>
          <w:sz w:val="24"/>
          <w:szCs w:val="24"/>
        </w:rPr>
        <w:t xml:space="preserve"> просвещения РФ от 19.03.2020 </w:t>
      </w:r>
      <w:r w:rsidR="00E20FAB">
        <w:rPr>
          <w:rFonts w:ascii="Times New Roman" w:hAnsi="Times New Roman"/>
          <w:sz w:val="24"/>
          <w:szCs w:val="24"/>
        </w:rPr>
        <w:t>№</w:t>
      </w:r>
      <w:r w:rsidRPr="00732477">
        <w:rPr>
          <w:rFonts w:ascii="Times New Roman" w:hAnsi="Times New Roman"/>
          <w:sz w:val="24"/>
          <w:szCs w:val="24"/>
        </w:rPr>
        <w:t xml:space="preserve"> ГД-39/04 «О направлении метод</w:t>
      </w:r>
      <w:r w:rsidRPr="00732477">
        <w:rPr>
          <w:rFonts w:ascii="Times New Roman" w:hAnsi="Times New Roman"/>
          <w:sz w:val="24"/>
          <w:szCs w:val="24"/>
        </w:rPr>
        <w:t>и</w:t>
      </w:r>
      <w:r w:rsidRPr="00732477">
        <w:rPr>
          <w:rFonts w:ascii="Times New Roman" w:hAnsi="Times New Roman"/>
          <w:sz w:val="24"/>
          <w:szCs w:val="24"/>
        </w:rPr>
        <w:t>ческих рекомендаций» («Методические рекомендации по реализации образовательных пр</w:t>
      </w:r>
      <w:r w:rsidRPr="00732477">
        <w:rPr>
          <w:rFonts w:ascii="Times New Roman" w:hAnsi="Times New Roman"/>
          <w:sz w:val="24"/>
          <w:szCs w:val="24"/>
        </w:rPr>
        <w:t>о</w:t>
      </w:r>
      <w:r w:rsidRPr="00732477">
        <w:rPr>
          <w:rFonts w:ascii="Times New Roman" w:hAnsi="Times New Roman"/>
          <w:sz w:val="24"/>
          <w:szCs w:val="24"/>
        </w:rPr>
        <w:t>грамм начального общего, основного общего, среднего общего образования, образовател</w:t>
      </w:r>
      <w:r w:rsidRPr="00732477">
        <w:rPr>
          <w:rFonts w:ascii="Times New Roman" w:hAnsi="Times New Roman"/>
          <w:sz w:val="24"/>
          <w:szCs w:val="24"/>
        </w:rPr>
        <w:t>ь</w:t>
      </w:r>
      <w:r w:rsidRPr="00732477">
        <w:rPr>
          <w:rFonts w:ascii="Times New Roman" w:hAnsi="Times New Roman"/>
          <w:sz w:val="24"/>
          <w:szCs w:val="24"/>
        </w:rPr>
        <w:t>ных программ среднего профессионального образования и дополнительных общеобразов</w:t>
      </w:r>
      <w:r w:rsidRPr="00732477">
        <w:rPr>
          <w:rFonts w:ascii="Times New Roman" w:hAnsi="Times New Roman"/>
          <w:sz w:val="24"/>
          <w:szCs w:val="24"/>
        </w:rPr>
        <w:t>а</w:t>
      </w:r>
      <w:r w:rsidRPr="00732477">
        <w:rPr>
          <w:rFonts w:ascii="Times New Roman" w:hAnsi="Times New Roman"/>
          <w:sz w:val="24"/>
          <w:szCs w:val="24"/>
        </w:rPr>
        <w:t>тельных программ с применением электронного обучения и дистанционных образовател</w:t>
      </w:r>
      <w:r w:rsidRPr="00732477">
        <w:rPr>
          <w:rFonts w:ascii="Times New Roman" w:hAnsi="Times New Roman"/>
          <w:sz w:val="24"/>
          <w:szCs w:val="24"/>
        </w:rPr>
        <w:t>ь</w:t>
      </w:r>
      <w:r w:rsidRPr="00732477">
        <w:rPr>
          <w:rFonts w:ascii="Times New Roman" w:hAnsi="Times New Roman"/>
          <w:sz w:val="24"/>
          <w:szCs w:val="24"/>
        </w:rPr>
        <w:t>ных технологий»).</w:t>
      </w:r>
    </w:p>
    <w:p w14:paraId="68269305" w14:textId="77777777" w:rsidR="00732477" w:rsidRPr="00732477" w:rsidRDefault="00732477" w:rsidP="006137A7">
      <w:pPr>
        <w:pStyle w:val="a7"/>
        <w:numPr>
          <w:ilvl w:val="0"/>
          <w:numId w:val="1"/>
        </w:numPr>
        <w:spacing w:after="0" w:line="240" w:lineRule="auto"/>
        <w:ind w:hanging="720"/>
        <w:jc w:val="both"/>
        <w:rPr>
          <w:rFonts w:ascii="Times New Roman" w:hAnsi="Times New Roman"/>
          <w:sz w:val="24"/>
          <w:szCs w:val="24"/>
        </w:rPr>
      </w:pPr>
      <w:r w:rsidRPr="00732477">
        <w:rPr>
          <w:rFonts w:ascii="Times New Roman" w:hAnsi="Times New Roman"/>
          <w:sz w:val="24"/>
          <w:szCs w:val="24"/>
        </w:rPr>
        <w:t>Методические рекомендации по проектированию дополнительных общеразвивающих пр</w:t>
      </w:r>
      <w:r w:rsidRPr="00732477">
        <w:rPr>
          <w:rFonts w:ascii="Times New Roman" w:hAnsi="Times New Roman"/>
          <w:sz w:val="24"/>
          <w:szCs w:val="24"/>
        </w:rPr>
        <w:t>о</w:t>
      </w:r>
      <w:r w:rsidRPr="00732477">
        <w:rPr>
          <w:rFonts w:ascii="Times New Roman" w:hAnsi="Times New Roman"/>
          <w:sz w:val="24"/>
          <w:szCs w:val="24"/>
        </w:rPr>
        <w:t xml:space="preserve">грамм (включая </w:t>
      </w:r>
      <w:proofErr w:type="spellStart"/>
      <w:r w:rsidRPr="00732477">
        <w:rPr>
          <w:rFonts w:ascii="Times New Roman" w:hAnsi="Times New Roman"/>
          <w:sz w:val="24"/>
          <w:szCs w:val="24"/>
        </w:rPr>
        <w:t>разноуровневые</w:t>
      </w:r>
      <w:proofErr w:type="spellEnd"/>
      <w:r w:rsidRPr="00732477">
        <w:rPr>
          <w:rFonts w:ascii="Times New Roman" w:hAnsi="Times New Roman"/>
          <w:sz w:val="24"/>
          <w:szCs w:val="24"/>
        </w:rPr>
        <w:t xml:space="preserve"> программы) (Приложение к письму Департамента гос</w:t>
      </w:r>
      <w:r w:rsidRPr="00732477">
        <w:rPr>
          <w:rFonts w:ascii="Times New Roman" w:hAnsi="Times New Roman"/>
          <w:sz w:val="24"/>
          <w:szCs w:val="24"/>
        </w:rPr>
        <w:t>у</w:t>
      </w:r>
      <w:r w:rsidRPr="00732477">
        <w:rPr>
          <w:rFonts w:ascii="Times New Roman" w:hAnsi="Times New Roman"/>
          <w:sz w:val="24"/>
          <w:szCs w:val="24"/>
        </w:rPr>
        <w:t>дарственной политики в сфере воспитания детей и молодежи Министерства образования, и науки РФ от 18.11.2015 № 09-3242).</w:t>
      </w:r>
    </w:p>
    <w:p w14:paraId="2AE31932" w14:textId="6416C9DC" w:rsidR="00732477" w:rsidRPr="00732477" w:rsidRDefault="00737C82" w:rsidP="006137A7">
      <w:pPr>
        <w:pStyle w:val="a7"/>
        <w:numPr>
          <w:ilvl w:val="0"/>
          <w:numId w:val="1"/>
        </w:numPr>
        <w:spacing w:after="0" w:line="240" w:lineRule="auto"/>
        <w:ind w:hanging="720"/>
        <w:jc w:val="both"/>
        <w:rPr>
          <w:rFonts w:ascii="Times New Roman" w:hAnsi="Times New Roman"/>
          <w:sz w:val="24"/>
          <w:szCs w:val="24"/>
        </w:rPr>
      </w:pPr>
      <w:r>
        <w:rPr>
          <w:rFonts w:ascii="Times New Roman" w:hAnsi="Times New Roman"/>
          <w:sz w:val="24"/>
          <w:szCs w:val="24"/>
        </w:rPr>
        <w:t>Устав.</w:t>
      </w:r>
    </w:p>
    <w:p w14:paraId="654A6462" w14:textId="0959E9EE" w:rsidR="00732477" w:rsidRPr="00732477" w:rsidRDefault="00732477" w:rsidP="006137A7">
      <w:pPr>
        <w:pStyle w:val="a7"/>
        <w:numPr>
          <w:ilvl w:val="0"/>
          <w:numId w:val="1"/>
        </w:numPr>
        <w:spacing w:after="0" w:line="240" w:lineRule="auto"/>
        <w:ind w:hanging="720"/>
        <w:jc w:val="both"/>
        <w:rPr>
          <w:rFonts w:ascii="Times New Roman" w:hAnsi="Times New Roman"/>
          <w:sz w:val="24"/>
          <w:szCs w:val="24"/>
        </w:rPr>
      </w:pPr>
      <w:r w:rsidRPr="00732477">
        <w:rPr>
          <w:rFonts w:ascii="Times New Roman" w:hAnsi="Times New Roman"/>
          <w:sz w:val="24"/>
          <w:szCs w:val="24"/>
        </w:rPr>
        <w:t>Положение о порядке разработки, оформления и утверждения дополнительной общеобр</w:t>
      </w:r>
      <w:r w:rsidRPr="00732477">
        <w:rPr>
          <w:rFonts w:ascii="Times New Roman" w:hAnsi="Times New Roman"/>
          <w:sz w:val="24"/>
          <w:szCs w:val="24"/>
        </w:rPr>
        <w:t>а</w:t>
      </w:r>
      <w:r w:rsidRPr="00732477">
        <w:rPr>
          <w:rFonts w:ascii="Times New Roman" w:hAnsi="Times New Roman"/>
          <w:sz w:val="24"/>
          <w:szCs w:val="24"/>
        </w:rPr>
        <w:t>зовате</w:t>
      </w:r>
      <w:r w:rsidR="00737C82">
        <w:rPr>
          <w:rFonts w:ascii="Times New Roman" w:hAnsi="Times New Roman"/>
          <w:sz w:val="24"/>
          <w:szCs w:val="24"/>
        </w:rPr>
        <w:t>льной общеразвивающей программы.</w:t>
      </w:r>
    </w:p>
    <w:p w14:paraId="71F9FFE8" w14:textId="6C659FE0" w:rsidR="00BC4DAB" w:rsidRDefault="007A7797" w:rsidP="00842E2B">
      <w:pPr>
        <w:spacing w:before="240" w:after="0" w:line="240" w:lineRule="auto"/>
        <w:ind w:firstLine="708"/>
        <w:jc w:val="both"/>
        <w:rPr>
          <w:rFonts w:ascii="Times New Roman" w:hAnsi="Times New Roman"/>
          <w:sz w:val="24"/>
          <w:szCs w:val="24"/>
        </w:rPr>
      </w:pPr>
      <w:r w:rsidRPr="003F1E9C">
        <w:rPr>
          <w:rFonts w:ascii="Times New Roman" w:hAnsi="Times New Roman"/>
          <w:sz w:val="24"/>
          <w:szCs w:val="24"/>
        </w:rPr>
        <w:t xml:space="preserve">Дополнительная </w:t>
      </w:r>
      <w:r w:rsidR="007A1167">
        <w:rPr>
          <w:rFonts w:ascii="Times New Roman" w:hAnsi="Times New Roman"/>
          <w:sz w:val="24"/>
          <w:szCs w:val="24"/>
        </w:rPr>
        <w:t xml:space="preserve">общеобразовательная </w:t>
      </w:r>
      <w:r w:rsidR="003074C7">
        <w:rPr>
          <w:rFonts w:ascii="Times New Roman" w:hAnsi="Times New Roman"/>
          <w:sz w:val="24"/>
          <w:szCs w:val="24"/>
        </w:rPr>
        <w:t>общеразвивающ</w:t>
      </w:r>
      <w:r w:rsidR="00A15870" w:rsidRPr="003F1E9C">
        <w:rPr>
          <w:rFonts w:ascii="Times New Roman" w:hAnsi="Times New Roman"/>
          <w:sz w:val="24"/>
          <w:szCs w:val="24"/>
        </w:rPr>
        <w:t>ая</w:t>
      </w:r>
      <w:r w:rsidR="003074C7">
        <w:rPr>
          <w:rFonts w:ascii="Times New Roman" w:hAnsi="Times New Roman"/>
          <w:sz w:val="24"/>
          <w:szCs w:val="24"/>
        </w:rPr>
        <w:t xml:space="preserve"> </w:t>
      </w:r>
      <w:r w:rsidRPr="003F1E9C">
        <w:rPr>
          <w:rFonts w:ascii="Times New Roman" w:hAnsi="Times New Roman"/>
          <w:sz w:val="24"/>
          <w:szCs w:val="24"/>
        </w:rPr>
        <w:t>программа</w:t>
      </w:r>
      <w:r w:rsidR="003074C7">
        <w:rPr>
          <w:rFonts w:ascii="Times New Roman" w:hAnsi="Times New Roman"/>
          <w:sz w:val="24"/>
          <w:szCs w:val="24"/>
        </w:rPr>
        <w:t xml:space="preserve"> </w:t>
      </w:r>
      <w:r w:rsidR="00955DBC" w:rsidRPr="0074129A">
        <w:rPr>
          <w:rFonts w:ascii="Times New Roman" w:hAnsi="Times New Roman"/>
          <w:sz w:val="24"/>
          <w:szCs w:val="24"/>
        </w:rPr>
        <w:t>«</w:t>
      </w:r>
      <w:r w:rsidR="00C42B7B">
        <w:rPr>
          <w:rFonts w:ascii="Times New Roman" w:hAnsi="Times New Roman"/>
          <w:sz w:val="24"/>
          <w:szCs w:val="24"/>
        </w:rPr>
        <w:t>Палитра</w:t>
      </w:r>
      <w:r w:rsidR="00955DBC" w:rsidRPr="0074129A">
        <w:rPr>
          <w:rFonts w:ascii="Times New Roman" w:hAnsi="Times New Roman"/>
          <w:sz w:val="24"/>
          <w:szCs w:val="24"/>
        </w:rPr>
        <w:t>»</w:t>
      </w:r>
      <w:r w:rsidR="003074C7">
        <w:rPr>
          <w:rFonts w:ascii="Times New Roman" w:hAnsi="Times New Roman"/>
          <w:sz w:val="24"/>
          <w:szCs w:val="24"/>
        </w:rPr>
        <w:t xml:space="preserve"> </w:t>
      </w:r>
      <w:r w:rsidR="004C64DB" w:rsidRPr="003F1E9C">
        <w:rPr>
          <w:rFonts w:ascii="Times New Roman" w:hAnsi="Times New Roman"/>
          <w:sz w:val="24"/>
          <w:szCs w:val="24"/>
        </w:rPr>
        <w:t>реализуе</w:t>
      </w:r>
      <w:r w:rsidR="004C64DB" w:rsidRPr="003F1E9C">
        <w:rPr>
          <w:rFonts w:ascii="Times New Roman" w:hAnsi="Times New Roman"/>
          <w:sz w:val="24"/>
          <w:szCs w:val="24"/>
        </w:rPr>
        <w:t>т</w:t>
      </w:r>
      <w:r w:rsidR="004C64DB" w:rsidRPr="003F1E9C">
        <w:rPr>
          <w:rFonts w:ascii="Times New Roman" w:hAnsi="Times New Roman"/>
          <w:sz w:val="24"/>
          <w:szCs w:val="24"/>
        </w:rPr>
        <w:t xml:space="preserve">ся в </w:t>
      </w:r>
      <w:r w:rsidR="00737C82">
        <w:rPr>
          <w:rFonts w:ascii="Times New Roman" w:hAnsi="Times New Roman"/>
          <w:sz w:val="24"/>
          <w:szCs w:val="24"/>
        </w:rPr>
        <w:t xml:space="preserve">Маслянском детском саду «Алёнушка» фиале МАОУ Маслянская СОШ. </w:t>
      </w:r>
      <w:r w:rsidR="00BC4DAB">
        <w:rPr>
          <w:rFonts w:ascii="Times New Roman" w:hAnsi="Times New Roman"/>
          <w:sz w:val="24"/>
          <w:szCs w:val="24"/>
        </w:rPr>
        <w:t xml:space="preserve">Программа </w:t>
      </w:r>
      <w:r w:rsidR="00300500">
        <w:rPr>
          <w:rFonts w:ascii="Times New Roman" w:hAnsi="Times New Roman"/>
          <w:sz w:val="24"/>
          <w:szCs w:val="24"/>
        </w:rPr>
        <w:t>стартов</w:t>
      </w:r>
      <w:r w:rsidR="00300500">
        <w:rPr>
          <w:rFonts w:ascii="Times New Roman" w:hAnsi="Times New Roman"/>
          <w:sz w:val="24"/>
          <w:szCs w:val="24"/>
        </w:rPr>
        <w:t>о</w:t>
      </w:r>
      <w:r w:rsidR="00300500">
        <w:rPr>
          <w:rFonts w:ascii="Times New Roman" w:hAnsi="Times New Roman"/>
          <w:sz w:val="24"/>
          <w:szCs w:val="24"/>
        </w:rPr>
        <w:t>го уровня</w:t>
      </w:r>
      <w:r w:rsidR="00BC4DAB">
        <w:rPr>
          <w:rFonts w:ascii="Times New Roman" w:hAnsi="Times New Roman"/>
          <w:sz w:val="24"/>
          <w:szCs w:val="24"/>
        </w:rPr>
        <w:t>.</w:t>
      </w:r>
    </w:p>
    <w:p w14:paraId="1F658526" w14:textId="527BA0AC" w:rsidR="0043352B" w:rsidRPr="003F1E9C" w:rsidRDefault="007A7797" w:rsidP="00AE46D9">
      <w:pPr>
        <w:spacing w:after="0" w:line="240" w:lineRule="auto"/>
        <w:ind w:firstLine="708"/>
        <w:jc w:val="both"/>
        <w:rPr>
          <w:rFonts w:ascii="Times New Roman" w:hAnsi="Times New Roman"/>
          <w:bCs/>
          <w:sz w:val="24"/>
          <w:szCs w:val="24"/>
        </w:rPr>
      </w:pPr>
      <w:proofErr w:type="gramStart"/>
      <w:r w:rsidRPr="007A1167">
        <w:rPr>
          <w:rFonts w:ascii="Times New Roman" w:hAnsi="Times New Roman"/>
          <w:b/>
          <w:color w:val="000000" w:themeColor="text1"/>
          <w:sz w:val="24"/>
          <w:szCs w:val="24"/>
        </w:rPr>
        <w:t>Новизна</w:t>
      </w:r>
      <w:r w:rsidR="003074C7">
        <w:rPr>
          <w:rFonts w:ascii="Times New Roman" w:hAnsi="Times New Roman"/>
          <w:b/>
          <w:color w:val="000000" w:themeColor="text1"/>
          <w:sz w:val="24"/>
          <w:szCs w:val="24"/>
        </w:rPr>
        <w:t xml:space="preserve"> </w:t>
      </w:r>
      <w:r w:rsidRPr="003F1E9C">
        <w:rPr>
          <w:rFonts w:ascii="Times New Roman" w:hAnsi="Times New Roman"/>
          <w:bCs/>
          <w:sz w:val="24"/>
          <w:szCs w:val="24"/>
        </w:rPr>
        <w:t>до</w:t>
      </w:r>
      <w:r w:rsidR="009A4C3F" w:rsidRPr="003F1E9C">
        <w:rPr>
          <w:rFonts w:ascii="Times New Roman" w:hAnsi="Times New Roman"/>
          <w:bCs/>
          <w:sz w:val="24"/>
          <w:szCs w:val="24"/>
        </w:rPr>
        <w:t xml:space="preserve">полнительной </w:t>
      </w:r>
      <w:r w:rsidR="007A1167">
        <w:rPr>
          <w:rFonts w:ascii="Times New Roman" w:hAnsi="Times New Roman"/>
          <w:bCs/>
          <w:sz w:val="24"/>
          <w:szCs w:val="24"/>
        </w:rPr>
        <w:t xml:space="preserve">общеобразовательной </w:t>
      </w:r>
      <w:r w:rsidRPr="003F1E9C">
        <w:rPr>
          <w:rFonts w:ascii="Times New Roman" w:hAnsi="Times New Roman"/>
          <w:bCs/>
          <w:sz w:val="24"/>
          <w:szCs w:val="24"/>
        </w:rPr>
        <w:t>обще</w:t>
      </w:r>
      <w:r w:rsidR="009A4C3F" w:rsidRPr="003F1E9C">
        <w:rPr>
          <w:rFonts w:ascii="Times New Roman" w:hAnsi="Times New Roman"/>
          <w:bCs/>
          <w:sz w:val="24"/>
          <w:szCs w:val="24"/>
        </w:rPr>
        <w:t>развивающей</w:t>
      </w:r>
      <w:r w:rsidR="00197522" w:rsidRPr="003F1E9C">
        <w:rPr>
          <w:rFonts w:ascii="Times New Roman" w:hAnsi="Times New Roman"/>
          <w:bCs/>
          <w:sz w:val="24"/>
          <w:szCs w:val="24"/>
        </w:rPr>
        <w:t xml:space="preserve"> </w:t>
      </w:r>
      <w:r w:rsidR="00955DBC" w:rsidRPr="0074129A">
        <w:rPr>
          <w:rFonts w:ascii="Times New Roman" w:hAnsi="Times New Roman"/>
          <w:sz w:val="24"/>
          <w:szCs w:val="24"/>
        </w:rPr>
        <w:t>«</w:t>
      </w:r>
      <w:r w:rsidR="00C42B7B">
        <w:rPr>
          <w:rFonts w:ascii="Times New Roman" w:hAnsi="Times New Roman"/>
          <w:sz w:val="24"/>
          <w:szCs w:val="24"/>
        </w:rPr>
        <w:t>Палитра</w:t>
      </w:r>
      <w:r w:rsidR="00955DBC" w:rsidRPr="0074129A">
        <w:rPr>
          <w:rFonts w:ascii="Times New Roman" w:hAnsi="Times New Roman"/>
          <w:sz w:val="24"/>
          <w:szCs w:val="24"/>
        </w:rPr>
        <w:t>»</w:t>
      </w:r>
      <w:r w:rsidR="003074C7">
        <w:rPr>
          <w:rFonts w:ascii="Times New Roman" w:hAnsi="Times New Roman"/>
          <w:sz w:val="24"/>
          <w:szCs w:val="24"/>
        </w:rPr>
        <w:t xml:space="preserve"> </w:t>
      </w:r>
      <w:r w:rsidR="00AE46D9">
        <w:rPr>
          <w:rFonts w:ascii="Times New Roman" w:hAnsi="Times New Roman"/>
          <w:bCs/>
          <w:sz w:val="24"/>
          <w:szCs w:val="24"/>
        </w:rPr>
        <w:t xml:space="preserve">заключается </w:t>
      </w:r>
      <w:r w:rsidR="00C42B7B" w:rsidRPr="00C42B7B">
        <w:rPr>
          <w:rFonts w:ascii="Times New Roman" w:hAnsi="Times New Roman"/>
          <w:bCs/>
          <w:sz w:val="24"/>
          <w:szCs w:val="24"/>
        </w:rPr>
        <w:t>в целенаправленной деятельности по обучению основным навыкам художественно-творческой деятельности, необходимой для дальнейшего развития детского творчества, становлению таких мыслительных операций как анализ, синтез, сравнение, обобщение, которые делают возможными усложнения всех видов деятельности (игровой, художественной, познавательной).</w:t>
      </w:r>
      <w:proofErr w:type="gramEnd"/>
    </w:p>
    <w:p w14:paraId="5859C910" w14:textId="77777777" w:rsidR="00C42B7B" w:rsidRDefault="007A7797" w:rsidP="00C42B7B">
      <w:pPr>
        <w:spacing w:after="0" w:line="240" w:lineRule="auto"/>
        <w:ind w:firstLine="708"/>
        <w:jc w:val="both"/>
        <w:rPr>
          <w:rFonts w:ascii="Times New Roman" w:hAnsi="Times New Roman"/>
          <w:sz w:val="24"/>
          <w:szCs w:val="24"/>
        </w:rPr>
      </w:pPr>
      <w:r w:rsidRPr="003F1E9C">
        <w:rPr>
          <w:rFonts w:ascii="Times New Roman" w:hAnsi="Times New Roman"/>
          <w:b/>
          <w:sz w:val="24"/>
          <w:szCs w:val="24"/>
        </w:rPr>
        <w:t>Актуальность</w:t>
      </w:r>
      <w:r w:rsidRPr="003F1E9C">
        <w:rPr>
          <w:rFonts w:ascii="Times New Roman" w:hAnsi="Times New Roman"/>
          <w:sz w:val="24"/>
          <w:szCs w:val="24"/>
        </w:rPr>
        <w:t xml:space="preserve"> данной п</w:t>
      </w:r>
      <w:r w:rsidR="00A86755" w:rsidRPr="003F1E9C">
        <w:rPr>
          <w:rFonts w:ascii="Times New Roman" w:hAnsi="Times New Roman"/>
          <w:sz w:val="24"/>
          <w:szCs w:val="24"/>
        </w:rPr>
        <w:t xml:space="preserve">рограммы выражается в том, </w:t>
      </w:r>
      <w:r w:rsidR="0043352B">
        <w:rPr>
          <w:rFonts w:ascii="Times New Roman" w:hAnsi="Times New Roman"/>
          <w:sz w:val="24"/>
          <w:szCs w:val="24"/>
        </w:rPr>
        <w:t xml:space="preserve">что </w:t>
      </w:r>
      <w:r w:rsidR="00C42B7B" w:rsidRPr="00C42B7B">
        <w:rPr>
          <w:rFonts w:ascii="Times New Roman" w:hAnsi="Times New Roman"/>
          <w:sz w:val="24"/>
          <w:szCs w:val="24"/>
        </w:rPr>
        <w:t>в процессе ее реализации раскр</w:t>
      </w:r>
      <w:r w:rsidR="00C42B7B" w:rsidRPr="00C42B7B">
        <w:rPr>
          <w:rFonts w:ascii="Times New Roman" w:hAnsi="Times New Roman"/>
          <w:sz w:val="24"/>
          <w:szCs w:val="24"/>
        </w:rPr>
        <w:t>ы</w:t>
      </w:r>
      <w:r w:rsidR="00C42B7B" w:rsidRPr="00C42B7B">
        <w:rPr>
          <w:rFonts w:ascii="Times New Roman" w:hAnsi="Times New Roman"/>
          <w:sz w:val="24"/>
          <w:szCs w:val="24"/>
        </w:rPr>
        <w:t>ваются и развиваются индивидуальные художественные способности, которые в той или иной м</w:t>
      </w:r>
      <w:r w:rsidR="00C42B7B" w:rsidRPr="00C42B7B">
        <w:rPr>
          <w:rFonts w:ascii="Times New Roman" w:hAnsi="Times New Roman"/>
          <w:sz w:val="24"/>
          <w:szCs w:val="24"/>
        </w:rPr>
        <w:t>е</w:t>
      </w:r>
      <w:r w:rsidR="00C42B7B" w:rsidRPr="00C42B7B">
        <w:rPr>
          <w:rFonts w:ascii="Times New Roman" w:hAnsi="Times New Roman"/>
          <w:sz w:val="24"/>
          <w:szCs w:val="24"/>
        </w:rPr>
        <w:t>ре свойственны всем детям.</w:t>
      </w:r>
      <w:r w:rsidR="00C42B7B">
        <w:rPr>
          <w:rFonts w:ascii="Times New Roman" w:hAnsi="Times New Roman"/>
          <w:sz w:val="24"/>
          <w:szCs w:val="24"/>
        </w:rPr>
        <w:t xml:space="preserve"> </w:t>
      </w:r>
      <w:r w:rsidR="00C42B7B" w:rsidRPr="00C42B7B">
        <w:rPr>
          <w:rFonts w:ascii="Times New Roman" w:hAnsi="Times New Roman"/>
          <w:sz w:val="24"/>
          <w:szCs w:val="24"/>
        </w:rPr>
        <w:t>Дети дошкольного возраста еще и не подозревают, на что они спосо</w:t>
      </w:r>
      <w:r w:rsidR="00C42B7B" w:rsidRPr="00C42B7B">
        <w:rPr>
          <w:rFonts w:ascii="Times New Roman" w:hAnsi="Times New Roman"/>
          <w:sz w:val="24"/>
          <w:szCs w:val="24"/>
        </w:rPr>
        <w:t>б</w:t>
      </w:r>
      <w:r w:rsidR="00C42B7B" w:rsidRPr="00C42B7B">
        <w:rPr>
          <w:rFonts w:ascii="Times New Roman" w:hAnsi="Times New Roman"/>
          <w:sz w:val="24"/>
          <w:szCs w:val="24"/>
        </w:rPr>
        <w:lastRenderedPageBreak/>
        <w:t>ны. Вот почему необходимо максимально использовать их тягу к открытиям для развития творч</w:t>
      </w:r>
      <w:r w:rsidR="00C42B7B" w:rsidRPr="00C42B7B">
        <w:rPr>
          <w:rFonts w:ascii="Times New Roman" w:hAnsi="Times New Roman"/>
          <w:sz w:val="24"/>
          <w:szCs w:val="24"/>
        </w:rPr>
        <w:t>е</w:t>
      </w:r>
      <w:r w:rsidR="00C42B7B" w:rsidRPr="00C42B7B">
        <w:rPr>
          <w:rFonts w:ascii="Times New Roman" w:hAnsi="Times New Roman"/>
          <w:sz w:val="24"/>
          <w:szCs w:val="24"/>
        </w:rPr>
        <w:t>ских способностей в изобразительной деятельности, эмоциональность, непосредственность, ум</w:t>
      </w:r>
      <w:r w:rsidR="00C42B7B" w:rsidRPr="00C42B7B">
        <w:rPr>
          <w:rFonts w:ascii="Times New Roman" w:hAnsi="Times New Roman"/>
          <w:sz w:val="24"/>
          <w:szCs w:val="24"/>
        </w:rPr>
        <w:t>е</w:t>
      </w:r>
      <w:r w:rsidR="00C42B7B" w:rsidRPr="00C42B7B">
        <w:rPr>
          <w:rFonts w:ascii="Times New Roman" w:hAnsi="Times New Roman"/>
          <w:sz w:val="24"/>
          <w:szCs w:val="24"/>
        </w:rPr>
        <w:t>ние удивляться всему новому и неожиданному. Рисование самое любимое и доступное занятие у детей. Нетрадиционная техника рисования помогает увлечь детей, поддерживать их интерес. Именно в этом заключается педагогическая целесообразность программы.</w:t>
      </w:r>
    </w:p>
    <w:p w14:paraId="7A7F5697" w14:textId="28EB008F" w:rsidR="00C42B7B" w:rsidRPr="00C42B7B" w:rsidRDefault="00C00B27" w:rsidP="00C42B7B">
      <w:pPr>
        <w:spacing w:after="0" w:line="240" w:lineRule="auto"/>
        <w:ind w:firstLine="708"/>
        <w:jc w:val="both"/>
        <w:rPr>
          <w:rFonts w:ascii="Times New Roman" w:hAnsi="Times New Roman"/>
          <w:sz w:val="24"/>
          <w:szCs w:val="24"/>
        </w:rPr>
      </w:pPr>
      <w:proofErr w:type="gramStart"/>
      <w:r w:rsidRPr="003F1E9C">
        <w:rPr>
          <w:rFonts w:ascii="Times New Roman" w:hAnsi="Times New Roman"/>
          <w:b/>
          <w:sz w:val="24"/>
          <w:szCs w:val="24"/>
        </w:rPr>
        <w:t>Педагогическая целесообразность</w:t>
      </w:r>
      <w:r w:rsidR="003074C7">
        <w:rPr>
          <w:rFonts w:ascii="Times New Roman" w:hAnsi="Times New Roman"/>
          <w:b/>
          <w:sz w:val="24"/>
          <w:szCs w:val="24"/>
        </w:rPr>
        <w:t xml:space="preserve"> </w:t>
      </w:r>
      <w:r w:rsidRPr="003F1E9C">
        <w:rPr>
          <w:rFonts w:ascii="Times New Roman" w:hAnsi="Times New Roman"/>
          <w:sz w:val="24"/>
          <w:szCs w:val="24"/>
        </w:rPr>
        <w:t>разработки и</w:t>
      </w:r>
      <w:r w:rsidR="003074C7">
        <w:rPr>
          <w:rFonts w:ascii="Times New Roman" w:hAnsi="Times New Roman"/>
          <w:sz w:val="24"/>
          <w:szCs w:val="24"/>
        </w:rPr>
        <w:t xml:space="preserve"> </w:t>
      </w:r>
      <w:r w:rsidRPr="003F1E9C">
        <w:rPr>
          <w:rFonts w:ascii="Times New Roman" w:hAnsi="Times New Roman"/>
          <w:sz w:val="24"/>
          <w:szCs w:val="24"/>
        </w:rPr>
        <w:t xml:space="preserve">внедрения данной </w:t>
      </w:r>
      <w:r w:rsidR="0036207C" w:rsidRPr="003F1E9C">
        <w:rPr>
          <w:rFonts w:ascii="Times New Roman" w:hAnsi="Times New Roman"/>
          <w:bCs/>
          <w:sz w:val="24"/>
          <w:szCs w:val="24"/>
        </w:rPr>
        <w:t>дополнительной общ</w:t>
      </w:r>
      <w:r w:rsidR="0036207C" w:rsidRPr="003F1E9C">
        <w:rPr>
          <w:rFonts w:ascii="Times New Roman" w:hAnsi="Times New Roman"/>
          <w:bCs/>
          <w:sz w:val="24"/>
          <w:szCs w:val="24"/>
        </w:rPr>
        <w:t>е</w:t>
      </w:r>
      <w:r w:rsidR="0036207C" w:rsidRPr="003F1E9C">
        <w:rPr>
          <w:rFonts w:ascii="Times New Roman" w:hAnsi="Times New Roman"/>
          <w:bCs/>
          <w:sz w:val="24"/>
          <w:szCs w:val="24"/>
        </w:rPr>
        <w:t>развивающей</w:t>
      </w:r>
      <w:r w:rsidR="007A7797" w:rsidRPr="003F1E9C">
        <w:rPr>
          <w:rFonts w:ascii="Times New Roman" w:hAnsi="Times New Roman"/>
          <w:bCs/>
          <w:sz w:val="24"/>
          <w:szCs w:val="24"/>
        </w:rPr>
        <w:t xml:space="preserve"> программы</w:t>
      </w:r>
      <w:r w:rsidR="002733E1" w:rsidRPr="003F1E9C">
        <w:rPr>
          <w:rFonts w:ascii="Times New Roman" w:hAnsi="Times New Roman"/>
          <w:sz w:val="24"/>
          <w:szCs w:val="24"/>
        </w:rPr>
        <w:t xml:space="preserve"> обусловлена</w:t>
      </w:r>
      <w:r w:rsidR="00C42B7B">
        <w:rPr>
          <w:rFonts w:ascii="Times New Roman" w:hAnsi="Times New Roman"/>
          <w:sz w:val="24"/>
          <w:szCs w:val="24"/>
        </w:rPr>
        <w:t xml:space="preserve"> тем, что</w:t>
      </w:r>
      <w:r w:rsidR="002733E1" w:rsidRPr="003F1E9C">
        <w:rPr>
          <w:rFonts w:ascii="Times New Roman" w:hAnsi="Times New Roman"/>
          <w:sz w:val="24"/>
          <w:szCs w:val="24"/>
        </w:rPr>
        <w:t xml:space="preserve"> </w:t>
      </w:r>
      <w:r w:rsidR="00C42B7B">
        <w:rPr>
          <w:rFonts w:ascii="Times New Roman" w:hAnsi="Times New Roman"/>
          <w:sz w:val="24"/>
          <w:szCs w:val="24"/>
        </w:rPr>
        <w:t>и</w:t>
      </w:r>
      <w:r w:rsidR="00C42B7B" w:rsidRPr="00C42B7B">
        <w:rPr>
          <w:rFonts w:ascii="Times New Roman" w:hAnsi="Times New Roman"/>
          <w:sz w:val="24"/>
          <w:szCs w:val="24"/>
        </w:rPr>
        <w:t>з многолетнего опыта работы с детьми по разв</w:t>
      </w:r>
      <w:r w:rsidR="00C42B7B" w:rsidRPr="00C42B7B">
        <w:rPr>
          <w:rFonts w:ascii="Times New Roman" w:hAnsi="Times New Roman"/>
          <w:sz w:val="24"/>
          <w:szCs w:val="24"/>
        </w:rPr>
        <w:t>и</w:t>
      </w:r>
      <w:r w:rsidR="00C42B7B" w:rsidRPr="00C42B7B">
        <w:rPr>
          <w:rFonts w:ascii="Times New Roman" w:hAnsi="Times New Roman"/>
          <w:sz w:val="24"/>
          <w:szCs w:val="24"/>
        </w:rPr>
        <w:t>тию художественно творческих способностей в рисовании стало понятно, что стандартных наб</w:t>
      </w:r>
      <w:r w:rsidR="00C42B7B" w:rsidRPr="00C42B7B">
        <w:rPr>
          <w:rFonts w:ascii="Times New Roman" w:hAnsi="Times New Roman"/>
          <w:sz w:val="24"/>
          <w:szCs w:val="24"/>
        </w:rPr>
        <w:t>о</w:t>
      </w:r>
      <w:r w:rsidR="00C42B7B" w:rsidRPr="00C42B7B">
        <w:rPr>
          <w:rFonts w:ascii="Times New Roman" w:hAnsi="Times New Roman"/>
          <w:sz w:val="24"/>
          <w:szCs w:val="24"/>
        </w:rPr>
        <w:t>ров изобразительных материалов и способов передачи информации недостаточно для совреме</w:t>
      </w:r>
      <w:r w:rsidR="00C42B7B" w:rsidRPr="00C42B7B">
        <w:rPr>
          <w:rFonts w:ascii="Times New Roman" w:hAnsi="Times New Roman"/>
          <w:sz w:val="24"/>
          <w:szCs w:val="24"/>
        </w:rPr>
        <w:t>н</w:t>
      </w:r>
      <w:r w:rsidR="00C42B7B" w:rsidRPr="00C42B7B">
        <w:rPr>
          <w:rFonts w:ascii="Times New Roman" w:hAnsi="Times New Roman"/>
          <w:sz w:val="24"/>
          <w:szCs w:val="24"/>
        </w:rPr>
        <w:t>ных детей, так как уровень умственного развития и потенциал нового поколения стал намного выше.</w:t>
      </w:r>
      <w:proofErr w:type="gramEnd"/>
      <w:r w:rsidR="00C42B7B" w:rsidRPr="00C42B7B">
        <w:rPr>
          <w:rFonts w:ascii="Times New Roman" w:hAnsi="Times New Roman"/>
          <w:sz w:val="24"/>
          <w:szCs w:val="24"/>
        </w:rPr>
        <w:t xml:space="preserve"> В связи с этим, нетрадиционные техники рисования дают толчок к развитию детского и</w:t>
      </w:r>
      <w:r w:rsidR="00C42B7B" w:rsidRPr="00C42B7B">
        <w:rPr>
          <w:rFonts w:ascii="Times New Roman" w:hAnsi="Times New Roman"/>
          <w:sz w:val="24"/>
          <w:szCs w:val="24"/>
        </w:rPr>
        <w:t>н</w:t>
      </w:r>
      <w:r w:rsidR="00C42B7B" w:rsidRPr="00C42B7B">
        <w:rPr>
          <w:rFonts w:ascii="Times New Roman" w:hAnsi="Times New Roman"/>
          <w:sz w:val="24"/>
          <w:szCs w:val="24"/>
        </w:rPr>
        <w:t>теллекта, активизируют творческую активность детей, учат мыслить нестандартно.</w:t>
      </w:r>
      <w:r w:rsidR="00C42B7B">
        <w:rPr>
          <w:rFonts w:ascii="Times New Roman" w:hAnsi="Times New Roman"/>
          <w:sz w:val="24"/>
          <w:szCs w:val="24"/>
        </w:rPr>
        <w:t xml:space="preserve"> </w:t>
      </w:r>
      <w:r w:rsidR="00C42B7B" w:rsidRPr="00C42B7B">
        <w:rPr>
          <w:rFonts w:ascii="Times New Roman" w:hAnsi="Times New Roman"/>
          <w:sz w:val="24"/>
          <w:szCs w:val="24"/>
        </w:rPr>
        <w:t>Важное усл</w:t>
      </w:r>
      <w:r w:rsidR="00C42B7B" w:rsidRPr="00C42B7B">
        <w:rPr>
          <w:rFonts w:ascii="Times New Roman" w:hAnsi="Times New Roman"/>
          <w:sz w:val="24"/>
          <w:szCs w:val="24"/>
        </w:rPr>
        <w:t>о</w:t>
      </w:r>
      <w:r w:rsidR="00C42B7B" w:rsidRPr="00C42B7B">
        <w:rPr>
          <w:rFonts w:ascii="Times New Roman" w:hAnsi="Times New Roman"/>
          <w:sz w:val="24"/>
          <w:szCs w:val="24"/>
        </w:rPr>
        <w:t xml:space="preserve">вие развития ребенка – не только оригинальное задание, но и использование нетрадиционного бросового материала и </w:t>
      </w:r>
      <w:proofErr w:type="gramStart"/>
      <w:r w:rsidR="00C42B7B" w:rsidRPr="00C42B7B">
        <w:rPr>
          <w:rFonts w:ascii="Times New Roman" w:hAnsi="Times New Roman"/>
          <w:sz w:val="24"/>
          <w:szCs w:val="24"/>
        </w:rPr>
        <w:t>нестандартных</w:t>
      </w:r>
      <w:proofErr w:type="gramEnd"/>
      <w:r w:rsidR="00C42B7B" w:rsidRPr="00C42B7B">
        <w:rPr>
          <w:rFonts w:ascii="Times New Roman" w:hAnsi="Times New Roman"/>
          <w:sz w:val="24"/>
          <w:szCs w:val="24"/>
        </w:rPr>
        <w:t xml:space="preserve"> </w:t>
      </w:r>
      <w:proofErr w:type="spellStart"/>
      <w:r w:rsidR="00C42B7B" w:rsidRPr="00C42B7B">
        <w:rPr>
          <w:rFonts w:ascii="Times New Roman" w:hAnsi="Times New Roman"/>
          <w:sz w:val="24"/>
          <w:szCs w:val="24"/>
        </w:rPr>
        <w:t>изотехнологий</w:t>
      </w:r>
      <w:proofErr w:type="spellEnd"/>
      <w:r w:rsidR="00C42B7B" w:rsidRPr="00C42B7B">
        <w:rPr>
          <w:rFonts w:ascii="Times New Roman" w:hAnsi="Times New Roman"/>
          <w:sz w:val="24"/>
          <w:szCs w:val="24"/>
        </w:rPr>
        <w:t>.</w:t>
      </w:r>
    </w:p>
    <w:p w14:paraId="6F18CFD6" w14:textId="4662A9CA" w:rsidR="0045679E" w:rsidRPr="003F1E9C" w:rsidRDefault="00B821F5" w:rsidP="00842E2B">
      <w:pPr>
        <w:spacing w:after="0" w:line="240" w:lineRule="auto"/>
        <w:ind w:firstLine="708"/>
        <w:jc w:val="both"/>
        <w:rPr>
          <w:rFonts w:ascii="Times New Roman" w:hAnsi="Times New Roman"/>
          <w:color w:val="FF0000"/>
          <w:sz w:val="24"/>
          <w:szCs w:val="24"/>
        </w:rPr>
      </w:pPr>
      <w:r w:rsidRPr="003F1E9C">
        <w:rPr>
          <w:rFonts w:ascii="Times New Roman" w:hAnsi="Times New Roman"/>
          <w:b/>
          <w:bCs/>
          <w:sz w:val="24"/>
          <w:szCs w:val="24"/>
        </w:rPr>
        <w:t>Отличительной особенностью</w:t>
      </w:r>
      <w:r w:rsidR="003074C7">
        <w:rPr>
          <w:rFonts w:ascii="Times New Roman" w:hAnsi="Times New Roman"/>
          <w:b/>
          <w:bCs/>
          <w:sz w:val="24"/>
          <w:szCs w:val="24"/>
        </w:rPr>
        <w:t xml:space="preserve"> </w:t>
      </w:r>
      <w:r w:rsidRPr="003F1E9C">
        <w:rPr>
          <w:rFonts w:ascii="Times New Roman" w:hAnsi="Times New Roman"/>
          <w:bCs/>
          <w:sz w:val="24"/>
          <w:szCs w:val="24"/>
        </w:rPr>
        <w:t>данной программы</w:t>
      </w:r>
      <w:r w:rsidR="003074C7">
        <w:rPr>
          <w:rFonts w:ascii="Times New Roman" w:hAnsi="Times New Roman"/>
          <w:bCs/>
          <w:sz w:val="24"/>
          <w:szCs w:val="24"/>
        </w:rPr>
        <w:t xml:space="preserve"> </w:t>
      </w:r>
      <w:r w:rsidRPr="003F1E9C">
        <w:rPr>
          <w:rFonts w:ascii="Times New Roman" w:hAnsi="Times New Roman"/>
          <w:sz w:val="24"/>
          <w:szCs w:val="24"/>
        </w:rPr>
        <w:t xml:space="preserve">является </w:t>
      </w:r>
      <w:r w:rsidR="00C42B7B">
        <w:rPr>
          <w:rFonts w:ascii="Times New Roman" w:hAnsi="Times New Roman"/>
          <w:sz w:val="24"/>
          <w:szCs w:val="24"/>
        </w:rPr>
        <w:t>то, что в</w:t>
      </w:r>
      <w:r w:rsidR="00C42B7B" w:rsidRPr="00C42B7B">
        <w:rPr>
          <w:rFonts w:ascii="Times New Roman" w:hAnsi="Times New Roman"/>
          <w:sz w:val="24"/>
          <w:szCs w:val="24"/>
        </w:rPr>
        <w:t xml:space="preserve"> системе работы и</w:t>
      </w:r>
      <w:r w:rsidR="00C42B7B" w:rsidRPr="00C42B7B">
        <w:rPr>
          <w:rFonts w:ascii="Times New Roman" w:hAnsi="Times New Roman"/>
          <w:sz w:val="24"/>
          <w:szCs w:val="24"/>
        </w:rPr>
        <w:t>с</w:t>
      </w:r>
      <w:r w:rsidR="00C42B7B" w:rsidRPr="00C42B7B">
        <w:rPr>
          <w:rFonts w:ascii="Times New Roman" w:hAnsi="Times New Roman"/>
          <w:sz w:val="24"/>
          <w:szCs w:val="24"/>
        </w:rPr>
        <w:t>пользуются нетрадиционные методы и способы развития детского художественного творчества. Используются самодельные инструменты, природные</w:t>
      </w:r>
      <w:r w:rsidR="00C42B7B">
        <w:rPr>
          <w:rFonts w:ascii="Times New Roman" w:hAnsi="Times New Roman"/>
          <w:sz w:val="24"/>
          <w:szCs w:val="24"/>
        </w:rPr>
        <w:t xml:space="preserve"> </w:t>
      </w:r>
      <w:r w:rsidR="00C42B7B" w:rsidRPr="00C42B7B">
        <w:rPr>
          <w:rFonts w:ascii="Times New Roman" w:hAnsi="Times New Roman"/>
          <w:sz w:val="24"/>
          <w:szCs w:val="24"/>
        </w:rPr>
        <w:t>и бросовые</w:t>
      </w:r>
      <w:r w:rsidR="00C42B7B">
        <w:rPr>
          <w:rFonts w:ascii="Times New Roman" w:hAnsi="Times New Roman"/>
          <w:sz w:val="24"/>
          <w:szCs w:val="24"/>
        </w:rPr>
        <w:t xml:space="preserve"> материалы</w:t>
      </w:r>
      <w:r w:rsidR="00C42B7B" w:rsidRPr="00C42B7B">
        <w:rPr>
          <w:rFonts w:ascii="Times New Roman" w:hAnsi="Times New Roman"/>
          <w:sz w:val="24"/>
          <w:szCs w:val="24"/>
        </w:rPr>
        <w:t xml:space="preserve"> для нетрадиционного рисования. Нетрадиционное рисование доставляет детям множество положительных</w:t>
      </w:r>
      <w:r w:rsidR="00C42B7B">
        <w:rPr>
          <w:rFonts w:ascii="Times New Roman" w:hAnsi="Times New Roman"/>
          <w:sz w:val="24"/>
          <w:szCs w:val="24"/>
        </w:rPr>
        <w:t xml:space="preserve"> </w:t>
      </w:r>
      <w:r w:rsidR="00C42B7B" w:rsidRPr="00C42B7B">
        <w:rPr>
          <w:rFonts w:ascii="Times New Roman" w:hAnsi="Times New Roman"/>
          <w:sz w:val="24"/>
          <w:szCs w:val="24"/>
        </w:rPr>
        <w:t>эмоций, ра</w:t>
      </w:r>
      <w:r w:rsidR="00C42B7B" w:rsidRPr="00C42B7B">
        <w:rPr>
          <w:rFonts w:ascii="Times New Roman" w:hAnsi="Times New Roman"/>
          <w:sz w:val="24"/>
          <w:szCs w:val="24"/>
        </w:rPr>
        <w:t>с</w:t>
      </w:r>
      <w:r w:rsidR="00C42B7B" w:rsidRPr="00C42B7B">
        <w:rPr>
          <w:rFonts w:ascii="Times New Roman" w:hAnsi="Times New Roman"/>
          <w:sz w:val="24"/>
          <w:szCs w:val="24"/>
        </w:rPr>
        <w:t>крывает возможность использования хорошо знакомых им бытовых предметов в</w:t>
      </w:r>
      <w:r w:rsidR="00C42B7B">
        <w:rPr>
          <w:rFonts w:ascii="Times New Roman" w:hAnsi="Times New Roman"/>
          <w:sz w:val="24"/>
          <w:szCs w:val="24"/>
        </w:rPr>
        <w:t xml:space="preserve"> </w:t>
      </w:r>
      <w:r w:rsidR="00C42B7B" w:rsidRPr="00C42B7B">
        <w:rPr>
          <w:rFonts w:ascii="Times New Roman" w:hAnsi="Times New Roman"/>
          <w:sz w:val="24"/>
          <w:szCs w:val="24"/>
        </w:rPr>
        <w:t>качестве ориг</w:t>
      </w:r>
      <w:r w:rsidR="00C42B7B" w:rsidRPr="00C42B7B">
        <w:rPr>
          <w:rFonts w:ascii="Times New Roman" w:hAnsi="Times New Roman"/>
          <w:sz w:val="24"/>
          <w:szCs w:val="24"/>
        </w:rPr>
        <w:t>и</w:t>
      </w:r>
      <w:r w:rsidR="00C42B7B" w:rsidRPr="00C42B7B">
        <w:rPr>
          <w:rFonts w:ascii="Times New Roman" w:hAnsi="Times New Roman"/>
          <w:sz w:val="24"/>
          <w:szCs w:val="24"/>
        </w:rPr>
        <w:t>нальных художественных материалов, удивляет своей непредсказуемостью.</w:t>
      </w:r>
    </w:p>
    <w:p w14:paraId="25EA3942" w14:textId="1927B6C1" w:rsidR="00116FC1" w:rsidRPr="00732477" w:rsidRDefault="00350DF7" w:rsidP="00842E2B">
      <w:pPr>
        <w:pStyle w:val="ae"/>
        <w:ind w:right="55" w:firstLine="708"/>
        <w:jc w:val="both"/>
      </w:pPr>
      <w:r w:rsidRPr="003F1E9C">
        <w:rPr>
          <w:b/>
        </w:rPr>
        <w:t>Возраст детей</w:t>
      </w:r>
      <w:r w:rsidRPr="003F1E9C">
        <w:t xml:space="preserve">, которым адресована данная </w:t>
      </w:r>
      <w:r w:rsidR="00953DFE" w:rsidRPr="003F1E9C">
        <w:t>допо</w:t>
      </w:r>
      <w:r w:rsidR="0036207C" w:rsidRPr="003F1E9C">
        <w:t xml:space="preserve">лнительная </w:t>
      </w:r>
      <w:r w:rsidR="004E4A01">
        <w:t xml:space="preserve">общеобразовательная </w:t>
      </w:r>
      <w:r w:rsidR="00953DFE" w:rsidRPr="003F1E9C">
        <w:t>общ</w:t>
      </w:r>
      <w:r w:rsidR="00953DFE" w:rsidRPr="003F1E9C">
        <w:t>е</w:t>
      </w:r>
      <w:r w:rsidR="00953DFE" w:rsidRPr="003F1E9C">
        <w:t>развиваю</w:t>
      </w:r>
      <w:r w:rsidR="0036207C" w:rsidRPr="003F1E9C">
        <w:t>щая</w:t>
      </w:r>
      <w:r w:rsidR="00953DFE" w:rsidRPr="003F1E9C">
        <w:t xml:space="preserve"> программа </w:t>
      </w:r>
      <w:r w:rsidR="004E4A01">
        <w:t xml:space="preserve">– </w:t>
      </w:r>
      <w:r w:rsidR="00AE46D9">
        <w:t>3-4 года</w:t>
      </w:r>
      <w:r w:rsidRPr="003F1E9C">
        <w:t xml:space="preserve"> (</w:t>
      </w:r>
      <w:r w:rsidR="00AE46D9">
        <w:t>вторая младшая</w:t>
      </w:r>
      <w:r w:rsidR="004E4A01">
        <w:t xml:space="preserve"> группа)</w:t>
      </w:r>
      <w:r w:rsidR="00732477">
        <w:t xml:space="preserve">. </w:t>
      </w:r>
      <w:r w:rsidR="00765840" w:rsidRPr="003F1E9C">
        <w:rPr>
          <w:bCs/>
          <w:iCs/>
        </w:rPr>
        <w:t>Содержание программы ориентир</w:t>
      </w:r>
      <w:r w:rsidR="00765840" w:rsidRPr="003F1E9C">
        <w:rPr>
          <w:bCs/>
          <w:iCs/>
        </w:rPr>
        <w:t>о</w:t>
      </w:r>
      <w:r w:rsidR="00765840" w:rsidRPr="003F1E9C">
        <w:rPr>
          <w:bCs/>
          <w:iCs/>
        </w:rPr>
        <w:t>вано на доброволь</w:t>
      </w:r>
      <w:r w:rsidR="00B40707" w:rsidRPr="003F1E9C">
        <w:rPr>
          <w:bCs/>
          <w:iCs/>
        </w:rPr>
        <w:t xml:space="preserve">ные одновозрастные группы детей. </w:t>
      </w:r>
      <w:r w:rsidR="00212514" w:rsidRPr="003F1E9C">
        <w:rPr>
          <w:bCs/>
          <w:iCs/>
        </w:rPr>
        <w:t>Набор в групп</w:t>
      </w:r>
      <w:r w:rsidR="009B3133">
        <w:rPr>
          <w:bCs/>
          <w:iCs/>
        </w:rPr>
        <w:t>ы</w:t>
      </w:r>
      <w:r w:rsidR="00212514" w:rsidRPr="003F1E9C">
        <w:rPr>
          <w:bCs/>
          <w:iCs/>
        </w:rPr>
        <w:t xml:space="preserve"> – свободный.</w:t>
      </w:r>
      <w:r w:rsidR="00712A64">
        <w:rPr>
          <w:bCs/>
          <w:iCs/>
        </w:rPr>
        <w:t xml:space="preserve"> </w:t>
      </w:r>
      <w:r w:rsidR="00B40707" w:rsidRPr="003F1E9C">
        <w:rPr>
          <w:bCs/>
          <w:iCs/>
        </w:rPr>
        <w:t>В целом, с</w:t>
      </w:r>
      <w:r w:rsidR="00B40707" w:rsidRPr="003F1E9C">
        <w:rPr>
          <w:bCs/>
          <w:iCs/>
        </w:rPr>
        <w:t>о</w:t>
      </w:r>
      <w:r w:rsidR="00B40707" w:rsidRPr="003F1E9C">
        <w:rPr>
          <w:bCs/>
          <w:iCs/>
        </w:rPr>
        <w:t>став групп остается постоянным. Однако состав групп может изменяться по следующим прич</w:t>
      </w:r>
      <w:r w:rsidR="00B40707" w:rsidRPr="003F1E9C">
        <w:rPr>
          <w:bCs/>
          <w:iCs/>
        </w:rPr>
        <w:t>и</w:t>
      </w:r>
      <w:r w:rsidR="00B40707" w:rsidRPr="003F1E9C">
        <w:rPr>
          <w:bCs/>
          <w:iCs/>
        </w:rPr>
        <w:t xml:space="preserve">нам: </w:t>
      </w:r>
      <w:r w:rsidR="008B3C77" w:rsidRPr="003F1E9C">
        <w:rPr>
          <w:bCs/>
          <w:iCs/>
        </w:rPr>
        <w:t>смены</w:t>
      </w:r>
      <w:r w:rsidR="00B40707" w:rsidRPr="003F1E9C">
        <w:rPr>
          <w:bCs/>
          <w:iCs/>
        </w:rPr>
        <w:t xml:space="preserve"> места жительства</w:t>
      </w:r>
      <w:r w:rsidR="00D75849">
        <w:rPr>
          <w:bCs/>
          <w:iCs/>
        </w:rPr>
        <w:t xml:space="preserve">, по инициативе </w:t>
      </w:r>
      <w:r w:rsidR="004E4A01">
        <w:rPr>
          <w:bCs/>
          <w:iCs/>
        </w:rPr>
        <w:t>родителей (законных представителей)</w:t>
      </w:r>
      <w:r w:rsidR="00B40707" w:rsidRPr="003F1E9C">
        <w:rPr>
          <w:bCs/>
          <w:iCs/>
        </w:rPr>
        <w:t xml:space="preserve"> и </w:t>
      </w:r>
      <w:proofErr w:type="gramStart"/>
      <w:r w:rsidR="00B40707" w:rsidRPr="003F1E9C">
        <w:rPr>
          <w:bCs/>
          <w:iCs/>
        </w:rPr>
        <w:t>др</w:t>
      </w:r>
      <w:r w:rsidR="00E53FF3">
        <w:rPr>
          <w:bCs/>
          <w:iCs/>
        </w:rPr>
        <w:t>угое</w:t>
      </w:r>
      <w:proofErr w:type="gramEnd"/>
      <w:r w:rsidR="00E53FF3">
        <w:rPr>
          <w:bCs/>
          <w:iCs/>
        </w:rPr>
        <w:t>.</w:t>
      </w:r>
      <w:r w:rsidR="003074C7">
        <w:rPr>
          <w:bCs/>
          <w:iCs/>
        </w:rPr>
        <w:t xml:space="preserve"> </w:t>
      </w:r>
      <w:r w:rsidR="007650B5" w:rsidRPr="00732477">
        <w:rPr>
          <w:bCs/>
          <w:iCs/>
        </w:rPr>
        <w:t xml:space="preserve">Наполняемость </w:t>
      </w:r>
      <w:r w:rsidR="000040A8" w:rsidRPr="00732477">
        <w:rPr>
          <w:bCs/>
          <w:iCs/>
        </w:rPr>
        <w:t>групп выдержана в пределах требовани</w:t>
      </w:r>
      <w:r w:rsidR="009E53AE">
        <w:rPr>
          <w:bCs/>
          <w:iCs/>
        </w:rPr>
        <w:t>й и составляет от 2 до 8</w:t>
      </w:r>
      <w:r w:rsidR="004E4A01" w:rsidRPr="00732477">
        <w:rPr>
          <w:bCs/>
          <w:iCs/>
        </w:rPr>
        <w:t xml:space="preserve"> воспитанников.</w:t>
      </w:r>
    </w:p>
    <w:p w14:paraId="25A35DD6" w14:textId="5BF7AEB6" w:rsidR="00417CFB" w:rsidRPr="003F1E9C" w:rsidRDefault="00732477" w:rsidP="00842E2B">
      <w:pPr>
        <w:spacing w:after="0" w:line="240" w:lineRule="auto"/>
        <w:ind w:firstLine="708"/>
        <w:jc w:val="both"/>
        <w:rPr>
          <w:rFonts w:ascii="Times New Roman" w:hAnsi="Times New Roman"/>
          <w:sz w:val="24"/>
          <w:szCs w:val="24"/>
        </w:rPr>
      </w:pPr>
      <w:r>
        <w:rPr>
          <w:rFonts w:ascii="Times New Roman" w:hAnsi="Times New Roman"/>
          <w:b/>
          <w:bCs/>
          <w:sz w:val="24"/>
          <w:szCs w:val="24"/>
        </w:rPr>
        <w:t>Объем и с</w:t>
      </w:r>
      <w:r w:rsidR="00350DF7" w:rsidRPr="003F1E9C">
        <w:rPr>
          <w:rFonts w:ascii="Times New Roman" w:hAnsi="Times New Roman"/>
          <w:b/>
          <w:bCs/>
          <w:sz w:val="24"/>
          <w:szCs w:val="24"/>
        </w:rPr>
        <w:t xml:space="preserve">рок реализации программы </w:t>
      </w:r>
      <w:r w:rsidR="003D57ED" w:rsidRPr="003F1E9C">
        <w:rPr>
          <w:rFonts w:ascii="Times New Roman" w:hAnsi="Times New Roman"/>
          <w:sz w:val="24"/>
          <w:szCs w:val="24"/>
        </w:rPr>
        <w:t>–</w:t>
      </w:r>
      <w:r w:rsidR="00567650">
        <w:rPr>
          <w:rFonts w:ascii="Times New Roman" w:hAnsi="Times New Roman"/>
          <w:sz w:val="24"/>
          <w:szCs w:val="24"/>
        </w:rPr>
        <w:t xml:space="preserve"> </w:t>
      </w:r>
      <w:r w:rsidR="00AE46D9">
        <w:rPr>
          <w:rFonts w:ascii="Times New Roman" w:hAnsi="Times New Roman"/>
          <w:sz w:val="24"/>
          <w:szCs w:val="24"/>
        </w:rPr>
        <w:t>7</w:t>
      </w:r>
      <w:r w:rsidR="004E4A01">
        <w:rPr>
          <w:rFonts w:ascii="Times New Roman" w:hAnsi="Times New Roman"/>
          <w:sz w:val="24"/>
          <w:szCs w:val="24"/>
        </w:rPr>
        <w:t xml:space="preserve"> месяц</w:t>
      </w:r>
      <w:r w:rsidR="00AE46D9">
        <w:rPr>
          <w:rFonts w:ascii="Times New Roman" w:hAnsi="Times New Roman"/>
          <w:sz w:val="24"/>
          <w:szCs w:val="24"/>
        </w:rPr>
        <w:t>ев</w:t>
      </w:r>
      <w:r w:rsidR="00350DF7" w:rsidRPr="003F1E9C">
        <w:rPr>
          <w:rFonts w:ascii="Times New Roman" w:hAnsi="Times New Roman"/>
          <w:sz w:val="24"/>
          <w:szCs w:val="24"/>
        </w:rPr>
        <w:t>.</w:t>
      </w:r>
      <w:r w:rsidR="003074C7">
        <w:rPr>
          <w:rFonts w:ascii="Times New Roman" w:hAnsi="Times New Roman"/>
          <w:sz w:val="24"/>
          <w:szCs w:val="24"/>
        </w:rPr>
        <w:t xml:space="preserve"> </w:t>
      </w:r>
      <w:r w:rsidR="0036207C" w:rsidRPr="003F1E9C">
        <w:rPr>
          <w:rFonts w:ascii="Times New Roman" w:hAnsi="Times New Roman"/>
          <w:sz w:val="24"/>
          <w:szCs w:val="24"/>
        </w:rPr>
        <w:t xml:space="preserve">Программа </w:t>
      </w:r>
      <w:r w:rsidR="009A4C3F" w:rsidRPr="003F1E9C">
        <w:rPr>
          <w:rFonts w:ascii="Times New Roman" w:hAnsi="Times New Roman"/>
          <w:sz w:val="24"/>
          <w:szCs w:val="24"/>
        </w:rPr>
        <w:t xml:space="preserve">рассчитана на </w:t>
      </w:r>
      <w:r w:rsidR="00942749">
        <w:rPr>
          <w:rFonts w:ascii="Times New Roman" w:hAnsi="Times New Roman"/>
          <w:sz w:val="24"/>
          <w:szCs w:val="24"/>
        </w:rPr>
        <w:t>27</w:t>
      </w:r>
      <w:r w:rsidR="003074C7">
        <w:rPr>
          <w:rFonts w:ascii="Times New Roman" w:hAnsi="Times New Roman"/>
          <w:sz w:val="24"/>
          <w:szCs w:val="24"/>
        </w:rPr>
        <w:t xml:space="preserve"> </w:t>
      </w:r>
      <w:r w:rsidR="0036207C" w:rsidRPr="003F1E9C">
        <w:rPr>
          <w:rFonts w:ascii="Times New Roman" w:hAnsi="Times New Roman"/>
          <w:sz w:val="24"/>
          <w:szCs w:val="24"/>
        </w:rPr>
        <w:t>час</w:t>
      </w:r>
      <w:r w:rsidR="00942749">
        <w:rPr>
          <w:rFonts w:ascii="Times New Roman" w:hAnsi="Times New Roman"/>
          <w:sz w:val="24"/>
          <w:szCs w:val="24"/>
        </w:rPr>
        <w:t>ов</w:t>
      </w:r>
      <w:r w:rsidR="003635D2" w:rsidRPr="003F1E9C">
        <w:rPr>
          <w:rFonts w:ascii="Times New Roman" w:hAnsi="Times New Roman"/>
          <w:sz w:val="24"/>
          <w:szCs w:val="24"/>
        </w:rPr>
        <w:t xml:space="preserve"> в год</w:t>
      </w:r>
      <w:r w:rsidR="00942749">
        <w:rPr>
          <w:rFonts w:ascii="Times New Roman" w:hAnsi="Times New Roman"/>
          <w:sz w:val="24"/>
          <w:szCs w:val="24"/>
        </w:rPr>
        <w:t>.</w:t>
      </w:r>
    </w:p>
    <w:p w14:paraId="0753B1D0" w14:textId="52188379" w:rsidR="00446FC8" w:rsidRDefault="00417CFB" w:rsidP="00567650">
      <w:pPr>
        <w:spacing w:after="0" w:line="240" w:lineRule="auto"/>
        <w:ind w:firstLine="708"/>
        <w:jc w:val="both"/>
        <w:rPr>
          <w:rFonts w:ascii="Times New Roman" w:hAnsi="Times New Roman"/>
          <w:sz w:val="24"/>
          <w:szCs w:val="24"/>
        </w:rPr>
      </w:pPr>
      <w:r w:rsidRPr="003F1E9C">
        <w:rPr>
          <w:rFonts w:ascii="Times New Roman" w:hAnsi="Times New Roman"/>
          <w:b/>
          <w:bCs/>
          <w:sz w:val="24"/>
          <w:szCs w:val="24"/>
        </w:rPr>
        <w:t xml:space="preserve">Режим занятий: </w:t>
      </w:r>
      <w:r w:rsidR="009B3133">
        <w:rPr>
          <w:rFonts w:ascii="Times New Roman" w:hAnsi="Times New Roman"/>
          <w:sz w:val="24"/>
          <w:szCs w:val="24"/>
        </w:rPr>
        <w:t xml:space="preserve">один </w:t>
      </w:r>
      <w:r w:rsidR="004E4A01">
        <w:rPr>
          <w:rFonts w:ascii="Times New Roman" w:hAnsi="Times New Roman"/>
          <w:sz w:val="24"/>
          <w:szCs w:val="24"/>
        </w:rPr>
        <w:t>раз</w:t>
      </w:r>
      <w:r w:rsidR="002733E1" w:rsidRPr="003F1E9C">
        <w:rPr>
          <w:rFonts w:ascii="Times New Roman" w:hAnsi="Times New Roman"/>
          <w:sz w:val="24"/>
          <w:szCs w:val="24"/>
        </w:rPr>
        <w:t xml:space="preserve"> в неделю, продолжительность</w:t>
      </w:r>
      <w:r w:rsidR="00C42B7B">
        <w:rPr>
          <w:rFonts w:ascii="Times New Roman" w:hAnsi="Times New Roman"/>
          <w:sz w:val="24"/>
          <w:szCs w:val="24"/>
        </w:rPr>
        <w:t xml:space="preserve"> </w:t>
      </w:r>
      <w:r w:rsidR="00843EC1">
        <w:rPr>
          <w:rFonts w:ascii="Times New Roman" w:hAnsi="Times New Roman"/>
          <w:sz w:val="24"/>
          <w:szCs w:val="24"/>
        </w:rPr>
        <w:t>–</w:t>
      </w:r>
      <w:r w:rsidR="00567650">
        <w:rPr>
          <w:rFonts w:ascii="Times New Roman" w:hAnsi="Times New Roman"/>
          <w:sz w:val="24"/>
          <w:szCs w:val="24"/>
        </w:rPr>
        <w:t xml:space="preserve"> </w:t>
      </w:r>
      <w:r w:rsidR="00AE46D9">
        <w:rPr>
          <w:rFonts w:ascii="Times New Roman" w:hAnsi="Times New Roman"/>
          <w:sz w:val="24"/>
          <w:szCs w:val="24"/>
        </w:rPr>
        <w:t>15</w:t>
      </w:r>
      <w:r w:rsidR="002733E1" w:rsidRPr="003F1E9C">
        <w:rPr>
          <w:rFonts w:ascii="Times New Roman" w:hAnsi="Times New Roman"/>
          <w:sz w:val="24"/>
          <w:szCs w:val="24"/>
        </w:rPr>
        <w:t xml:space="preserve"> минут.</w:t>
      </w:r>
    </w:p>
    <w:p w14:paraId="30D92E96" w14:textId="77777777" w:rsidR="003F1E9C" w:rsidRPr="003F1E9C" w:rsidRDefault="003F1E9C" w:rsidP="00842E2B">
      <w:pPr>
        <w:spacing w:after="0" w:line="240" w:lineRule="auto"/>
        <w:ind w:firstLine="708"/>
        <w:jc w:val="both"/>
        <w:rPr>
          <w:rFonts w:ascii="Times New Roman" w:hAnsi="Times New Roman"/>
          <w:sz w:val="24"/>
          <w:szCs w:val="24"/>
        </w:rPr>
      </w:pPr>
      <w:r w:rsidRPr="003F1E9C">
        <w:rPr>
          <w:rFonts w:ascii="Times New Roman" w:hAnsi="Times New Roman"/>
          <w:b/>
          <w:sz w:val="24"/>
          <w:szCs w:val="24"/>
        </w:rPr>
        <w:t>Форма</w:t>
      </w:r>
      <w:r w:rsidR="003074C7">
        <w:rPr>
          <w:rFonts w:ascii="Times New Roman" w:hAnsi="Times New Roman"/>
          <w:b/>
          <w:sz w:val="24"/>
          <w:szCs w:val="24"/>
        </w:rPr>
        <w:t xml:space="preserve"> </w:t>
      </w:r>
      <w:r w:rsidRPr="00300500">
        <w:rPr>
          <w:rFonts w:ascii="Times New Roman" w:hAnsi="Times New Roman"/>
          <w:b/>
          <w:sz w:val="24"/>
          <w:szCs w:val="24"/>
        </w:rPr>
        <w:t>обучения</w:t>
      </w:r>
      <w:r w:rsidR="003074C7">
        <w:rPr>
          <w:rFonts w:ascii="Times New Roman" w:hAnsi="Times New Roman"/>
          <w:b/>
          <w:sz w:val="24"/>
          <w:szCs w:val="24"/>
        </w:rPr>
        <w:t xml:space="preserve"> </w:t>
      </w:r>
      <w:r w:rsidR="00E53FF3">
        <w:rPr>
          <w:rFonts w:ascii="Times New Roman" w:hAnsi="Times New Roman"/>
          <w:sz w:val="24"/>
          <w:szCs w:val="24"/>
        </w:rPr>
        <w:t>–</w:t>
      </w:r>
      <w:r w:rsidRPr="003F1E9C">
        <w:rPr>
          <w:rFonts w:ascii="Times New Roman" w:hAnsi="Times New Roman"/>
          <w:sz w:val="24"/>
          <w:szCs w:val="24"/>
        </w:rPr>
        <w:t xml:space="preserve"> очная</w:t>
      </w:r>
      <w:r w:rsidR="00732477">
        <w:rPr>
          <w:rFonts w:ascii="Times New Roman" w:hAnsi="Times New Roman"/>
          <w:sz w:val="24"/>
          <w:szCs w:val="24"/>
        </w:rPr>
        <w:t>,</w:t>
      </w:r>
      <w:r w:rsidR="00732477" w:rsidRPr="00732477">
        <w:rPr>
          <w:rFonts w:ascii="Times New Roman" w:hAnsi="Times New Roman"/>
          <w:sz w:val="24"/>
          <w:szCs w:val="24"/>
        </w:rPr>
        <w:t xml:space="preserve"> основной формой организации обучения в объединении является очное занятие</w:t>
      </w:r>
      <w:r w:rsidRPr="003F1E9C">
        <w:rPr>
          <w:rFonts w:ascii="Times New Roman" w:hAnsi="Times New Roman"/>
          <w:sz w:val="24"/>
          <w:szCs w:val="24"/>
        </w:rPr>
        <w:t>.</w:t>
      </w:r>
      <w:r w:rsidR="004E4A01">
        <w:rPr>
          <w:rFonts w:ascii="Times New Roman" w:hAnsi="Times New Roman"/>
          <w:sz w:val="24"/>
          <w:szCs w:val="24"/>
        </w:rPr>
        <w:t xml:space="preserve"> П</w:t>
      </w:r>
      <w:r w:rsidRPr="003F1E9C">
        <w:rPr>
          <w:rFonts w:ascii="Times New Roman" w:hAnsi="Times New Roman"/>
          <w:sz w:val="24"/>
          <w:szCs w:val="24"/>
        </w:rPr>
        <w:t>рим</w:t>
      </w:r>
      <w:r w:rsidR="004E4A01">
        <w:rPr>
          <w:rFonts w:ascii="Times New Roman" w:hAnsi="Times New Roman"/>
          <w:sz w:val="24"/>
          <w:szCs w:val="24"/>
        </w:rPr>
        <w:t>енение дистанционных технологий не предусмотрено.</w:t>
      </w:r>
    </w:p>
    <w:p w14:paraId="16DD08E9" w14:textId="3118B73B" w:rsidR="00446FC8" w:rsidRPr="003F1E9C" w:rsidRDefault="00417CFB" w:rsidP="00B96F64">
      <w:pPr>
        <w:spacing w:after="0" w:line="240" w:lineRule="auto"/>
        <w:ind w:firstLine="708"/>
        <w:jc w:val="both"/>
        <w:rPr>
          <w:rFonts w:ascii="Times New Roman" w:hAnsi="Times New Roman"/>
          <w:sz w:val="24"/>
          <w:szCs w:val="24"/>
        </w:rPr>
      </w:pPr>
      <w:r w:rsidRPr="003F1E9C">
        <w:rPr>
          <w:rFonts w:ascii="Times New Roman" w:hAnsi="Times New Roman"/>
          <w:sz w:val="24"/>
          <w:szCs w:val="24"/>
        </w:rPr>
        <w:t xml:space="preserve">Ведущей </w:t>
      </w:r>
      <w:r w:rsidRPr="003F1E9C">
        <w:rPr>
          <w:rFonts w:ascii="Times New Roman" w:hAnsi="Times New Roman"/>
          <w:b/>
          <w:sz w:val="24"/>
          <w:szCs w:val="24"/>
        </w:rPr>
        <w:t xml:space="preserve">формой </w:t>
      </w:r>
      <w:r w:rsidR="00BA5BE5" w:rsidRPr="003F1E9C">
        <w:rPr>
          <w:rFonts w:ascii="Times New Roman" w:hAnsi="Times New Roman"/>
          <w:b/>
          <w:sz w:val="24"/>
          <w:szCs w:val="24"/>
        </w:rPr>
        <w:t xml:space="preserve">организации </w:t>
      </w:r>
      <w:r w:rsidR="00446FC8" w:rsidRPr="003F1E9C">
        <w:rPr>
          <w:rFonts w:ascii="Times New Roman" w:hAnsi="Times New Roman"/>
          <w:b/>
          <w:sz w:val="24"/>
          <w:szCs w:val="24"/>
        </w:rPr>
        <w:t>деятельности</w:t>
      </w:r>
      <w:r w:rsidR="003074C7">
        <w:rPr>
          <w:rFonts w:ascii="Times New Roman" w:hAnsi="Times New Roman"/>
          <w:b/>
          <w:sz w:val="24"/>
          <w:szCs w:val="24"/>
        </w:rPr>
        <w:t xml:space="preserve"> </w:t>
      </w:r>
      <w:r w:rsidR="004E4A01">
        <w:rPr>
          <w:rFonts w:ascii="Times New Roman" w:hAnsi="Times New Roman"/>
          <w:sz w:val="24"/>
          <w:szCs w:val="24"/>
        </w:rPr>
        <w:t>воспитанников</w:t>
      </w:r>
      <w:r w:rsidR="00446FC8" w:rsidRPr="003F1E9C">
        <w:rPr>
          <w:rFonts w:ascii="Times New Roman" w:hAnsi="Times New Roman"/>
          <w:sz w:val="24"/>
          <w:szCs w:val="24"/>
        </w:rPr>
        <w:t xml:space="preserve"> на занятии</w:t>
      </w:r>
      <w:r w:rsidR="00BA5BE5" w:rsidRPr="003F1E9C">
        <w:rPr>
          <w:rFonts w:ascii="Times New Roman" w:hAnsi="Times New Roman"/>
          <w:sz w:val="24"/>
          <w:szCs w:val="24"/>
        </w:rPr>
        <w:t xml:space="preserve"> является</w:t>
      </w:r>
      <w:r w:rsidR="003074C7">
        <w:rPr>
          <w:rFonts w:ascii="Times New Roman" w:hAnsi="Times New Roman"/>
          <w:sz w:val="24"/>
          <w:szCs w:val="24"/>
        </w:rPr>
        <w:t xml:space="preserve"> </w:t>
      </w:r>
      <w:proofErr w:type="gramStart"/>
      <w:r w:rsidR="003D57ED" w:rsidRPr="003F1E9C">
        <w:rPr>
          <w:rFonts w:ascii="Times New Roman" w:hAnsi="Times New Roman"/>
          <w:sz w:val="24"/>
          <w:szCs w:val="24"/>
        </w:rPr>
        <w:t>индив</w:t>
      </w:r>
      <w:r w:rsidR="003D57ED" w:rsidRPr="003F1E9C">
        <w:rPr>
          <w:rFonts w:ascii="Times New Roman" w:hAnsi="Times New Roman"/>
          <w:sz w:val="24"/>
          <w:szCs w:val="24"/>
        </w:rPr>
        <w:t>и</w:t>
      </w:r>
      <w:r w:rsidR="003D57ED" w:rsidRPr="003F1E9C">
        <w:rPr>
          <w:rFonts w:ascii="Times New Roman" w:hAnsi="Times New Roman"/>
          <w:sz w:val="24"/>
          <w:szCs w:val="24"/>
        </w:rPr>
        <w:t>дуальн</w:t>
      </w:r>
      <w:r w:rsidR="00E83A4D">
        <w:rPr>
          <w:rFonts w:ascii="Times New Roman" w:hAnsi="Times New Roman"/>
          <w:sz w:val="24"/>
          <w:szCs w:val="24"/>
        </w:rPr>
        <w:t>о-</w:t>
      </w:r>
      <w:r w:rsidR="003D57ED" w:rsidRPr="003F1E9C">
        <w:rPr>
          <w:rFonts w:ascii="Times New Roman" w:hAnsi="Times New Roman"/>
          <w:sz w:val="24"/>
          <w:szCs w:val="24"/>
        </w:rPr>
        <w:t>групповая</w:t>
      </w:r>
      <w:proofErr w:type="gramEnd"/>
      <w:r w:rsidR="003D57ED" w:rsidRPr="003F1E9C">
        <w:rPr>
          <w:rFonts w:ascii="Times New Roman" w:hAnsi="Times New Roman"/>
          <w:sz w:val="24"/>
          <w:szCs w:val="24"/>
        </w:rPr>
        <w:t>.</w:t>
      </w:r>
      <w:r w:rsidR="003074C7">
        <w:rPr>
          <w:rFonts w:ascii="Times New Roman" w:hAnsi="Times New Roman"/>
          <w:sz w:val="24"/>
          <w:szCs w:val="24"/>
        </w:rPr>
        <w:t xml:space="preserve"> </w:t>
      </w:r>
      <w:r w:rsidR="00446FC8" w:rsidRPr="003F1E9C">
        <w:rPr>
          <w:rFonts w:ascii="Times New Roman" w:hAnsi="Times New Roman"/>
          <w:sz w:val="24"/>
          <w:szCs w:val="24"/>
        </w:rPr>
        <w:t>Формы проведения занятий</w:t>
      </w:r>
      <w:r w:rsidR="004E583E" w:rsidRPr="003F1E9C">
        <w:rPr>
          <w:rFonts w:ascii="Times New Roman" w:hAnsi="Times New Roman"/>
          <w:sz w:val="24"/>
          <w:szCs w:val="24"/>
        </w:rPr>
        <w:t xml:space="preserve"> по данной программе</w:t>
      </w:r>
      <w:r w:rsidR="004E4A01">
        <w:rPr>
          <w:rFonts w:ascii="Times New Roman" w:hAnsi="Times New Roman"/>
          <w:sz w:val="24"/>
          <w:szCs w:val="24"/>
        </w:rPr>
        <w:t>: з</w:t>
      </w:r>
      <w:r w:rsidR="00A15870" w:rsidRPr="003F1E9C">
        <w:rPr>
          <w:rFonts w:ascii="Times New Roman" w:hAnsi="Times New Roman"/>
          <w:sz w:val="24"/>
          <w:szCs w:val="24"/>
        </w:rPr>
        <w:t>анятие</w:t>
      </w:r>
      <w:r w:rsidR="003074C7">
        <w:rPr>
          <w:rFonts w:ascii="Times New Roman" w:hAnsi="Times New Roman"/>
          <w:sz w:val="24"/>
          <w:szCs w:val="24"/>
        </w:rPr>
        <w:t xml:space="preserve"> </w:t>
      </w:r>
      <w:r w:rsidR="00A15870" w:rsidRPr="003F1E9C">
        <w:rPr>
          <w:rFonts w:ascii="Times New Roman" w:hAnsi="Times New Roman"/>
          <w:sz w:val="24"/>
          <w:szCs w:val="24"/>
        </w:rPr>
        <w:t xml:space="preserve">по типу может быть комбинированным, </w:t>
      </w:r>
      <w:r w:rsidR="00446FC8" w:rsidRPr="003F1E9C">
        <w:rPr>
          <w:rFonts w:ascii="Times New Roman" w:hAnsi="Times New Roman"/>
          <w:sz w:val="24"/>
          <w:szCs w:val="24"/>
        </w:rPr>
        <w:t>теоретическим,</w:t>
      </w:r>
      <w:r w:rsidR="00712A64">
        <w:rPr>
          <w:rFonts w:ascii="Times New Roman" w:hAnsi="Times New Roman"/>
          <w:sz w:val="24"/>
          <w:szCs w:val="24"/>
        </w:rPr>
        <w:t xml:space="preserve"> </w:t>
      </w:r>
      <w:r w:rsidR="00A15870" w:rsidRPr="003F1E9C">
        <w:rPr>
          <w:rFonts w:ascii="Times New Roman" w:hAnsi="Times New Roman"/>
          <w:sz w:val="24"/>
          <w:szCs w:val="24"/>
        </w:rPr>
        <w:t xml:space="preserve">практическим, </w:t>
      </w:r>
      <w:r w:rsidR="00E82A45" w:rsidRPr="003F1E9C">
        <w:rPr>
          <w:rFonts w:ascii="Times New Roman" w:hAnsi="Times New Roman"/>
          <w:sz w:val="24"/>
          <w:szCs w:val="24"/>
        </w:rPr>
        <w:t xml:space="preserve">диагностическим </w:t>
      </w:r>
      <w:r w:rsidR="00446FC8" w:rsidRPr="003F1E9C">
        <w:rPr>
          <w:rFonts w:ascii="Times New Roman" w:hAnsi="Times New Roman"/>
          <w:sz w:val="24"/>
          <w:szCs w:val="24"/>
        </w:rPr>
        <w:t>и</w:t>
      </w:r>
      <w:r w:rsidR="00712A64">
        <w:rPr>
          <w:rFonts w:ascii="Times New Roman" w:hAnsi="Times New Roman"/>
          <w:sz w:val="24"/>
          <w:szCs w:val="24"/>
        </w:rPr>
        <w:t xml:space="preserve"> </w:t>
      </w:r>
      <w:r w:rsidR="00E53FF3">
        <w:rPr>
          <w:rFonts w:ascii="Times New Roman" w:hAnsi="Times New Roman"/>
          <w:sz w:val="24"/>
          <w:szCs w:val="24"/>
        </w:rPr>
        <w:t>так далее.</w:t>
      </w:r>
      <w:r w:rsidR="00712A64">
        <w:rPr>
          <w:rFonts w:ascii="Times New Roman" w:hAnsi="Times New Roman"/>
          <w:sz w:val="24"/>
          <w:szCs w:val="24"/>
        </w:rPr>
        <w:t xml:space="preserve"> </w:t>
      </w:r>
      <w:r w:rsidR="00446FC8" w:rsidRPr="003F1E9C">
        <w:rPr>
          <w:rFonts w:ascii="Times New Roman" w:hAnsi="Times New Roman"/>
          <w:sz w:val="24"/>
          <w:szCs w:val="24"/>
        </w:rPr>
        <w:t>Возможные формы проведения занятий:</w:t>
      </w:r>
      <w:r w:rsidR="00712A64">
        <w:rPr>
          <w:rFonts w:ascii="Times New Roman" w:hAnsi="Times New Roman"/>
          <w:sz w:val="24"/>
          <w:szCs w:val="24"/>
        </w:rPr>
        <w:t xml:space="preserve"> </w:t>
      </w:r>
      <w:r w:rsidR="00446FC8" w:rsidRPr="003F1E9C">
        <w:rPr>
          <w:rFonts w:ascii="Times New Roman" w:hAnsi="Times New Roman"/>
          <w:sz w:val="24"/>
          <w:szCs w:val="24"/>
        </w:rPr>
        <w:t>занятие-игра</w:t>
      </w:r>
      <w:r w:rsidR="004E583E" w:rsidRPr="003F1E9C">
        <w:rPr>
          <w:rFonts w:ascii="Times New Roman" w:hAnsi="Times New Roman"/>
          <w:sz w:val="24"/>
          <w:szCs w:val="24"/>
        </w:rPr>
        <w:t>,</w:t>
      </w:r>
      <w:r w:rsidR="00712A64">
        <w:rPr>
          <w:rFonts w:ascii="Times New Roman" w:hAnsi="Times New Roman"/>
          <w:sz w:val="24"/>
          <w:szCs w:val="24"/>
        </w:rPr>
        <w:t xml:space="preserve"> </w:t>
      </w:r>
      <w:r w:rsidR="00446FC8" w:rsidRPr="003F1E9C">
        <w:rPr>
          <w:rFonts w:ascii="Times New Roman" w:hAnsi="Times New Roman"/>
          <w:sz w:val="24"/>
          <w:szCs w:val="24"/>
        </w:rPr>
        <w:t>праздник</w:t>
      </w:r>
      <w:r w:rsidR="004E583E" w:rsidRPr="003F1E9C">
        <w:rPr>
          <w:rFonts w:ascii="Times New Roman" w:hAnsi="Times New Roman"/>
          <w:sz w:val="24"/>
          <w:szCs w:val="24"/>
        </w:rPr>
        <w:t>,</w:t>
      </w:r>
      <w:r w:rsidR="00712A64">
        <w:rPr>
          <w:rFonts w:ascii="Times New Roman" w:hAnsi="Times New Roman"/>
          <w:sz w:val="24"/>
          <w:szCs w:val="24"/>
        </w:rPr>
        <w:t xml:space="preserve"> </w:t>
      </w:r>
      <w:r w:rsidR="00446FC8" w:rsidRPr="003F1E9C">
        <w:rPr>
          <w:rFonts w:ascii="Times New Roman" w:hAnsi="Times New Roman"/>
          <w:sz w:val="24"/>
          <w:szCs w:val="24"/>
        </w:rPr>
        <w:t>практическое</w:t>
      </w:r>
      <w:r w:rsidR="00712A64">
        <w:rPr>
          <w:rFonts w:ascii="Times New Roman" w:hAnsi="Times New Roman"/>
          <w:sz w:val="24"/>
          <w:szCs w:val="24"/>
        </w:rPr>
        <w:t xml:space="preserve"> </w:t>
      </w:r>
      <w:r w:rsidR="00446FC8" w:rsidRPr="003F1E9C">
        <w:rPr>
          <w:rFonts w:ascii="Times New Roman" w:hAnsi="Times New Roman"/>
          <w:sz w:val="24"/>
          <w:szCs w:val="24"/>
        </w:rPr>
        <w:t>занятие</w:t>
      </w:r>
      <w:r w:rsidR="0088771E" w:rsidRPr="003F1E9C">
        <w:rPr>
          <w:rFonts w:ascii="Times New Roman" w:hAnsi="Times New Roman"/>
          <w:sz w:val="24"/>
          <w:szCs w:val="24"/>
        </w:rPr>
        <w:t xml:space="preserve">, </w:t>
      </w:r>
      <w:r w:rsidR="00446FC8" w:rsidRPr="003F1E9C">
        <w:rPr>
          <w:rFonts w:ascii="Times New Roman" w:hAnsi="Times New Roman"/>
          <w:sz w:val="24"/>
          <w:szCs w:val="24"/>
        </w:rPr>
        <w:t>игра-путешествие</w:t>
      </w:r>
      <w:r w:rsidR="004E583E" w:rsidRPr="003F1E9C">
        <w:rPr>
          <w:rFonts w:ascii="Times New Roman" w:hAnsi="Times New Roman"/>
          <w:sz w:val="24"/>
          <w:szCs w:val="24"/>
        </w:rPr>
        <w:t>,</w:t>
      </w:r>
      <w:r w:rsidR="00712A64">
        <w:rPr>
          <w:rFonts w:ascii="Times New Roman" w:hAnsi="Times New Roman"/>
          <w:sz w:val="24"/>
          <w:szCs w:val="24"/>
        </w:rPr>
        <w:t xml:space="preserve"> </w:t>
      </w:r>
      <w:r w:rsidR="00511349" w:rsidRPr="003F1E9C">
        <w:rPr>
          <w:rFonts w:ascii="Times New Roman" w:hAnsi="Times New Roman"/>
          <w:sz w:val="24"/>
          <w:szCs w:val="24"/>
        </w:rPr>
        <w:t>практикумы с элементами творческих за</w:t>
      </w:r>
      <w:r w:rsidR="0088771E" w:rsidRPr="003F1E9C">
        <w:rPr>
          <w:rFonts w:ascii="Times New Roman" w:hAnsi="Times New Roman"/>
          <w:sz w:val="24"/>
          <w:szCs w:val="24"/>
        </w:rPr>
        <w:t>даний.</w:t>
      </w:r>
    </w:p>
    <w:p w14:paraId="38AB9302" w14:textId="61AE7993" w:rsidR="009B3133" w:rsidRDefault="006271A9" w:rsidP="009B3133">
      <w:pPr>
        <w:spacing w:after="0" w:line="240" w:lineRule="auto"/>
        <w:ind w:firstLine="708"/>
        <w:jc w:val="both"/>
        <w:rPr>
          <w:rFonts w:ascii="Times New Roman" w:hAnsi="Times New Roman"/>
          <w:bCs/>
          <w:iCs/>
          <w:sz w:val="24"/>
          <w:szCs w:val="24"/>
        </w:rPr>
      </w:pPr>
      <w:r w:rsidRPr="003F1E9C">
        <w:rPr>
          <w:rFonts w:ascii="Times New Roman" w:hAnsi="Times New Roman"/>
          <w:b/>
          <w:bCs/>
          <w:iCs/>
          <w:sz w:val="24"/>
          <w:szCs w:val="24"/>
        </w:rPr>
        <w:t>Цель</w:t>
      </w:r>
      <w:r w:rsidR="00712A64">
        <w:rPr>
          <w:rFonts w:ascii="Times New Roman" w:hAnsi="Times New Roman"/>
          <w:b/>
          <w:bCs/>
          <w:iCs/>
          <w:sz w:val="24"/>
          <w:szCs w:val="24"/>
        </w:rPr>
        <w:t xml:space="preserve"> </w:t>
      </w:r>
      <w:r w:rsidRPr="003F1E9C">
        <w:rPr>
          <w:rFonts w:ascii="Times New Roman" w:hAnsi="Times New Roman"/>
          <w:bCs/>
          <w:sz w:val="24"/>
          <w:szCs w:val="24"/>
        </w:rPr>
        <w:t xml:space="preserve">дополнительной </w:t>
      </w:r>
      <w:r w:rsidR="00712A64">
        <w:rPr>
          <w:rFonts w:ascii="Times New Roman" w:hAnsi="Times New Roman"/>
          <w:bCs/>
          <w:sz w:val="24"/>
          <w:szCs w:val="24"/>
        </w:rPr>
        <w:t xml:space="preserve">общеобразовательной </w:t>
      </w:r>
      <w:r w:rsidRPr="003F1E9C">
        <w:rPr>
          <w:rFonts w:ascii="Times New Roman" w:hAnsi="Times New Roman"/>
          <w:bCs/>
          <w:sz w:val="24"/>
          <w:szCs w:val="24"/>
        </w:rPr>
        <w:t>общеразвивающей программы</w:t>
      </w:r>
      <w:r w:rsidR="00712A64">
        <w:rPr>
          <w:rFonts w:ascii="Times New Roman" w:hAnsi="Times New Roman"/>
          <w:bCs/>
          <w:sz w:val="24"/>
          <w:szCs w:val="24"/>
        </w:rPr>
        <w:t xml:space="preserve"> </w:t>
      </w:r>
      <w:r w:rsidRPr="003F1E9C">
        <w:rPr>
          <w:rFonts w:ascii="Times New Roman" w:hAnsi="Times New Roman"/>
          <w:sz w:val="24"/>
          <w:szCs w:val="24"/>
        </w:rPr>
        <w:t>«</w:t>
      </w:r>
      <w:r w:rsidR="00C42B7B">
        <w:rPr>
          <w:rFonts w:ascii="Times New Roman" w:hAnsi="Times New Roman"/>
          <w:sz w:val="24"/>
          <w:szCs w:val="24"/>
        </w:rPr>
        <w:t>Палитра</w:t>
      </w:r>
      <w:r w:rsidRPr="003F1E9C">
        <w:rPr>
          <w:rFonts w:ascii="Times New Roman" w:hAnsi="Times New Roman"/>
          <w:sz w:val="24"/>
          <w:szCs w:val="24"/>
        </w:rPr>
        <w:t>»</w:t>
      </w:r>
      <w:r w:rsidR="00712A64">
        <w:rPr>
          <w:rFonts w:ascii="Times New Roman" w:hAnsi="Times New Roman"/>
          <w:sz w:val="24"/>
          <w:szCs w:val="24"/>
        </w:rPr>
        <w:t xml:space="preserve"> </w:t>
      </w:r>
      <w:r w:rsidR="00E53FF3">
        <w:rPr>
          <w:rFonts w:ascii="Times New Roman" w:hAnsi="Times New Roman"/>
          <w:sz w:val="24"/>
          <w:szCs w:val="24"/>
        </w:rPr>
        <w:t>–</w:t>
      </w:r>
      <w:r w:rsidR="00712A64">
        <w:rPr>
          <w:rFonts w:ascii="Times New Roman" w:hAnsi="Times New Roman"/>
          <w:sz w:val="24"/>
          <w:szCs w:val="24"/>
        </w:rPr>
        <w:t xml:space="preserve"> </w:t>
      </w:r>
      <w:r w:rsidR="00C42B7B">
        <w:rPr>
          <w:rFonts w:ascii="Times New Roman" w:hAnsi="Times New Roman"/>
          <w:bCs/>
          <w:iCs/>
          <w:sz w:val="24"/>
          <w:szCs w:val="24"/>
        </w:rPr>
        <w:t>р</w:t>
      </w:r>
      <w:r w:rsidR="00C42B7B" w:rsidRPr="00C42B7B">
        <w:rPr>
          <w:rFonts w:ascii="Times New Roman" w:hAnsi="Times New Roman"/>
          <w:bCs/>
          <w:iCs/>
          <w:sz w:val="24"/>
          <w:szCs w:val="24"/>
        </w:rPr>
        <w:t>асширять представления о многообразии нетрадиционных техник рисования, опираясь на инт</w:t>
      </w:r>
      <w:r w:rsidR="00C42B7B" w:rsidRPr="00C42B7B">
        <w:rPr>
          <w:rFonts w:ascii="Times New Roman" w:hAnsi="Times New Roman"/>
          <w:bCs/>
          <w:iCs/>
          <w:sz w:val="24"/>
          <w:szCs w:val="24"/>
        </w:rPr>
        <w:t>е</w:t>
      </w:r>
      <w:r w:rsidR="00C42B7B" w:rsidRPr="00C42B7B">
        <w:rPr>
          <w:rFonts w:ascii="Times New Roman" w:hAnsi="Times New Roman"/>
          <w:bCs/>
          <w:iCs/>
          <w:sz w:val="24"/>
          <w:szCs w:val="24"/>
        </w:rPr>
        <w:t>грированный подход, содействовать развитию инициативы, выдумки и творчества детей в атм</w:t>
      </w:r>
      <w:r w:rsidR="00C42B7B" w:rsidRPr="00C42B7B">
        <w:rPr>
          <w:rFonts w:ascii="Times New Roman" w:hAnsi="Times New Roman"/>
          <w:bCs/>
          <w:iCs/>
          <w:sz w:val="24"/>
          <w:szCs w:val="24"/>
        </w:rPr>
        <w:t>о</w:t>
      </w:r>
      <w:r w:rsidR="00C42B7B" w:rsidRPr="00C42B7B">
        <w:rPr>
          <w:rFonts w:ascii="Times New Roman" w:hAnsi="Times New Roman"/>
          <w:bCs/>
          <w:iCs/>
          <w:sz w:val="24"/>
          <w:szCs w:val="24"/>
        </w:rPr>
        <w:t>сфере эстетических переживаний и увлеченности, совместного творчества взрослого и ребенка, через различные виды изобразительной и прикладной деятельности.</w:t>
      </w:r>
    </w:p>
    <w:p w14:paraId="29338EB1" w14:textId="77777777" w:rsidR="006271A9" w:rsidRPr="003F1E9C" w:rsidRDefault="006271A9" w:rsidP="009B3133">
      <w:pPr>
        <w:spacing w:after="0" w:line="240" w:lineRule="auto"/>
        <w:ind w:firstLine="708"/>
        <w:jc w:val="both"/>
        <w:rPr>
          <w:rFonts w:ascii="Times New Roman" w:hAnsi="Times New Roman"/>
          <w:bCs/>
          <w:iCs/>
          <w:sz w:val="24"/>
          <w:szCs w:val="24"/>
        </w:rPr>
      </w:pPr>
      <w:r w:rsidRPr="003F1E9C">
        <w:rPr>
          <w:rFonts w:ascii="Times New Roman" w:hAnsi="Times New Roman"/>
          <w:bCs/>
          <w:iCs/>
          <w:sz w:val="24"/>
          <w:szCs w:val="24"/>
        </w:rPr>
        <w:t xml:space="preserve">Для достижения данной цели формулируются следующие </w:t>
      </w:r>
      <w:r w:rsidRPr="003F1E9C">
        <w:rPr>
          <w:rFonts w:ascii="Times New Roman" w:hAnsi="Times New Roman"/>
          <w:b/>
          <w:bCs/>
          <w:iCs/>
          <w:sz w:val="24"/>
          <w:szCs w:val="24"/>
        </w:rPr>
        <w:t>задачи</w:t>
      </w:r>
      <w:r w:rsidRPr="003F1E9C">
        <w:rPr>
          <w:rFonts w:ascii="Times New Roman" w:hAnsi="Times New Roman"/>
          <w:bCs/>
          <w:iCs/>
          <w:sz w:val="24"/>
          <w:szCs w:val="24"/>
        </w:rPr>
        <w:t>:</w:t>
      </w:r>
    </w:p>
    <w:p w14:paraId="33EF1B79" w14:textId="77777777" w:rsidR="00C42B7B" w:rsidRDefault="00C42B7B" w:rsidP="006137A7">
      <w:pPr>
        <w:pStyle w:val="a7"/>
        <w:numPr>
          <w:ilvl w:val="0"/>
          <w:numId w:val="4"/>
        </w:numPr>
        <w:spacing w:after="0" w:line="240" w:lineRule="auto"/>
        <w:ind w:hanging="720"/>
        <w:jc w:val="both"/>
        <w:rPr>
          <w:rFonts w:ascii="Times New Roman" w:hAnsi="Times New Roman"/>
          <w:bCs/>
          <w:iCs/>
          <w:sz w:val="24"/>
          <w:szCs w:val="24"/>
        </w:rPr>
      </w:pPr>
      <w:r w:rsidRPr="00C42B7B">
        <w:rPr>
          <w:rFonts w:ascii="Times New Roman" w:hAnsi="Times New Roman"/>
          <w:bCs/>
          <w:iCs/>
          <w:sz w:val="24"/>
          <w:szCs w:val="24"/>
        </w:rPr>
        <w:t>Формировать творческое мышление, устойчивый интерес к художественной деятельности;</w:t>
      </w:r>
    </w:p>
    <w:p w14:paraId="18357FB9" w14:textId="3AD5BBEB" w:rsidR="00C42B7B" w:rsidRDefault="00C42B7B" w:rsidP="006137A7">
      <w:pPr>
        <w:pStyle w:val="a7"/>
        <w:numPr>
          <w:ilvl w:val="0"/>
          <w:numId w:val="4"/>
        </w:numPr>
        <w:spacing w:after="0" w:line="240" w:lineRule="auto"/>
        <w:ind w:hanging="720"/>
        <w:jc w:val="both"/>
        <w:rPr>
          <w:rFonts w:ascii="Times New Roman" w:hAnsi="Times New Roman"/>
          <w:bCs/>
          <w:iCs/>
          <w:sz w:val="24"/>
          <w:szCs w:val="24"/>
        </w:rPr>
      </w:pPr>
      <w:r w:rsidRPr="00C42B7B">
        <w:rPr>
          <w:rFonts w:ascii="Times New Roman" w:hAnsi="Times New Roman"/>
          <w:bCs/>
          <w:iCs/>
          <w:sz w:val="24"/>
          <w:szCs w:val="24"/>
        </w:rPr>
        <w:t>Развивать художественный вкус, фантазию, изобретательность, пространственное вообр</w:t>
      </w:r>
      <w:r w:rsidRPr="00C42B7B">
        <w:rPr>
          <w:rFonts w:ascii="Times New Roman" w:hAnsi="Times New Roman"/>
          <w:bCs/>
          <w:iCs/>
          <w:sz w:val="24"/>
          <w:szCs w:val="24"/>
        </w:rPr>
        <w:t>а</w:t>
      </w:r>
      <w:r w:rsidRPr="00C42B7B">
        <w:rPr>
          <w:rFonts w:ascii="Times New Roman" w:hAnsi="Times New Roman"/>
          <w:bCs/>
          <w:iCs/>
          <w:sz w:val="24"/>
          <w:szCs w:val="24"/>
        </w:rPr>
        <w:t>жение</w:t>
      </w:r>
      <w:r>
        <w:rPr>
          <w:rFonts w:ascii="Times New Roman" w:hAnsi="Times New Roman"/>
          <w:bCs/>
          <w:iCs/>
          <w:sz w:val="24"/>
          <w:szCs w:val="24"/>
        </w:rPr>
        <w:t>;</w:t>
      </w:r>
    </w:p>
    <w:p w14:paraId="1910F1D9" w14:textId="77777777" w:rsidR="00C42B7B" w:rsidRDefault="00C42B7B" w:rsidP="006137A7">
      <w:pPr>
        <w:pStyle w:val="a7"/>
        <w:numPr>
          <w:ilvl w:val="0"/>
          <w:numId w:val="4"/>
        </w:numPr>
        <w:spacing w:after="0" w:line="240" w:lineRule="auto"/>
        <w:ind w:hanging="720"/>
        <w:jc w:val="both"/>
        <w:rPr>
          <w:rFonts w:ascii="Times New Roman" w:hAnsi="Times New Roman"/>
          <w:bCs/>
          <w:iCs/>
          <w:sz w:val="24"/>
          <w:szCs w:val="24"/>
        </w:rPr>
      </w:pPr>
      <w:r w:rsidRPr="00C42B7B">
        <w:rPr>
          <w:rFonts w:ascii="Times New Roman" w:hAnsi="Times New Roman"/>
          <w:bCs/>
          <w:iCs/>
          <w:sz w:val="24"/>
          <w:szCs w:val="24"/>
        </w:rPr>
        <w:t>Формировать умения и навыки, необходимые для создания творческих работ</w:t>
      </w:r>
      <w:r>
        <w:rPr>
          <w:rFonts w:ascii="Times New Roman" w:hAnsi="Times New Roman"/>
          <w:bCs/>
          <w:iCs/>
          <w:sz w:val="24"/>
          <w:szCs w:val="24"/>
        </w:rPr>
        <w:t>;</w:t>
      </w:r>
    </w:p>
    <w:p w14:paraId="4C5A0304" w14:textId="77777777" w:rsidR="00C42B7B" w:rsidRPr="00C42B7B" w:rsidRDefault="00C42B7B" w:rsidP="006137A7">
      <w:pPr>
        <w:pStyle w:val="a7"/>
        <w:numPr>
          <w:ilvl w:val="0"/>
          <w:numId w:val="4"/>
        </w:numPr>
        <w:spacing w:after="0" w:line="240" w:lineRule="auto"/>
        <w:ind w:hanging="720"/>
        <w:jc w:val="both"/>
        <w:rPr>
          <w:rFonts w:ascii="Times New Roman" w:hAnsi="Times New Roman"/>
          <w:bCs/>
          <w:iCs/>
          <w:sz w:val="24"/>
          <w:szCs w:val="24"/>
        </w:rPr>
      </w:pPr>
      <w:r w:rsidRPr="00C42B7B">
        <w:rPr>
          <w:rFonts w:ascii="Times New Roman" w:hAnsi="Times New Roman"/>
          <w:bCs/>
          <w:iCs/>
          <w:sz w:val="24"/>
          <w:szCs w:val="24"/>
        </w:rPr>
        <w:t>Развивать желание экспериментировать, проявляя яркие познавательные чувства: удивл</w:t>
      </w:r>
      <w:r w:rsidRPr="00C42B7B">
        <w:rPr>
          <w:rFonts w:ascii="Times New Roman" w:hAnsi="Times New Roman"/>
          <w:bCs/>
          <w:iCs/>
          <w:sz w:val="24"/>
          <w:szCs w:val="24"/>
        </w:rPr>
        <w:t>е</w:t>
      </w:r>
      <w:r w:rsidRPr="00C42B7B">
        <w:rPr>
          <w:rFonts w:ascii="Times New Roman" w:hAnsi="Times New Roman"/>
          <w:bCs/>
          <w:iCs/>
          <w:sz w:val="24"/>
          <w:szCs w:val="24"/>
        </w:rPr>
        <w:t>ние, сомнение, радость от узнавания нового</w:t>
      </w:r>
      <w:r>
        <w:rPr>
          <w:rFonts w:ascii="Times New Roman" w:hAnsi="Times New Roman"/>
          <w:bCs/>
          <w:iCs/>
          <w:sz w:val="24"/>
          <w:szCs w:val="24"/>
        </w:rPr>
        <w:t>;</w:t>
      </w:r>
    </w:p>
    <w:p w14:paraId="34BC83E6" w14:textId="77777777" w:rsidR="00C42B7B" w:rsidRDefault="00C42B7B" w:rsidP="006137A7">
      <w:pPr>
        <w:pStyle w:val="a7"/>
        <w:numPr>
          <w:ilvl w:val="0"/>
          <w:numId w:val="4"/>
        </w:numPr>
        <w:spacing w:after="0" w:line="240" w:lineRule="auto"/>
        <w:ind w:hanging="720"/>
        <w:jc w:val="both"/>
        <w:rPr>
          <w:rFonts w:ascii="Times New Roman" w:hAnsi="Times New Roman"/>
          <w:bCs/>
          <w:iCs/>
          <w:sz w:val="24"/>
          <w:szCs w:val="24"/>
        </w:rPr>
      </w:pPr>
      <w:r w:rsidRPr="00C42B7B">
        <w:rPr>
          <w:rFonts w:ascii="Times New Roman" w:hAnsi="Times New Roman"/>
          <w:bCs/>
          <w:iCs/>
          <w:sz w:val="24"/>
          <w:szCs w:val="24"/>
        </w:rPr>
        <w:t>Изучить процесс развития творческих способностей детей средствами нетрадиционных техник рисования</w:t>
      </w:r>
      <w:r>
        <w:rPr>
          <w:rFonts w:ascii="Times New Roman" w:hAnsi="Times New Roman"/>
          <w:bCs/>
          <w:iCs/>
          <w:sz w:val="24"/>
          <w:szCs w:val="24"/>
        </w:rPr>
        <w:t>;</w:t>
      </w:r>
    </w:p>
    <w:p w14:paraId="1D53994E" w14:textId="77777777" w:rsidR="00C42B7B" w:rsidRDefault="00C42B7B" w:rsidP="006137A7">
      <w:pPr>
        <w:pStyle w:val="a7"/>
        <w:numPr>
          <w:ilvl w:val="0"/>
          <w:numId w:val="4"/>
        </w:numPr>
        <w:spacing w:after="0" w:line="240" w:lineRule="auto"/>
        <w:ind w:hanging="720"/>
        <w:jc w:val="both"/>
        <w:rPr>
          <w:rFonts w:ascii="Times New Roman" w:hAnsi="Times New Roman"/>
          <w:bCs/>
          <w:iCs/>
          <w:sz w:val="24"/>
          <w:szCs w:val="24"/>
        </w:rPr>
      </w:pPr>
      <w:r w:rsidRPr="00C42B7B">
        <w:rPr>
          <w:rFonts w:ascii="Times New Roman" w:hAnsi="Times New Roman"/>
          <w:bCs/>
          <w:iCs/>
          <w:sz w:val="24"/>
          <w:szCs w:val="24"/>
        </w:rPr>
        <w:t>Закреплять и обогащать знания детей о разных видах художественного творчества</w:t>
      </w:r>
      <w:r>
        <w:rPr>
          <w:rFonts w:ascii="Times New Roman" w:hAnsi="Times New Roman"/>
          <w:bCs/>
          <w:iCs/>
          <w:sz w:val="24"/>
          <w:szCs w:val="24"/>
        </w:rPr>
        <w:t>;</w:t>
      </w:r>
    </w:p>
    <w:p w14:paraId="72EC6CD3" w14:textId="77777777" w:rsidR="00C42B7B" w:rsidRDefault="00C42B7B" w:rsidP="006137A7">
      <w:pPr>
        <w:pStyle w:val="a7"/>
        <w:numPr>
          <w:ilvl w:val="0"/>
          <w:numId w:val="4"/>
        </w:numPr>
        <w:spacing w:after="0" w:line="240" w:lineRule="auto"/>
        <w:ind w:hanging="720"/>
        <w:jc w:val="both"/>
        <w:rPr>
          <w:rFonts w:ascii="Times New Roman" w:hAnsi="Times New Roman"/>
          <w:bCs/>
          <w:iCs/>
          <w:sz w:val="24"/>
          <w:szCs w:val="24"/>
        </w:rPr>
      </w:pPr>
      <w:r w:rsidRPr="00C42B7B">
        <w:rPr>
          <w:rFonts w:ascii="Times New Roman" w:hAnsi="Times New Roman"/>
          <w:bCs/>
          <w:iCs/>
          <w:sz w:val="24"/>
          <w:szCs w:val="24"/>
        </w:rPr>
        <w:t>Знакомить детей различными видами изобразительной деятельности, многообразием худ</w:t>
      </w:r>
      <w:r w:rsidRPr="00C42B7B">
        <w:rPr>
          <w:rFonts w:ascii="Times New Roman" w:hAnsi="Times New Roman"/>
          <w:bCs/>
          <w:iCs/>
          <w:sz w:val="24"/>
          <w:szCs w:val="24"/>
        </w:rPr>
        <w:t>о</w:t>
      </w:r>
      <w:r w:rsidRPr="00C42B7B">
        <w:rPr>
          <w:rFonts w:ascii="Times New Roman" w:hAnsi="Times New Roman"/>
          <w:bCs/>
          <w:iCs/>
          <w:sz w:val="24"/>
          <w:szCs w:val="24"/>
        </w:rPr>
        <w:t>жественных материалов и приёмами работы с ними, закреплять приобретённые умения и навыки и показывать детям широту их возможного применения</w:t>
      </w:r>
      <w:r>
        <w:rPr>
          <w:rFonts w:ascii="Times New Roman" w:hAnsi="Times New Roman"/>
          <w:bCs/>
          <w:iCs/>
          <w:sz w:val="24"/>
          <w:szCs w:val="24"/>
        </w:rPr>
        <w:t>;</w:t>
      </w:r>
    </w:p>
    <w:p w14:paraId="2BAA0B99" w14:textId="77777777" w:rsidR="00C42B7B" w:rsidRDefault="00C42B7B" w:rsidP="006137A7">
      <w:pPr>
        <w:pStyle w:val="a7"/>
        <w:numPr>
          <w:ilvl w:val="0"/>
          <w:numId w:val="4"/>
        </w:numPr>
        <w:spacing w:after="0" w:line="240" w:lineRule="auto"/>
        <w:ind w:hanging="720"/>
        <w:jc w:val="both"/>
        <w:rPr>
          <w:rFonts w:ascii="Times New Roman" w:hAnsi="Times New Roman"/>
          <w:bCs/>
          <w:iCs/>
          <w:sz w:val="24"/>
          <w:szCs w:val="24"/>
        </w:rPr>
      </w:pPr>
      <w:r w:rsidRPr="00C42B7B">
        <w:rPr>
          <w:rFonts w:ascii="Times New Roman" w:hAnsi="Times New Roman"/>
          <w:bCs/>
          <w:iCs/>
          <w:sz w:val="24"/>
          <w:szCs w:val="24"/>
        </w:rPr>
        <w:lastRenderedPageBreak/>
        <w:t>Совершенствовать технические умения и навыки рисования</w:t>
      </w:r>
      <w:r>
        <w:rPr>
          <w:rFonts w:ascii="Times New Roman" w:hAnsi="Times New Roman"/>
          <w:bCs/>
          <w:iCs/>
          <w:sz w:val="24"/>
          <w:szCs w:val="24"/>
        </w:rPr>
        <w:t>;</w:t>
      </w:r>
    </w:p>
    <w:p w14:paraId="5643CE53" w14:textId="77777777" w:rsidR="00C42B7B" w:rsidRDefault="00C42B7B" w:rsidP="006137A7">
      <w:pPr>
        <w:pStyle w:val="a7"/>
        <w:numPr>
          <w:ilvl w:val="0"/>
          <w:numId w:val="4"/>
        </w:numPr>
        <w:spacing w:after="0" w:line="240" w:lineRule="auto"/>
        <w:ind w:hanging="720"/>
        <w:jc w:val="both"/>
        <w:rPr>
          <w:rFonts w:ascii="Times New Roman" w:hAnsi="Times New Roman"/>
          <w:bCs/>
          <w:iCs/>
          <w:sz w:val="24"/>
          <w:szCs w:val="24"/>
        </w:rPr>
      </w:pPr>
      <w:r w:rsidRPr="00C42B7B">
        <w:rPr>
          <w:rFonts w:ascii="Times New Roman" w:hAnsi="Times New Roman"/>
          <w:bCs/>
          <w:iCs/>
          <w:sz w:val="24"/>
          <w:szCs w:val="24"/>
        </w:rPr>
        <w:t>Воспитывать трудолюбие и желание добиваться успеха собственным трудом</w:t>
      </w:r>
      <w:r>
        <w:rPr>
          <w:rFonts w:ascii="Times New Roman" w:hAnsi="Times New Roman"/>
          <w:bCs/>
          <w:iCs/>
          <w:sz w:val="24"/>
          <w:szCs w:val="24"/>
        </w:rPr>
        <w:t>;</w:t>
      </w:r>
    </w:p>
    <w:p w14:paraId="5568E7FC" w14:textId="77777777" w:rsidR="00C42B7B" w:rsidRDefault="00C42B7B" w:rsidP="006137A7">
      <w:pPr>
        <w:pStyle w:val="a7"/>
        <w:numPr>
          <w:ilvl w:val="0"/>
          <w:numId w:val="4"/>
        </w:numPr>
        <w:spacing w:after="0" w:line="240" w:lineRule="auto"/>
        <w:ind w:hanging="720"/>
        <w:jc w:val="both"/>
        <w:rPr>
          <w:rFonts w:ascii="Times New Roman" w:hAnsi="Times New Roman"/>
          <w:bCs/>
          <w:iCs/>
          <w:sz w:val="24"/>
          <w:szCs w:val="24"/>
        </w:rPr>
      </w:pPr>
      <w:r w:rsidRPr="00C42B7B">
        <w:rPr>
          <w:rFonts w:ascii="Times New Roman" w:hAnsi="Times New Roman"/>
          <w:bCs/>
          <w:iCs/>
          <w:sz w:val="24"/>
          <w:szCs w:val="24"/>
        </w:rPr>
        <w:t>Воспитывать внимание, аккуратность, целеустремлённость, творческую самореализацию</w:t>
      </w:r>
      <w:r>
        <w:rPr>
          <w:rFonts w:ascii="Times New Roman" w:hAnsi="Times New Roman"/>
          <w:bCs/>
          <w:iCs/>
          <w:sz w:val="24"/>
          <w:szCs w:val="24"/>
        </w:rPr>
        <w:t>;</w:t>
      </w:r>
      <w:r w:rsidRPr="00C42B7B">
        <w:rPr>
          <w:rFonts w:ascii="Times New Roman" w:hAnsi="Times New Roman"/>
          <w:bCs/>
          <w:iCs/>
          <w:sz w:val="24"/>
          <w:szCs w:val="24"/>
        </w:rPr>
        <w:t xml:space="preserve"> </w:t>
      </w:r>
    </w:p>
    <w:p w14:paraId="08A7D0C7" w14:textId="08984A59" w:rsidR="00C42B7B" w:rsidRPr="00C42B7B" w:rsidRDefault="00C42B7B" w:rsidP="006137A7">
      <w:pPr>
        <w:pStyle w:val="a7"/>
        <w:numPr>
          <w:ilvl w:val="0"/>
          <w:numId w:val="4"/>
        </w:numPr>
        <w:spacing w:after="0" w:line="240" w:lineRule="auto"/>
        <w:ind w:hanging="720"/>
        <w:jc w:val="both"/>
        <w:rPr>
          <w:rFonts w:ascii="Times New Roman" w:hAnsi="Times New Roman"/>
          <w:bCs/>
          <w:iCs/>
          <w:sz w:val="24"/>
          <w:szCs w:val="24"/>
        </w:rPr>
      </w:pPr>
      <w:r w:rsidRPr="00C42B7B">
        <w:rPr>
          <w:rFonts w:ascii="Times New Roman" w:hAnsi="Times New Roman"/>
          <w:bCs/>
          <w:iCs/>
          <w:sz w:val="24"/>
          <w:szCs w:val="24"/>
        </w:rPr>
        <w:t>Формировать эстетическое отношение к окружающей действительности на основе озн</w:t>
      </w:r>
      <w:r w:rsidRPr="00C42B7B">
        <w:rPr>
          <w:rFonts w:ascii="Times New Roman" w:hAnsi="Times New Roman"/>
          <w:bCs/>
          <w:iCs/>
          <w:sz w:val="24"/>
          <w:szCs w:val="24"/>
        </w:rPr>
        <w:t>а</w:t>
      </w:r>
      <w:r w:rsidRPr="00C42B7B">
        <w:rPr>
          <w:rFonts w:ascii="Times New Roman" w:hAnsi="Times New Roman"/>
          <w:bCs/>
          <w:iCs/>
          <w:sz w:val="24"/>
          <w:szCs w:val="24"/>
        </w:rPr>
        <w:t>комления с нетрадиционными техниками рисования.</w:t>
      </w:r>
    </w:p>
    <w:p w14:paraId="62C8068B" w14:textId="5D72F1EB" w:rsidR="00FE2B2E" w:rsidRPr="00FE2B2E" w:rsidRDefault="00FE2B2E" w:rsidP="00842E2B">
      <w:pPr>
        <w:spacing w:before="240" w:line="240" w:lineRule="auto"/>
        <w:jc w:val="both"/>
        <w:rPr>
          <w:rFonts w:ascii="Times New Roman" w:hAnsi="Times New Roman"/>
          <w:b/>
          <w:bCs/>
          <w:sz w:val="24"/>
          <w:szCs w:val="24"/>
        </w:rPr>
      </w:pPr>
      <w:r w:rsidRPr="00FE2B2E">
        <w:rPr>
          <w:rFonts w:ascii="Times New Roman" w:hAnsi="Times New Roman"/>
          <w:b/>
          <w:bCs/>
          <w:iCs/>
          <w:sz w:val="24"/>
          <w:szCs w:val="24"/>
        </w:rPr>
        <w:t xml:space="preserve">СОДЕРЖАТЕЛЬНЫЙ РАЗДЕЛ </w:t>
      </w:r>
      <w:r w:rsidRPr="00FE2B2E">
        <w:rPr>
          <w:rFonts w:ascii="Times New Roman" w:hAnsi="Times New Roman"/>
          <w:b/>
          <w:bCs/>
          <w:sz w:val="24"/>
          <w:szCs w:val="24"/>
        </w:rPr>
        <w:t>ДОПОЛНИТЕЛЬНОЙ ОБЩЕОБРАЗОВАТЕЛЬНОЙ О</w:t>
      </w:r>
      <w:r w:rsidRPr="00FE2B2E">
        <w:rPr>
          <w:rFonts w:ascii="Times New Roman" w:hAnsi="Times New Roman"/>
          <w:b/>
          <w:bCs/>
          <w:sz w:val="24"/>
          <w:szCs w:val="24"/>
        </w:rPr>
        <w:t>Б</w:t>
      </w:r>
      <w:r w:rsidRPr="00FE2B2E">
        <w:rPr>
          <w:rFonts w:ascii="Times New Roman" w:hAnsi="Times New Roman"/>
          <w:b/>
          <w:bCs/>
          <w:sz w:val="24"/>
          <w:szCs w:val="24"/>
        </w:rPr>
        <w:t>ЩЕРАЗВИВАЮЩЕЙ ПРОГРАММЫ «</w:t>
      </w:r>
      <w:r w:rsidR="00C42B7B">
        <w:rPr>
          <w:rFonts w:ascii="Times New Roman" w:hAnsi="Times New Roman"/>
          <w:b/>
          <w:bCs/>
          <w:sz w:val="24"/>
          <w:szCs w:val="24"/>
        </w:rPr>
        <w:t>ПАЛИТРА</w:t>
      </w:r>
      <w:r w:rsidRPr="00FE2B2E">
        <w:rPr>
          <w:rFonts w:ascii="Times New Roman" w:hAnsi="Times New Roman"/>
          <w:b/>
          <w:bCs/>
          <w:sz w:val="24"/>
          <w:szCs w:val="24"/>
        </w:rPr>
        <w:t>»</w:t>
      </w:r>
    </w:p>
    <w:p w14:paraId="2EAFF4C3" w14:textId="14688BD0" w:rsidR="00942749" w:rsidRDefault="003E0E37" w:rsidP="00942749">
      <w:pPr>
        <w:spacing w:before="240" w:line="240" w:lineRule="auto"/>
        <w:jc w:val="both"/>
        <w:rPr>
          <w:rFonts w:ascii="Times New Roman" w:hAnsi="Times New Roman"/>
          <w:b/>
          <w:bCs/>
          <w:sz w:val="24"/>
          <w:szCs w:val="24"/>
        </w:rPr>
      </w:pPr>
      <w:r>
        <w:rPr>
          <w:rFonts w:ascii="Times New Roman" w:hAnsi="Times New Roman"/>
          <w:b/>
          <w:bCs/>
          <w:sz w:val="24"/>
          <w:szCs w:val="24"/>
        </w:rPr>
        <w:t>УЧЕБН</w:t>
      </w:r>
      <w:r w:rsidR="004719A0">
        <w:rPr>
          <w:rFonts w:ascii="Times New Roman" w:hAnsi="Times New Roman"/>
          <w:b/>
          <w:bCs/>
          <w:sz w:val="24"/>
          <w:szCs w:val="24"/>
        </w:rPr>
        <w:t>О-ТЕМАТИЧЕСКИЙ</w:t>
      </w:r>
      <w:r w:rsidRPr="003F1E9C">
        <w:rPr>
          <w:rFonts w:ascii="Times New Roman" w:hAnsi="Times New Roman"/>
          <w:b/>
          <w:bCs/>
          <w:sz w:val="24"/>
          <w:szCs w:val="24"/>
        </w:rPr>
        <w:t xml:space="preserve"> ПЛАН </w:t>
      </w:r>
      <w:r w:rsidRPr="00300500">
        <w:rPr>
          <w:rFonts w:ascii="Times New Roman" w:hAnsi="Times New Roman"/>
          <w:b/>
          <w:bCs/>
          <w:sz w:val="24"/>
          <w:szCs w:val="24"/>
        </w:rPr>
        <w:t>ДОПОЛНИТЕЛЬНОЙ ОБЩЕОБРАЗОВАТЕЛЬНОЙ ОБЩЕРАЗВИВАЮЩЕЙ ПРОГРАММЫ</w:t>
      </w:r>
      <w:r w:rsidR="00712A64">
        <w:rPr>
          <w:rFonts w:ascii="Times New Roman" w:hAnsi="Times New Roman"/>
          <w:b/>
          <w:bCs/>
          <w:sz w:val="24"/>
          <w:szCs w:val="24"/>
        </w:rPr>
        <w:t xml:space="preserve"> </w:t>
      </w:r>
      <w:r w:rsidR="00AE46D9" w:rsidRPr="00FE2B2E">
        <w:rPr>
          <w:rFonts w:ascii="Times New Roman" w:hAnsi="Times New Roman"/>
          <w:b/>
          <w:bCs/>
          <w:sz w:val="24"/>
          <w:szCs w:val="24"/>
        </w:rPr>
        <w:t>«</w:t>
      </w:r>
      <w:r w:rsidR="00C42B7B">
        <w:rPr>
          <w:rFonts w:ascii="Times New Roman" w:hAnsi="Times New Roman"/>
          <w:b/>
          <w:bCs/>
          <w:sz w:val="24"/>
          <w:szCs w:val="24"/>
        </w:rPr>
        <w:t>ПАЛИТРА</w:t>
      </w:r>
      <w:r w:rsidR="00AE46D9" w:rsidRPr="00FE2B2E">
        <w:rPr>
          <w:rFonts w:ascii="Times New Roman" w:hAnsi="Times New Roman"/>
          <w:b/>
          <w:bCs/>
          <w:sz w:val="24"/>
          <w:szCs w:val="24"/>
        </w:rPr>
        <w:t>»</w:t>
      </w:r>
    </w:p>
    <w:tbl>
      <w:tblPr>
        <w:tblW w:w="10206" w:type="dxa"/>
        <w:tblInd w:w="-5" w:type="dxa"/>
        <w:tblLayout w:type="fixed"/>
        <w:tblLook w:val="0000" w:firstRow="0" w:lastRow="0" w:firstColumn="0" w:lastColumn="0" w:noHBand="0" w:noVBand="0"/>
      </w:tblPr>
      <w:tblGrid>
        <w:gridCol w:w="959"/>
        <w:gridCol w:w="3577"/>
        <w:gridCol w:w="1134"/>
        <w:gridCol w:w="1276"/>
        <w:gridCol w:w="1418"/>
        <w:gridCol w:w="1842"/>
      </w:tblGrid>
      <w:tr w:rsidR="00E83A4D" w:rsidRPr="003F1E9C" w14:paraId="343A6BC5" w14:textId="77777777" w:rsidTr="00FB3B6E">
        <w:tc>
          <w:tcPr>
            <w:tcW w:w="959" w:type="dxa"/>
            <w:vMerge w:val="restart"/>
            <w:tcBorders>
              <w:top w:val="single" w:sz="4" w:space="0" w:color="000000"/>
              <w:left w:val="single" w:sz="4" w:space="0" w:color="000000"/>
            </w:tcBorders>
            <w:vAlign w:val="center"/>
          </w:tcPr>
          <w:p w14:paraId="50C5B101" w14:textId="77777777" w:rsidR="00E83A4D" w:rsidRPr="00FE2B2E" w:rsidRDefault="00E83A4D" w:rsidP="00FB3B6E">
            <w:pPr>
              <w:snapToGrid w:val="0"/>
              <w:spacing w:after="0" w:line="240" w:lineRule="auto"/>
              <w:jc w:val="center"/>
              <w:rPr>
                <w:rFonts w:ascii="Times New Roman" w:hAnsi="Times New Roman"/>
                <w:bCs/>
                <w:sz w:val="20"/>
                <w:szCs w:val="20"/>
              </w:rPr>
            </w:pPr>
            <w:r w:rsidRPr="00FE2B2E">
              <w:rPr>
                <w:rFonts w:ascii="Times New Roman" w:hAnsi="Times New Roman"/>
                <w:bCs/>
                <w:sz w:val="20"/>
                <w:szCs w:val="20"/>
              </w:rPr>
              <w:t>№</w:t>
            </w:r>
          </w:p>
        </w:tc>
        <w:tc>
          <w:tcPr>
            <w:tcW w:w="3577" w:type="dxa"/>
            <w:vMerge w:val="restart"/>
            <w:tcBorders>
              <w:top w:val="single" w:sz="4" w:space="0" w:color="000000"/>
              <w:left w:val="single" w:sz="4" w:space="0" w:color="000000"/>
            </w:tcBorders>
            <w:vAlign w:val="center"/>
          </w:tcPr>
          <w:p w14:paraId="4B246002" w14:textId="77777777" w:rsidR="00E83A4D" w:rsidRPr="00FE2B2E" w:rsidRDefault="00E83A4D" w:rsidP="00FB3B6E">
            <w:pPr>
              <w:snapToGrid w:val="0"/>
              <w:spacing w:after="0" w:line="240" w:lineRule="auto"/>
              <w:jc w:val="center"/>
              <w:rPr>
                <w:rFonts w:ascii="Times New Roman" w:hAnsi="Times New Roman"/>
                <w:bCs/>
                <w:sz w:val="20"/>
                <w:szCs w:val="20"/>
              </w:rPr>
            </w:pPr>
            <w:r w:rsidRPr="00FE2B2E">
              <w:rPr>
                <w:rFonts w:ascii="Times New Roman" w:hAnsi="Times New Roman"/>
                <w:bCs/>
                <w:sz w:val="20"/>
                <w:szCs w:val="20"/>
              </w:rPr>
              <w:t>Название темы</w:t>
            </w:r>
          </w:p>
        </w:tc>
        <w:tc>
          <w:tcPr>
            <w:tcW w:w="3828" w:type="dxa"/>
            <w:gridSpan w:val="3"/>
            <w:tcBorders>
              <w:top w:val="single" w:sz="4" w:space="0" w:color="000000"/>
              <w:left w:val="single" w:sz="4" w:space="0" w:color="000000"/>
              <w:bottom w:val="single" w:sz="4" w:space="0" w:color="000000"/>
              <w:right w:val="single" w:sz="4" w:space="0" w:color="000000"/>
            </w:tcBorders>
            <w:vAlign w:val="center"/>
          </w:tcPr>
          <w:p w14:paraId="4D84151A" w14:textId="77777777" w:rsidR="00E83A4D" w:rsidRPr="00FE2B2E" w:rsidRDefault="00E83A4D" w:rsidP="00FB3B6E">
            <w:pPr>
              <w:snapToGrid w:val="0"/>
              <w:spacing w:after="0" w:line="240" w:lineRule="auto"/>
              <w:jc w:val="center"/>
              <w:rPr>
                <w:rFonts w:ascii="Times New Roman" w:hAnsi="Times New Roman"/>
                <w:bCs/>
                <w:sz w:val="20"/>
                <w:szCs w:val="20"/>
              </w:rPr>
            </w:pPr>
            <w:r w:rsidRPr="00FE2B2E">
              <w:rPr>
                <w:rFonts w:ascii="Times New Roman" w:hAnsi="Times New Roman"/>
                <w:bCs/>
                <w:sz w:val="20"/>
                <w:szCs w:val="20"/>
              </w:rPr>
              <w:t>Количество часов</w:t>
            </w:r>
          </w:p>
        </w:tc>
        <w:tc>
          <w:tcPr>
            <w:tcW w:w="1842" w:type="dxa"/>
            <w:vMerge w:val="restart"/>
            <w:tcBorders>
              <w:top w:val="single" w:sz="4" w:space="0" w:color="000000"/>
              <w:left w:val="single" w:sz="4" w:space="0" w:color="000000"/>
              <w:right w:val="single" w:sz="4" w:space="0" w:color="000000"/>
            </w:tcBorders>
            <w:vAlign w:val="center"/>
          </w:tcPr>
          <w:p w14:paraId="5F2A6142" w14:textId="77777777" w:rsidR="00E83A4D" w:rsidRPr="00FE2B2E" w:rsidRDefault="00E83A4D" w:rsidP="00FB3B6E">
            <w:pPr>
              <w:snapToGrid w:val="0"/>
              <w:spacing w:after="0" w:line="240" w:lineRule="auto"/>
              <w:jc w:val="center"/>
              <w:rPr>
                <w:rFonts w:ascii="Times New Roman" w:hAnsi="Times New Roman"/>
                <w:bCs/>
                <w:sz w:val="20"/>
                <w:szCs w:val="20"/>
              </w:rPr>
            </w:pPr>
            <w:r w:rsidRPr="00FE2B2E">
              <w:rPr>
                <w:rFonts w:ascii="Times New Roman" w:hAnsi="Times New Roman"/>
                <w:bCs/>
                <w:sz w:val="20"/>
                <w:szCs w:val="20"/>
              </w:rPr>
              <w:t>Формы</w:t>
            </w:r>
          </w:p>
          <w:p w14:paraId="77E20082" w14:textId="77777777" w:rsidR="00E83A4D" w:rsidRPr="00FE2B2E" w:rsidRDefault="00E83A4D" w:rsidP="00FB3B6E">
            <w:pPr>
              <w:snapToGrid w:val="0"/>
              <w:spacing w:after="0" w:line="240" w:lineRule="auto"/>
              <w:jc w:val="center"/>
              <w:rPr>
                <w:rFonts w:ascii="Times New Roman" w:hAnsi="Times New Roman"/>
                <w:bCs/>
                <w:sz w:val="20"/>
                <w:szCs w:val="20"/>
              </w:rPr>
            </w:pPr>
            <w:r w:rsidRPr="00FE2B2E">
              <w:rPr>
                <w:rFonts w:ascii="Times New Roman" w:hAnsi="Times New Roman"/>
                <w:bCs/>
                <w:sz w:val="20"/>
                <w:szCs w:val="20"/>
              </w:rPr>
              <w:t>контроля</w:t>
            </w:r>
          </w:p>
        </w:tc>
      </w:tr>
      <w:tr w:rsidR="00E83A4D" w:rsidRPr="003F1E9C" w14:paraId="323092F6" w14:textId="77777777" w:rsidTr="00FB3B6E">
        <w:tc>
          <w:tcPr>
            <w:tcW w:w="959" w:type="dxa"/>
            <w:vMerge/>
            <w:tcBorders>
              <w:left w:val="single" w:sz="4" w:space="0" w:color="000000"/>
              <w:bottom w:val="single" w:sz="4" w:space="0" w:color="000000"/>
            </w:tcBorders>
          </w:tcPr>
          <w:p w14:paraId="404537D0" w14:textId="77777777" w:rsidR="00E83A4D" w:rsidRPr="00FE2B2E" w:rsidRDefault="00E83A4D" w:rsidP="00FB3B6E">
            <w:pPr>
              <w:snapToGrid w:val="0"/>
              <w:spacing w:after="0" w:line="240" w:lineRule="auto"/>
              <w:jc w:val="both"/>
              <w:rPr>
                <w:rFonts w:ascii="Times New Roman" w:hAnsi="Times New Roman"/>
                <w:b/>
                <w:bCs/>
                <w:sz w:val="20"/>
                <w:szCs w:val="20"/>
              </w:rPr>
            </w:pPr>
          </w:p>
        </w:tc>
        <w:tc>
          <w:tcPr>
            <w:tcW w:w="3577" w:type="dxa"/>
            <w:vMerge/>
            <w:tcBorders>
              <w:left w:val="single" w:sz="4" w:space="0" w:color="000000"/>
              <w:bottom w:val="single" w:sz="4" w:space="0" w:color="000000"/>
            </w:tcBorders>
          </w:tcPr>
          <w:p w14:paraId="3A7AF8D6" w14:textId="77777777" w:rsidR="00E83A4D" w:rsidRPr="00FE2B2E" w:rsidRDefault="00E83A4D" w:rsidP="00FB3B6E">
            <w:pPr>
              <w:snapToGrid w:val="0"/>
              <w:spacing w:after="0" w:line="240" w:lineRule="auto"/>
              <w:jc w:val="both"/>
              <w:rPr>
                <w:rFonts w:ascii="Times New Roman" w:hAnsi="Times New Roman"/>
                <w:b/>
                <w:bCs/>
                <w:sz w:val="20"/>
                <w:szCs w:val="20"/>
              </w:rPr>
            </w:pPr>
          </w:p>
        </w:tc>
        <w:tc>
          <w:tcPr>
            <w:tcW w:w="1134" w:type="dxa"/>
            <w:tcBorders>
              <w:top w:val="single" w:sz="4" w:space="0" w:color="000000"/>
              <w:left w:val="single" w:sz="4" w:space="0" w:color="000000"/>
              <w:bottom w:val="single" w:sz="4" w:space="0" w:color="000000"/>
            </w:tcBorders>
          </w:tcPr>
          <w:p w14:paraId="1AA8EE28" w14:textId="77777777" w:rsidR="00E83A4D" w:rsidRPr="00FE2B2E" w:rsidRDefault="00E83A4D" w:rsidP="00FB3B6E">
            <w:pPr>
              <w:snapToGrid w:val="0"/>
              <w:spacing w:after="0" w:line="240" w:lineRule="auto"/>
              <w:jc w:val="center"/>
              <w:rPr>
                <w:rFonts w:ascii="Times New Roman" w:hAnsi="Times New Roman"/>
                <w:bCs/>
                <w:sz w:val="20"/>
                <w:szCs w:val="20"/>
              </w:rPr>
            </w:pPr>
            <w:r w:rsidRPr="00FE2B2E">
              <w:rPr>
                <w:rFonts w:ascii="Times New Roman" w:hAnsi="Times New Roman"/>
                <w:bCs/>
                <w:sz w:val="20"/>
                <w:szCs w:val="20"/>
              </w:rPr>
              <w:t>Всего</w:t>
            </w:r>
          </w:p>
        </w:tc>
        <w:tc>
          <w:tcPr>
            <w:tcW w:w="1276" w:type="dxa"/>
            <w:tcBorders>
              <w:left w:val="single" w:sz="4" w:space="0" w:color="000000"/>
              <w:bottom w:val="single" w:sz="4" w:space="0" w:color="000000"/>
            </w:tcBorders>
          </w:tcPr>
          <w:p w14:paraId="5DC521C9" w14:textId="77777777" w:rsidR="00E83A4D" w:rsidRPr="00FE2B2E" w:rsidRDefault="00E83A4D" w:rsidP="00FB3B6E">
            <w:pPr>
              <w:snapToGrid w:val="0"/>
              <w:spacing w:after="0" w:line="240" w:lineRule="auto"/>
              <w:jc w:val="center"/>
              <w:rPr>
                <w:rFonts w:ascii="Times New Roman" w:hAnsi="Times New Roman"/>
                <w:bCs/>
                <w:sz w:val="20"/>
                <w:szCs w:val="20"/>
              </w:rPr>
            </w:pPr>
            <w:r w:rsidRPr="00FE2B2E">
              <w:rPr>
                <w:rFonts w:ascii="Times New Roman" w:hAnsi="Times New Roman"/>
                <w:bCs/>
                <w:sz w:val="20"/>
                <w:szCs w:val="20"/>
              </w:rPr>
              <w:t>Теория</w:t>
            </w:r>
          </w:p>
        </w:tc>
        <w:tc>
          <w:tcPr>
            <w:tcW w:w="1418" w:type="dxa"/>
            <w:tcBorders>
              <w:left w:val="single" w:sz="4" w:space="0" w:color="000000"/>
              <w:bottom w:val="single" w:sz="4" w:space="0" w:color="000000"/>
              <w:right w:val="single" w:sz="4" w:space="0" w:color="000000"/>
            </w:tcBorders>
          </w:tcPr>
          <w:p w14:paraId="6EAE1121" w14:textId="77777777" w:rsidR="00E83A4D" w:rsidRPr="00FE2B2E" w:rsidRDefault="00E83A4D" w:rsidP="00FB3B6E">
            <w:pPr>
              <w:snapToGrid w:val="0"/>
              <w:spacing w:after="0" w:line="240" w:lineRule="auto"/>
              <w:jc w:val="center"/>
              <w:rPr>
                <w:rFonts w:ascii="Times New Roman" w:hAnsi="Times New Roman"/>
                <w:bCs/>
                <w:sz w:val="20"/>
                <w:szCs w:val="20"/>
              </w:rPr>
            </w:pPr>
            <w:r w:rsidRPr="00FE2B2E">
              <w:rPr>
                <w:rFonts w:ascii="Times New Roman" w:hAnsi="Times New Roman"/>
                <w:bCs/>
                <w:sz w:val="20"/>
                <w:szCs w:val="20"/>
              </w:rPr>
              <w:t>Практика</w:t>
            </w:r>
          </w:p>
        </w:tc>
        <w:tc>
          <w:tcPr>
            <w:tcW w:w="1842" w:type="dxa"/>
            <w:vMerge/>
            <w:tcBorders>
              <w:left w:val="single" w:sz="4" w:space="0" w:color="000000"/>
              <w:bottom w:val="single" w:sz="4" w:space="0" w:color="000000"/>
              <w:right w:val="single" w:sz="4" w:space="0" w:color="000000"/>
            </w:tcBorders>
          </w:tcPr>
          <w:p w14:paraId="26D41B85" w14:textId="77777777" w:rsidR="00E83A4D" w:rsidRPr="00FE2B2E" w:rsidRDefault="00E83A4D" w:rsidP="00FB3B6E">
            <w:pPr>
              <w:snapToGrid w:val="0"/>
              <w:spacing w:after="0" w:line="240" w:lineRule="auto"/>
              <w:jc w:val="center"/>
              <w:rPr>
                <w:rFonts w:ascii="Times New Roman" w:hAnsi="Times New Roman"/>
                <w:b/>
                <w:bCs/>
                <w:sz w:val="20"/>
                <w:szCs w:val="20"/>
              </w:rPr>
            </w:pPr>
          </w:p>
        </w:tc>
      </w:tr>
      <w:tr w:rsidR="00E83A4D" w:rsidRPr="003F1E9C" w14:paraId="0729D7BD" w14:textId="77777777" w:rsidTr="00FB3B6E">
        <w:tc>
          <w:tcPr>
            <w:tcW w:w="959" w:type="dxa"/>
            <w:tcBorders>
              <w:top w:val="single" w:sz="4" w:space="0" w:color="000000"/>
              <w:left w:val="single" w:sz="4" w:space="0" w:color="000000"/>
              <w:bottom w:val="single" w:sz="4" w:space="0" w:color="000000"/>
            </w:tcBorders>
            <w:vAlign w:val="center"/>
          </w:tcPr>
          <w:p w14:paraId="0C82B273" w14:textId="77777777" w:rsidR="00E83A4D" w:rsidRPr="00FE2B2E" w:rsidRDefault="00E83A4D" w:rsidP="00FB3B6E">
            <w:pPr>
              <w:snapToGrid w:val="0"/>
              <w:spacing w:after="0" w:line="240" w:lineRule="auto"/>
              <w:jc w:val="center"/>
              <w:rPr>
                <w:rFonts w:ascii="Times New Roman" w:hAnsi="Times New Roman"/>
                <w:bCs/>
                <w:sz w:val="20"/>
                <w:szCs w:val="20"/>
              </w:rPr>
            </w:pPr>
            <w:r w:rsidRPr="00FE2B2E">
              <w:rPr>
                <w:rFonts w:ascii="Times New Roman" w:hAnsi="Times New Roman"/>
                <w:bCs/>
                <w:sz w:val="20"/>
                <w:szCs w:val="20"/>
              </w:rPr>
              <w:t>1</w:t>
            </w:r>
          </w:p>
        </w:tc>
        <w:tc>
          <w:tcPr>
            <w:tcW w:w="3577" w:type="dxa"/>
            <w:tcBorders>
              <w:top w:val="single" w:sz="4" w:space="0" w:color="000000"/>
              <w:left w:val="single" w:sz="4" w:space="0" w:color="000000"/>
              <w:bottom w:val="single" w:sz="4" w:space="0" w:color="000000"/>
            </w:tcBorders>
          </w:tcPr>
          <w:p w14:paraId="0D049968" w14:textId="77777777" w:rsidR="00E83A4D" w:rsidRPr="00FE2B2E" w:rsidRDefault="00E83A4D" w:rsidP="00FB3B6E">
            <w:pPr>
              <w:snapToGrid w:val="0"/>
              <w:spacing w:after="0" w:line="240" w:lineRule="auto"/>
              <w:jc w:val="both"/>
              <w:rPr>
                <w:rFonts w:ascii="Times New Roman" w:hAnsi="Times New Roman"/>
                <w:sz w:val="20"/>
                <w:szCs w:val="20"/>
              </w:rPr>
            </w:pPr>
            <w:r>
              <w:rPr>
                <w:rFonts w:ascii="Times New Roman" w:hAnsi="Times New Roman"/>
                <w:sz w:val="20"/>
                <w:szCs w:val="20"/>
              </w:rPr>
              <w:t>Стартовая</w:t>
            </w:r>
            <w:r w:rsidRPr="00FE2B2E">
              <w:rPr>
                <w:rFonts w:ascii="Times New Roman" w:hAnsi="Times New Roman"/>
                <w:sz w:val="20"/>
                <w:szCs w:val="20"/>
              </w:rPr>
              <w:t xml:space="preserve"> диагностик</w:t>
            </w:r>
            <w:r>
              <w:rPr>
                <w:rFonts w:ascii="Times New Roman" w:hAnsi="Times New Roman"/>
                <w:sz w:val="20"/>
                <w:szCs w:val="20"/>
              </w:rPr>
              <w:t>а</w:t>
            </w:r>
          </w:p>
        </w:tc>
        <w:tc>
          <w:tcPr>
            <w:tcW w:w="1134" w:type="dxa"/>
            <w:tcBorders>
              <w:top w:val="single" w:sz="4" w:space="0" w:color="000000"/>
              <w:left w:val="single" w:sz="4" w:space="0" w:color="000000"/>
              <w:bottom w:val="single" w:sz="4" w:space="0" w:color="000000"/>
            </w:tcBorders>
            <w:vAlign w:val="center"/>
          </w:tcPr>
          <w:p w14:paraId="047DE408" w14:textId="77777777" w:rsidR="00E83A4D" w:rsidRPr="00FE2B2E" w:rsidRDefault="00E83A4D" w:rsidP="00FB3B6E">
            <w:pPr>
              <w:snapToGrid w:val="0"/>
              <w:spacing w:after="0" w:line="240" w:lineRule="auto"/>
              <w:jc w:val="center"/>
              <w:rPr>
                <w:rFonts w:ascii="Times New Roman" w:hAnsi="Times New Roman"/>
                <w:bCs/>
                <w:sz w:val="20"/>
                <w:szCs w:val="20"/>
              </w:rPr>
            </w:pPr>
            <w:r>
              <w:rPr>
                <w:rFonts w:ascii="Times New Roman" w:hAnsi="Times New Roman"/>
                <w:bCs/>
                <w:sz w:val="20"/>
                <w:szCs w:val="20"/>
              </w:rPr>
              <w:t>1</w:t>
            </w:r>
          </w:p>
        </w:tc>
        <w:tc>
          <w:tcPr>
            <w:tcW w:w="1276" w:type="dxa"/>
            <w:tcBorders>
              <w:top w:val="single" w:sz="4" w:space="0" w:color="000000"/>
              <w:left w:val="single" w:sz="4" w:space="0" w:color="000000"/>
              <w:bottom w:val="single" w:sz="4" w:space="0" w:color="000000"/>
            </w:tcBorders>
            <w:vAlign w:val="center"/>
          </w:tcPr>
          <w:p w14:paraId="6CA1B1B0" w14:textId="77777777" w:rsidR="00E83A4D" w:rsidRPr="00FE2B2E" w:rsidRDefault="00E83A4D" w:rsidP="00FB3B6E">
            <w:pPr>
              <w:snapToGrid w:val="0"/>
              <w:spacing w:after="0" w:line="240" w:lineRule="auto"/>
              <w:jc w:val="center"/>
              <w:rPr>
                <w:rFonts w:ascii="Times New Roman" w:hAnsi="Times New Roman"/>
                <w:bCs/>
                <w:sz w:val="20"/>
                <w:szCs w:val="20"/>
              </w:rPr>
            </w:pPr>
            <w:r>
              <w:rPr>
                <w:rFonts w:ascii="Times New Roman" w:hAnsi="Times New Roman"/>
                <w:bCs/>
                <w:sz w:val="20"/>
                <w:szCs w:val="20"/>
              </w:rPr>
              <w:t>0,5</w:t>
            </w:r>
          </w:p>
        </w:tc>
        <w:tc>
          <w:tcPr>
            <w:tcW w:w="1418" w:type="dxa"/>
            <w:tcBorders>
              <w:top w:val="single" w:sz="4" w:space="0" w:color="000000"/>
              <w:left w:val="single" w:sz="4" w:space="0" w:color="000000"/>
              <w:bottom w:val="single" w:sz="4" w:space="0" w:color="000000"/>
              <w:right w:val="single" w:sz="4" w:space="0" w:color="000000"/>
            </w:tcBorders>
            <w:vAlign w:val="center"/>
          </w:tcPr>
          <w:p w14:paraId="122AA247" w14:textId="77777777" w:rsidR="00E83A4D" w:rsidRPr="00FE2B2E" w:rsidRDefault="00E83A4D" w:rsidP="00FB3B6E">
            <w:pPr>
              <w:snapToGrid w:val="0"/>
              <w:spacing w:after="0" w:line="240" w:lineRule="auto"/>
              <w:jc w:val="center"/>
              <w:rPr>
                <w:rFonts w:ascii="Times New Roman" w:hAnsi="Times New Roman"/>
                <w:bCs/>
                <w:sz w:val="20"/>
                <w:szCs w:val="20"/>
              </w:rPr>
            </w:pPr>
            <w:r>
              <w:rPr>
                <w:rFonts w:ascii="Times New Roman" w:hAnsi="Times New Roman"/>
                <w:bCs/>
                <w:sz w:val="20"/>
                <w:szCs w:val="20"/>
              </w:rPr>
              <w:t>0,5</w:t>
            </w:r>
          </w:p>
        </w:tc>
        <w:tc>
          <w:tcPr>
            <w:tcW w:w="1842" w:type="dxa"/>
            <w:tcBorders>
              <w:top w:val="single" w:sz="4" w:space="0" w:color="000000"/>
              <w:left w:val="single" w:sz="4" w:space="0" w:color="000000"/>
              <w:bottom w:val="single" w:sz="4" w:space="0" w:color="000000"/>
              <w:right w:val="single" w:sz="4" w:space="0" w:color="000000"/>
            </w:tcBorders>
            <w:vAlign w:val="center"/>
          </w:tcPr>
          <w:p w14:paraId="08A042A8" w14:textId="77777777" w:rsidR="00E83A4D" w:rsidRPr="00FE2B2E" w:rsidRDefault="00E83A4D" w:rsidP="00FB3B6E">
            <w:pPr>
              <w:snapToGrid w:val="0"/>
              <w:spacing w:after="0" w:line="240" w:lineRule="auto"/>
              <w:ind w:left="-83"/>
              <w:jc w:val="center"/>
              <w:rPr>
                <w:rFonts w:ascii="Times New Roman" w:hAnsi="Times New Roman"/>
                <w:bCs/>
                <w:sz w:val="20"/>
                <w:szCs w:val="20"/>
              </w:rPr>
            </w:pPr>
            <w:r w:rsidRPr="00FE2B2E">
              <w:rPr>
                <w:rFonts w:ascii="Times New Roman" w:hAnsi="Times New Roman"/>
                <w:bCs/>
                <w:sz w:val="20"/>
                <w:szCs w:val="20"/>
              </w:rPr>
              <w:t>Диагностика</w:t>
            </w:r>
          </w:p>
        </w:tc>
      </w:tr>
      <w:tr w:rsidR="00E83A4D" w:rsidRPr="003F1E9C" w14:paraId="17D58A1F" w14:textId="77777777" w:rsidTr="00E83A4D">
        <w:tc>
          <w:tcPr>
            <w:tcW w:w="959" w:type="dxa"/>
            <w:tcBorders>
              <w:top w:val="single" w:sz="4" w:space="0" w:color="000000"/>
              <w:left w:val="single" w:sz="4" w:space="0" w:color="000000"/>
              <w:bottom w:val="single" w:sz="4" w:space="0" w:color="000000"/>
            </w:tcBorders>
            <w:vAlign w:val="center"/>
          </w:tcPr>
          <w:p w14:paraId="6B4623AE" w14:textId="77777777" w:rsidR="00E83A4D" w:rsidRPr="00FE2B2E" w:rsidRDefault="00E83A4D" w:rsidP="00FB3B6E">
            <w:pPr>
              <w:snapToGrid w:val="0"/>
              <w:spacing w:after="0" w:line="240" w:lineRule="auto"/>
              <w:jc w:val="center"/>
              <w:rPr>
                <w:rFonts w:ascii="Times New Roman" w:hAnsi="Times New Roman"/>
                <w:bCs/>
                <w:sz w:val="20"/>
                <w:szCs w:val="20"/>
              </w:rPr>
            </w:pPr>
            <w:r>
              <w:rPr>
                <w:rFonts w:ascii="Times New Roman" w:hAnsi="Times New Roman"/>
                <w:bCs/>
                <w:sz w:val="20"/>
                <w:szCs w:val="20"/>
              </w:rPr>
              <w:t>2</w:t>
            </w:r>
          </w:p>
        </w:tc>
        <w:tc>
          <w:tcPr>
            <w:tcW w:w="3577" w:type="dxa"/>
            <w:tcBorders>
              <w:top w:val="single" w:sz="4" w:space="0" w:color="000000"/>
              <w:left w:val="single" w:sz="4" w:space="0" w:color="000000"/>
              <w:bottom w:val="single" w:sz="4" w:space="0" w:color="000000"/>
            </w:tcBorders>
            <w:vAlign w:val="center"/>
          </w:tcPr>
          <w:p w14:paraId="7CD3C8FC" w14:textId="489FBC04" w:rsidR="00E83A4D" w:rsidRPr="00FE2B2E" w:rsidRDefault="00C42B7B" w:rsidP="00F911CB">
            <w:pPr>
              <w:snapToGrid w:val="0"/>
              <w:spacing w:after="0" w:line="240" w:lineRule="auto"/>
              <w:jc w:val="both"/>
              <w:rPr>
                <w:rFonts w:ascii="Times New Roman" w:hAnsi="Times New Roman"/>
                <w:sz w:val="20"/>
                <w:szCs w:val="20"/>
              </w:rPr>
            </w:pPr>
            <w:r>
              <w:rPr>
                <w:rFonts w:ascii="Times New Roman" w:hAnsi="Times New Roman"/>
                <w:sz w:val="20"/>
                <w:szCs w:val="20"/>
              </w:rPr>
              <w:t>Рисование пальчиками, ладошками</w:t>
            </w:r>
          </w:p>
        </w:tc>
        <w:tc>
          <w:tcPr>
            <w:tcW w:w="1134" w:type="dxa"/>
            <w:tcBorders>
              <w:top w:val="single" w:sz="4" w:space="0" w:color="000000"/>
              <w:left w:val="single" w:sz="4" w:space="0" w:color="000000"/>
              <w:bottom w:val="single" w:sz="4" w:space="0" w:color="000000"/>
            </w:tcBorders>
            <w:vAlign w:val="center"/>
          </w:tcPr>
          <w:p w14:paraId="63D278A3" w14:textId="3DF62781" w:rsidR="00E83A4D" w:rsidRPr="00FE2B2E" w:rsidRDefault="00E83A4D" w:rsidP="00FB3B6E">
            <w:pPr>
              <w:snapToGrid w:val="0"/>
              <w:spacing w:after="0" w:line="240" w:lineRule="auto"/>
              <w:jc w:val="center"/>
              <w:rPr>
                <w:rFonts w:ascii="Times New Roman" w:hAnsi="Times New Roman"/>
                <w:bCs/>
                <w:sz w:val="20"/>
                <w:szCs w:val="20"/>
              </w:rPr>
            </w:pPr>
            <w:r>
              <w:rPr>
                <w:rFonts w:ascii="Times New Roman" w:hAnsi="Times New Roman"/>
                <w:bCs/>
                <w:sz w:val="20"/>
                <w:szCs w:val="20"/>
              </w:rPr>
              <w:t>8</w:t>
            </w:r>
          </w:p>
        </w:tc>
        <w:tc>
          <w:tcPr>
            <w:tcW w:w="1276" w:type="dxa"/>
            <w:tcBorders>
              <w:top w:val="single" w:sz="4" w:space="0" w:color="000000"/>
              <w:left w:val="single" w:sz="4" w:space="0" w:color="000000"/>
              <w:bottom w:val="single" w:sz="4" w:space="0" w:color="000000"/>
            </w:tcBorders>
            <w:vAlign w:val="center"/>
          </w:tcPr>
          <w:p w14:paraId="1C6AE041" w14:textId="3762D890" w:rsidR="00E83A4D" w:rsidRPr="00FE2B2E" w:rsidRDefault="00E83A4D" w:rsidP="00FB3B6E">
            <w:pPr>
              <w:snapToGrid w:val="0"/>
              <w:spacing w:after="0" w:line="240" w:lineRule="auto"/>
              <w:jc w:val="center"/>
              <w:rPr>
                <w:rFonts w:ascii="Times New Roman" w:hAnsi="Times New Roman"/>
                <w:bCs/>
                <w:sz w:val="20"/>
                <w:szCs w:val="20"/>
              </w:rPr>
            </w:pPr>
            <w:r>
              <w:rPr>
                <w:rFonts w:ascii="Times New Roman" w:hAnsi="Times New Roman"/>
                <w:bCs/>
                <w:sz w:val="20"/>
                <w:szCs w:val="20"/>
              </w:rPr>
              <w:t>4</w:t>
            </w:r>
          </w:p>
        </w:tc>
        <w:tc>
          <w:tcPr>
            <w:tcW w:w="1418" w:type="dxa"/>
            <w:tcBorders>
              <w:top w:val="single" w:sz="4" w:space="0" w:color="000000"/>
              <w:left w:val="single" w:sz="4" w:space="0" w:color="000000"/>
              <w:bottom w:val="single" w:sz="4" w:space="0" w:color="000000"/>
              <w:right w:val="single" w:sz="4" w:space="0" w:color="000000"/>
            </w:tcBorders>
            <w:vAlign w:val="center"/>
          </w:tcPr>
          <w:p w14:paraId="4B29EBB0" w14:textId="2F97C7E1" w:rsidR="00E83A4D" w:rsidRPr="00FE2B2E" w:rsidRDefault="00E83A4D" w:rsidP="00FB3B6E">
            <w:pPr>
              <w:snapToGrid w:val="0"/>
              <w:spacing w:after="0" w:line="240" w:lineRule="auto"/>
              <w:jc w:val="center"/>
              <w:rPr>
                <w:rFonts w:ascii="Times New Roman" w:hAnsi="Times New Roman"/>
                <w:bCs/>
                <w:sz w:val="20"/>
                <w:szCs w:val="20"/>
              </w:rPr>
            </w:pPr>
            <w:r>
              <w:rPr>
                <w:rFonts w:ascii="Times New Roman" w:hAnsi="Times New Roman"/>
                <w:bCs/>
                <w:sz w:val="20"/>
                <w:szCs w:val="20"/>
              </w:rPr>
              <w:t>4</w:t>
            </w:r>
          </w:p>
        </w:tc>
        <w:tc>
          <w:tcPr>
            <w:tcW w:w="1842" w:type="dxa"/>
            <w:tcBorders>
              <w:top w:val="single" w:sz="4" w:space="0" w:color="000000"/>
              <w:left w:val="single" w:sz="4" w:space="0" w:color="000000"/>
              <w:bottom w:val="single" w:sz="4" w:space="0" w:color="000000"/>
              <w:right w:val="single" w:sz="4" w:space="0" w:color="000000"/>
            </w:tcBorders>
            <w:vAlign w:val="center"/>
          </w:tcPr>
          <w:p w14:paraId="2243A31E" w14:textId="5A3A7F7C" w:rsidR="00E83A4D" w:rsidRPr="00FE2B2E" w:rsidRDefault="00E83A4D" w:rsidP="00FB3B6E">
            <w:pPr>
              <w:snapToGrid w:val="0"/>
              <w:spacing w:after="0" w:line="240" w:lineRule="auto"/>
              <w:jc w:val="center"/>
              <w:rPr>
                <w:rFonts w:ascii="Times New Roman" w:hAnsi="Times New Roman"/>
                <w:bCs/>
                <w:sz w:val="20"/>
                <w:szCs w:val="20"/>
              </w:rPr>
            </w:pPr>
            <w:r>
              <w:rPr>
                <w:rFonts w:ascii="Times New Roman" w:hAnsi="Times New Roman"/>
                <w:bCs/>
                <w:sz w:val="20"/>
                <w:szCs w:val="20"/>
              </w:rPr>
              <w:t xml:space="preserve">Наблюдение, </w:t>
            </w:r>
            <w:r w:rsidR="00F911CB">
              <w:rPr>
                <w:rFonts w:ascii="Times New Roman" w:hAnsi="Times New Roman"/>
                <w:bCs/>
                <w:sz w:val="20"/>
                <w:szCs w:val="20"/>
              </w:rPr>
              <w:t>ан</w:t>
            </w:r>
            <w:r w:rsidR="00F911CB">
              <w:rPr>
                <w:rFonts w:ascii="Times New Roman" w:hAnsi="Times New Roman"/>
                <w:bCs/>
                <w:sz w:val="20"/>
                <w:szCs w:val="20"/>
              </w:rPr>
              <w:t>а</w:t>
            </w:r>
            <w:r w:rsidR="00F911CB">
              <w:rPr>
                <w:rFonts w:ascii="Times New Roman" w:hAnsi="Times New Roman"/>
                <w:bCs/>
                <w:sz w:val="20"/>
                <w:szCs w:val="20"/>
              </w:rPr>
              <w:t>лиз</w:t>
            </w:r>
            <w:r w:rsidR="00F749DA">
              <w:rPr>
                <w:rFonts w:ascii="Times New Roman" w:hAnsi="Times New Roman"/>
                <w:bCs/>
                <w:sz w:val="20"/>
                <w:szCs w:val="20"/>
              </w:rPr>
              <w:t xml:space="preserve"> продукта</w:t>
            </w:r>
          </w:p>
        </w:tc>
      </w:tr>
      <w:tr w:rsidR="00F911CB" w:rsidRPr="003F1E9C" w14:paraId="6C6CC8B6" w14:textId="77777777" w:rsidTr="00F749DA">
        <w:tc>
          <w:tcPr>
            <w:tcW w:w="959" w:type="dxa"/>
            <w:tcBorders>
              <w:top w:val="single" w:sz="4" w:space="0" w:color="000000"/>
              <w:left w:val="single" w:sz="4" w:space="0" w:color="000000"/>
              <w:bottom w:val="single" w:sz="4" w:space="0" w:color="000000"/>
            </w:tcBorders>
            <w:vAlign w:val="center"/>
          </w:tcPr>
          <w:p w14:paraId="76208107" w14:textId="77777777" w:rsidR="00F911CB" w:rsidRPr="00FE2B2E" w:rsidRDefault="00F911CB" w:rsidP="00F911CB">
            <w:pPr>
              <w:snapToGrid w:val="0"/>
              <w:spacing w:after="0" w:line="240" w:lineRule="auto"/>
              <w:jc w:val="center"/>
              <w:rPr>
                <w:rFonts w:ascii="Times New Roman" w:hAnsi="Times New Roman"/>
                <w:bCs/>
                <w:sz w:val="20"/>
                <w:szCs w:val="20"/>
              </w:rPr>
            </w:pPr>
            <w:r>
              <w:rPr>
                <w:rFonts w:ascii="Times New Roman" w:hAnsi="Times New Roman"/>
                <w:bCs/>
                <w:sz w:val="20"/>
                <w:szCs w:val="20"/>
              </w:rPr>
              <w:t>3</w:t>
            </w:r>
          </w:p>
        </w:tc>
        <w:tc>
          <w:tcPr>
            <w:tcW w:w="3577" w:type="dxa"/>
            <w:tcBorders>
              <w:top w:val="single" w:sz="4" w:space="0" w:color="000000"/>
              <w:left w:val="single" w:sz="4" w:space="0" w:color="000000"/>
              <w:bottom w:val="single" w:sz="4" w:space="0" w:color="000000"/>
            </w:tcBorders>
            <w:vAlign w:val="center"/>
          </w:tcPr>
          <w:p w14:paraId="5802EB78" w14:textId="02D98E5D" w:rsidR="00F911CB" w:rsidRPr="00FE2B2E" w:rsidRDefault="00F749DA" w:rsidP="00F749DA">
            <w:pPr>
              <w:snapToGrid w:val="0"/>
              <w:spacing w:after="0" w:line="240" w:lineRule="auto"/>
              <w:rPr>
                <w:rFonts w:ascii="Times New Roman" w:hAnsi="Times New Roman"/>
                <w:sz w:val="20"/>
                <w:szCs w:val="20"/>
              </w:rPr>
            </w:pPr>
            <w:r>
              <w:rPr>
                <w:rFonts w:ascii="Times New Roman" w:hAnsi="Times New Roman"/>
                <w:sz w:val="20"/>
                <w:szCs w:val="20"/>
              </w:rPr>
              <w:t xml:space="preserve">Рисование </w:t>
            </w:r>
            <w:proofErr w:type="gramStart"/>
            <w:r>
              <w:rPr>
                <w:rFonts w:ascii="Times New Roman" w:hAnsi="Times New Roman"/>
                <w:sz w:val="20"/>
                <w:szCs w:val="20"/>
              </w:rPr>
              <w:t>тычком</w:t>
            </w:r>
            <w:proofErr w:type="gramEnd"/>
            <w:r>
              <w:rPr>
                <w:rFonts w:ascii="Times New Roman" w:hAnsi="Times New Roman"/>
                <w:sz w:val="20"/>
                <w:szCs w:val="20"/>
              </w:rPr>
              <w:t>, оттиском, печатью</w:t>
            </w:r>
          </w:p>
        </w:tc>
        <w:tc>
          <w:tcPr>
            <w:tcW w:w="1134" w:type="dxa"/>
            <w:tcBorders>
              <w:top w:val="single" w:sz="4" w:space="0" w:color="000000"/>
              <w:left w:val="single" w:sz="4" w:space="0" w:color="000000"/>
              <w:bottom w:val="single" w:sz="4" w:space="0" w:color="000000"/>
            </w:tcBorders>
            <w:vAlign w:val="center"/>
          </w:tcPr>
          <w:p w14:paraId="0310333D" w14:textId="7FD10B2A" w:rsidR="00F911CB" w:rsidRPr="00FE2B2E" w:rsidRDefault="00F911CB" w:rsidP="00F911CB">
            <w:pPr>
              <w:snapToGrid w:val="0"/>
              <w:spacing w:after="0" w:line="240" w:lineRule="auto"/>
              <w:jc w:val="center"/>
              <w:rPr>
                <w:rFonts w:ascii="Times New Roman" w:hAnsi="Times New Roman"/>
                <w:bCs/>
                <w:sz w:val="20"/>
                <w:szCs w:val="20"/>
              </w:rPr>
            </w:pPr>
            <w:r>
              <w:rPr>
                <w:rFonts w:ascii="Times New Roman" w:hAnsi="Times New Roman"/>
                <w:bCs/>
                <w:sz w:val="20"/>
                <w:szCs w:val="20"/>
              </w:rPr>
              <w:t>8</w:t>
            </w:r>
          </w:p>
        </w:tc>
        <w:tc>
          <w:tcPr>
            <w:tcW w:w="1276" w:type="dxa"/>
            <w:tcBorders>
              <w:top w:val="single" w:sz="4" w:space="0" w:color="000000"/>
              <w:left w:val="single" w:sz="4" w:space="0" w:color="000000"/>
              <w:bottom w:val="single" w:sz="4" w:space="0" w:color="000000"/>
            </w:tcBorders>
            <w:vAlign w:val="center"/>
          </w:tcPr>
          <w:p w14:paraId="1F8A5A11" w14:textId="54FC32CA" w:rsidR="00F911CB" w:rsidRPr="00FE2B2E" w:rsidRDefault="00F911CB" w:rsidP="00F911CB">
            <w:pPr>
              <w:snapToGrid w:val="0"/>
              <w:spacing w:after="0" w:line="240" w:lineRule="auto"/>
              <w:jc w:val="center"/>
              <w:rPr>
                <w:rFonts w:ascii="Times New Roman" w:hAnsi="Times New Roman"/>
                <w:bCs/>
                <w:sz w:val="20"/>
                <w:szCs w:val="20"/>
              </w:rPr>
            </w:pPr>
            <w:r>
              <w:rPr>
                <w:rFonts w:ascii="Times New Roman" w:hAnsi="Times New Roman"/>
                <w:bCs/>
                <w:sz w:val="20"/>
                <w:szCs w:val="20"/>
              </w:rPr>
              <w:t>4</w:t>
            </w:r>
          </w:p>
        </w:tc>
        <w:tc>
          <w:tcPr>
            <w:tcW w:w="1418" w:type="dxa"/>
            <w:tcBorders>
              <w:top w:val="single" w:sz="4" w:space="0" w:color="000000"/>
              <w:left w:val="single" w:sz="4" w:space="0" w:color="000000"/>
              <w:bottom w:val="single" w:sz="4" w:space="0" w:color="000000"/>
              <w:right w:val="single" w:sz="4" w:space="0" w:color="000000"/>
            </w:tcBorders>
            <w:vAlign w:val="center"/>
          </w:tcPr>
          <w:p w14:paraId="19AE0CC8" w14:textId="1A3576A6" w:rsidR="00F911CB" w:rsidRPr="00FE2B2E" w:rsidRDefault="00F911CB" w:rsidP="00F911CB">
            <w:pPr>
              <w:snapToGrid w:val="0"/>
              <w:spacing w:after="0" w:line="240" w:lineRule="auto"/>
              <w:jc w:val="center"/>
              <w:rPr>
                <w:rFonts w:ascii="Times New Roman" w:hAnsi="Times New Roman"/>
                <w:bCs/>
                <w:sz w:val="20"/>
                <w:szCs w:val="20"/>
              </w:rPr>
            </w:pPr>
            <w:r>
              <w:rPr>
                <w:rFonts w:ascii="Times New Roman" w:hAnsi="Times New Roman"/>
                <w:bCs/>
                <w:sz w:val="20"/>
                <w:szCs w:val="20"/>
              </w:rPr>
              <w:t>4</w:t>
            </w:r>
          </w:p>
        </w:tc>
        <w:tc>
          <w:tcPr>
            <w:tcW w:w="1842" w:type="dxa"/>
            <w:tcBorders>
              <w:top w:val="single" w:sz="4" w:space="0" w:color="000000"/>
              <w:left w:val="single" w:sz="4" w:space="0" w:color="000000"/>
              <w:bottom w:val="single" w:sz="4" w:space="0" w:color="000000"/>
              <w:right w:val="single" w:sz="4" w:space="0" w:color="000000"/>
            </w:tcBorders>
            <w:vAlign w:val="center"/>
          </w:tcPr>
          <w:p w14:paraId="452D0D87" w14:textId="33DFB794" w:rsidR="00F911CB" w:rsidRPr="00FE2B2E" w:rsidRDefault="00F911CB" w:rsidP="00F911CB">
            <w:pPr>
              <w:snapToGrid w:val="0"/>
              <w:spacing w:after="0" w:line="240" w:lineRule="auto"/>
              <w:jc w:val="center"/>
              <w:rPr>
                <w:rFonts w:ascii="Times New Roman" w:hAnsi="Times New Roman"/>
                <w:bCs/>
                <w:sz w:val="20"/>
                <w:szCs w:val="20"/>
              </w:rPr>
            </w:pPr>
            <w:r w:rsidRPr="00DD7EDD">
              <w:rPr>
                <w:rFonts w:ascii="Times New Roman" w:hAnsi="Times New Roman"/>
                <w:bCs/>
                <w:sz w:val="20"/>
                <w:szCs w:val="20"/>
              </w:rPr>
              <w:t xml:space="preserve">Наблюдение, </w:t>
            </w:r>
            <w:r w:rsidR="00F749DA">
              <w:rPr>
                <w:rFonts w:ascii="Times New Roman" w:hAnsi="Times New Roman"/>
                <w:bCs/>
                <w:sz w:val="20"/>
                <w:szCs w:val="20"/>
              </w:rPr>
              <w:t>ан</w:t>
            </w:r>
            <w:r w:rsidR="00F749DA">
              <w:rPr>
                <w:rFonts w:ascii="Times New Roman" w:hAnsi="Times New Roman"/>
                <w:bCs/>
                <w:sz w:val="20"/>
                <w:szCs w:val="20"/>
              </w:rPr>
              <w:t>а</w:t>
            </w:r>
            <w:r w:rsidR="00F749DA">
              <w:rPr>
                <w:rFonts w:ascii="Times New Roman" w:hAnsi="Times New Roman"/>
                <w:bCs/>
                <w:sz w:val="20"/>
                <w:szCs w:val="20"/>
              </w:rPr>
              <w:t>лиз продукта</w:t>
            </w:r>
          </w:p>
        </w:tc>
      </w:tr>
      <w:tr w:rsidR="00F911CB" w:rsidRPr="003F1E9C" w14:paraId="029835FA" w14:textId="77777777" w:rsidTr="00F749DA">
        <w:tc>
          <w:tcPr>
            <w:tcW w:w="959" w:type="dxa"/>
            <w:tcBorders>
              <w:top w:val="single" w:sz="4" w:space="0" w:color="000000"/>
              <w:left w:val="single" w:sz="4" w:space="0" w:color="000000"/>
              <w:bottom w:val="single" w:sz="4" w:space="0" w:color="000000"/>
            </w:tcBorders>
            <w:vAlign w:val="center"/>
          </w:tcPr>
          <w:p w14:paraId="245CD1B3" w14:textId="77777777" w:rsidR="00F911CB" w:rsidRPr="00FE2B2E" w:rsidRDefault="00F911CB" w:rsidP="00F911CB">
            <w:pPr>
              <w:snapToGrid w:val="0"/>
              <w:spacing w:after="0" w:line="240" w:lineRule="auto"/>
              <w:jc w:val="center"/>
              <w:rPr>
                <w:rFonts w:ascii="Times New Roman" w:hAnsi="Times New Roman"/>
                <w:bCs/>
                <w:sz w:val="20"/>
                <w:szCs w:val="20"/>
              </w:rPr>
            </w:pPr>
            <w:r>
              <w:rPr>
                <w:rFonts w:ascii="Times New Roman" w:hAnsi="Times New Roman"/>
                <w:bCs/>
                <w:sz w:val="20"/>
                <w:szCs w:val="20"/>
              </w:rPr>
              <w:t>4</w:t>
            </w:r>
          </w:p>
        </w:tc>
        <w:tc>
          <w:tcPr>
            <w:tcW w:w="3577" w:type="dxa"/>
            <w:tcBorders>
              <w:top w:val="single" w:sz="4" w:space="0" w:color="000000"/>
              <w:left w:val="single" w:sz="4" w:space="0" w:color="000000"/>
              <w:bottom w:val="single" w:sz="4" w:space="0" w:color="000000"/>
            </w:tcBorders>
            <w:vAlign w:val="center"/>
          </w:tcPr>
          <w:p w14:paraId="17E582F1" w14:textId="70237BB2" w:rsidR="00F911CB" w:rsidRPr="00FE2B2E" w:rsidRDefault="00F749DA" w:rsidP="00F749DA">
            <w:pPr>
              <w:snapToGrid w:val="0"/>
              <w:spacing w:after="0" w:line="240" w:lineRule="auto"/>
              <w:rPr>
                <w:rFonts w:ascii="Times New Roman" w:hAnsi="Times New Roman"/>
                <w:sz w:val="20"/>
                <w:szCs w:val="20"/>
              </w:rPr>
            </w:pPr>
            <w:r>
              <w:rPr>
                <w:rFonts w:ascii="Times New Roman" w:hAnsi="Times New Roman"/>
                <w:sz w:val="20"/>
                <w:szCs w:val="20"/>
              </w:rPr>
              <w:t>Рисование кистью</w:t>
            </w:r>
            <w:r w:rsidR="00D75F21">
              <w:rPr>
                <w:rFonts w:ascii="Times New Roman" w:hAnsi="Times New Roman"/>
                <w:sz w:val="20"/>
                <w:szCs w:val="20"/>
              </w:rPr>
              <w:t>, палочками</w:t>
            </w:r>
          </w:p>
        </w:tc>
        <w:tc>
          <w:tcPr>
            <w:tcW w:w="1134" w:type="dxa"/>
            <w:tcBorders>
              <w:top w:val="single" w:sz="4" w:space="0" w:color="000000"/>
              <w:left w:val="single" w:sz="4" w:space="0" w:color="000000"/>
              <w:bottom w:val="single" w:sz="4" w:space="0" w:color="000000"/>
            </w:tcBorders>
            <w:vAlign w:val="center"/>
          </w:tcPr>
          <w:p w14:paraId="5ADD12E5" w14:textId="326C8F3C" w:rsidR="00F911CB" w:rsidRPr="00FE2B2E" w:rsidRDefault="00F911CB" w:rsidP="00F911CB">
            <w:pPr>
              <w:snapToGrid w:val="0"/>
              <w:spacing w:after="0" w:line="240" w:lineRule="auto"/>
              <w:jc w:val="center"/>
              <w:rPr>
                <w:rFonts w:ascii="Times New Roman" w:hAnsi="Times New Roman"/>
                <w:bCs/>
                <w:sz w:val="20"/>
                <w:szCs w:val="20"/>
              </w:rPr>
            </w:pPr>
            <w:r>
              <w:rPr>
                <w:rFonts w:ascii="Times New Roman" w:hAnsi="Times New Roman"/>
                <w:bCs/>
                <w:sz w:val="20"/>
                <w:szCs w:val="20"/>
              </w:rPr>
              <w:t>8</w:t>
            </w:r>
          </w:p>
        </w:tc>
        <w:tc>
          <w:tcPr>
            <w:tcW w:w="1276" w:type="dxa"/>
            <w:tcBorders>
              <w:top w:val="single" w:sz="4" w:space="0" w:color="000000"/>
              <w:left w:val="single" w:sz="4" w:space="0" w:color="000000"/>
              <w:bottom w:val="single" w:sz="4" w:space="0" w:color="000000"/>
            </w:tcBorders>
            <w:vAlign w:val="center"/>
          </w:tcPr>
          <w:p w14:paraId="6E2AAFA2" w14:textId="2225328C" w:rsidR="00F911CB" w:rsidRPr="00FE2B2E" w:rsidRDefault="00F911CB" w:rsidP="00F911CB">
            <w:pPr>
              <w:snapToGrid w:val="0"/>
              <w:spacing w:after="0" w:line="240" w:lineRule="auto"/>
              <w:jc w:val="center"/>
              <w:rPr>
                <w:rFonts w:ascii="Times New Roman" w:hAnsi="Times New Roman"/>
                <w:bCs/>
                <w:sz w:val="20"/>
                <w:szCs w:val="20"/>
              </w:rPr>
            </w:pPr>
            <w:r>
              <w:rPr>
                <w:rFonts w:ascii="Times New Roman" w:hAnsi="Times New Roman"/>
                <w:bCs/>
                <w:sz w:val="20"/>
                <w:szCs w:val="20"/>
              </w:rPr>
              <w:t>4</w:t>
            </w:r>
          </w:p>
        </w:tc>
        <w:tc>
          <w:tcPr>
            <w:tcW w:w="1418" w:type="dxa"/>
            <w:tcBorders>
              <w:top w:val="single" w:sz="4" w:space="0" w:color="000000"/>
              <w:left w:val="single" w:sz="4" w:space="0" w:color="000000"/>
              <w:bottom w:val="single" w:sz="4" w:space="0" w:color="000000"/>
              <w:right w:val="single" w:sz="4" w:space="0" w:color="000000"/>
            </w:tcBorders>
            <w:vAlign w:val="center"/>
          </w:tcPr>
          <w:p w14:paraId="76A0CEE3" w14:textId="095C4C03" w:rsidR="00F911CB" w:rsidRPr="00FE2B2E" w:rsidRDefault="00F911CB" w:rsidP="00F911CB">
            <w:pPr>
              <w:snapToGrid w:val="0"/>
              <w:spacing w:after="0" w:line="240" w:lineRule="auto"/>
              <w:jc w:val="center"/>
              <w:rPr>
                <w:rFonts w:ascii="Times New Roman" w:hAnsi="Times New Roman"/>
                <w:bCs/>
                <w:sz w:val="20"/>
                <w:szCs w:val="20"/>
              </w:rPr>
            </w:pPr>
            <w:r>
              <w:rPr>
                <w:rFonts w:ascii="Times New Roman" w:hAnsi="Times New Roman"/>
                <w:bCs/>
                <w:sz w:val="20"/>
                <w:szCs w:val="20"/>
              </w:rPr>
              <w:t>4</w:t>
            </w:r>
          </w:p>
        </w:tc>
        <w:tc>
          <w:tcPr>
            <w:tcW w:w="1842" w:type="dxa"/>
            <w:tcBorders>
              <w:top w:val="single" w:sz="4" w:space="0" w:color="000000"/>
              <w:left w:val="single" w:sz="4" w:space="0" w:color="000000"/>
              <w:bottom w:val="single" w:sz="4" w:space="0" w:color="000000"/>
              <w:right w:val="single" w:sz="4" w:space="0" w:color="000000"/>
            </w:tcBorders>
            <w:vAlign w:val="center"/>
          </w:tcPr>
          <w:p w14:paraId="122DD02E" w14:textId="16DA4F4B" w:rsidR="00F911CB" w:rsidRPr="00FE2B2E" w:rsidRDefault="00F911CB" w:rsidP="00F911CB">
            <w:pPr>
              <w:snapToGrid w:val="0"/>
              <w:spacing w:after="0" w:line="240" w:lineRule="auto"/>
              <w:jc w:val="center"/>
              <w:rPr>
                <w:rFonts w:ascii="Times New Roman" w:hAnsi="Times New Roman"/>
                <w:bCs/>
                <w:sz w:val="20"/>
                <w:szCs w:val="20"/>
              </w:rPr>
            </w:pPr>
            <w:r w:rsidRPr="00DD7EDD">
              <w:rPr>
                <w:rFonts w:ascii="Times New Roman" w:hAnsi="Times New Roman"/>
                <w:bCs/>
                <w:sz w:val="20"/>
                <w:szCs w:val="20"/>
              </w:rPr>
              <w:t xml:space="preserve">Наблюдение, </w:t>
            </w:r>
            <w:r w:rsidR="00F749DA">
              <w:rPr>
                <w:rFonts w:ascii="Times New Roman" w:hAnsi="Times New Roman"/>
                <w:bCs/>
                <w:sz w:val="20"/>
                <w:szCs w:val="20"/>
              </w:rPr>
              <w:t>ан</w:t>
            </w:r>
            <w:r w:rsidR="00F749DA">
              <w:rPr>
                <w:rFonts w:ascii="Times New Roman" w:hAnsi="Times New Roman"/>
                <w:bCs/>
                <w:sz w:val="20"/>
                <w:szCs w:val="20"/>
              </w:rPr>
              <w:t>а</w:t>
            </w:r>
            <w:r w:rsidR="00F749DA">
              <w:rPr>
                <w:rFonts w:ascii="Times New Roman" w:hAnsi="Times New Roman"/>
                <w:bCs/>
                <w:sz w:val="20"/>
                <w:szCs w:val="20"/>
              </w:rPr>
              <w:t>лиз продукта</w:t>
            </w:r>
          </w:p>
        </w:tc>
      </w:tr>
      <w:tr w:rsidR="00E83A4D" w:rsidRPr="003F1E9C" w14:paraId="0B3CC04E" w14:textId="77777777" w:rsidTr="00FB3B6E">
        <w:tc>
          <w:tcPr>
            <w:tcW w:w="959" w:type="dxa"/>
            <w:tcBorders>
              <w:top w:val="single" w:sz="4" w:space="0" w:color="000000"/>
              <w:left w:val="single" w:sz="4" w:space="0" w:color="000000"/>
              <w:bottom w:val="single" w:sz="4" w:space="0" w:color="000000"/>
            </w:tcBorders>
            <w:vAlign w:val="center"/>
          </w:tcPr>
          <w:p w14:paraId="511BCFB2" w14:textId="3CB54A5A" w:rsidR="00E83A4D" w:rsidRPr="00FE2B2E" w:rsidRDefault="000B2CCC" w:rsidP="00FB3B6E">
            <w:pPr>
              <w:snapToGrid w:val="0"/>
              <w:spacing w:after="0" w:line="240" w:lineRule="auto"/>
              <w:jc w:val="center"/>
              <w:rPr>
                <w:rFonts w:ascii="Times New Roman" w:hAnsi="Times New Roman"/>
                <w:bCs/>
                <w:sz w:val="20"/>
                <w:szCs w:val="20"/>
              </w:rPr>
            </w:pPr>
            <w:r>
              <w:rPr>
                <w:rFonts w:ascii="Times New Roman" w:hAnsi="Times New Roman"/>
                <w:bCs/>
                <w:sz w:val="20"/>
                <w:szCs w:val="20"/>
              </w:rPr>
              <w:t>5</w:t>
            </w:r>
          </w:p>
        </w:tc>
        <w:tc>
          <w:tcPr>
            <w:tcW w:w="3577" w:type="dxa"/>
            <w:tcBorders>
              <w:top w:val="single" w:sz="4" w:space="0" w:color="000000"/>
              <w:left w:val="single" w:sz="4" w:space="0" w:color="000000"/>
              <w:bottom w:val="single" w:sz="4" w:space="0" w:color="000000"/>
            </w:tcBorders>
          </w:tcPr>
          <w:p w14:paraId="32FBB250" w14:textId="77777777" w:rsidR="00E83A4D" w:rsidRPr="00FE2B2E" w:rsidRDefault="00E83A4D" w:rsidP="00FB3B6E">
            <w:pPr>
              <w:snapToGrid w:val="0"/>
              <w:spacing w:after="0" w:line="240" w:lineRule="auto"/>
              <w:jc w:val="both"/>
              <w:rPr>
                <w:rFonts w:ascii="Times New Roman" w:hAnsi="Times New Roman"/>
                <w:sz w:val="20"/>
                <w:szCs w:val="20"/>
              </w:rPr>
            </w:pPr>
            <w:r>
              <w:rPr>
                <w:rFonts w:ascii="Times New Roman" w:hAnsi="Times New Roman"/>
                <w:sz w:val="20"/>
                <w:szCs w:val="20"/>
              </w:rPr>
              <w:t>Финишная диагностика</w:t>
            </w:r>
          </w:p>
        </w:tc>
        <w:tc>
          <w:tcPr>
            <w:tcW w:w="1134" w:type="dxa"/>
            <w:tcBorders>
              <w:top w:val="single" w:sz="4" w:space="0" w:color="000000"/>
              <w:left w:val="single" w:sz="4" w:space="0" w:color="000000"/>
              <w:bottom w:val="single" w:sz="4" w:space="0" w:color="000000"/>
            </w:tcBorders>
            <w:vAlign w:val="center"/>
          </w:tcPr>
          <w:p w14:paraId="7CF467F2" w14:textId="77777777" w:rsidR="00E83A4D" w:rsidRPr="00FE2B2E" w:rsidRDefault="00E83A4D" w:rsidP="00FB3B6E">
            <w:pPr>
              <w:snapToGrid w:val="0"/>
              <w:spacing w:after="0" w:line="240" w:lineRule="auto"/>
              <w:jc w:val="center"/>
              <w:rPr>
                <w:rFonts w:ascii="Times New Roman" w:hAnsi="Times New Roman"/>
                <w:bCs/>
                <w:sz w:val="20"/>
                <w:szCs w:val="20"/>
              </w:rPr>
            </w:pPr>
            <w:r>
              <w:rPr>
                <w:rFonts w:ascii="Times New Roman" w:hAnsi="Times New Roman"/>
                <w:bCs/>
                <w:sz w:val="20"/>
                <w:szCs w:val="20"/>
              </w:rPr>
              <w:t>1</w:t>
            </w:r>
          </w:p>
        </w:tc>
        <w:tc>
          <w:tcPr>
            <w:tcW w:w="1276" w:type="dxa"/>
            <w:tcBorders>
              <w:top w:val="single" w:sz="4" w:space="0" w:color="000000"/>
              <w:left w:val="single" w:sz="4" w:space="0" w:color="000000"/>
              <w:bottom w:val="single" w:sz="4" w:space="0" w:color="000000"/>
            </w:tcBorders>
            <w:vAlign w:val="center"/>
          </w:tcPr>
          <w:p w14:paraId="4744BAA8" w14:textId="77777777" w:rsidR="00E83A4D" w:rsidRPr="00FE2B2E" w:rsidRDefault="00E83A4D" w:rsidP="00FB3B6E">
            <w:pPr>
              <w:snapToGrid w:val="0"/>
              <w:spacing w:after="0" w:line="240" w:lineRule="auto"/>
              <w:jc w:val="center"/>
              <w:rPr>
                <w:rFonts w:ascii="Times New Roman" w:hAnsi="Times New Roman"/>
                <w:bCs/>
                <w:sz w:val="20"/>
                <w:szCs w:val="20"/>
              </w:rPr>
            </w:pPr>
            <w:r>
              <w:rPr>
                <w:rFonts w:ascii="Times New Roman" w:hAnsi="Times New Roman"/>
                <w:bCs/>
                <w:sz w:val="20"/>
                <w:szCs w:val="20"/>
              </w:rPr>
              <w:t>0,5</w:t>
            </w:r>
          </w:p>
        </w:tc>
        <w:tc>
          <w:tcPr>
            <w:tcW w:w="1418" w:type="dxa"/>
            <w:tcBorders>
              <w:top w:val="single" w:sz="4" w:space="0" w:color="000000"/>
              <w:left w:val="single" w:sz="4" w:space="0" w:color="000000"/>
              <w:bottom w:val="single" w:sz="4" w:space="0" w:color="000000"/>
              <w:right w:val="single" w:sz="4" w:space="0" w:color="000000"/>
            </w:tcBorders>
            <w:vAlign w:val="center"/>
          </w:tcPr>
          <w:p w14:paraId="32B98FBB" w14:textId="77777777" w:rsidR="00E83A4D" w:rsidRPr="00FE2B2E" w:rsidRDefault="00E83A4D" w:rsidP="00FB3B6E">
            <w:pPr>
              <w:snapToGrid w:val="0"/>
              <w:spacing w:after="0" w:line="240" w:lineRule="auto"/>
              <w:jc w:val="center"/>
              <w:rPr>
                <w:rFonts w:ascii="Times New Roman" w:hAnsi="Times New Roman"/>
                <w:bCs/>
                <w:sz w:val="20"/>
                <w:szCs w:val="20"/>
              </w:rPr>
            </w:pPr>
            <w:r>
              <w:rPr>
                <w:rFonts w:ascii="Times New Roman" w:hAnsi="Times New Roman"/>
                <w:bCs/>
                <w:sz w:val="20"/>
                <w:szCs w:val="20"/>
              </w:rPr>
              <w:t>0,5</w:t>
            </w:r>
          </w:p>
        </w:tc>
        <w:tc>
          <w:tcPr>
            <w:tcW w:w="1842" w:type="dxa"/>
            <w:tcBorders>
              <w:top w:val="single" w:sz="4" w:space="0" w:color="000000"/>
              <w:left w:val="single" w:sz="4" w:space="0" w:color="000000"/>
              <w:bottom w:val="single" w:sz="4" w:space="0" w:color="000000"/>
              <w:right w:val="single" w:sz="4" w:space="0" w:color="000000"/>
            </w:tcBorders>
            <w:vAlign w:val="center"/>
          </w:tcPr>
          <w:p w14:paraId="13CBC477" w14:textId="77777777" w:rsidR="00E83A4D" w:rsidRPr="00FE2B2E" w:rsidRDefault="00E83A4D" w:rsidP="00FB3B6E">
            <w:pPr>
              <w:snapToGrid w:val="0"/>
              <w:spacing w:after="0" w:line="240" w:lineRule="auto"/>
              <w:ind w:left="-83"/>
              <w:jc w:val="center"/>
              <w:rPr>
                <w:rFonts w:ascii="Times New Roman" w:hAnsi="Times New Roman"/>
                <w:bCs/>
                <w:sz w:val="20"/>
                <w:szCs w:val="20"/>
              </w:rPr>
            </w:pPr>
            <w:r w:rsidRPr="00FE2B2E">
              <w:rPr>
                <w:rFonts w:ascii="Times New Roman" w:hAnsi="Times New Roman"/>
                <w:bCs/>
                <w:sz w:val="20"/>
                <w:szCs w:val="20"/>
              </w:rPr>
              <w:t>Диагностика</w:t>
            </w:r>
          </w:p>
        </w:tc>
      </w:tr>
      <w:tr w:rsidR="00E83A4D" w:rsidRPr="003F1E9C" w14:paraId="0DCEFDD9" w14:textId="77777777" w:rsidTr="00FB3B6E">
        <w:tc>
          <w:tcPr>
            <w:tcW w:w="959" w:type="dxa"/>
            <w:tcBorders>
              <w:top w:val="single" w:sz="4" w:space="0" w:color="000000"/>
              <w:left w:val="single" w:sz="4" w:space="0" w:color="000000"/>
              <w:bottom w:val="single" w:sz="4" w:space="0" w:color="000000"/>
            </w:tcBorders>
            <w:vAlign w:val="center"/>
          </w:tcPr>
          <w:p w14:paraId="34AA3738" w14:textId="158684E6" w:rsidR="00E83A4D" w:rsidRDefault="000B2CCC" w:rsidP="00FB3B6E">
            <w:pPr>
              <w:snapToGrid w:val="0"/>
              <w:spacing w:after="0" w:line="240" w:lineRule="auto"/>
              <w:jc w:val="center"/>
              <w:rPr>
                <w:rFonts w:ascii="Times New Roman" w:hAnsi="Times New Roman"/>
                <w:bCs/>
                <w:sz w:val="20"/>
                <w:szCs w:val="20"/>
              </w:rPr>
            </w:pPr>
            <w:r>
              <w:rPr>
                <w:rFonts w:ascii="Times New Roman" w:hAnsi="Times New Roman"/>
                <w:bCs/>
                <w:sz w:val="20"/>
                <w:szCs w:val="20"/>
              </w:rPr>
              <w:t>6</w:t>
            </w:r>
          </w:p>
        </w:tc>
        <w:tc>
          <w:tcPr>
            <w:tcW w:w="3577" w:type="dxa"/>
            <w:tcBorders>
              <w:top w:val="single" w:sz="4" w:space="0" w:color="000000"/>
              <w:left w:val="single" w:sz="4" w:space="0" w:color="000000"/>
              <w:bottom w:val="single" w:sz="4" w:space="0" w:color="000000"/>
            </w:tcBorders>
          </w:tcPr>
          <w:p w14:paraId="011532BE" w14:textId="77777777" w:rsidR="00E83A4D" w:rsidRDefault="00E83A4D" w:rsidP="00FB3B6E">
            <w:pPr>
              <w:snapToGrid w:val="0"/>
              <w:spacing w:after="0" w:line="240" w:lineRule="auto"/>
              <w:jc w:val="both"/>
              <w:rPr>
                <w:rFonts w:ascii="Times New Roman" w:hAnsi="Times New Roman"/>
                <w:sz w:val="20"/>
                <w:szCs w:val="20"/>
              </w:rPr>
            </w:pPr>
            <w:r>
              <w:rPr>
                <w:rFonts w:ascii="Times New Roman" w:hAnsi="Times New Roman"/>
                <w:sz w:val="20"/>
                <w:szCs w:val="20"/>
              </w:rPr>
              <w:t>Итоговое событие</w:t>
            </w:r>
          </w:p>
        </w:tc>
        <w:tc>
          <w:tcPr>
            <w:tcW w:w="1134" w:type="dxa"/>
            <w:tcBorders>
              <w:top w:val="single" w:sz="4" w:space="0" w:color="000000"/>
              <w:left w:val="single" w:sz="4" w:space="0" w:color="000000"/>
              <w:bottom w:val="single" w:sz="4" w:space="0" w:color="000000"/>
            </w:tcBorders>
            <w:vAlign w:val="center"/>
          </w:tcPr>
          <w:p w14:paraId="25485CDF" w14:textId="77777777" w:rsidR="00E83A4D" w:rsidRPr="00FE2B2E" w:rsidRDefault="00E83A4D" w:rsidP="00FB3B6E">
            <w:pPr>
              <w:snapToGrid w:val="0"/>
              <w:spacing w:after="0" w:line="240" w:lineRule="auto"/>
              <w:jc w:val="center"/>
              <w:rPr>
                <w:rFonts w:ascii="Times New Roman" w:hAnsi="Times New Roman"/>
                <w:bCs/>
                <w:sz w:val="20"/>
                <w:szCs w:val="20"/>
              </w:rPr>
            </w:pPr>
            <w:r>
              <w:rPr>
                <w:rFonts w:ascii="Times New Roman" w:hAnsi="Times New Roman"/>
                <w:bCs/>
                <w:sz w:val="20"/>
                <w:szCs w:val="20"/>
              </w:rPr>
              <w:t>1</w:t>
            </w:r>
          </w:p>
        </w:tc>
        <w:tc>
          <w:tcPr>
            <w:tcW w:w="1276" w:type="dxa"/>
            <w:tcBorders>
              <w:top w:val="single" w:sz="4" w:space="0" w:color="000000"/>
              <w:left w:val="single" w:sz="4" w:space="0" w:color="000000"/>
              <w:bottom w:val="single" w:sz="4" w:space="0" w:color="000000"/>
            </w:tcBorders>
            <w:vAlign w:val="center"/>
          </w:tcPr>
          <w:p w14:paraId="641F932E" w14:textId="77777777" w:rsidR="00E83A4D" w:rsidRPr="00FE2B2E" w:rsidRDefault="00E83A4D" w:rsidP="00FB3B6E">
            <w:pPr>
              <w:snapToGrid w:val="0"/>
              <w:spacing w:after="0" w:line="240" w:lineRule="auto"/>
              <w:jc w:val="center"/>
              <w:rPr>
                <w:rFonts w:ascii="Times New Roman" w:hAnsi="Times New Roman"/>
                <w:bCs/>
                <w:sz w:val="20"/>
                <w:szCs w:val="20"/>
              </w:rPr>
            </w:pPr>
            <w:r>
              <w:rPr>
                <w:rFonts w:ascii="Times New Roman" w:hAnsi="Times New Roman"/>
                <w:bCs/>
                <w:sz w:val="20"/>
                <w:szCs w:val="20"/>
              </w:rPr>
              <w:t>0</w:t>
            </w:r>
          </w:p>
        </w:tc>
        <w:tc>
          <w:tcPr>
            <w:tcW w:w="1418" w:type="dxa"/>
            <w:tcBorders>
              <w:top w:val="single" w:sz="4" w:space="0" w:color="000000"/>
              <w:left w:val="single" w:sz="4" w:space="0" w:color="000000"/>
              <w:bottom w:val="single" w:sz="4" w:space="0" w:color="000000"/>
              <w:right w:val="single" w:sz="4" w:space="0" w:color="000000"/>
            </w:tcBorders>
            <w:vAlign w:val="center"/>
          </w:tcPr>
          <w:p w14:paraId="2A5E2B95" w14:textId="77777777" w:rsidR="00E83A4D" w:rsidRPr="00FE2B2E" w:rsidRDefault="00E83A4D" w:rsidP="00FB3B6E">
            <w:pPr>
              <w:snapToGrid w:val="0"/>
              <w:spacing w:after="0" w:line="240" w:lineRule="auto"/>
              <w:jc w:val="center"/>
              <w:rPr>
                <w:rFonts w:ascii="Times New Roman" w:hAnsi="Times New Roman"/>
                <w:bCs/>
                <w:sz w:val="20"/>
                <w:szCs w:val="20"/>
              </w:rPr>
            </w:pPr>
            <w:r>
              <w:rPr>
                <w:rFonts w:ascii="Times New Roman" w:hAnsi="Times New Roman"/>
                <w:bCs/>
                <w:sz w:val="20"/>
                <w:szCs w:val="20"/>
              </w:rPr>
              <w:t>1</w:t>
            </w:r>
          </w:p>
        </w:tc>
        <w:tc>
          <w:tcPr>
            <w:tcW w:w="1842" w:type="dxa"/>
            <w:tcBorders>
              <w:top w:val="single" w:sz="4" w:space="0" w:color="000000"/>
              <w:left w:val="single" w:sz="4" w:space="0" w:color="000000"/>
              <w:bottom w:val="single" w:sz="4" w:space="0" w:color="000000"/>
              <w:right w:val="single" w:sz="4" w:space="0" w:color="000000"/>
            </w:tcBorders>
            <w:vAlign w:val="center"/>
          </w:tcPr>
          <w:p w14:paraId="79BAC971" w14:textId="77B388CE" w:rsidR="00E83A4D" w:rsidRPr="00FE2B2E" w:rsidRDefault="00F749DA" w:rsidP="00FB3B6E">
            <w:pPr>
              <w:snapToGrid w:val="0"/>
              <w:spacing w:after="0" w:line="240" w:lineRule="auto"/>
              <w:ind w:left="-83"/>
              <w:jc w:val="center"/>
              <w:rPr>
                <w:rFonts w:ascii="Times New Roman" w:hAnsi="Times New Roman"/>
                <w:bCs/>
                <w:sz w:val="20"/>
                <w:szCs w:val="20"/>
              </w:rPr>
            </w:pPr>
            <w:r>
              <w:rPr>
                <w:rFonts w:ascii="Times New Roman" w:hAnsi="Times New Roman"/>
                <w:bCs/>
                <w:sz w:val="20"/>
                <w:szCs w:val="20"/>
              </w:rPr>
              <w:t>Альбом</w:t>
            </w:r>
          </w:p>
        </w:tc>
      </w:tr>
      <w:tr w:rsidR="00E83A4D" w:rsidRPr="0091631F" w14:paraId="30090945" w14:textId="77777777" w:rsidTr="00FB3B6E">
        <w:tc>
          <w:tcPr>
            <w:tcW w:w="4536" w:type="dxa"/>
            <w:gridSpan w:val="2"/>
            <w:tcBorders>
              <w:top w:val="single" w:sz="4" w:space="0" w:color="000000"/>
              <w:left w:val="single" w:sz="4" w:space="0" w:color="000000"/>
              <w:bottom w:val="single" w:sz="4" w:space="0" w:color="000000"/>
            </w:tcBorders>
          </w:tcPr>
          <w:p w14:paraId="58ED22CE" w14:textId="77777777" w:rsidR="00E83A4D" w:rsidRPr="00FE2B2E" w:rsidRDefault="00E83A4D" w:rsidP="00FB3B6E">
            <w:pPr>
              <w:snapToGrid w:val="0"/>
              <w:spacing w:after="0" w:line="240" w:lineRule="auto"/>
              <w:jc w:val="right"/>
              <w:rPr>
                <w:rFonts w:ascii="Times New Roman" w:hAnsi="Times New Roman"/>
                <w:bCs/>
                <w:sz w:val="20"/>
                <w:szCs w:val="20"/>
              </w:rPr>
            </w:pPr>
            <w:r w:rsidRPr="00FE2B2E">
              <w:rPr>
                <w:rFonts w:ascii="Times New Roman" w:hAnsi="Times New Roman"/>
                <w:bCs/>
                <w:sz w:val="20"/>
                <w:szCs w:val="20"/>
              </w:rPr>
              <w:t>Итого</w:t>
            </w:r>
          </w:p>
        </w:tc>
        <w:tc>
          <w:tcPr>
            <w:tcW w:w="1134" w:type="dxa"/>
            <w:tcBorders>
              <w:top w:val="single" w:sz="4" w:space="0" w:color="000000"/>
              <w:left w:val="single" w:sz="4" w:space="0" w:color="000000"/>
              <w:bottom w:val="single" w:sz="4" w:space="0" w:color="000000"/>
            </w:tcBorders>
          </w:tcPr>
          <w:p w14:paraId="1C5D22C9" w14:textId="77777777" w:rsidR="00E83A4D" w:rsidRPr="00FE2B2E" w:rsidRDefault="00E83A4D" w:rsidP="00FB3B6E">
            <w:pPr>
              <w:snapToGrid w:val="0"/>
              <w:spacing w:after="0" w:line="240" w:lineRule="auto"/>
              <w:jc w:val="center"/>
              <w:rPr>
                <w:rFonts w:ascii="Times New Roman" w:hAnsi="Times New Roman"/>
                <w:bCs/>
                <w:sz w:val="20"/>
                <w:szCs w:val="20"/>
              </w:rPr>
            </w:pPr>
            <w:r>
              <w:rPr>
                <w:rFonts w:ascii="Times New Roman" w:hAnsi="Times New Roman"/>
                <w:bCs/>
                <w:sz w:val="20"/>
                <w:szCs w:val="20"/>
              </w:rPr>
              <w:t>27</w:t>
            </w:r>
          </w:p>
        </w:tc>
        <w:tc>
          <w:tcPr>
            <w:tcW w:w="1276" w:type="dxa"/>
            <w:tcBorders>
              <w:top w:val="single" w:sz="4" w:space="0" w:color="000000"/>
              <w:left w:val="single" w:sz="4" w:space="0" w:color="000000"/>
              <w:bottom w:val="single" w:sz="4" w:space="0" w:color="000000"/>
              <w:right w:val="single" w:sz="4" w:space="0" w:color="000000"/>
            </w:tcBorders>
          </w:tcPr>
          <w:p w14:paraId="3C0C4CB7" w14:textId="77777777" w:rsidR="00E83A4D" w:rsidRPr="00FE2B2E" w:rsidRDefault="00E83A4D" w:rsidP="00FB3B6E">
            <w:pPr>
              <w:snapToGrid w:val="0"/>
              <w:spacing w:after="0" w:line="240" w:lineRule="auto"/>
              <w:jc w:val="center"/>
              <w:rPr>
                <w:rFonts w:ascii="Times New Roman" w:hAnsi="Times New Roman"/>
                <w:bCs/>
                <w:sz w:val="20"/>
                <w:szCs w:val="20"/>
              </w:rPr>
            </w:pPr>
            <w:r>
              <w:rPr>
                <w:rFonts w:ascii="Times New Roman" w:hAnsi="Times New Roman"/>
                <w:bCs/>
                <w:sz w:val="20"/>
                <w:szCs w:val="20"/>
              </w:rPr>
              <w:t>13</w:t>
            </w:r>
          </w:p>
        </w:tc>
        <w:tc>
          <w:tcPr>
            <w:tcW w:w="1418" w:type="dxa"/>
            <w:tcBorders>
              <w:top w:val="single" w:sz="4" w:space="0" w:color="000000"/>
              <w:left w:val="single" w:sz="4" w:space="0" w:color="000000"/>
              <w:bottom w:val="single" w:sz="4" w:space="0" w:color="000000"/>
              <w:right w:val="single" w:sz="4" w:space="0" w:color="000000"/>
            </w:tcBorders>
          </w:tcPr>
          <w:p w14:paraId="3EE7DE33" w14:textId="77777777" w:rsidR="00E83A4D" w:rsidRPr="00FE2B2E" w:rsidRDefault="00E83A4D" w:rsidP="00FB3B6E">
            <w:pPr>
              <w:snapToGrid w:val="0"/>
              <w:spacing w:after="0" w:line="240" w:lineRule="auto"/>
              <w:jc w:val="center"/>
              <w:rPr>
                <w:rFonts w:ascii="Times New Roman" w:hAnsi="Times New Roman"/>
                <w:bCs/>
                <w:sz w:val="20"/>
                <w:szCs w:val="20"/>
              </w:rPr>
            </w:pPr>
            <w:r>
              <w:rPr>
                <w:rFonts w:ascii="Times New Roman" w:hAnsi="Times New Roman"/>
                <w:bCs/>
                <w:sz w:val="20"/>
                <w:szCs w:val="20"/>
              </w:rPr>
              <w:t>14</w:t>
            </w:r>
          </w:p>
        </w:tc>
        <w:tc>
          <w:tcPr>
            <w:tcW w:w="1842" w:type="dxa"/>
            <w:tcBorders>
              <w:top w:val="single" w:sz="4" w:space="0" w:color="000000"/>
              <w:left w:val="single" w:sz="4" w:space="0" w:color="000000"/>
              <w:bottom w:val="single" w:sz="4" w:space="0" w:color="000000"/>
              <w:right w:val="single" w:sz="4" w:space="0" w:color="000000"/>
            </w:tcBorders>
          </w:tcPr>
          <w:p w14:paraId="60441C92" w14:textId="77777777" w:rsidR="00E83A4D" w:rsidRPr="00FE2B2E" w:rsidRDefault="00E83A4D" w:rsidP="00FB3B6E">
            <w:pPr>
              <w:snapToGrid w:val="0"/>
              <w:spacing w:after="0" w:line="240" w:lineRule="auto"/>
              <w:jc w:val="both"/>
              <w:rPr>
                <w:rFonts w:ascii="Times New Roman" w:hAnsi="Times New Roman"/>
                <w:bCs/>
                <w:sz w:val="20"/>
                <w:szCs w:val="20"/>
              </w:rPr>
            </w:pPr>
          </w:p>
        </w:tc>
      </w:tr>
    </w:tbl>
    <w:p w14:paraId="38B0598E" w14:textId="203E6A34" w:rsidR="00697097" w:rsidRDefault="003E0E37" w:rsidP="00842E2B">
      <w:pPr>
        <w:spacing w:before="240" w:line="240" w:lineRule="auto"/>
        <w:jc w:val="both"/>
        <w:rPr>
          <w:rFonts w:ascii="Times New Roman" w:hAnsi="Times New Roman"/>
          <w:b/>
          <w:bCs/>
          <w:sz w:val="24"/>
          <w:szCs w:val="24"/>
        </w:rPr>
      </w:pPr>
      <w:r w:rsidRPr="00D21999">
        <w:rPr>
          <w:rFonts w:ascii="Times New Roman" w:hAnsi="Times New Roman"/>
          <w:b/>
          <w:bCs/>
          <w:sz w:val="24"/>
          <w:szCs w:val="24"/>
        </w:rPr>
        <w:t>СОДЕРЖАНИЕ</w:t>
      </w:r>
      <w:r w:rsidR="00712A64">
        <w:rPr>
          <w:rFonts w:ascii="Times New Roman" w:hAnsi="Times New Roman"/>
          <w:b/>
          <w:bCs/>
          <w:sz w:val="24"/>
          <w:szCs w:val="24"/>
        </w:rPr>
        <w:t xml:space="preserve"> </w:t>
      </w:r>
      <w:r w:rsidR="004719A0">
        <w:rPr>
          <w:rFonts w:ascii="Times New Roman" w:hAnsi="Times New Roman"/>
          <w:b/>
          <w:bCs/>
          <w:sz w:val="24"/>
          <w:szCs w:val="24"/>
        </w:rPr>
        <w:t>УЧЕБНО</w:t>
      </w:r>
      <w:r w:rsidR="000B2CCC">
        <w:rPr>
          <w:rFonts w:ascii="Times New Roman" w:hAnsi="Times New Roman"/>
          <w:b/>
          <w:bCs/>
          <w:sz w:val="24"/>
          <w:szCs w:val="24"/>
        </w:rPr>
        <w:t>-</w:t>
      </w:r>
      <w:r w:rsidR="004719A0">
        <w:rPr>
          <w:rFonts w:ascii="Times New Roman" w:hAnsi="Times New Roman"/>
          <w:b/>
          <w:bCs/>
          <w:sz w:val="24"/>
          <w:szCs w:val="24"/>
        </w:rPr>
        <w:t>ТЕМАТИЧЕСКОГО ПЛАНА</w:t>
      </w:r>
      <w:r w:rsidR="00712A64">
        <w:rPr>
          <w:rFonts w:ascii="Times New Roman" w:hAnsi="Times New Roman"/>
          <w:b/>
          <w:bCs/>
          <w:sz w:val="24"/>
          <w:szCs w:val="24"/>
        </w:rPr>
        <w:t xml:space="preserve"> </w:t>
      </w:r>
      <w:r w:rsidRPr="00300500">
        <w:rPr>
          <w:rFonts w:ascii="Times New Roman" w:hAnsi="Times New Roman"/>
          <w:b/>
          <w:bCs/>
          <w:sz w:val="24"/>
          <w:szCs w:val="24"/>
        </w:rPr>
        <w:t>ДОПОЛНИТЕЛЬНОЙ ОБЩЕО</w:t>
      </w:r>
      <w:r w:rsidRPr="00300500">
        <w:rPr>
          <w:rFonts w:ascii="Times New Roman" w:hAnsi="Times New Roman"/>
          <w:b/>
          <w:bCs/>
          <w:sz w:val="24"/>
          <w:szCs w:val="24"/>
        </w:rPr>
        <w:t>Б</w:t>
      </w:r>
      <w:r w:rsidRPr="00300500">
        <w:rPr>
          <w:rFonts w:ascii="Times New Roman" w:hAnsi="Times New Roman"/>
          <w:b/>
          <w:bCs/>
          <w:sz w:val="24"/>
          <w:szCs w:val="24"/>
        </w:rPr>
        <w:t>РАЗОВАТЕЛЬНОЙ ОБЩЕРАЗВИВАЮЩЕЙ ПРОГРАММЫ</w:t>
      </w:r>
      <w:r>
        <w:rPr>
          <w:rFonts w:ascii="Times New Roman" w:hAnsi="Times New Roman"/>
          <w:b/>
          <w:bCs/>
          <w:sz w:val="24"/>
          <w:szCs w:val="24"/>
        </w:rPr>
        <w:t xml:space="preserve"> </w:t>
      </w:r>
      <w:r w:rsidR="00AE46D9" w:rsidRPr="00FE2B2E">
        <w:rPr>
          <w:rFonts w:ascii="Times New Roman" w:hAnsi="Times New Roman"/>
          <w:b/>
          <w:bCs/>
          <w:sz w:val="24"/>
          <w:szCs w:val="24"/>
        </w:rPr>
        <w:t>«</w:t>
      </w:r>
      <w:r w:rsidR="007B7D40">
        <w:rPr>
          <w:rFonts w:ascii="Times New Roman" w:hAnsi="Times New Roman"/>
          <w:b/>
          <w:bCs/>
          <w:sz w:val="24"/>
          <w:szCs w:val="24"/>
        </w:rPr>
        <w:t>ПАЛИТРА</w:t>
      </w:r>
      <w:r w:rsidR="00AE46D9" w:rsidRPr="00FE2B2E">
        <w:rPr>
          <w:rFonts w:ascii="Times New Roman" w:hAnsi="Times New Roman"/>
          <w:b/>
          <w:bCs/>
          <w:sz w:val="24"/>
          <w:szCs w:val="24"/>
        </w:rPr>
        <w:t>»</w:t>
      </w:r>
    </w:p>
    <w:tbl>
      <w:tblPr>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8"/>
        <w:gridCol w:w="2816"/>
        <w:gridCol w:w="3430"/>
        <w:gridCol w:w="3402"/>
      </w:tblGrid>
      <w:tr w:rsidR="000B2CCC" w:rsidRPr="003F1E9C" w14:paraId="46779CDF" w14:textId="77777777" w:rsidTr="002D2AEC">
        <w:tc>
          <w:tcPr>
            <w:tcW w:w="558" w:type="dxa"/>
          </w:tcPr>
          <w:p w14:paraId="33133E6F" w14:textId="77777777" w:rsidR="000B2CCC" w:rsidRPr="00FE2B2E" w:rsidRDefault="000B2CCC" w:rsidP="00FB3B6E">
            <w:pPr>
              <w:pStyle w:val="a7"/>
              <w:suppressAutoHyphens/>
              <w:spacing w:after="0" w:line="240" w:lineRule="auto"/>
              <w:ind w:left="0"/>
              <w:jc w:val="center"/>
              <w:rPr>
                <w:rFonts w:ascii="Times New Roman" w:hAnsi="Times New Roman"/>
                <w:sz w:val="20"/>
                <w:szCs w:val="20"/>
              </w:rPr>
            </w:pPr>
            <w:r w:rsidRPr="00FE2B2E">
              <w:rPr>
                <w:rFonts w:ascii="Times New Roman" w:hAnsi="Times New Roman"/>
                <w:sz w:val="20"/>
                <w:szCs w:val="20"/>
              </w:rPr>
              <w:t>№</w:t>
            </w:r>
          </w:p>
        </w:tc>
        <w:tc>
          <w:tcPr>
            <w:tcW w:w="2816" w:type="dxa"/>
          </w:tcPr>
          <w:p w14:paraId="044EF8BA" w14:textId="77777777" w:rsidR="000B2CCC" w:rsidRPr="00FE2B2E" w:rsidRDefault="000B2CCC" w:rsidP="00FB3B6E">
            <w:pPr>
              <w:pStyle w:val="a7"/>
              <w:suppressAutoHyphens/>
              <w:spacing w:after="0" w:line="240" w:lineRule="auto"/>
              <w:ind w:left="0"/>
              <w:jc w:val="center"/>
              <w:rPr>
                <w:rFonts w:ascii="Times New Roman" w:hAnsi="Times New Roman"/>
                <w:sz w:val="20"/>
                <w:szCs w:val="20"/>
              </w:rPr>
            </w:pPr>
            <w:r w:rsidRPr="00FE2B2E">
              <w:rPr>
                <w:rFonts w:ascii="Times New Roman" w:hAnsi="Times New Roman"/>
                <w:sz w:val="20"/>
                <w:szCs w:val="20"/>
              </w:rPr>
              <w:t>Название раздела</w:t>
            </w:r>
          </w:p>
        </w:tc>
        <w:tc>
          <w:tcPr>
            <w:tcW w:w="3430" w:type="dxa"/>
          </w:tcPr>
          <w:p w14:paraId="64A8A739" w14:textId="77777777" w:rsidR="000B2CCC" w:rsidRPr="00FE2B2E" w:rsidRDefault="000B2CCC" w:rsidP="00FB3B6E">
            <w:pPr>
              <w:pStyle w:val="a7"/>
              <w:suppressAutoHyphens/>
              <w:spacing w:after="0" w:line="240" w:lineRule="auto"/>
              <w:ind w:left="0"/>
              <w:jc w:val="center"/>
              <w:rPr>
                <w:rFonts w:ascii="Times New Roman" w:hAnsi="Times New Roman"/>
                <w:sz w:val="20"/>
                <w:szCs w:val="20"/>
              </w:rPr>
            </w:pPr>
            <w:r w:rsidRPr="00FE2B2E">
              <w:rPr>
                <w:rFonts w:ascii="Times New Roman" w:hAnsi="Times New Roman"/>
                <w:sz w:val="20"/>
                <w:szCs w:val="20"/>
              </w:rPr>
              <w:t>Теория</w:t>
            </w:r>
          </w:p>
        </w:tc>
        <w:tc>
          <w:tcPr>
            <w:tcW w:w="3402" w:type="dxa"/>
          </w:tcPr>
          <w:p w14:paraId="352423A1" w14:textId="77777777" w:rsidR="000B2CCC" w:rsidRPr="00FE2B2E" w:rsidRDefault="000B2CCC" w:rsidP="00FB3B6E">
            <w:pPr>
              <w:pStyle w:val="a7"/>
              <w:suppressAutoHyphens/>
              <w:spacing w:after="0" w:line="240" w:lineRule="auto"/>
              <w:ind w:left="0"/>
              <w:jc w:val="center"/>
              <w:rPr>
                <w:rFonts w:ascii="Times New Roman" w:hAnsi="Times New Roman"/>
                <w:sz w:val="20"/>
                <w:szCs w:val="20"/>
              </w:rPr>
            </w:pPr>
            <w:r w:rsidRPr="00FE2B2E">
              <w:rPr>
                <w:rFonts w:ascii="Times New Roman" w:hAnsi="Times New Roman"/>
                <w:sz w:val="20"/>
                <w:szCs w:val="20"/>
              </w:rPr>
              <w:t>Практика</w:t>
            </w:r>
          </w:p>
        </w:tc>
      </w:tr>
      <w:tr w:rsidR="000B2CCC" w:rsidRPr="003F1E9C" w14:paraId="1D1AAF5C" w14:textId="77777777" w:rsidTr="002D2AEC">
        <w:tc>
          <w:tcPr>
            <w:tcW w:w="558" w:type="dxa"/>
            <w:vAlign w:val="center"/>
          </w:tcPr>
          <w:p w14:paraId="75C9F87E" w14:textId="77777777" w:rsidR="000B2CCC" w:rsidRPr="00E306C7" w:rsidRDefault="000B2CCC" w:rsidP="00FB3B6E">
            <w:pPr>
              <w:pStyle w:val="a7"/>
              <w:suppressAutoHyphens/>
              <w:spacing w:after="0" w:line="240" w:lineRule="auto"/>
              <w:ind w:left="0"/>
              <w:jc w:val="center"/>
              <w:rPr>
                <w:rFonts w:ascii="Times New Roman" w:hAnsi="Times New Roman"/>
                <w:sz w:val="20"/>
                <w:szCs w:val="20"/>
              </w:rPr>
            </w:pPr>
            <w:r w:rsidRPr="00E306C7">
              <w:rPr>
                <w:rFonts w:ascii="Times New Roman" w:hAnsi="Times New Roman"/>
                <w:sz w:val="20"/>
                <w:szCs w:val="20"/>
              </w:rPr>
              <w:t>1</w:t>
            </w:r>
          </w:p>
        </w:tc>
        <w:tc>
          <w:tcPr>
            <w:tcW w:w="2816" w:type="dxa"/>
            <w:vAlign w:val="center"/>
          </w:tcPr>
          <w:p w14:paraId="604EDFAD" w14:textId="77777777" w:rsidR="000B2CCC" w:rsidRDefault="000B2CCC" w:rsidP="00FB3B6E">
            <w:pPr>
              <w:pStyle w:val="a7"/>
              <w:suppressAutoHyphens/>
              <w:spacing w:after="0" w:line="240" w:lineRule="auto"/>
              <w:ind w:left="0"/>
              <w:rPr>
                <w:rFonts w:ascii="Times New Roman" w:hAnsi="Times New Roman"/>
                <w:sz w:val="20"/>
                <w:szCs w:val="20"/>
              </w:rPr>
            </w:pPr>
            <w:r>
              <w:rPr>
                <w:rFonts w:ascii="Times New Roman" w:hAnsi="Times New Roman"/>
                <w:sz w:val="20"/>
                <w:szCs w:val="20"/>
              </w:rPr>
              <w:t>Стартовая</w:t>
            </w:r>
            <w:r w:rsidRPr="00FE2B2E">
              <w:rPr>
                <w:rFonts w:ascii="Times New Roman" w:hAnsi="Times New Roman"/>
                <w:sz w:val="20"/>
                <w:szCs w:val="20"/>
              </w:rPr>
              <w:t xml:space="preserve"> диагностика</w:t>
            </w:r>
          </w:p>
          <w:p w14:paraId="4CE7CAE3" w14:textId="77777777" w:rsidR="000B2CCC" w:rsidRPr="00FE2B2E" w:rsidRDefault="000B2CCC" w:rsidP="00FB3B6E">
            <w:pPr>
              <w:pStyle w:val="a7"/>
              <w:suppressAutoHyphens/>
              <w:spacing w:after="0" w:line="240" w:lineRule="auto"/>
              <w:ind w:left="0"/>
              <w:rPr>
                <w:rFonts w:ascii="Times New Roman" w:hAnsi="Times New Roman"/>
                <w:sz w:val="20"/>
                <w:szCs w:val="20"/>
              </w:rPr>
            </w:pPr>
            <w:r w:rsidRPr="00FE2B2E">
              <w:rPr>
                <w:rFonts w:ascii="Times New Roman" w:hAnsi="Times New Roman"/>
                <w:sz w:val="20"/>
                <w:szCs w:val="20"/>
              </w:rPr>
              <w:t>(</w:t>
            </w:r>
            <w:r>
              <w:rPr>
                <w:rFonts w:ascii="Times New Roman" w:hAnsi="Times New Roman"/>
                <w:sz w:val="20"/>
                <w:szCs w:val="20"/>
              </w:rPr>
              <w:t xml:space="preserve">1 </w:t>
            </w:r>
            <w:r w:rsidRPr="00FE2B2E">
              <w:rPr>
                <w:rFonts w:ascii="Times New Roman" w:hAnsi="Times New Roman"/>
                <w:sz w:val="20"/>
                <w:szCs w:val="20"/>
              </w:rPr>
              <w:t>ч</w:t>
            </w:r>
            <w:r>
              <w:rPr>
                <w:rFonts w:ascii="Times New Roman" w:hAnsi="Times New Roman"/>
                <w:sz w:val="20"/>
                <w:szCs w:val="20"/>
              </w:rPr>
              <w:t>ас</w:t>
            </w:r>
            <w:r w:rsidRPr="00FE2B2E">
              <w:rPr>
                <w:rFonts w:ascii="Times New Roman" w:hAnsi="Times New Roman"/>
                <w:sz w:val="20"/>
                <w:szCs w:val="20"/>
              </w:rPr>
              <w:t>)</w:t>
            </w:r>
          </w:p>
        </w:tc>
        <w:tc>
          <w:tcPr>
            <w:tcW w:w="3430" w:type="dxa"/>
            <w:vAlign w:val="center"/>
          </w:tcPr>
          <w:p w14:paraId="735F348A" w14:textId="77777777" w:rsidR="000B2CCC" w:rsidRPr="00FE2B2E" w:rsidRDefault="000B2CCC" w:rsidP="00FB3B6E">
            <w:pPr>
              <w:pStyle w:val="a7"/>
              <w:suppressAutoHyphens/>
              <w:spacing w:after="0" w:line="240" w:lineRule="auto"/>
              <w:ind w:left="0"/>
              <w:jc w:val="center"/>
              <w:rPr>
                <w:rFonts w:ascii="Times New Roman" w:hAnsi="Times New Roman"/>
                <w:sz w:val="20"/>
                <w:szCs w:val="20"/>
              </w:rPr>
            </w:pPr>
            <w:r>
              <w:rPr>
                <w:rFonts w:ascii="Times New Roman" w:hAnsi="Times New Roman"/>
                <w:sz w:val="20"/>
                <w:szCs w:val="20"/>
              </w:rPr>
              <w:t>Педагогическое наблюдение</w:t>
            </w:r>
          </w:p>
        </w:tc>
        <w:tc>
          <w:tcPr>
            <w:tcW w:w="3402" w:type="dxa"/>
            <w:vAlign w:val="center"/>
          </w:tcPr>
          <w:p w14:paraId="266F7650" w14:textId="77777777" w:rsidR="000B2CCC" w:rsidRPr="00FE2B2E" w:rsidRDefault="000B2CCC" w:rsidP="00FB3B6E">
            <w:pPr>
              <w:pStyle w:val="a7"/>
              <w:suppressAutoHyphens/>
              <w:spacing w:after="0" w:line="240" w:lineRule="auto"/>
              <w:ind w:left="0"/>
              <w:rPr>
                <w:rFonts w:ascii="Times New Roman" w:hAnsi="Times New Roman"/>
                <w:sz w:val="20"/>
                <w:szCs w:val="20"/>
              </w:rPr>
            </w:pPr>
            <w:r w:rsidRPr="00FE2B2E">
              <w:rPr>
                <w:rFonts w:ascii="Times New Roman" w:hAnsi="Times New Roman"/>
                <w:sz w:val="20"/>
                <w:szCs w:val="20"/>
              </w:rPr>
              <w:t>Диагностические задания.</w:t>
            </w:r>
          </w:p>
        </w:tc>
      </w:tr>
      <w:tr w:rsidR="000B2CCC" w:rsidRPr="003F1E9C" w14:paraId="1A61D2CA" w14:textId="77777777" w:rsidTr="00531D97">
        <w:tc>
          <w:tcPr>
            <w:tcW w:w="558" w:type="dxa"/>
            <w:vAlign w:val="center"/>
          </w:tcPr>
          <w:p w14:paraId="23C61D29" w14:textId="77777777" w:rsidR="000B2CCC" w:rsidRPr="00E306C7" w:rsidRDefault="000B2CCC" w:rsidP="000B2CCC">
            <w:pPr>
              <w:pStyle w:val="a7"/>
              <w:suppressAutoHyphens/>
              <w:spacing w:after="0" w:line="240" w:lineRule="auto"/>
              <w:ind w:left="0"/>
              <w:jc w:val="center"/>
              <w:rPr>
                <w:rFonts w:ascii="Times New Roman" w:hAnsi="Times New Roman"/>
                <w:sz w:val="20"/>
                <w:szCs w:val="20"/>
              </w:rPr>
            </w:pPr>
            <w:r w:rsidRPr="00E306C7">
              <w:rPr>
                <w:rFonts w:ascii="Times New Roman" w:hAnsi="Times New Roman"/>
                <w:sz w:val="20"/>
                <w:szCs w:val="20"/>
              </w:rPr>
              <w:t>2</w:t>
            </w:r>
          </w:p>
        </w:tc>
        <w:tc>
          <w:tcPr>
            <w:tcW w:w="2816" w:type="dxa"/>
            <w:vAlign w:val="center"/>
          </w:tcPr>
          <w:p w14:paraId="2B7ED8C4" w14:textId="77777777" w:rsidR="00F749DA" w:rsidRDefault="00F749DA" w:rsidP="000B2CCC">
            <w:pPr>
              <w:snapToGrid w:val="0"/>
              <w:spacing w:after="0" w:line="240" w:lineRule="auto"/>
              <w:jc w:val="both"/>
              <w:rPr>
                <w:rFonts w:ascii="Times New Roman" w:hAnsi="Times New Roman"/>
                <w:sz w:val="20"/>
                <w:szCs w:val="20"/>
              </w:rPr>
            </w:pPr>
            <w:r>
              <w:rPr>
                <w:rFonts w:ascii="Times New Roman" w:hAnsi="Times New Roman"/>
                <w:sz w:val="20"/>
                <w:szCs w:val="20"/>
              </w:rPr>
              <w:t>Рисование пальчиками, л</w:t>
            </w:r>
            <w:r>
              <w:rPr>
                <w:rFonts w:ascii="Times New Roman" w:hAnsi="Times New Roman"/>
                <w:sz w:val="20"/>
                <w:szCs w:val="20"/>
              </w:rPr>
              <w:t>а</w:t>
            </w:r>
            <w:r>
              <w:rPr>
                <w:rFonts w:ascii="Times New Roman" w:hAnsi="Times New Roman"/>
                <w:sz w:val="20"/>
                <w:szCs w:val="20"/>
              </w:rPr>
              <w:t>дошками</w:t>
            </w:r>
            <w:r w:rsidRPr="00FE2B2E">
              <w:rPr>
                <w:rFonts w:ascii="Times New Roman" w:hAnsi="Times New Roman"/>
                <w:sz w:val="20"/>
                <w:szCs w:val="20"/>
              </w:rPr>
              <w:t xml:space="preserve"> </w:t>
            </w:r>
          </w:p>
          <w:p w14:paraId="02598557" w14:textId="2ED138DA" w:rsidR="003E76E4" w:rsidRPr="00FE2B2E" w:rsidRDefault="003E76E4" w:rsidP="000B2CCC">
            <w:pPr>
              <w:snapToGrid w:val="0"/>
              <w:spacing w:after="0" w:line="240" w:lineRule="auto"/>
              <w:jc w:val="both"/>
              <w:rPr>
                <w:rFonts w:ascii="Times New Roman" w:hAnsi="Times New Roman"/>
                <w:sz w:val="20"/>
                <w:szCs w:val="20"/>
              </w:rPr>
            </w:pPr>
            <w:r w:rsidRPr="00FE2B2E">
              <w:rPr>
                <w:rFonts w:ascii="Times New Roman" w:hAnsi="Times New Roman"/>
                <w:sz w:val="20"/>
                <w:szCs w:val="20"/>
              </w:rPr>
              <w:t>(</w:t>
            </w:r>
            <w:r>
              <w:rPr>
                <w:rFonts w:ascii="Times New Roman" w:hAnsi="Times New Roman"/>
                <w:sz w:val="20"/>
                <w:szCs w:val="20"/>
              </w:rPr>
              <w:t xml:space="preserve">8 </w:t>
            </w:r>
            <w:r w:rsidRPr="00FE2B2E">
              <w:rPr>
                <w:rFonts w:ascii="Times New Roman" w:hAnsi="Times New Roman"/>
                <w:sz w:val="20"/>
                <w:szCs w:val="20"/>
              </w:rPr>
              <w:t>ч</w:t>
            </w:r>
            <w:r>
              <w:rPr>
                <w:rFonts w:ascii="Times New Roman" w:hAnsi="Times New Roman"/>
                <w:sz w:val="20"/>
                <w:szCs w:val="20"/>
              </w:rPr>
              <w:t>асов</w:t>
            </w:r>
            <w:r w:rsidRPr="00FE2B2E">
              <w:rPr>
                <w:rFonts w:ascii="Times New Roman" w:hAnsi="Times New Roman"/>
                <w:sz w:val="20"/>
                <w:szCs w:val="20"/>
              </w:rPr>
              <w:t>)</w:t>
            </w:r>
          </w:p>
        </w:tc>
        <w:tc>
          <w:tcPr>
            <w:tcW w:w="3430" w:type="dxa"/>
            <w:vAlign w:val="center"/>
          </w:tcPr>
          <w:p w14:paraId="3F5D0D1C" w14:textId="68F8BB28" w:rsidR="000B2CCC" w:rsidRPr="00FE2B2E" w:rsidRDefault="00F749DA" w:rsidP="00531D97">
            <w:pPr>
              <w:suppressAutoHyphens/>
              <w:spacing w:after="0" w:line="240" w:lineRule="auto"/>
              <w:jc w:val="both"/>
              <w:rPr>
                <w:rFonts w:ascii="Times New Roman" w:hAnsi="Times New Roman"/>
                <w:sz w:val="20"/>
                <w:szCs w:val="20"/>
              </w:rPr>
            </w:pPr>
            <w:r w:rsidRPr="00F749DA">
              <w:rPr>
                <w:rFonts w:ascii="Times New Roman" w:hAnsi="Times New Roman"/>
                <w:sz w:val="20"/>
                <w:szCs w:val="20"/>
              </w:rPr>
              <w:t>Развивать интерес детей к изобразительной деятельности</w:t>
            </w:r>
            <w:r>
              <w:rPr>
                <w:rFonts w:ascii="Times New Roman" w:hAnsi="Times New Roman"/>
                <w:sz w:val="20"/>
                <w:szCs w:val="20"/>
              </w:rPr>
              <w:t xml:space="preserve">. </w:t>
            </w:r>
            <w:r w:rsidRPr="00F749DA">
              <w:rPr>
                <w:rFonts w:ascii="Times New Roman" w:hAnsi="Times New Roman"/>
                <w:sz w:val="20"/>
                <w:szCs w:val="20"/>
              </w:rPr>
              <w:t>Развивать уверенные движения и свободное перемещение руки</w:t>
            </w:r>
            <w:r>
              <w:rPr>
                <w:rFonts w:ascii="Times New Roman" w:hAnsi="Times New Roman"/>
                <w:sz w:val="20"/>
                <w:szCs w:val="20"/>
              </w:rPr>
              <w:t xml:space="preserve">. </w:t>
            </w:r>
            <w:r w:rsidRPr="00F749DA">
              <w:rPr>
                <w:rFonts w:ascii="Times New Roman" w:hAnsi="Times New Roman"/>
                <w:sz w:val="20"/>
                <w:szCs w:val="20"/>
              </w:rPr>
              <w:t xml:space="preserve">Развивать общение, взаимодействие ребёнка </w:t>
            </w:r>
            <w:proofErr w:type="gramStart"/>
            <w:r w:rsidRPr="00F749DA">
              <w:rPr>
                <w:rFonts w:ascii="Times New Roman" w:hAnsi="Times New Roman"/>
                <w:sz w:val="20"/>
                <w:szCs w:val="20"/>
              </w:rPr>
              <w:t>со</w:t>
            </w:r>
            <w:proofErr w:type="gramEnd"/>
            <w:r w:rsidRPr="00F749DA">
              <w:rPr>
                <w:rFonts w:ascii="Times New Roman" w:hAnsi="Times New Roman"/>
                <w:sz w:val="20"/>
                <w:szCs w:val="20"/>
              </w:rPr>
              <w:t xml:space="preserve"> взрослым</w:t>
            </w:r>
            <w:r>
              <w:rPr>
                <w:rFonts w:ascii="Times New Roman" w:hAnsi="Times New Roman"/>
                <w:sz w:val="20"/>
                <w:szCs w:val="20"/>
              </w:rPr>
              <w:t xml:space="preserve">. </w:t>
            </w:r>
            <w:r w:rsidRPr="00F749DA">
              <w:rPr>
                <w:rFonts w:ascii="Times New Roman" w:hAnsi="Times New Roman"/>
                <w:sz w:val="20"/>
                <w:szCs w:val="20"/>
              </w:rPr>
              <w:t>Закреплять знание названий цветов</w:t>
            </w:r>
            <w:r>
              <w:rPr>
                <w:rFonts w:ascii="Times New Roman" w:hAnsi="Times New Roman"/>
                <w:sz w:val="20"/>
                <w:szCs w:val="20"/>
              </w:rPr>
              <w:t xml:space="preserve">. </w:t>
            </w:r>
            <w:r w:rsidRPr="00F749DA">
              <w:rPr>
                <w:rFonts w:ascii="Times New Roman" w:hAnsi="Times New Roman"/>
                <w:sz w:val="20"/>
                <w:szCs w:val="20"/>
              </w:rPr>
              <w:t>Развивать мелкую моторику рук.</w:t>
            </w:r>
            <w:r>
              <w:rPr>
                <w:rFonts w:ascii="Times New Roman" w:hAnsi="Times New Roman"/>
                <w:sz w:val="20"/>
                <w:szCs w:val="20"/>
              </w:rPr>
              <w:t xml:space="preserve"> </w:t>
            </w:r>
            <w:r w:rsidRPr="00F749DA">
              <w:rPr>
                <w:rFonts w:ascii="Times New Roman" w:hAnsi="Times New Roman"/>
                <w:sz w:val="20"/>
                <w:szCs w:val="20"/>
              </w:rPr>
              <w:t>Вызывать интерес к созданию коллективной композиции</w:t>
            </w:r>
            <w:r>
              <w:rPr>
                <w:rFonts w:ascii="Times New Roman" w:hAnsi="Times New Roman"/>
                <w:sz w:val="20"/>
                <w:szCs w:val="20"/>
              </w:rPr>
              <w:t xml:space="preserve">. </w:t>
            </w:r>
            <w:r w:rsidRPr="00F749DA">
              <w:rPr>
                <w:rFonts w:ascii="Times New Roman" w:hAnsi="Times New Roman"/>
                <w:sz w:val="20"/>
                <w:szCs w:val="20"/>
              </w:rPr>
              <w:t>Упражнять в различии основных цветов, в группировке предметов по цветам</w:t>
            </w:r>
          </w:p>
        </w:tc>
        <w:tc>
          <w:tcPr>
            <w:tcW w:w="3402" w:type="dxa"/>
            <w:vAlign w:val="center"/>
          </w:tcPr>
          <w:p w14:paraId="6FCCAEFB" w14:textId="1FAD597A" w:rsidR="000B2CCC" w:rsidRPr="00FE2B2E" w:rsidRDefault="00F749DA" w:rsidP="003E76E4">
            <w:pPr>
              <w:suppressAutoHyphens/>
              <w:spacing w:after="0" w:line="240" w:lineRule="auto"/>
              <w:jc w:val="both"/>
              <w:rPr>
                <w:rFonts w:ascii="Times New Roman" w:hAnsi="Times New Roman"/>
                <w:sz w:val="20"/>
                <w:szCs w:val="20"/>
              </w:rPr>
            </w:pPr>
            <w:r w:rsidRPr="00F749DA">
              <w:rPr>
                <w:rFonts w:ascii="Times New Roman" w:hAnsi="Times New Roman"/>
                <w:sz w:val="20"/>
                <w:szCs w:val="20"/>
              </w:rPr>
              <w:t>Формировать навык наносить точки, пятнышки по заданному контуру</w:t>
            </w:r>
            <w:r>
              <w:rPr>
                <w:rFonts w:ascii="Times New Roman" w:hAnsi="Times New Roman"/>
                <w:sz w:val="20"/>
                <w:szCs w:val="20"/>
              </w:rPr>
              <w:t xml:space="preserve">. </w:t>
            </w:r>
            <w:r w:rsidRPr="00F749DA">
              <w:rPr>
                <w:rFonts w:ascii="Times New Roman" w:hAnsi="Times New Roman"/>
                <w:sz w:val="20"/>
                <w:szCs w:val="20"/>
              </w:rPr>
              <w:t>Формировать навык наносить пальцем ритмичные мазки на поверхности, не выходя за контур</w:t>
            </w:r>
            <w:r>
              <w:rPr>
                <w:rFonts w:ascii="Times New Roman" w:hAnsi="Times New Roman"/>
                <w:sz w:val="20"/>
                <w:szCs w:val="20"/>
              </w:rPr>
              <w:t xml:space="preserve">. Учить </w:t>
            </w:r>
            <w:r w:rsidRPr="00F749DA">
              <w:rPr>
                <w:rFonts w:ascii="Times New Roman" w:hAnsi="Times New Roman"/>
                <w:sz w:val="20"/>
                <w:szCs w:val="20"/>
              </w:rPr>
              <w:t>использовать точку как средство выразительности</w:t>
            </w:r>
            <w:r>
              <w:rPr>
                <w:rFonts w:ascii="Times New Roman" w:hAnsi="Times New Roman"/>
                <w:sz w:val="20"/>
                <w:szCs w:val="20"/>
              </w:rPr>
              <w:t xml:space="preserve">. </w:t>
            </w:r>
            <w:r w:rsidRPr="00F749DA">
              <w:rPr>
                <w:rFonts w:ascii="Times New Roman" w:hAnsi="Times New Roman"/>
                <w:sz w:val="20"/>
                <w:szCs w:val="20"/>
              </w:rPr>
              <w:t>Показать приемы получения точек</w:t>
            </w:r>
            <w:r>
              <w:rPr>
                <w:rFonts w:ascii="Times New Roman" w:hAnsi="Times New Roman"/>
                <w:sz w:val="20"/>
                <w:szCs w:val="20"/>
              </w:rPr>
              <w:t xml:space="preserve">. </w:t>
            </w:r>
            <w:r w:rsidRPr="00F749DA">
              <w:rPr>
                <w:rFonts w:ascii="Times New Roman" w:hAnsi="Times New Roman"/>
                <w:sz w:val="20"/>
                <w:szCs w:val="20"/>
              </w:rPr>
              <w:t>Формировать умения детей правильно обмакивать в краску пальчик и лёгким движением наносить отпечаток на бумагу</w:t>
            </w:r>
            <w:r>
              <w:rPr>
                <w:rFonts w:ascii="Times New Roman" w:hAnsi="Times New Roman"/>
                <w:sz w:val="20"/>
                <w:szCs w:val="20"/>
              </w:rPr>
              <w:t>. Р</w:t>
            </w:r>
            <w:r w:rsidRPr="00F749DA">
              <w:rPr>
                <w:rFonts w:ascii="Times New Roman" w:hAnsi="Times New Roman"/>
                <w:sz w:val="20"/>
                <w:szCs w:val="20"/>
              </w:rPr>
              <w:t>исовать в нетрадиционных техниках (рисование ладошками и пальцами), закреплять понятие отпечаток</w:t>
            </w:r>
            <w:r w:rsidR="00D75F21">
              <w:rPr>
                <w:rFonts w:ascii="Times New Roman" w:hAnsi="Times New Roman"/>
                <w:sz w:val="20"/>
                <w:szCs w:val="20"/>
              </w:rPr>
              <w:t xml:space="preserve">. </w:t>
            </w:r>
            <w:r w:rsidR="00D75F21" w:rsidRPr="00D75F21">
              <w:rPr>
                <w:rFonts w:ascii="Times New Roman" w:hAnsi="Times New Roman"/>
                <w:sz w:val="20"/>
                <w:szCs w:val="20"/>
              </w:rPr>
              <w:t xml:space="preserve">Учить </w:t>
            </w:r>
            <w:proofErr w:type="gramStart"/>
            <w:r w:rsidR="00D75F21" w:rsidRPr="00D75F21">
              <w:rPr>
                <w:rFonts w:ascii="Times New Roman" w:hAnsi="Times New Roman"/>
                <w:sz w:val="20"/>
                <w:szCs w:val="20"/>
              </w:rPr>
              <w:t>быстро</w:t>
            </w:r>
            <w:proofErr w:type="gramEnd"/>
            <w:r w:rsidR="00D75F21" w:rsidRPr="00D75F21">
              <w:rPr>
                <w:rFonts w:ascii="Times New Roman" w:hAnsi="Times New Roman"/>
                <w:sz w:val="20"/>
                <w:szCs w:val="20"/>
              </w:rPr>
              <w:t xml:space="preserve"> наносить краску на ладошку губкой и делать отпечатки</w:t>
            </w:r>
            <w:r w:rsidR="00D75F21">
              <w:rPr>
                <w:rFonts w:ascii="Times New Roman" w:hAnsi="Times New Roman"/>
                <w:sz w:val="20"/>
                <w:szCs w:val="20"/>
              </w:rPr>
              <w:t>.</w:t>
            </w:r>
          </w:p>
        </w:tc>
      </w:tr>
      <w:tr w:rsidR="000B2CCC" w:rsidRPr="003F1E9C" w14:paraId="4F99A858" w14:textId="77777777" w:rsidTr="00531D97">
        <w:tc>
          <w:tcPr>
            <w:tcW w:w="558" w:type="dxa"/>
            <w:vAlign w:val="center"/>
          </w:tcPr>
          <w:p w14:paraId="35E04FBF" w14:textId="77777777" w:rsidR="000B2CCC" w:rsidRPr="00E306C7" w:rsidRDefault="000B2CCC" w:rsidP="000B2CCC">
            <w:pPr>
              <w:pStyle w:val="a7"/>
              <w:suppressAutoHyphens/>
              <w:spacing w:after="0" w:line="240" w:lineRule="auto"/>
              <w:ind w:left="0"/>
              <w:jc w:val="center"/>
              <w:rPr>
                <w:rFonts w:ascii="Times New Roman" w:hAnsi="Times New Roman"/>
                <w:sz w:val="20"/>
                <w:szCs w:val="20"/>
              </w:rPr>
            </w:pPr>
            <w:r w:rsidRPr="00E306C7">
              <w:rPr>
                <w:rFonts w:ascii="Times New Roman" w:hAnsi="Times New Roman"/>
                <w:sz w:val="20"/>
                <w:szCs w:val="20"/>
              </w:rPr>
              <w:t>3</w:t>
            </w:r>
          </w:p>
        </w:tc>
        <w:tc>
          <w:tcPr>
            <w:tcW w:w="2816" w:type="dxa"/>
            <w:vAlign w:val="center"/>
          </w:tcPr>
          <w:p w14:paraId="18DC2553" w14:textId="77777777" w:rsidR="00F749DA" w:rsidRDefault="00F749DA" w:rsidP="000B2CCC">
            <w:pPr>
              <w:pStyle w:val="a7"/>
              <w:suppressAutoHyphens/>
              <w:spacing w:after="0" w:line="240" w:lineRule="auto"/>
              <w:ind w:left="0"/>
              <w:jc w:val="both"/>
              <w:rPr>
                <w:rFonts w:ascii="Times New Roman" w:hAnsi="Times New Roman"/>
                <w:sz w:val="20"/>
                <w:szCs w:val="20"/>
              </w:rPr>
            </w:pPr>
            <w:r>
              <w:rPr>
                <w:rFonts w:ascii="Times New Roman" w:hAnsi="Times New Roman"/>
                <w:sz w:val="20"/>
                <w:szCs w:val="20"/>
              </w:rPr>
              <w:t xml:space="preserve">Рисование </w:t>
            </w:r>
            <w:proofErr w:type="gramStart"/>
            <w:r>
              <w:rPr>
                <w:rFonts w:ascii="Times New Roman" w:hAnsi="Times New Roman"/>
                <w:sz w:val="20"/>
                <w:szCs w:val="20"/>
              </w:rPr>
              <w:t>тычком</w:t>
            </w:r>
            <w:proofErr w:type="gramEnd"/>
            <w:r>
              <w:rPr>
                <w:rFonts w:ascii="Times New Roman" w:hAnsi="Times New Roman"/>
                <w:sz w:val="20"/>
                <w:szCs w:val="20"/>
              </w:rPr>
              <w:t>, оттиском, печатью</w:t>
            </w:r>
            <w:r w:rsidRPr="00FE2B2E">
              <w:rPr>
                <w:rFonts w:ascii="Times New Roman" w:hAnsi="Times New Roman"/>
                <w:sz w:val="20"/>
                <w:szCs w:val="20"/>
              </w:rPr>
              <w:t xml:space="preserve"> </w:t>
            </w:r>
          </w:p>
          <w:p w14:paraId="79B89CCD" w14:textId="327A4CAC" w:rsidR="003E76E4" w:rsidRPr="00FE2B2E" w:rsidRDefault="003E76E4" w:rsidP="000B2CCC">
            <w:pPr>
              <w:pStyle w:val="a7"/>
              <w:suppressAutoHyphens/>
              <w:spacing w:after="0" w:line="240" w:lineRule="auto"/>
              <w:ind w:left="0"/>
              <w:jc w:val="both"/>
              <w:rPr>
                <w:rFonts w:ascii="Times New Roman" w:hAnsi="Times New Roman"/>
                <w:sz w:val="20"/>
                <w:szCs w:val="20"/>
              </w:rPr>
            </w:pPr>
            <w:r w:rsidRPr="00FE2B2E">
              <w:rPr>
                <w:rFonts w:ascii="Times New Roman" w:hAnsi="Times New Roman"/>
                <w:sz w:val="20"/>
                <w:szCs w:val="20"/>
              </w:rPr>
              <w:t>(</w:t>
            </w:r>
            <w:r w:rsidR="00F911CB">
              <w:rPr>
                <w:rFonts w:ascii="Times New Roman" w:hAnsi="Times New Roman"/>
                <w:sz w:val="20"/>
                <w:szCs w:val="20"/>
              </w:rPr>
              <w:t>8</w:t>
            </w:r>
            <w:r>
              <w:rPr>
                <w:rFonts w:ascii="Times New Roman" w:hAnsi="Times New Roman"/>
                <w:sz w:val="20"/>
                <w:szCs w:val="20"/>
              </w:rPr>
              <w:t xml:space="preserve"> </w:t>
            </w:r>
            <w:r w:rsidRPr="00FE2B2E">
              <w:rPr>
                <w:rFonts w:ascii="Times New Roman" w:hAnsi="Times New Roman"/>
                <w:sz w:val="20"/>
                <w:szCs w:val="20"/>
              </w:rPr>
              <w:t>ч</w:t>
            </w:r>
            <w:r>
              <w:rPr>
                <w:rFonts w:ascii="Times New Roman" w:hAnsi="Times New Roman"/>
                <w:sz w:val="20"/>
                <w:szCs w:val="20"/>
              </w:rPr>
              <w:t>асов</w:t>
            </w:r>
            <w:r w:rsidRPr="00FE2B2E">
              <w:rPr>
                <w:rFonts w:ascii="Times New Roman" w:hAnsi="Times New Roman"/>
                <w:sz w:val="20"/>
                <w:szCs w:val="20"/>
              </w:rPr>
              <w:t>)</w:t>
            </w:r>
          </w:p>
        </w:tc>
        <w:tc>
          <w:tcPr>
            <w:tcW w:w="3430" w:type="dxa"/>
            <w:vAlign w:val="center"/>
          </w:tcPr>
          <w:p w14:paraId="3A644CD9" w14:textId="67DD7C5A" w:rsidR="000B2CCC" w:rsidRPr="00FE2B2E" w:rsidRDefault="00F749DA" w:rsidP="00531D97">
            <w:pPr>
              <w:pStyle w:val="a7"/>
              <w:suppressAutoHyphens/>
              <w:spacing w:after="0" w:line="240" w:lineRule="auto"/>
              <w:ind w:left="0"/>
              <w:jc w:val="both"/>
              <w:rPr>
                <w:rFonts w:ascii="Times New Roman" w:hAnsi="Times New Roman"/>
                <w:sz w:val="20"/>
                <w:szCs w:val="20"/>
              </w:rPr>
            </w:pPr>
            <w:r w:rsidRPr="00F749DA">
              <w:rPr>
                <w:rFonts w:ascii="Times New Roman" w:hAnsi="Times New Roman"/>
                <w:sz w:val="20"/>
                <w:szCs w:val="20"/>
              </w:rPr>
              <w:t>Развивать интерес к нетрадиционному изображению предметов на бумаге</w:t>
            </w:r>
            <w:r>
              <w:rPr>
                <w:rFonts w:ascii="Times New Roman" w:hAnsi="Times New Roman"/>
                <w:sz w:val="20"/>
                <w:szCs w:val="20"/>
              </w:rPr>
              <w:t xml:space="preserve">. </w:t>
            </w:r>
            <w:r w:rsidRPr="00F749DA">
              <w:rPr>
                <w:rFonts w:ascii="Times New Roman" w:hAnsi="Times New Roman"/>
                <w:sz w:val="20"/>
                <w:szCs w:val="20"/>
              </w:rPr>
              <w:t xml:space="preserve">Развивать общение, взаимодействие ребёнка </w:t>
            </w:r>
            <w:proofErr w:type="gramStart"/>
            <w:r w:rsidRPr="00F749DA">
              <w:rPr>
                <w:rFonts w:ascii="Times New Roman" w:hAnsi="Times New Roman"/>
                <w:sz w:val="20"/>
                <w:szCs w:val="20"/>
              </w:rPr>
              <w:t>со</w:t>
            </w:r>
            <w:proofErr w:type="gramEnd"/>
            <w:r w:rsidRPr="00F749DA">
              <w:rPr>
                <w:rFonts w:ascii="Times New Roman" w:hAnsi="Times New Roman"/>
                <w:sz w:val="20"/>
                <w:szCs w:val="20"/>
              </w:rPr>
              <w:t xml:space="preserve"> взрослым</w:t>
            </w:r>
            <w:r>
              <w:rPr>
                <w:rFonts w:ascii="Times New Roman" w:hAnsi="Times New Roman"/>
                <w:sz w:val="20"/>
                <w:szCs w:val="20"/>
              </w:rPr>
              <w:t xml:space="preserve">. </w:t>
            </w:r>
            <w:r w:rsidRPr="00F749DA">
              <w:rPr>
                <w:rFonts w:ascii="Times New Roman" w:hAnsi="Times New Roman"/>
                <w:sz w:val="20"/>
                <w:szCs w:val="20"/>
              </w:rPr>
              <w:t>Закреплять знание названий цветов</w:t>
            </w:r>
            <w:r>
              <w:rPr>
                <w:rFonts w:ascii="Times New Roman" w:hAnsi="Times New Roman"/>
                <w:sz w:val="20"/>
                <w:szCs w:val="20"/>
              </w:rPr>
              <w:t xml:space="preserve">. </w:t>
            </w:r>
            <w:r w:rsidRPr="00F749DA">
              <w:rPr>
                <w:rFonts w:ascii="Times New Roman" w:hAnsi="Times New Roman"/>
                <w:sz w:val="20"/>
                <w:szCs w:val="20"/>
              </w:rPr>
              <w:t>Развивать мелкую моторику рук.</w:t>
            </w:r>
            <w:r>
              <w:rPr>
                <w:rFonts w:ascii="Times New Roman" w:hAnsi="Times New Roman"/>
                <w:sz w:val="20"/>
                <w:szCs w:val="20"/>
              </w:rPr>
              <w:t xml:space="preserve"> </w:t>
            </w:r>
            <w:r w:rsidRPr="00F749DA">
              <w:rPr>
                <w:rFonts w:ascii="Times New Roman" w:hAnsi="Times New Roman"/>
                <w:sz w:val="20"/>
                <w:szCs w:val="20"/>
              </w:rPr>
              <w:t>Вызывать интерес к созданию коллективной композиции</w:t>
            </w:r>
            <w:r>
              <w:rPr>
                <w:rFonts w:ascii="Times New Roman" w:hAnsi="Times New Roman"/>
                <w:sz w:val="20"/>
                <w:szCs w:val="20"/>
              </w:rPr>
              <w:t>. Продолжать у</w:t>
            </w:r>
            <w:r w:rsidRPr="00F749DA">
              <w:rPr>
                <w:rFonts w:ascii="Times New Roman" w:hAnsi="Times New Roman"/>
                <w:sz w:val="20"/>
                <w:szCs w:val="20"/>
              </w:rPr>
              <w:t>пражнять в различии основных цветов, в группировке предметов по цветам</w:t>
            </w:r>
            <w:r>
              <w:rPr>
                <w:rFonts w:ascii="Times New Roman" w:hAnsi="Times New Roman"/>
                <w:sz w:val="20"/>
                <w:szCs w:val="20"/>
              </w:rPr>
              <w:t xml:space="preserve">. </w:t>
            </w:r>
            <w:r w:rsidRPr="00F749DA">
              <w:rPr>
                <w:rFonts w:ascii="Times New Roman" w:hAnsi="Times New Roman"/>
                <w:sz w:val="20"/>
                <w:szCs w:val="20"/>
              </w:rPr>
              <w:t xml:space="preserve">Познакомить детей с техникой рисования методом </w:t>
            </w:r>
            <w:proofErr w:type="gramStart"/>
            <w:r w:rsidRPr="00F749DA">
              <w:rPr>
                <w:rFonts w:ascii="Times New Roman" w:hAnsi="Times New Roman"/>
                <w:sz w:val="20"/>
                <w:szCs w:val="20"/>
              </w:rPr>
              <w:t>тычка</w:t>
            </w:r>
            <w:proofErr w:type="gramEnd"/>
            <w:r w:rsidRPr="00F749DA">
              <w:rPr>
                <w:rFonts w:ascii="Times New Roman" w:hAnsi="Times New Roman"/>
                <w:sz w:val="20"/>
                <w:szCs w:val="20"/>
              </w:rPr>
              <w:t xml:space="preserve"> жесткой полусухой кистью</w:t>
            </w:r>
            <w:r>
              <w:rPr>
                <w:rFonts w:ascii="Times New Roman" w:hAnsi="Times New Roman"/>
                <w:sz w:val="20"/>
                <w:szCs w:val="20"/>
              </w:rPr>
              <w:t xml:space="preserve">. </w:t>
            </w:r>
            <w:r w:rsidRPr="00F749DA">
              <w:rPr>
                <w:rFonts w:ascii="Times New Roman" w:hAnsi="Times New Roman"/>
                <w:sz w:val="20"/>
                <w:szCs w:val="20"/>
              </w:rPr>
              <w:lastRenderedPageBreak/>
              <w:t>Развивать чувство композиции</w:t>
            </w:r>
            <w:r>
              <w:rPr>
                <w:rFonts w:ascii="Times New Roman" w:hAnsi="Times New Roman"/>
                <w:sz w:val="20"/>
                <w:szCs w:val="20"/>
              </w:rPr>
              <w:t xml:space="preserve">. </w:t>
            </w:r>
            <w:r w:rsidRPr="00F749DA">
              <w:rPr>
                <w:rFonts w:ascii="Times New Roman" w:hAnsi="Times New Roman"/>
                <w:sz w:val="20"/>
                <w:szCs w:val="20"/>
              </w:rPr>
              <w:t>Развивать уверенные движения и свободное перемещение руки</w:t>
            </w:r>
            <w:r>
              <w:rPr>
                <w:rFonts w:ascii="Times New Roman" w:hAnsi="Times New Roman"/>
                <w:sz w:val="20"/>
                <w:szCs w:val="20"/>
              </w:rPr>
              <w:t>.</w:t>
            </w:r>
          </w:p>
        </w:tc>
        <w:tc>
          <w:tcPr>
            <w:tcW w:w="3402" w:type="dxa"/>
          </w:tcPr>
          <w:p w14:paraId="34E4FBB9" w14:textId="329CCC1F" w:rsidR="000B2CCC" w:rsidRPr="00FE2B2E" w:rsidRDefault="00D75F21" w:rsidP="000B2CCC">
            <w:pPr>
              <w:suppressAutoHyphens/>
              <w:spacing w:after="0" w:line="240" w:lineRule="auto"/>
              <w:jc w:val="both"/>
              <w:rPr>
                <w:rFonts w:ascii="Times New Roman" w:hAnsi="Times New Roman"/>
                <w:sz w:val="20"/>
                <w:szCs w:val="20"/>
              </w:rPr>
            </w:pPr>
            <w:r w:rsidRPr="00D75F21">
              <w:rPr>
                <w:rFonts w:ascii="Times New Roman" w:hAnsi="Times New Roman"/>
                <w:sz w:val="20"/>
                <w:szCs w:val="20"/>
              </w:rPr>
              <w:lastRenderedPageBreak/>
              <w:t>Закреплять представления и навыки рисования ватной палочкой</w:t>
            </w:r>
            <w:r>
              <w:rPr>
                <w:rFonts w:ascii="Times New Roman" w:hAnsi="Times New Roman"/>
                <w:sz w:val="20"/>
                <w:szCs w:val="20"/>
              </w:rPr>
              <w:t xml:space="preserve">. </w:t>
            </w:r>
            <w:r w:rsidRPr="00D75F21">
              <w:rPr>
                <w:rFonts w:ascii="Times New Roman" w:hAnsi="Times New Roman"/>
                <w:sz w:val="20"/>
                <w:szCs w:val="20"/>
              </w:rPr>
              <w:t>Развивать у детей умение создавать композицию, используя разные средства выразительности: цвет, сила оттиска, правильное расположение на листе</w:t>
            </w:r>
            <w:r>
              <w:rPr>
                <w:rFonts w:ascii="Times New Roman" w:hAnsi="Times New Roman"/>
                <w:sz w:val="20"/>
                <w:szCs w:val="20"/>
              </w:rPr>
              <w:t>,</w:t>
            </w:r>
            <w:r w:rsidRPr="00D75F21">
              <w:rPr>
                <w:rFonts w:ascii="Times New Roman" w:hAnsi="Times New Roman"/>
                <w:sz w:val="20"/>
                <w:szCs w:val="20"/>
              </w:rPr>
              <w:t xml:space="preserve"> обогащать образ, создавая дополнительные детали</w:t>
            </w:r>
            <w:r>
              <w:rPr>
                <w:rFonts w:ascii="Times New Roman" w:hAnsi="Times New Roman"/>
                <w:sz w:val="20"/>
                <w:szCs w:val="20"/>
              </w:rPr>
              <w:t xml:space="preserve">. </w:t>
            </w:r>
            <w:proofErr w:type="gramStart"/>
            <w:r w:rsidRPr="00D75F21">
              <w:rPr>
                <w:rFonts w:ascii="Times New Roman" w:hAnsi="Times New Roman"/>
                <w:sz w:val="20"/>
                <w:szCs w:val="20"/>
              </w:rPr>
              <w:t>Учить детей рисовать нетрадиционным способом – «</w:t>
            </w:r>
            <w:proofErr w:type="spellStart"/>
            <w:r w:rsidRPr="00D75F21">
              <w:rPr>
                <w:rFonts w:ascii="Times New Roman" w:hAnsi="Times New Roman"/>
                <w:sz w:val="20"/>
                <w:szCs w:val="20"/>
              </w:rPr>
              <w:t>принт</w:t>
            </w:r>
            <w:proofErr w:type="spellEnd"/>
            <w:r w:rsidRPr="00D75F21">
              <w:rPr>
                <w:rFonts w:ascii="Times New Roman" w:hAnsi="Times New Roman"/>
                <w:sz w:val="20"/>
                <w:szCs w:val="20"/>
              </w:rPr>
              <w:t xml:space="preserve">» (печать, учить оставлять опечаток </w:t>
            </w:r>
            <w:r>
              <w:rPr>
                <w:rFonts w:ascii="Times New Roman" w:hAnsi="Times New Roman"/>
                <w:sz w:val="20"/>
                <w:szCs w:val="20"/>
              </w:rPr>
              <w:t>–</w:t>
            </w:r>
            <w:r w:rsidRPr="00D75F21">
              <w:rPr>
                <w:rFonts w:ascii="Times New Roman" w:hAnsi="Times New Roman"/>
                <w:sz w:val="20"/>
                <w:szCs w:val="20"/>
              </w:rPr>
              <w:t xml:space="preserve"> друг за другом по нарисованной «ниточки»</w:t>
            </w:r>
            <w:r>
              <w:rPr>
                <w:rFonts w:ascii="Times New Roman" w:hAnsi="Times New Roman"/>
                <w:sz w:val="20"/>
                <w:szCs w:val="20"/>
              </w:rPr>
              <w:t>.</w:t>
            </w:r>
            <w:proofErr w:type="gramEnd"/>
          </w:p>
        </w:tc>
      </w:tr>
      <w:tr w:rsidR="000B2CCC" w:rsidRPr="003F1E9C" w14:paraId="56EF4683" w14:textId="77777777" w:rsidTr="00D143EF">
        <w:tc>
          <w:tcPr>
            <w:tcW w:w="558" w:type="dxa"/>
            <w:vAlign w:val="center"/>
          </w:tcPr>
          <w:p w14:paraId="54DC2464" w14:textId="77777777" w:rsidR="000B2CCC" w:rsidRPr="00E306C7" w:rsidRDefault="000B2CCC" w:rsidP="000B2CCC">
            <w:pPr>
              <w:pStyle w:val="a7"/>
              <w:suppressAutoHyphens/>
              <w:spacing w:after="0" w:line="240" w:lineRule="auto"/>
              <w:ind w:left="0"/>
              <w:jc w:val="center"/>
              <w:rPr>
                <w:rFonts w:ascii="Times New Roman" w:hAnsi="Times New Roman"/>
                <w:sz w:val="20"/>
                <w:szCs w:val="20"/>
              </w:rPr>
            </w:pPr>
            <w:r w:rsidRPr="00E306C7">
              <w:rPr>
                <w:rFonts w:ascii="Times New Roman" w:hAnsi="Times New Roman"/>
                <w:sz w:val="20"/>
                <w:szCs w:val="20"/>
              </w:rPr>
              <w:lastRenderedPageBreak/>
              <w:t>4</w:t>
            </w:r>
          </w:p>
        </w:tc>
        <w:tc>
          <w:tcPr>
            <w:tcW w:w="2816" w:type="dxa"/>
            <w:vAlign w:val="center"/>
          </w:tcPr>
          <w:p w14:paraId="6B94ECEE" w14:textId="2B794F21" w:rsidR="00F749DA" w:rsidRDefault="00F749DA" w:rsidP="000B2CCC">
            <w:pPr>
              <w:pStyle w:val="a7"/>
              <w:suppressAutoHyphens/>
              <w:spacing w:after="0" w:line="240" w:lineRule="auto"/>
              <w:ind w:left="0"/>
              <w:jc w:val="both"/>
              <w:rPr>
                <w:rFonts w:ascii="Times New Roman" w:hAnsi="Times New Roman"/>
                <w:sz w:val="20"/>
                <w:szCs w:val="20"/>
              </w:rPr>
            </w:pPr>
            <w:r>
              <w:rPr>
                <w:rFonts w:ascii="Times New Roman" w:hAnsi="Times New Roman"/>
                <w:sz w:val="20"/>
                <w:szCs w:val="20"/>
              </w:rPr>
              <w:t>Рисование кистью</w:t>
            </w:r>
            <w:r w:rsidR="00D75F21">
              <w:rPr>
                <w:rFonts w:ascii="Times New Roman" w:hAnsi="Times New Roman"/>
                <w:sz w:val="20"/>
                <w:szCs w:val="20"/>
              </w:rPr>
              <w:t>, палочками</w:t>
            </w:r>
          </w:p>
          <w:p w14:paraId="186BF04A" w14:textId="5E548591" w:rsidR="003E76E4" w:rsidRPr="00FE2B2E" w:rsidRDefault="003E76E4" w:rsidP="000B2CCC">
            <w:pPr>
              <w:pStyle w:val="a7"/>
              <w:suppressAutoHyphens/>
              <w:spacing w:after="0" w:line="240" w:lineRule="auto"/>
              <w:ind w:left="0"/>
              <w:jc w:val="both"/>
              <w:rPr>
                <w:rFonts w:ascii="Times New Roman" w:hAnsi="Times New Roman"/>
                <w:sz w:val="20"/>
                <w:szCs w:val="20"/>
              </w:rPr>
            </w:pPr>
            <w:r w:rsidRPr="00FE2B2E">
              <w:rPr>
                <w:rFonts w:ascii="Times New Roman" w:hAnsi="Times New Roman"/>
                <w:sz w:val="20"/>
                <w:szCs w:val="20"/>
              </w:rPr>
              <w:t>(</w:t>
            </w:r>
            <w:r w:rsidR="00F911CB">
              <w:rPr>
                <w:rFonts w:ascii="Times New Roman" w:hAnsi="Times New Roman"/>
                <w:sz w:val="20"/>
                <w:szCs w:val="20"/>
              </w:rPr>
              <w:t>8</w:t>
            </w:r>
            <w:r>
              <w:rPr>
                <w:rFonts w:ascii="Times New Roman" w:hAnsi="Times New Roman"/>
                <w:sz w:val="20"/>
                <w:szCs w:val="20"/>
              </w:rPr>
              <w:t xml:space="preserve"> </w:t>
            </w:r>
            <w:r w:rsidRPr="00FE2B2E">
              <w:rPr>
                <w:rFonts w:ascii="Times New Roman" w:hAnsi="Times New Roman"/>
                <w:sz w:val="20"/>
                <w:szCs w:val="20"/>
              </w:rPr>
              <w:t>ч</w:t>
            </w:r>
            <w:r>
              <w:rPr>
                <w:rFonts w:ascii="Times New Roman" w:hAnsi="Times New Roman"/>
                <w:sz w:val="20"/>
                <w:szCs w:val="20"/>
              </w:rPr>
              <w:t>асов</w:t>
            </w:r>
            <w:r w:rsidRPr="00FE2B2E">
              <w:rPr>
                <w:rFonts w:ascii="Times New Roman" w:hAnsi="Times New Roman"/>
                <w:sz w:val="20"/>
                <w:szCs w:val="20"/>
              </w:rPr>
              <w:t>)</w:t>
            </w:r>
          </w:p>
        </w:tc>
        <w:tc>
          <w:tcPr>
            <w:tcW w:w="3430" w:type="dxa"/>
            <w:vAlign w:val="center"/>
          </w:tcPr>
          <w:p w14:paraId="7FEDFEED" w14:textId="6263C4B2" w:rsidR="000B2CCC" w:rsidRPr="00FE2B2E" w:rsidRDefault="00D75F21" w:rsidP="00D143EF">
            <w:pPr>
              <w:pStyle w:val="a7"/>
              <w:suppressAutoHyphens/>
              <w:spacing w:after="0" w:line="240" w:lineRule="auto"/>
              <w:ind w:left="0"/>
              <w:jc w:val="both"/>
              <w:rPr>
                <w:rFonts w:ascii="Times New Roman" w:hAnsi="Times New Roman"/>
                <w:sz w:val="20"/>
                <w:szCs w:val="20"/>
              </w:rPr>
            </w:pPr>
            <w:r w:rsidRPr="00D75F21">
              <w:rPr>
                <w:rFonts w:ascii="Times New Roman" w:hAnsi="Times New Roman"/>
                <w:sz w:val="20"/>
                <w:szCs w:val="20"/>
              </w:rPr>
              <w:t>Закреплять умение заполнять изображением весь лист</w:t>
            </w:r>
            <w:r>
              <w:rPr>
                <w:rFonts w:ascii="Times New Roman" w:hAnsi="Times New Roman"/>
                <w:sz w:val="20"/>
                <w:szCs w:val="20"/>
              </w:rPr>
              <w:t>.</w:t>
            </w:r>
            <w:r w:rsidRPr="00D75F21">
              <w:rPr>
                <w:rFonts w:ascii="Times New Roman" w:hAnsi="Times New Roman"/>
                <w:sz w:val="20"/>
                <w:szCs w:val="20"/>
              </w:rPr>
              <w:t xml:space="preserve"> Развивать творческое воображение, фантазию</w:t>
            </w:r>
            <w:r>
              <w:rPr>
                <w:rFonts w:ascii="Times New Roman" w:hAnsi="Times New Roman"/>
                <w:sz w:val="20"/>
                <w:szCs w:val="20"/>
              </w:rPr>
              <w:t xml:space="preserve">. </w:t>
            </w:r>
            <w:r w:rsidRPr="00D75F21">
              <w:rPr>
                <w:rFonts w:ascii="Times New Roman" w:hAnsi="Times New Roman"/>
                <w:sz w:val="20"/>
                <w:szCs w:val="20"/>
              </w:rPr>
              <w:t>Воспитывать аккуратность, зрительную память и зрительное внимание</w:t>
            </w:r>
            <w:r>
              <w:rPr>
                <w:rFonts w:ascii="Times New Roman" w:hAnsi="Times New Roman"/>
                <w:sz w:val="20"/>
                <w:szCs w:val="20"/>
              </w:rPr>
              <w:t xml:space="preserve">. </w:t>
            </w:r>
            <w:r w:rsidRPr="00D75F21">
              <w:rPr>
                <w:rFonts w:ascii="Times New Roman" w:hAnsi="Times New Roman"/>
                <w:sz w:val="20"/>
                <w:szCs w:val="20"/>
              </w:rPr>
              <w:t>Учить умению рассматривать образец и следовать ему</w:t>
            </w:r>
            <w:r>
              <w:rPr>
                <w:rFonts w:ascii="Times New Roman" w:hAnsi="Times New Roman"/>
                <w:sz w:val="20"/>
                <w:szCs w:val="20"/>
              </w:rPr>
              <w:t>. Р</w:t>
            </w:r>
            <w:r w:rsidRPr="00D75F21">
              <w:rPr>
                <w:rFonts w:ascii="Times New Roman" w:hAnsi="Times New Roman"/>
                <w:sz w:val="20"/>
                <w:szCs w:val="20"/>
              </w:rPr>
              <w:t>азвивать композиционные умения</w:t>
            </w:r>
            <w:r>
              <w:rPr>
                <w:rFonts w:ascii="Times New Roman" w:hAnsi="Times New Roman"/>
                <w:sz w:val="20"/>
                <w:szCs w:val="20"/>
              </w:rPr>
              <w:t>. Р</w:t>
            </w:r>
            <w:r w:rsidRPr="00D75F21">
              <w:rPr>
                <w:rFonts w:ascii="Times New Roman" w:hAnsi="Times New Roman"/>
                <w:sz w:val="20"/>
                <w:szCs w:val="20"/>
              </w:rPr>
              <w:t>азвивать умение работать с красками</w:t>
            </w:r>
            <w:r>
              <w:rPr>
                <w:rFonts w:ascii="Times New Roman" w:hAnsi="Times New Roman"/>
                <w:sz w:val="20"/>
                <w:szCs w:val="20"/>
              </w:rPr>
              <w:t>.</w:t>
            </w:r>
          </w:p>
        </w:tc>
        <w:tc>
          <w:tcPr>
            <w:tcW w:w="3402" w:type="dxa"/>
          </w:tcPr>
          <w:p w14:paraId="6859C534" w14:textId="47C9CF1B" w:rsidR="000B2CCC" w:rsidRPr="00FE2B2E" w:rsidRDefault="00D75F21" w:rsidP="000B2CCC">
            <w:pPr>
              <w:pStyle w:val="a7"/>
              <w:suppressAutoHyphens/>
              <w:spacing w:after="0" w:line="240" w:lineRule="auto"/>
              <w:ind w:left="0"/>
              <w:jc w:val="both"/>
              <w:rPr>
                <w:rFonts w:ascii="Times New Roman" w:hAnsi="Times New Roman"/>
                <w:sz w:val="20"/>
                <w:szCs w:val="20"/>
              </w:rPr>
            </w:pPr>
            <w:r>
              <w:rPr>
                <w:rFonts w:ascii="Times New Roman" w:hAnsi="Times New Roman"/>
                <w:sz w:val="20"/>
                <w:szCs w:val="20"/>
              </w:rPr>
              <w:t>У</w:t>
            </w:r>
            <w:r w:rsidRPr="00D75F21">
              <w:rPr>
                <w:rFonts w:ascii="Times New Roman" w:hAnsi="Times New Roman"/>
                <w:sz w:val="20"/>
                <w:szCs w:val="20"/>
              </w:rPr>
              <w:t>чить проводить ватной палочкой прямые линии и точки, создавая орнамент</w:t>
            </w:r>
            <w:r>
              <w:rPr>
                <w:rFonts w:ascii="Times New Roman" w:hAnsi="Times New Roman"/>
                <w:sz w:val="20"/>
                <w:szCs w:val="20"/>
              </w:rPr>
              <w:t>. З</w:t>
            </w:r>
            <w:r w:rsidRPr="00D75F21">
              <w:rPr>
                <w:rFonts w:ascii="Times New Roman" w:hAnsi="Times New Roman"/>
                <w:sz w:val="20"/>
                <w:szCs w:val="20"/>
              </w:rPr>
              <w:t>акреплять умение использовать в процессе рисования краски разных цветов.</w:t>
            </w:r>
            <w:r>
              <w:rPr>
                <w:rFonts w:ascii="Times New Roman" w:hAnsi="Times New Roman"/>
                <w:sz w:val="20"/>
                <w:szCs w:val="20"/>
              </w:rPr>
              <w:t xml:space="preserve"> Р</w:t>
            </w:r>
            <w:r w:rsidRPr="00D75F21">
              <w:rPr>
                <w:rFonts w:ascii="Times New Roman" w:hAnsi="Times New Roman"/>
                <w:sz w:val="20"/>
                <w:szCs w:val="20"/>
              </w:rPr>
              <w:t xml:space="preserve">азвивать умение определять, каким способом можно нарисовать без кисти – обмакивание пальчика в гуашь, прикладывание к бумаге до сгиба; чередовать отпечатки, </w:t>
            </w:r>
            <w:proofErr w:type="spellStart"/>
            <w:r w:rsidRPr="00D75F21">
              <w:rPr>
                <w:rFonts w:ascii="Times New Roman" w:hAnsi="Times New Roman"/>
                <w:sz w:val="20"/>
                <w:szCs w:val="20"/>
              </w:rPr>
              <w:t>примакив</w:t>
            </w:r>
            <w:r>
              <w:rPr>
                <w:rFonts w:ascii="Times New Roman" w:hAnsi="Times New Roman"/>
                <w:sz w:val="20"/>
                <w:szCs w:val="20"/>
              </w:rPr>
              <w:t>ани</w:t>
            </w:r>
            <w:r w:rsidRPr="00D75F21">
              <w:rPr>
                <w:rFonts w:ascii="Times New Roman" w:hAnsi="Times New Roman"/>
                <w:sz w:val="20"/>
                <w:szCs w:val="20"/>
              </w:rPr>
              <w:t>я</w:t>
            </w:r>
            <w:proofErr w:type="spellEnd"/>
            <w:r w:rsidRPr="00D75F21">
              <w:rPr>
                <w:rFonts w:ascii="Times New Roman" w:hAnsi="Times New Roman"/>
                <w:sz w:val="20"/>
                <w:szCs w:val="20"/>
              </w:rPr>
              <w:t xml:space="preserve"> в конце</w:t>
            </w:r>
            <w:r>
              <w:rPr>
                <w:rFonts w:ascii="Times New Roman" w:hAnsi="Times New Roman"/>
                <w:sz w:val="20"/>
                <w:szCs w:val="20"/>
              </w:rPr>
              <w:t>.</w:t>
            </w:r>
          </w:p>
        </w:tc>
      </w:tr>
      <w:tr w:rsidR="000B2CCC" w:rsidRPr="003F1E9C" w14:paraId="65F4242E" w14:textId="77777777" w:rsidTr="002D2AEC">
        <w:tc>
          <w:tcPr>
            <w:tcW w:w="558" w:type="dxa"/>
            <w:vAlign w:val="center"/>
          </w:tcPr>
          <w:p w14:paraId="09407B66" w14:textId="3E3DCF3A" w:rsidR="000B2CCC" w:rsidRPr="00E306C7" w:rsidRDefault="000B2CCC" w:rsidP="00FB3B6E">
            <w:pPr>
              <w:pStyle w:val="a7"/>
              <w:suppressAutoHyphens/>
              <w:spacing w:after="0" w:line="240" w:lineRule="auto"/>
              <w:ind w:left="0"/>
              <w:jc w:val="center"/>
              <w:rPr>
                <w:rFonts w:ascii="Times New Roman" w:hAnsi="Times New Roman"/>
                <w:sz w:val="20"/>
                <w:szCs w:val="20"/>
              </w:rPr>
            </w:pPr>
            <w:r>
              <w:rPr>
                <w:rFonts w:ascii="Times New Roman" w:hAnsi="Times New Roman"/>
                <w:sz w:val="20"/>
                <w:szCs w:val="20"/>
              </w:rPr>
              <w:t>5</w:t>
            </w:r>
          </w:p>
        </w:tc>
        <w:tc>
          <w:tcPr>
            <w:tcW w:w="2816" w:type="dxa"/>
            <w:vAlign w:val="center"/>
          </w:tcPr>
          <w:p w14:paraId="09CA9AFA" w14:textId="77777777" w:rsidR="000B2CCC" w:rsidRDefault="000B2CCC" w:rsidP="00FB3B6E">
            <w:pPr>
              <w:pStyle w:val="a7"/>
              <w:suppressAutoHyphens/>
              <w:spacing w:after="0" w:line="240" w:lineRule="auto"/>
              <w:ind w:left="0"/>
              <w:rPr>
                <w:rFonts w:ascii="Times New Roman" w:hAnsi="Times New Roman"/>
                <w:sz w:val="20"/>
                <w:szCs w:val="20"/>
              </w:rPr>
            </w:pPr>
            <w:r>
              <w:rPr>
                <w:rFonts w:ascii="Times New Roman" w:hAnsi="Times New Roman"/>
                <w:sz w:val="20"/>
                <w:szCs w:val="20"/>
              </w:rPr>
              <w:t>Финишная диагностика</w:t>
            </w:r>
          </w:p>
          <w:p w14:paraId="3CA80EA9" w14:textId="77777777" w:rsidR="000B2CCC" w:rsidRPr="00FE2B2E" w:rsidRDefault="000B2CCC" w:rsidP="00FB3B6E">
            <w:pPr>
              <w:pStyle w:val="a7"/>
              <w:suppressAutoHyphens/>
              <w:spacing w:after="0" w:line="240" w:lineRule="auto"/>
              <w:ind w:left="0"/>
              <w:rPr>
                <w:rFonts w:ascii="Times New Roman" w:hAnsi="Times New Roman"/>
                <w:sz w:val="20"/>
                <w:szCs w:val="20"/>
              </w:rPr>
            </w:pPr>
            <w:r w:rsidRPr="00FE2B2E">
              <w:rPr>
                <w:rFonts w:ascii="Times New Roman" w:hAnsi="Times New Roman"/>
                <w:sz w:val="20"/>
                <w:szCs w:val="20"/>
              </w:rPr>
              <w:t>(</w:t>
            </w:r>
            <w:r>
              <w:rPr>
                <w:rFonts w:ascii="Times New Roman" w:hAnsi="Times New Roman"/>
                <w:sz w:val="20"/>
                <w:szCs w:val="20"/>
              </w:rPr>
              <w:t>1</w:t>
            </w:r>
            <w:r w:rsidRPr="00FE2B2E">
              <w:rPr>
                <w:rFonts w:ascii="Times New Roman" w:hAnsi="Times New Roman"/>
                <w:sz w:val="20"/>
                <w:szCs w:val="20"/>
              </w:rPr>
              <w:t xml:space="preserve"> ч</w:t>
            </w:r>
            <w:r>
              <w:rPr>
                <w:rFonts w:ascii="Times New Roman" w:hAnsi="Times New Roman"/>
                <w:sz w:val="20"/>
                <w:szCs w:val="20"/>
              </w:rPr>
              <w:t>ас</w:t>
            </w:r>
            <w:r w:rsidRPr="00FE2B2E">
              <w:rPr>
                <w:rFonts w:ascii="Times New Roman" w:hAnsi="Times New Roman"/>
                <w:sz w:val="20"/>
                <w:szCs w:val="20"/>
              </w:rPr>
              <w:t>)</w:t>
            </w:r>
          </w:p>
        </w:tc>
        <w:tc>
          <w:tcPr>
            <w:tcW w:w="3430" w:type="dxa"/>
            <w:vAlign w:val="center"/>
          </w:tcPr>
          <w:p w14:paraId="164738D2" w14:textId="77777777" w:rsidR="000B2CCC" w:rsidRPr="00FE2B2E" w:rsidRDefault="000B2CCC" w:rsidP="00FB3B6E">
            <w:pPr>
              <w:pStyle w:val="a7"/>
              <w:suppressAutoHyphens/>
              <w:spacing w:after="0" w:line="240" w:lineRule="auto"/>
              <w:ind w:left="0"/>
              <w:jc w:val="center"/>
              <w:rPr>
                <w:rFonts w:ascii="Times New Roman" w:hAnsi="Times New Roman"/>
                <w:sz w:val="20"/>
                <w:szCs w:val="20"/>
              </w:rPr>
            </w:pPr>
            <w:r>
              <w:rPr>
                <w:rFonts w:ascii="Times New Roman" w:hAnsi="Times New Roman"/>
                <w:sz w:val="20"/>
                <w:szCs w:val="20"/>
              </w:rPr>
              <w:t>Педагогическое наблюдение</w:t>
            </w:r>
          </w:p>
        </w:tc>
        <w:tc>
          <w:tcPr>
            <w:tcW w:w="3402" w:type="dxa"/>
            <w:vAlign w:val="center"/>
          </w:tcPr>
          <w:p w14:paraId="455B9872" w14:textId="77777777" w:rsidR="000B2CCC" w:rsidRPr="00FE2B2E" w:rsidRDefault="000B2CCC" w:rsidP="00FB3B6E">
            <w:pPr>
              <w:pStyle w:val="a7"/>
              <w:suppressAutoHyphens/>
              <w:spacing w:after="0" w:line="240" w:lineRule="auto"/>
              <w:ind w:left="0"/>
              <w:rPr>
                <w:rFonts w:ascii="Times New Roman" w:hAnsi="Times New Roman"/>
                <w:sz w:val="20"/>
                <w:szCs w:val="20"/>
              </w:rPr>
            </w:pPr>
            <w:r w:rsidRPr="00FE2B2E">
              <w:rPr>
                <w:rFonts w:ascii="Times New Roman" w:hAnsi="Times New Roman"/>
                <w:sz w:val="20"/>
                <w:szCs w:val="20"/>
              </w:rPr>
              <w:t>Диагностические задания.</w:t>
            </w:r>
          </w:p>
        </w:tc>
      </w:tr>
      <w:tr w:rsidR="000B2CCC" w:rsidRPr="003F1E9C" w14:paraId="7B07A700" w14:textId="77777777" w:rsidTr="002D2AEC">
        <w:tc>
          <w:tcPr>
            <w:tcW w:w="558" w:type="dxa"/>
            <w:vAlign w:val="center"/>
          </w:tcPr>
          <w:p w14:paraId="621CDF96" w14:textId="159D0809" w:rsidR="000B2CCC" w:rsidRPr="0091631F" w:rsidRDefault="000B2CCC" w:rsidP="00FB3B6E">
            <w:pPr>
              <w:pStyle w:val="a7"/>
              <w:suppressAutoHyphens/>
              <w:spacing w:after="0" w:line="240" w:lineRule="auto"/>
              <w:ind w:left="0"/>
              <w:jc w:val="center"/>
              <w:rPr>
                <w:rFonts w:ascii="Times New Roman" w:hAnsi="Times New Roman"/>
                <w:sz w:val="24"/>
                <w:szCs w:val="24"/>
              </w:rPr>
            </w:pPr>
            <w:r>
              <w:rPr>
                <w:rFonts w:ascii="Times New Roman" w:hAnsi="Times New Roman"/>
                <w:sz w:val="20"/>
                <w:szCs w:val="20"/>
              </w:rPr>
              <w:t>6</w:t>
            </w:r>
          </w:p>
        </w:tc>
        <w:tc>
          <w:tcPr>
            <w:tcW w:w="2816" w:type="dxa"/>
            <w:vAlign w:val="center"/>
          </w:tcPr>
          <w:p w14:paraId="08BA6665" w14:textId="77777777" w:rsidR="000B2CCC" w:rsidRDefault="000B2CCC" w:rsidP="00FB3B6E">
            <w:pPr>
              <w:pStyle w:val="a7"/>
              <w:suppressAutoHyphens/>
              <w:spacing w:after="0" w:line="240" w:lineRule="auto"/>
              <w:ind w:left="0"/>
              <w:rPr>
                <w:rFonts w:ascii="Times New Roman" w:hAnsi="Times New Roman"/>
                <w:sz w:val="20"/>
                <w:szCs w:val="20"/>
              </w:rPr>
            </w:pPr>
            <w:r>
              <w:rPr>
                <w:rFonts w:ascii="Times New Roman" w:hAnsi="Times New Roman"/>
                <w:sz w:val="20"/>
                <w:szCs w:val="20"/>
              </w:rPr>
              <w:t xml:space="preserve">Итоговое событие </w:t>
            </w:r>
          </w:p>
          <w:p w14:paraId="71F6EF8E" w14:textId="77777777" w:rsidR="000B2CCC" w:rsidRPr="00FE2B2E" w:rsidRDefault="000B2CCC" w:rsidP="00FB3B6E">
            <w:pPr>
              <w:pStyle w:val="a7"/>
              <w:suppressAutoHyphens/>
              <w:spacing w:after="0" w:line="240" w:lineRule="auto"/>
              <w:ind w:left="0"/>
              <w:rPr>
                <w:rFonts w:ascii="Times New Roman" w:hAnsi="Times New Roman"/>
                <w:sz w:val="20"/>
                <w:szCs w:val="20"/>
              </w:rPr>
            </w:pPr>
            <w:r w:rsidRPr="00FE2B2E">
              <w:rPr>
                <w:rFonts w:ascii="Times New Roman" w:hAnsi="Times New Roman"/>
                <w:sz w:val="20"/>
                <w:szCs w:val="20"/>
              </w:rPr>
              <w:t>(</w:t>
            </w:r>
            <w:r>
              <w:rPr>
                <w:rFonts w:ascii="Times New Roman" w:hAnsi="Times New Roman"/>
                <w:sz w:val="20"/>
                <w:szCs w:val="20"/>
              </w:rPr>
              <w:t>1</w:t>
            </w:r>
            <w:r w:rsidRPr="00FE2B2E">
              <w:rPr>
                <w:rFonts w:ascii="Times New Roman" w:hAnsi="Times New Roman"/>
                <w:sz w:val="20"/>
                <w:szCs w:val="20"/>
              </w:rPr>
              <w:t xml:space="preserve"> ч</w:t>
            </w:r>
            <w:r>
              <w:rPr>
                <w:rFonts w:ascii="Times New Roman" w:hAnsi="Times New Roman"/>
                <w:sz w:val="20"/>
                <w:szCs w:val="20"/>
              </w:rPr>
              <w:t>ас</w:t>
            </w:r>
            <w:r w:rsidRPr="00FE2B2E">
              <w:rPr>
                <w:rFonts w:ascii="Times New Roman" w:hAnsi="Times New Roman"/>
                <w:sz w:val="20"/>
                <w:szCs w:val="20"/>
              </w:rPr>
              <w:t>)</w:t>
            </w:r>
          </w:p>
        </w:tc>
        <w:tc>
          <w:tcPr>
            <w:tcW w:w="3430" w:type="dxa"/>
          </w:tcPr>
          <w:p w14:paraId="295103A3" w14:textId="77777777" w:rsidR="000B2CCC" w:rsidRPr="00FE2B2E" w:rsidRDefault="000B2CCC" w:rsidP="00FB3B6E">
            <w:pPr>
              <w:pStyle w:val="a7"/>
              <w:suppressAutoHyphens/>
              <w:spacing w:after="0" w:line="240" w:lineRule="auto"/>
              <w:ind w:left="0"/>
              <w:jc w:val="both"/>
              <w:rPr>
                <w:rFonts w:ascii="Times New Roman" w:hAnsi="Times New Roman"/>
                <w:sz w:val="20"/>
                <w:szCs w:val="20"/>
              </w:rPr>
            </w:pPr>
          </w:p>
        </w:tc>
        <w:tc>
          <w:tcPr>
            <w:tcW w:w="3402" w:type="dxa"/>
            <w:vAlign w:val="center"/>
          </w:tcPr>
          <w:p w14:paraId="2405512B" w14:textId="5570DF87" w:rsidR="000B2CCC" w:rsidRPr="00FE2B2E" w:rsidRDefault="00F749DA" w:rsidP="00FB3B6E">
            <w:pPr>
              <w:pStyle w:val="a7"/>
              <w:suppressAutoHyphens/>
              <w:spacing w:after="0" w:line="240" w:lineRule="auto"/>
              <w:ind w:left="0"/>
              <w:rPr>
                <w:rFonts w:ascii="Times New Roman" w:hAnsi="Times New Roman"/>
                <w:sz w:val="20"/>
                <w:szCs w:val="20"/>
              </w:rPr>
            </w:pPr>
            <w:r>
              <w:rPr>
                <w:rFonts w:ascii="Times New Roman" w:hAnsi="Times New Roman"/>
                <w:sz w:val="20"/>
                <w:szCs w:val="20"/>
              </w:rPr>
              <w:t>Альбом</w:t>
            </w:r>
          </w:p>
        </w:tc>
      </w:tr>
    </w:tbl>
    <w:p w14:paraId="18C20398" w14:textId="052AA4E6" w:rsidR="00FE2B2E" w:rsidRPr="00D21999" w:rsidRDefault="00FE2B2E" w:rsidP="00842E2B">
      <w:pPr>
        <w:spacing w:before="240" w:line="240" w:lineRule="auto"/>
        <w:jc w:val="both"/>
        <w:rPr>
          <w:rFonts w:ascii="Times New Roman" w:hAnsi="Times New Roman"/>
          <w:b/>
          <w:bCs/>
          <w:sz w:val="24"/>
          <w:szCs w:val="24"/>
        </w:rPr>
      </w:pPr>
      <w:r>
        <w:rPr>
          <w:rFonts w:ascii="Times New Roman" w:hAnsi="Times New Roman"/>
          <w:b/>
          <w:sz w:val="24"/>
          <w:szCs w:val="24"/>
        </w:rPr>
        <w:t xml:space="preserve">ПЛАНИРУЕМЫЕ РЕЗУЛЬТАТЫ ОСВОЕНИЯ </w:t>
      </w:r>
      <w:r w:rsidRPr="00300500">
        <w:rPr>
          <w:rFonts w:ascii="Times New Roman" w:hAnsi="Times New Roman"/>
          <w:b/>
          <w:bCs/>
          <w:sz w:val="24"/>
          <w:szCs w:val="24"/>
        </w:rPr>
        <w:t>ДОПОЛНИТЕЛЬНОЙ ОБЩЕОБРАЗОВ</w:t>
      </w:r>
      <w:r w:rsidRPr="00300500">
        <w:rPr>
          <w:rFonts w:ascii="Times New Roman" w:hAnsi="Times New Roman"/>
          <w:b/>
          <w:bCs/>
          <w:sz w:val="24"/>
          <w:szCs w:val="24"/>
        </w:rPr>
        <w:t>А</w:t>
      </w:r>
      <w:r w:rsidRPr="00300500">
        <w:rPr>
          <w:rFonts w:ascii="Times New Roman" w:hAnsi="Times New Roman"/>
          <w:b/>
          <w:bCs/>
          <w:sz w:val="24"/>
          <w:szCs w:val="24"/>
        </w:rPr>
        <w:t>ТЕЛЬНОЙ ОБЩЕРАЗВИВАЮЩЕЙ ПРОГРАММЫ</w:t>
      </w:r>
      <w:r>
        <w:rPr>
          <w:rFonts w:ascii="Times New Roman" w:hAnsi="Times New Roman"/>
          <w:b/>
          <w:bCs/>
          <w:sz w:val="24"/>
          <w:szCs w:val="24"/>
        </w:rPr>
        <w:t xml:space="preserve"> </w:t>
      </w:r>
      <w:r w:rsidR="00A403DD" w:rsidRPr="00FE2B2E">
        <w:rPr>
          <w:rFonts w:ascii="Times New Roman" w:hAnsi="Times New Roman"/>
          <w:b/>
          <w:bCs/>
          <w:sz w:val="24"/>
          <w:szCs w:val="24"/>
        </w:rPr>
        <w:t>«</w:t>
      </w:r>
      <w:r w:rsidR="00D75F21">
        <w:rPr>
          <w:rFonts w:ascii="Times New Roman" w:hAnsi="Times New Roman"/>
          <w:b/>
          <w:bCs/>
          <w:sz w:val="24"/>
          <w:szCs w:val="24"/>
        </w:rPr>
        <w:t>ПАЛИТРА</w:t>
      </w:r>
      <w:r w:rsidR="00A403DD" w:rsidRPr="00FE2B2E">
        <w:rPr>
          <w:rFonts w:ascii="Times New Roman" w:hAnsi="Times New Roman"/>
          <w:b/>
          <w:bCs/>
          <w:sz w:val="24"/>
          <w:szCs w:val="24"/>
        </w:rPr>
        <w:t>»</w:t>
      </w:r>
    </w:p>
    <w:p w14:paraId="6FE32F45" w14:textId="0E3A24BC" w:rsidR="003E76E4" w:rsidRPr="006D3430" w:rsidRDefault="003E76E4" w:rsidP="003E76E4">
      <w:pPr>
        <w:spacing w:before="240" w:after="0" w:line="240" w:lineRule="auto"/>
        <w:jc w:val="both"/>
        <w:rPr>
          <w:rFonts w:ascii="Times New Roman" w:hAnsi="Times New Roman"/>
          <w:sz w:val="24"/>
          <w:szCs w:val="24"/>
        </w:rPr>
      </w:pPr>
      <w:r w:rsidRPr="006D3430">
        <w:rPr>
          <w:rFonts w:ascii="Times New Roman" w:hAnsi="Times New Roman"/>
          <w:sz w:val="24"/>
          <w:szCs w:val="24"/>
        </w:rPr>
        <w:t xml:space="preserve">К концу </w:t>
      </w:r>
      <w:proofErr w:type="gramStart"/>
      <w:r w:rsidRPr="006D3430">
        <w:rPr>
          <w:rFonts w:ascii="Times New Roman" w:hAnsi="Times New Roman"/>
          <w:sz w:val="24"/>
          <w:szCs w:val="24"/>
        </w:rPr>
        <w:t>обучения по программе</w:t>
      </w:r>
      <w:proofErr w:type="gramEnd"/>
      <w:r w:rsidRPr="006D3430">
        <w:rPr>
          <w:rFonts w:ascii="Times New Roman" w:hAnsi="Times New Roman"/>
          <w:sz w:val="24"/>
          <w:szCs w:val="24"/>
        </w:rPr>
        <w:t xml:space="preserve"> ребенок </w:t>
      </w:r>
      <w:r w:rsidR="00A403DD">
        <w:rPr>
          <w:rFonts w:ascii="Times New Roman" w:hAnsi="Times New Roman"/>
          <w:sz w:val="24"/>
          <w:szCs w:val="24"/>
        </w:rPr>
        <w:t>4</w:t>
      </w:r>
      <w:r w:rsidRPr="006D3430">
        <w:rPr>
          <w:rFonts w:ascii="Times New Roman" w:hAnsi="Times New Roman"/>
          <w:sz w:val="24"/>
          <w:szCs w:val="24"/>
        </w:rPr>
        <w:t xml:space="preserve"> лет:</w:t>
      </w:r>
    </w:p>
    <w:p w14:paraId="59398DD2" w14:textId="165734DA" w:rsidR="00A403DD" w:rsidRPr="00D75F21" w:rsidRDefault="00D75F21" w:rsidP="006137A7">
      <w:pPr>
        <w:pStyle w:val="ae"/>
        <w:numPr>
          <w:ilvl w:val="0"/>
          <w:numId w:val="3"/>
        </w:numPr>
        <w:ind w:hanging="720"/>
        <w:jc w:val="both"/>
        <w:rPr>
          <w:szCs w:val="28"/>
        </w:rPr>
      </w:pPr>
      <w:r>
        <w:t xml:space="preserve">Имеет стойкий интерес к </w:t>
      </w:r>
      <w:proofErr w:type="spellStart"/>
      <w:r>
        <w:t>изодеятельности</w:t>
      </w:r>
      <w:proofErr w:type="spellEnd"/>
      <w:r>
        <w:t>;</w:t>
      </w:r>
    </w:p>
    <w:p w14:paraId="74217BD9" w14:textId="195697E8" w:rsidR="00D75F21" w:rsidRDefault="00D75F21" w:rsidP="006137A7">
      <w:pPr>
        <w:pStyle w:val="ae"/>
        <w:numPr>
          <w:ilvl w:val="0"/>
          <w:numId w:val="3"/>
        </w:numPr>
        <w:ind w:hanging="720"/>
        <w:jc w:val="both"/>
        <w:rPr>
          <w:szCs w:val="28"/>
        </w:rPr>
      </w:pPr>
      <w:r w:rsidRPr="00D75F21">
        <w:rPr>
          <w:szCs w:val="28"/>
        </w:rPr>
        <w:t>Знают основные цвета и их оттенки, широко их используют</w:t>
      </w:r>
      <w:r>
        <w:rPr>
          <w:szCs w:val="28"/>
        </w:rPr>
        <w:t>;</w:t>
      </w:r>
    </w:p>
    <w:p w14:paraId="63E497AD" w14:textId="2A0E67D0" w:rsidR="00D75F21" w:rsidRDefault="00D75F21" w:rsidP="006137A7">
      <w:pPr>
        <w:pStyle w:val="ae"/>
        <w:numPr>
          <w:ilvl w:val="0"/>
          <w:numId w:val="3"/>
        </w:numPr>
        <w:ind w:hanging="720"/>
        <w:jc w:val="both"/>
        <w:rPr>
          <w:szCs w:val="28"/>
        </w:rPr>
      </w:pPr>
      <w:r w:rsidRPr="00D75F21">
        <w:rPr>
          <w:szCs w:val="28"/>
        </w:rPr>
        <w:t>Ритмично наносят штрихи, пятна</w:t>
      </w:r>
      <w:r>
        <w:rPr>
          <w:szCs w:val="28"/>
        </w:rPr>
        <w:t>;</w:t>
      </w:r>
      <w:r w:rsidRPr="00D75F21">
        <w:rPr>
          <w:szCs w:val="28"/>
        </w:rPr>
        <w:t xml:space="preserve"> </w:t>
      </w:r>
    </w:p>
    <w:p w14:paraId="2A9339FB" w14:textId="0234FC79" w:rsidR="00D75F21" w:rsidRDefault="00D75F21" w:rsidP="006137A7">
      <w:pPr>
        <w:pStyle w:val="ae"/>
        <w:numPr>
          <w:ilvl w:val="0"/>
          <w:numId w:val="3"/>
        </w:numPr>
        <w:ind w:hanging="720"/>
        <w:jc w:val="both"/>
        <w:rPr>
          <w:szCs w:val="28"/>
        </w:rPr>
      </w:pPr>
      <w:r w:rsidRPr="00D75F21">
        <w:rPr>
          <w:szCs w:val="28"/>
        </w:rPr>
        <w:t>Украшают изделие различными способами</w:t>
      </w:r>
      <w:r>
        <w:rPr>
          <w:szCs w:val="28"/>
        </w:rPr>
        <w:t>;</w:t>
      </w:r>
    </w:p>
    <w:p w14:paraId="45C6725E" w14:textId="7E400D6A" w:rsidR="00D75F21" w:rsidRPr="00A057FA" w:rsidRDefault="00D75F21" w:rsidP="006137A7">
      <w:pPr>
        <w:pStyle w:val="ae"/>
        <w:numPr>
          <w:ilvl w:val="0"/>
          <w:numId w:val="3"/>
        </w:numPr>
        <w:ind w:hanging="720"/>
        <w:jc w:val="both"/>
        <w:rPr>
          <w:szCs w:val="28"/>
        </w:rPr>
      </w:pPr>
      <w:r>
        <w:t>Создают изображение отдельного предмета округлой, прямоугольной, треугольной формы и предметов, состоящих из нескольких деталей</w:t>
      </w:r>
      <w:r w:rsidR="00A057FA">
        <w:t>;</w:t>
      </w:r>
    </w:p>
    <w:p w14:paraId="7A4F9DE1" w14:textId="52FBEB88" w:rsidR="00A057FA" w:rsidRPr="00A057FA" w:rsidRDefault="00A057FA" w:rsidP="006137A7">
      <w:pPr>
        <w:pStyle w:val="ae"/>
        <w:numPr>
          <w:ilvl w:val="0"/>
          <w:numId w:val="3"/>
        </w:numPr>
        <w:ind w:hanging="720"/>
        <w:jc w:val="both"/>
        <w:rPr>
          <w:szCs w:val="28"/>
        </w:rPr>
      </w:pPr>
      <w:r>
        <w:t>Знакомы и используют нетрадиционные техники рисования (пальчиками, ладошкой, пор</w:t>
      </w:r>
      <w:r>
        <w:t>о</w:t>
      </w:r>
      <w:r>
        <w:t xml:space="preserve">лоновым тампоном, печатками, по </w:t>
      </w:r>
      <w:proofErr w:type="gramStart"/>
      <w:r>
        <w:t>мокрому</w:t>
      </w:r>
      <w:proofErr w:type="gramEnd"/>
      <w:r>
        <w:t>, монотипия, рисование на бумаге различной фактуры, размера и цвета);</w:t>
      </w:r>
    </w:p>
    <w:p w14:paraId="7BC2C74C" w14:textId="5CFCF4A7" w:rsidR="00A057FA" w:rsidRPr="00C42B7B" w:rsidRDefault="00A057FA" w:rsidP="006137A7">
      <w:pPr>
        <w:pStyle w:val="a7"/>
        <w:numPr>
          <w:ilvl w:val="0"/>
          <w:numId w:val="3"/>
        </w:numPr>
        <w:spacing w:after="0" w:line="240" w:lineRule="auto"/>
        <w:jc w:val="both"/>
        <w:rPr>
          <w:rFonts w:ascii="Times New Roman" w:hAnsi="Times New Roman"/>
          <w:bCs/>
          <w:iCs/>
          <w:sz w:val="24"/>
          <w:szCs w:val="24"/>
        </w:rPr>
      </w:pPr>
      <w:r>
        <w:rPr>
          <w:rFonts w:ascii="Times New Roman" w:hAnsi="Times New Roman"/>
          <w:bCs/>
          <w:iCs/>
          <w:sz w:val="24"/>
          <w:szCs w:val="24"/>
        </w:rPr>
        <w:t xml:space="preserve">Имеют сформированное </w:t>
      </w:r>
      <w:r w:rsidRPr="00C42B7B">
        <w:rPr>
          <w:rFonts w:ascii="Times New Roman" w:hAnsi="Times New Roman"/>
          <w:bCs/>
          <w:iCs/>
          <w:sz w:val="24"/>
          <w:szCs w:val="24"/>
        </w:rPr>
        <w:t>желание экспериментировать, проявляя яркие познавательные чувства: удивление, сомнение, радость от узнавания нового</w:t>
      </w:r>
      <w:r>
        <w:rPr>
          <w:rFonts w:ascii="Times New Roman" w:hAnsi="Times New Roman"/>
          <w:bCs/>
          <w:iCs/>
          <w:sz w:val="24"/>
          <w:szCs w:val="24"/>
        </w:rPr>
        <w:t>;</w:t>
      </w:r>
    </w:p>
    <w:p w14:paraId="6C4BB3E8" w14:textId="2D521915" w:rsidR="00A057FA" w:rsidRPr="00C42B7B" w:rsidRDefault="00A057FA" w:rsidP="006137A7">
      <w:pPr>
        <w:pStyle w:val="a7"/>
        <w:numPr>
          <w:ilvl w:val="0"/>
          <w:numId w:val="3"/>
        </w:numPr>
        <w:spacing w:after="0" w:line="240" w:lineRule="auto"/>
        <w:jc w:val="both"/>
        <w:rPr>
          <w:rFonts w:ascii="Times New Roman" w:hAnsi="Times New Roman"/>
          <w:bCs/>
          <w:iCs/>
          <w:sz w:val="24"/>
          <w:szCs w:val="24"/>
        </w:rPr>
      </w:pPr>
      <w:r>
        <w:rPr>
          <w:rFonts w:ascii="Times New Roman" w:hAnsi="Times New Roman"/>
          <w:bCs/>
          <w:iCs/>
          <w:sz w:val="24"/>
          <w:szCs w:val="24"/>
        </w:rPr>
        <w:t>Имеют сформированное</w:t>
      </w:r>
      <w:r w:rsidRPr="00C42B7B">
        <w:rPr>
          <w:rFonts w:ascii="Times New Roman" w:hAnsi="Times New Roman"/>
          <w:bCs/>
          <w:iCs/>
          <w:sz w:val="24"/>
          <w:szCs w:val="24"/>
        </w:rPr>
        <w:t xml:space="preserve"> эстетическое отношение к окружающей действительности на о</w:t>
      </w:r>
      <w:r w:rsidRPr="00C42B7B">
        <w:rPr>
          <w:rFonts w:ascii="Times New Roman" w:hAnsi="Times New Roman"/>
          <w:bCs/>
          <w:iCs/>
          <w:sz w:val="24"/>
          <w:szCs w:val="24"/>
        </w:rPr>
        <w:t>с</w:t>
      </w:r>
      <w:r w:rsidRPr="00C42B7B">
        <w:rPr>
          <w:rFonts w:ascii="Times New Roman" w:hAnsi="Times New Roman"/>
          <w:bCs/>
          <w:iCs/>
          <w:sz w:val="24"/>
          <w:szCs w:val="24"/>
        </w:rPr>
        <w:t>нове ознакомления с нетрадиционными техниками рисования.</w:t>
      </w:r>
    </w:p>
    <w:p w14:paraId="2050856F" w14:textId="7DF36D0E" w:rsidR="009E1A22" w:rsidRPr="009E1A22" w:rsidRDefault="006271A9" w:rsidP="00842E2B">
      <w:pPr>
        <w:pStyle w:val="ae"/>
        <w:spacing w:before="240"/>
        <w:jc w:val="both"/>
        <w:rPr>
          <w:rStyle w:val="FontStyle15"/>
          <w:sz w:val="24"/>
          <w:szCs w:val="28"/>
        </w:rPr>
      </w:pPr>
      <w:r>
        <w:rPr>
          <w:rStyle w:val="FontStyle15"/>
          <w:sz w:val="24"/>
          <w:szCs w:val="28"/>
        </w:rPr>
        <w:t xml:space="preserve">КОМПЛЕКС </w:t>
      </w:r>
      <w:r w:rsidRPr="009E1A22">
        <w:rPr>
          <w:rStyle w:val="FontStyle15"/>
          <w:sz w:val="24"/>
          <w:szCs w:val="28"/>
        </w:rPr>
        <w:t>ОРГАНИЗАЦИОННО</w:t>
      </w:r>
      <w:r w:rsidR="00A057FA">
        <w:rPr>
          <w:rStyle w:val="FontStyle15"/>
          <w:sz w:val="24"/>
          <w:szCs w:val="28"/>
        </w:rPr>
        <w:t>-</w:t>
      </w:r>
      <w:r w:rsidRPr="009E1A22">
        <w:rPr>
          <w:rStyle w:val="FontStyle15"/>
          <w:sz w:val="24"/>
          <w:szCs w:val="28"/>
        </w:rPr>
        <w:t>ПЕДАГОГИЧЕСКИ</w:t>
      </w:r>
      <w:r>
        <w:rPr>
          <w:rStyle w:val="FontStyle15"/>
          <w:sz w:val="24"/>
          <w:szCs w:val="28"/>
        </w:rPr>
        <w:t>Х</w:t>
      </w:r>
      <w:r w:rsidRPr="009E1A22">
        <w:rPr>
          <w:rStyle w:val="FontStyle15"/>
          <w:sz w:val="24"/>
          <w:szCs w:val="28"/>
        </w:rPr>
        <w:t xml:space="preserve"> УСЛОВИ</w:t>
      </w:r>
      <w:r>
        <w:rPr>
          <w:rStyle w:val="FontStyle15"/>
          <w:sz w:val="24"/>
          <w:szCs w:val="28"/>
        </w:rPr>
        <w:t>Й</w:t>
      </w:r>
      <w:r w:rsidRPr="009E1A22">
        <w:rPr>
          <w:rStyle w:val="FontStyle15"/>
          <w:sz w:val="24"/>
          <w:szCs w:val="28"/>
        </w:rPr>
        <w:t xml:space="preserve"> РЕАЛИЗАЦИИ </w:t>
      </w:r>
      <w:r w:rsidR="003E0E37">
        <w:rPr>
          <w:rStyle w:val="FontStyle15"/>
          <w:sz w:val="24"/>
          <w:szCs w:val="28"/>
        </w:rPr>
        <w:t>Д</w:t>
      </w:r>
      <w:r w:rsidR="003E0E37">
        <w:rPr>
          <w:rStyle w:val="FontStyle15"/>
          <w:sz w:val="24"/>
          <w:szCs w:val="28"/>
        </w:rPr>
        <w:t>О</w:t>
      </w:r>
      <w:r w:rsidR="003E0E37">
        <w:rPr>
          <w:rStyle w:val="FontStyle15"/>
          <w:sz w:val="24"/>
          <w:szCs w:val="28"/>
        </w:rPr>
        <w:t xml:space="preserve">ПОЛНИТЕЛЬНОЙ ОБЩЕОБРАЗОВАТЕЛЬНОЙ ОБЩЕРАЗВИВАЮЩЕЙ </w:t>
      </w:r>
      <w:r w:rsidRPr="009E1A22">
        <w:rPr>
          <w:rStyle w:val="FontStyle15"/>
          <w:sz w:val="24"/>
          <w:szCs w:val="28"/>
        </w:rPr>
        <w:t>ПРОГРАММЫ</w:t>
      </w:r>
      <w:r>
        <w:rPr>
          <w:rStyle w:val="FontStyle15"/>
          <w:sz w:val="24"/>
          <w:szCs w:val="28"/>
        </w:rPr>
        <w:t xml:space="preserve"> </w:t>
      </w:r>
      <w:r w:rsidR="00A403DD" w:rsidRPr="00FE2B2E">
        <w:rPr>
          <w:b/>
          <w:bCs/>
        </w:rPr>
        <w:t>«</w:t>
      </w:r>
      <w:r w:rsidR="00A057FA">
        <w:rPr>
          <w:b/>
          <w:bCs/>
        </w:rPr>
        <w:t>ПАЛИТРА</w:t>
      </w:r>
      <w:r w:rsidR="00A403DD" w:rsidRPr="00FE2B2E">
        <w:rPr>
          <w:b/>
          <w:bCs/>
        </w:rPr>
        <w:t>»</w:t>
      </w:r>
    </w:p>
    <w:p w14:paraId="4C1BBAA8" w14:textId="43254634" w:rsidR="009E1A22" w:rsidRDefault="00FE2B2E" w:rsidP="00842E2B">
      <w:pPr>
        <w:pStyle w:val="ae"/>
        <w:spacing w:before="240"/>
        <w:jc w:val="both"/>
        <w:rPr>
          <w:b/>
        </w:rPr>
      </w:pPr>
      <w:r w:rsidRPr="00B5622D">
        <w:rPr>
          <w:b/>
        </w:rPr>
        <w:t xml:space="preserve">КАЛЕНДАРНЫЙ УЧЕБНЫЙ ГРАФИК </w:t>
      </w:r>
      <w:r>
        <w:rPr>
          <w:b/>
        </w:rPr>
        <w:t>ДОПОЛНИТЕЛЬНОЙ ОБЩЕОБРАЗОВАТЕЛ</w:t>
      </w:r>
      <w:r>
        <w:rPr>
          <w:b/>
        </w:rPr>
        <w:t>Ь</w:t>
      </w:r>
      <w:r>
        <w:rPr>
          <w:b/>
        </w:rPr>
        <w:t xml:space="preserve">НОЙ ОБЩЕРАЗВИВАЮЩЕЙ </w:t>
      </w:r>
      <w:r w:rsidRPr="00B5622D">
        <w:rPr>
          <w:b/>
        </w:rPr>
        <w:t>ПРОГРАММЫ</w:t>
      </w:r>
      <w:r>
        <w:rPr>
          <w:b/>
        </w:rPr>
        <w:t xml:space="preserve"> </w:t>
      </w:r>
      <w:r w:rsidR="00A403DD" w:rsidRPr="00FE2B2E">
        <w:rPr>
          <w:b/>
          <w:bCs/>
        </w:rPr>
        <w:t>«</w:t>
      </w:r>
      <w:r w:rsidR="00A057FA">
        <w:rPr>
          <w:b/>
          <w:bCs/>
        </w:rPr>
        <w:t>ПАЛИТРА</w:t>
      </w:r>
      <w:r w:rsidR="00A403DD" w:rsidRPr="00FE2B2E">
        <w:rPr>
          <w:b/>
          <w:bCs/>
        </w:rPr>
        <w:t>»</w:t>
      </w:r>
    </w:p>
    <w:p w14:paraId="5ED495DF" w14:textId="11B347B1" w:rsidR="00C37536" w:rsidRPr="009E1A22" w:rsidRDefault="00C37536" w:rsidP="00842E2B">
      <w:pPr>
        <w:pStyle w:val="ae"/>
        <w:spacing w:before="240" w:after="240"/>
        <w:rPr>
          <w:bCs/>
          <w:sz w:val="28"/>
          <w:szCs w:val="28"/>
        </w:rPr>
      </w:pPr>
    </w:p>
    <w:tbl>
      <w:tblPr>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4"/>
        <w:gridCol w:w="993"/>
        <w:gridCol w:w="992"/>
        <w:gridCol w:w="1276"/>
        <w:gridCol w:w="1701"/>
        <w:gridCol w:w="567"/>
        <w:gridCol w:w="567"/>
        <w:gridCol w:w="567"/>
        <w:gridCol w:w="567"/>
        <w:gridCol w:w="567"/>
        <w:gridCol w:w="567"/>
        <w:gridCol w:w="567"/>
      </w:tblGrid>
      <w:tr w:rsidR="001F1C56" w:rsidRPr="00765D8F" w14:paraId="10812E91" w14:textId="77777777" w:rsidTr="001F1C56">
        <w:trPr>
          <w:cantSplit/>
          <w:trHeight w:val="1007"/>
        </w:trPr>
        <w:tc>
          <w:tcPr>
            <w:tcW w:w="1134" w:type="dxa"/>
            <w:vAlign w:val="center"/>
          </w:tcPr>
          <w:p w14:paraId="1C8679DC" w14:textId="77777777" w:rsidR="001F1C56" w:rsidRPr="00FE2B2E" w:rsidRDefault="001F1C56" w:rsidP="00842E2B">
            <w:pPr>
              <w:spacing w:after="0" w:line="240" w:lineRule="auto"/>
              <w:jc w:val="center"/>
              <w:rPr>
                <w:rFonts w:ascii="Times New Roman" w:hAnsi="Times New Roman"/>
                <w:sz w:val="20"/>
                <w:szCs w:val="20"/>
              </w:rPr>
            </w:pPr>
            <w:r>
              <w:rPr>
                <w:rFonts w:ascii="Times New Roman" w:hAnsi="Times New Roman"/>
                <w:sz w:val="20"/>
                <w:szCs w:val="20"/>
              </w:rPr>
              <w:t>Год об</w:t>
            </w:r>
            <w:r>
              <w:rPr>
                <w:rFonts w:ascii="Times New Roman" w:hAnsi="Times New Roman"/>
                <w:sz w:val="20"/>
                <w:szCs w:val="20"/>
              </w:rPr>
              <w:t>у</w:t>
            </w:r>
            <w:r>
              <w:rPr>
                <w:rFonts w:ascii="Times New Roman" w:hAnsi="Times New Roman"/>
                <w:sz w:val="20"/>
                <w:szCs w:val="20"/>
              </w:rPr>
              <w:t>чения</w:t>
            </w:r>
          </w:p>
        </w:tc>
        <w:tc>
          <w:tcPr>
            <w:tcW w:w="993" w:type="dxa"/>
            <w:vAlign w:val="center"/>
          </w:tcPr>
          <w:p w14:paraId="6DFDAB56" w14:textId="77777777" w:rsidR="001F1C56" w:rsidRPr="00FE2B2E" w:rsidRDefault="001F1C56" w:rsidP="00842E2B">
            <w:pPr>
              <w:spacing w:after="0" w:line="240" w:lineRule="auto"/>
              <w:jc w:val="center"/>
              <w:rPr>
                <w:rFonts w:ascii="Times New Roman" w:hAnsi="Times New Roman"/>
                <w:sz w:val="20"/>
                <w:szCs w:val="20"/>
              </w:rPr>
            </w:pPr>
            <w:bookmarkStart w:id="2" w:name="_Toc5190964"/>
            <w:r w:rsidRPr="00FE2B2E">
              <w:rPr>
                <w:rFonts w:ascii="Times New Roman" w:hAnsi="Times New Roman"/>
                <w:sz w:val="20"/>
                <w:szCs w:val="20"/>
              </w:rPr>
              <w:t>Объем учебных часов</w:t>
            </w:r>
            <w:bookmarkEnd w:id="2"/>
          </w:p>
        </w:tc>
        <w:tc>
          <w:tcPr>
            <w:tcW w:w="992" w:type="dxa"/>
            <w:vAlign w:val="center"/>
          </w:tcPr>
          <w:p w14:paraId="37A2E7D9" w14:textId="77777777" w:rsidR="001F1C56" w:rsidRPr="00FE2B2E" w:rsidRDefault="001F1C56" w:rsidP="00842E2B">
            <w:pPr>
              <w:pStyle w:val="1"/>
              <w:spacing w:before="0" w:line="240" w:lineRule="auto"/>
              <w:jc w:val="center"/>
              <w:rPr>
                <w:rFonts w:ascii="Times New Roman" w:hAnsi="Times New Roman" w:cs="Times New Roman"/>
                <w:b w:val="0"/>
                <w:color w:val="auto"/>
                <w:sz w:val="20"/>
                <w:szCs w:val="20"/>
              </w:rPr>
            </w:pPr>
            <w:bookmarkStart w:id="3" w:name="_Toc5190965"/>
            <w:r w:rsidRPr="00FE2B2E">
              <w:rPr>
                <w:rFonts w:ascii="Times New Roman" w:hAnsi="Times New Roman" w:cs="Times New Roman"/>
                <w:b w:val="0"/>
                <w:color w:val="auto"/>
                <w:sz w:val="20"/>
                <w:szCs w:val="20"/>
              </w:rPr>
              <w:t>Всего</w:t>
            </w:r>
            <w:bookmarkStart w:id="4" w:name="_Toc5190966"/>
            <w:bookmarkEnd w:id="3"/>
            <w:r w:rsidRPr="00FE2B2E">
              <w:rPr>
                <w:rFonts w:ascii="Times New Roman" w:hAnsi="Times New Roman" w:cs="Times New Roman"/>
                <w:b w:val="0"/>
                <w:color w:val="auto"/>
                <w:sz w:val="20"/>
                <w:szCs w:val="20"/>
              </w:rPr>
              <w:t xml:space="preserve"> учебных недель</w:t>
            </w:r>
            <w:bookmarkEnd w:id="4"/>
          </w:p>
        </w:tc>
        <w:tc>
          <w:tcPr>
            <w:tcW w:w="1276" w:type="dxa"/>
            <w:vAlign w:val="center"/>
          </w:tcPr>
          <w:p w14:paraId="7FA52EFE" w14:textId="77777777" w:rsidR="001F1C56" w:rsidRPr="00FE2B2E" w:rsidRDefault="001F1C56" w:rsidP="00842E2B">
            <w:pPr>
              <w:spacing w:after="0" w:line="240" w:lineRule="auto"/>
              <w:jc w:val="center"/>
              <w:rPr>
                <w:rFonts w:ascii="Times New Roman" w:hAnsi="Times New Roman"/>
                <w:sz w:val="20"/>
                <w:szCs w:val="20"/>
              </w:rPr>
            </w:pPr>
            <w:bookmarkStart w:id="5" w:name="_Toc5190967"/>
            <w:r w:rsidRPr="00FE2B2E">
              <w:rPr>
                <w:rFonts w:ascii="Times New Roman" w:hAnsi="Times New Roman"/>
                <w:sz w:val="20"/>
                <w:szCs w:val="20"/>
              </w:rPr>
              <w:t>Количество учебных дней</w:t>
            </w:r>
            <w:bookmarkEnd w:id="5"/>
          </w:p>
        </w:tc>
        <w:tc>
          <w:tcPr>
            <w:tcW w:w="1701" w:type="dxa"/>
            <w:vAlign w:val="center"/>
          </w:tcPr>
          <w:p w14:paraId="7F08CB31" w14:textId="77777777" w:rsidR="001F1C56" w:rsidRPr="00FE2B2E" w:rsidRDefault="001F1C56" w:rsidP="00842E2B">
            <w:pPr>
              <w:spacing w:after="0" w:line="240" w:lineRule="auto"/>
              <w:jc w:val="center"/>
              <w:rPr>
                <w:rFonts w:ascii="Times New Roman" w:hAnsi="Times New Roman"/>
                <w:sz w:val="20"/>
                <w:szCs w:val="20"/>
              </w:rPr>
            </w:pPr>
            <w:r w:rsidRPr="00FE2B2E">
              <w:rPr>
                <w:rFonts w:ascii="Times New Roman" w:hAnsi="Times New Roman"/>
                <w:sz w:val="20"/>
                <w:szCs w:val="20"/>
              </w:rPr>
              <w:t>Режим работы</w:t>
            </w:r>
          </w:p>
        </w:tc>
        <w:tc>
          <w:tcPr>
            <w:tcW w:w="567" w:type="dxa"/>
            <w:textDirection w:val="btLr"/>
            <w:vAlign w:val="center"/>
          </w:tcPr>
          <w:p w14:paraId="0F681FFF" w14:textId="77777777" w:rsidR="001F1C56" w:rsidRPr="00FE2B2E" w:rsidRDefault="001F1C56" w:rsidP="001F1C56">
            <w:pPr>
              <w:spacing w:after="0" w:line="240" w:lineRule="auto"/>
              <w:ind w:left="-104"/>
              <w:jc w:val="center"/>
              <w:rPr>
                <w:rFonts w:ascii="Times New Roman" w:hAnsi="Times New Roman"/>
                <w:sz w:val="20"/>
                <w:szCs w:val="20"/>
              </w:rPr>
            </w:pPr>
            <w:r>
              <w:rPr>
                <w:rFonts w:ascii="Times New Roman" w:hAnsi="Times New Roman"/>
                <w:sz w:val="20"/>
                <w:szCs w:val="20"/>
              </w:rPr>
              <w:t>О</w:t>
            </w:r>
            <w:r w:rsidRPr="00FE2B2E">
              <w:rPr>
                <w:rFonts w:ascii="Times New Roman" w:hAnsi="Times New Roman"/>
                <w:sz w:val="20"/>
                <w:szCs w:val="20"/>
              </w:rPr>
              <w:t>ктябрь</w:t>
            </w:r>
          </w:p>
        </w:tc>
        <w:tc>
          <w:tcPr>
            <w:tcW w:w="567" w:type="dxa"/>
            <w:textDirection w:val="btLr"/>
            <w:vAlign w:val="center"/>
          </w:tcPr>
          <w:p w14:paraId="28A04398" w14:textId="77777777" w:rsidR="001F1C56" w:rsidRPr="00FE2B2E" w:rsidRDefault="001F1C56" w:rsidP="001F1C56">
            <w:pPr>
              <w:spacing w:after="0" w:line="240" w:lineRule="auto"/>
              <w:ind w:left="-104"/>
              <w:jc w:val="center"/>
              <w:rPr>
                <w:rFonts w:ascii="Times New Roman" w:hAnsi="Times New Roman"/>
                <w:sz w:val="20"/>
                <w:szCs w:val="20"/>
              </w:rPr>
            </w:pPr>
            <w:r>
              <w:rPr>
                <w:rFonts w:ascii="Times New Roman" w:hAnsi="Times New Roman"/>
                <w:sz w:val="20"/>
                <w:szCs w:val="20"/>
              </w:rPr>
              <w:t>Н</w:t>
            </w:r>
            <w:r w:rsidRPr="00FE2B2E">
              <w:rPr>
                <w:rFonts w:ascii="Times New Roman" w:hAnsi="Times New Roman"/>
                <w:sz w:val="20"/>
                <w:szCs w:val="20"/>
              </w:rPr>
              <w:t>оябрь</w:t>
            </w:r>
          </w:p>
        </w:tc>
        <w:tc>
          <w:tcPr>
            <w:tcW w:w="567" w:type="dxa"/>
            <w:textDirection w:val="btLr"/>
            <w:vAlign w:val="center"/>
          </w:tcPr>
          <w:p w14:paraId="274DDC69" w14:textId="77777777" w:rsidR="001F1C56" w:rsidRPr="00FE2B2E" w:rsidRDefault="001F1C56" w:rsidP="001F1C56">
            <w:pPr>
              <w:spacing w:after="0" w:line="240" w:lineRule="auto"/>
              <w:ind w:left="-104"/>
              <w:jc w:val="center"/>
              <w:rPr>
                <w:rFonts w:ascii="Times New Roman" w:hAnsi="Times New Roman"/>
                <w:sz w:val="20"/>
                <w:szCs w:val="20"/>
              </w:rPr>
            </w:pPr>
            <w:r>
              <w:rPr>
                <w:rFonts w:ascii="Times New Roman" w:hAnsi="Times New Roman"/>
                <w:sz w:val="20"/>
                <w:szCs w:val="20"/>
              </w:rPr>
              <w:t>Д</w:t>
            </w:r>
            <w:r w:rsidRPr="00FE2B2E">
              <w:rPr>
                <w:rFonts w:ascii="Times New Roman" w:hAnsi="Times New Roman"/>
                <w:sz w:val="20"/>
                <w:szCs w:val="20"/>
              </w:rPr>
              <w:t>екабрь</w:t>
            </w:r>
          </w:p>
        </w:tc>
        <w:tc>
          <w:tcPr>
            <w:tcW w:w="567" w:type="dxa"/>
            <w:textDirection w:val="btLr"/>
            <w:vAlign w:val="center"/>
          </w:tcPr>
          <w:p w14:paraId="710D78D7" w14:textId="77777777" w:rsidR="001F1C56" w:rsidRPr="00FE2B2E" w:rsidRDefault="001F1C56" w:rsidP="001F1C56">
            <w:pPr>
              <w:spacing w:after="0" w:line="240" w:lineRule="auto"/>
              <w:ind w:left="-104"/>
              <w:jc w:val="center"/>
              <w:rPr>
                <w:rFonts w:ascii="Times New Roman" w:hAnsi="Times New Roman"/>
                <w:sz w:val="20"/>
                <w:szCs w:val="20"/>
              </w:rPr>
            </w:pPr>
            <w:r>
              <w:rPr>
                <w:rFonts w:ascii="Times New Roman" w:hAnsi="Times New Roman"/>
                <w:sz w:val="20"/>
                <w:szCs w:val="20"/>
              </w:rPr>
              <w:t>Я</w:t>
            </w:r>
            <w:r w:rsidRPr="00FE2B2E">
              <w:rPr>
                <w:rFonts w:ascii="Times New Roman" w:hAnsi="Times New Roman"/>
                <w:sz w:val="20"/>
                <w:szCs w:val="20"/>
              </w:rPr>
              <w:t>нварь</w:t>
            </w:r>
          </w:p>
        </w:tc>
        <w:tc>
          <w:tcPr>
            <w:tcW w:w="567" w:type="dxa"/>
            <w:textDirection w:val="btLr"/>
            <w:vAlign w:val="center"/>
          </w:tcPr>
          <w:p w14:paraId="2CE1C1FF" w14:textId="77777777" w:rsidR="001F1C56" w:rsidRPr="00FE2B2E" w:rsidRDefault="001F1C56" w:rsidP="001F1C56">
            <w:pPr>
              <w:spacing w:after="0" w:line="240" w:lineRule="auto"/>
              <w:ind w:left="-104"/>
              <w:jc w:val="center"/>
              <w:rPr>
                <w:rFonts w:ascii="Times New Roman" w:hAnsi="Times New Roman"/>
                <w:sz w:val="20"/>
                <w:szCs w:val="20"/>
              </w:rPr>
            </w:pPr>
            <w:r>
              <w:rPr>
                <w:rFonts w:ascii="Times New Roman" w:hAnsi="Times New Roman"/>
                <w:sz w:val="20"/>
                <w:szCs w:val="20"/>
              </w:rPr>
              <w:t>Ф</w:t>
            </w:r>
            <w:r w:rsidRPr="00FE2B2E">
              <w:rPr>
                <w:rFonts w:ascii="Times New Roman" w:hAnsi="Times New Roman"/>
                <w:sz w:val="20"/>
                <w:szCs w:val="20"/>
              </w:rPr>
              <w:t>евраль</w:t>
            </w:r>
          </w:p>
        </w:tc>
        <w:tc>
          <w:tcPr>
            <w:tcW w:w="567" w:type="dxa"/>
            <w:textDirection w:val="btLr"/>
            <w:vAlign w:val="center"/>
          </w:tcPr>
          <w:p w14:paraId="6BDC3112" w14:textId="77777777" w:rsidR="001F1C56" w:rsidRPr="00FE2B2E" w:rsidRDefault="001F1C56" w:rsidP="001F1C56">
            <w:pPr>
              <w:spacing w:after="0" w:line="240" w:lineRule="auto"/>
              <w:ind w:left="-104"/>
              <w:jc w:val="center"/>
              <w:rPr>
                <w:rFonts w:ascii="Times New Roman" w:hAnsi="Times New Roman"/>
                <w:sz w:val="20"/>
                <w:szCs w:val="20"/>
              </w:rPr>
            </w:pPr>
            <w:r>
              <w:rPr>
                <w:rFonts w:ascii="Times New Roman" w:hAnsi="Times New Roman"/>
                <w:sz w:val="20"/>
                <w:szCs w:val="20"/>
              </w:rPr>
              <w:t>М</w:t>
            </w:r>
            <w:r w:rsidRPr="00FE2B2E">
              <w:rPr>
                <w:rFonts w:ascii="Times New Roman" w:hAnsi="Times New Roman"/>
                <w:sz w:val="20"/>
                <w:szCs w:val="20"/>
              </w:rPr>
              <w:t>арт</w:t>
            </w:r>
          </w:p>
        </w:tc>
        <w:tc>
          <w:tcPr>
            <w:tcW w:w="567" w:type="dxa"/>
            <w:textDirection w:val="btLr"/>
            <w:vAlign w:val="center"/>
          </w:tcPr>
          <w:p w14:paraId="79536CC8" w14:textId="77777777" w:rsidR="001F1C56" w:rsidRPr="00FE2B2E" w:rsidRDefault="001F1C56" w:rsidP="001F1C56">
            <w:pPr>
              <w:spacing w:after="0" w:line="240" w:lineRule="auto"/>
              <w:ind w:left="-104"/>
              <w:jc w:val="center"/>
              <w:rPr>
                <w:rFonts w:ascii="Times New Roman" w:hAnsi="Times New Roman"/>
                <w:sz w:val="20"/>
                <w:szCs w:val="20"/>
              </w:rPr>
            </w:pPr>
            <w:r>
              <w:rPr>
                <w:rFonts w:ascii="Times New Roman" w:hAnsi="Times New Roman"/>
                <w:sz w:val="20"/>
                <w:szCs w:val="20"/>
              </w:rPr>
              <w:t>А</w:t>
            </w:r>
            <w:r w:rsidRPr="00FE2B2E">
              <w:rPr>
                <w:rFonts w:ascii="Times New Roman" w:hAnsi="Times New Roman"/>
                <w:sz w:val="20"/>
                <w:szCs w:val="20"/>
              </w:rPr>
              <w:t>прель</w:t>
            </w:r>
          </w:p>
        </w:tc>
      </w:tr>
      <w:tr w:rsidR="003E76E4" w:rsidRPr="00765D8F" w14:paraId="3DF504CC" w14:textId="77777777" w:rsidTr="001F1C56">
        <w:trPr>
          <w:cantSplit/>
          <w:trHeight w:val="20"/>
        </w:trPr>
        <w:tc>
          <w:tcPr>
            <w:tcW w:w="1134" w:type="dxa"/>
            <w:vAlign w:val="center"/>
          </w:tcPr>
          <w:p w14:paraId="499746B5" w14:textId="543F683C" w:rsidR="003E76E4" w:rsidRDefault="003E76E4" w:rsidP="003E76E4">
            <w:pPr>
              <w:spacing w:after="0" w:line="240" w:lineRule="auto"/>
              <w:jc w:val="center"/>
              <w:rPr>
                <w:rFonts w:ascii="Times New Roman" w:hAnsi="Times New Roman"/>
                <w:sz w:val="20"/>
                <w:szCs w:val="20"/>
              </w:rPr>
            </w:pPr>
            <w:r>
              <w:rPr>
                <w:rFonts w:ascii="Times New Roman" w:hAnsi="Times New Roman"/>
                <w:sz w:val="20"/>
                <w:szCs w:val="20"/>
              </w:rPr>
              <w:t>Первый</w:t>
            </w:r>
          </w:p>
        </w:tc>
        <w:tc>
          <w:tcPr>
            <w:tcW w:w="993" w:type="dxa"/>
            <w:vAlign w:val="center"/>
          </w:tcPr>
          <w:p w14:paraId="4B806E56" w14:textId="45B6806B" w:rsidR="003E76E4" w:rsidRDefault="003E76E4" w:rsidP="003E76E4">
            <w:pPr>
              <w:spacing w:after="0" w:line="240" w:lineRule="auto"/>
              <w:jc w:val="center"/>
              <w:rPr>
                <w:rFonts w:ascii="Times New Roman" w:hAnsi="Times New Roman"/>
                <w:sz w:val="20"/>
                <w:szCs w:val="20"/>
              </w:rPr>
            </w:pPr>
            <w:r>
              <w:rPr>
                <w:rFonts w:ascii="Times New Roman" w:hAnsi="Times New Roman"/>
                <w:sz w:val="20"/>
                <w:szCs w:val="20"/>
              </w:rPr>
              <w:t>27</w:t>
            </w:r>
          </w:p>
        </w:tc>
        <w:tc>
          <w:tcPr>
            <w:tcW w:w="992" w:type="dxa"/>
            <w:vAlign w:val="center"/>
          </w:tcPr>
          <w:p w14:paraId="1915B841" w14:textId="056968A2" w:rsidR="003E76E4" w:rsidRDefault="003E76E4" w:rsidP="003E76E4">
            <w:pPr>
              <w:spacing w:after="0" w:line="240" w:lineRule="auto"/>
              <w:jc w:val="center"/>
              <w:rPr>
                <w:rFonts w:ascii="Times New Roman" w:hAnsi="Times New Roman"/>
                <w:sz w:val="20"/>
                <w:szCs w:val="20"/>
              </w:rPr>
            </w:pPr>
            <w:r>
              <w:rPr>
                <w:rFonts w:ascii="Times New Roman" w:hAnsi="Times New Roman"/>
                <w:sz w:val="20"/>
                <w:szCs w:val="20"/>
              </w:rPr>
              <w:t>27</w:t>
            </w:r>
          </w:p>
        </w:tc>
        <w:tc>
          <w:tcPr>
            <w:tcW w:w="1276" w:type="dxa"/>
            <w:vAlign w:val="center"/>
          </w:tcPr>
          <w:p w14:paraId="714A5560" w14:textId="37DFC793" w:rsidR="003E76E4" w:rsidRDefault="003E76E4" w:rsidP="003E76E4">
            <w:pPr>
              <w:spacing w:after="0" w:line="240" w:lineRule="auto"/>
              <w:jc w:val="center"/>
              <w:rPr>
                <w:rFonts w:ascii="Times New Roman" w:hAnsi="Times New Roman"/>
                <w:sz w:val="20"/>
                <w:szCs w:val="20"/>
              </w:rPr>
            </w:pPr>
            <w:r>
              <w:rPr>
                <w:rFonts w:ascii="Times New Roman" w:hAnsi="Times New Roman"/>
                <w:sz w:val="20"/>
                <w:szCs w:val="20"/>
              </w:rPr>
              <w:t>27</w:t>
            </w:r>
          </w:p>
        </w:tc>
        <w:tc>
          <w:tcPr>
            <w:tcW w:w="1701" w:type="dxa"/>
            <w:vAlign w:val="center"/>
          </w:tcPr>
          <w:p w14:paraId="4BBA33D1" w14:textId="18027AD6" w:rsidR="003E76E4" w:rsidRDefault="003E76E4" w:rsidP="003E76E4">
            <w:pPr>
              <w:spacing w:after="0" w:line="240" w:lineRule="auto"/>
              <w:jc w:val="center"/>
              <w:rPr>
                <w:rFonts w:ascii="Times New Roman" w:hAnsi="Times New Roman"/>
                <w:sz w:val="20"/>
                <w:szCs w:val="20"/>
              </w:rPr>
            </w:pPr>
            <w:r>
              <w:rPr>
                <w:rFonts w:ascii="Times New Roman" w:hAnsi="Times New Roman"/>
                <w:sz w:val="20"/>
                <w:szCs w:val="20"/>
              </w:rPr>
              <w:t>1</w:t>
            </w:r>
            <w:r w:rsidRPr="00FE2B2E">
              <w:rPr>
                <w:rFonts w:ascii="Times New Roman" w:hAnsi="Times New Roman"/>
                <w:sz w:val="20"/>
                <w:szCs w:val="20"/>
              </w:rPr>
              <w:t xml:space="preserve"> заняти</w:t>
            </w:r>
            <w:r w:rsidR="00632DC8">
              <w:rPr>
                <w:rFonts w:ascii="Times New Roman" w:hAnsi="Times New Roman"/>
                <w:sz w:val="20"/>
                <w:szCs w:val="20"/>
              </w:rPr>
              <w:t>е</w:t>
            </w:r>
            <w:r w:rsidRPr="00FE2B2E">
              <w:rPr>
                <w:rFonts w:ascii="Times New Roman" w:hAnsi="Times New Roman"/>
                <w:sz w:val="20"/>
                <w:szCs w:val="20"/>
              </w:rPr>
              <w:t xml:space="preserve"> в нед</w:t>
            </w:r>
            <w:r w:rsidRPr="00FE2B2E">
              <w:rPr>
                <w:rFonts w:ascii="Times New Roman" w:hAnsi="Times New Roman"/>
                <w:sz w:val="20"/>
                <w:szCs w:val="20"/>
              </w:rPr>
              <w:t>е</w:t>
            </w:r>
            <w:r w:rsidRPr="00FE2B2E">
              <w:rPr>
                <w:rFonts w:ascii="Times New Roman" w:hAnsi="Times New Roman"/>
                <w:sz w:val="20"/>
                <w:szCs w:val="20"/>
              </w:rPr>
              <w:t xml:space="preserve">лю по </w:t>
            </w:r>
            <w:r w:rsidR="00A403DD">
              <w:rPr>
                <w:rFonts w:ascii="Times New Roman" w:hAnsi="Times New Roman"/>
                <w:sz w:val="20"/>
                <w:szCs w:val="20"/>
              </w:rPr>
              <w:t>15</w:t>
            </w:r>
            <w:r>
              <w:rPr>
                <w:rFonts w:ascii="Times New Roman" w:hAnsi="Times New Roman"/>
                <w:sz w:val="20"/>
                <w:szCs w:val="20"/>
              </w:rPr>
              <w:t xml:space="preserve"> мин.</w:t>
            </w:r>
          </w:p>
        </w:tc>
        <w:tc>
          <w:tcPr>
            <w:tcW w:w="567" w:type="dxa"/>
            <w:vAlign w:val="center"/>
          </w:tcPr>
          <w:p w14:paraId="4162C127" w14:textId="5DBB6F78" w:rsidR="003E76E4" w:rsidRDefault="007C2F56" w:rsidP="003E76E4">
            <w:pPr>
              <w:spacing w:after="0" w:line="240" w:lineRule="auto"/>
              <w:jc w:val="center"/>
              <w:rPr>
                <w:rFonts w:ascii="Times New Roman" w:hAnsi="Times New Roman"/>
                <w:sz w:val="20"/>
                <w:szCs w:val="20"/>
              </w:rPr>
            </w:pPr>
            <w:r>
              <w:rPr>
                <w:rFonts w:ascii="Times New Roman" w:hAnsi="Times New Roman"/>
                <w:sz w:val="20"/>
                <w:szCs w:val="20"/>
              </w:rPr>
              <w:t>4</w:t>
            </w:r>
          </w:p>
        </w:tc>
        <w:tc>
          <w:tcPr>
            <w:tcW w:w="567" w:type="dxa"/>
            <w:vAlign w:val="center"/>
          </w:tcPr>
          <w:p w14:paraId="0498C20C" w14:textId="33AF422E" w:rsidR="003E76E4" w:rsidRDefault="007C2F56" w:rsidP="003E76E4">
            <w:pPr>
              <w:spacing w:after="0" w:line="240" w:lineRule="auto"/>
              <w:jc w:val="center"/>
              <w:rPr>
                <w:rFonts w:ascii="Times New Roman" w:hAnsi="Times New Roman"/>
                <w:sz w:val="20"/>
                <w:szCs w:val="20"/>
              </w:rPr>
            </w:pPr>
            <w:r>
              <w:rPr>
                <w:rFonts w:ascii="Times New Roman" w:hAnsi="Times New Roman"/>
                <w:sz w:val="20"/>
                <w:szCs w:val="20"/>
              </w:rPr>
              <w:t>4</w:t>
            </w:r>
          </w:p>
        </w:tc>
        <w:tc>
          <w:tcPr>
            <w:tcW w:w="567" w:type="dxa"/>
            <w:vAlign w:val="center"/>
          </w:tcPr>
          <w:p w14:paraId="735907C5" w14:textId="658AC104" w:rsidR="003E76E4" w:rsidRDefault="007C2F56" w:rsidP="003E76E4">
            <w:pPr>
              <w:spacing w:after="0" w:line="240" w:lineRule="auto"/>
              <w:jc w:val="center"/>
              <w:rPr>
                <w:rFonts w:ascii="Times New Roman" w:hAnsi="Times New Roman"/>
                <w:sz w:val="20"/>
                <w:szCs w:val="20"/>
              </w:rPr>
            </w:pPr>
            <w:r>
              <w:rPr>
                <w:rFonts w:ascii="Times New Roman" w:hAnsi="Times New Roman"/>
                <w:sz w:val="20"/>
                <w:szCs w:val="20"/>
              </w:rPr>
              <w:t>4</w:t>
            </w:r>
          </w:p>
        </w:tc>
        <w:tc>
          <w:tcPr>
            <w:tcW w:w="567" w:type="dxa"/>
            <w:vAlign w:val="center"/>
          </w:tcPr>
          <w:p w14:paraId="398C005C" w14:textId="171B9C49" w:rsidR="003E76E4" w:rsidRDefault="007C2F56" w:rsidP="003E76E4">
            <w:pPr>
              <w:spacing w:after="0" w:line="240" w:lineRule="auto"/>
              <w:jc w:val="center"/>
              <w:rPr>
                <w:rFonts w:ascii="Times New Roman" w:hAnsi="Times New Roman"/>
                <w:sz w:val="20"/>
                <w:szCs w:val="20"/>
              </w:rPr>
            </w:pPr>
            <w:r>
              <w:rPr>
                <w:rFonts w:ascii="Times New Roman" w:hAnsi="Times New Roman"/>
                <w:sz w:val="20"/>
                <w:szCs w:val="20"/>
              </w:rPr>
              <w:t>3</w:t>
            </w:r>
          </w:p>
        </w:tc>
        <w:tc>
          <w:tcPr>
            <w:tcW w:w="567" w:type="dxa"/>
            <w:vAlign w:val="center"/>
          </w:tcPr>
          <w:p w14:paraId="4AF6A38F" w14:textId="19474A3A" w:rsidR="003E76E4" w:rsidRDefault="007C2F56" w:rsidP="003E76E4">
            <w:pPr>
              <w:spacing w:after="0" w:line="240" w:lineRule="auto"/>
              <w:jc w:val="center"/>
              <w:rPr>
                <w:rFonts w:ascii="Times New Roman" w:hAnsi="Times New Roman"/>
                <w:sz w:val="20"/>
                <w:szCs w:val="20"/>
              </w:rPr>
            </w:pPr>
            <w:r>
              <w:rPr>
                <w:rFonts w:ascii="Times New Roman" w:hAnsi="Times New Roman"/>
                <w:sz w:val="20"/>
                <w:szCs w:val="20"/>
              </w:rPr>
              <w:t>4</w:t>
            </w:r>
          </w:p>
        </w:tc>
        <w:tc>
          <w:tcPr>
            <w:tcW w:w="567" w:type="dxa"/>
            <w:vAlign w:val="center"/>
          </w:tcPr>
          <w:p w14:paraId="72ED927E" w14:textId="5EF76544" w:rsidR="003E76E4" w:rsidRDefault="007C2F56" w:rsidP="003E76E4">
            <w:pPr>
              <w:spacing w:after="0" w:line="240" w:lineRule="auto"/>
              <w:jc w:val="center"/>
              <w:rPr>
                <w:rFonts w:ascii="Times New Roman" w:hAnsi="Times New Roman"/>
                <w:sz w:val="20"/>
                <w:szCs w:val="20"/>
              </w:rPr>
            </w:pPr>
            <w:r>
              <w:rPr>
                <w:rFonts w:ascii="Times New Roman" w:hAnsi="Times New Roman"/>
                <w:sz w:val="20"/>
                <w:szCs w:val="20"/>
              </w:rPr>
              <w:t>4</w:t>
            </w:r>
          </w:p>
        </w:tc>
        <w:tc>
          <w:tcPr>
            <w:tcW w:w="567" w:type="dxa"/>
            <w:vAlign w:val="center"/>
          </w:tcPr>
          <w:p w14:paraId="1F19DB0B" w14:textId="530BFBFF" w:rsidR="003E76E4" w:rsidRDefault="007C2F56" w:rsidP="003E76E4">
            <w:pPr>
              <w:spacing w:after="0" w:line="240" w:lineRule="auto"/>
              <w:jc w:val="center"/>
              <w:rPr>
                <w:rFonts w:ascii="Times New Roman" w:hAnsi="Times New Roman"/>
                <w:sz w:val="20"/>
                <w:szCs w:val="20"/>
              </w:rPr>
            </w:pPr>
            <w:r>
              <w:rPr>
                <w:rFonts w:ascii="Times New Roman" w:hAnsi="Times New Roman"/>
                <w:sz w:val="20"/>
                <w:szCs w:val="20"/>
              </w:rPr>
              <w:t>4</w:t>
            </w:r>
          </w:p>
        </w:tc>
      </w:tr>
    </w:tbl>
    <w:p w14:paraId="53D571C1" w14:textId="62240A80" w:rsidR="004719A0" w:rsidRDefault="004719A0" w:rsidP="00842E2B">
      <w:pPr>
        <w:pStyle w:val="ae"/>
        <w:spacing w:before="240"/>
        <w:jc w:val="both"/>
        <w:rPr>
          <w:rStyle w:val="FontStyle15"/>
          <w:sz w:val="24"/>
          <w:szCs w:val="28"/>
        </w:rPr>
      </w:pPr>
      <w:r>
        <w:rPr>
          <w:b/>
          <w:bCs/>
        </w:rPr>
        <w:t xml:space="preserve">УСЛОВИЯ РЕАЛИЗАЦИИ </w:t>
      </w:r>
      <w:r>
        <w:rPr>
          <w:rStyle w:val="FontStyle15"/>
          <w:sz w:val="24"/>
          <w:szCs w:val="28"/>
        </w:rPr>
        <w:t>ДОПОЛНИТЕЛЬНОЙ ОБЩЕОБРАЗОВАТЕЛЬНОЙ ОБЩ</w:t>
      </w:r>
      <w:r>
        <w:rPr>
          <w:rStyle w:val="FontStyle15"/>
          <w:sz w:val="24"/>
          <w:szCs w:val="28"/>
        </w:rPr>
        <w:t>Е</w:t>
      </w:r>
      <w:r>
        <w:rPr>
          <w:rStyle w:val="FontStyle15"/>
          <w:sz w:val="24"/>
          <w:szCs w:val="28"/>
        </w:rPr>
        <w:t xml:space="preserve">РАЗВИВАЮЩЕЙ </w:t>
      </w:r>
      <w:r w:rsidRPr="009E1A22">
        <w:rPr>
          <w:rStyle w:val="FontStyle15"/>
          <w:sz w:val="24"/>
          <w:szCs w:val="28"/>
        </w:rPr>
        <w:t>ПРОГРАММЫ</w:t>
      </w:r>
      <w:r>
        <w:rPr>
          <w:rStyle w:val="FontStyle15"/>
          <w:sz w:val="24"/>
          <w:szCs w:val="28"/>
        </w:rPr>
        <w:t xml:space="preserve"> </w:t>
      </w:r>
      <w:r w:rsidR="00A403DD" w:rsidRPr="00FE2B2E">
        <w:rPr>
          <w:b/>
          <w:bCs/>
        </w:rPr>
        <w:t>«</w:t>
      </w:r>
      <w:r w:rsidR="00A057FA">
        <w:rPr>
          <w:b/>
          <w:bCs/>
        </w:rPr>
        <w:t>ПАЛИТРА</w:t>
      </w:r>
      <w:r w:rsidR="00A403DD" w:rsidRPr="00FE2B2E">
        <w:rPr>
          <w:b/>
          <w:bCs/>
        </w:rPr>
        <w:t>»</w:t>
      </w:r>
    </w:p>
    <w:p w14:paraId="3E79D3ED" w14:textId="206D6D23" w:rsidR="00397AA3" w:rsidRPr="00397AA3" w:rsidRDefault="00397AA3" w:rsidP="00397AA3">
      <w:pPr>
        <w:spacing w:before="240" w:after="0" w:line="240" w:lineRule="auto"/>
        <w:ind w:right="-114" w:firstLine="708"/>
        <w:jc w:val="both"/>
        <w:rPr>
          <w:rFonts w:ascii="Times New Roman" w:hAnsi="Times New Roman"/>
          <w:bCs/>
          <w:sz w:val="24"/>
          <w:szCs w:val="24"/>
        </w:rPr>
      </w:pPr>
      <w:r w:rsidRPr="00397AA3">
        <w:rPr>
          <w:rFonts w:ascii="Times New Roman" w:hAnsi="Times New Roman"/>
          <w:bCs/>
          <w:sz w:val="24"/>
          <w:szCs w:val="24"/>
        </w:rPr>
        <w:t xml:space="preserve">Качество реализации дополнительной общеобразовательной общеразвивающей программы </w:t>
      </w:r>
      <w:r w:rsidR="00A057FA">
        <w:rPr>
          <w:rFonts w:ascii="Times New Roman" w:hAnsi="Times New Roman"/>
          <w:bCs/>
          <w:sz w:val="24"/>
          <w:szCs w:val="24"/>
        </w:rPr>
        <w:t>художественной</w:t>
      </w:r>
      <w:r w:rsidRPr="00397AA3">
        <w:rPr>
          <w:rFonts w:ascii="Times New Roman" w:hAnsi="Times New Roman"/>
          <w:bCs/>
          <w:sz w:val="24"/>
          <w:szCs w:val="24"/>
        </w:rPr>
        <w:t xml:space="preserve"> направленности «</w:t>
      </w:r>
      <w:r w:rsidR="00A057FA">
        <w:rPr>
          <w:rFonts w:ascii="Times New Roman" w:hAnsi="Times New Roman"/>
          <w:bCs/>
          <w:sz w:val="24"/>
          <w:szCs w:val="24"/>
        </w:rPr>
        <w:t>Палитра</w:t>
      </w:r>
      <w:r w:rsidRPr="00397AA3">
        <w:rPr>
          <w:rFonts w:ascii="Times New Roman" w:hAnsi="Times New Roman"/>
          <w:bCs/>
          <w:sz w:val="24"/>
          <w:szCs w:val="24"/>
        </w:rPr>
        <w:t xml:space="preserve">» обеспечивается за счет: </w:t>
      </w:r>
    </w:p>
    <w:p w14:paraId="62C40AA1" w14:textId="77777777" w:rsidR="00397AA3" w:rsidRPr="00397AA3" w:rsidRDefault="00397AA3" w:rsidP="006137A7">
      <w:pPr>
        <w:pStyle w:val="a7"/>
        <w:numPr>
          <w:ilvl w:val="0"/>
          <w:numId w:val="2"/>
        </w:numPr>
        <w:spacing w:after="0" w:line="240" w:lineRule="auto"/>
        <w:ind w:left="709" w:right="-114" w:hanging="709"/>
        <w:jc w:val="both"/>
        <w:rPr>
          <w:rFonts w:ascii="Times New Roman" w:hAnsi="Times New Roman"/>
          <w:bCs/>
          <w:sz w:val="24"/>
          <w:szCs w:val="24"/>
        </w:rPr>
      </w:pPr>
      <w:r>
        <w:rPr>
          <w:rFonts w:ascii="Times New Roman" w:hAnsi="Times New Roman"/>
          <w:bCs/>
          <w:sz w:val="24"/>
          <w:szCs w:val="24"/>
        </w:rPr>
        <w:lastRenderedPageBreak/>
        <w:t>Д</w:t>
      </w:r>
      <w:r w:rsidRPr="00397AA3">
        <w:rPr>
          <w:rFonts w:ascii="Times New Roman" w:hAnsi="Times New Roman"/>
          <w:bCs/>
          <w:sz w:val="24"/>
          <w:szCs w:val="24"/>
        </w:rPr>
        <w:t>оступности, открытости, привлекательности для детей и их родителей (законных предст</w:t>
      </w:r>
      <w:r w:rsidRPr="00397AA3">
        <w:rPr>
          <w:rFonts w:ascii="Times New Roman" w:hAnsi="Times New Roman"/>
          <w:bCs/>
          <w:sz w:val="24"/>
          <w:szCs w:val="24"/>
        </w:rPr>
        <w:t>а</w:t>
      </w:r>
      <w:r w:rsidRPr="00397AA3">
        <w:rPr>
          <w:rFonts w:ascii="Times New Roman" w:hAnsi="Times New Roman"/>
          <w:bCs/>
          <w:sz w:val="24"/>
          <w:szCs w:val="24"/>
        </w:rPr>
        <w:t>вителей) содержания программы;</w:t>
      </w:r>
    </w:p>
    <w:p w14:paraId="15D8B309" w14:textId="77777777" w:rsidR="00397AA3" w:rsidRPr="00397AA3" w:rsidRDefault="00397AA3" w:rsidP="006137A7">
      <w:pPr>
        <w:pStyle w:val="a7"/>
        <w:numPr>
          <w:ilvl w:val="0"/>
          <w:numId w:val="2"/>
        </w:numPr>
        <w:spacing w:after="0" w:line="240" w:lineRule="auto"/>
        <w:ind w:left="709" w:right="-114" w:hanging="709"/>
        <w:jc w:val="both"/>
        <w:rPr>
          <w:rFonts w:ascii="Times New Roman" w:hAnsi="Times New Roman"/>
          <w:bCs/>
          <w:sz w:val="24"/>
          <w:szCs w:val="24"/>
        </w:rPr>
      </w:pPr>
      <w:r>
        <w:rPr>
          <w:rFonts w:ascii="Times New Roman" w:hAnsi="Times New Roman"/>
          <w:bCs/>
          <w:sz w:val="24"/>
          <w:szCs w:val="24"/>
        </w:rPr>
        <w:t>Н</w:t>
      </w:r>
      <w:r w:rsidRPr="00397AA3">
        <w:rPr>
          <w:rFonts w:ascii="Times New Roman" w:hAnsi="Times New Roman"/>
          <w:bCs/>
          <w:sz w:val="24"/>
          <w:szCs w:val="24"/>
        </w:rPr>
        <w:t>аличия необходимой комфортной развивающей образовательной среды;</w:t>
      </w:r>
    </w:p>
    <w:p w14:paraId="35590D01" w14:textId="77777777" w:rsidR="00397AA3" w:rsidRPr="00397AA3" w:rsidRDefault="00397AA3" w:rsidP="006137A7">
      <w:pPr>
        <w:pStyle w:val="a7"/>
        <w:numPr>
          <w:ilvl w:val="0"/>
          <w:numId w:val="2"/>
        </w:numPr>
        <w:spacing w:after="0" w:line="240" w:lineRule="auto"/>
        <w:ind w:left="709" w:right="-114" w:hanging="709"/>
        <w:jc w:val="both"/>
        <w:rPr>
          <w:rFonts w:ascii="Times New Roman" w:hAnsi="Times New Roman"/>
          <w:bCs/>
          <w:sz w:val="24"/>
          <w:szCs w:val="24"/>
        </w:rPr>
      </w:pPr>
      <w:r>
        <w:rPr>
          <w:rFonts w:ascii="Times New Roman" w:hAnsi="Times New Roman"/>
          <w:bCs/>
          <w:sz w:val="24"/>
          <w:szCs w:val="24"/>
        </w:rPr>
        <w:t>Н</w:t>
      </w:r>
      <w:r w:rsidRPr="00397AA3">
        <w:rPr>
          <w:rFonts w:ascii="Times New Roman" w:hAnsi="Times New Roman"/>
          <w:bCs/>
          <w:sz w:val="24"/>
          <w:szCs w:val="24"/>
        </w:rPr>
        <w:t>аличи</w:t>
      </w:r>
      <w:r>
        <w:rPr>
          <w:rFonts w:ascii="Times New Roman" w:hAnsi="Times New Roman"/>
          <w:bCs/>
          <w:sz w:val="24"/>
          <w:szCs w:val="24"/>
        </w:rPr>
        <w:t>я</w:t>
      </w:r>
      <w:r w:rsidRPr="00397AA3">
        <w:rPr>
          <w:rFonts w:ascii="Times New Roman" w:hAnsi="Times New Roman"/>
          <w:bCs/>
          <w:sz w:val="24"/>
          <w:szCs w:val="24"/>
        </w:rPr>
        <w:t xml:space="preserve"> качественного состава педагогических работников, имеющих профессиональное образование, соответствующее профилю преподаваемого учебного материала;</w:t>
      </w:r>
    </w:p>
    <w:p w14:paraId="3454A3B3" w14:textId="77777777" w:rsidR="00397AA3" w:rsidRPr="00397AA3" w:rsidRDefault="00397AA3" w:rsidP="006137A7">
      <w:pPr>
        <w:pStyle w:val="a7"/>
        <w:numPr>
          <w:ilvl w:val="0"/>
          <w:numId w:val="2"/>
        </w:numPr>
        <w:spacing w:after="0" w:line="240" w:lineRule="auto"/>
        <w:ind w:left="709" w:right="-114" w:hanging="709"/>
        <w:jc w:val="both"/>
        <w:rPr>
          <w:rFonts w:ascii="Times New Roman" w:hAnsi="Times New Roman"/>
          <w:bCs/>
          <w:sz w:val="24"/>
          <w:szCs w:val="24"/>
        </w:rPr>
      </w:pPr>
      <w:r>
        <w:rPr>
          <w:rFonts w:ascii="Times New Roman" w:hAnsi="Times New Roman"/>
          <w:bCs/>
          <w:sz w:val="24"/>
          <w:szCs w:val="24"/>
        </w:rPr>
        <w:t>П</w:t>
      </w:r>
      <w:r w:rsidRPr="00397AA3">
        <w:rPr>
          <w:rFonts w:ascii="Times New Roman" w:hAnsi="Times New Roman"/>
          <w:bCs/>
          <w:sz w:val="24"/>
          <w:szCs w:val="24"/>
        </w:rPr>
        <w:t>рименени</w:t>
      </w:r>
      <w:r>
        <w:rPr>
          <w:rFonts w:ascii="Times New Roman" w:hAnsi="Times New Roman"/>
          <w:bCs/>
          <w:sz w:val="24"/>
          <w:szCs w:val="24"/>
        </w:rPr>
        <w:t>я</w:t>
      </w:r>
      <w:r w:rsidRPr="00397AA3">
        <w:rPr>
          <w:rFonts w:ascii="Times New Roman" w:hAnsi="Times New Roman"/>
          <w:bCs/>
          <w:sz w:val="24"/>
          <w:szCs w:val="24"/>
        </w:rPr>
        <w:t xml:space="preserve"> современных педагогических технологий.</w:t>
      </w:r>
    </w:p>
    <w:p w14:paraId="2E18D6AE" w14:textId="5F822801" w:rsidR="004719A0" w:rsidRPr="00A057FA" w:rsidRDefault="004719A0" w:rsidP="00A057FA">
      <w:pPr>
        <w:spacing w:after="0" w:line="240" w:lineRule="auto"/>
        <w:ind w:right="-114" w:firstLine="708"/>
        <w:jc w:val="both"/>
        <w:rPr>
          <w:rFonts w:ascii="Times New Roman" w:hAnsi="Times New Roman"/>
          <w:sz w:val="24"/>
          <w:szCs w:val="28"/>
        </w:rPr>
      </w:pPr>
      <w:r>
        <w:rPr>
          <w:rStyle w:val="FontStyle15"/>
          <w:b w:val="0"/>
          <w:bCs w:val="0"/>
          <w:sz w:val="24"/>
          <w:szCs w:val="28"/>
        </w:rPr>
        <w:t xml:space="preserve">В </w:t>
      </w:r>
      <w:r w:rsidRPr="004719A0">
        <w:rPr>
          <w:rStyle w:val="FontStyle15"/>
          <w:b w:val="0"/>
          <w:bCs w:val="0"/>
          <w:sz w:val="24"/>
          <w:szCs w:val="28"/>
        </w:rPr>
        <w:t>материально-техническое обеспечение</w:t>
      </w:r>
      <w:r>
        <w:rPr>
          <w:rStyle w:val="FontStyle15"/>
          <w:b w:val="0"/>
          <w:bCs w:val="0"/>
          <w:sz w:val="24"/>
          <w:szCs w:val="28"/>
        </w:rPr>
        <w:t xml:space="preserve"> программы входит </w:t>
      </w:r>
      <w:r w:rsidR="00A057FA" w:rsidRPr="00A057FA">
        <w:rPr>
          <w:rFonts w:ascii="Times New Roman" w:hAnsi="Times New Roman"/>
          <w:sz w:val="24"/>
          <w:szCs w:val="28"/>
        </w:rPr>
        <w:t>авторск</w:t>
      </w:r>
      <w:r w:rsidR="00A057FA">
        <w:rPr>
          <w:rFonts w:ascii="Times New Roman" w:hAnsi="Times New Roman"/>
          <w:sz w:val="24"/>
          <w:szCs w:val="28"/>
        </w:rPr>
        <w:t>ая</w:t>
      </w:r>
      <w:r w:rsidR="00A057FA" w:rsidRPr="00A057FA">
        <w:rPr>
          <w:rFonts w:ascii="Times New Roman" w:hAnsi="Times New Roman"/>
          <w:sz w:val="24"/>
          <w:szCs w:val="28"/>
        </w:rPr>
        <w:t xml:space="preserve"> программ</w:t>
      </w:r>
      <w:r w:rsidR="00A057FA">
        <w:rPr>
          <w:rFonts w:ascii="Times New Roman" w:hAnsi="Times New Roman"/>
          <w:sz w:val="24"/>
          <w:szCs w:val="28"/>
        </w:rPr>
        <w:t>а</w:t>
      </w:r>
      <w:r w:rsidR="00A057FA" w:rsidRPr="00A057FA">
        <w:rPr>
          <w:rFonts w:ascii="Times New Roman" w:hAnsi="Times New Roman"/>
          <w:sz w:val="24"/>
          <w:szCs w:val="28"/>
        </w:rPr>
        <w:t xml:space="preserve"> педагогов дошкольной образовательной организации и конспект</w:t>
      </w:r>
      <w:r w:rsidR="00A057FA">
        <w:rPr>
          <w:rFonts w:ascii="Times New Roman" w:hAnsi="Times New Roman"/>
          <w:sz w:val="24"/>
          <w:szCs w:val="28"/>
        </w:rPr>
        <w:t>ы</w:t>
      </w:r>
      <w:r w:rsidR="00A057FA" w:rsidRPr="00A057FA">
        <w:rPr>
          <w:rFonts w:ascii="Times New Roman" w:hAnsi="Times New Roman"/>
          <w:sz w:val="24"/>
          <w:szCs w:val="28"/>
        </w:rPr>
        <w:t xml:space="preserve"> общеобразовательных общеразвивающих занятий с воспитанниками.</w:t>
      </w:r>
      <w:r w:rsidR="00A057FA">
        <w:rPr>
          <w:rFonts w:ascii="Times New Roman" w:hAnsi="Times New Roman"/>
          <w:sz w:val="24"/>
          <w:szCs w:val="28"/>
        </w:rPr>
        <w:t xml:space="preserve"> </w:t>
      </w:r>
      <w:r w:rsidR="00397AA3" w:rsidRPr="00397AA3">
        <w:rPr>
          <w:rFonts w:ascii="Times New Roman" w:hAnsi="Times New Roman"/>
          <w:bCs/>
          <w:sz w:val="24"/>
          <w:szCs w:val="24"/>
        </w:rPr>
        <w:t>Материально-технические условия реализации программы</w:t>
      </w:r>
      <w:r w:rsidR="00397AA3">
        <w:rPr>
          <w:rFonts w:ascii="Times New Roman" w:hAnsi="Times New Roman"/>
          <w:bCs/>
          <w:sz w:val="24"/>
          <w:szCs w:val="24"/>
        </w:rPr>
        <w:t xml:space="preserve"> включают наличие </w:t>
      </w:r>
      <w:r w:rsidR="00397AA3" w:rsidRPr="00397AA3">
        <w:rPr>
          <w:rFonts w:ascii="Times New Roman" w:hAnsi="Times New Roman"/>
          <w:bCs/>
          <w:sz w:val="24"/>
          <w:szCs w:val="24"/>
        </w:rPr>
        <w:t>комфортной образовательной среды</w:t>
      </w:r>
      <w:r w:rsidR="00397AA3">
        <w:rPr>
          <w:rFonts w:ascii="Times New Roman" w:hAnsi="Times New Roman"/>
          <w:bCs/>
          <w:sz w:val="24"/>
          <w:szCs w:val="24"/>
        </w:rPr>
        <w:t>,</w:t>
      </w:r>
      <w:r w:rsidR="00397AA3" w:rsidRPr="00397AA3">
        <w:rPr>
          <w:rFonts w:ascii="Times New Roman" w:hAnsi="Times New Roman"/>
          <w:bCs/>
          <w:sz w:val="24"/>
          <w:szCs w:val="24"/>
        </w:rPr>
        <w:t xml:space="preserve"> светлое удобное помещение – </w:t>
      </w:r>
      <w:r w:rsidR="00A403DD">
        <w:rPr>
          <w:rFonts w:ascii="Times New Roman" w:hAnsi="Times New Roman"/>
          <w:bCs/>
          <w:sz w:val="24"/>
          <w:szCs w:val="24"/>
        </w:rPr>
        <w:t>группу</w:t>
      </w:r>
      <w:r w:rsidR="00397AA3" w:rsidRPr="00397AA3">
        <w:rPr>
          <w:rFonts w:ascii="Times New Roman" w:hAnsi="Times New Roman"/>
          <w:bCs/>
          <w:sz w:val="24"/>
          <w:szCs w:val="24"/>
        </w:rPr>
        <w:t>, оборудовано мебелью соответственно возрасту детей и рабочее место педагога.</w:t>
      </w:r>
      <w:r w:rsidR="00712A64">
        <w:rPr>
          <w:rFonts w:ascii="Times New Roman" w:hAnsi="Times New Roman"/>
          <w:bCs/>
          <w:sz w:val="24"/>
          <w:szCs w:val="24"/>
        </w:rPr>
        <w:t xml:space="preserve"> </w:t>
      </w:r>
      <w:r w:rsidR="00732477">
        <w:rPr>
          <w:rFonts w:ascii="Times New Roman" w:hAnsi="Times New Roman"/>
          <w:bCs/>
          <w:sz w:val="24"/>
          <w:szCs w:val="24"/>
        </w:rPr>
        <w:t>В информационное обеспечение программы входят раздаточные материалы дл</w:t>
      </w:r>
      <w:r w:rsidR="002266E3">
        <w:rPr>
          <w:rFonts w:ascii="Times New Roman" w:hAnsi="Times New Roman"/>
          <w:bCs/>
          <w:sz w:val="24"/>
          <w:szCs w:val="24"/>
        </w:rPr>
        <w:t>я воспитанников, предусмотренные</w:t>
      </w:r>
      <w:r w:rsidR="00732477">
        <w:rPr>
          <w:rFonts w:ascii="Times New Roman" w:hAnsi="Times New Roman"/>
          <w:bCs/>
          <w:sz w:val="24"/>
          <w:szCs w:val="24"/>
        </w:rPr>
        <w:t xml:space="preserve"> </w:t>
      </w:r>
      <w:r w:rsidR="00A057FA">
        <w:rPr>
          <w:rFonts w:ascii="Times New Roman" w:hAnsi="Times New Roman"/>
          <w:bCs/>
          <w:sz w:val="24"/>
          <w:szCs w:val="24"/>
        </w:rPr>
        <w:t>конспектами з</w:t>
      </w:r>
      <w:r w:rsidR="00A057FA">
        <w:rPr>
          <w:rFonts w:ascii="Times New Roman" w:hAnsi="Times New Roman"/>
          <w:bCs/>
          <w:sz w:val="24"/>
          <w:szCs w:val="24"/>
        </w:rPr>
        <w:t>а</w:t>
      </w:r>
      <w:r w:rsidR="00A057FA">
        <w:rPr>
          <w:rFonts w:ascii="Times New Roman" w:hAnsi="Times New Roman"/>
          <w:bCs/>
          <w:sz w:val="24"/>
          <w:szCs w:val="24"/>
        </w:rPr>
        <w:t>нятий</w:t>
      </w:r>
      <w:r w:rsidR="00732477">
        <w:rPr>
          <w:rFonts w:ascii="Times New Roman" w:hAnsi="Times New Roman"/>
          <w:bCs/>
          <w:sz w:val="24"/>
          <w:szCs w:val="24"/>
        </w:rPr>
        <w:t>.</w:t>
      </w:r>
    </w:p>
    <w:p w14:paraId="09F0A416" w14:textId="2925E528" w:rsidR="00A44BF0" w:rsidRDefault="004719A0" w:rsidP="00842E2B">
      <w:pPr>
        <w:pStyle w:val="ae"/>
        <w:spacing w:before="240" w:after="240"/>
        <w:jc w:val="both"/>
        <w:rPr>
          <w:rStyle w:val="FontStyle15"/>
          <w:sz w:val="24"/>
          <w:szCs w:val="28"/>
        </w:rPr>
      </w:pPr>
      <w:r>
        <w:rPr>
          <w:b/>
          <w:bCs/>
        </w:rPr>
        <w:t>ФОРМЫ</w:t>
      </w:r>
      <w:r w:rsidR="00712A64">
        <w:rPr>
          <w:b/>
          <w:bCs/>
        </w:rPr>
        <w:t xml:space="preserve"> </w:t>
      </w:r>
      <w:r>
        <w:rPr>
          <w:b/>
          <w:bCs/>
        </w:rPr>
        <w:t>АТТЕСТАЦИИ</w:t>
      </w:r>
      <w:r w:rsidR="00712A64">
        <w:rPr>
          <w:b/>
          <w:bCs/>
        </w:rPr>
        <w:t xml:space="preserve"> </w:t>
      </w:r>
      <w:r w:rsidR="00A44BF0">
        <w:rPr>
          <w:rStyle w:val="FontStyle15"/>
          <w:sz w:val="24"/>
          <w:szCs w:val="28"/>
        </w:rPr>
        <w:t>ДОПОЛНИТЕЛЬНОЙ ОБЩЕОБРАЗОВАТЕЛЬНОЙ ОБЩЕРА</w:t>
      </w:r>
      <w:r w:rsidR="00A44BF0">
        <w:rPr>
          <w:rStyle w:val="FontStyle15"/>
          <w:sz w:val="24"/>
          <w:szCs w:val="28"/>
        </w:rPr>
        <w:t>З</w:t>
      </w:r>
      <w:r w:rsidR="00A44BF0">
        <w:rPr>
          <w:rStyle w:val="FontStyle15"/>
          <w:sz w:val="24"/>
          <w:szCs w:val="28"/>
        </w:rPr>
        <w:t xml:space="preserve">ВИВАЮЩЕЙ </w:t>
      </w:r>
      <w:r w:rsidR="00A44BF0" w:rsidRPr="009E1A22">
        <w:rPr>
          <w:rStyle w:val="FontStyle15"/>
          <w:sz w:val="24"/>
          <w:szCs w:val="28"/>
        </w:rPr>
        <w:t>ПРОГРАММЫ</w:t>
      </w:r>
      <w:r w:rsidR="00A44BF0">
        <w:rPr>
          <w:rStyle w:val="FontStyle15"/>
          <w:sz w:val="24"/>
          <w:szCs w:val="28"/>
        </w:rPr>
        <w:t xml:space="preserve"> </w:t>
      </w:r>
      <w:r w:rsidR="00A403DD" w:rsidRPr="00FE2B2E">
        <w:rPr>
          <w:b/>
          <w:bCs/>
        </w:rPr>
        <w:t>«</w:t>
      </w:r>
      <w:r w:rsidR="00A057FA">
        <w:rPr>
          <w:b/>
          <w:bCs/>
        </w:rPr>
        <w:tab/>
        <w:t>ПАЛИТРА</w:t>
      </w:r>
      <w:r w:rsidR="00A403DD" w:rsidRPr="00FE2B2E">
        <w:rPr>
          <w:b/>
          <w:bCs/>
        </w:rPr>
        <w:t>»</w:t>
      </w:r>
    </w:p>
    <w:tbl>
      <w:tblPr>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56"/>
        <w:gridCol w:w="4843"/>
        <w:gridCol w:w="2607"/>
      </w:tblGrid>
      <w:tr w:rsidR="004719A0" w:rsidRPr="003F1E9C" w14:paraId="4A53F1FF" w14:textId="77777777" w:rsidTr="004A5F2B">
        <w:tc>
          <w:tcPr>
            <w:tcW w:w="2756" w:type="dxa"/>
          </w:tcPr>
          <w:p w14:paraId="6FD38F6B" w14:textId="77777777" w:rsidR="004719A0" w:rsidRPr="00FE2B2E" w:rsidRDefault="004719A0" w:rsidP="00842E2B">
            <w:pPr>
              <w:spacing w:after="0" w:line="240" w:lineRule="auto"/>
              <w:jc w:val="center"/>
              <w:rPr>
                <w:rFonts w:ascii="Times New Roman" w:hAnsi="Times New Roman"/>
                <w:sz w:val="20"/>
                <w:szCs w:val="20"/>
              </w:rPr>
            </w:pPr>
            <w:r w:rsidRPr="00FE2B2E">
              <w:rPr>
                <w:rFonts w:ascii="Times New Roman" w:hAnsi="Times New Roman"/>
                <w:sz w:val="20"/>
                <w:szCs w:val="20"/>
              </w:rPr>
              <w:t>Время проведения</w:t>
            </w:r>
          </w:p>
        </w:tc>
        <w:tc>
          <w:tcPr>
            <w:tcW w:w="4843" w:type="dxa"/>
          </w:tcPr>
          <w:p w14:paraId="2231FB40" w14:textId="77777777" w:rsidR="004719A0" w:rsidRPr="00FE2B2E" w:rsidRDefault="004719A0" w:rsidP="00842E2B">
            <w:pPr>
              <w:spacing w:after="0" w:line="240" w:lineRule="auto"/>
              <w:jc w:val="center"/>
              <w:rPr>
                <w:rFonts w:ascii="Times New Roman" w:hAnsi="Times New Roman"/>
                <w:sz w:val="20"/>
                <w:szCs w:val="20"/>
              </w:rPr>
            </w:pPr>
            <w:r w:rsidRPr="00FE2B2E">
              <w:rPr>
                <w:rFonts w:ascii="Times New Roman" w:hAnsi="Times New Roman"/>
                <w:sz w:val="20"/>
                <w:szCs w:val="20"/>
              </w:rPr>
              <w:t>Цель проведения</w:t>
            </w:r>
          </w:p>
        </w:tc>
        <w:tc>
          <w:tcPr>
            <w:tcW w:w="2607" w:type="dxa"/>
          </w:tcPr>
          <w:p w14:paraId="728097FE" w14:textId="77777777" w:rsidR="004719A0" w:rsidRPr="00FE2B2E" w:rsidRDefault="004719A0" w:rsidP="00842E2B">
            <w:pPr>
              <w:spacing w:after="0" w:line="240" w:lineRule="auto"/>
              <w:jc w:val="center"/>
              <w:rPr>
                <w:rFonts w:ascii="Times New Roman" w:hAnsi="Times New Roman"/>
                <w:sz w:val="20"/>
                <w:szCs w:val="20"/>
              </w:rPr>
            </w:pPr>
            <w:r w:rsidRPr="00FE2B2E">
              <w:rPr>
                <w:rFonts w:ascii="Times New Roman" w:hAnsi="Times New Roman"/>
                <w:sz w:val="20"/>
                <w:szCs w:val="20"/>
              </w:rPr>
              <w:t>Формы контроля</w:t>
            </w:r>
          </w:p>
        </w:tc>
      </w:tr>
      <w:tr w:rsidR="004719A0" w:rsidRPr="003F1E9C" w14:paraId="328B3DE5" w14:textId="77777777" w:rsidTr="004A5F2B">
        <w:tc>
          <w:tcPr>
            <w:tcW w:w="10206" w:type="dxa"/>
            <w:gridSpan w:val="3"/>
          </w:tcPr>
          <w:p w14:paraId="11778DE5" w14:textId="77777777" w:rsidR="004719A0" w:rsidRPr="00F07281" w:rsidRDefault="004719A0" w:rsidP="00842E2B">
            <w:pPr>
              <w:spacing w:after="0" w:line="240" w:lineRule="auto"/>
              <w:jc w:val="center"/>
              <w:rPr>
                <w:rFonts w:ascii="Times New Roman" w:hAnsi="Times New Roman"/>
                <w:sz w:val="20"/>
                <w:szCs w:val="20"/>
              </w:rPr>
            </w:pPr>
            <w:r w:rsidRPr="00F07281">
              <w:rPr>
                <w:rFonts w:ascii="Times New Roman" w:hAnsi="Times New Roman"/>
                <w:sz w:val="20"/>
                <w:szCs w:val="20"/>
              </w:rPr>
              <w:t>Входная диагностика</w:t>
            </w:r>
          </w:p>
        </w:tc>
      </w:tr>
      <w:tr w:rsidR="004719A0" w:rsidRPr="003F1E9C" w14:paraId="17FD48FB" w14:textId="77777777" w:rsidTr="004A5F2B">
        <w:tc>
          <w:tcPr>
            <w:tcW w:w="2756" w:type="dxa"/>
            <w:vAlign w:val="center"/>
          </w:tcPr>
          <w:p w14:paraId="22D23A68" w14:textId="77777777" w:rsidR="004719A0" w:rsidRPr="00FE2B2E" w:rsidRDefault="004719A0" w:rsidP="00842E2B">
            <w:pPr>
              <w:spacing w:after="0" w:line="240" w:lineRule="auto"/>
              <w:jc w:val="center"/>
              <w:rPr>
                <w:rFonts w:ascii="Times New Roman" w:hAnsi="Times New Roman"/>
                <w:sz w:val="20"/>
                <w:szCs w:val="20"/>
              </w:rPr>
            </w:pPr>
            <w:r w:rsidRPr="00FE2B2E">
              <w:rPr>
                <w:rFonts w:ascii="Times New Roman" w:hAnsi="Times New Roman"/>
                <w:sz w:val="20"/>
                <w:szCs w:val="20"/>
              </w:rPr>
              <w:t>Начало учебного года (</w:t>
            </w:r>
            <w:r w:rsidRPr="00F07281">
              <w:rPr>
                <w:rFonts w:ascii="Times New Roman" w:hAnsi="Times New Roman"/>
                <w:sz w:val="20"/>
                <w:szCs w:val="20"/>
              </w:rPr>
              <w:t>о</w:t>
            </w:r>
            <w:r w:rsidRPr="00F07281">
              <w:rPr>
                <w:rFonts w:ascii="Times New Roman" w:hAnsi="Times New Roman"/>
                <w:sz w:val="20"/>
                <w:szCs w:val="20"/>
              </w:rPr>
              <w:t>к</w:t>
            </w:r>
            <w:r w:rsidRPr="00F07281">
              <w:rPr>
                <w:rFonts w:ascii="Times New Roman" w:hAnsi="Times New Roman"/>
                <w:sz w:val="20"/>
                <w:szCs w:val="20"/>
              </w:rPr>
              <w:t>тябрь)</w:t>
            </w:r>
          </w:p>
        </w:tc>
        <w:tc>
          <w:tcPr>
            <w:tcW w:w="4843" w:type="dxa"/>
            <w:vAlign w:val="center"/>
          </w:tcPr>
          <w:p w14:paraId="761774CE" w14:textId="77777777" w:rsidR="004719A0" w:rsidRPr="00FE2B2E" w:rsidRDefault="004719A0" w:rsidP="00842E2B">
            <w:pPr>
              <w:spacing w:after="0" w:line="240" w:lineRule="auto"/>
              <w:rPr>
                <w:rFonts w:ascii="Times New Roman" w:hAnsi="Times New Roman"/>
                <w:sz w:val="20"/>
                <w:szCs w:val="20"/>
              </w:rPr>
            </w:pPr>
            <w:r w:rsidRPr="00FE2B2E">
              <w:rPr>
                <w:rFonts w:ascii="Times New Roman" w:hAnsi="Times New Roman"/>
                <w:sz w:val="20"/>
                <w:szCs w:val="20"/>
              </w:rPr>
              <w:t xml:space="preserve">Выявление уровня развития </w:t>
            </w:r>
            <w:r>
              <w:rPr>
                <w:rFonts w:ascii="Times New Roman" w:hAnsi="Times New Roman"/>
                <w:sz w:val="20"/>
                <w:szCs w:val="20"/>
              </w:rPr>
              <w:t>воспитанников</w:t>
            </w:r>
          </w:p>
        </w:tc>
        <w:tc>
          <w:tcPr>
            <w:tcW w:w="2607" w:type="dxa"/>
            <w:vAlign w:val="center"/>
          </w:tcPr>
          <w:p w14:paraId="7CE8F88B" w14:textId="77777777" w:rsidR="004719A0" w:rsidRPr="00F07281" w:rsidRDefault="004719A0" w:rsidP="00842E2B">
            <w:pPr>
              <w:spacing w:after="0" w:line="240" w:lineRule="auto"/>
              <w:jc w:val="center"/>
              <w:rPr>
                <w:rFonts w:ascii="Times New Roman" w:hAnsi="Times New Roman"/>
                <w:sz w:val="20"/>
                <w:szCs w:val="20"/>
              </w:rPr>
            </w:pPr>
            <w:r>
              <w:rPr>
                <w:rFonts w:ascii="Times New Roman" w:hAnsi="Times New Roman"/>
                <w:sz w:val="20"/>
                <w:szCs w:val="20"/>
              </w:rPr>
              <w:t>Педагогическое н</w:t>
            </w:r>
            <w:r w:rsidRPr="00F07281">
              <w:rPr>
                <w:rFonts w:ascii="Times New Roman" w:hAnsi="Times New Roman"/>
                <w:sz w:val="20"/>
                <w:szCs w:val="20"/>
              </w:rPr>
              <w:t>аблюд</w:t>
            </w:r>
            <w:r w:rsidRPr="00F07281">
              <w:rPr>
                <w:rFonts w:ascii="Times New Roman" w:hAnsi="Times New Roman"/>
                <w:sz w:val="20"/>
                <w:szCs w:val="20"/>
              </w:rPr>
              <w:t>е</w:t>
            </w:r>
            <w:r w:rsidRPr="00F07281">
              <w:rPr>
                <w:rFonts w:ascii="Times New Roman" w:hAnsi="Times New Roman"/>
                <w:sz w:val="20"/>
                <w:szCs w:val="20"/>
              </w:rPr>
              <w:t>ние</w:t>
            </w:r>
          </w:p>
          <w:p w14:paraId="1093FA7D" w14:textId="77777777" w:rsidR="004719A0" w:rsidRPr="00F07281" w:rsidRDefault="004719A0" w:rsidP="00842E2B">
            <w:pPr>
              <w:spacing w:after="0" w:line="240" w:lineRule="auto"/>
              <w:jc w:val="center"/>
              <w:rPr>
                <w:rFonts w:ascii="Times New Roman" w:hAnsi="Times New Roman"/>
                <w:sz w:val="20"/>
                <w:szCs w:val="20"/>
              </w:rPr>
            </w:pPr>
            <w:r w:rsidRPr="00F07281">
              <w:rPr>
                <w:rFonts w:ascii="Times New Roman" w:hAnsi="Times New Roman"/>
                <w:sz w:val="20"/>
                <w:szCs w:val="20"/>
              </w:rPr>
              <w:t>Диагностические задания</w:t>
            </w:r>
          </w:p>
        </w:tc>
      </w:tr>
      <w:tr w:rsidR="004719A0" w:rsidRPr="003F1E9C" w14:paraId="02A5C24D" w14:textId="77777777" w:rsidTr="004A5F2B">
        <w:tc>
          <w:tcPr>
            <w:tcW w:w="10206" w:type="dxa"/>
            <w:gridSpan w:val="3"/>
          </w:tcPr>
          <w:p w14:paraId="6AE5882B" w14:textId="77777777" w:rsidR="004719A0" w:rsidRPr="00FE2B2E" w:rsidRDefault="004719A0" w:rsidP="00842E2B">
            <w:pPr>
              <w:spacing w:after="0" w:line="240" w:lineRule="auto"/>
              <w:jc w:val="center"/>
              <w:rPr>
                <w:rFonts w:ascii="Times New Roman" w:hAnsi="Times New Roman"/>
                <w:sz w:val="20"/>
                <w:szCs w:val="20"/>
              </w:rPr>
            </w:pPr>
            <w:r w:rsidRPr="00FE2B2E">
              <w:rPr>
                <w:rFonts w:ascii="Times New Roman" w:hAnsi="Times New Roman"/>
                <w:sz w:val="20"/>
                <w:szCs w:val="20"/>
              </w:rPr>
              <w:t>Текущий контроль</w:t>
            </w:r>
          </w:p>
        </w:tc>
      </w:tr>
      <w:tr w:rsidR="004719A0" w:rsidRPr="003F1E9C" w14:paraId="55B5A798" w14:textId="77777777" w:rsidTr="004A5F2B">
        <w:tc>
          <w:tcPr>
            <w:tcW w:w="2756" w:type="dxa"/>
            <w:vAlign w:val="center"/>
          </w:tcPr>
          <w:p w14:paraId="2C1BAE02" w14:textId="77777777" w:rsidR="004719A0" w:rsidRPr="00FE2B2E" w:rsidRDefault="004719A0" w:rsidP="00842E2B">
            <w:pPr>
              <w:spacing w:after="0" w:line="240" w:lineRule="auto"/>
              <w:jc w:val="center"/>
              <w:rPr>
                <w:rFonts w:ascii="Times New Roman" w:hAnsi="Times New Roman"/>
                <w:sz w:val="20"/>
                <w:szCs w:val="20"/>
              </w:rPr>
            </w:pPr>
            <w:r w:rsidRPr="00FE2B2E">
              <w:rPr>
                <w:rFonts w:ascii="Times New Roman" w:hAnsi="Times New Roman"/>
                <w:sz w:val="20"/>
                <w:szCs w:val="20"/>
              </w:rPr>
              <w:t>В течение всего учебного года</w:t>
            </w:r>
          </w:p>
        </w:tc>
        <w:tc>
          <w:tcPr>
            <w:tcW w:w="4843" w:type="dxa"/>
          </w:tcPr>
          <w:p w14:paraId="3CEF58BF" w14:textId="77777777" w:rsidR="004719A0" w:rsidRPr="00FE2B2E" w:rsidRDefault="004719A0" w:rsidP="00842E2B">
            <w:pPr>
              <w:spacing w:after="0" w:line="240" w:lineRule="auto"/>
              <w:jc w:val="both"/>
              <w:rPr>
                <w:rFonts w:ascii="Times New Roman" w:hAnsi="Times New Roman"/>
                <w:sz w:val="20"/>
                <w:szCs w:val="20"/>
              </w:rPr>
            </w:pPr>
            <w:r w:rsidRPr="00FE2B2E">
              <w:rPr>
                <w:rFonts w:ascii="Times New Roman" w:hAnsi="Times New Roman"/>
                <w:sz w:val="20"/>
                <w:szCs w:val="20"/>
              </w:rPr>
              <w:t>Определение степени усвоения воспитанниками учебного материала. Определение готовности детей к восприятию нового материала. Повышение отве</w:t>
            </w:r>
            <w:r w:rsidRPr="00FE2B2E">
              <w:rPr>
                <w:rFonts w:ascii="Times New Roman" w:hAnsi="Times New Roman"/>
                <w:sz w:val="20"/>
                <w:szCs w:val="20"/>
              </w:rPr>
              <w:t>т</w:t>
            </w:r>
            <w:r w:rsidRPr="00FE2B2E">
              <w:rPr>
                <w:rFonts w:ascii="Times New Roman" w:hAnsi="Times New Roman"/>
                <w:sz w:val="20"/>
                <w:szCs w:val="20"/>
              </w:rPr>
              <w:t>ственности и заинтересованности воспитанников в обучении. Выявление детей, отстающих и опереж</w:t>
            </w:r>
            <w:r w:rsidRPr="00FE2B2E">
              <w:rPr>
                <w:rFonts w:ascii="Times New Roman" w:hAnsi="Times New Roman"/>
                <w:sz w:val="20"/>
                <w:szCs w:val="20"/>
              </w:rPr>
              <w:t>а</w:t>
            </w:r>
            <w:r w:rsidRPr="00FE2B2E">
              <w:rPr>
                <w:rFonts w:ascii="Times New Roman" w:hAnsi="Times New Roman"/>
                <w:sz w:val="20"/>
                <w:szCs w:val="20"/>
              </w:rPr>
              <w:t>ющих обучение. Подбор наиболее эффективных м</w:t>
            </w:r>
            <w:r w:rsidRPr="00FE2B2E">
              <w:rPr>
                <w:rFonts w:ascii="Times New Roman" w:hAnsi="Times New Roman"/>
                <w:sz w:val="20"/>
                <w:szCs w:val="20"/>
              </w:rPr>
              <w:t>е</w:t>
            </w:r>
            <w:r w:rsidRPr="00FE2B2E">
              <w:rPr>
                <w:rFonts w:ascii="Times New Roman" w:hAnsi="Times New Roman"/>
                <w:sz w:val="20"/>
                <w:szCs w:val="20"/>
              </w:rPr>
              <w:t>тодов и средств обучения.</w:t>
            </w:r>
          </w:p>
        </w:tc>
        <w:tc>
          <w:tcPr>
            <w:tcW w:w="2607" w:type="dxa"/>
            <w:vAlign w:val="center"/>
          </w:tcPr>
          <w:p w14:paraId="452C75F2" w14:textId="77777777" w:rsidR="004719A0" w:rsidRPr="00FE2B2E" w:rsidRDefault="004719A0" w:rsidP="00842E2B">
            <w:pPr>
              <w:spacing w:after="0" w:line="240" w:lineRule="auto"/>
              <w:jc w:val="center"/>
              <w:rPr>
                <w:rFonts w:ascii="Times New Roman" w:hAnsi="Times New Roman"/>
                <w:sz w:val="20"/>
                <w:szCs w:val="20"/>
              </w:rPr>
            </w:pPr>
            <w:r w:rsidRPr="00FE2B2E">
              <w:rPr>
                <w:rFonts w:ascii="Times New Roman" w:hAnsi="Times New Roman"/>
                <w:sz w:val="20"/>
                <w:szCs w:val="20"/>
              </w:rPr>
              <w:t>Педагогическое наблюд</w:t>
            </w:r>
            <w:r w:rsidRPr="00FE2B2E">
              <w:rPr>
                <w:rFonts w:ascii="Times New Roman" w:hAnsi="Times New Roman"/>
                <w:sz w:val="20"/>
                <w:szCs w:val="20"/>
              </w:rPr>
              <w:t>е</w:t>
            </w:r>
            <w:r w:rsidRPr="00FE2B2E">
              <w:rPr>
                <w:rFonts w:ascii="Times New Roman" w:hAnsi="Times New Roman"/>
                <w:sz w:val="20"/>
                <w:szCs w:val="20"/>
              </w:rPr>
              <w:t>ние,</w:t>
            </w:r>
            <w:r>
              <w:rPr>
                <w:rFonts w:ascii="Times New Roman" w:hAnsi="Times New Roman"/>
                <w:sz w:val="20"/>
                <w:szCs w:val="20"/>
              </w:rPr>
              <w:t xml:space="preserve"> самоанализ</w:t>
            </w:r>
          </w:p>
        </w:tc>
      </w:tr>
      <w:tr w:rsidR="004719A0" w:rsidRPr="003F1E9C" w14:paraId="43167E82" w14:textId="77777777" w:rsidTr="004A5F2B">
        <w:tc>
          <w:tcPr>
            <w:tcW w:w="10206" w:type="dxa"/>
            <w:gridSpan w:val="3"/>
            <w:vAlign w:val="center"/>
          </w:tcPr>
          <w:p w14:paraId="34EB5487" w14:textId="77777777" w:rsidR="004719A0" w:rsidRPr="00F07281" w:rsidRDefault="004719A0" w:rsidP="00842E2B">
            <w:pPr>
              <w:spacing w:after="0" w:line="240" w:lineRule="auto"/>
              <w:jc w:val="center"/>
              <w:rPr>
                <w:rFonts w:ascii="Times New Roman" w:hAnsi="Times New Roman"/>
                <w:sz w:val="20"/>
                <w:szCs w:val="20"/>
              </w:rPr>
            </w:pPr>
            <w:r w:rsidRPr="00F07281">
              <w:rPr>
                <w:rFonts w:ascii="Times New Roman" w:hAnsi="Times New Roman"/>
                <w:sz w:val="20"/>
                <w:szCs w:val="20"/>
              </w:rPr>
              <w:t>Финишная диагностика</w:t>
            </w:r>
          </w:p>
        </w:tc>
      </w:tr>
      <w:tr w:rsidR="004719A0" w:rsidRPr="003F1E9C" w14:paraId="508D772A" w14:textId="77777777" w:rsidTr="004A5F2B">
        <w:tc>
          <w:tcPr>
            <w:tcW w:w="2756" w:type="dxa"/>
            <w:vAlign w:val="center"/>
          </w:tcPr>
          <w:p w14:paraId="5100154C" w14:textId="77777777" w:rsidR="004719A0" w:rsidRPr="00FE2B2E" w:rsidRDefault="004719A0" w:rsidP="00842E2B">
            <w:pPr>
              <w:spacing w:after="0" w:line="240" w:lineRule="auto"/>
              <w:jc w:val="center"/>
              <w:rPr>
                <w:rFonts w:ascii="Times New Roman" w:hAnsi="Times New Roman"/>
                <w:sz w:val="20"/>
                <w:szCs w:val="20"/>
              </w:rPr>
            </w:pPr>
            <w:r w:rsidRPr="00FE2B2E">
              <w:rPr>
                <w:rFonts w:ascii="Times New Roman" w:hAnsi="Times New Roman"/>
                <w:sz w:val="20"/>
                <w:szCs w:val="20"/>
              </w:rPr>
              <w:t>Конец учебного года</w:t>
            </w:r>
          </w:p>
        </w:tc>
        <w:tc>
          <w:tcPr>
            <w:tcW w:w="4843" w:type="dxa"/>
          </w:tcPr>
          <w:p w14:paraId="0B3DD6CF" w14:textId="77777777" w:rsidR="004719A0" w:rsidRPr="00FE2B2E" w:rsidRDefault="004719A0" w:rsidP="00842E2B">
            <w:pPr>
              <w:spacing w:after="0" w:line="240" w:lineRule="auto"/>
              <w:jc w:val="both"/>
              <w:rPr>
                <w:rFonts w:ascii="Times New Roman" w:hAnsi="Times New Roman"/>
                <w:sz w:val="20"/>
                <w:szCs w:val="20"/>
              </w:rPr>
            </w:pPr>
            <w:r w:rsidRPr="00FE2B2E">
              <w:rPr>
                <w:rFonts w:ascii="Times New Roman" w:hAnsi="Times New Roman"/>
                <w:sz w:val="20"/>
                <w:szCs w:val="20"/>
              </w:rPr>
              <w:t xml:space="preserve">Определение изменения уровня развития </w:t>
            </w:r>
            <w:r>
              <w:rPr>
                <w:rFonts w:ascii="Times New Roman" w:hAnsi="Times New Roman"/>
                <w:sz w:val="20"/>
                <w:szCs w:val="20"/>
              </w:rPr>
              <w:t>воспита</w:t>
            </w:r>
            <w:r>
              <w:rPr>
                <w:rFonts w:ascii="Times New Roman" w:hAnsi="Times New Roman"/>
                <w:sz w:val="20"/>
                <w:szCs w:val="20"/>
              </w:rPr>
              <w:t>н</w:t>
            </w:r>
            <w:r>
              <w:rPr>
                <w:rFonts w:ascii="Times New Roman" w:hAnsi="Times New Roman"/>
                <w:sz w:val="20"/>
                <w:szCs w:val="20"/>
              </w:rPr>
              <w:t>ников</w:t>
            </w:r>
            <w:r w:rsidRPr="00FE2B2E">
              <w:rPr>
                <w:rFonts w:ascii="Times New Roman" w:hAnsi="Times New Roman"/>
                <w:sz w:val="20"/>
                <w:szCs w:val="20"/>
              </w:rPr>
              <w:t>. Определение результатов обучения. Ориент</w:t>
            </w:r>
            <w:r w:rsidRPr="00FE2B2E">
              <w:rPr>
                <w:rFonts w:ascii="Times New Roman" w:hAnsi="Times New Roman"/>
                <w:sz w:val="20"/>
                <w:szCs w:val="20"/>
              </w:rPr>
              <w:t>и</w:t>
            </w:r>
            <w:r w:rsidRPr="00FE2B2E">
              <w:rPr>
                <w:rFonts w:ascii="Times New Roman" w:hAnsi="Times New Roman"/>
                <w:sz w:val="20"/>
                <w:szCs w:val="20"/>
              </w:rPr>
              <w:t>рование воспитанников на дальнейшее (в том числе самостоятельное) обучение. Получение сведений для совершенствования образовательной программы и методов обучения</w:t>
            </w:r>
          </w:p>
        </w:tc>
        <w:tc>
          <w:tcPr>
            <w:tcW w:w="2607" w:type="dxa"/>
            <w:vAlign w:val="center"/>
          </w:tcPr>
          <w:p w14:paraId="5E6680A4" w14:textId="77777777" w:rsidR="004719A0" w:rsidRPr="00F07281" w:rsidRDefault="004719A0" w:rsidP="00842E2B">
            <w:pPr>
              <w:spacing w:after="0" w:line="240" w:lineRule="auto"/>
              <w:jc w:val="center"/>
              <w:rPr>
                <w:rFonts w:ascii="Times New Roman" w:hAnsi="Times New Roman"/>
                <w:sz w:val="20"/>
                <w:szCs w:val="20"/>
              </w:rPr>
            </w:pPr>
            <w:r>
              <w:rPr>
                <w:rFonts w:ascii="Times New Roman" w:hAnsi="Times New Roman"/>
                <w:sz w:val="20"/>
                <w:szCs w:val="20"/>
              </w:rPr>
              <w:t>Педагогическое н</w:t>
            </w:r>
            <w:r w:rsidRPr="00F07281">
              <w:rPr>
                <w:rFonts w:ascii="Times New Roman" w:hAnsi="Times New Roman"/>
                <w:sz w:val="20"/>
                <w:szCs w:val="20"/>
              </w:rPr>
              <w:t>аблюд</w:t>
            </w:r>
            <w:r w:rsidRPr="00F07281">
              <w:rPr>
                <w:rFonts w:ascii="Times New Roman" w:hAnsi="Times New Roman"/>
                <w:sz w:val="20"/>
                <w:szCs w:val="20"/>
              </w:rPr>
              <w:t>е</w:t>
            </w:r>
            <w:r w:rsidRPr="00F07281">
              <w:rPr>
                <w:rFonts w:ascii="Times New Roman" w:hAnsi="Times New Roman"/>
                <w:sz w:val="20"/>
                <w:szCs w:val="20"/>
              </w:rPr>
              <w:t>ние</w:t>
            </w:r>
          </w:p>
          <w:p w14:paraId="1D61EB52" w14:textId="77777777" w:rsidR="004719A0" w:rsidRPr="00F07281" w:rsidRDefault="004719A0" w:rsidP="00842E2B">
            <w:pPr>
              <w:spacing w:after="0" w:line="240" w:lineRule="auto"/>
              <w:jc w:val="center"/>
              <w:rPr>
                <w:rFonts w:ascii="Times New Roman" w:hAnsi="Times New Roman"/>
                <w:sz w:val="20"/>
                <w:szCs w:val="20"/>
              </w:rPr>
            </w:pPr>
            <w:r w:rsidRPr="00F07281">
              <w:rPr>
                <w:rFonts w:ascii="Times New Roman" w:hAnsi="Times New Roman"/>
                <w:sz w:val="20"/>
                <w:szCs w:val="20"/>
              </w:rPr>
              <w:t>Диагностические задания</w:t>
            </w:r>
          </w:p>
        </w:tc>
      </w:tr>
    </w:tbl>
    <w:p w14:paraId="416AB103" w14:textId="7BBCB731" w:rsidR="00A44BF0" w:rsidRDefault="00732477" w:rsidP="00842E2B">
      <w:pPr>
        <w:pStyle w:val="ae"/>
        <w:spacing w:before="240" w:after="240"/>
        <w:jc w:val="both"/>
        <w:rPr>
          <w:rStyle w:val="FontStyle15"/>
          <w:sz w:val="24"/>
          <w:szCs w:val="28"/>
        </w:rPr>
      </w:pPr>
      <w:r>
        <w:rPr>
          <w:b/>
        </w:rPr>
        <w:t>ОЦЕНОЧНЫЕ МАТЕРИАЛЫ</w:t>
      </w:r>
      <w:r w:rsidR="00A018B9">
        <w:rPr>
          <w:b/>
        </w:rPr>
        <w:t xml:space="preserve"> </w:t>
      </w:r>
      <w:r w:rsidR="00A44BF0">
        <w:rPr>
          <w:rStyle w:val="FontStyle15"/>
          <w:sz w:val="24"/>
          <w:szCs w:val="28"/>
        </w:rPr>
        <w:t>ДОПОЛНИТЕЛЬНОЙ ОБЩЕОБРАЗОВАТЕЛЬНОЙ О</w:t>
      </w:r>
      <w:r w:rsidR="00A44BF0">
        <w:rPr>
          <w:rStyle w:val="FontStyle15"/>
          <w:sz w:val="24"/>
          <w:szCs w:val="28"/>
        </w:rPr>
        <w:t>Б</w:t>
      </w:r>
      <w:r w:rsidR="00A44BF0">
        <w:rPr>
          <w:rStyle w:val="FontStyle15"/>
          <w:sz w:val="24"/>
          <w:szCs w:val="28"/>
        </w:rPr>
        <w:t xml:space="preserve">ЩЕРАЗВИВАЮЩЕЙ </w:t>
      </w:r>
      <w:r w:rsidR="00A44BF0" w:rsidRPr="009E1A22">
        <w:rPr>
          <w:rStyle w:val="FontStyle15"/>
          <w:sz w:val="24"/>
          <w:szCs w:val="28"/>
        </w:rPr>
        <w:t>ПРОГРАММЫ</w:t>
      </w:r>
      <w:r w:rsidR="00A44BF0">
        <w:rPr>
          <w:rStyle w:val="FontStyle15"/>
          <w:sz w:val="24"/>
          <w:szCs w:val="28"/>
        </w:rPr>
        <w:t xml:space="preserve"> </w:t>
      </w:r>
      <w:r w:rsidR="007B19A0" w:rsidRPr="00FE2B2E">
        <w:rPr>
          <w:b/>
          <w:bCs/>
        </w:rPr>
        <w:t>«</w:t>
      </w:r>
      <w:r w:rsidR="007B7D40">
        <w:rPr>
          <w:b/>
          <w:bCs/>
        </w:rPr>
        <w:t>ПАЛИТРА</w:t>
      </w:r>
      <w:r w:rsidR="007B19A0" w:rsidRPr="00FE2B2E">
        <w:rPr>
          <w:b/>
          <w:bCs/>
        </w:rPr>
        <w:t>»</w:t>
      </w:r>
    </w:p>
    <w:p w14:paraId="11193F03" w14:textId="77777777" w:rsidR="00A057FA" w:rsidRDefault="00A057FA" w:rsidP="00A057FA">
      <w:pPr>
        <w:pStyle w:val="ae"/>
        <w:jc w:val="both"/>
        <w:rPr>
          <w:rStyle w:val="FontStyle15"/>
          <w:b w:val="0"/>
          <w:bCs w:val="0"/>
          <w:sz w:val="24"/>
          <w:szCs w:val="28"/>
        </w:rPr>
      </w:pPr>
      <w:r w:rsidRPr="00A057FA">
        <w:rPr>
          <w:rStyle w:val="FontStyle15"/>
          <w:b w:val="0"/>
          <w:bCs w:val="0"/>
          <w:sz w:val="24"/>
          <w:szCs w:val="28"/>
        </w:rPr>
        <w:t>Анализ продукта деятельности</w:t>
      </w:r>
    </w:p>
    <w:p w14:paraId="75035049" w14:textId="55893A8C" w:rsidR="00A057FA" w:rsidRPr="00A057FA" w:rsidRDefault="00A057FA" w:rsidP="00A057FA">
      <w:pPr>
        <w:pStyle w:val="ae"/>
        <w:jc w:val="both"/>
        <w:rPr>
          <w:rStyle w:val="FontStyle15"/>
          <w:b w:val="0"/>
          <w:bCs w:val="0"/>
          <w:sz w:val="24"/>
          <w:szCs w:val="28"/>
        </w:rPr>
      </w:pPr>
      <w:r>
        <w:rPr>
          <w:rStyle w:val="FontStyle15"/>
          <w:b w:val="0"/>
          <w:bCs w:val="0"/>
          <w:sz w:val="24"/>
          <w:szCs w:val="28"/>
        </w:rPr>
        <w:t xml:space="preserve">1. </w:t>
      </w:r>
      <w:proofErr w:type="gramStart"/>
      <w:r w:rsidRPr="00A057FA">
        <w:rPr>
          <w:rStyle w:val="FontStyle15"/>
          <w:b w:val="0"/>
          <w:bCs w:val="0"/>
          <w:sz w:val="24"/>
          <w:szCs w:val="28"/>
        </w:rPr>
        <w:t>Форма:</w:t>
      </w:r>
      <w:r>
        <w:rPr>
          <w:rStyle w:val="FontStyle15"/>
          <w:b w:val="0"/>
          <w:bCs w:val="0"/>
          <w:sz w:val="24"/>
          <w:szCs w:val="28"/>
        </w:rPr>
        <w:t xml:space="preserve"> </w:t>
      </w:r>
      <w:r w:rsidRPr="00A057FA">
        <w:rPr>
          <w:rStyle w:val="FontStyle15"/>
          <w:b w:val="0"/>
          <w:bCs w:val="0"/>
          <w:sz w:val="24"/>
          <w:szCs w:val="28"/>
        </w:rPr>
        <w:t>3 балла – передана точно, части предмета расположены, верно, пропорции соблюдаю</w:t>
      </w:r>
      <w:r w:rsidRPr="00A057FA">
        <w:rPr>
          <w:rStyle w:val="FontStyle15"/>
          <w:b w:val="0"/>
          <w:bCs w:val="0"/>
          <w:sz w:val="24"/>
          <w:szCs w:val="28"/>
        </w:rPr>
        <w:t>т</w:t>
      </w:r>
      <w:r w:rsidRPr="00A057FA">
        <w:rPr>
          <w:rStyle w:val="FontStyle15"/>
          <w:b w:val="0"/>
          <w:bCs w:val="0"/>
          <w:sz w:val="24"/>
          <w:szCs w:val="28"/>
        </w:rPr>
        <w:t>ся, чётко передано движение;</w:t>
      </w:r>
      <w:r>
        <w:rPr>
          <w:rStyle w:val="FontStyle15"/>
          <w:b w:val="0"/>
          <w:bCs w:val="0"/>
          <w:sz w:val="24"/>
          <w:szCs w:val="28"/>
        </w:rPr>
        <w:t xml:space="preserve"> </w:t>
      </w:r>
      <w:r w:rsidRPr="00A057FA">
        <w:rPr>
          <w:rStyle w:val="FontStyle15"/>
          <w:b w:val="0"/>
          <w:bCs w:val="0"/>
          <w:sz w:val="24"/>
          <w:szCs w:val="28"/>
        </w:rPr>
        <w:t>2 балла – есть незначительные искажения, движения передано н</w:t>
      </w:r>
      <w:r w:rsidRPr="00A057FA">
        <w:rPr>
          <w:rStyle w:val="FontStyle15"/>
          <w:b w:val="0"/>
          <w:bCs w:val="0"/>
          <w:sz w:val="24"/>
          <w:szCs w:val="28"/>
        </w:rPr>
        <w:t>е</w:t>
      </w:r>
      <w:r w:rsidRPr="00A057FA">
        <w:rPr>
          <w:rStyle w:val="FontStyle15"/>
          <w:b w:val="0"/>
          <w:bCs w:val="0"/>
          <w:sz w:val="24"/>
          <w:szCs w:val="28"/>
        </w:rPr>
        <w:t>определённо;</w:t>
      </w:r>
      <w:r>
        <w:rPr>
          <w:rStyle w:val="FontStyle15"/>
          <w:b w:val="0"/>
          <w:bCs w:val="0"/>
          <w:sz w:val="24"/>
          <w:szCs w:val="28"/>
        </w:rPr>
        <w:t xml:space="preserve"> </w:t>
      </w:r>
      <w:r w:rsidRPr="00A057FA">
        <w:rPr>
          <w:rStyle w:val="FontStyle15"/>
          <w:b w:val="0"/>
          <w:bCs w:val="0"/>
          <w:sz w:val="24"/>
          <w:szCs w:val="28"/>
        </w:rPr>
        <w:t>1 балл – искажения значительные, форма не удалась, части предмета расположены неверно, пропорции переданы неверно, изображение статическое.</w:t>
      </w:r>
      <w:proofErr w:type="gramEnd"/>
    </w:p>
    <w:p w14:paraId="585FED64" w14:textId="28506AFC" w:rsidR="00A057FA" w:rsidRPr="00A057FA" w:rsidRDefault="00A057FA" w:rsidP="00A057FA">
      <w:pPr>
        <w:pStyle w:val="ae"/>
        <w:jc w:val="both"/>
        <w:rPr>
          <w:rStyle w:val="FontStyle15"/>
          <w:b w:val="0"/>
          <w:bCs w:val="0"/>
          <w:sz w:val="24"/>
          <w:szCs w:val="28"/>
        </w:rPr>
      </w:pPr>
      <w:r>
        <w:rPr>
          <w:rStyle w:val="FontStyle15"/>
          <w:b w:val="0"/>
          <w:bCs w:val="0"/>
          <w:sz w:val="24"/>
          <w:szCs w:val="28"/>
        </w:rPr>
        <w:t xml:space="preserve">2. </w:t>
      </w:r>
      <w:r w:rsidRPr="00A057FA">
        <w:rPr>
          <w:rStyle w:val="FontStyle15"/>
          <w:b w:val="0"/>
          <w:bCs w:val="0"/>
          <w:sz w:val="24"/>
          <w:szCs w:val="28"/>
        </w:rPr>
        <w:t>Композиция:</w:t>
      </w:r>
      <w:r>
        <w:rPr>
          <w:rStyle w:val="FontStyle15"/>
          <w:b w:val="0"/>
          <w:bCs w:val="0"/>
          <w:sz w:val="24"/>
          <w:szCs w:val="28"/>
        </w:rPr>
        <w:t xml:space="preserve"> </w:t>
      </w:r>
      <w:r w:rsidRPr="00A057FA">
        <w:rPr>
          <w:rStyle w:val="FontStyle15"/>
          <w:b w:val="0"/>
          <w:bCs w:val="0"/>
          <w:sz w:val="24"/>
          <w:szCs w:val="28"/>
        </w:rPr>
        <w:t>3 балла – расположение по всему листу, соблюдается пропорциональность в изо</w:t>
      </w:r>
      <w:r w:rsidRPr="00A057FA">
        <w:rPr>
          <w:rStyle w:val="FontStyle15"/>
          <w:b w:val="0"/>
          <w:bCs w:val="0"/>
          <w:sz w:val="24"/>
          <w:szCs w:val="28"/>
        </w:rPr>
        <w:t>б</w:t>
      </w:r>
      <w:r w:rsidRPr="00A057FA">
        <w:rPr>
          <w:rStyle w:val="FontStyle15"/>
          <w:b w:val="0"/>
          <w:bCs w:val="0"/>
          <w:sz w:val="24"/>
          <w:szCs w:val="28"/>
        </w:rPr>
        <w:t>ражении разных предметов;</w:t>
      </w:r>
      <w:r>
        <w:rPr>
          <w:rStyle w:val="FontStyle15"/>
          <w:b w:val="0"/>
          <w:bCs w:val="0"/>
          <w:sz w:val="24"/>
          <w:szCs w:val="28"/>
        </w:rPr>
        <w:t xml:space="preserve"> </w:t>
      </w:r>
      <w:r w:rsidRPr="00A057FA">
        <w:rPr>
          <w:rStyle w:val="FontStyle15"/>
          <w:b w:val="0"/>
          <w:bCs w:val="0"/>
          <w:sz w:val="24"/>
          <w:szCs w:val="28"/>
        </w:rPr>
        <w:t>2 балла – на полосе листа; в соотношении по величине есть незнач</w:t>
      </w:r>
      <w:r w:rsidRPr="00A057FA">
        <w:rPr>
          <w:rStyle w:val="FontStyle15"/>
          <w:b w:val="0"/>
          <w:bCs w:val="0"/>
          <w:sz w:val="24"/>
          <w:szCs w:val="28"/>
        </w:rPr>
        <w:t>и</w:t>
      </w:r>
      <w:r w:rsidRPr="00A057FA">
        <w:rPr>
          <w:rStyle w:val="FontStyle15"/>
          <w:b w:val="0"/>
          <w:bCs w:val="0"/>
          <w:sz w:val="24"/>
          <w:szCs w:val="28"/>
        </w:rPr>
        <w:t>тельные искажения;</w:t>
      </w:r>
      <w:r>
        <w:rPr>
          <w:rStyle w:val="FontStyle15"/>
          <w:b w:val="0"/>
          <w:bCs w:val="0"/>
          <w:sz w:val="24"/>
          <w:szCs w:val="28"/>
        </w:rPr>
        <w:t xml:space="preserve"> </w:t>
      </w:r>
      <w:r w:rsidRPr="00A057FA">
        <w:rPr>
          <w:rStyle w:val="FontStyle15"/>
          <w:b w:val="0"/>
          <w:bCs w:val="0"/>
          <w:sz w:val="24"/>
          <w:szCs w:val="28"/>
        </w:rPr>
        <w:t>1 балл – композиция не продумана, носит случайный характер; пропорци</w:t>
      </w:r>
      <w:r w:rsidRPr="00A057FA">
        <w:rPr>
          <w:rStyle w:val="FontStyle15"/>
          <w:b w:val="0"/>
          <w:bCs w:val="0"/>
          <w:sz w:val="24"/>
          <w:szCs w:val="28"/>
        </w:rPr>
        <w:t>о</w:t>
      </w:r>
      <w:r w:rsidRPr="00A057FA">
        <w:rPr>
          <w:rStyle w:val="FontStyle15"/>
          <w:b w:val="0"/>
          <w:bCs w:val="0"/>
          <w:sz w:val="24"/>
          <w:szCs w:val="28"/>
        </w:rPr>
        <w:t>нальность предметов передана неверно.</w:t>
      </w:r>
    </w:p>
    <w:p w14:paraId="01DD0F1D" w14:textId="17E7B088" w:rsidR="00A057FA" w:rsidRPr="00A057FA" w:rsidRDefault="00A057FA" w:rsidP="00A057FA">
      <w:pPr>
        <w:pStyle w:val="ae"/>
        <w:jc w:val="both"/>
        <w:rPr>
          <w:rStyle w:val="FontStyle15"/>
          <w:b w:val="0"/>
          <w:bCs w:val="0"/>
          <w:sz w:val="24"/>
          <w:szCs w:val="28"/>
        </w:rPr>
      </w:pPr>
      <w:r w:rsidRPr="00A057FA">
        <w:rPr>
          <w:rStyle w:val="FontStyle15"/>
          <w:b w:val="0"/>
          <w:bCs w:val="0"/>
          <w:sz w:val="24"/>
          <w:szCs w:val="28"/>
        </w:rPr>
        <w:t>3. Цвет:</w:t>
      </w:r>
      <w:r>
        <w:rPr>
          <w:rStyle w:val="FontStyle15"/>
          <w:b w:val="0"/>
          <w:bCs w:val="0"/>
          <w:sz w:val="24"/>
          <w:szCs w:val="28"/>
        </w:rPr>
        <w:t xml:space="preserve"> </w:t>
      </w:r>
      <w:r w:rsidRPr="00A057FA">
        <w:rPr>
          <w:rStyle w:val="FontStyle15"/>
          <w:b w:val="0"/>
          <w:bCs w:val="0"/>
          <w:sz w:val="24"/>
          <w:szCs w:val="28"/>
        </w:rPr>
        <w:t>3 балла – передан реальный цвет предмета, цветовая гамма разнообразна;</w:t>
      </w:r>
      <w:r>
        <w:rPr>
          <w:rStyle w:val="FontStyle15"/>
          <w:b w:val="0"/>
          <w:bCs w:val="0"/>
          <w:sz w:val="24"/>
          <w:szCs w:val="28"/>
        </w:rPr>
        <w:t xml:space="preserve"> </w:t>
      </w:r>
      <w:r w:rsidRPr="00A057FA">
        <w:rPr>
          <w:rStyle w:val="FontStyle15"/>
          <w:b w:val="0"/>
          <w:bCs w:val="0"/>
          <w:sz w:val="24"/>
          <w:szCs w:val="28"/>
        </w:rPr>
        <w:t>2 балла – есть отступления от реальной окраски, преобладание нескольких цветов и оттенков,</w:t>
      </w:r>
      <w:r>
        <w:rPr>
          <w:rStyle w:val="FontStyle15"/>
          <w:b w:val="0"/>
          <w:bCs w:val="0"/>
          <w:sz w:val="24"/>
          <w:szCs w:val="28"/>
        </w:rPr>
        <w:t xml:space="preserve"> </w:t>
      </w:r>
      <w:r w:rsidRPr="00A057FA">
        <w:rPr>
          <w:rStyle w:val="FontStyle15"/>
          <w:b w:val="0"/>
          <w:bCs w:val="0"/>
          <w:sz w:val="24"/>
          <w:szCs w:val="28"/>
        </w:rPr>
        <w:t>1 балл – цвет п</w:t>
      </w:r>
      <w:r w:rsidRPr="00A057FA">
        <w:rPr>
          <w:rStyle w:val="FontStyle15"/>
          <w:b w:val="0"/>
          <w:bCs w:val="0"/>
          <w:sz w:val="24"/>
          <w:szCs w:val="28"/>
        </w:rPr>
        <w:t>е</w:t>
      </w:r>
      <w:r w:rsidRPr="00A057FA">
        <w:rPr>
          <w:rStyle w:val="FontStyle15"/>
          <w:b w:val="0"/>
          <w:bCs w:val="0"/>
          <w:sz w:val="24"/>
          <w:szCs w:val="28"/>
        </w:rPr>
        <w:t>редан неверно, безразличие к цвету, изображение выполнено в одном цвете.</w:t>
      </w:r>
    </w:p>
    <w:p w14:paraId="0CE51F38" w14:textId="5CA29BA8" w:rsidR="00A057FA" w:rsidRPr="00A057FA" w:rsidRDefault="00A057FA" w:rsidP="00A057FA">
      <w:pPr>
        <w:pStyle w:val="ae"/>
        <w:jc w:val="both"/>
        <w:rPr>
          <w:rStyle w:val="FontStyle15"/>
          <w:b w:val="0"/>
          <w:bCs w:val="0"/>
          <w:sz w:val="24"/>
          <w:szCs w:val="28"/>
        </w:rPr>
      </w:pPr>
      <w:r w:rsidRPr="00A057FA">
        <w:rPr>
          <w:rStyle w:val="FontStyle15"/>
          <w:b w:val="0"/>
          <w:bCs w:val="0"/>
          <w:sz w:val="24"/>
          <w:szCs w:val="28"/>
        </w:rPr>
        <w:t>4. Ассоциативное восприятие пятна: 3 балла – самостоятельно перерабатывает пятно, линию в р</w:t>
      </w:r>
      <w:r w:rsidRPr="00A057FA">
        <w:rPr>
          <w:rStyle w:val="FontStyle15"/>
          <w:b w:val="0"/>
          <w:bCs w:val="0"/>
          <w:sz w:val="24"/>
          <w:szCs w:val="28"/>
        </w:rPr>
        <w:t>е</w:t>
      </w:r>
      <w:r w:rsidRPr="00A057FA">
        <w:rPr>
          <w:rStyle w:val="FontStyle15"/>
          <w:b w:val="0"/>
          <w:bCs w:val="0"/>
          <w:sz w:val="24"/>
          <w:szCs w:val="28"/>
        </w:rPr>
        <w:t>альные и фантастические образы;</w:t>
      </w:r>
      <w:r>
        <w:rPr>
          <w:rStyle w:val="FontStyle15"/>
          <w:b w:val="0"/>
          <w:bCs w:val="0"/>
          <w:sz w:val="24"/>
          <w:szCs w:val="28"/>
        </w:rPr>
        <w:t xml:space="preserve"> </w:t>
      </w:r>
      <w:r w:rsidRPr="00A057FA">
        <w:rPr>
          <w:rStyle w:val="FontStyle15"/>
          <w:b w:val="0"/>
          <w:bCs w:val="0"/>
          <w:sz w:val="24"/>
          <w:szCs w:val="28"/>
        </w:rPr>
        <w:t>2 балла – справляется при помощи взрослого;</w:t>
      </w:r>
      <w:r>
        <w:rPr>
          <w:rStyle w:val="FontStyle15"/>
          <w:b w:val="0"/>
          <w:bCs w:val="0"/>
          <w:sz w:val="24"/>
          <w:szCs w:val="28"/>
        </w:rPr>
        <w:t xml:space="preserve"> </w:t>
      </w:r>
      <w:r w:rsidRPr="00A057FA">
        <w:rPr>
          <w:rStyle w:val="FontStyle15"/>
          <w:b w:val="0"/>
          <w:bCs w:val="0"/>
          <w:sz w:val="24"/>
          <w:szCs w:val="28"/>
        </w:rPr>
        <w:t>1 балл – не видит образов в пятне и линиях.</w:t>
      </w:r>
    </w:p>
    <w:p w14:paraId="4CEB4D42" w14:textId="77777777" w:rsidR="00A057FA" w:rsidRPr="00A057FA" w:rsidRDefault="00A057FA" w:rsidP="00A057FA">
      <w:pPr>
        <w:pStyle w:val="ae"/>
        <w:spacing w:before="240"/>
        <w:jc w:val="both"/>
        <w:rPr>
          <w:rStyle w:val="FontStyle15"/>
          <w:b w:val="0"/>
          <w:bCs w:val="0"/>
          <w:sz w:val="24"/>
          <w:szCs w:val="28"/>
        </w:rPr>
      </w:pPr>
      <w:r w:rsidRPr="00A057FA">
        <w:rPr>
          <w:rStyle w:val="FontStyle15"/>
          <w:b w:val="0"/>
          <w:bCs w:val="0"/>
          <w:sz w:val="24"/>
          <w:szCs w:val="28"/>
        </w:rPr>
        <w:t>Анализ процесса деятельности</w:t>
      </w:r>
    </w:p>
    <w:p w14:paraId="79FFB35E" w14:textId="6369B635" w:rsidR="00A057FA" w:rsidRPr="00A057FA" w:rsidRDefault="00A057FA" w:rsidP="00A057FA">
      <w:pPr>
        <w:pStyle w:val="ae"/>
        <w:jc w:val="both"/>
        <w:rPr>
          <w:rStyle w:val="FontStyle15"/>
          <w:b w:val="0"/>
          <w:bCs w:val="0"/>
          <w:sz w:val="24"/>
          <w:szCs w:val="28"/>
        </w:rPr>
      </w:pPr>
      <w:r>
        <w:rPr>
          <w:rStyle w:val="FontStyle15"/>
          <w:b w:val="0"/>
          <w:bCs w:val="0"/>
          <w:sz w:val="24"/>
          <w:szCs w:val="28"/>
        </w:rPr>
        <w:lastRenderedPageBreak/>
        <w:t xml:space="preserve">1. </w:t>
      </w:r>
      <w:r w:rsidRPr="00A057FA">
        <w:rPr>
          <w:rStyle w:val="FontStyle15"/>
          <w:b w:val="0"/>
          <w:bCs w:val="0"/>
          <w:sz w:val="24"/>
          <w:szCs w:val="28"/>
        </w:rPr>
        <w:t>Изобразительные навыки: 3 балла – легко усваивает новые техники, владеет навыками действия изобразительными материалами; 2 балла – испытывает затруднения при действиях с изобраз</w:t>
      </w:r>
      <w:r w:rsidRPr="00A057FA">
        <w:rPr>
          <w:rStyle w:val="FontStyle15"/>
          <w:b w:val="0"/>
          <w:bCs w:val="0"/>
          <w:sz w:val="24"/>
          <w:szCs w:val="28"/>
        </w:rPr>
        <w:t>и</w:t>
      </w:r>
      <w:r w:rsidRPr="00A057FA">
        <w:rPr>
          <w:rStyle w:val="FontStyle15"/>
          <w:b w:val="0"/>
          <w:bCs w:val="0"/>
          <w:sz w:val="24"/>
          <w:szCs w:val="28"/>
        </w:rPr>
        <w:t>тельными материалами; 1 балл – рисует однотипно, материал использует неосознанно.</w:t>
      </w:r>
    </w:p>
    <w:p w14:paraId="6191078B" w14:textId="24883E3D" w:rsidR="00A057FA" w:rsidRPr="00A057FA" w:rsidRDefault="00A057FA" w:rsidP="00A057FA">
      <w:pPr>
        <w:pStyle w:val="ae"/>
        <w:jc w:val="both"/>
        <w:rPr>
          <w:rStyle w:val="FontStyle15"/>
          <w:b w:val="0"/>
          <w:bCs w:val="0"/>
          <w:sz w:val="24"/>
          <w:szCs w:val="28"/>
        </w:rPr>
      </w:pPr>
      <w:r>
        <w:rPr>
          <w:rStyle w:val="FontStyle15"/>
          <w:b w:val="0"/>
          <w:bCs w:val="0"/>
          <w:sz w:val="24"/>
          <w:szCs w:val="28"/>
        </w:rPr>
        <w:t xml:space="preserve">2. </w:t>
      </w:r>
      <w:proofErr w:type="gramStart"/>
      <w:r w:rsidRPr="00A057FA">
        <w:rPr>
          <w:rStyle w:val="FontStyle15"/>
          <w:b w:val="0"/>
          <w:bCs w:val="0"/>
          <w:sz w:val="24"/>
          <w:szCs w:val="28"/>
        </w:rPr>
        <w:t>Регуляция деятельности: 3 балла – адекватно реагирует на замечания взрослого и критично оц</w:t>
      </w:r>
      <w:r w:rsidRPr="00A057FA">
        <w:rPr>
          <w:rStyle w:val="FontStyle15"/>
          <w:b w:val="0"/>
          <w:bCs w:val="0"/>
          <w:sz w:val="24"/>
          <w:szCs w:val="28"/>
        </w:rPr>
        <w:t>е</w:t>
      </w:r>
      <w:r w:rsidRPr="00A057FA">
        <w:rPr>
          <w:rStyle w:val="FontStyle15"/>
          <w:b w:val="0"/>
          <w:bCs w:val="0"/>
          <w:sz w:val="24"/>
          <w:szCs w:val="28"/>
        </w:rPr>
        <w:t>нивает свою работу; 2 балла – эмоционально реагирует на оценку взрослого, неадекватен при с</w:t>
      </w:r>
      <w:r w:rsidRPr="00A057FA">
        <w:rPr>
          <w:rStyle w:val="FontStyle15"/>
          <w:b w:val="0"/>
          <w:bCs w:val="0"/>
          <w:sz w:val="24"/>
          <w:szCs w:val="28"/>
        </w:rPr>
        <w:t>а</w:t>
      </w:r>
      <w:r w:rsidRPr="00A057FA">
        <w:rPr>
          <w:rStyle w:val="FontStyle15"/>
          <w:b w:val="0"/>
          <w:bCs w:val="0"/>
          <w:sz w:val="24"/>
          <w:szCs w:val="28"/>
        </w:rPr>
        <w:t>мооценке (завышена, занижена), заинтересован процессом деятельности; 1 балл – безразличен к оценке взрослого, самооценка отсутствует; заинтересован (равнодушен) продуктом собственной деятельности.</w:t>
      </w:r>
      <w:proofErr w:type="gramEnd"/>
    </w:p>
    <w:p w14:paraId="13DB5D01" w14:textId="56824E9B" w:rsidR="00A057FA" w:rsidRPr="00A057FA" w:rsidRDefault="00A057FA" w:rsidP="00A057FA">
      <w:pPr>
        <w:pStyle w:val="ae"/>
        <w:jc w:val="both"/>
        <w:rPr>
          <w:rStyle w:val="FontStyle15"/>
          <w:b w:val="0"/>
          <w:bCs w:val="0"/>
          <w:sz w:val="24"/>
          <w:szCs w:val="28"/>
        </w:rPr>
      </w:pPr>
      <w:r>
        <w:rPr>
          <w:rStyle w:val="FontStyle15"/>
          <w:b w:val="0"/>
          <w:bCs w:val="0"/>
          <w:sz w:val="24"/>
          <w:szCs w:val="28"/>
        </w:rPr>
        <w:t xml:space="preserve">3. </w:t>
      </w:r>
      <w:r w:rsidRPr="00A057FA">
        <w:rPr>
          <w:rStyle w:val="FontStyle15"/>
          <w:b w:val="0"/>
          <w:bCs w:val="0"/>
          <w:sz w:val="24"/>
          <w:szCs w:val="28"/>
        </w:rPr>
        <w:t>Уровень самостоятельности, творчества: 3 балла – выполняет задания самостоятельно, в случае необходимости обращается с вопросами, самостоятельность замысла, оригинальность изображ</w:t>
      </w:r>
      <w:r w:rsidRPr="00A057FA">
        <w:rPr>
          <w:rStyle w:val="FontStyle15"/>
          <w:b w:val="0"/>
          <w:bCs w:val="0"/>
          <w:sz w:val="24"/>
          <w:szCs w:val="28"/>
        </w:rPr>
        <w:t>е</w:t>
      </w:r>
      <w:r w:rsidRPr="00A057FA">
        <w:rPr>
          <w:rStyle w:val="FontStyle15"/>
          <w:b w:val="0"/>
          <w:bCs w:val="0"/>
          <w:sz w:val="24"/>
          <w:szCs w:val="28"/>
        </w:rPr>
        <w:t>ния; 2 балла – требуется незначительная помощь, с вопросами обращается редко, оригинальность изображения, стремление к наиболее полному раскрытию замысла; 1 балл – необходима поддер</w:t>
      </w:r>
      <w:r w:rsidRPr="00A057FA">
        <w:rPr>
          <w:rStyle w:val="FontStyle15"/>
          <w:b w:val="0"/>
          <w:bCs w:val="0"/>
          <w:sz w:val="24"/>
          <w:szCs w:val="28"/>
        </w:rPr>
        <w:t>ж</w:t>
      </w:r>
      <w:r w:rsidRPr="00A057FA">
        <w:rPr>
          <w:rStyle w:val="FontStyle15"/>
          <w:b w:val="0"/>
          <w:bCs w:val="0"/>
          <w:sz w:val="24"/>
          <w:szCs w:val="28"/>
        </w:rPr>
        <w:t>ка и стимуляция деятельности со стороны взрослого, сам с вопросами к взрослому не обращается, не инициативен, не стремится к полному раскрытию замысла.</w:t>
      </w:r>
    </w:p>
    <w:p w14:paraId="618BAC5A" w14:textId="6321CE2E" w:rsidR="00A057FA" w:rsidRPr="00A057FA" w:rsidRDefault="00A057FA" w:rsidP="00A057FA">
      <w:pPr>
        <w:pStyle w:val="ae"/>
        <w:jc w:val="both"/>
        <w:rPr>
          <w:rStyle w:val="FontStyle15"/>
          <w:b w:val="0"/>
          <w:bCs w:val="0"/>
          <w:sz w:val="24"/>
          <w:szCs w:val="28"/>
        </w:rPr>
      </w:pPr>
      <w:r w:rsidRPr="00A057FA">
        <w:rPr>
          <w:rStyle w:val="FontStyle15"/>
          <w:b w:val="0"/>
          <w:bCs w:val="0"/>
          <w:sz w:val="24"/>
          <w:szCs w:val="28"/>
        </w:rPr>
        <w:t>Шкала уровней: 0</w:t>
      </w:r>
      <w:r>
        <w:rPr>
          <w:rStyle w:val="FontStyle15"/>
          <w:b w:val="0"/>
          <w:bCs w:val="0"/>
          <w:sz w:val="24"/>
          <w:szCs w:val="28"/>
        </w:rPr>
        <w:t>-</w:t>
      </w:r>
      <w:r w:rsidRPr="00A057FA">
        <w:rPr>
          <w:rStyle w:val="FontStyle15"/>
          <w:b w:val="0"/>
          <w:bCs w:val="0"/>
          <w:sz w:val="24"/>
          <w:szCs w:val="28"/>
        </w:rPr>
        <w:t xml:space="preserve">3 </w:t>
      </w:r>
      <w:r>
        <w:rPr>
          <w:rStyle w:val="FontStyle15"/>
          <w:b w:val="0"/>
          <w:bCs w:val="0"/>
          <w:sz w:val="24"/>
          <w:szCs w:val="28"/>
        </w:rPr>
        <w:t xml:space="preserve">балла </w:t>
      </w:r>
      <w:r w:rsidRPr="00A057FA">
        <w:rPr>
          <w:rStyle w:val="FontStyle15"/>
          <w:b w:val="0"/>
          <w:bCs w:val="0"/>
          <w:sz w:val="24"/>
          <w:szCs w:val="28"/>
        </w:rPr>
        <w:t>– низкий уровень; 4</w:t>
      </w:r>
      <w:r>
        <w:rPr>
          <w:rStyle w:val="FontStyle15"/>
          <w:b w:val="0"/>
          <w:bCs w:val="0"/>
          <w:sz w:val="24"/>
          <w:szCs w:val="28"/>
        </w:rPr>
        <w:t>-</w:t>
      </w:r>
      <w:r w:rsidRPr="00A057FA">
        <w:rPr>
          <w:rStyle w:val="FontStyle15"/>
          <w:b w:val="0"/>
          <w:bCs w:val="0"/>
          <w:sz w:val="24"/>
          <w:szCs w:val="28"/>
        </w:rPr>
        <w:t xml:space="preserve">5 </w:t>
      </w:r>
      <w:r>
        <w:rPr>
          <w:rStyle w:val="FontStyle15"/>
          <w:b w:val="0"/>
          <w:bCs w:val="0"/>
          <w:sz w:val="24"/>
          <w:szCs w:val="28"/>
        </w:rPr>
        <w:t>балла</w:t>
      </w:r>
      <w:r w:rsidRPr="00A057FA">
        <w:rPr>
          <w:rStyle w:val="FontStyle15"/>
          <w:b w:val="0"/>
          <w:bCs w:val="0"/>
          <w:sz w:val="24"/>
          <w:szCs w:val="28"/>
        </w:rPr>
        <w:t xml:space="preserve"> – средний уровень; 6</w:t>
      </w:r>
      <w:r>
        <w:rPr>
          <w:rStyle w:val="FontStyle15"/>
          <w:b w:val="0"/>
          <w:bCs w:val="0"/>
          <w:sz w:val="24"/>
          <w:szCs w:val="28"/>
        </w:rPr>
        <w:t>-</w:t>
      </w:r>
      <w:r w:rsidRPr="00A057FA">
        <w:rPr>
          <w:rStyle w:val="FontStyle15"/>
          <w:b w:val="0"/>
          <w:bCs w:val="0"/>
          <w:sz w:val="24"/>
          <w:szCs w:val="28"/>
        </w:rPr>
        <w:t>9 – высокий уровень.</w:t>
      </w:r>
    </w:p>
    <w:p w14:paraId="775FED9A" w14:textId="4C63DAA9" w:rsidR="007C2F56" w:rsidRDefault="007C2F56" w:rsidP="007B19A0">
      <w:pPr>
        <w:pStyle w:val="ae"/>
        <w:spacing w:before="240" w:after="240"/>
        <w:jc w:val="both"/>
        <w:rPr>
          <w:rStyle w:val="FontStyle15"/>
          <w:b w:val="0"/>
          <w:bCs w:val="0"/>
          <w:sz w:val="24"/>
          <w:szCs w:val="28"/>
        </w:rPr>
      </w:pPr>
      <w:r>
        <w:rPr>
          <w:rStyle w:val="FontStyle15"/>
          <w:b w:val="0"/>
          <w:bCs w:val="0"/>
          <w:sz w:val="24"/>
          <w:szCs w:val="28"/>
        </w:rPr>
        <w:t xml:space="preserve">Диагностическая карта </w:t>
      </w:r>
    </w:p>
    <w:tbl>
      <w:tblPr>
        <w:tblStyle w:val="TableNormal"/>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8"/>
        <w:gridCol w:w="567"/>
        <w:gridCol w:w="415"/>
        <w:gridCol w:w="425"/>
        <w:gridCol w:w="423"/>
        <w:gridCol w:w="426"/>
        <w:gridCol w:w="425"/>
        <w:gridCol w:w="425"/>
        <w:gridCol w:w="709"/>
        <w:gridCol w:w="709"/>
        <w:gridCol w:w="708"/>
        <w:gridCol w:w="709"/>
        <w:gridCol w:w="567"/>
        <w:gridCol w:w="567"/>
        <w:gridCol w:w="709"/>
        <w:gridCol w:w="709"/>
        <w:gridCol w:w="708"/>
        <w:gridCol w:w="567"/>
      </w:tblGrid>
      <w:tr w:rsidR="005C5929" w:rsidRPr="007B19A0" w14:paraId="5E12B2C6" w14:textId="37FEB9F5" w:rsidTr="005C5929">
        <w:trPr>
          <w:trHeight w:val="701"/>
        </w:trPr>
        <w:tc>
          <w:tcPr>
            <w:tcW w:w="438" w:type="dxa"/>
            <w:vMerge w:val="restart"/>
            <w:textDirection w:val="btLr"/>
            <w:vAlign w:val="center"/>
          </w:tcPr>
          <w:p w14:paraId="791A4810" w14:textId="77777777" w:rsidR="005C5929" w:rsidRPr="007B19A0" w:rsidRDefault="005C5929" w:rsidP="007B19A0">
            <w:pPr>
              <w:pStyle w:val="TableParagraph"/>
              <w:spacing w:line="257" w:lineRule="exact"/>
              <w:ind w:left="0"/>
              <w:jc w:val="center"/>
              <w:rPr>
                <w:sz w:val="20"/>
                <w:szCs w:val="20"/>
              </w:rPr>
            </w:pPr>
            <w:r w:rsidRPr="007B19A0">
              <w:rPr>
                <w:sz w:val="20"/>
                <w:szCs w:val="20"/>
              </w:rPr>
              <w:t>№</w:t>
            </w:r>
            <w:r w:rsidRPr="007B19A0">
              <w:rPr>
                <w:spacing w:val="1"/>
                <w:sz w:val="20"/>
                <w:szCs w:val="20"/>
              </w:rPr>
              <w:t xml:space="preserve"> </w:t>
            </w:r>
            <w:r w:rsidRPr="007B19A0">
              <w:rPr>
                <w:sz w:val="20"/>
                <w:szCs w:val="20"/>
              </w:rPr>
              <w:t>п/п</w:t>
            </w:r>
          </w:p>
        </w:tc>
        <w:tc>
          <w:tcPr>
            <w:tcW w:w="567" w:type="dxa"/>
            <w:vMerge w:val="restart"/>
            <w:textDirection w:val="btLr"/>
            <w:vAlign w:val="center"/>
          </w:tcPr>
          <w:p w14:paraId="004B8B3F" w14:textId="28BD810D" w:rsidR="005C5929" w:rsidRPr="007B19A0" w:rsidRDefault="005C5929" w:rsidP="007B19A0">
            <w:pPr>
              <w:pStyle w:val="TableParagraph"/>
              <w:spacing w:line="259" w:lineRule="exact"/>
              <w:ind w:left="0"/>
              <w:jc w:val="center"/>
              <w:rPr>
                <w:sz w:val="20"/>
                <w:szCs w:val="20"/>
              </w:rPr>
            </w:pPr>
            <w:r w:rsidRPr="007B19A0">
              <w:rPr>
                <w:sz w:val="20"/>
                <w:szCs w:val="20"/>
              </w:rPr>
              <w:t>Ф.И.</w:t>
            </w:r>
            <w:r w:rsidRPr="007B19A0">
              <w:rPr>
                <w:spacing w:val="-1"/>
                <w:sz w:val="20"/>
                <w:szCs w:val="20"/>
              </w:rPr>
              <w:t xml:space="preserve"> </w:t>
            </w:r>
            <w:r>
              <w:rPr>
                <w:sz w:val="20"/>
                <w:szCs w:val="20"/>
                <w:lang w:val="ru-RU"/>
              </w:rPr>
              <w:t>р</w:t>
            </w:r>
            <w:proofErr w:type="spellStart"/>
            <w:r w:rsidRPr="007B19A0">
              <w:rPr>
                <w:sz w:val="20"/>
                <w:szCs w:val="20"/>
              </w:rPr>
              <w:t>ебенка</w:t>
            </w:r>
            <w:proofErr w:type="spellEnd"/>
          </w:p>
        </w:tc>
        <w:tc>
          <w:tcPr>
            <w:tcW w:w="840" w:type="dxa"/>
            <w:gridSpan w:val="2"/>
            <w:vAlign w:val="center"/>
          </w:tcPr>
          <w:p w14:paraId="6D29A60F" w14:textId="4C24C3EF" w:rsidR="005C5929" w:rsidRPr="00A057FA" w:rsidRDefault="005C5929" w:rsidP="007B19A0">
            <w:pPr>
              <w:pStyle w:val="TableParagraph"/>
              <w:ind w:left="0"/>
              <w:jc w:val="center"/>
              <w:rPr>
                <w:sz w:val="20"/>
                <w:szCs w:val="20"/>
                <w:lang w:val="ru-RU"/>
              </w:rPr>
            </w:pPr>
            <w:r>
              <w:rPr>
                <w:sz w:val="20"/>
                <w:szCs w:val="20"/>
                <w:lang w:val="ru-RU"/>
              </w:rPr>
              <w:t>Форма</w:t>
            </w:r>
          </w:p>
        </w:tc>
        <w:tc>
          <w:tcPr>
            <w:tcW w:w="849" w:type="dxa"/>
            <w:gridSpan w:val="2"/>
            <w:vAlign w:val="center"/>
          </w:tcPr>
          <w:p w14:paraId="71D473CD" w14:textId="6297F00B" w:rsidR="005C5929" w:rsidRPr="00A057FA" w:rsidRDefault="005C5929" w:rsidP="007B19A0">
            <w:pPr>
              <w:pStyle w:val="TableParagraph"/>
              <w:ind w:left="0"/>
              <w:jc w:val="center"/>
              <w:rPr>
                <w:sz w:val="20"/>
                <w:szCs w:val="20"/>
                <w:lang w:val="ru-RU"/>
              </w:rPr>
            </w:pPr>
            <w:r>
              <w:rPr>
                <w:sz w:val="20"/>
                <w:szCs w:val="20"/>
                <w:lang w:val="ru-RU"/>
              </w:rPr>
              <w:t>Комп</w:t>
            </w:r>
            <w:r>
              <w:rPr>
                <w:sz w:val="20"/>
                <w:szCs w:val="20"/>
                <w:lang w:val="ru-RU"/>
              </w:rPr>
              <w:t>о</w:t>
            </w:r>
            <w:r>
              <w:rPr>
                <w:sz w:val="20"/>
                <w:szCs w:val="20"/>
                <w:lang w:val="ru-RU"/>
              </w:rPr>
              <w:t>зиция</w:t>
            </w:r>
          </w:p>
        </w:tc>
        <w:tc>
          <w:tcPr>
            <w:tcW w:w="850" w:type="dxa"/>
            <w:gridSpan w:val="2"/>
            <w:vAlign w:val="center"/>
          </w:tcPr>
          <w:p w14:paraId="7E6B6C57" w14:textId="703E28B3" w:rsidR="005C5929" w:rsidRPr="00A057FA" w:rsidRDefault="005C5929" w:rsidP="007B19A0">
            <w:pPr>
              <w:pStyle w:val="TableParagraph"/>
              <w:ind w:left="0"/>
              <w:jc w:val="center"/>
              <w:rPr>
                <w:sz w:val="20"/>
                <w:szCs w:val="20"/>
                <w:lang w:val="ru-RU"/>
              </w:rPr>
            </w:pPr>
            <w:r>
              <w:rPr>
                <w:sz w:val="20"/>
                <w:szCs w:val="20"/>
                <w:lang w:val="ru-RU"/>
              </w:rPr>
              <w:t>Цвет</w:t>
            </w:r>
          </w:p>
        </w:tc>
        <w:tc>
          <w:tcPr>
            <w:tcW w:w="1418" w:type="dxa"/>
            <w:gridSpan w:val="2"/>
            <w:vAlign w:val="center"/>
          </w:tcPr>
          <w:p w14:paraId="7A2842F5" w14:textId="09281B3C" w:rsidR="005C5929" w:rsidRPr="00A057FA" w:rsidRDefault="005C5929" w:rsidP="007B19A0">
            <w:pPr>
              <w:pStyle w:val="TableParagraph"/>
              <w:ind w:left="0"/>
              <w:jc w:val="center"/>
              <w:rPr>
                <w:sz w:val="20"/>
                <w:szCs w:val="20"/>
              </w:rPr>
            </w:pPr>
            <w:proofErr w:type="spellStart"/>
            <w:r w:rsidRPr="00A057FA">
              <w:rPr>
                <w:rStyle w:val="FontStyle15"/>
                <w:b w:val="0"/>
                <w:bCs w:val="0"/>
              </w:rPr>
              <w:t>Ассоциативное</w:t>
            </w:r>
            <w:proofErr w:type="spellEnd"/>
            <w:r w:rsidRPr="00A057FA">
              <w:rPr>
                <w:rStyle w:val="FontStyle15"/>
                <w:b w:val="0"/>
                <w:bCs w:val="0"/>
              </w:rPr>
              <w:t xml:space="preserve"> </w:t>
            </w:r>
            <w:proofErr w:type="spellStart"/>
            <w:r w:rsidRPr="00A057FA">
              <w:rPr>
                <w:rStyle w:val="FontStyle15"/>
                <w:b w:val="0"/>
                <w:bCs w:val="0"/>
              </w:rPr>
              <w:t>восприятие</w:t>
            </w:r>
            <w:proofErr w:type="spellEnd"/>
            <w:r w:rsidRPr="00A057FA">
              <w:rPr>
                <w:rStyle w:val="FontStyle15"/>
                <w:b w:val="0"/>
                <w:bCs w:val="0"/>
              </w:rPr>
              <w:t xml:space="preserve"> </w:t>
            </w:r>
            <w:proofErr w:type="spellStart"/>
            <w:r w:rsidRPr="00A057FA">
              <w:rPr>
                <w:rStyle w:val="FontStyle15"/>
                <w:b w:val="0"/>
                <w:bCs w:val="0"/>
              </w:rPr>
              <w:t>пятна</w:t>
            </w:r>
            <w:proofErr w:type="spellEnd"/>
          </w:p>
        </w:tc>
        <w:tc>
          <w:tcPr>
            <w:tcW w:w="1417" w:type="dxa"/>
            <w:gridSpan w:val="2"/>
            <w:vAlign w:val="center"/>
          </w:tcPr>
          <w:p w14:paraId="759DACDC" w14:textId="63E18DF9" w:rsidR="005C5929" w:rsidRPr="007B19A0" w:rsidRDefault="005C5929" w:rsidP="007B19A0">
            <w:pPr>
              <w:pStyle w:val="TableParagraph"/>
              <w:ind w:left="0"/>
              <w:jc w:val="center"/>
              <w:rPr>
                <w:sz w:val="20"/>
                <w:szCs w:val="20"/>
              </w:rPr>
            </w:pPr>
            <w:r w:rsidRPr="00A057FA">
              <w:rPr>
                <w:sz w:val="20"/>
                <w:szCs w:val="20"/>
                <w:lang w:val="ru-RU"/>
              </w:rPr>
              <w:t>Изобразител</w:t>
            </w:r>
            <w:r w:rsidRPr="00A057FA">
              <w:rPr>
                <w:sz w:val="20"/>
                <w:szCs w:val="20"/>
                <w:lang w:val="ru-RU"/>
              </w:rPr>
              <w:t>ь</w:t>
            </w:r>
            <w:r w:rsidRPr="00A057FA">
              <w:rPr>
                <w:sz w:val="20"/>
                <w:szCs w:val="20"/>
                <w:lang w:val="ru-RU"/>
              </w:rPr>
              <w:t>ные навыки</w:t>
            </w:r>
          </w:p>
        </w:tc>
        <w:tc>
          <w:tcPr>
            <w:tcW w:w="1134" w:type="dxa"/>
            <w:gridSpan w:val="2"/>
            <w:vAlign w:val="center"/>
          </w:tcPr>
          <w:p w14:paraId="3CFD5781" w14:textId="4BF370F7" w:rsidR="005C5929" w:rsidRPr="007B19A0" w:rsidRDefault="005C5929" w:rsidP="007B19A0">
            <w:pPr>
              <w:pStyle w:val="TableParagraph"/>
              <w:spacing w:line="247" w:lineRule="auto"/>
              <w:ind w:left="0"/>
              <w:jc w:val="center"/>
              <w:rPr>
                <w:sz w:val="20"/>
                <w:szCs w:val="20"/>
              </w:rPr>
            </w:pPr>
            <w:r w:rsidRPr="00A057FA">
              <w:rPr>
                <w:sz w:val="20"/>
                <w:szCs w:val="20"/>
                <w:lang w:val="ru-RU"/>
              </w:rPr>
              <w:t>Регуляция деятельн</w:t>
            </w:r>
            <w:r w:rsidRPr="00A057FA">
              <w:rPr>
                <w:sz w:val="20"/>
                <w:szCs w:val="20"/>
                <w:lang w:val="ru-RU"/>
              </w:rPr>
              <w:t>о</w:t>
            </w:r>
            <w:r w:rsidRPr="00A057FA">
              <w:rPr>
                <w:sz w:val="20"/>
                <w:szCs w:val="20"/>
                <w:lang w:val="ru-RU"/>
              </w:rPr>
              <w:t>сти</w:t>
            </w:r>
          </w:p>
        </w:tc>
        <w:tc>
          <w:tcPr>
            <w:tcW w:w="1418" w:type="dxa"/>
            <w:gridSpan w:val="2"/>
          </w:tcPr>
          <w:p w14:paraId="181E2A30" w14:textId="605978DE" w:rsidR="005C5929" w:rsidRPr="00A057FA" w:rsidRDefault="005C5929" w:rsidP="007B19A0">
            <w:pPr>
              <w:pStyle w:val="TableParagraph"/>
              <w:spacing w:line="247" w:lineRule="auto"/>
              <w:ind w:left="0"/>
              <w:jc w:val="center"/>
              <w:rPr>
                <w:sz w:val="20"/>
                <w:szCs w:val="20"/>
              </w:rPr>
            </w:pPr>
            <w:r w:rsidRPr="00A057FA">
              <w:rPr>
                <w:sz w:val="20"/>
                <w:szCs w:val="20"/>
                <w:lang w:val="ru-RU"/>
              </w:rPr>
              <w:t>Уровень сам</w:t>
            </w:r>
            <w:r w:rsidRPr="00A057FA">
              <w:rPr>
                <w:sz w:val="20"/>
                <w:szCs w:val="20"/>
                <w:lang w:val="ru-RU"/>
              </w:rPr>
              <w:t>о</w:t>
            </w:r>
            <w:r w:rsidRPr="00A057FA">
              <w:rPr>
                <w:sz w:val="20"/>
                <w:szCs w:val="20"/>
                <w:lang w:val="ru-RU"/>
              </w:rPr>
              <w:t>стоятельности, творчества</w:t>
            </w:r>
          </w:p>
        </w:tc>
        <w:tc>
          <w:tcPr>
            <w:tcW w:w="1275" w:type="dxa"/>
            <w:gridSpan w:val="2"/>
            <w:vAlign w:val="center"/>
          </w:tcPr>
          <w:p w14:paraId="4230C817" w14:textId="7265C0B2" w:rsidR="005C5929" w:rsidRPr="005C5929" w:rsidRDefault="005C5929" w:rsidP="005C5929">
            <w:pPr>
              <w:pStyle w:val="TableParagraph"/>
              <w:spacing w:line="247" w:lineRule="auto"/>
              <w:ind w:left="0"/>
              <w:jc w:val="center"/>
              <w:rPr>
                <w:sz w:val="20"/>
                <w:szCs w:val="20"/>
                <w:lang w:val="ru-RU"/>
              </w:rPr>
            </w:pPr>
            <w:r>
              <w:rPr>
                <w:sz w:val="20"/>
                <w:szCs w:val="20"/>
                <w:lang w:val="ru-RU"/>
              </w:rPr>
              <w:t>Итого</w:t>
            </w:r>
          </w:p>
        </w:tc>
      </w:tr>
      <w:tr w:rsidR="005C5929" w:rsidRPr="007B19A0" w14:paraId="21F4D43A" w14:textId="6478FD42" w:rsidTr="005C5929">
        <w:trPr>
          <w:trHeight w:val="444"/>
        </w:trPr>
        <w:tc>
          <w:tcPr>
            <w:tcW w:w="438" w:type="dxa"/>
            <w:vMerge/>
            <w:tcBorders>
              <w:top w:val="nil"/>
            </w:tcBorders>
            <w:textDirection w:val="btLr"/>
            <w:vAlign w:val="center"/>
          </w:tcPr>
          <w:p w14:paraId="0E6137A4" w14:textId="77777777" w:rsidR="005C5929" w:rsidRPr="007B19A0" w:rsidRDefault="005C5929" w:rsidP="005C5929">
            <w:pPr>
              <w:jc w:val="center"/>
              <w:rPr>
                <w:sz w:val="20"/>
                <w:szCs w:val="20"/>
              </w:rPr>
            </w:pPr>
          </w:p>
        </w:tc>
        <w:tc>
          <w:tcPr>
            <w:tcW w:w="567" w:type="dxa"/>
            <w:vMerge/>
            <w:tcBorders>
              <w:top w:val="nil"/>
            </w:tcBorders>
            <w:textDirection w:val="btLr"/>
            <w:vAlign w:val="center"/>
          </w:tcPr>
          <w:p w14:paraId="42A03CA9" w14:textId="77777777" w:rsidR="005C5929" w:rsidRPr="007B19A0" w:rsidRDefault="005C5929" w:rsidP="005C5929">
            <w:pPr>
              <w:jc w:val="center"/>
              <w:rPr>
                <w:sz w:val="20"/>
                <w:szCs w:val="20"/>
              </w:rPr>
            </w:pPr>
          </w:p>
        </w:tc>
        <w:tc>
          <w:tcPr>
            <w:tcW w:w="415" w:type="dxa"/>
            <w:vAlign w:val="center"/>
          </w:tcPr>
          <w:p w14:paraId="1843EE12" w14:textId="77777777" w:rsidR="005C5929" w:rsidRPr="007B19A0" w:rsidRDefault="005C5929" w:rsidP="005C5929">
            <w:pPr>
              <w:pStyle w:val="TableParagraph"/>
              <w:ind w:left="0"/>
              <w:jc w:val="center"/>
              <w:rPr>
                <w:sz w:val="20"/>
                <w:szCs w:val="20"/>
              </w:rPr>
            </w:pPr>
            <w:r w:rsidRPr="007B19A0">
              <w:rPr>
                <w:sz w:val="20"/>
                <w:szCs w:val="20"/>
              </w:rPr>
              <w:t>НГ</w:t>
            </w:r>
          </w:p>
        </w:tc>
        <w:tc>
          <w:tcPr>
            <w:tcW w:w="425" w:type="dxa"/>
            <w:vAlign w:val="center"/>
          </w:tcPr>
          <w:p w14:paraId="0110F7BE" w14:textId="77777777" w:rsidR="005C5929" w:rsidRPr="007B19A0" w:rsidRDefault="005C5929" w:rsidP="005C5929">
            <w:pPr>
              <w:pStyle w:val="TableParagraph"/>
              <w:ind w:left="0"/>
              <w:jc w:val="center"/>
              <w:rPr>
                <w:sz w:val="20"/>
                <w:szCs w:val="20"/>
              </w:rPr>
            </w:pPr>
            <w:r w:rsidRPr="007B19A0">
              <w:rPr>
                <w:sz w:val="20"/>
                <w:szCs w:val="20"/>
              </w:rPr>
              <w:t>КГ</w:t>
            </w:r>
          </w:p>
        </w:tc>
        <w:tc>
          <w:tcPr>
            <w:tcW w:w="423" w:type="dxa"/>
            <w:vAlign w:val="center"/>
          </w:tcPr>
          <w:p w14:paraId="02FCE747" w14:textId="77777777" w:rsidR="005C5929" w:rsidRPr="007B19A0" w:rsidRDefault="005C5929" w:rsidP="005C5929">
            <w:pPr>
              <w:pStyle w:val="TableParagraph"/>
              <w:ind w:left="0"/>
              <w:jc w:val="center"/>
              <w:rPr>
                <w:sz w:val="20"/>
                <w:szCs w:val="20"/>
              </w:rPr>
            </w:pPr>
            <w:r w:rsidRPr="007B19A0">
              <w:rPr>
                <w:sz w:val="20"/>
                <w:szCs w:val="20"/>
              </w:rPr>
              <w:t>НГ</w:t>
            </w:r>
          </w:p>
        </w:tc>
        <w:tc>
          <w:tcPr>
            <w:tcW w:w="426" w:type="dxa"/>
            <w:vAlign w:val="center"/>
          </w:tcPr>
          <w:p w14:paraId="3B414B90" w14:textId="77777777" w:rsidR="005C5929" w:rsidRPr="007B19A0" w:rsidRDefault="005C5929" w:rsidP="005C5929">
            <w:pPr>
              <w:pStyle w:val="TableParagraph"/>
              <w:ind w:left="0"/>
              <w:jc w:val="center"/>
              <w:rPr>
                <w:sz w:val="20"/>
                <w:szCs w:val="20"/>
              </w:rPr>
            </w:pPr>
            <w:r w:rsidRPr="007B19A0">
              <w:rPr>
                <w:sz w:val="20"/>
                <w:szCs w:val="20"/>
              </w:rPr>
              <w:t>КГ</w:t>
            </w:r>
          </w:p>
        </w:tc>
        <w:tc>
          <w:tcPr>
            <w:tcW w:w="425" w:type="dxa"/>
            <w:vAlign w:val="center"/>
          </w:tcPr>
          <w:p w14:paraId="52FC9E33" w14:textId="77777777" w:rsidR="005C5929" w:rsidRPr="007B19A0" w:rsidRDefault="005C5929" w:rsidP="005C5929">
            <w:pPr>
              <w:pStyle w:val="TableParagraph"/>
              <w:ind w:left="0"/>
              <w:jc w:val="center"/>
              <w:rPr>
                <w:sz w:val="20"/>
                <w:szCs w:val="20"/>
              </w:rPr>
            </w:pPr>
            <w:r w:rsidRPr="007B19A0">
              <w:rPr>
                <w:sz w:val="20"/>
                <w:szCs w:val="20"/>
              </w:rPr>
              <w:t>НГ</w:t>
            </w:r>
          </w:p>
        </w:tc>
        <w:tc>
          <w:tcPr>
            <w:tcW w:w="425" w:type="dxa"/>
            <w:vAlign w:val="center"/>
          </w:tcPr>
          <w:p w14:paraId="404DF5AD" w14:textId="77777777" w:rsidR="005C5929" w:rsidRPr="007B19A0" w:rsidRDefault="005C5929" w:rsidP="005C5929">
            <w:pPr>
              <w:pStyle w:val="TableParagraph"/>
              <w:ind w:left="0"/>
              <w:jc w:val="center"/>
              <w:rPr>
                <w:sz w:val="20"/>
                <w:szCs w:val="20"/>
              </w:rPr>
            </w:pPr>
            <w:r w:rsidRPr="007B19A0">
              <w:rPr>
                <w:sz w:val="20"/>
                <w:szCs w:val="20"/>
              </w:rPr>
              <w:t>КГ</w:t>
            </w:r>
          </w:p>
        </w:tc>
        <w:tc>
          <w:tcPr>
            <w:tcW w:w="709" w:type="dxa"/>
            <w:vAlign w:val="center"/>
          </w:tcPr>
          <w:p w14:paraId="09D6BDF3" w14:textId="77777777" w:rsidR="005C5929" w:rsidRPr="007B19A0" w:rsidRDefault="005C5929" w:rsidP="005C5929">
            <w:pPr>
              <w:pStyle w:val="TableParagraph"/>
              <w:ind w:left="0"/>
              <w:jc w:val="center"/>
              <w:rPr>
                <w:sz w:val="20"/>
                <w:szCs w:val="20"/>
              </w:rPr>
            </w:pPr>
            <w:r w:rsidRPr="007B19A0">
              <w:rPr>
                <w:sz w:val="20"/>
                <w:szCs w:val="20"/>
              </w:rPr>
              <w:t>НГ</w:t>
            </w:r>
          </w:p>
        </w:tc>
        <w:tc>
          <w:tcPr>
            <w:tcW w:w="709" w:type="dxa"/>
            <w:vAlign w:val="center"/>
          </w:tcPr>
          <w:p w14:paraId="0E41CD6D" w14:textId="77777777" w:rsidR="005C5929" w:rsidRPr="007B19A0" w:rsidRDefault="005C5929" w:rsidP="005C5929">
            <w:pPr>
              <w:pStyle w:val="TableParagraph"/>
              <w:ind w:left="0"/>
              <w:jc w:val="center"/>
              <w:rPr>
                <w:sz w:val="20"/>
                <w:szCs w:val="20"/>
              </w:rPr>
            </w:pPr>
            <w:r w:rsidRPr="007B19A0">
              <w:rPr>
                <w:sz w:val="20"/>
                <w:szCs w:val="20"/>
              </w:rPr>
              <w:t>КГ</w:t>
            </w:r>
          </w:p>
        </w:tc>
        <w:tc>
          <w:tcPr>
            <w:tcW w:w="708" w:type="dxa"/>
            <w:vAlign w:val="center"/>
          </w:tcPr>
          <w:p w14:paraId="0D728047" w14:textId="77777777" w:rsidR="005C5929" w:rsidRPr="007B19A0" w:rsidRDefault="005C5929" w:rsidP="005C5929">
            <w:pPr>
              <w:pStyle w:val="TableParagraph"/>
              <w:ind w:left="0"/>
              <w:jc w:val="center"/>
              <w:rPr>
                <w:sz w:val="20"/>
                <w:szCs w:val="20"/>
              </w:rPr>
            </w:pPr>
            <w:r w:rsidRPr="007B19A0">
              <w:rPr>
                <w:sz w:val="20"/>
                <w:szCs w:val="20"/>
              </w:rPr>
              <w:t>НГ</w:t>
            </w:r>
          </w:p>
        </w:tc>
        <w:tc>
          <w:tcPr>
            <w:tcW w:w="709" w:type="dxa"/>
            <w:vAlign w:val="center"/>
          </w:tcPr>
          <w:p w14:paraId="7CAFE7AD" w14:textId="77777777" w:rsidR="005C5929" w:rsidRPr="007B19A0" w:rsidRDefault="005C5929" w:rsidP="005C5929">
            <w:pPr>
              <w:pStyle w:val="TableParagraph"/>
              <w:ind w:left="0"/>
              <w:jc w:val="center"/>
              <w:rPr>
                <w:sz w:val="20"/>
                <w:szCs w:val="20"/>
              </w:rPr>
            </w:pPr>
            <w:r w:rsidRPr="007B19A0">
              <w:rPr>
                <w:sz w:val="20"/>
                <w:szCs w:val="20"/>
              </w:rPr>
              <w:t>КГ</w:t>
            </w:r>
          </w:p>
        </w:tc>
        <w:tc>
          <w:tcPr>
            <w:tcW w:w="567" w:type="dxa"/>
            <w:vAlign w:val="center"/>
          </w:tcPr>
          <w:p w14:paraId="0357C76B" w14:textId="77777777" w:rsidR="005C5929" w:rsidRPr="007B19A0" w:rsidRDefault="005C5929" w:rsidP="005C5929">
            <w:pPr>
              <w:pStyle w:val="TableParagraph"/>
              <w:ind w:left="0"/>
              <w:jc w:val="center"/>
              <w:rPr>
                <w:sz w:val="20"/>
                <w:szCs w:val="20"/>
              </w:rPr>
            </w:pPr>
            <w:r w:rsidRPr="007B19A0">
              <w:rPr>
                <w:sz w:val="20"/>
                <w:szCs w:val="20"/>
              </w:rPr>
              <w:t>НГ</w:t>
            </w:r>
          </w:p>
        </w:tc>
        <w:tc>
          <w:tcPr>
            <w:tcW w:w="567" w:type="dxa"/>
            <w:vAlign w:val="center"/>
          </w:tcPr>
          <w:p w14:paraId="598A192E" w14:textId="77777777" w:rsidR="005C5929" w:rsidRPr="007B19A0" w:rsidRDefault="005C5929" w:rsidP="005C5929">
            <w:pPr>
              <w:pStyle w:val="TableParagraph"/>
              <w:ind w:left="0"/>
              <w:jc w:val="center"/>
              <w:rPr>
                <w:sz w:val="20"/>
                <w:szCs w:val="20"/>
              </w:rPr>
            </w:pPr>
            <w:r w:rsidRPr="007B19A0">
              <w:rPr>
                <w:sz w:val="20"/>
                <w:szCs w:val="20"/>
              </w:rPr>
              <w:t>КГ</w:t>
            </w:r>
          </w:p>
        </w:tc>
        <w:tc>
          <w:tcPr>
            <w:tcW w:w="709" w:type="dxa"/>
            <w:vAlign w:val="center"/>
          </w:tcPr>
          <w:p w14:paraId="467192F1" w14:textId="7B001DC3" w:rsidR="005C5929" w:rsidRPr="007B19A0" w:rsidRDefault="005C5929" w:rsidP="005C5929">
            <w:pPr>
              <w:pStyle w:val="TableParagraph"/>
              <w:ind w:left="0"/>
              <w:jc w:val="center"/>
              <w:rPr>
                <w:sz w:val="20"/>
                <w:szCs w:val="20"/>
              </w:rPr>
            </w:pPr>
            <w:r w:rsidRPr="007B19A0">
              <w:rPr>
                <w:sz w:val="20"/>
                <w:szCs w:val="20"/>
              </w:rPr>
              <w:t>НГ</w:t>
            </w:r>
          </w:p>
        </w:tc>
        <w:tc>
          <w:tcPr>
            <w:tcW w:w="709" w:type="dxa"/>
            <w:vAlign w:val="center"/>
          </w:tcPr>
          <w:p w14:paraId="72A1B1C5" w14:textId="4E82B408" w:rsidR="005C5929" w:rsidRPr="007B19A0" w:rsidRDefault="005C5929" w:rsidP="005C5929">
            <w:pPr>
              <w:pStyle w:val="TableParagraph"/>
              <w:ind w:left="0"/>
              <w:jc w:val="center"/>
              <w:rPr>
                <w:sz w:val="20"/>
                <w:szCs w:val="20"/>
              </w:rPr>
            </w:pPr>
            <w:r w:rsidRPr="007B19A0">
              <w:rPr>
                <w:sz w:val="20"/>
                <w:szCs w:val="20"/>
              </w:rPr>
              <w:t>КГ</w:t>
            </w:r>
          </w:p>
        </w:tc>
        <w:tc>
          <w:tcPr>
            <w:tcW w:w="708" w:type="dxa"/>
            <w:vAlign w:val="center"/>
          </w:tcPr>
          <w:p w14:paraId="707F532B" w14:textId="5EB3AD8E" w:rsidR="005C5929" w:rsidRPr="007B19A0" w:rsidRDefault="005C5929" w:rsidP="005C5929">
            <w:pPr>
              <w:pStyle w:val="TableParagraph"/>
              <w:ind w:left="0"/>
              <w:jc w:val="center"/>
              <w:rPr>
                <w:sz w:val="20"/>
                <w:szCs w:val="20"/>
              </w:rPr>
            </w:pPr>
            <w:r w:rsidRPr="007B19A0">
              <w:rPr>
                <w:sz w:val="20"/>
                <w:szCs w:val="20"/>
              </w:rPr>
              <w:t>НГ</w:t>
            </w:r>
          </w:p>
        </w:tc>
        <w:tc>
          <w:tcPr>
            <w:tcW w:w="567" w:type="dxa"/>
            <w:vAlign w:val="center"/>
          </w:tcPr>
          <w:p w14:paraId="1098C431" w14:textId="2E15F854" w:rsidR="005C5929" w:rsidRPr="007B19A0" w:rsidRDefault="005C5929" w:rsidP="005C5929">
            <w:pPr>
              <w:pStyle w:val="TableParagraph"/>
              <w:ind w:left="0"/>
              <w:jc w:val="center"/>
              <w:rPr>
                <w:sz w:val="20"/>
                <w:szCs w:val="20"/>
              </w:rPr>
            </w:pPr>
            <w:r w:rsidRPr="007B19A0">
              <w:rPr>
                <w:sz w:val="20"/>
                <w:szCs w:val="20"/>
              </w:rPr>
              <w:t>КГ</w:t>
            </w:r>
          </w:p>
        </w:tc>
      </w:tr>
      <w:tr w:rsidR="005C5929" w:rsidRPr="007B19A0" w14:paraId="1B684C94" w14:textId="4FAB3EE7" w:rsidTr="005C5929">
        <w:trPr>
          <w:trHeight w:val="50"/>
        </w:trPr>
        <w:tc>
          <w:tcPr>
            <w:tcW w:w="438" w:type="dxa"/>
            <w:vAlign w:val="center"/>
          </w:tcPr>
          <w:p w14:paraId="487E78BB" w14:textId="77777777" w:rsidR="005C5929" w:rsidRPr="007B19A0" w:rsidRDefault="005C5929" w:rsidP="007B19A0">
            <w:pPr>
              <w:pStyle w:val="TableParagraph"/>
              <w:ind w:left="0"/>
              <w:jc w:val="center"/>
              <w:rPr>
                <w:sz w:val="20"/>
                <w:szCs w:val="20"/>
              </w:rPr>
            </w:pPr>
            <w:r w:rsidRPr="007B19A0">
              <w:rPr>
                <w:sz w:val="20"/>
                <w:szCs w:val="20"/>
              </w:rPr>
              <w:t>1</w:t>
            </w:r>
          </w:p>
        </w:tc>
        <w:tc>
          <w:tcPr>
            <w:tcW w:w="567" w:type="dxa"/>
            <w:vAlign w:val="center"/>
          </w:tcPr>
          <w:p w14:paraId="36EA7899" w14:textId="77777777" w:rsidR="005C5929" w:rsidRPr="007B19A0" w:rsidRDefault="005C5929" w:rsidP="007B19A0">
            <w:pPr>
              <w:pStyle w:val="TableParagraph"/>
              <w:jc w:val="center"/>
              <w:rPr>
                <w:sz w:val="20"/>
                <w:szCs w:val="20"/>
              </w:rPr>
            </w:pPr>
          </w:p>
        </w:tc>
        <w:tc>
          <w:tcPr>
            <w:tcW w:w="415" w:type="dxa"/>
            <w:vAlign w:val="center"/>
          </w:tcPr>
          <w:p w14:paraId="5C21572D" w14:textId="77777777" w:rsidR="005C5929" w:rsidRPr="007B19A0" w:rsidRDefault="005C5929" w:rsidP="007B19A0">
            <w:pPr>
              <w:pStyle w:val="TableParagraph"/>
              <w:jc w:val="center"/>
              <w:rPr>
                <w:sz w:val="20"/>
                <w:szCs w:val="20"/>
              </w:rPr>
            </w:pPr>
          </w:p>
        </w:tc>
        <w:tc>
          <w:tcPr>
            <w:tcW w:w="425" w:type="dxa"/>
            <w:vAlign w:val="center"/>
          </w:tcPr>
          <w:p w14:paraId="061A5223" w14:textId="77777777" w:rsidR="005C5929" w:rsidRPr="007B19A0" w:rsidRDefault="005C5929" w:rsidP="007B19A0">
            <w:pPr>
              <w:pStyle w:val="TableParagraph"/>
              <w:jc w:val="center"/>
              <w:rPr>
                <w:sz w:val="20"/>
                <w:szCs w:val="20"/>
              </w:rPr>
            </w:pPr>
          </w:p>
        </w:tc>
        <w:tc>
          <w:tcPr>
            <w:tcW w:w="423" w:type="dxa"/>
            <w:vAlign w:val="center"/>
          </w:tcPr>
          <w:p w14:paraId="3ACDB4B3" w14:textId="77777777" w:rsidR="005C5929" w:rsidRPr="007B19A0" w:rsidRDefault="005C5929" w:rsidP="007B19A0">
            <w:pPr>
              <w:pStyle w:val="TableParagraph"/>
              <w:jc w:val="center"/>
              <w:rPr>
                <w:sz w:val="20"/>
                <w:szCs w:val="20"/>
              </w:rPr>
            </w:pPr>
          </w:p>
        </w:tc>
        <w:tc>
          <w:tcPr>
            <w:tcW w:w="426" w:type="dxa"/>
            <w:vAlign w:val="center"/>
          </w:tcPr>
          <w:p w14:paraId="009A0269" w14:textId="77777777" w:rsidR="005C5929" w:rsidRPr="007B19A0" w:rsidRDefault="005C5929" w:rsidP="007B19A0">
            <w:pPr>
              <w:pStyle w:val="TableParagraph"/>
              <w:jc w:val="center"/>
              <w:rPr>
                <w:sz w:val="20"/>
                <w:szCs w:val="20"/>
              </w:rPr>
            </w:pPr>
          </w:p>
        </w:tc>
        <w:tc>
          <w:tcPr>
            <w:tcW w:w="425" w:type="dxa"/>
            <w:vAlign w:val="center"/>
          </w:tcPr>
          <w:p w14:paraId="2F5B1F48" w14:textId="77777777" w:rsidR="005C5929" w:rsidRPr="007B19A0" w:rsidRDefault="005C5929" w:rsidP="007B19A0">
            <w:pPr>
              <w:pStyle w:val="TableParagraph"/>
              <w:jc w:val="center"/>
              <w:rPr>
                <w:sz w:val="20"/>
                <w:szCs w:val="20"/>
              </w:rPr>
            </w:pPr>
          </w:p>
        </w:tc>
        <w:tc>
          <w:tcPr>
            <w:tcW w:w="425" w:type="dxa"/>
            <w:vAlign w:val="center"/>
          </w:tcPr>
          <w:p w14:paraId="55CBDC48" w14:textId="77777777" w:rsidR="005C5929" w:rsidRPr="007B19A0" w:rsidRDefault="005C5929" w:rsidP="007B19A0">
            <w:pPr>
              <w:pStyle w:val="TableParagraph"/>
              <w:jc w:val="center"/>
              <w:rPr>
                <w:sz w:val="20"/>
                <w:szCs w:val="20"/>
              </w:rPr>
            </w:pPr>
          </w:p>
        </w:tc>
        <w:tc>
          <w:tcPr>
            <w:tcW w:w="709" w:type="dxa"/>
            <w:vAlign w:val="center"/>
          </w:tcPr>
          <w:p w14:paraId="08CE944F" w14:textId="77777777" w:rsidR="005C5929" w:rsidRPr="007B19A0" w:rsidRDefault="005C5929" w:rsidP="007B19A0">
            <w:pPr>
              <w:pStyle w:val="TableParagraph"/>
              <w:jc w:val="center"/>
              <w:rPr>
                <w:sz w:val="20"/>
                <w:szCs w:val="20"/>
              </w:rPr>
            </w:pPr>
          </w:p>
        </w:tc>
        <w:tc>
          <w:tcPr>
            <w:tcW w:w="709" w:type="dxa"/>
            <w:vAlign w:val="center"/>
          </w:tcPr>
          <w:p w14:paraId="781C43E8" w14:textId="77777777" w:rsidR="005C5929" w:rsidRPr="007B19A0" w:rsidRDefault="005C5929" w:rsidP="007B19A0">
            <w:pPr>
              <w:pStyle w:val="TableParagraph"/>
              <w:jc w:val="center"/>
              <w:rPr>
                <w:sz w:val="20"/>
                <w:szCs w:val="20"/>
              </w:rPr>
            </w:pPr>
          </w:p>
        </w:tc>
        <w:tc>
          <w:tcPr>
            <w:tcW w:w="708" w:type="dxa"/>
            <w:vAlign w:val="center"/>
          </w:tcPr>
          <w:p w14:paraId="6F6617BC" w14:textId="77777777" w:rsidR="005C5929" w:rsidRPr="007B19A0" w:rsidRDefault="005C5929" w:rsidP="007B19A0">
            <w:pPr>
              <w:pStyle w:val="TableParagraph"/>
              <w:jc w:val="center"/>
              <w:rPr>
                <w:sz w:val="20"/>
                <w:szCs w:val="20"/>
              </w:rPr>
            </w:pPr>
          </w:p>
        </w:tc>
        <w:tc>
          <w:tcPr>
            <w:tcW w:w="709" w:type="dxa"/>
            <w:vAlign w:val="center"/>
          </w:tcPr>
          <w:p w14:paraId="3AA97C43" w14:textId="77777777" w:rsidR="005C5929" w:rsidRPr="007B19A0" w:rsidRDefault="005C5929" w:rsidP="007B19A0">
            <w:pPr>
              <w:pStyle w:val="TableParagraph"/>
              <w:jc w:val="center"/>
              <w:rPr>
                <w:sz w:val="20"/>
                <w:szCs w:val="20"/>
              </w:rPr>
            </w:pPr>
          </w:p>
        </w:tc>
        <w:tc>
          <w:tcPr>
            <w:tcW w:w="567" w:type="dxa"/>
            <w:vAlign w:val="center"/>
          </w:tcPr>
          <w:p w14:paraId="1310DEA6" w14:textId="77777777" w:rsidR="005C5929" w:rsidRPr="007B19A0" w:rsidRDefault="005C5929" w:rsidP="007B19A0">
            <w:pPr>
              <w:pStyle w:val="TableParagraph"/>
              <w:jc w:val="center"/>
              <w:rPr>
                <w:sz w:val="20"/>
                <w:szCs w:val="20"/>
              </w:rPr>
            </w:pPr>
          </w:p>
        </w:tc>
        <w:tc>
          <w:tcPr>
            <w:tcW w:w="567" w:type="dxa"/>
            <w:vAlign w:val="center"/>
          </w:tcPr>
          <w:p w14:paraId="093A44A6" w14:textId="77777777" w:rsidR="005C5929" w:rsidRPr="007B19A0" w:rsidRDefault="005C5929" w:rsidP="007B19A0">
            <w:pPr>
              <w:pStyle w:val="TableParagraph"/>
              <w:jc w:val="center"/>
              <w:rPr>
                <w:sz w:val="20"/>
                <w:szCs w:val="20"/>
              </w:rPr>
            </w:pPr>
          </w:p>
        </w:tc>
        <w:tc>
          <w:tcPr>
            <w:tcW w:w="709" w:type="dxa"/>
          </w:tcPr>
          <w:p w14:paraId="56B328EE" w14:textId="77777777" w:rsidR="005C5929" w:rsidRPr="007B19A0" w:rsidRDefault="005C5929" w:rsidP="007B19A0">
            <w:pPr>
              <w:pStyle w:val="TableParagraph"/>
              <w:jc w:val="center"/>
              <w:rPr>
                <w:sz w:val="20"/>
                <w:szCs w:val="20"/>
              </w:rPr>
            </w:pPr>
          </w:p>
        </w:tc>
        <w:tc>
          <w:tcPr>
            <w:tcW w:w="709" w:type="dxa"/>
          </w:tcPr>
          <w:p w14:paraId="350AAEA2" w14:textId="77777777" w:rsidR="005C5929" w:rsidRPr="007B19A0" w:rsidRDefault="005C5929" w:rsidP="007B19A0">
            <w:pPr>
              <w:pStyle w:val="TableParagraph"/>
              <w:jc w:val="center"/>
              <w:rPr>
                <w:sz w:val="20"/>
                <w:szCs w:val="20"/>
              </w:rPr>
            </w:pPr>
          </w:p>
        </w:tc>
        <w:tc>
          <w:tcPr>
            <w:tcW w:w="708" w:type="dxa"/>
          </w:tcPr>
          <w:p w14:paraId="10A43D7B" w14:textId="77777777" w:rsidR="005C5929" w:rsidRPr="007B19A0" w:rsidRDefault="005C5929" w:rsidP="007B19A0">
            <w:pPr>
              <w:pStyle w:val="TableParagraph"/>
              <w:jc w:val="center"/>
              <w:rPr>
                <w:sz w:val="20"/>
                <w:szCs w:val="20"/>
              </w:rPr>
            </w:pPr>
          </w:p>
        </w:tc>
        <w:tc>
          <w:tcPr>
            <w:tcW w:w="567" w:type="dxa"/>
          </w:tcPr>
          <w:p w14:paraId="7798F91C" w14:textId="77777777" w:rsidR="005C5929" w:rsidRPr="007B19A0" w:rsidRDefault="005C5929" w:rsidP="007B19A0">
            <w:pPr>
              <w:pStyle w:val="TableParagraph"/>
              <w:jc w:val="center"/>
              <w:rPr>
                <w:sz w:val="20"/>
                <w:szCs w:val="20"/>
              </w:rPr>
            </w:pPr>
          </w:p>
        </w:tc>
      </w:tr>
      <w:tr w:rsidR="005C5929" w:rsidRPr="007B19A0" w14:paraId="4EAF67ED" w14:textId="4299952B" w:rsidTr="005C5929">
        <w:trPr>
          <w:trHeight w:val="50"/>
        </w:trPr>
        <w:tc>
          <w:tcPr>
            <w:tcW w:w="438" w:type="dxa"/>
            <w:vAlign w:val="center"/>
          </w:tcPr>
          <w:p w14:paraId="0B4E8D0E" w14:textId="77777777" w:rsidR="005C5929" w:rsidRPr="007B19A0" w:rsidRDefault="005C5929" w:rsidP="007B19A0">
            <w:pPr>
              <w:pStyle w:val="TableParagraph"/>
              <w:ind w:left="0"/>
              <w:jc w:val="center"/>
              <w:rPr>
                <w:sz w:val="20"/>
                <w:szCs w:val="20"/>
              </w:rPr>
            </w:pPr>
            <w:r w:rsidRPr="007B19A0">
              <w:rPr>
                <w:sz w:val="20"/>
                <w:szCs w:val="20"/>
              </w:rPr>
              <w:t>2</w:t>
            </w:r>
          </w:p>
        </w:tc>
        <w:tc>
          <w:tcPr>
            <w:tcW w:w="567" w:type="dxa"/>
            <w:vAlign w:val="center"/>
          </w:tcPr>
          <w:p w14:paraId="5F8609E8" w14:textId="77777777" w:rsidR="005C5929" w:rsidRPr="007B19A0" w:rsidRDefault="005C5929" w:rsidP="007B19A0">
            <w:pPr>
              <w:pStyle w:val="TableParagraph"/>
              <w:jc w:val="center"/>
              <w:rPr>
                <w:sz w:val="20"/>
                <w:szCs w:val="20"/>
              </w:rPr>
            </w:pPr>
          </w:p>
        </w:tc>
        <w:tc>
          <w:tcPr>
            <w:tcW w:w="415" w:type="dxa"/>
            <w:vAlign w:val="center"/>
          </w:tcPr>
          <w:p w14:paraId="3436EF7C" w14:textId="77777777" w:rsidR="005C5929" w:rsidRPr="007B19A0" w:rsidRDefault="005C5929" w:rsidP="007B19A0">
            <w:pPr>
              <w:pStyle w:val="TableParagraph"/>
              <w:jc w:val="center"/>
              <w:rPr>
                <w:sz w:val="20"/>
                <w:szCs w:val="20"/>
              </w:rPr>
            </w:pPr>
          </w:p>
        </w:tc>
        <w:tc>
          <w:tcPr>
            <w:tcW w:w="425" w:type="dxa"/>
            <w:vAlign w:val="center"/>
          </w:tcPr>
          <w:p w14:paraId="3A8E3898" w14:textId="77777777" w:rsidR="005C5929" w:rsidRPr="007B19A0" w:rsidRDefault="005C5929" w:rsidP="007B19A0">
            <w:pPr>
              <w:pStyle w:val="TableParagraph"/>
              <w:jc w:val="center"/>
              <w:rPr>
                <w:sz w:val="20"/>
                <w:szCs w:val="20"/>
              </w:rPr>
            </w:pPr>
          </w:p>
        </w:tc>
        <w:tc>
          <w:tcPr>
            <w:tcW w:w="423" w:type="dxa"/>
            <w:vAlign w:val="center"/>
          </w:tcPr>
          <w:p w14:paraId="7D1E032B" w14:textId="77777777" w:rsidR="005C5929" w:rsidRPr="007B19A0" w:rsidRDefault="005C5929" w:rsidP="007B19A0">
            <w:pPr>
              <w:pStyle w:val="TableParagraph"/>
              <w:jc w:val="center"/>
              <w:rPr>
                <w:sz w:val="20"/>
                <w:szCs w:val="20"/>
              </w:rPr>
            </w:pPr>
          </w:p>
        </w:tc>
        <w:tc>
          <w:tcPr>
            <w:tcW w:w="426" w:type="dxa"/>
            <w:vAlign w:val="center"/>
          </w:tcPr>
          <w:p w14:paraId="036C94AB" w14:textId="77777777" w:rsidR="005C5929" w:rsidRPr="007B19A0" w:rsidRDefault="005C5929" w:rsidP="007B19A0">
            <w:pPr>
              <w:pStyle w:val="TableParagraph"/>
              <w:jc w:val="center"/>
              <w:rPr>
                <w:sz w:val="20"/>
                <w:szCs w:val="20"/>
              </w:rPr>
            </w:pPr>
          </w:p>
        </w:tc>
        <w:tc>
          <w:tcPr>
            <w:tcW w:w="425" w:type="dxa"/>
            <w:vAlign w:val="center"/>
          </w:tcPr>
          <w:p w14:paraId="779003F6" w14:textId="77777777" w:rsidR="005C5929" w:rsidRPr="007B19A0" w:rsidRDefault="005C5929" w:rsidP="007B19A0">
            <w:pPr>
              <w:pStyle w:val="TableParagraph"/>
              <w:jc w:val="center"/>
              <w:rPr>
                <w:sz w:val="20"/>
                <w:szCs w:val="20"/>
              </w:rPr>
            </w:pPr>
          </w:p>
        </w:tc>
        <w:tc>
          <w:tcPr>
            <w:tcW w:w="425" w:type="dxa"/>
            <w:vAlign w:val="center"/>
          </w:tcPr>
          <w:p w14:paraId="6AF4FC23" w14:textId="77777777" w:rsidR="005C5929" w:rsidRPr="007B19A0" w:rsidRDefault="005C5929" w:rsidP="007B19A0">
            <w:pPr>
              <w:pStyle w:val="TableParagraph"/>
              <w:jc w:val="center"/>
              <w:rPr>
                <w:sz w:val="20"/>
                <w:szCs w:val="20"/>
              </w:rPr>
            </w:pPr>
          </w:p>
        </w:tc>
        <w:tc>
          <w:tcPr>
            <w:tcW w:w="709" w:type="dxa"/>
            <w:vAlign w:val="center"/>
          </w:tcPr>
          <w:p w14:paraId="5379A9A6" w14:textId="77777777" w:rsidR="005C5929" w:rsidRPr="007B19A0" w:rsidRDefault="005C5929" w:rsidP="007B19A0">
            <w:pPr>
              <w:pStyle w:val="TableParagraph"/>
              <w:jc w:val="center"/>
              <w:rPr>
                <w:sz w:val="20"/>
                <w:szCs w:val="20"/>
              </w:rPr>
            </w:pPr>
          </w:p>
        </w:tc>
        <w:tc>
          <w:tcPr>
            <w:tcW w:w="709" w:type="dxa"/>
            <w:vAlign w:val="center"/>
          </w:tcPr>
          <w:p w14:paraId="7D6E2489" w14:textId="77777777" w:rsidR="005C5929" w:rsidRPr="007B19A0" w:rsidRDefault="005C5929" w:rsidP="007B19A0">
            <w:pPr>
              <w:pStyle w:val="TableParagraph"/>
              <w:jc w:val="center"/>
              <w:rPr>
                <w:sz w:val="20"/>
                <w:szCs w:val="20"/>
              </w:rPr>
            </w:pPr>
          </w:p>
        </w:tc>
        <w:tc>
          <w:tcPr>
            <w:tcW w:w="708" w:type="dxa"/>
            <w:vAlign w:val="center"/>
          </w:tcPr>
          <w:p w14:paraId="057C96CE" w14:textId="77777777" w:rsidR="005C5929" w:rsidRPr="007B19A0" w:rsidRDefault="005C5929" w:rsidP="007B19A0">
            <w:pPr>
              <w:pStyle w:val="TableParagraph"/>
              <w:jc w:val="center"/>
              <w:rPr>
                <w:sz w:val="20"/>
                <w:szCs w:val="20"/>
              </w:rPr>
            </w:pPr>
          </w:p>
        </w:tc>
        <w:tc>
          <w:tcPr>
            <w:tcW w:w="709" w:type="dxa"/>
            <w:vAlign w:val="center"/>
          </w:tcPr>
          <w:p w14:paraId="17B21A34" w14:textId="77777777" w:rsidR="005C5929" w:rsidRPr="007B19A0" w:rsidRDefault="005C5929" w:rsidP="007B19A0">
            <w:pPr>
              <w:pStyle w:val="TableParagraph"/>
              <w:jc w:val="center"/>
              <w:rPr>
                <w:sz w:val="20"/>
                <w:szCs w:val="20"/>
              </w:rPr>
            </w:pPr>
          </w:p>
        </w:tc>
        <w:tc>
          <w:tcPr>
            <w:tcW w:w="567" w:type="dxa"/>
            <w:vAlign w:val="center"/>
          </w:tcPr>
          <w:p w14:paraId="26A40DAA" w14:textId="77777777" w:rsidR="005C5929" w:rsidRPr="007B19A0" w:rsidRDefault="005C5929" w:rsidP="007B19A0">
            <w:pPr>
              <w:pStyle w:val="TableParagraph"/>
              <w:jc w:val="center"/>
              <w:rPr>
                <w:sz w:val="20"/>
                <w:szCs w:val="20"/>
              </w:rPr>
            </w:pPr>
          </w:p>
        </w:tc>
        <w:tc>
          <w:tcPr>
            <w:tcW w:w="567" w:type="dxa"/>
            <w:vAlign w:val="center"/>
          </w:tcPr>
          <w:p w14:paraId="7EAD0540" w14:textId="77777777" w:rsidR="005C5929" w:rsidRPr="007B19A0" w:rsidRDefault="005C5929" w:rsidP="007B19A0">
            <w:pPr>
              <w:pStyle w:val="TableParagraph"/>
              <w:jc w:val="center"/>
              <w:rPr>
                <w:sz w:val="20"/>
                <w:szCs w:val="20"/>
              </w:rPr>
            </w:pPr>
          </w:p>
        </w:tc>
        <w:tc>
          <w:tcPr>
            <w:tcW w:w="709" w:type="dxa"/>
          </w:tcPr>
          <w:p w14:paraId="600F65CC" w14:textId="77777777" w:rsidR="005C5929" w:rsidRPr="007B19A0" w:rsidRDefault="005C5929" w:rsidP="007B19A0">
            <w:pPr>
              <w:pStyle w:val="TableParagraph"/>
              <w:jc w:val="center"/>
              <w:rPr>
                <w:sz w:val="20"/>
                <w:szCs w:val="20"/>
              </w:rPr>
            </w:pPr>
          </w:p>
        </w:tc>
        <w:tc>
          <w:tcPr>
            <w:tcW w:w="709" w:type="dxa"/>
          </w:tcPr>
          <w:p w14:paraId="52794A47" w14:textId="77777777" w:rsidR="005C5929" w:rsidRPr="007B19A0" w:rsidRDefault="005C5929" w:rsidP="007B19A0">
            <w:pPr>
              <w:pStyle w:val="TableParagraph"/>
              <w:jc w:val="center"/>
              <w:rPr>
                <w:sz w:val="20"/>
                <w:szCs w:val="20"/>
              </w:rPr>
            </w:pPr>
          </w:p>
        </w:tc>
        <w:tc>
          <w:tcPr>
            <w:tcW w:w="708" w:type="dxa"/>
          </w:tcPr>
          <w:p w14:paraId="6A374C62" w14:textId="77777777" w:rsidR="005C5929" w:rsidRPr="007B19A0" w:rsidRDefault="005C5929" w:rsidP="007B19A0">
            <w:pPr>
              <w:pStyle w:val="TableParagraph"/>
              <w:jc w:val="center"/>
              <w:rPr>
                <w:sz w:val="20"/>
                <w:szCs w:val="20"/>
              </w:rPr>
            </w:pPr>
          </w:p>
        </w:tc>
        <w:tc>
          <w:tcPr>
            <w:tcW w:w="567" w:type="dxa"/>
          </w:tcPr>
          <w:p w14:paraId="18FC5EFA" w14:textId="77777777" w:rsidR="005C5929" w:rsidRPr="007B19A0" w:rsidRDefault="005C5929" w:rsidP="007B19A0">
            <w:pPr>
              <w:pStyle w:val="TableParagraph"/>
              <w:jc w:val="center"/>
              <w:rPr>
                <w:sz w:val="20"/>
                <w:szCs w:val="20"/>
              </w:rPr>
            </w:pPr>
          </w:p>
        </w:tc>
      </w:tr>
    </w:tbl>
    <w:p w14:paraId="3D47ADB4" w14:textId="7A6B9E3B" w:rsidR="00A44BF0" w:rsidRDefault="007B19A0" w:rsidP="00842E2B">
      <w:pPr>
        <w:pStyle w:val="ae"/>
        <w:spacing w:before="240" w:after="240"/>
        <w:jc w:val="both"/>
        <w:rPr>
          <w:rStyle w:val="FontStyle15"/>
          <w:sz w:val="24"/>
          <w:szCs w:val="28"/>
        </w:rPr>
      </w:pPr>
      <w:r>
        <w:rPr>
          <w:b/>
        </w:rPr>
        <w:t>М</w:t>
      </w:r>
      <w:r w:rsidR="00A44BF0">
        <w:rPr>
          <w:b/>
        </w:rPr>
        <w:t xml:space="preserve">ЕТОДИЧЕСКИЕ МАТЕРИАЛЫ </w:t>
      </w:r>
      <w:r w:rsidR="00A44BF0">
        <w:rPr>
          <w:rStyle w:val="FontStyle15"/>
          <w:sz w:val="24"/>
          <w:szCs w:val="28"/>
        </w:rPr>
        <w:t xml:space="preserve">ДОПОЛНИТЕЛЬНОЙ ОБЩЕОБРАЗОВАТЕЛЬНОЙ ОБЩЕРАЗВИВАЮЩЕЙ </w:t>
      </w:r>
      <w:r w:rsidR="00A44BF0" w:rsidRPr="009E1A22">
        <w:rPr>
          <w:rStyle w:val="FontStyle15"/>
          <w:sz w:val="24"/>
          <w:szCs w:val="28"/>
        </w:rPr>
        <w:t>ПРОГРАММЫ</w:t>
      </w:r>
      <w:r w:rsidR="00A44BF0">
        <w:rPr>
          <w:rStyle w:val="FontStyle15"/>
          <w:sz w:val="24"/>
          <w:szCs w:val="28"/>
        </w:rPr>
        <w:t xml:space="preserve"> </w:t>
      </w:r>
      <w:r w:rsidRPr="00FE2B2E">
        <w:rPr>
          <w:b/>
          <w:bCs/>
        </w:rPr>
        <w:t>«</w:t>
      </w:r>
      <w:r w:rsidR="005C5929">
        <w:rPr>
          <w:b/>
          <w:bCs/>
        </w:rPr>
        <w:t>ПАЛИТРА</w:t>
      </w:r>
      <w:r w:rsidRPr="00FE2B2E">
        <w:rPr>
          <w:b/>
          <w:bCs/>
        </w:rPr>
        <w:t>»</w:t>
      </w:r>
    </w:p>
    <w:p w14:paraId="53BB17A2" w14:textId="1B853017" w:rsidR="005C5929" w:rsidRDefault="005C5929" w:rsidP="005C5929">
      <w:pPr>
        <w:pStyle w:val="ae"/>
        <w:ind w:firstLine="708"/>
        <w:jc w:val="both"/>
      </w:pPr>
      <w:r>
        <w:t>Методы: метод активного восприятия, позволяющий детям накапливать впечатления от произведений искусства и окружающего мира, метод взаимосвязи обучения и творчества, дающий ребенку возможность экспериментировать, находить способы передачи образа в рисунке, испол</w:t>
      </w:r>
      <w:r>
        <w:t>ь</w:t>
      </w:r>
      <w:r>
        <w:t>зуя вариативные приемы, метод освоения разных художественных материалов, экспериментир</w:t>
      </w:r>
      <w:r>
        <w:t>о</w:t>
      </w:r>
      <w:r>
        <w:t>вание с ними, способствующий созданию детьми эмоционально окрашенных образов в изобраз</w:t>
      </w:r>
      <w:r>
        <w:t>и</w:t>
      </w:r>
      <w:r>
        <w:t>тельном творчестве. В проведении занятий используются как индивидуальные, так и групповые и коллективные формы работы. При разработке данной программы отбирались наиболее интере</w:t>
      </w:r>
      <w:r>
        <w:t>с</w:t>
      </w:r>
      <w:r>
        <w:t>ные доступные сюжеты и темы, которые смогли бы заинтересовать ребёнка и помочь ему ра</w:t>
      </w:r>
      <w:r>
        <w:t>с</w:t>
      </w:r>
      <w:r>
        <w:t>крыться. К каждому занятию подобраны соответствующие игры (подвижные, малоподвижные, пальчиковая гимнастика, разминка для рук). Каждое занятие целиком проходит в форме игры. И</w:t>
      </w:r>
      <w:r>
        <w:t>с</w:t>
      </w:r>
      <w:r>
        <w:t xml:space="preserve">пользование игр в обучении детей нетрадиционной технике рисования помогает активизировать деятельность детей, развивать познавательную активность, наблюдательность, память, внимание, мышление, поддерживает интерес к </w:t>
      </w:r>
      <w:proofErr w:type="gramStart"/>
      <w:r>
        <w:t>изучаемому</w:t>
      </w:r>
      <w:proofErr w:type="gramEnd"/>
      <w:r>
        <w:t>, развивает образное мышление и творческое в</w:t>
      </w:r>
      <w:r>
        <w:t>о</w:t>
      </w:r>
      <w:r>
        <w:t>ображение.</w:t>
      </w:r>
    </w:p>
    <w:p w14:paraId="20B62852" w14:textId="77777777" w:rsidR="005C5929" w:rsidRDefault="005C5929" w:rsidP="005C5929">
      <w:pPr>
        <w:pStyle w:val="ae"/>
        <w:ind w:firstLine="708"/>
        <w:jc w:val="both"/>
      </w:pPr>
      <w:r>
        <w:t xml:space="preserve">Структура занятия: </w:t>
      </w:r>
    </w:p>
    <w:p w14:paraId="4E8B0F92" w14:textId="77777777" w:rsidR="005C5929" w:rsidRDefault="005C5929" w:rsidP="006137A7">
      <w:pPr>
        <w:pStyle w:val="ae"/>
        <w:numPr>
          <w:ilvl w:val="0"/>
          <w:numId w:val="5"/>
        </w:numPr>
        <w:ind w:left="709" w:hanging="709"/>
        <w:jc w:val="both"/>
      </w:pPr>
      <w:r>
        <w:t>Вводная часть. Целью вводной части занятия – настроить группу на совместную работу, установить эмоциональный контакт с детьми. Создается проблемная ситуация, стимулир</w:t>
      </w:r>
      <w:r>
        <w:t>у</w:t>
      </w:r>
      <w:r>
        <w:t>ющая активность детей к поиску ее решения. Во время вступительной беседы у ребенка с</w:t>
      </w:r>
      <w:r>
        <w:t>о</w:t>
      </w:r>
      <w:r>
        <w:t>здается рабочее настроение, он знакомится с новым учебным материалом и повторяет ст</w:t>
      </w:r>
      <w:r>
        <w:t>а</w:t>
      </w:r>
      <w:r>
        <w:t xml:space="preserve">рый. Предполагается активное участие ребенка в разговоре: он не только </w:t>
      </w:r>
      <w:proofErr w:type="gramStart"/>
      <w:r>
        <w:t>выполняет роль</w:t>
      </w:r>
      <w:proofErr w:type="gramEnd"/>
      <w:r>
        <w:t xml:space="preserve"> слушателя, но и делится с педагогом своими знаниями и идеями. </w:t>
      </w:r>
    </w:p>
    <w:p w14:paraId="4E6FEB90" w14:textId="77777777" w:rsidR="005C5929" w:rsidRDefault="005C5929" w:rsidP="006137A7">
      <w:pPr>
        <w:pStyle w:val="ae"/>
        <w:numPr>
          <w:ilvl w:val="0"/>
          <w:numId w:val="5"/>
        </w:numPr>
        <w:ind w:left="709" w:hanging="709"/>
        <w:jc w:val="both"/>
      </w:pPr>
      <w:r>
        <w:t xml:space="preserve">Основная часть. На эту часть приходится основная смысловая нагрузка всего занятия. В неё входят художественное слово, игры, объяснение материала, показ, рассказ воспитателя, рассматривание иллюстраций, репродукций, направленные на активизацию познавательной активности, развитие творческих способностей дошкольников. Детям даются новые знания, необходимые для решения проблемного на основе содержания разных разделов программы </w:t>
      </w:r>
      <w:r>
        <w:lastRenderedPageBreak/>
        <w:t xml:space="preserve">с опорой на наглядность. Параллельно идет работа по обогащению и активизации словаря, обучению связной речи. </w:t>
      </w:r>
    </w:p>
    <w:p w14:paraId="17113B5E" w14:textId="77777777" w:rsidR="005C5929" w:rsidRDefault="005C5929" w:rsidP="006137A7">
      <w:pPr>
        <w:pStyle w:val="ae"/>
        <w:numPr>
          <w:ilvl w:val="0"/>
          <w:numId w:val="5"/>
        </w:numPr>
        <w:ind w:left="709" w:hanging="709"/>
        <w:jc w:val="both"/>
      </w:pPr>
      <w:r>
        <w:t>Заключительная часть. Цель этой части занятия закрепление полученных знаний посре</w:t>
      </w:r>
      <w:r>
        <w:t>д</w:t>
      </w:r>
      <w:r>
        <w:t>ством создания коллективных рисунков, совместных сюжетно – ролевых игр, викторин. А также закрепление положительных эмоций от работы на занятии. В конце занятия пров</w:t>
      </w:r>
      <w:r>
        <w:t>о</w:t>
      </w:r>
      <w:r>
        <w:t>дится анализ деятельности детей педагогом, старшие дошкольники могут сами оценить итог работы. Во время заключительной части происходит обсуждение детских работ. Пре</w:t>
      </w:r>
      <w:r>
        <w:t>д</w:t>
      </w:r>
      <w:r>
        <w:t>полагается двусторонний обмен мнениями: детей и педагога.</w:t>
      </w:r>
    </w:p>
    <w:p w14:paraId="6669C612" w14:textId="2E7D1EE9" w:rsidR="005C5929" w:rsidRDefault="005C5929" w:rsidP="005C5929">
      <w:pPr>
        <w:pStyle w:val="ae"/>
        <w:ind w:firstLine="708"/>
        <w:jc w:val="both"/>
      </w:pPr>
      <w:r>
        <w:t>На практических занятиях организуется мини-выставка творческих работ. На каждом зан</w:t>
      </w:r>
      <w:r>
        <w:t>я</w:t>
      </w:r>
      <w:r>
        <w:t xml:space="preserve">тии проводится </w:t>
      </w:r>
      <w:proofErr w:type="spellStart"/>
      <w:r>
        <w:t>физминутка</w:t>
      </w:r>
      <w:proofErr w:type="spellEnd"/>
      <w:r>
        <w:t xml:space="preserve"> по теме занятия. Занятия в основном проводятся по одному виду де</w:t>
      </w:r>
      <w:r>
        <w:t>я</w:t>
      </w:r>
      <w:r>
        <w:t>тельности. Предполагается и интегрированность, дающая возможность показывать детям худож</w:t>
      </w:r>
      <w:r>
        <w:t>е</w:t>
      </w:r>
      <w:r>
        <w:t>ственный образ разными средствами выразительности, понимать творческую мастерскую худо</w:t>
      </w:r>
      <w:r>
        <w:t>ж</w:t>
      </w:r>
      <w:r>
        <w:t>ника, учиться искать пути в творчестве, создание своего образа.</w:t>
      </w:r>
    </w:p>
    <w:p w14:paraId="25E98FAB" w14:textId="77777777" w:rsidR="005C5929" w:rsidRDefault="005C5929" w:rsidP="005C5929">
      <w:pPr>
        <w:pStyle w:val="ae"/>
        <w:ind w:firstLine="708"/>
        <w:jc w:val="both"/>
      </w:pPr>
      <w:r>
        <w:t>Образовательный проце</w:t>
      </w:r>
      <w:proofErr w:type="gramStart"/>
      <w:r>
        <w:t>сс стр</w:t>
      </w:r>
      <w:proofErr w:type="gramEnd"/>
      <w:r>
        <w:t>оится с учетом контингента воспитанников, их индивидуал</w:t>
      </w:r>
      <w:r>
        <w:t>ь</w:t>
      </w:r>
      <w:r>
        <w:t>ных и возрастных особенностей, социального заказа родителей. При организации образовательн</w:t>
      </w:r>
      <w:r>
        <w:t>о</w:t>
      </w:r>
      <w:r>
        <w:t>го процесса необходимо обеспечить единство воспитательных, развивающих и обучающих задач. При этом следует решать поставленные цели и задачи, избегая перегрузки детей, на необходимом и достаточном материале, максимально приближаясь к разумному «минимуму». Обеспечить ка</w:t>
      </w:r>
      <w:r>
        <w:t>ж</w:t>
      </w:r>
      <w:r>
        <w:t>дому ребенку отдых (пассивный и активный), эмоциональное благополучие, способность форм</w:t>
      </w:r>
      <w:r>
        <w:t>и</w:t>
      </w:r>
      <w:r>
        <w:t>ровать умение занимать себя позволяет развитие культурно-досуговой деятельности дошкольн</w:t>
      </w:r>
      <w:r>
        <w:t>и</w:t>
      </w:r>
      <w:r>
        <w:t>ков по интересам. Необходимо развивать художественные наклонности детей в рисовании, аппл</w:t>
      </w:r>
      <w:r>
        <w:t>и</w:t>
      </w:r>
      <w:r>
        <w:t>кации, совершенствовать самостоятельную музыкально-художественную и познавательную де</w:t>
      </w:r>
      <w:r>
        <w:t>я</w:t>
      </w:r>
      <w:r>
        <w:t>тельность. Образовательная деятельность в соответствии с развитием ребенка Работа строится на принципе интеграции образовательных областей в соответствии с возрастными возможностями и особенностями воспитанников, носит инновационный характер, так как в системе работы испол</w:t>
      </w:r>
      <w:r>
        <w:t>ь</w:t>
      </w:r>
      <w:r>
        <w:t xml:space="preserve">зуются нетрадиционные методы и способы развития творчества детей. </w:t>
      </w:r>
    </w:p>
    <w:p w14:paraId="7EBD795E" w14:textId="77777777" w:rsidR="005C5929" w:rsidRDefault="005C5929" w:rsidP="005C5929">
      <w:pPr>
        <w:pStyle w:val="ae"/>
        <w:ind w:firstLine="708"/>
        <w:jc w:val="both"/>
      </w:pPr>
      <w:r>
        <w:t xml:space="preserve">Интеграция с другими образовательными областями: </w:t>
      </w:r>
    </w:p>
    <w:p w14:paraId="7F728D51" w14:textId="77777777" w:rsidR="005C5929" w:rsidRDefault="005C5929" w:rsidP="006137A7">
      <w:pPr>
        <w:pStyle w:val="ae"/>
        <w:numPr>
          <w:ilvl w:val="0"/>
          <w:numId w:val="6"/>
        </w:numPr>
        <w:ind w:left="709" w:hanging="709"/>
        <w:jc w:val="both"/>
      </w:pPr>
      <w:r>
        <w:t xml:space="preserve">Социально-коммуникативное развитие: развитие свободного общения </w:t>
      </w:r>
      <w:proofErr w:type="gramStart"/>
      <w:r>
        <w:t>со</w:t>
      </w:r>
      <w:proofErr w:type="gramEnd"/>
      <w:r>
        <w:t xml:space="preserve"> взрослыми и детьми по поводу процесса и результатов продуктивной деятельности; воспитание це</w:t>
      </w:r>
      <w:r>
        <w:t>н</w:t>
      </w:r>
      <w:r>
        <w:t>ностного отношения к собственному труду, труду других людей и его результатам; форм</w:t>
      </w:r>
      <w:r>
        <w:t>и</w:t>
      </w:r>
      <w:r>
        <w:t>рование патриотических чувств; формирование основ безопасности собственной жизнеде</w:t>
      </w:r>
      <w:r>
        <w:t>я</w:t>
      </w:r>
      <w:r>
        <w:t xml:space="preserve">тельности в различных видах продуктивной деятельности. </w:t>
      </w:r>
    </w:p>
    <w:p w14:paraId="2354ED69" w14:textId="77777777" w:rsidR="005C5929" w:rsidRDefault="005C5929" w:rsidP="006137A7">
      <w:pPr>
        <w:pStyle w:val="ae"/>
        <w:numPr>
          <w:ilvl w:val="0"/>
          <w:numId w:val="6"/>
        </w:numPr>
        <w:ind w:left="709" w:hanging="709"/>
        <w:jc w:val="both"/>
      </w:pPr>
      <w:r>
        <w:t xml:space="preserve">Познавательное развитие: сенсорное развитие; формирование целостной картины мира; расширение кругозора в сфере изобразительного искусства, творчества; формирование элементарных математических представлений: занятия по </w:t>
      </w:r>
      <w:proofErr w:type="spellStart"/>
      <w:r>
        <w:t>изодеятельности</w:t>
      </w:r>
      <w:proofErr w:type="spellEnd"/>
      <w:r>
        <w:t xml:space="preserve"> способствуют усвоению знаний о цвете, величине, форме, количестве предметов и их пространственном расположении; расширение кругозора в процессе рассматривания картин, различных наблюдений, экскурсий; знакомство со строением предметов, объектов. </w:t>
      </w:r>
    </w:p>
    <w:p w14:paraId="365497A2" w14:textId="77777777" w:rsidR="005C5929" w:rsidRDefault="005C5929" w:rsidP="006137A7">
      <w:pPr>
        <w:pStyle w:val="ae"/>
        <w:numPr>
          <w:ilvl w:val="0"/>
          <w:numId w:val="6"/>
        </w:numPr>
        <w:ind w:left="709" w:hanging="709"/>
        <w:jc w:val="both"/>
      </w:pPr>
      <w:r>
        <w:t>Речевое развитие: практическое овладение воспитанниками нормами речи, использование для обогащения словарного запаса художественных произведений и художественного сл</w:t>
      </w:r>
      <w:r>
        <w:t>о</w:t>
      </w:r>
      <w:r>
        <w:t xml:space="preserve">ва: </w:t>
      </w:r>
      <w:proofErr w:type="spellStart"/>
      <w:r>
        <w:t>потешек</w:t>
      </w:r>
      <w:proofErr w:type="spellEnd"/>
      <w:r>
        <w:t>, загадок; развитие связной и монологической речи при описании репродукций картин художников, собственных работ и работ своих товарищей; развитие коммуникати</w:t>
      </w:r>
      <w:r>
        <w:t>в</w:t>
      </w:r>
      <w:r>
        <w:t>ной функции речи: на занятиях используется прием комментированного рисования; в пр</w:t>
      </w:r>
      <w:r>
        <w:t>о</w:t>
      </w:r>
      <w:r>
        <w:t>цессе обыгрывания сюжета и самого рисования ведется непрерывный разговор с детьми, дети друг с другом в ходе рисования обсуждают свою работу; выполняя практические де</w:t>
      </w:r>
      <w:r>
        <w:t>й</w:t>
      </w:r>
      <w:r>
        <w:t>ствия, дети способны усвоить много новых слов и выражений активного и пассивного сл</w:t>
      </w:r>
      <w:r>
        <w:t>о</w:t>
      </w:r>
      <w:r>
        <w:t>варя</w:t>
      </w:r>
    </w:p>
    <w:p w14:paraId="28EA1D8B" w14:textId="77777777" w:rsidR="005C5929" w:rsidRDefault="005C5929" w:rsidP="006137A7">
      <w:pPr>
        <w:pStyle w:val="ae"/>
        <w:numPr>
          <w:ilvl w:val="0"/>
          <w:numId w:val="6"/>
        </w:numPr>
        <w:ind w:left="709" w:hanging="709"/>
        <w:jc w:val="both"/>
      </w:pPr>
      <w:proofErr w:type="gramStart"/>
      <w:r>
        <w:t>Художественно-эстетическое развитие: использование музыкальных произведений для обогащения содержания области деятельности, развитие детского творчества, приобщение к различным видам искусства, развитие художественного восприятия и эстетического вк</w:t>
      </w:r>
      <w:r>
        <w:t>у</w:t>
      </w:r>
      <w:r>
        <w:t>са; рисование по впечатлениям просмотренных сказок, постановок; рисование приглас</w:t>
      </w:r>
      <w:r>
        <w:t>и</w:t>
      </w:r>
      <w:r>
        <w:t>тельных билетов, использование рисунков в оформлении к праздникам, развлечениям; м</w:t>
      </w:r>
      <w:r>
        <w:t>у</w:t>
      </w:r>
      <w:r>
        <w:t>зыкотерапия – прослушивание звуков окружающего мира; музыкальных сказок и импров</w:t>
      </w:r>
      <w:r>
        <w:t>и</w:t>
      </w:r>
      <w:r>
        <w:t>заций на различные темы;</w:t>
      </w:r>
      <w:proofErr w:type="gramEnd"/>
      <w:r>
        <w:t xml:space="preserve"> рисование по передаче восприятия музыкальных произведений; </w:t>
      </w:r>
      <w:r>
        <w:lastRenderedPageBreak/>
        <w:t>музыкальное оформление для создания настроения и лучшего понимания образа, выраж</w:t>
      </w:r>
      <w:r>
        <w:t>е</w:t>
      </w:r>
      <w:r>
        <w:t>ния собственных чувств.</w:t>
      </w:r>
    </w:p>
    <w:p w14:paraId="59DABC5A" w14:textId="77777777" w:rsidR="005C5929" w:rsidRPr="005C5929" w:rsidRDefault="005C5929" w:rsidP="006137A7">
      <w:pPr>
        <w:pStyle w:val="ae"/>
        <w:numPr>
          <w:ilvl w:val="0"/>
          <w:numId w:val="6"/>
        </w:numPr>
        <w:spacing w:before="240" w:after="240"/>
        <w:ind w:left="709" w:hanging="709"/>
        <w:jc w:val="both"/>
        <w:rPr>
          <w:b/>
        </w:rPr>
      </w:pPr>
      <w:r>
        <w:t xml:space="preserve">Физическое развитие: развитие мелкой моторики, воспитание культурно-гигиенических навыков, формирование начальных представлений о здоровом образе жизни; использование </w:t>
      </w:r>
      <w:proofErr w:type="spellStart"/>
      <w:r>
        <w:t>здоровьесберегающего</w:t>
      </w:r>
      <w:proofErr w:type="spellEnd"/>
      <w:r>
        <w:t xml:space="preserve"> принципа. </w:t>
      </w:r>
    </w:p>
    <w:p w14:paraId="62CF6432" w14:textId="1F108D58" w:rsidR="007C2F56" w:rsidRPr="005C5929" w:rsidRDefault="007C2F56" w:rsidP="005C5929">
      <w:pPr>
        <w:pStyle w:val="ae"/>
        <w:spacing w:before="240" w:after="240"/>
        <w:jc w:val="both"/>
        <w:rPr>
          <w:b/>
        </w:rPr>
      </w:pPr>
      <w:r w:rsidRPr="005C5929">
        <w:rPr>
          <w:b/>
        </w:rPr>
        <w:t xml:space="preserve">МОДУЛЬ ДОПОЛНИТЕЛЬНОЙ ОБЩЕОБРАЗОВАТЕЛЬНОЙ ОБЩЕРАЗВИВАЮЩЕЙ ПРОГРАММЫ </w:t>
      </w:r>
      <w:r w:rsidR="00921527" w:rsidRPr="005C5929">
        <w:rPr>
          <w:b/>
          <w:bCs/>
        </w:rPr>
        <w:t>«</w:t>
      </w:r>
      <w:r w:rsidR="005C5929">
        <w:rPr>
          <w:b/>
          <w:bCs/>
        </w:rPr>
        <w:t>ПАЛИТРА</w:t>
      </w:r>
      <w:r w:rsidR="00921527" w:rsidRPr="005C5929">
        <w:rPr>
          <w:b/>
          <w:bCs/>
        </w:rPr>
        <w:t>»</w:t>
      </w:r>
    </w:p>
    <w:p w14:paraId="4943BF56" w14:textId="77777777" w:rsidR="007C2F56" w:rsidRDefault="007C2F56" w:rsidP="007C2F56">
      <w:pPr>
        <w:pStyle w:val="ae"/>
        <w:spacing w:before="240" w:after="240"/>
        <w:jc w:val="both"/>
        <w:rPr>
          <w:b/>
        </w:rPr>
      </w:pPr>
      <w:r>
        <w:rPr>
          <w:b/>
        </w:rPr>
        <w:t xml:space="preserve">ПОЯСНИТЕЛЬНАЯ ЗАПИСКА </w:t>
      </w:r>
    </w:p>
    <w:p w14:paraId="496AB8CF" w14:textId="1F68D9FF" w:rsidR="005C5929" w:rsidRDefault="005C5929" w:rsidP="00921527">
      <w:pPr>
        <w:spacing w:after="0" w:line="240" w:lineRule="auto"/>
        <w:ind w:right="-144" w:firstLine="708"/>
        <w:jc w:val="both"/>
        <w:rPr>
          <w:rFonts w:ascii="Times New Roman" w:hAnsi="Times New Roman"/>
          <w:sz w:val="24"/>
          <w:szCs w:val="24"/>
          <w:lang w:eastAsia="ru-RU"/>
        </w:rPr>
      </w:pPr>
      <w:r w:rsidRPr="005C5929">
        <w:rPr>
          <w:rFonts w:ascii="Times New Roman" w:hAnsi="Times New Roman"/>
          <w:sz w:val="24"/>
          <w:szCs w:val="24"/>
          <w:lang w:eastAsia="ru-RU"/>
        </w:rPr>
        <w:t>Желание творить – внутренняя потребность ребенка, она возникает у него самостоятельно и отличается чрезвычайной искренностью. Мы, взрослые, должны помочь ребенку открыть в себе х</w:t>
      </w:r>
      <w:r w:rsidRPr="005C5929">
        <w:rPr>
          <w:rFonts w:ascii="Times New Roman" w:hAnsi="Times New Roman"/>
          <w:sz w:val="24"/>
          <w:szCs w:val="24"/>
          <w:lang w:eastAsia="ru-RU"/>
        </w:rPr>
        <w:t>у</w:t>
      </w:r>
      <w:r w:rsidRPr="005C5929">
        <w:rPr>
          <w:rFonts w:ascii="Times New Roman" w:hAnsi="Times New Roman"/>
          <w:sz w:val="24"/>
          <w:szCs w:val="24"/>
          <w:lang w:eastAsia="ru-RU"/>
        </w:rPr>
        <w:t>дожника, развить способности, которые помогут ему стать личностью. Творческая личность – это достояние всего общества. Рисование увлекает детей, а особенно нетрадиционное, дети с огромным желанием рисуют, творят и сочиняют что</w:t>
      </w:r>
      <w:r>
        <w:rPr>
          <w:rFonts w:ascii="Times New Roman" w:hAnsi="Times New Roman"/>
          <w:sz w:val="24"/>
          <w:szCs w:val="24"/>
          <w:lang w:eastAsia="ru-RU"/>
        </w:rPr>
        <w:t>-</w:t>
      </w:r>
      <w:r w:rsidRPr="005C5929">
        <w:rPr>
          <w:rFonts w:ascii="Times New Roman" w:hAnsi="Times New Roman"/>
          <w:sz w:val="24"/>
          <w:szCs w:val="24"/>
          <w:lang w:eastAsia="ru-RU"/>
        </w:rPr>
        <w:t>то новое сами. Чтобы привить детям любовь к изобраз</w:t>
      </w:r>
      <w:r w:rsidRPr="005C5929">
        <w:rPr>
          <w:rFonts w:ascii="Times New Roman" w:hAnsi="Times New Roman"/>
          <w:sz w:val="24"/>
          <w:szCs w:val="24"/>
          <w:lang w:eastAsia="ru-RU"/>
        </w:rPr>
        <w:t>и</w:t>
      </w:r>
      <w:r w:rsidRPr="005C5929">
        <w:rPr>
          <w:rFonts w:ascii="Times New Roman" w:hAnsi="Times New Roman"/>
          <w:sz w:val="24"/>
          <w:szCs w:val="24"/>
          <w:lang w:eastAsia="ru-RU"/>
        </w:rPr>
        <w:t>тельному искусству, вызвать интерес к рисованию необходимо начать с игры. Как кстати подходят для этого нетрадиционные способы рисования, которые, сопутствуя традиционным способам рис</w:t>
      </w:r>
      <w:r w:rsidRPr="005C5929">
        <w:rPr>
          <w:rFonts w:ascii="Times New Roman" w:hAnsi="Times New Roman"/>
          <w:sz w:val="24"/>
          <w:szCs w:val="24"/>
          <w:lang w:eastAsia="ru-RU"/>
        </w:rPr>
        <w:t>о</w:t>
      </w:r>
      <w:r w:rsidRPr="005C5929">
        <w:rPr>
          <w:rFonts w:ascii="Times New Roman" w:hAnsi="Times New Roman"/>
          <w:sz w:val="24"/>
          <w:szCs w:val="24"/>
          <w:lang w:eastAsia="ru-RU"/>
        </w:rPr>
        <w:t xml:space="preserve">вания, творят чудеса и превращают обычные занятия в игру, в сказку. Занятия с использованием творческих заданий, игр и игровых ситуаций являются эффективным средством развития ребенка. Только тогда, когда ребенку интересно на занятии, у него появляются прочные знания, умения и навыки. </w:t>
      </w:r>
      <w:proofErr w:type="gramStart"/>
      <w:r w:rsidRPr="005C5929">
        <w:rPr>
          <w:rFonts w:ascii="Times New Roman" w:hAnsi="Times New Roman"/>
          <w:sz w:val="24"/>
          <w:szCs w:val="24"/>
          <w:lang w:eastAsia="ru-RU"/>
        </w:rPr>
        <w:t>На</w:t>
      </w:r>
      <w:proofErr w:type="gramEnd"/>
      <w:r w:rsidRPr="005C5929">
        <w:rPr>
          <w:rFonts w:ascii="Times New Roman" w:hAnsi="Times New Roman"/>
          <w:sz w:val="24"/>
          <w:szCs w:val="24"/>
          <w:lang w:eastAsia="ru-RU"/>
        </w:rPr>
        <w:t xml:space="preserve"> </w:t>
      </w:r>
      <w:proofErr w:type="gramStart"/>
      <w:r w:rsidRPr="005C5929">
        <w:rPr>
          <w:rFonts w:ascii="Times New Roman" w:hAnsi="Times New Roman"/>
          <w:sz w:val="24"/>
          <w:szCs w:val="24"/>
          <w:lang w:eastAsia="ru-RU"/>
        </w:rPr>
        <w:t>такого</w:t>
      </w:r>
      <w:proofErr w:type="gramEnd"/>
      <w:r w:rsidRPr="005C5929">
        <w:rPr>
          <w:rFonts w:ascii="Times New Roman" w:hAnsi="Times New Roman"/>
          <w:sz w:val="24"/>
          <w:szCs w:val="24"/>
          <w:lang w:eastAsia="ru-RU"/>
        </w:rPr>
        <w:t xml:space="preserve"> вида занятиях каждому удается почувствовать себя умным, догадливым, сообр</w:t>
      </w:r>
      <w:r w:rsidRPr="005C5929">
        <w:rPr>
          <w:rFonts w:ascii="Times New Roman" w:hAnsi="Times New Roman"/>
          <w:sz w:val="24"/>
          <w:szCs w:val="24"/>
          <w:lang w:eastAsia="ru-RU"/>
        </w:rPr>
        <w:t>а</w:t>
      </w:r>
      <w:r w:rsidRPr="005C5929">
        <w:rPr>
          <w:rFonts w:ascii="Times New Roman" w:hAnsi="Times New Roman"/>
          <w:sz w:val="24"/>
          <w:szCs w:val="24"/>
          <w:lang w:eastAsia="ru-RU"/>
        </w:rPr>
        <w:t>зительным. Рисуя этими способами, дети не боятся ошибиться, так как все легко можно исправить, а из ошибки легко можно придумать что-то новое, и ребенок обретает уверенность в себе, преод</w:t>
      </w:r>
      <w:r w:rsidRPr="005C5929">
        <w:rPr>
          <w:rFonts w:ascii="Times New Roman" w:hAnsi="Times New Roman"/>
          <w:sz w:val="24"/>
          <w:szCs w:val="24"/>
          <w:lang w:eastAsia="ru-RU"/>
        </w:rPr>
        <w:t>о</w:t>
      </w:r>
      <w:r w:rsidRPr="005C5929">
        <w:rPr>
          <w:rFonts w:ascii="Times New Roman" w:hAnsi="Times New Roman"/>
          <w:sz w:val="24"/>
          <w:szCs w:val="24"/>
          <w:lang w:eastAsia="ru-RU"/>
        </w:rPr>
        <w:t>левает «боязнь чистого листа бумаги» и начинает чувствовать себя маленьким художником. У него появляется интерес, а вместе с тем и желание рисовать. Рисовать можно чем угодно и где угодно, и как угодно! Разнообразие материалов ставит новые задачи и заставляет все время, что-нибудь пр</w:t>
      </w:r>
      <w:r w:rsidRPr="005C5929">
        <w:rPr>
          <w:rFonts w:ascii="Times New Roman" w:hAnsi="Times New Roman"/>
          <w:sz w:val="24"/>
          <w:szCs w:val="24"/>
          <w:lang w:eastAsia="ru-RU"/>
        </w:rPr>
        <w:t>и</w:t>
      </w:r>
      <w:r w:rsidRPr="005C5929">
        <w:rPr>
          <w:rFonts w:ascii="Times New Roman" w:hAnsi="Times New Roman"/>
          <w:sz w:val="24"/>
          <w:szCs w:val="24"/>
          <w:lang w:eastAsia="ru-RU"/>
        </w:rPr>
        <w:t>думывать. А из этих наивных и незамысловатых детских рисунков в итоге вырисовывается узнав</w:t>
      </w:r>
      <w:r w:rsidRPr="005C5929">
        <w:rPr>
          <w:rFonts w:ascii="Times New Roman" w:hAnsi="Times New Roman"/>
          <w:sz w:val="24"/>
          <w:szCs w:val="24"/>
          <w:lang w:eastAsia="ru-RU"/>
        </w:rPr>
        <w:t>а</w:t>
      </w:r>
      <w:r w:rsidRPr="005C5929">
        <w:rPr>
          <w:rFonts w:ascii="Times New Roman" w:hAnsi="Times New Roman"/>
          <w:sz w:val="24"/>
          <w:szCs w:val="24"/>
          <w:lang w:eastAsia="ru-RU"/>
        </w:rPr>
        <w:t xml:space="preserve">емый объект – Я. Ничем не замутненная радость удовлетворения оттого, что и «это сделал Я – все это мое!». В изобразительном искусстве техникой (от гр. </w:t>
      </w:r>
      <w:proofErr w:type="spellStart"/>
      <w:r w:rsidRPr="005C5929">
        <w:rPr>
          <w:rFonts w:ascii="Times New Roman" w:hAnsi="Times New Roman"/>
          <w:sz w:val="24"/>
          <w:szCs w:val="24"/>
          <w:lang w:eastAsia="ru-RU"/>
        </w:rPr>
        <w:t>techne</w:t>
      </w:r>
      <w:proofErr w:type="spellEnd"/>
      <w:r w:rsidRPr="005C5929">
        <w:rPr>
          <w:rFonts w:ascii="Times New Roman" w:hAnsi="Times New Roman"/>
          <w:sz w:val="24"/>
          <w:szCs w:val="24"/>
          <w:lang w:eastAsia="ru-RU"/>
        </w:rPr>
        <w:t xml:space="preserve"> - искусство, мастерство) принято называть совокупность специальных </w:t>
      </w:r>
      <w:r w:rsidR="00B96F64" w:rsidRPr="005C5929">
        <w:rPr>
          <w:rFonts w:ascii="Times New Roman" w:hAnsi="Times New Roman"/>
          <w:sz w:val="24"/>
          <w:szCs w:val="24"/>
          <w:lang w:eastAsia="ru-RU"/>
        </w:rPr>
        <w:t>изобразительных умений</w:t>
      </w:r>
      <w:r w:rsidRPr="005C5929">
        <w:rPr>
          <w:rFonts w:ascii="Times New Roman" w:hAnsi="Times New Roman"/>
          <w:sz w:val="24"/>
          <w:szCs w:val="24"/>
          <w:lang w:eastAsia="ru-RU"/>
        </w:rPr>
        <w:t>, навыков, способов и приемов изо</w:t>
      </w:r>
      <w:r w:rsidRPr="005C5929">
        <w:rPr>
          <w:rFonts w:ascii="Times New Roman" w:hAnsi="Times New Roman"/>
          <w:sz w:val="24"/>
          <w:szCs w:val="24"/>
          <w:lang w:eastAsia="ru-RU"/>
        </w:rPr>
        <w:t>б</w:t>
      </w:r>
      <w:r w:rsidRPr="005C5929">
        <w:rPr>
          <w:rFonts w:ascii="Times New Roman" w:hAnsi="Times New Roman"/>
          <w:sz w:val="24"/>
          <w:szCs w:val="24"/>
          <w:lang w:eastAsia="ru-RU"/>
        </w:rPr>
        <w:t>ражения, посредством которых отображаются предметы, объекты, явления окружающей действ</w:t>
      </w:r>
      <w:r w:rsidRPr="005C5929">
        <w:rPr>
          <w:rFonts w:ascii="Times New Roman" w:hAnsi="Times New Roman"/>
          <w:sz w:val="24"/>
          <w:szCs w:val="24"/>
          <w:lang w:eastAsia="ru-RU"/>
        </w:rPr>
        <w:t>и</w:t>
      </w:r>
      <w:r w:rsidRPr="005C5929">
        <w:rPr>
          <w:rFonts w:ascii="Times New Roman" w:hAnsi="Times New Roman"/>
          <w:sz w:val="24"/>
          <w:szCs w:val="24"/>
          <w:lang w:eastAsia="ru-RU"/>
        </w:rPr>
        <w:t xml:space="preserve">тельности, создается художественный образ. В узком смысле слова, понятие техника как результат работы художника специальными материалами и инструментами. Техникой рисования, которой должны овладеть дети дошкольного возраста, можно считать комплекс изобразительных умений и навыков, с помощью которых ребенок способен выразить свое отношение ко всему окружающему, отобразить свои впечатления, наблюдения в рисунке. Показатель владения техникой рисования при этом - способность ребенка варьировать материалы и инструменты для создания выразительного образа. </w:t>
      </w:r>
      <w:proofErr w:type="gramStart"/>
      <w:r w:rsidRPr="005C5929">
        <w:rPr>
          <w:rFonts w:ascii="Times New Roman" w:hAnsi="Times New Roman"/>
          <w:sz w:val="24"/>
          <w:szCs w:val="24"/>
          <w:lang w:eastAsia="ru-RU"/>
        </w:rPr>
        <w:t>Классическими принято называть техники, которые определены в соответствии с использ</w:t>
      </w:r>
      <w:r w:rsidRPr="005C5929">
        <w:rPr>
          <w:rFonts w:ascii="Times New Roman" w:hAnsi="Times New Roman"/>
          <w:sz w:val="24"/>
          <w:szCs w:val="24"/>
          <w:lang w:eastAsia="ru-RU"/>
        </w:rPr>
        <w:t>у</w:t>
      </w:r>
      <w:r w:rsidRPr="005C5929">
        <w:rPr>
          <w:rFonts w:ascii="Times New Roman" w:hAnsi="Times New Roman"/>
          <w:sz w:val="24"/>
          <w:szCs w:val="24"/>
          <w:lang w:eastAsia="ru-RU"/>
        </w:rPr>
        <w:t>емым материалом (гуашь, акварель, пастель, соус, сангина, уголь, карандаш, фломастер).</w:t>
      </w:r>
      <w:proofErr w:type="gramEnd"/>
      <w:r w:rsidRPr="005C5929">
        <w:rPr>
          <w:rFonts w:ascii="Times New Roman" w:hAnsi="Times New Roman"/>
          <w:sz w:val="24"/>
          <w:szCs w:val="24"/>
          <w:lang w:eastAsia="ru-RU"/>
        </w:rPr>
        <w:t xml:space="preserve"> Примен</w:t>
      </w:r>
      <w:r w:rsidRPr="005C5929">
        <w:rPr>
          <w:rFonts w:ascii="Times New Roman" w:hAnsi="Times New Roman"/>
          <w:sz w:val="24"/>
          <w:szCs w:val="24"/>
          <w:lang w:eastAsia="ru-RU"/>
        </w:rPr>
        <w:t>и</w:t>
      </w:r>
      <w:r w:rsidRPr="005C5929">
        <w:rPr>
          <w:rFonts w:ascii="Times New Roman" w:hAnsi="Times New Roman"/>
          <w:sz w:val="24"/>
          <w:szCs w:val="24"/>
          <w:lang w:eastAsia="ru-RU"/>
        </w:rPr>
        <w:t>мы техники в любой возрастной группе. Как показывает практика, они и доступны, и необходимы в работе. Проанализировав авторские разработки, различные материалы, а также передовой опыт р</w:t>
      </w:r>
      <w:r w:rsidRPr="005C5929">
        <w:rPr>
          <w:rFonts w:ascii="Times New Roman" w:hAnsi="Times New Roman"/>
          <w:sz w:val="24"/>
          <w:szCs w:val="24"/>
          <w:lang w:eastAsia="ru-RU"/>
        </w:rPr>
        <w:t>а</w:t>
      </w:r>
      <w:r w:rsidRPr="005C5929">
        <w:rPr>
          <w:rFonts w:ascii="Times New Roman" w:hAnsi="Times New Roman"/>
          <w:sz w:val="24"/>
          <w:szCs w:val="24"/>
          <w:lang w:eastAsia="ru-RU"/>
        </w:rPr>
        <w:t xml:space="preserve">боты с детьми, накопленный на современном этапе отечественными и зарубежными педагогами-практиками, возникла заинтересованность возможностью применения нетрадиционных приемов </w:t>
      </w:r>
      <w:proofErr w:type="spellStart"/>
      <w:r w:rsidRPr="005C5929">
        <w:rPr>
          <w:rFonts w:ascii="Times New Roman" w:hAnsi="Times New Roman"/>
          <w:sz w:val="24"/>
          <w:szCs w:val="24"/>
          <w:lang w:eastAsia="ru-RU"/>
        </w:rPr>
        <w:t>изодеятельности</w:t>
      </w:r>
      <w:proofErr w:type="spellEnd"/>
      <w:r w:rsidRPr="005C5929">
        <w:rPr>
          <w:rFonts w:ascii="Times New Roman" w:hAnsi="Times New Roman"/>
          <w:sz w:val="24"/>
          <w:szCs w:val="24"/>
          <w:lang w:eastAsia="ru-RU"/>
        </w:rPr>
        <w:t xml:space="preserve"> в работе с дошкольниками для развития воображения, творческого мышления и творческой активности. Нетрадиционные техники рисования демонстрируют необычные сочетания материалов и инструментов. Несомненно, достоинством таких техник является универсальность их использования. Технология их выполнения интересна и доступна как взрослому, так и ребенку. Именно поэтому, нетрадиционные методики и неклассические техники рисования очень привлек</w:t>
      </w:r>
      <w:r w:rsidRPr="005C5929">
        <w:rPr>
          <w:rFonts w:ascii="Times New Roman" w:hAnsi="Times New Roman"/>
          <w:sz w:val="24"/>
          <w:szCs w:val="24"/>
          <w:lang w:eastAsia="ru-RU"/>
        </w:rPr>
        <w:t>а</w:t>
      </w:r>
      <w:r w:rsidRPr="005C5929">
        <w:rPr>
          <w:rFonts w:ascii="Times New Roman" w:hAnsi="Times New Roman"/>
          <w:sz w:val="24"/>
          <w:szCs w:val="24"/>
          <w:lang w:eastAsia="ru-RU"/>
        </w:rPr>
        <w:t xml:space="preserve">тельны для детей, так как они открывают большие возможности выражения собственных фантазий, желаний и самовыражению в целом. </w:t>
      </w:r>
    </w:p>
    <w:p w14:paraId="4EA90E73" w14:textId="6CC246E3" w:rsidR="007C2F56" w:rsidRPr="0003724C" w:rsidRDefault="007C2F56" w:rsidP="00921527">
      <w:pPr>
        <w:spacing w:after="0" w:line="240" w:lineRule="auto"/>
        <w:ind w:right="-144" w:firstLine="708"/>
        <w:jc w:val="both"/>
        <w:rPr>
          <w:rFonts w:ascii="Times New Roman" w:hAnsi="Times New Roman"/>
          <w:sz w:val="24"/>
          <w:szCs w:val="24"/>
          <w:lang w:eastAsia="ru-RU"/>
        </w:rPr>
      </w:pPr>
      <w:r w:rsidRPr="0003724C">
        <w:rPr>
          <w:rFonts w:ascii="Times New Roman" w:hAnsi="Times New Roman"/>
          <w:sz w:val="24"/>
          <w:szCs w:val="24"/>
        </w:rPr>
        <w:lastRenderedPageBreak/>
        <w:t xml:space="preserve">Объем модуля составляет </w:t>
      </w:r>
      <w:r>
        <w:rPr>
          <w:rFonts w:ascii="Times New Roman" w:hAnsi="Times New Roman"/>
          <w:sz w:val="24"/>
          <w:szCs w:val="24"/>
        </w:rPr>
        <w:t>27</w:t>
      </w:r>
      <w:r w:rsidRPr="0003724C">
        <w:rPr>
          <w:rFonts w:ascii="Times New Roman" w:hAnsi="Times New Roman"/>
          <w:sz w:val="24"/>
          <w:szCs w:val="24"/>
        </w:rPr>
        <w:t xml:space="preserve"> час</w:t>
      </w:r>
      <w:r>
        <w:rPr>
          <w:rFonts w:ascii="Times New Roman" w:hAnsi="Times New Roman"/>
          <w:sz w:val="24"/>
          <w:szCs w:val="24"/>
        </w:rPr>
        <w:t>ов</w:t>
      </w:r>
      <w:r w:rsidRPr="0003724C">
        <w:rPr>
          <w:rFonts w:ascii="Times New Roman" w:hAnsi="Times New Roman"/>
          <w:sz w:val="24"/>
          <w:szCs w:val="24"/>
        </w:rPr>
        <w:t>. Модуль реализуется совместно и под руководством пед</w:t>
      </w:r>
      <w:r w:rsidRPr="0003724C">
        <w:rPr>
          <w:rFonts w:ascii="Times New Roman" w:hAnsi="Times New Roman"/>
          <w:sz w:val="24"/>
          <w:szCs w:val="24"/>
        </w:rPr>
        <w:t>а</w:t>
      </w:r>
      <w:r w:rsidRPr="0003724C">
        <w:rPr>
          <w:rFonts w:ascii="Times New Roman" w:hAnsi="Times New Roman"/>
          <w:sz w:val="24"/>
          <w:szCs w:val="24"/>
        </w:rPr>
        <w:t xml:space="preserve">гога, параллельно учебному процессу в </w:t>
      </w:r>
      <w:r w:rsidRPr="00B96F64">
        <w:rPr>
          <w:rFonts w:ascii="Times New Roman" w:hAnsi="Times New Roman"/>
          <w:sz w:val="24"/>
          <w:szCs w:val="24"/>
          <w:highlight w:val="yellow"/>
        </w:rPr>
        <w:t xml:space="preserve">муниципальном автономном дошкольном образовательном учреждении «Детский сад № </w:t>
      </w:r>
      <w:r w:rsidR="00B96F64" w:rsidRPr="00B96F64">
        <w:rPr>
          <w:rFonts w:ascii="Times New Roman" w:hAnsi="Times New Roman"/>
          <w:sz w:val="24"/>
          <w:szCs w:val="24"/>
          <w:highlight w:val="yellow"/>
        </w:rPr>
        <w:t>000</w:t>
      </w:r>
      <w:r w:rsidRPr="00B96F64">
        <w:rPr>
          <w:rFonts w:ascii="Times New Roman" w:hAnsi="Times New Roman"/>
          <w:sz w:val="24"/>
          <w:szCs w:val="24"/>
          <w:highlight w:val="yellow"/>
        </w:rPr>
        <w:t>».</w:t>
      </w:r>
      <w:r w:rsidRPr="0003724C">
        <w:rPr>
          <w:rFonts w:ascii="Times New Roman" w:hAnsi="Times New Roman"/>
          <w:sz w:val="24"/>
          <w:szCs w:val="24"/>
        </w:rPr>
        <w:t xml:space="preserve"> </w:t>
      </w:r>
    </w:p>
    <w:p w14:paraId="469C33EF" w14:textId="77777777" w:rsidR="007C2F56" w:rsidRPr="003F1E9C" w:rsidRDefault="007C2F56" w:rsidP="007C2F56">
      <w:pPr>
        <w:spacing w:after="0" w:line="240" w:lineRule="auto"/>
        <w:ind w:right="-114" w:firstLine="708"/>
        <w:jc w:val="both"/>
        <w:rPr>
          <w:rFonts w:ascii="Times New Roman" w:hAnsi="Times New Roman"/>
          <w:sz w:val="24"/>
          <w:szCs w:val="24"/>
        </w:rPr>
      </w:pPr>
      <w:r w:rsidRPr="0003724C">
        <w:rPr>
          <w:rFonts w:ascii="Times New Roman" w:hAnsi="Times New Roman"/>
          <w:sz w:val="24"/>
          <w:szCs w:val="24"/>
        </w:rPr>
        <w:t>Задания построены таким образом, что один вид деятельности сменяется другим, различные темы и формы подачи материала активно чередуются в течение занятия. Это позволяет сделать р</w:t>
      </w:r>
      <w:r w:rsidRPr="0003724C">
        <w:rPr>
          <w:rFonts w:ascii="Times New Roman" w:hAnsi="Times New Roman"/>
          <w:sz w:val="24"/>
          <w:szCs w:val="24"/>
        </w:rPr>
        <w:t>а</w:t>
      </w:r>
      <w:r w:rsidRPr="0003724C">
        <w:rPr>
          <w:rFonts w:ascii="Times New Roman" w:hAnsi="Times New Roman"/>
          <w:sz w:val="24"/>
          <w:szCs w:val="24"/>
        </w:rPr>
        <w:t>боту динамичной</w:t>
      </w:r>
      <w:r w:rsidRPr="003F1E9C">
        <w:rPr>
          <w:rFonts w:ascii="Times New Roman" w:hAnsi="Times New Roman"/>
          <w:sz w:val="24"/>
          <w:szCs w:val="24"/>
        </w:rPr>
        <w:t>, насыщенной и менее утомляемой.</w:t>
      </w:r>
      <w:r>
        <w:rPr>
          <w:rFonts w:ascii="Times New Roman" w:hAnsi="Times New Roman"/>
          <w:sz w:val="24"/>
          <w:szCs w:val="24"/>
        </w:rPr>
        <w:t xml:space="preserve"> </w:t>
      </w:r>
      <w:r w:rsidRPr="003F1E9C">
        <w:rPr>
          <w:rFonts w:ascii="Times New Roman" w:hAnsi="Times New Roman"/>
          <w:sz w:val="24"/>
          <w:szCs w:val="24"/>
        </w:rPr>
        <w:t>В системе заданий реализован принцип «сп</w:t>
      </w:r>
      <w:r w:rsidRPr="003F1E9C">
        <w:rPr>
          <w:rFonts w:ascii="Times New Roman" w:hAnsi="Times New Roman"/>
          <w:sz w:val="24"/>
          <w:szCs w:val="24"/>
        </w:rPr>
        <w:t>и</w:t>
      </w:r>
      <w:r w:rsidRPr="003F1E9C">
        <w:rPr>
          <w:rFonts w:ascii="Times New Roman" w:hAnsi="Times New Roman"/>
          <w:sz w:val="24"/>
          <w:szCs w:val="24"/>
        </w:rPr>
        <w:t>рали», то есть возвращение к одному и тому же заданию, но на более высоком уровне трудности. Задачи по каждой из тем могут быть включены в любые занятия другой темы в качестве закрепл</w:t>
      </w:r>
      <w:r w:rsidRPr="003F1E9C">
        <w:rPr>
          <w:rFonts w:ascii="Times New Roman" w:hAnsi="Times New Roman"/>
          <w:sz w:val="24"/>
          <w:szCs w:val="24"/>
        </w:rPr>
        <w:t>е</w:t>
      </w:r>
      <w:r w:rsidRPr="003F1E9C">
        <w:rPr>
          <w:rFonts w:ascii="Times New Roman" w:hAnsi="Times New Roman"/>
          <w:sz w:val="24"/>
          <w:szCs w:val="24"/>
        </w:rPr>
        <w:t>ния.</w:t>
      </w:r>
    </w:p>
    <w:p w14:paraId="7EC7FB50" w14:textId="789BD44B" w:rsidR="007C2F56" w:rsidRDefault="007C2F56" w:rsidP="007C2F56">
      <w:pPr>
        <w:pStyle w:val="ae"/>
        <w:spacing w:before="240" w:after="240"/>
        <w:jc w:val="both"/>
        <w:rPr>
          <w:b/>
        </w:rPr>
      </w:pPr>
      <w:r>
        <w:rPr>
          <w:b/>
          <w:bCs/>
        </w:rPr>
        <w:t xml:space="preserve">ФОРМЫ АТТЕСТАЦИИ </w:t>
      </w:r>
      <w:r>
        <w:rPr>
          <w:b/>
        </w:rPr>
        <w:t xml:space="preserve">МОДУЛЯ ДОПОЛНИТЕЛЬНОЙ ОБЩЕОБРАЗОВАТЕЛЬНОЙ ОБЩЕРАЗВИВАЮЩЕЙ </w:t>
      </w:r>
      <w:r w:rsidRPr="00B5622D">
        <w:rPr>
          <w:b/>
        </w:rPr>
        <w:t>ПРОГРАММЫ</w:t>
      </w:r>
      <w:r>
        <w:rPr>
          <w:b/>
        </w:rPr>
        <w:t xml:space="preserve"> </w:t>
      </w:r>
      <w:r w:rsidR="00921527" w:rsidRPr="00FE2B2E">
        <w:rPr>
          <w:b/>
          <w:bCs/>
        </w:rPr>
        <w:t>«</w:t>
      </w:r>
      <w:r w:rsidR="005C5929">
        <w:rPr>
          <w:b/>
          <w:bCs/>
        </w:rPr>
        <w:t>ПАЛИТРА</w:t>
      </w:r>
      <w:r w:rsidR="00921527" w:rsidRPr="00FE2B2E">
        <w:rPr>
          <w:b/>
          <w:bCs/>
        </w:rPr>
        <w:t>»</w:t>
      </w:r>
    </w:p>
    <w:tbl>
      <w:tblPr>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56"/>
        <w:gridCol w:w="4843"/>
        <w:gridCol w:w="2607"/>
      </w:tblGrid>
      <w:tr w:rsidR="007C2F56" w:rsidRPr="003F1E9C" w14:paraId="25A6BFAE" w14:textId="77777777" w:rsidTr="00FB3B6E">
        <w:tc>
          <w:tcPr>
            <w:tcW w:w="2756" w:type="dxa"/>
          </w:tcPr>
          <w:p w14:paraId="590115B6" w14:textId="77777777" w:rsidR="007C2F56" w:rsidRPr="00FE2B2E" w:rsidRDefault="007C2F56" w:rsidP="00FB3B6E">
            <w:pPr>
              <w:spacing w:after="0" w:line="240" w:lineRule="auto"/>
              <w:jc w:val="center"/>
              <w:rPr>
                <w:rFonts w:ascii="Times New Roman" w:hAnsi="Times New Roman"/>
                <w:sz w:val="20"/>
                <w:szCs w:val="20"/>
              </w:rPr>
            </w:pPr>
            <w:r w:rsidRPr="00FE2B2E">
              <w:rPr>
                <w:rFonts w:ascii="Times New Roman" w:hAnsi="Times New Roman"/>
                <w:sz w:val="20"/>
                <w:szCs w:val="20"/>
              </w:rPr>
              <w:t>Время проведения</w:t>
            </w:r>
          </w:p>
        </w:tc>
        <w:tc>
          <w:tcPr>
            <w:tcW w:w="4843" w:type="dxa"/>
          </w:tcPr>
          <w:p w14:paraId="19AAC574" w14:textId="77777777" w:rsidR="007C2F56" w:rsidRPr="00FE2B2E" w:rsidRDefault="007C2F56" w:rsidP="00FB3B6E">
            <w:pPr>
              <w:spacing w:after="0" w:line="240" w:lineRule="auto"/>
              <w:jc w:val="center"/>
              <w:rPr>
                <w:rFonts w:ascii="Times New Roman" w:hAnsi="Times New Roman"/>
                <w:sz w:val="20"/>
                <w:szCs w:val="20"/>
              </w:rPr>
            </w:pPr>
            <w:r w:rsidRPr="00FE2B2E">
              <w:rPr>
                <w:rFonts w:ascii="Times New Roman" w:hAnsi="Times New Roman"/>
                <w:sz w:val="20"/>
                <w:szCs w:val="20"/>
              </w:rPr>
              <w:t>Цель проведения</w:t>
            </w:r>
          </w:p>
        </w:tc>
        <w:tc>
          <w:tcPr>
            <w:tcW w:w="2607" w:type="dxa"/>
          </w:tcPr>
          <w:p w14:paraId="4765C0EB" w14:textId="77777777" w:rsidR="007C2F56" w:rsidRPr="00FE2B2E" w:rsidRDefault="007C2F56" w:rsidP="00FB3B6E">
            <w:pPr>
              <w:spacing w:after="0" w:line="240" w:lineRule="auto"/>
              <w:jc w:val="center"/>
              <w:rPr>
                <w:rFonts w:ascii="Times New Roman" w:hAnsi="Times New Roman"/>
                <w:sz w:val="20"/>
                <w:szCs w:val="20"/>
              </w:rPr>
            </w:pPr>
            <w:r w:rsidRPr="00FE2B2E">
              <w:rPr>
                <w:rFonts w:ascii="Times New Roman" w:hAnsi="Times New Roman"/>
                <w:sz w:val="20"/>
                <w:szCs w:val="20"/>
              </w:rPr>
              <w:t>Формы контроля</w:t>
            </w:r>
          </w:p>
        </w:tc>
      </w:tr>
      <w:tr w:rsidR="007C2F56" w:rsidRPr="003F1E9C" w14:paraId="6730E3DB" w14:textId="77777777" w:rsidTr="00FB3B6E">
        <w:tc>
          <w:tcPr>
            <w:tcW w:w="10206" w:type="dxa"/>
            <w:gridSpan w:val="3"/>
          </w:tcPr>
          <w:p w14:paraId="0914348E" w14:textId="77777777" w:rsidR="007C2F56" w:rsidRPr="00F07281" w:rsidRDefault="007C2F56" w:rsidP="00FB3B6E">
            <w:pPr>
              <w:spacing w:after="0" w:line="240" w:lineRule="auto"/>
              <w:jc w:val="center"/>
              <w:rPr>
                <w:rFonts w:ascii="Times New Roman" w:hAnsi="Times New Roman"/>
                <w:sz w:val="20"/>
                <w:szCs w:val="20"/>
              </w:rPr>
            </w:pPr>
            <w:r w:rsidRPr="00F07281">
              <w:rPr>
                <w:rFonts w:ascii="Times New Roman" w:hAnsi="Times New Roman"/>
                <w:sz w:val="20"/>
                <w:szCs w:val="20"/>
              </w:rPr>
              <w:t>Входная диагностика</w:t>
            </w:r>
          </w:p>
        </w:tc>
      </w:tr>
      <w:tr w:rsidR="007C2F56" w:rsidRPr="003F1E9C" w14:paraId="0FDAF0E8" w14:textId="77777777" w:rsidTr="00FB3B6E">
        <w:tc>
          <w:tcPr>
            <w:tcW w:w="2756" w:type="dxa"/>
            <w:vAlign w:val="center"/>
          </w:tcPr>
          <w:p w14:paraId="59A23235" w14:textId="77777777" w:rsidR="007C2F56" w:rsidRPr="00FE2B2E" w:rsidRDefault="007C2F56" w:rsidP="00FB3B6E">
            <w:pPr>
              <w:spacing w:after="0" w:line="240" w:lineRule="auto"/>
              <w:jc w:val="center"/>
              <w:rPr>
                <w:rFonts w:ascii="Times New Roman" w:hAnsi="Times New Roman"/>
                <w:sz w:val="20"/>
                <w:szCs w:val="20"/>
              </w:rPr>
            </w:pPr>
            <w:r w:rsidRPr="00FE2B2E">
              <w:rPr>
                <w:rFonts w:ascii="Times New Roman" w:hAnsi="Times New Roman"/>
                <w:sz w:val="20"/>
                <w:szCs w:val="20"/>
              </w:rPr>
              <w:t>Начало учебного года (</w:t>
            </w:r>
            <w:r w:rsidRPr="00F07281">
              <w:rPr>
                <w:rFonts w:ascii="Times New Roman" w:hAnsi="Times New Roman"/>
                <w:sz w:val="20"/>
                <w:szCs w:val="20"/>
              </w:rPr>
              <w:t>о</w:t>
            </w:r>
            <w:r w:rsidRPr="00F07281">
              <w:rPr>
                <w:rFonts w:ascii="Times New Roman" w:hAnsi="Times New Roman"/>
                <w:sz w:val="20"/>
                <w:szCs w:val="20"/>
              </w:rPr>
              <w:t>к</w:t>
            </w:r>
            <w:r w:rsidRPr="00F07281">
              <w:rPr>
                <w:rFonts w:ascii="Times New Roman" w:hAnsi="Times New Roman"/>
                <w:sz w:val="20"/>
                <w:szCs w:val="20"/>
              </w:rPr>
              <w:t>тябрь)</w:t>
            </w:r>
          </w:p>
        </w:tc>
        <w:tc>
          <w:tcPr>
            <w:tcW w:w="4843" w:type="dxa"/>
            <w:vAlign w:val="center"/>
          </w:tcPr>
          <w:p w14:paraId="3E6CF970" w14:textId="77777777" w:rsidR="007C2F56" w:rsidRPr="00FE2B2E" w:rsidRDefault="007C2F56" w:rsidP="00FB3B6E">
            <w:pPr>
              <w:spacing w:after="0" w:line="240" w:lineRule="auto"/>
              <w:rPr>
                <w:rFonts w:ascii="Times New Roman" w:hAnsi="Times New Roman"/>
                <w:sz w:val="20"/>
                <w:szCs w:val="20"/>
              </w:rPr>
            </w:pPr>
            <w:r w:rsidRPr="00FE2B2E">
              <w:rPr>
                <w:rFonts w:ascii="Times New Roman" w:hAnsi="Times New Roman"/>
                <w:sz w:val="20"/>
                <w:szCs w:val="20"/>
              </w:rPr>
              <w:t xml:space="preserve">Выявление уровня развития </w:t>
            </w:r>
            <w:r>
              <w:rPr>
                <w:rFonts w:ascii="Times New Roman" w:hAnsi="Times New Roman"/>
                <w:sz w:val="20"/>
                <w:szCs w:val="20"/>
              </w:rPr>
              <w:t>воспитанников</w:t>
            </w:r>
          </w:p>
        </w:tc>
        <w:tc>
          <w:tcPr>
            <w:tcW w:w="2607" w:type="dxa"/>
            <w:vAlign w:val="center"/>
          </w:tcPr>
          <w:p w14:paraId="75AA23E3" w14:textId="77777777" w:rsidR="007C2F56" w:rsidRPr="00F07281" w:rsidRDefault="007C2F56" w:rsidP="00FB3B6E">
            <w:pPr>
              <w:spacing w:after="0" w:line="240" w:lineRule="auto"/>
              <w:jc w:val="center"/>
              <w:rPr>
                <w:rFonts w:ascii="Times New Roman" w:hAnsi="Times New Roman"/>
                <w:sz w:val="20"/>
                <w:szCs w:val="20"/>
              </w:rPr>
            </w:pPr>
            <w:r>
              <w:rPr>
                <w:rFonts w:ascii="Times New Roman" w:hAnsi="Times New Roman"/>
                <w:sz w:val="20"/>
                <w:szCs w:val="20"/>
              </w:rPr>
              <w:t>Педагогическое н</w:t>
            </w:r>
            <w:r w:rsidRPr="00F07281">
              <w:rPr>
                <w:rFonts w:ascii="Times New Roman" w:hAnsi="Times New Roman"/>
                <w:sz w:val="20"/>
                <w:szCs w:val="20"/>
              </w:rPr>
              <w:t>аблюд</w:t>
            </w:r>
            <w:r w:rsidRPr="00F07281">
              <w:rPr>
                <w:rFonts w:ascii="Times New Roman" w:hAnsi="Times New Roman"/>
                <w:sz w:val="20"/>
                <w:szCs w:val="20"/>
              </w:rPr>
              <w:t>е</w:t>
            </w:r>
            <w:r w:rsidRPr="00F07281">
              <w:rPr>
                <w:rFonts w:ascii="Times New Roman" w:hAnsi="Times New Roman"/>
                <w:sz w:val="20"/>
                <w:szCs w:val="20"/>
              </w:rPr>
              <w:t>ние</w:t>
            </w:r>
          </w:p>
          <w:p w14:paraId="1B2FB261" w14:textId="77777777" w:rsidR="007C2F56" w:rsidRPr="00F07281" w:rsidRDefault="007C2F56" w:rsidP="00FB3B6E">
            <w:pPr>
              <w:spacing w:after="0" w:line="240" w:lineRule="auto"/>
              <w:jc w:val="center"/>
              <w:rPr>
                <w:rFonts w:ascii="Times New Roman" w:hAnsi="Times New Roman"/>
                <w:sz w:val="20"/>
                <w:szCs w:val="20"/>
              </w:rPr>
            </w:pPr>
            <w:r w:rsidRPr="00F07281">
              <w:rPr>
                <w:rFonts w:ascii="Times New Roman" w:hAnsi="Times New Roman"/>
                <w:sz w:val="20"/>
                <w:szCs w:val="20"/>
              </w:rPr>
              <w:t>Диагностические задания</w:t>
            </w:r>
          </w:p>
        </w:tc>
      </w:tr>
      <w:tr w:rsidR="007C2F56" w:rsidRPr="003F1E9C" w14:paraId="2FFA0EB0" w14:textId="77777777" w:rsidTr="00FB3B6E">
        <w:tc>
          <w:tcPr>
            <w:tcW w:w="10206" w:type="dxa"/>
            <w:gridSpan w:val="3"/>
          </w:tcPr>
          <w:p w14:paraId="5D58BA90" w14:textId="77777777" w:rsidR="007C2F56" w:rsidRPr="00FE2B2E" w:rsidRDefault="007C2F56" w:rsidP="00FB3B6E">
            <w:pPr>
              <w:spacing w:after="0" w:line="240" w:lineRule="auto"/>
              <w:jc w:val="center"/>
              <w:rPr>
                <w:rFonts w:ascii="Times New Roman" w:hAnsi="Times New Roman"/>
                <w:sz w:val="20"/>
                <w:szCs w:val="20"/>
              </w:rPr>
            </w:pPr>
            <w:r w:rsidRPr="00FE2B2E">
              <w:rPr>
                <w:rFonts w:ascii="Times New Roman" w:hAnsi="Times New Roman"/>
                <w:sz w:val="20"/>
                <w:szCs w:val="20"/>
              </w:rPr>
              <w:t>Текущий контроль</w:t>
            </w:r>
          </w:p>
        </w:tc>
      </w:tr>
      <w:tr w:rsidR="007C2F56" w:rsidRPr="003F1E9C" w14:paraId="27C15520" w14:textId="77777777" w:rsidTr="00FB3B6E">
        <w:tc>
          <w:tcPr>
            <w:tcW w:w="2756" w:type="dxa"/>
            <w:vAlign w:val="center"/>
          </w:tcPr>
          <w:p w14:paraId="271250C1" w14:textId="77777777" w:rsidR="007C2F56" w:rsidRPr="00FE2B2E" w:rsidRDefault="007C2F56" w:rsidP="00FB3B6E">
            <w:pPr>
              <w:spacing w:after="0" w:line="240" w:lineRule="auto"/>
              <w:jc w:val="center"/>
              <w:rPr>
                <w:rFonts w:ascii="Times New Roman" w:hAnsi="Times New Roman"/>
                <w:sz w:val="20"/>
                <w:szCs w:val="20"/>
              </w:rPr>
            </w:pPr>
            <w:r w:rsidRPr="00FE2B2E">
              <w:rPr>
                <w:rFonts w:ascii="Times New Roman" w:hAnsi="Times New Roman"/>
                <w:sz w:val="20"/>
                <w:szCs w:val="20"/>
              </w:rPr>
              <w:t>В течение всего учебного года</w:t>
            </w:r>
          </w:p>
        </w:tc>
        <w:tc>
          <w:tcPr>
            <w:tcW w:w="4843" w:type="dxa"/>
          </w:tcPr>
          <w:p w14:paraId="04B0B54A" w14:textId="77777777" w:rsidR="007C2F56" w:rsidRPr="00FE2B2E" w:rsidRDefault="007C2F56" w:rsidP="00FB3B6E">
            <w:pPr>
              <w:spacing w:after="0" w:line="240" w:lineRule="auto"/>
              <w:jc w:val="both"/>
              <w:rPr>
                <w:rFonts w:ascii="Times New Roman" w:hAnsi="Times New Roman"/>
                <w:sz w:val="20"/>
                <w:szCs w:val="20"/>
              </w:rPr>
            </w:pPr>
            <w:r w:rsidRPr="00FE2B2E">
              <w:rPr>
                <w:rFonts w:ascii="Times New Roman" w:hAnsi="Times New Roman"/>
                <w:sz w:val="20"/>
                <w:szCs w:val="20"/>
              </w:rPr>
              <w:t>Определение степени усвоения воспитанниками учебного материала. Определение готовности детей к восприятию нового материала. Повышение отве</w:t>
            </w:r>
            <w:r w:rsidRPr="00FE2B2E">
              <w:rPr>
                <w:rFonts w:ascii="Times New Roman" w:hAnsi="Times New Roman"/>
                <w:sz w:val="20"/>
                <w:szCs w:val="20"/>
              </w:rPr>
              <w:t>т</w:t>
            </w:r>
            <w:r w:rsidRPr="00FE2B2E">
              <w:rPr>
                <w:rFonts w:ascii="Times New Roman" w:hAnsi="Times New Roman"/>
                <w:sz w:val="20"/>
                <w:szCs w:val="20"/>
              </w:rPr>
              <w:t>ственности и заинтересованности воспитанников в обучении. Выявление детей, отстающих и опереж</w:t>
            </w:r>
            <w:r w:rsidRPr="00FE2B2E">
              <w:rPr>
                <w:rFonts w:ascii="Times New Roman" w:hAnsi="Times New Roman"/>
                <w:sz w:val="20"/>
                <w:szCs w:val="20"/>
              </w:rPr>
              <w:t>а</w:t>
            </w:r>
            <w:r w:rsidRPr="00FE2B2E">
              <w:rPr>
                <w:rFonts w:ascii="Times New Roman" w:hAnsi="Times New Roman"/>
                <w:sz w:val="20"/>
                <w:szCs w:val="20"/>
              </w:rPr>
              <w:t>ющих обучение. Подбор наиболее эффективных м</w:t>
            </w:r>
            <w:r w:rsidRPr="00FE2B2E">
              <w:rPr>
                <w:rFonts w:ascii="Times New Roman" w:hAnsi="Times New Roman"/>
                <w:sz w:val="20"/>
                <w:szCs w:val="20"/>
              </w:rPr>
              <w:t>е</w:t>
            </w:r>
            <w:r w:rsidRPr="00FE2B2E">
              <w:rPr>
                <w:rFonts w:ascii="Times New Roman" w:hAnsi="Times New Roman"/>
                <w:sz w:val="20"/>
                <w:szCs w:val="20"/>
              </w:rPr>
              <w:t>тодов и средств обучения.</w:t>
            </w:r>
          </w:p>
        </w:tc>
        <w:tc>
          <w:tcPr>
            <w:tcW w:w="2607" w:type="dxa"/>
            <w:vAlign w:val="center"/>
          </w:tcPr>
          <w:p w14:paraId="0A277BB4" w14:textId="77777777" w:rsidR="007C2F56" w:rsidRPr="00FE2B2E" w:rsidRDefault="007C2F56" w:rsidP="00FB3B6E">
            <w:pPr>
              <w:spacing w:after="0" w:line="240" w:lineRule="auto"/>
              <w:jc w:val="center"/>
              <w:rPr>
                <w:rFonts w:ascii="Times New Roman" w:hAnsi="Times New Roman"/>
                <w:sz w:val="20"/>
                <w:szCs w:val="20"/>
              </w:rPr>
            </w:pPr>
            <w:r w:rsidRPr="00FE2B2E">
              <w:rPr>
                <w:rFonts w:ascii="Times New Roman" w:hAnsi="Times New Roman"/>
                <w:sz w:val="20"/>
                <w:szCs w:val="20"/>
              </w:rPr>
              <w:t>Педагогическое наблюд</w:t>
            </w:r>
            <w:r w:rsidRPr="00FE2B2E">
              <w:rPr>
                <w:rFonts w:ascii="Times New Roman" w:hAnsi="Times New Roman"/>
                <w:sz w:val="20"/>
                <w:szCs w:val="20"/>
              </w:rPr>
              <w:t>е</w:t>
            </w:r>
            <w:r w:rsidRPr="00FE2B2E">
              <w:rPr>
                <w:rFonts w:ascii="Times New Roman" w:hAnsi="Times New Roman"/>
                <w:sz w:val="20"/>
                <w:szCs w:val="20"/>
              </w:rPr>
              <w:t>ние,</w:t>
            </w:r>
            <w:r>
              <w:rPr>
                <w:rFonts w:ascii="Times New Roman" w:hAnsi="Times New Roman"/>
                <w:sz w:val="20"/>
                <w:szCs w:val="20"/>
              </w:rPr>
              <w:t xml:space="preserve"> самоанализ</w:t>
            </w:r>
          </w:p>
        </w:tc>
      </w:tr>
      <w:tr w:rsidR="007C2F56" w:rsidRPr="003F1E9C" w14:paraId="69595A04" w14:textId="77777777" w:rsidTr="00FB3B6E">
        <w:tc>
          <w:tcPr>
            <w:tcW w:w="10206" w:type="dxa"/>
            <w:gridSpan w:val="3"/>
            <w:vAlign w:val="center"/>
          </w:tcPr>
          <w:p w14:paraId="3EEB70F6" w14:textId="77777777" w:rsidR="007C2F56" w:rsidRPr="00F07281" w:rsidRDefault="007C2F56" w:rsidP="00FB3B6E">
            <w:pPr>
              <w:spacing w:after="0" w:line="240" w:lineRule="auto"/>
              <w:jc w:val="center"/>
              <w:rPr>
                <w:rFonts w:ascii="Times New Roman" w:hAnsi="Times New Roman"/>
                <w:sz w:val="20"/>
                <w:szCs w:val="20"/>
              </w:rPr>
            </w:pPr>
            <w:r w:rsidRPr="00F07281">
              <w:rPr>
                <w:rFonts w:ascii="Times New Roman" w:hAnsi="Times New Roman"/>
                <w:sz w:val="20"/>
                <w:szCs w:val="20"/>
              </w:rPr>
              <w:t>Финишная диагностика</w:t>
            </w:r>
          </w:p>
        </w:tc>
      </w:tr>
      <w:tr w:rsidR="007C2F56" w:rsidRPr="003F1E9C" w14:paraId="61A36D89" w14:textId="77777777" w:rsidTr="00C40AF2">
        <w:tc>
          <w:tcPr>
            <w:tcW w:w="2756" w:type="dxa"/>
            <w:vAlign w:val="center"/>
          </w:tcPr>
          <w:p w14:paraId="23DF44B0" w14:textId="77777777" w:rsidR="007C2F56" w:rsidRPr="00FE2B2E" w:rsidRDefault="007C2F56" w:rsidP="00FB3B6E">
            <w:pPr>
              <w:spacing w:after="0" w:line="240" w:lineRule="auto"/>
              <w:jc w:val="center"/>
              <w:rPr>
                <w:rFonts w:ascii="Times New Roman" w:hAnsi="Times New Roman"/>
                <w:sz w:val="20"/>
                <w:szCs w:val="20"/>
              </w:rPr>
            </w:pPr>
            <w:r w:rsidRPr="00FE2B2E">
              <w:rPr>
                <w:rFonts w:ascii="Times New Roman" w:hAnsi="Times New Roman"/>
                <w:sz w:val="20"/>
                <w:szCs w:val="20"/>
              </w:rPr>
              <w:t>Конец учебного года</w:t>
            </w:r>
          </w:p>
        </w:tc>
        <w:tc>
          <w:tcPr>
            <w:tcW w:w="4843" w:type="dxa"/>
            <w:tcBorders>
              <w:bottom w:val="single" w:sz="4" w:space="0" w:color="auto"/>
            </w:tcBorders>
          </w:tcPr>
          <w:p w14:paraId="475AE9BB" w14:textId="77777777" w:rsidR="007C2F56" w:rsidRPr="00FE2B2E" w:rsidRDefault="007C2F56" w:rsidP="00FB3B6E">
            <w:pPr>
              <w:spacing w:after="0" w:line="240" w:lineRule="auto"/>
              <w:jc w:val="both"/>
              <w:rPr>
                <w:rFonts w:ascii="Times New Roman" w:hAnsi="Times New Roman"/>
                <w:sz w:val="20"/>
                <w:szCs w:val="20"/>
              </w:rPr>
            </w:pPr>
            <w:r w:rsidRPr="00FE2B2E">
              <w:rPr>
                <w:rFonts w:ascii="Times New Roman" w:hAnsi="Times New Roman"/>
                <w:sz w:val="20"/>
                <w:szCs w:val="20"/>
              </w:rPr>
              <w:t xml:space="preserve">Определение изменения уровня развития </w:t>
            </w:r>
            <w:r>
              <w:rPr>
                <w:rFonts w:ascii="Times New Roman" w:hAnsi="Times New Roman"/>
                <w:sz w:val="20"/>
                <w:szCs w:val="20"/>
              </w:rPr>
              <w:t>воспита</w:t>
            </w:r>
            <w:r>
              <w:rPr>
                <w:rFonts w:ascii="Times New Roman" w:hAnsi="Times New Roman"/>
                <w:sz w:val="20"/>
                <w:szCs w:val="20"/>
              </w:rPr>
              <w:t>н</w:t>
            </w:r>
            <w:r>
              <w:rPr>
                <w:rFonts w:ascii="Times New Roman" w:hAnsi="Times New Roman"/>
                <w:sz w:val="20"/>
                <w:szCs w:val="20"/>
              </w:rPr>
              <w:t>ников</w:t>
            </w:r>
            <w:r w:rsidRPr="00FE2B2E">
              <w:rPr>
                <w:rFonts w:ascii="Times New Roman" w:hAnsi="Times New Roman"/>
                <w:sz w:val="20"/>
                <w:szCs w:val="20"/>
              </w:rPr>
              <w:t>. Определение результатов обучения. Ориент</w:t>
            </w:r>
            <w:r w:rsidRPr="00FE2B2E">
              <w:rPr>
                <w:rFonts w:ascii="Times New Roman" w:hAnsi="Times New Roman"/>
                <w:sz w:val="20"/>
                <w:szCs w:val="20"/>
              </w:rPr>
              <w:t>и</w:t>
            </w:r>
            <w:r w:rsidRPr="00FE2B2E">
              <w:rPr>
                <w:rFonts w:ascii="Times New Roman" w:hAnsi="Times New Roman"/>
                <w:sz w:val="20"/>
                <w:szCs w:val="20"/>
              </w:rPr>
              <w:t>рование воспитанников на дальнейшее (в том числе самостоятельное) обучение. Получение сведений для совершенствования образовательной программы и методов обучения</w:t>
            </w:r>
          </w:p>
        </w:tc>
        <w:tc>
          <w:tcPr>
            <w:tcW w:w="2607" w:type="dxa"/>
            <w:vAlign w:val="center"/>
          </w:tcPr>
          <w:p w14:paraId="05C583F4" w14:textId="77777777" w:rsidR="007C2F56" w:rsidRPr="00F07281" w:rsidRDefault="007C2F56" w:rsidP="00FB3B6E">
            <w:pPr>
              <w:spacing w:after="0" w:line="240" w:lineRule="auto"/>
              <w:jc w:val="center"/>
              <w:rPr>
                <w:rFonts w:ascii="Times New Roman" w:hAnsi="Times New Roman"/>
                <w:sz w:val="20"/>
                <w:szCs w:val="20"/>
              </w:rPr>
            </w:pPr>
            <w:r>
              <w:rPr>
                <w:rFonts w:ascii="Times New Roman" w:hAnsi="Times New Roman"/>
                <w:sz w:val="20"/>
                <w:szCs w:val="20"/>
              </w:rPr>
              <w:t>Педагогическое н</w:t>
            </w:r>
            <w:r w:rsidRPr="00F07281">
              <w:rPr>
                <w:rFonts w:ascii="Times New Roman" w:hAnsi="Times New Roman"/>
                <w:sz w:val="20"/>
                <w:szCs w:val="20"/>
              </w:rPr>
              <w:t>аблюд</w:t>
            </w:r>
            <w:r w:rsidRPr="00F07281">
              <w:rPr>
                <w:rFonts w:ascii="Times New Roman" w:hAnsi="Times New Roman"/>
                <w:sz w:val="20"/>
                <w:szCs w:val="20"/>
              </w:rPr>
              <w:t>е</w:t>
            </w:r>
            <w:r w:rsidRPr="00F07281">
              <w:rPr>
                <w:rFonts w:ascii="Times New Roman" w:hAnsi="Times New Roman"/>
                <w:sz w:val="20"/>
                <w:szCs w:val="20"/>
              </w:rPr>
              <w:t>ние</w:t>
            </w:r>
          </w:p>
          <w:p w14:paraId="0563D307" w14:textId="77777777" w:rsidR="007C2F56" w:rsidRPr="00F07281" w:rsidRDefault="007C2F56" w:rsidP="00FB3B6E">
            <w:pPr>
              <w:spacing w:after="0" w:line="240" w:lineRule="auto"/>
              <w:jc w:val="center"/>
              <w:rPr>
                <w:rFonts w:ascii="Times New Roman" w:hAnsi="Times New Roman"/>
                <w:sz w:val="20"/>
                <w:szCs w:val="20"/>
              </w:rPr>
            </w:pPr>
            <w:r w:rsidRPr="00F07281">
              <w:rPr>
                <w:rFonts w:ascii="Times New Roman" w:hAnsi="Times New Roman"/>
                <w:sz w:val="20"/>
                <w:szCs w:val="20"/>
              </w:rPr>
              <w:t>Диагностические задания</w:t>
            </w:r>
          </w:p>
        </w:tc>
      </w:tr>
    </w:tbl>
    <w:p w14:paraId="11D81D4A" w14:textId="4A7B325A" w:rsidR="007C2F56" w:rsidRDefault="007C2F56" w:rsidP="007C2F56">
      <w:pPr>
        <w:pStyle w:val="ae"/>
        <w:spacing w:before="240" w:after="240"/>
        <w:jc w:val="both"/>
        <w:rPr>
          <w:b/>
        </w:rPr>
      </w:pPr>
      <w:r>
        <w:rPr>
          <w:b/>
        </w:rPr>
        <w:t>ОЦЕНОЧНЫЕ МАТЕРИАЛЫ МОДУЛЯ ДОПОЛНИТЕЛЬНОЙ ОБЩЕОБРАЗОВАТЕЛ</w:t>
      </w:r>
      <w:r>
        <w:rPr>
          <w:b/>
        </w:rPr>
        <w:t>Ь</w:t>
      </w:r>
      <w:r>
        <w:rPr>
          <w:b/>
        </w:rPr>
        <w:t xml:space="preserve">НОЙ ОБЩЕРАЗВИВАЮЩЕЙ </w:t>
      </w:r>
      <w:r w:rsidRPr="00B5622D">
        <w:rPr>
          <w:b/>
        </w:rPr>
        <w:t>ПРОГРАММЫ</w:t>
      </w:r>
      <w:r>
        <w:rPr>
          <w:b/>
        </w:rPr>
        <w:t xml:space="preserve"> </w:t>
      </w:r>
      <w:r w:rsidR="00921527" w:rsidRPr="00FE2B2E">
        <w:rPr>
          <w:b/>
          <w:bCs/>
        </w:rPr>
        <w:t>«</w:t>
      </w:r>
      <w:r w:rsidR="005C5929">
        <w:rPr>
          <w:b/>
          <w:bCs/>
        </w:rPr>
        <w:t>ПАЛИТРА</w:t>
      </w:r>
      <w:r w:rsidR="00921527" w:rsidRPr="00FE2B2E">
        <w:rPr>
          <w:b/>
          <w:bCs/>
        </w:rPr>
        <w:t>»</w:t>
      </w:r>
    </w:p>
    <w:p w14:paraId="18E4E003" w14:textId="77777777" w:rsidR="005C5929" w:rsidRDefault="005C5929" w:rsidP="005C5929">
      <w:pPr>
        <w:pStyle w:val="ae"/>
        <w:jc w:val="both"/>
        <w:rPr>
          <w:rStyle w:val="FontStyle15"/>
          <w:b w:val="0"/>
          <w:bCs w:val="0"/>
          <w:sz w:val="24"/>
          <w:szCs w:val="28"/>
        </w:rPr>
      </w:pPr>
      <w:r w:rsidRPr="00A057FA">
        <w:rPr>
          <w:rStyle w:val="FontStyle15"/>
          <w:b w:val="0"/>
          <w:bCs w:val="0"/>
          <w:sz w:val="24"/>
          <w:szCs w:val="28"/>
        </w:rPr>
        <w:t>Анализ продукта деятельности</w:t>
      </w:r>
    </w:p>
    <w:p w14:paraId="1F728C30" w14:textId="77777777" w:rsidR="005C5929" w:rsidRPr="00A057FA" w:rsidRDefault="005C5929" w:rsidP="005C5929">
      <w:pPr>
        <w:pStyle w:val="ae"/>
        <w:jc w:val="both"/>
        <w:rPr>
          <w:rStyle w:val="FontStyle15"/>
          <w:b w:val="0"/>
          <w:bCs w:val="0"/>
          <w:sz w:val="24"/>
          <w:szCs w:val="28"/>
        </w:rPr>
      </w:pPr>
      <w:r>
        <w:rPr>
          <w:rStyle w:val="FontStyle15"/>
          <w:b w:val="0"/>
          <w:bCs w:val="0"/>
          <w:sz w:val="24"/>
          <w:szCs w:val="28"/>
        </w:rPr>
        <w:t xml:space="preserve">1. </w:t>
      </w:r>
      <w:proofErr w:type="gramStart"/>
      <w:r w:rsidRPr="00A057FA">
        <w:rPr>
          <w:rStyle w:val="FontStyle15"/>
          <w:b w:val="0"/>
          <w:bCs w:val="0"/>
          <w:sz w:val="24"/>
          <w:szCs w:val="28"/>
        </w:rPr>
        <w:t>Форма:</w:t>
      </w:r>
      <w:r>
        <w:rPr>
          <w:rStyle w:val="FontStyle15"/>
          <w:b w:val="0"/>
          <w:bCs w:val="0"/>
          <w:sz w:val="24"/>
          <w:szCs w:val="28"/>
        </w:rPr>
        <w:t xml:space="preserve"> </w:t>
      </w:r>
      <w:r w:rsidRPr="00A057FA">
        <w:rPr>
          <w:rStyle w:val="FontStyle15"/>
          <w:b w:val="0"/>
          <w:bCs w:val="0"/>
          <w:sz w:val="24"/>
          <w:szCs w:val="28"/>
        </w:rPr>
        <w:t>3 балла – передана точно, части предмета расположены, верно, пропорции соблюдаю</w:t>
      </w:r>
      <w:r w:rsidRPr="00A057FA">
        <w:rPr>
          <w:rStyle w:val="FontStyle15"/>
          <w:b w:val="0"/>
          <w:bCs w:val="0"/>
          <w:sz w:val="24"/>
          <w:szCs w:val="28"/>
        </w:rPr>
        <w:t>т</w:t>
      </w:r>
      <w:r w:rsidRPr="00A057FA">
        <w:rPr>
          <w:rStyle w:val="FontStyle15"/>
          <w:b w:val="0"/>
          <w:bCs w:val="0"/>
          <w:sz w:val="24"/>
          <w:szCs w:val="28"/>
        </w:rPr>
        <w:t>ся, чётко передано движение;</w:t>
      </w:r>
      <w:r>
        <w:rPr>
          <w:rStyle w:val="FontStyle15"/>
          <w:b w:val="0"/>
          <w:bCs w:val="0"/>
          <w:sz w:val="24"/>
          <w:szCs w:val="28"/>
        </w:rPr>
        <w:t xml:space="preserve"> </w:t>
      </w:r>
      <w:r w:rsidRPr="00A057FA">
        <w:rPr>
          <w:rStyle w:val="FontStyle15"/>
          <w:b w:val="0"/>
          <w:bCs w:val="0"/>
          <w:sz w:val="24"/>
          <w:szCs w:val="28"/>
        </w:rPr>
        <w:t>2 балла – есть незначительные искажения, движения передано н</w:t>
      </w:r>
      <w:r w:rsidRPr="00A057FA">
        <w:rPr>
          <w:rStyle w:val="FontStyle15"/>
          <w:b w:val="0"/>
          <w:bCs w:val="0"/>
          <w:sz w:val="24"/>
          <w:szCs w:val="28"/>
        </w:rPr>
        <w:t>е</w:t>
      </w:r>
      <w:r w:rsidRPr="00A057FA">
        <w:rPr>
          <w:rStyle w:val="FontStyle15"/>
          <w:b w:val="0"/>
          <w:bCs w:val="0"/>
          <w:sz w:val="24"/>
          <w:szCs w:val="28"/>
        </w:rPr>
        <w:t>определённо;</w:t>
      </w:r>
      <w:r>
        <w:rPr>
          <w:rStyle w:val="FontStyle15"/>
          <w:b w:val="0"/>
          <w:bCs w:val="0"/>
          <w:sz w:val="24"/>
          <w:szCs w:val="28"/>
        </w:rPr>
        <w:t xml:space="preserve"> </w:t>
      </w:r>
      <w:r w:rsidRPr="00A057FA">
        <w:rPr>
          <w:rStyle w:val="FontStyle15"/>
          <w:b w:val="0"/>
          <w:bCs w:val="0"/>
          <w:sz w:val="24"/>
          <w:szCs w:val="28"/>
        </w:rPr>
        <w:t>1 балл – искажения значительные, форма не удалась, части предмета расположены неверно, пропорции переданы неверно, изображение статическое.</w:t>
      </w:r>
      <w:proofErr w:type="gramEnd"/>
    </w:p>
    <w:p w14:paraId="0878D0A7" w14:textId="77777777" w:rsidR="005C5929" w:rsidRPr="00A057FA" w:rsidRDefault="005C5929" w:rsidP="005C5929">
      <w:pPr>
        <w:pStyle w:val="ae"/>
        <w:jc w:val="both"/>
        <w:rPr>
          <w:rStyle w:val="FontStyle15"/>
          <w:b w:val="0"/>
          <w:bCs w:val="0"/>
          <w:sz w:val="24"/>
          <w:szCs w:val="28"/>
        </w:rPr>
      </w:pPr>
      <w:r>
        <w:rPr>
          <w:rStyle w:val="FontStyle15"/>
          <w:b w:val="0"/>
          <w:bCs w:val="0"/>
          <w:sz w:val="24"/>
          <w:szCs w:val="28"/>
        </w:rPr>
        <w:t xml:space="preserve">2. </w:t>
      </w:r>
      <w:r w:rsidRPr="00A057FA">
        <w:rPr>
          <w:rStyle w:val="FontStyle15"/>
          <w:b w:val="0"/>
          <w:bCs w:val="0"/>
          <w:sz w:val="24"/>
          <w:szCs w:val="28"/>
        </w:rPr>
        <w:t>Композиция:</w:t>
      </w:r>
      <w:r>
        <w:rPr>
          <w:rStyle w:val="FontStyle15"/>
          <w:b w:val="0"/>
          <w:bCs w:val="0"/>
          <w:sz w:val="24"/>
          <w:szCs w:val="28"/>
        </w:rPr>
        <w:t xml:space="preserve"> </w:t>
      </w:r>
      <w:r w:rsidRPr="00A057FA">
        <w:rPr>
          <w:rStyle w:val="FontStyle15"/>
          <w:b w:val="0"/>
          <w:bCs w:val="0"/>
          <w:sz w:val="24"/>
          <w:szCs w:val="28"/>
        </w:rPr>
        <w:t>3 балла – расположение по всему листу, соблюдается пропорциональность в изо</w:t>
      </w:r>
      <w:r w:rsidRPr="00A057FA">
        <w:rPr>
          <w:rStyle w:val="FontStyle15"/>
          <w:b w:val="0"/>
          <w:bCs w:val="0"/>
          <w:sz w:val="24"/>
          <w:szCs w:val="28"/>
        </w:rPr>
        <w:t>б</w:t>
      </w:r>
      <w:r w:rsidRPr="00A057FA">
        <w:rPr>
          <w:rStyle w:val="FontStyle15"/>
          <w:b w:val="0"/>
          <w:bCs w:val="0"/>
          <w:sz w:val="24"/>
          <w:szCs w:val="28"/>
        </w:rPr>
        <w:t>ражении разных предметов;</w:t>
      </w:r>
      <w:r>
        <w:rPr>
          <w:rStyle w:val="FontStyle15"/>
          <w:b w:val="0"/>
          <w:bCs w:val="0"/>
          <w:sz w:val="24"/>
          <w:szCs w:val="28"/>
        </w:rPr>
        <w:t xml:space="preserve"> </w:t>
      </w:r>
      <w:r w:rsidRPr="00A057FA">
        <w:rPr>
          <w:rStyle w:val="FontStyle15"/>
          <w:b w:val="0"/>
          <w:bCs w:val="0"/>
          <w:sz w:val="24"/>
          <w:szCs w:val="28"/>
        </w:rPr>
        <w:t>2 балла – на полосе листа; в соотношении по величине есть незнач</w:t>
      </w:r>
      <w:r w:rsidRPr="00A057FA">
        <w:rPr>
          <w:rStyle w:val="FontStyle15"/>
          <w:b w:val="0"/>
          <w:bCs w:val="0"/>
          <w:sz w:val="24"/>
          <w:szCs w:val="28"/>
        </w:rPr>
        <w:t>и</w:t>
      </w:r>
      <w:r w:rsidRPr="00A057FA">
        <w:rPr>
          <w:rStyle w:val="FontStyle15"/>
          <w:b w:val="0"/>
          <w:bCs w:val="0"/>
          <w:sz w:val="24"/>
          <w:szCs w:val="28"/>
        </w:rPr>
        <w:t>тельные искажения;</w:t>
      </w:r>
      <w:r>
        <w:rPr>
          <w:rStyle w:val="FontStyle15"/>
          <w:b w:val="0"/>
          <w:bCs w:val="0"/>
          <w:sz w:val="24"/>
          <w:szCs w:val="28"/>
        </w:rPr>
        <w:t xml:space="preserve"> </w:t>
      </w:r>
      <w:r w:rsidRPr="00A057FA">
        <w:rPr>
          <w:rStyle w:val="FontStyle15"/>
          <w:b w:val="0"/>
          <w:bCs w:val="0"/>
          <w:sz w:val="24"/>
          <w:szCs w:val="28"/>
        </w:rPr>
        <w:t>1 балл – композиция не продумана, носит случайный характер; пропорци</w:t>
      </w:r>
      <w:r w:rsidRPr="00A057FA">
        <w:rPr>
          <w:rStyle w:val="FontStyle15"/>
          <w:b w:val="0"/>
          <w:bCs w:val="0"/>
          <w:sz w:val="24"/>
          <w:szCs w:val="28"/>
        </w:rPr>
        <w:t>о</w:t>
      </w:r>
      <w:r w:rsidRPr="00A057FA">
        <w:rPr>
          <w:rStyle w:val="FontStyle15"/>
          <w:b w:val="0"/>
          <w:bCs w:val="0"/>
          <w:sz w:val="24"/>
          <w:szCs w:val="28"/>
        </w:rPr>
        <w:t>нальность предметов передана неверно.</w:t>
      </w:r>
    </w:p>
    <w:p w14:paraId="1DE94786" w14:textId="77777777" w:rsidR="005C5929" w:rsidRPr="00A057FA" w:rsidRDefault="005C5929" w:rsidP="005C5929">
      <w:pPr>
        <w:pStyle w:val="ae"/>
        <w:jc w:val="both"/>
        <w:rPr>
          <w:rStyle w:val="FontStyle15"/>
          <w:b w:val="0"/>
          <w:bCs w:val="0"/>
          <w:sz w:val="24"/>
          <w:szCs w:val="28"/>
        </w:rPr>
      </w:pPr>
      <w:r w:rsidRPr="00A057FA">
        <w:rPr>
          <w:rStyle w:val="FontStyle15"/>
          <w:b w:val="0"/>
          <w:bCs w:val="0"/>
          <w:sz w:val="24"/>
          <w:szCs w:val="28"/>
        </w:rPr>
        <w:t>3. Цвет:</w:t>
      </w:r>
      <w:r>
        <w:rPr>
          <w:rStyle w:val="FontStyle15"/>
          <w:b w:val="0"/>
          <w:bCs w:val="0"/>
          <w:sz w:val="24"/>
          <w:szCs w:val="28"/>
        </w:rPr>
        <w:t xml:space="preserve"> </w:t>
      </w:r>
      <w:r w:rsidRPr="00A057FA">
        <w:rPr>
          <w:rStyle w:val="FontStyle15"/>
          <w:b w:val="0"/>
          <w:bCs w:val="0"/>
          <w:sz w:val="24"/>
          <w:szCs w:val="28"/>
        </w:rPr>
        <w:t>3 балла – передан реальный цвет предмета, цветовая гамма разнообразна;</w:t>
      </w:r>
      <w:r>
        <w:rPr>
          <w:rStyle w:val="FontStyle15"/>
          <w:b w:val="0"/>
          <w:bCs w:val="0"/>
          <w:sz w:val="24"/>
          <w:szCs w:val="28"/>
        </w:rPr>
        <w:t xml:space="preserve"> </w:t>
      </w:r>
      <w:r w:rsidRPr="00A057FA">
        <w:rPr>
          <w:rStyle w:val="FontStyle15"/>
          <w:b w:val="0"/>
          <w:bCs w:val="0"/>
          <w:sz w:val="24"/>
          <w:szCs w:val="28"/>
        </w:rPr>
        <w:t>2 балла – есть отступления от реальной окраски, преобладание нескольких цветов и оттенков,</w:t>
      </w:r>
      <w:r>
        <w:rPr>
          <w:rStyle w:val="FontStyle15"/>
          <w:b w:val="0"/>
          <w:bCs w:val="0"/>
          <w:sz w:val="24"/>
          <w:szCs w:val="28"/>
        </w:rPr>
        <w:t xml:space="preserve"> </w:t>
      </w:r>
      <w:r w:rsidRPr="00A057FA">
        <w:rPr>
          <w:rStyle w:val="FontStyle15"/>
          <w:b w:val="0"/>
          <w:bCs w:val="0"/>
          <w:sz w:val="24"/>
          <w:szCs w:val="28"/>
        </w:rPr>
        <w:t>1 балл – цвет п</w:t>
      </w:r>
      <w:r w:rsidRPr="00A057FA">
        <w:rPr>
          <w:rStyle w:val="FontStyle15"/>
          <w:b w:val="0"/>
          <w:bCs w:val="0"/>
          <w:sz w:val="24"/>
          <w:szCs w:val="28"/>
        </w:rPr>
        <w:t>е</w:t>
      </w:r>
      <w:r w:rsidRPr="00A057FA">
        <w:rPr>
          <w:rStyle w:val="FontStyle15"/>
          <w:b w:val="0"/>
          <w:bCs w:val="0"/>
          <w:sz w:val="24"/>
          <w:szCs w:val="28"/>
        </w:rPr>
        <w:t>редан неверно, безразличие к цвету, изображение выполнено в одном цвете.</w:t>
      </w:r>
    </w:p>
    <w:p w14:paraId="1969A3A4" w14:textId="77777777" w:rsidR="005C5929" w:rsidRPr="00A057FA" w:rsidRDefault="005C5929" w:rsidP="005C5929">
      <w:pPr>
        <w:pStyle w:val="ae"/>
        <w:jc w:val="both"/>
        <w:rPr>
          <w:rStyle w:val="FontStyle15"/>
          <w:b w:val="0"/>
          <w:bCs w:val="0"/>
          <w:sz w:val="24"/>
          <w:szCs w:val="28"/>
        </w:rPr>
      </w:pPr>
      <w:r w:rsidRPr="00A057FA">
        <w:rPr>
          <w:rStyle w:val="FontStyle15"/>
          <w:b w:val="0"/>
          <w:bCs w:val="0"/>
          <w:sz w:val="24"/>
          <w:szCs w:val="28"/>
        </w:rPr>
        <w:t>4. Ассоциативное восприятие пятна: 3 балла – самостоятельно перерабатывает пятно, линию в р</w:t>
      </w:r>
      <w:r w:rsidRPr="00A057FA">
        <w:rPr>
          <w:rStyle w:val="FontStyle15"/>
          <w:b w:val="0"/>
          <w:bCs w:val="0"/>
          <w:sz w:val="24"/>
          <w:szCs w:val="28"/>
        </w:rPr>
        <w:t>е</w:t>
      </w:r>
      <w:r w:rsidRPr="00A057FA">
        <w:rPr>
          <w:rStyle w:val="FontStyle15"/>
          <w:b w:val="0"/>
          <w:bCs w:val="0"/>
          <w:sz w:val="24"/>
          <w:szCs w:val="28"/>
        </w:rPr>
        <w:t>альные и фантастические образы;</w:t>
      </w:r>
      <w:r>
        <w:rPr>
          <w:rStyle w:val="FontStyle15"/>
          <w:b w:val="0"/>
          <w:bCs w:val="0"/>
          <w:sz w:val="24"/>
          <w:szCs w:val="28"/>
        </w:rPr>
        <w:t xml:space="preserve"> </w:t>
      </w:r>
      <w:r w:rsidRPr="00A057FA">
        <w:rPr>
          <w:rStyle w:val="FontStyle15"/>
          <w:b w:val="0"/>
          <w:bCs w:val="0"/>
          <w:sz w:val="24"/>
          <w:szCs w:val="28"/>
        </w:rPr>
        <w:t>2 балла – справляется при помощи взрослого;</w:t>
      </w:r>
      <w:r>
        <w:rPr>
          <w:rStyle w:val="FontStyle15"/>
          <w:b w:val="0"/>
          <w:bCs w:val="0"/>
          <w:sz w:val="24"/>
          <w:szCs w:val="28"/>
        </w:rPr>
        <w:t xml:space="preserve"> </w:t>
      </w:r>
      <w:r w:rsidRPr="00A057FA">
        <w:rPr>
          <w:rStyle w:val="FontStyle15"/>
          <w:b w:val="0"/>
          <w:bCs w:val="0"/>
          <w:sz w:val="24"/>
          <w:szCs w:val="28"/>
        </w:rPr>
        <w:t>1 балл – не видит образов в пятне и линиях.</w:t>
      </w:r>
    </w:p>
    <w:p w14:paraId="04B79AC1" w14:textId="77777777" w:rsidR="005C5929" w:rsidRPr="00A057FA" w:rsidRDefault="005C5929" w:rsidP="005C5929">
      <w:pPr>
        <w:pStyle w:val="ae"/>
        <w:spacing w:before="240"/>
        <w:jc w:val="both"/>
        <w:rPr>
          <w:rStyle w:val="FontStyle15"/>
          <w:b w:val="0"/>
          <w:bCs w:val="0"/>
          <w:sz w:val="24"/>
          <w:szCs w:val="28"/>
        </w:rPr>
      </w:pPr>
      <w:r w:rsidRPr="00A057FA">
        <w:rPr>
          <w:rStyle w:val="FontStyle15"/>
          <w:b w:val="0"/>
          <w:bCs w:val="0"/>
          <w:sz w:val="24"/>
          <w:szCs w:val="28"/>
        </w:rPr>
        <w:t>Анализ процесса деятельности</w:t>
      </w:r>
    </w:p>
    <w:p w14:paraId="12B89F3B" w14:textId="77777777" w:rsidR="005C5929" w:rsidRPr="00A057FA" w:rsidRDefault="005C5929" w:rsidP="005C5929">
      <w:pPr>
        <w:pStyle w:val="ae"/>
        <w:jc w:val="both"/>
        <w:rPr>
          <w:rStyle w:val="FontStyle15"/>
          <w:b w:val="0"/>
          <w:bCs w:val="0"/>
          <w:sz w:val="24"/>
          <w:szCs w:val="28"/>
        </w:rPr>
      </w:pPr>
      <w:r>
        <w:rPr>
          <w:rStyle w:val="FontStyle15"/>
          <w:b w:val="0"/>
          <w:bCs w:val="0"/>
          <w:sz w:val="24"/>
          <w:szCs w:val="28"/>
        </w:rPr>
        <w:t xml:space="preserve">1. </w:t>
      </w:r>
      <w:r w:rsidRPr="00A057FA">
        <w:rPr>
          <w:rStyle w:val="FontStyle15"/>
          <w:b w:val="0"/>
          <w:bCs w:val="0"/>
          <w:sz w:val="24"/>
          <w:szCs w:val="28"/>
        </w:rPr>
        <w:t>Изобразительные навыки: 3 балла – легко усваивает новые техники, владеет навыками действия изобразительными материалами; 2 балла – испытывает затруднения при действиях с изобраз</w:t>
      </w:r>
      <w:r w:rsidRPr="00A057FA">
        <w:rPr>
          <w:rStyle w:val="FontStyle15"/>
          <w:b w:val="0"/>
          <w:bCs w:val="0"/>
          <w:sz w:val="24"/>
          <w:szCs w:val="28"/>
        </w:rPr>
        <w:t>и</w:t>
      </w:r>
      <w:r w:rsidRPr="00A057FA">
        <w:rPr>
          <w:rStyle w:val="FontStyle15"/>
          <w:b w:val="0"/>
          <w:bCs w:val="0"/>
          <w:sz w:val="24"/>
          <w:szCs w:val="28"/>
        </w:rPr>
        <w:t>тельными материалами; 1 балл – рисует однотипно, материал использует неосознанно.</w:t>
      </w:r>
    </w:p>
    <w:p w14:paraId="4FC147FD" w14:textId="77777777" w:rsidR="005C5929" w:rsidRPr="00A057FA" w:rsidRDefault="005C5929" w:rsidP="005C5929">
      <w:pPr>
        <w:pStyle w:val="ae"/>
        <w:jc w:val="both"/>
        <w:rPr>
          <w:rStyle w:val="FontStyle15"/>
          <w:b w:val="0"/>
          <w:bCs w:val="0"/>
          <w:sz w:val="24"/>
          <w:szCs w:val="28"/>
        </w:rPr>
      </w:pPr>
      <w:r>
        <w:rPr>
          <w:rStyle w:val="FontStyle15"/>
          <w:b w:val="0"/>
          <w:bCs w:val="0"/>
          <w:sz w:val="24"/>
          <w:szCs w:val="28"/>
        </w:rPr>
        <w:lastRenderedPageBreak/>
        <w:t xml:space="preserve">2. </w:t>
      </w:r>
      <w:proofErr w:type="gramStart"/>
      <w:r w:rsidRPr="00A057FA">
        <w:rPr>
          <w:rStyle w:val="FontStyle15"/>
          <w:b w:val="0"/>
          <w:bCs w:val="0"/>
          <w:sz w:val="24"/>
          <w:szCs w:val="28"/>
        </w:rPr>
        <w:t>Регуляция деятельности: 3 балла – адекватно реагирует на замечания взрослого и критично оц</w:t>
      </w:r>
      <w:r w:rsidRPr="00A057FA">
        <w:rPr>
          <w:rStyle w:val="FontStyle15"/>
          <w:b w:val="0"/>
          <w:bCs w:val="0"/>
          <w:sz w:val="24"/>
          <w:szCs w:val="28"/>
        </w:rPr>
        <w:t>е</w:t>
      </w:r>
      <w:r w:rsidRPr="00A057FA">
        <w:rPr>
          <w:rStyle w:val="FontStyle15"/>
          <w:b w:val="0"/>
          <w:bCs w:val="0"/>
          <w:sz w:val="24"/>
          <w:szCs w:val="28"/>
        </w:rPr>
        <w:t>нивает свою работу; 2 балла – эмоционально реагирует на оценку взрослого, неадекватен при с</w:t>
      </w:r>
      <w:r w:rsidRPr="00A057FA">
        <w:rPr>
          <w:rStyle w:val="FontStyle15"/>
          <w:b w:val="0"/>
          <w:bCs w:val="0"/>
          <w:sz w:val="24"/>
          <w:szCs w:val="28"/>
        </w:rPr>
        <w:t>а</w:t>
      </w:r>
      <w:r w:rsidRPr="00A057FA">
        <w:rPr>
          <w:rStyle w:val="FontStyle15"/>
          <w:b w:val="0"/>
          <w:bCs w:val="0"/>
          <w:sz w:val="24"/>
          <w:szCs w:val="28"/>
        </w:rPr>
        <w:t>мооценке (завышена, занижена), заинтересован процессом деятельности; 1 балл – безразличен к оценке взрослого, самооценка отсутствует; заинтересован (равнодушен) продуктом собственной деятельности.</w:t>
      </w:r>
      <w:proofErr w:type="gramEnd"/>
    </w:p>
    <w:p w14:paraId="44F39F88" w14:textId="77777777" w:rsidR="005C5929" w:rsidRPr="00A057FA" w:rsidRDefault="005C5929" w:rsidP="005C5929">
      <w:pPr>
        <w:pStyle w:val="ae"/>
        <w:jc w:val="both"/>
        <w:rPr>
          <w:rStyle w:val="FontStyle15"/>
          <w:b w:val="0"/>
          <w:bCs w:val="0"/>
          <w:sz w:val="24"/>
          <w:szCs w:val="28"/>
        </w:rPr>
      </w:pPr>
      <w:r>
        <w:rPr>
          <w:rStyle w:val="FontStyle15"/>
          <w:b w:val="0"/>
          <w:bCs w:val="0"/>
          <w:sz w:val="24"/>
          <w:szCs w:val="28"/>
        </w:rPr>
        <w:t xml:space="preserve">3. </w:t>
      </w:r>
      <w:r w:rsidRPr="00A057FA">
        <w:rPr>
          <w:rStyle w:val="FontStyle15"/>
          <w:b w:val="0"/>
          <w:bCs w:val="0"/>
          <w:sz w:val="24"/>
          <w:szCs w:val="28"/>
        </w:rPr>
        <w:t>Уровень самостоятельности, творчества: 3 балла – выполняет задания самостоятельно, в случае необходимости обращается с вопросами, самостоятельность замысла, оригинальность изображ</w:t>
      </w:r>
      <w:r w:rsidRPr="00A057FA">
        <w:rPr>
          <w:rStyle w:val="FontStyle15"/>
          <w:b w:val="0"/>
          <w:bCs w:val="0"/>
          <w:sz w:val="24"/>
          <w:szCs w:val="28"/>
        </w:rPr>
        <w:t>е</w:t>
      </w:r>
      <w:r w:rsidRPr="00A057FA">
        <w:rPr>
          <w:rStyle w:val="FontStyle15"/>
          <w:b w:val="0"/>
          <w:bCs w:val="0"/>
          <w:sz w:val="24"/>
          <w:szCs w:val="28"/>
        </w:rPr>
        <w:t>ния; 2 балла – требуется незначительная помощь, с вопросами обращается редко, оригинальность изображения, стремление к наиболее полному раскрытию замысла; 1 балл – необходима поддер</w:t>
      </w:r>
      <w:r w:rsidRPr="00A057FA">
        <w:rPr>
          <w:rStyle w:val="FontStyle15"/>
          <w:b w:val="0"/>
          <w:bCs w:val="0"/>
          <w:sz w:val="24"/>
          <w:szCs w:val="28"/>
        </w:rPr>
        <w:t>ж</w:t>
      </w:r>
      <w:r w:rsidRPr="00A057FA">
        <w:rPr>
          <w:rStyle w:val="FontStyle15"/>
          <w:b w:val="0"/>
          <w:bCs w:val="0"/>
          <w:sz w:val="24"/>
          <w:szCs w:val="28"/>
        </w:rPr>
        <w:t>ка и стимуляция деятельности со стороны взрослого, сам с вопросами к взрослому не обращается, не инициативен, не стремится к полному раскрытию замысла.</w:t>
      </w:r>
    </w:p>
    <w:p w14:paraId="513C1074" w14:textId="77777777" w:rsidR="005C5929" w:rsidRPr="00A057FA" w:rsidRDefault="005C5929" w:rsidP="005C5929">
      <w:pPr>
        <w:pStyle w:val="ae"/>
        <w:jc w:val="both"/>
        <w:rPr>
          <w:rStyle w:val="FontStyle15"/>
          <w:b w:val="0"/>
          <w:bCs w:val="0"/>
          <w:sz w:val="24"/>
          <w:szCs w:val="28"/>
        </w:rPr>
      </w:pPr>
      <w:r w:rsidRPr="00A057FA">
        <w:rPr>
          <w:rStyle w:val="FontStyle15"/>
          <w:b w:val="0"/>
          <w:bCs w:val="0"/>
          <w:sz w:val="24"/>
          <w:szCs w:val="28"/>
        </w:rPr>
        <w:t>Шкала уровней: 0</w:t>
      </w:r>
      <w:r>
        <w:rPr>
          <w:rStyle w:val="FontStyle15"/>
          <w:b w:val="0"/>
          <w:bCs w:val="0"/>
          <w:sz w:val="24"/>
          <w:szCs w:val="28"/>
        </w:rPr>
        <w:t>-</w:t>
      </w:r>
      <w:r w:rsidRPr="00A057FA">
        <w:rPr>
          <w:rStyle w:val="FontStyle15"/>
          <w:b w:val="0"/>
          <w:bCs w:val="0"/>
          <w:sz w:val="24"/>
          <w:szCs w:val="28"/>
        </w:rPr>
        <w:t xml:space="preserve">3 </w:t>
      </w:r>
      <w:r>
        <w:rPr>
          <w:rStyle w:val="FontStyle15"/>
          <w:b w:val="0"/>
          <w:bCs w:val="0"/>
          <w:sz w:val="24"/>
          <w:szCs w:val="28"/>
        </w:rPr>
        <w:t xml:space="preserve">балла </w:t>
      </w:r>
      <w:r w:rsidRPr="00A057FA">
        <w:rPr>
          <w:rStyle w:val="FontStyle15"/>
          <w:b w:val="0"/>
          <w:bCs w:val="0"/>
          <w:sz w:val="24"/>
          <w:szCs w:val="28"/>
        </w:rPr>
        <w:t>– низкий уровень; 4</w:t>
      </w:r>
      <w:r>
        <w:rPr>
          <w:rStyle w:val="FontStyle15"/>
          <w:b w:val="0"/>
          <w:bCs w:val="0"/>
          <w:sz w:val="24"/>
          <w:szCs w:val="28"/>
        </w:rPr>
        <w:t>-</w:t>
      </w:r>
      <w:r w:rsidRPr="00A057FA">
        <w:rPr>
          <w:rStyle w:val="FontStyle15"/>
          <w:b w:val="0"/>
          <w:bCs w:val="0"/>
          <w:sz w:val="24"/>
          <w:szCs w:val="28"/>
        </w:rPr>
        <w:t xml:space="preserve">5 </w:t>
      </w:r>
      <w:r>
        <w:rPr>
          <w:rStyle w:val="FontStyle15"/>
          <w:b w:val="0"/>
          <w:bCs w:val="0"/>
          <w:sz w:val="24"/>
          <w:szCs w:val="28"/>
        </w:rPr>
        <w:t>балла</w:t>
      </w:r>
      <w:r w:rsidRPr="00A057FA">
        <w:rPr>
          <w:rStyle w:val="FontStyle15"/>
          <w:b w:val="0"/>
          <w:bCs w:val="0"/>
          <w:sz w:val="24"/>
          <w:szCs w:val="28"/>
        </w:rPr>
        <w:t xml:space="preserve"> – средний уровень; 6</w:t>
      </w:r>
      <w:r>
        <w:rPr>
          <w:rStyle w:val="FontStyle15"/>
          <w:b w:val="0"/>
          <w:bCs w:val="0"/>
          <w:sz w:val="24"/>
          <w:szCs w:val="28"/>
        </w:rPr>
        <w:t>-</w:t>
      </w:r>
      <w:r w:rsidRPr="00A057FA">
        <w:rPr>
          <w:rStyle w:val="FontStyle15"/>
          <w:b w:val="0"/>
          <w:bCs w:val="0"/>
          <w:sz w:val="24"/>
          <w:szCs w:val="28"/>
        </w:rPr>
        <w:t>9 – высокий уровень.</w:t>
      </w:r>
    </w:p>
    <w:p w14:paraId="08500923" w14:textId="77777777" w:rsidR="005C5929" w:rsidRDefault="005C5929" w:rsidP="005C5929">
      <w:pPr>
        <w:pStyle w:val="ae"/>
        <w:spacing w:before="240" w:after="240"/>
        <w:jc w:val="both"/>
        <w:rPr>
          <w:rStyle w:val="FontStyle15"/>
          <w:b w:val="0"/>
          <w:bCs w:val="0"/>
          <w:sz w:val="24"/>
          <w:szCs w:val="28"/>
        </w:rPr>
      </w:pPr>
      <w:r>
        <w:rPr>
          <w:rStyle w:val="FontStyle15"/>
          <w:b w:val="0"/>
          <w:bCs w:val="0"/>
          <w:sz w:val="24"/>
          <w:szCs w:val="28"/>
        </w:rPr>
        <w:t xml:space="preserve">Диагностическая карта </w:t>
      </w:r>
    </w:p>
    <w:tbl>
      <w:tblPr>
        <w:tblStyle w:val="TableNormal"/>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8"/>
        <w:gridCol w:w="567"/>
        <w:gridCol w:w="415"/>
        <w:gridCol w:w="425"/>
        <w:gridCol w:w="423"/>
        <w:gridCol w:w="426"/>
        <w:gridCol w:w="425"/>
        <w:gridCol w:w="425"/>
        <w:gridCol w:w="709"/>
        <w:gridCol w:w="709"/>
        <w:gridCol w:w="708"/>
        <w:gridCol w:w="709"/>
        <w:gridCol w:w="567"/>
        <w:gridCol w:w="567"/>
        <w:gridCol w:w="709"/>
        <w:gridCol w:w="709"/>
        <w:gridCol w:w="708"/>
        <w:gridCol w:w="567"/>
      </w:tblGrid>
      <w:tr w:rsidR="005C5929" w:rsidRPr="007B19A0" w14:paraId="5EE1CB19" w14:textId="77777777" w:rsidTr="00657EDB">
        <w:trPr>
          <w:trHeight w:val="701"/>
        </w:trPr>
        <w:tc>
          <w:tcPr>
            <w:tcW w:w="438" w:type="dxa"/>
            <w:vMerge w:val="restart"/>
            <w:textDirection w:val="btLr"/>
            <w:vAlign w:val="center"/>
          </w:tcPr>
          <w:p w14:paraId="017B32C6" w14:textId="77777777" w:rsidR="005C5929" w:rsidRPr="007B19A0" w:rsidRDefault="005C5929" w:rsidP="00657EDB">
            <w:pPr>
              <w:pStyle w:val="TableParagraph"/>
              <w:spacing w:line="257" w:lineRule="exact"/>
              <w:ind w:left="0"/>
              <w:jc w:val="center"/>
              <w:rPr>
                <w:sz w:val="20"/>
                <w:szCs w:val="20"/>
              </w:rPr>
            </w:pPr>
            <w:r w:rsidRPr="007B19A0">
              <w:rPr>
                <w:sz w:val="20"/>
                <w:szCs w:val="20"/>
              </w:rPr>
              <w:t>№</w:t>
            </w:r>
            <w:r w:rsidRPr="007B19A0">
              <w:rPr>
                <w:spacing w:val="1"/>
                <w:sz w:val="20"/>
                <w:szCs w:val="20"/>
              </w:rPr>
              <w:t xml:space="preserve"> </w:t>
            </w:r>
            <w:r w:rsidRPr="007B19A0">
              <w:rPr>
                <w:sz w:val="20"/>
                <w:szCs w:val="20"/>
              </w:rPr>
              <w:t>п/п</w:t>
            </w:r>
          </w:p>
        </w:tc>
        <w:tc>
          <w:tcPr>
            <w:tcW w:w="567" w:type="dxa"/>
            <w:vMerge w:val="restart"/>
            <w:textDirection w:val="btLr"/>
            <w:vAlign w:val="center"/>
          </w:tcPr>
          <w:p w14:paraId="6E578C1A" w14:textId="77777777" w:rsidR="005C5929" w:rsidRPr="007B19A0" w:rsidRDefault="005C5929" w:rsidP="00657EDB">
            <w:pPr>
              <w:pStyle w:val="TableParagraph"/>
              <w:spacing w:line="259" w:lineRule="exact"/>
              <w:ind w:left="0"/>
              <w:jc w:val="center"/>
              <w:rPr>
                <w:sz w:val="20"/>
                <w:szCs w:val="20"/>
              </w:rPr>
            </w:pPr>
            <w:r w:rsidRPr="007B19A0">
              <w:rPr>
                <w:sz w:val="20"/>
                <w:szCs w:val="20"/>
              </w:rPr>
              <w:t>Ф.И.</w:t>
            </w:r>
            <w:r w:rsidRPr="007B19A0">
              <w:rPr>
                <w:spacing w:val="-1"/>
                <w:sz w:val="20"/>
                <w:szCs w:val="20"/>
              </w:rPr>
              <w:t xml:space="preserve"> </w:t>
            </w:r>
            <w:r>
              <w:rPr>
                <w:sz w:val="20"/>
                <w:szCs w:val="20"/>
                <w:lang w:val="ru-RU"/>
              </w:rPr>
              <w:t>р</w:t>
            </w:r>
            <w:proofErr w:type="spellStart"/>
            <w:r w:rsidRPr="007B19A0">
              <w:rPr>
                <w:sz w:val="20"/>
                <w:szCs w:val="20"/>
              </w:rPr>
              <w:t>ебенка</w:t>
            </w:r>
            <w:proofErr w:type="spellEnd"/>
          </w:p>
        </w:tc>
        <w:tc>
          <w:tcPr>
            <w:tcW w:w="840" w:type="dxa"/>
            <w:gridSpan w:val="2"/>
            <w:vAlign w:val="center"/>
          </w:tcPr>
          <w:p w14:paraId="2FA6A7CD" w14:textId="77777777" w:rsidR="005C5929" w:rsidRPr="00A057FA" w:rsidRDefault="005C5929" w:rsidP="00657EDB">
            <w:pPr>
              <w:pStyle w:val="TableParagraph"/>
              <w:ind w:left="0"/>
              <w:jc w:val="center"/>
              <w:rPr>
                <w:sz w:val="20"/>
                <w:szCs w:val="20"/>
                <w:lang w:val="ru-RU"/>
              </w:rPr>
            </w:pPr>
            <w:r>
              <w:rPr>
                <w:sz w:val="20"/>
                <w:szCs w:val="20"/>
                <w:lang w:val="ru-RU"/>
              </w:rPr>
              <w:t>Форма</w:t>
            </w:r>
          </w:p>
        </w:tc>
        <w:tc>
          <w:tcPr>
            <w:tcW w:w="849" w:type="dxa"/>
            <w:gridSpan w:val="2"/>
            <w:vAlign w:val="center"/>
          </w:tcPr>
          <w:p w14:paraId="27802722" w14:textId="77777777" w:rsidR="005C5929" w:rsidRPr="00A057FA" w:rsidRDefault="005C5929" w:rsidP="00657EDB">
            <w:pPr>
              <w:pStyle w:val="TableParagraph"/>
              <w:ind w:left="0"/>
              <w:jc w:val="center"/>
              <w:rPr>
                <w:sz w:val="20"/>
                <w:szCs w:val="20"/>
                <w:lang w:val="ru-RU"/>
              </w:rPr>
            </w:pPr>
            <w:r>
              <w:rPr>
                <w:sz w:val="20"/>
                <w:szCs w:val="20"/>
                <w:lang w:val="ru-RU"/>
              </w:rPr>
              <w:t>Комп</w:t>
            </w:r>
            <w:r>
              <w:rPr>
                <w:sz w:val="20"/>
                <w:szCs w:val="20"/>
                <w:lang w:val="ru-RU"/>
              </w:rPr>
              <w:t>о</w:t>
            </w:r>
            <w:r>
              <w:rPr>
                <w:sz w:val="20"/>
                <w:szCs w:val="20"/>
                <w:lang w:val="ru-RU"/>
              </w:rPr>
              <w:t>зиция</w:t>
            </w:r>
          </w:p>
        </w:tc>
        <w:tc>
          <w:tcPr>
            <w:tcW w:w="850" w:type="dxa"/>
            <w:gridSpan w:val="2"/>
            <w:vAlign w:val="center"/>
          </w:tcPr>
          <w:p w14:paraId="7A6A1E03" w14:textId="77777777" w:rsidR="005C5929" w:rsidRPr="00A057FA" w:rsidRDefault="005C5929" w:rsidP="00657EDB">
            <w:pPr>
              <w:pStyle w:val="TableParagraph"/>
              <w:ind w:left="0"/>
              <w:jc w:val="center"/>
              <w:rPr>
                <w:sz w:val="20"/>
                <w:szCs w:val="20"/>
                <w:lang w:val="ru-RU"/>
              </w:rPr>
            </w:pPr>
            <w:r>
              <w:rPr>
                <w:sz w:val="20"/>
                <w:szCs w:val="20"/>
                <w:lang w:val="ru-RU"/>
              </w:rPr>
              <w:t>Цвет</w:t>
            </w:r>
          </w:p>
        </w:tc>
        <w:tc>
          <w:tcPr>
            <w:tcW w:w="1418" w:type="dxa"/>
            <w:gridSpan w:val="2"/>
            <w:vAlign w:val="center"/>
          </w:tcPr>
          <w:p w14:paraId="540E510D" w14:textId="77777777" w:rsidR="005C5929" w:rsidRPr="00A057FA" w:rsidRDefault="005C5929" w:rsidP="00657EDB">
            <w:pPr>
              <w:pStyle w:val="TableParagraph"/>
              <w:ind w:left="0"/>
              <w:jc w:val="center"/>
              <w:rPr>
                <w:sz w:val="20"/>
                <w:szCs w:val="20"/>
              </w:rPr>
            </w:pPr>
            <w:proofErr w:type="spellStart"/>
            <w:r w:rsidRPr="00A057FA">
              <w:rPr>
                <w:rStyle w:val="FontStyle15"/>
                <w:b w:val="0"/>
                <w:bCs w:val="0"/>
              </w:rPr>
              <w:t>Ассоциативное</w:t>
            </w:r>
            <w:proofErr w:type="spellEnd"/>
            <w:r w:rsidRPr="00A057FA">
              <w:rPr>
                <w:rStyle w:val="FontStyle15"/>
                <w:b w:val="0"/>
                <w:bCs w:val="0"/>
              </w:rPr>
              <w:t xml:space="preserve"> </w:t>
            </w:r>
            <w:proofErr w:type="spellStart"/>
            <w:r w:rsidRPr="00A057FA">
              <w:rPr>
                <w:rStyle w:val="FontStyle15"/>
                <w:b w:val="0"/>
                <w:bCs w:val="0"/>
              </w:rPr>
              <w:t>восприятие</w:t>
            </w:r>
            <w:proofErr w:type="spellEnd"/>
            <w:r w:rsidRPr="00A057FA">
              <w:rPr>
                <w:rStyle w:val="FontStyle15"/>
                <w:b w:val="0"/>
                <w:bCs w:val="0"/>
              </w:rPr>
              <w:t xml:space="preserve"> </w:t>
            </w:r>
            <w:proofErr w:type="spellStart"/>
            <w:r w:rsidRPr="00A057FA">
              <w:rPr>
                <w:rStyle w:val="FontStyle15"/>
                <w:b w:val="0"/>
                <w:bCs w:val="0"/>
              </w:rPr>
              <w:t>пятна</w:t>
            </w:r>
            <w:proofErr w:type="spellEnd"/>
          </w:p>
        </w:tc>
        <w:tc>
          <w:tcPr>
            <w:tcW w:w="1417" w:type="dxa"/>
            <w:gridSpan w:val="2"/>
            <w:vAlign w:val="center"/>
          </w:tcPr>
          <w:p w14:paraId="44483238" w14:textId="77777777" w:rsidR="005C5929" w:rsidRPr="007B19A0" w:rsidRDefault="005C5929" w:rsidP="00657EDB">
            <w:pPr>
              <w:pStyle w:val="TableParagraph"/>
              <w:ind w:left="0"/>
              <w:jc w:val="center"/>
              <w:rPr>
                <w:sz w:val="20"/>
                <w:szCs w:val="20"/>
              </w:rPr>
            </w:pPr>
            <w:r w:rsidRPr="00A057FA">
              <w:rPr>
                <w:sz w:val="20"/>
                <w:szCs w:val="20"/>
                <w:lang w:val="ru-RU"/>
              </w:rPr>
              <w:t>Изобразител</w:t>
            </w:r>
            <w:r w:rsidRPr="00A057FA">
              <w:rPr>
                <w:sz w:val="20"/>
                <w:szCs w:val="20"/>
                <w:lang w:val="ru-RU"/>
              </w:rPr>
              <w:t>ь</w:t>
            </w:r>
            <w:r w:rsidRPr="00A057FA">
              <w:rPr>
                <w:sz w:val="20"/>
                <w:szCs w:val="20"/>
                <w:lang w:val="ru-RU"/>
              </w:rPr>
              <w:t>ные навыки</w:t>
            </w:r>
          </w:p>
        </w:tc>
        <w:tc>
          <w:tcPr>
            <w:tcW w:w="1134" w:type="dxa"/>
            <w:gridSpan w:val="2"/>
            <w:vAlign w:val="center"/>
          </w:tcPr>
          <w:p w14:paraId="20BB67A9" w14:textId="77777777" w:rsidR="005C5929" w:rsidRPr="007B19A0" w:rsidRDefault="005C5929" w:rsidP="00657EDB">
            <w:pPr>
              <w:pStyle w:val="TableParagraph"/>
              <w:spacing w:line="247" w:lineRule="auto"/>
              <w:ind w:left="0"/>
              <w:jc w:val="center"/>
              <w:rPr>
                <w:sz w:val="20"/>
                <w:szCs w:val="20"/>
              </w:rPr>
            </w:pPr>
            <w:r w:rsidRPr="00A057FA">
              <w:rPr>
                <w:sz w:val="20"/>
                <w:szCs w:val="20"/>
                <w:lang w:val="ru-RU"/>
              </w:rPr>
              <w:t>Регуляция деятельн</w:t>
            </w:r>
            <w:r w:rsidRPr="00A057FA">
              <w:rPr>
                <w:sz w:val="20"/>
                <w:szCs w:val="20"/>
                <w:lang w:val="ru-RU"/>
              </w:rPr>
              <w:t>о</w:t>
            </w:r>
            <w:r w:rsidRPr="00A057FA">
              <w:rPr>
                <w:sz w:val="20"/>
                <w:szCs w:val="20"/>
                <w:lang w:val="ru-RU"/>
              </w:rPr>
              <w:t>сти</w:t>
            </w:r>
          </w:p>
        </w:tc>
        <w:tc>
          <w:tcPr>
            <w:tcW w:w="1418" w:type="dxa"/>
            <w:gridSpan w:val="2"/>
          </w:tcPr>
          <w:p w14:paraId="508485A7" w14:textId="77777777" w:rsidR="005C5929" w:rsidRPr="00A057FA" w:rsidRDefault="005C5929" w:rsidP="00657EDB">
            <w:pPr>
              <w:pStyle w:val="TableParagraph"/>
              <w:spacing w:line="247" w:lineRule="auto"/>
              <w:ind w:left="0"/>
              <w:jc w:val="center"/>
              <w:rPr>
                <w:sz w:val="20"/>
                <w:szCs w:val="20"/>
              </w:rPr>
            </w:pPr>
            <w:r w:rsidRPr="00A057FA">
              <w:rPr>
                <w:sz w:val="20"/>
                <w:szCs w:val="20"/>
                <w:lang w:val="ru-RU"/>
              </w:rPr>
              <w:t>Уровень сам</w:t>
            </w:r>
            <w:r w:rsidRPr="00A057FA">
              <w:rPr>
                <w:sz w:val="20"/>
                <w:szCs w:val="20"/>
                <w:lang w:val="ru-RU"/>
              </w:rPr>
              <w:t>о</w:t>
            </w:r>
            <w:r w:rsidRPr="00A057FA">
              <w:rPr>
                <w:sz w:val="20"/>
                <w:szCs w:val="20"/>
                <w:lang w:val="ru-RU"/>
              </w:rPr>
              <w:t>стоятельности, творчества</w:t>
            </w:r>
          </w:p>
        </w:tc>
        <w:tc>
          <w:tcPr>
            <w:tcW w:w="1275" w:type="dxa"/>
            <w:gridSpan w:val="2"/>
            <w:vAlign w:val="center"/>
          </w:tcPr>
          <w:p w14:paraId="0708278C" w14:textId="77777777" w:rsidR="005C5929" w:rsidRPr="005C5929" w:rsidRDefault="005C5929" w:rsidP="00657EDB">
            <w:pPr>
              <w:pStyle w:val="TableParagraph"/>
              <w:spacing w:line="247" w:lineRule="auto"/>
              <w:ind w:left="0"/>
              <w:jc w:val="center"/>
              <w:rPr>
                <w:sz w:val="20"/>
                <w:szCs w:val="20"/>
                <w:lang w:val="ru-RU"/>
              </w:rPr>
            </w:pPr>
            <w:r>
              <w:rPr>
                <w:sz w:val="20"/>
                <w:szCs w:val="20"/>
                <w:lang w:val="ru-RU"/>
              </w:rPr>
              <w:t>Итого</w:t>
            </w:r>
          </w:p>
        </w:tc>
      </w:tr>
      <w:tr w:rsidR="005C5929" w:rsidRPr="007B19A0" w14:paraId="62BF1BA5" w14:textId="77777777" w:rsidTr="00657EDB">
        <w:trPr>
          <w:trHeight w:val="444"/>
        </w:trPr>
        <w:tc>
          <w:tcPr>
            <w:tcW w:w="438" w:type="dxa"/>
            <w:vMerge/>
            <w:tcBorders>
              <w:top w:val="nil"/>
            </w:tcBorders>
            <w:textDirection w:val="btLr"/>
            <w:vAlign w:val="center"/>
          </w:tcPr>
          <w:p w14:paraId="1739627D" w14:textId="77777777" w:rsidR="005C5929" w:rsidRPr="007B19A0" w:rsidRDefault="005C5929" w:rsidP="00657EDB">
            <w:pPr>
              <w:jc w:val="center"/>
              <w:rPr>
                <w:sz w:val="20"/>
                <w:szCs w:val="20"/>
              </w:rPr>
            </w:pPr>
          </w:p>
        </w:tc>
        <w:tc>
          <w:tcPr>
            <w:tcW w:w="567" w:type="dxa"/>
            <w:vMerge/>
            <w:tcBorders>
              <w:top w:val="nil"/>
            </w:tcBorders>
            <w:textDirection w:val="btLr"/>
            <w:vAlign w:val="center"/>
          </w:tcPr>
          <w:p w14:paraId="0F84182D" w14:textId="77777777" w:rsidR="005C5929" w:rsidRPr="007B19A0" w:rsidRDefault="005C5929" w:rsidP="00657EDB">
            <w:pPr>
              <w:jc w:val="center"/>
              <w:rPr>
                <w:sz w:val="20"/>
                <w:szCs w:val="20"/>
              </w:rPr>
            </w:pPr>
          </w:p>
        </w:tc>
        <w:tc>
          <w:tcPr>
            <w:tcW w:w="415" w:type="dxa"/>
            <w:vAlign w:val="center"/>
          </w:tcPr>
          <w:p w14:paraId="59A023C1" w14:textId="77777777" w:rsidR="005C5929" w:rsidRPr="007B19A0" w:rsidRDefault="005C5929" w:rsidP="00657EDB">
            <w:pPr>
              <w:pStyle w:val="TableParagraph"/>
              <w:ind w:left="0"/>
              <w:jc w:val="center"/>
              <w:rPr>
                <w:sz w:val="20"/>
                <w:szCs w:val="20"/>
              </w:rPr>
            </w:pPr>
            <w:r w:rsidRPr="007B19A0">
              <w:rPr>
                <w:sz w:val="20"/>
                <w:szCs w:val="20"/>
              </w:rPr>
              <w:t>НГ</w:t>
            </w:r>
          </w:p>
        </w:tc>
        <w:tc>
          <w:tcPr>
            <w:tcW w:w="425" w:type="dxa"/>
            <w:vAlign w:val="center"/>
          </w:tcPr>
          <w:p w14:paraId="6F887FCC" w14:textId="77777777" w:rsidR="005C5929" w:rsidRPr="007B19A0" w:rsidRDefault="005C5929" w:rsidP="00657EDB">
            <w:pPr>
              <w:pStyle w:val="TableParagraph"/>
              <w:ind w:left="0"/>
              <w:jc w:val="center"/>
              <w:rPr>
                <w:sz w:val="20"/>
                <w:szCs w:val="20"/>
              </w:rPr>
            </w:pPr>
            <w:r w:rsidRPr="007B19A0">
              <w:rPr>
                <w:sz w:val="20"/>
                <w:szCs w:val="20"/>
              </w:rPr>
              <w:t>КГ</w:t>
            </w:r>
          </w:p>
        </w:tc>
        <w:tc>
          <w:tcPr>
            <w:tcW w:w="423" w:type="dxa"/>
            <w:vAlign w:val="center"/>
          </w:tcPr>
          <w:p w14:paraId="629BA965" w14:textId="77777777" w:rsidR="005C5929" w:rsidRPr="007B19A0" w:rsidRDefault="005C5929" w:rsidP="00657EDB">
            <w:pPr>
              <w:pStyle w:val="TableParagraph"/>
              <w:ind w:left="0"/>
              <w:jc w:val="center"/>
              <w:rPr>
                <w:sz w:val="20"/>
                <w:szCs w:val="20"/>
              </w:rPr>
            </w:pPr>
            <w:r w:rsidRPr="007B19A0">
              <w:rPr>
                <w:sz w:val="20"/>
                <w:szCs w:val="20"/>
              </w:rPr>
              <w:t>НГ</w:t>
            </w:r>
          </w:p>
        </w:tc>
        <w:tc>
          <w:tcPr>
            <w:tcW w:w="426" w:type="dxa"/>
            <w:vAlign w:val="center"/>
          </w:tcPr>
          <w:p w14:paraId="08BE844D" w14:textId="77777777" w:rsidR="005C5929" w:rsidRPr="007B19A0" w:rsidRDefault="005C5929" w:rsidP="00657EDB">
            <w:pPr>
              <w:pStyle w:val="TableParagraph"/>
              <w:ind w:left="0"/>
              <w:jc w:val="center"/>
              <w:rPr>
                <w:sz w:val="20"/>
                <w:szCs w:val="20"/>
              </w:rPr>
            </w:pPr>
            <w:r w:rsidRPr="007B19A0">
              <w:rPr>
                <w:sz w:val="20"/>
                <w:szCs w:val="20"/>
              </w:rPr>
              <w:t>КГ</w:t>
            </w:r>
          </w:p>
        </w:tc>
        <w:tc>
          <w:tcPr>
            <w:tcW w:w="425" w:type="dxa"/>
            <w:vAlign w:val="center"/>
          </w:tcPr>
          <w:p w14:paraId="0FE63413" w14:textId="77777777" w:rsidR="005C5929" w:rsidRPr="007B19A0" w:rsidRDefault="005C5929" w:rsidP="00657EDB">
            <w:pPr>
              <w:pStyle w:val="TableParagraph"/>
              <w:ind w:left="0"/>
              <w:jc w:val="center"/>
              <w:rPr>
                <w:sz w:val="20"/>
                <w:szCs w:val="20"/>
              </w:rPr>
            </w:pPr>
            <w:r w:rsidRPr="007B19A0">
              <w:rPr>
                <w:sz w:val="20"/>
                <w:szCs w:val="20"/>
              </w:rPr>
              <w:t>НГ</w:t>
            </w:r>
          </w:p>
        </w:tc>
        <w:tc>
          <w:tcPr>
            <w:tcW w:w="425" w:type="dxa"/>
            <w:vAlign w:val="center"/>
          </w:tcPr>
          <w:p w14:paraId="0D6875ED" w14:textId="77777777" w:rsidR="005C5929" w:rsidRPr="007B19A0" w:rsidRDefault="005C5929" w:rsidP="00657EDB">
            <w:pPr>
              <w:pStyle w:val="TableParagraph"/>
              <w:ind w:left="0"/>
              <w:jc w:val="center"/>
              <w:rPr>
                <w:sz w:val="20"/>
                <w:szCs w:val="20"/>
              </w:rPr>
            </w:pPr>
            <w:r w:rsidRPr="007B19A0">
              <w:rPr>
                <w:sz w:val="20"/>
                <w:szCs w:val="20"/>
              </w:rPr>
              <w:t>КГ</w:t>
            </w:r>
          </w:p>
        </w:tc>
        <w:tc>
          <w:tcPr>
            <w:tcW w:w="709" w:type="dxa"/>
            <w:vAlign w:val="center"/>
          </w:tcPr>
          <w:p w14:paraId="7B80C156" w14:textId="77777777" w:rsidR="005C5929" w:rsidRPr="007B19A0" w:rsidRDefault="005C5929" w:rsidP="00657EDB">
            <w:pPr>
              <w:pStyle w:val="TableParagraph"/>
              <w:ind w:left="0"/>
              <w:jc w:val="center"/>
              <w:rPr>
                <w:sz w:val="20"/>
                <w:szCs w:val="20"/>
              </w:rPr>
            </w:pPr>
            <w:r w:rsidRPr="007B19A0">
              <w:rPr>
                <w:sz w:val="20"/>
                <w:szCs w:val="20"/>
              </w:rPr>
              <w:t>НГ</w:t>
            </w:r>
          </w:p>
        </w:tc>
        <w:tc>
          <w:tcPr>
            <w:tcW w:w="709" w:type="dxa"/>
            <w:vAlign w:val="center"/>
          </w:tcPr>
          <w:p w14:paraId="158601F2" w14:textId="77777777" w:rsidR="005C5929" w:rsidRPr="007B19A0" w:rsidRDefault="005C5929" w:rsidP="00657EDB">
            <w:pPr>
              <w:pStyle w:val="TableParagraph"/>
              <w:ind w:left="0"/>
              <w:jc w:val="center"/>
              <w:rPr>
                <w:sz w:val="20"/>
                <w:szCs w:val="20"/>
              </w:rPr>
            </w:pPr>
            <w:r w:rsidRPr="007B19A0">
              <w:rPr>
                <w:sz w:val="20"/>
                <w:szCs w:val="20"/>
              </w:rPr>
              <w:t>КГ</w:t>
            </w:r>
          </w:p>
        </w:tc>
        <w:tc>
          <w:tcPr>
            <w:tcW w:w="708" w:type="dxa"/>
            <w:vAlign w:val="center"/>
          </w:tcPr>
          <w:p w14:paraId="51056493" w14:textId="77777777" w:rsidR="005C5929" w:rsidRPr="007B19A0" w:rsidRDefault="005C5929" w:rsidP="00657EDB">
            <w:pPr>
              <w:pStyle w:val="TableParagraph"/>
              <w:ind w:left="0"/>
              <w:jc w:val="center"/>
              <w:rPr>
                <w:sz w:val="20"/>
                <w:szCs w:val="20"/>
              </w:rPr>
            </w:pPr>
            <w:r w:rsidRPr="007B19A0">
              <w:rPr>
                <w:sz w:val="20"/>
                <w:szCs w:val="20"/>
              </w:rPr>
              <w:t>НГ</w:t>
            </w:r>
          </w:p>
        </w:tc>
        <w:tc>
          <w:tcPr>
            <w:tcW w:w="709" w:type="dxa"/>
            <w:vAlign w:val="center"/>
          </w:tcPr>
          <w:p w14:paraId="56F03611" w14:textId="77777777" w:rsidR="005C5929" w:rsidRPr="007B19A0" w:rsidRDefault="005C5929" w:rsidP="00657EDB">
            <w:pPr>
              <w:pStyle w:val="TableParagraph"/>
              <w:ind w:left="0"/>
              <w:jc w:val="center"/>
              <w:rPr>
                <w:sz w:val="20"/>
                <w:szCs w:val="20"/>
              </w:rPr>
            </w:pPr>
            <w:r w:rsidRPr="007B19A0">
              <w:rPr>
                <w:sz w:val="20"/>
                <w:szCs w:val="20"/>
              </w:rPr>
              <w:t>КГ</w:t>
            </w:r>
          </w:p>
        </w:tc>
        <w:tc>
          <w:tcPr>
            <w:tcW w:w="567" w:type="dxa"/>
            <w:vAlign w:val="center"/>
          </w:tcPr>
          <w:p w14:paraId="5856FBC6" w14:textId="77777777" w:rsidR="005C5929" w:rsidRPr="007B19A0" w:rsidRDefault="005C5929" w:rsidP="00657EDB">
            <w:pPr>
              <w:pStyle w:val="TableParagraph"/>
              <w:ind w:left="0"/>
              <w:jc w:val="center"/>
              <w:rPr>
                <w:sz w:val="20"/>
                <w:szCs w:val="20"/>
              </w:rPr>
            </w:pPr>
            <w:r w:rsidRPr="007B19A0">
              <w:rPr>
                <w:sz w:val="20"/>
                <w:szCs w:val="20"/>
              </w:rPr>
              <w:t>НГ</w:t>
            </w:r>
          </w:p>
        </w:tc>
        <w:tc>
          <w:tcPr>
            <w:tcW w:w="567" w:type="dxa"/>
            <w:vAlign w:val="center"/>
          </w:tcPr>
          <w:p w14:paraId="1C05AD5A" w14:textId="77777777" w:rsidR="005C5929" w:rsidRPr="007B19A0" w:rsidRDefault="005C5929" w:rsidP="00657EDB">
            <w:pPr>
              <w:pStyle w:val="TableParagraph"/>
              <w:ind w:left="0"/>
              <w:jc w:val="center"/>
              <w:rPr>
                <w:sz w:val="20"/>
                <w:szCs w:val="20"/>
              </w:rPr>
            </w:pPr>
            <w:r w:rsidRPr="007B19A0">
              <w:rPr>
                <w:sz w:val="20"/>
                <w:szCs w:val="20"/>
              </w:rPr>
              <w:t>КГ</w:t>
            </w:r>
          </w:p>
        </w:tc>
        <w:tc>
          <w:tcPr>
            <w:tcW w:w="709" w:type="dxa"/>
            <w:vAlign w:val="center"/>
          </w:tcPr>
          <w:p w14:paraId="20D8280B" w14:textId="77777777" w:rsidR="005C5929" w:rsidRPr="007B19A0" w:rsidRDefault="005C5929" w:rsidP="00657EDB">
            <w:pPr>
              <w:pStyle w:val="TableParagraph"/>
              <w:ind w:left="0"/>
              <w:jc w:val="center"/>
              <w:rPr>
                <w:sz w:val="20"/>
                <w:szCs w:val="20"/>
              </w:rPr>
            </w:pPr>
            <w:r w:rsidRPr="007B19A0">
              <w:rPr>
                <w:sz w:val="20"/>
                <w:szCs w:val="20"/>
              </w:rPr>
              <w:t>НГ</w:t>
            </w:r>
          </w:p>
        </w:tc>
        <w:tc>
          <w:tcPr>
            <w:tcW w:w="709" w:type="dxa"/>
            <w:vAlign w:val="center"/>
          </w:tcPr>
          <w:p w14:paraId="1F84F960" w14:textId="77777777" w:rsidR="005C5929" w:rsidRPr="007B19A0" w:rsidRDefault="005C5929" w:rsidP="00657EDB">
            <w:pPr>
              <w:pStyle w:val="TableParagraph"/>
              <w:ind w:left="0"/>
              <w:jc w:val="center"/>
              <w:rPr>
                <w:sz w:val="20"/>
                <w:szCs w:val="20"/>
              </w:rPr>
            </w:pPr>
            <w:r w:rsidRPr="007B19A0">
              <w:rPr>
                <w:sz w:val="20"/>
                <w:szCs w:val="20"/>
              </w:rPr>
              <w:t>КГ</w:t>
            </w:r>
          </w:p>
        </w:tc>
        <w:tc>
          <w:tcPr>
            <w:tcW w:w="708" w:type="dxa"/>
            <w:vAlign w:val="center"/>
          </w:tcPr>
          <w:p w14:paraId="4B5FA760" w14:textId="77777777" w:rsidR="005C5929" w:rsidRPr="007B19A0" w:rsidRDefault="005C5929" w:rsidP="00657EDB">
            <w:pPr>
              <w:pStyle w:val="TableParagraph"/>
              <w:ind w:left="0"/>
              <w:jc w:val="center"/>
              <w:rPr>
                <w:sz w:val="20"/>
                <w:szCs w:val="20"/>
              </w:rPr>
            </w:pPr>
            <w:r w:rsidRPr="007B19A0">
              <w:rPr>
                <w:sz w:val="20"/>
                <w:szCs w:val="20"/>
              </w:rPr>
              <w:t>НГ</w:t>
            </w:r>
          </w:p>
        </w:tc>
        <w:tc>
          <w:tcPr>
            <w:tcW w:w="567" w:type="dxa"/>
            <w:vAlign w:val="center"/>
          </w:tcPr>
          <w:p w14:paraId="2FA4DD00" w14:textId="77777777" w:rsidR="005C5929" w:rsidRPr="007B19A0" w:rsidRDefault="005C5929" w:rsidP="00657EDB">
            <w:pPr>
              <w:pStyle w:val="TableParagraph"/>
              <w:ind w:left="0"/>
              <w:jc w:val="center"/>
              <w:rPr>
                <w:sz w:val="20"/>
                <w:szCs w:val="20"/>
              </w:rPr>
            </w:pPr>
            <w:r w:rsidRPr="007B19A0">
              <w:rPr>
                <w:sz w:val="20"/>
                <w:szCs w:val="20"/>
              </w:rPr>
              <w:t>КГ</w:t>
            </w:r>
          </w:p>
        </w:tc>
      </w:tr>
      <w:tr w:rsidR="005C5929" w:rsidRPr="007B19A0" w14:paraId="2A336271" w14:textId="77777777" w:rsidTr="00657EDB">
        <w:trPr>
          <w:trHeight w:val="50"/>
        </w:trPr>
        <w:tc>
          <w:tcPr>
            <w:tcW w:w="438" w:type="dxa"/>
            <w:vAlign w:val="center"/>
          </w:tcPr>
          <w:p w14:paraId="58947031" w14:textId="77777777" w:rsidR="005C5929" w:rsidRPr="007B19A0" w:rsidRDefault="005C5929" w:rsidP="00657EDB">
            <w:pPr>
              <w:pStyle w:val="TableParagraph"/>
              <w:ind w:left="0"/>
              <w:jc w:val="center"/>
              <w:rPr>
                <w:sz w:val="20"/>
                <w:szCs w:val="20"/>
              </w:rPr>
            </w:pPr>
            <w:r w:rsidRPr="007B19A0">
              <w:rPr>
                <w:sz w:val="20"/>
                <w:szCs w:val="20"/>
              </w:rPr>
              <w:t>1</w:t>
            </w:r>
          </w:p>
        </w:tc>
        <w:tc>
          <w:tcPr>
            <w:tcW w:w="567" w:type="dxa"/>
            <w:vAlign w:val="center"/>
          </w:tcPr>
          <w:p w14:paraId="51A0ED2E" w14:textId="77777777" w:rsidR="005C5929" w:rsidRPr="007B19A0" w:rsidRDefault="005C5929" w:rsidP="00657EDB">
            <w:pPr>
              <w:pStyle w:val="TableParagraph"/>
              <w:jc w:val="center"/>
              <w:rPr>
                <w:sz w:val="20"/>
                <w:szCs w:val="20"/>
              </w:rPr>
            </w:pPr>
          </w:p>
        </w:tc>
        <w:tc>
          <w:tcPr>
            <w:tcW w:w="415" w:type="dxa"/>
            <w:vAlign w:val="center"/>
          </w:tcPr>
          <w:p w14:paraId="25B7CE56" w14:textId="77777777" w:rsidR="005C5929" w:rsidRPr="007B19A0" w:rsidRDefault="005C5929" w:rsidP="00657EDB">
            <w:pPr>
              <w:pStyle w:val="TableParagraph"/>
              <w:jc w:val="center"/>
              <w:rPr>
                <w:sz w:val="20"/>
                <w:szCs w:val="20"/>
              </w:rPr>
            </w:pPr>
          </w:p>
        </w:tc>
        <w:tc>
          <w:tcPr>
            <w:tcW w:w="425" w:type="dxa"/>
            <w:vAlign w:val="center"/>
          </w:tcPr>
          <w:p w14:paraId="17737DCE" w14:textId="77777777" w:rsidR="005C5929" w:rsidRPr="007B19A0" w:rsidRDefault="005C5929" w:rsidP="00657EDB">
            <w:pPr>
              <w:pStyle w:val="TableParagraph"/>
              <w:jc w:val="center"/>
              <w:rPr>
                <w:sz w:val="20"/>
                <w:szCs w:val="20"/>
              </w:rPr>
            </w:pPr>
          </w:p>
        </w:tc>
        <w:tc>
          <w:tcPr>
            <w:tcW w:w="423" w:type="dxa"/>
            <w:vAlign w:val="center"/>
          </w:tcPr>
          <w:p w14:paraId="44AE0308" w14:textId="77777777" w:rsidR="005C5929" w:rsidRPr="007B19A0" w:rsidRDefault="005C5929" w:rsidP="00657EDB">
            <w:pPr>
              <w:pStyle w:val="TableParagraph"/>
              <w:jc w:val="center"/>
              <w:rPr>
                <w:sz w:val="20"/>
                <w:szCs w:val="20"/>
              </w:rPr>
            </w:pPr>
          </w:p>
        </w:tc>
        <w:tc>
          <w:tcPr>
            <w:tcW w:w="426" w:type="dxa"/>
            <w:vAlign w:val="center"/>
          </w:tcPr>
          <w:p w14:paraId="62B71069" w14:textId="77777777" w:rsidR="005C5929" w:rsidRPr="007B19A0" w:rsidRDefault="005C5929" w:rsidP="00657EDB">
            <w:pPr>
              <w:pStyle w:val="TableParagraph"/>
              <w:jc w:val="center"/>
              <w:rPr>
                <w:sz w:val="20"/>
                <w:szCs w:val="20"/>
              </w:rPr>
            </w:pPr>
          </w:p>
        </w:tc>
        <w:tc>
          <w:tcPr>
            <w:tcW w:w="425" w:type="dxa"/>
            <w:vAlign w:val="center"/>
          </w:tcPr>
          <w:p w14:paraId="23FD896D" w14:textId="77777777" w:rsidR="005C5929" w:rsidRPr="007B19A0" w:rsidRDefault="005C5929" w:rsidP="00657EDB">
            <w:pPr>
              <w:pStyle w:val="TableParagraph"/>
              <w:jc w:val="center"/>
              <w:rPr>
                <w:sz w:val="20"/>
                <w:szCs w:val="20"/>
              </w:rPr>
            </w:pPr>
          </w:p>
        </w:tc>
        <w:tc>
          <w:tcPr>
            <w:tcW w:w="425" w:type="dxa"/>
            <w:vAlign w:val="center"/>
          </w:tcPr>
          <w:p w14:paraId="508DE90C" w14:textId="77777777" w:rsidR="005C5929" w:rsidRPr="007B19A0" w:rsidRDefault="005C5929" w:rsidP="00657EDB">
            <w:pPr>
              <w:pStyle w:val="TableParagraph"/>
              <w:jc w:val="center"/>
              <w:rPr>
                <w:sz w:val="20"/>
                <w:szCs w:val="20"/>
              </w:rPr>
            </w:pPr>
          </w:p>
        </w:tc>
        <w:tc>
          <w:tcPr>
            <w:tcW w:w="709" w:type="dxa"/>
            <w:vAlign w:val="center"/>
          </w:tcPr>
          <w:p w14:paraId="6F325204" w14:textId="77777777" w:rsidR="005C5929" w:rsidRPr="007B19A0" w:rsidRDefault="005C5929" w:rsidP="00657EDB">
            <w:pPr>
              <w:pStyle w:val="TableParagraph"/>
              <w:jc w:val="center"/>
              <w:rPr>
                <w:sz w:val="20"/>
                <w:szCs w:val="20"/>
              </w:rPr>
            </w:pPr>
          </w:p>
        </w:tc>
        <w:tc>
          <w:tcPr>
            <w:tcW w:w="709" w:type="dxa"/>
            <w:vAlign w:val="center"/>
          </w:tcPr>
          <w:p w14:paraId="7881496D" w14:textId="77777777" w:rsidR="005C5929" w:rsidRPr="007B19A0" w:rsidRDefault="005C5929" w:rsidP="00657EDB">
            <w:pPr>
              <w:pStyle w:val="TableParagraph"/>
              <w:jc w:val="center"/>
              <w:rPr>
                <w:sz w:val="20"/>
                <w:szCs w:val="20"/>
              </w:rPr>
            </w:pPr>
          </w:p>
        </w:tc>
        <w:tc>
          <w:tcPr>
            <w:tcW w:w="708" w:type="dxa"/>
            <w:vAlign w:val="center"/>
          </w:tcPr>
          <w:p w14:paraId="12EAE30C" w14:textId="77777777" w:rsidR="005C5929" w:rsidRPr="007B19A0" w:rsidRDefault="005C5929" w:rsidP="00657EDB">
            <w:pPr>
              <w:pStyle w:val="TableParagraph"/>
              <w:jc w:val="center"/>
              <w:rPr>
                <w:sz w:val="20"/>
                <w:szCs w:val="20"/>
              </w:rPr>
            </w:pPr>
          </w:p>
        </w:tc>
        <w:tc>
          <w:tcPr>
            <w:tcW w:w="709" w:type="dxa"/>
            <w:vAlign w:val="center"/>
          </w:tcPr>
          <w:p w14:paraId="5814EDFE" w14:textId="77777777" w:rsidR="005C5929" w:rsidRPr="007B19A0" w:rsidRDefault="005C5929" w:rsidP="00657EDB">
            <w:pPr>
              <w:pStyle w:val="TableParagraph"/>
              <w:jc w:val="center"/>
              <w:rPr>
                <w:sz w:val="20"/>
                <w:szCs w:val="20"/>
              </w:rPr>
            </w:pPr>
          </w:p>
        </w:tc>
        <w:tc>
          <w:tcPr>
            <w:tcW w:w="567" w:type="dxa"/>
            <w:vAlign w:val="center"/>
          </w:tcPr>
          <w:p w14:paraId="35FB10AD" w14:textId="77777777" w:rsidR="005C5929" w:rsidRPr="007B19A0" w:rsidRDefault="005C5929" w:rsidP="00657EDB">
            <w:pPr>
              <w:pStyle w:val="TableParagraph"/>
              <w:jc w:val="center"/>
              <w:rPr>
                <w:sz w:val="20"/>
                <w:szCs w:val="20"/>
              </w:rPr>
            </w:pPr>
          </w:p>
        </w:tc>
        <w:tc>
          <w:tcPr>
            <w:tcW w:w="567" w:type="dxa"/>
            <w:vAlign w:val="center"/>
          </w:tcPr>
          <w:p w14:paraId="7BBB89CC" w14:textId="77777777" w:rsidR="005C5929" w:rsidRPr="007B19A0" w:rsidRDefault="005C5929" w:rsidP="00657EDB">
            <w:pPr>
              <w:pStyle w:val="TableParagraph"/>
              <w:jc w:val="center"/>
              <w:rPr>
                <w:sz w:val="20"/>
                <w:szCs w:val="20"/>
              </w:rPr>
            </w:pPr>
          </w:p>
        </w:tc>
        <w:tc>
          <w:tcPr>
            <w:tcW w:w="709" w:type="dxa"/>
          </w:tcPr>
          <w:p w14:paraId="64A245DA" w14:textId="77777777" w:rsidR="005C5929" w:rsidRPr="007B19A0" w:rsidRDefault="005C5929" w:rsidP="00657EDB">
            <w:pPr>
              <w:pStyle w:val="TableParagraph"/>
              <w:jc w:val="center"/>
              <w:rPr>
                <w:sz w:val="20"/>
                <w:szCs w:val="20"/>
              </w:rPr>
            </w:pPr>
          </w:p>
        </w:tc>
        <w:tc>
          <w:tcPr>
            <w:tcW w:w="709" w:type="dxa"/>
          </w:tcPr>
          <w:p w14:paraId="405EA804" w14:textId="77777777" w:rsidR="005C5929" w:rsidRPr="007B19A0" w:rsidRDefault="005C5929" w:rsidP="00657EDB">
            <w:pPr>
              <w:pStyle w:val="TableParagraph"/>
              <w:jc w:val="center"/>
              <w:rPr>
                <w:sz w:val="20"/>
                <w:szCs w:val="20"/>
              </w:rPr>
            </w:pPr>
          </w:p>
        </w:tc>
        <w:tc>
          <w:tcPr>
            <w:tcW w:w="708" w:type="dxa"/>
          </w:tcPr>
          <w:p w14:paraId="0A6089E8" w14:textId="77777777" w:rsidR="005C5929" w:rsidRPr="007B19A0" w:rsidRDefault="005C5929" w:rsidP="00657EDB">
            <w:pPr>
              <w:pStyle w:val="TableParagraph"/>
              <w:jc w:val="center"/>
              <w:rPr>
                <w:sz w:val="20"/>
                <w:szCs w:val="20"/>
              </w:rPr>
            </w:pPr>
          </w:p>
        </w:tc>
        <w:tc>
          <w:tcPr>
            <w:tcW w:w="567" w:type="dxa"/>
          </w:tcPr>
          <w:p w14:paraId="349744B3" w14:textId="77777777" w:rsidR="005C5929" w:rsidRPr="007B19A0" w:rsidRDefault="005C5929" w:rsidP="00657EDB">
            <w:pPr>
              <w:pStyle w:val="TableParagraph"/>
              <w:jc w:val="center"/>
              <w:rPr>
                <w:sz w:val="20"/>
                <w:szCs w:val="20"/>
              </w:rPr>
            </w:pPr>
          </w:p>
        </w:tc>
      </w:tr>
      <w:tr w:rsidR="005C5929" w:rsidRPr="007B19A0" w14:paraId="543280F0" w14:textId="77777777" w:rsidTr="00657EDB">
        <w:trPr>
          <w:trHeight w:val="50"/>
        </w:trPr>
        <w:tc>
          <w:tcPr>
            <w:tcW w:w="438" w:type="dxa"/>
            <w:vAlign w:val="center"/>
          </w:tcPr>
          <w:p w14:paraId="1054539C" w14:textId="77777777" w:rsidR="005C5929" w:rsidRPr="007B19A0" w:rsidRDefault="005C5929" w:rsidP="00657EDB">
            <w:pPr>
              <w:pStyle w:val="TableParagraph"/>
              <w:ind w:left="0"/>
              <w:jc w:val="center"/>
              <w:rPr>
                <w:sz w:val="20"/>
                <w:szCs w:val="20"/>
              </w:rPr>
            </w:pPr>
            <w:r w:rsidRPr="007B19A0">
              <w:rPr>
                <w:sz w:val="20"/>
                <w:szCs w:val="20"/>
              </w:rPr>
              <w:t>2</w:t>
            </w:r>
          </w:p>
        </w:tc>
        <w:tc>
          <w:tcPr>
            <w:tcW w:w="567" w:type="dxa"/>
            <w:vAlign w:val="center"/>
          </w:tcPr>
          <w:p w14:paraId="0E1830E3" w14:textId="77777777" w:rsidR="005C5929" w:rsidRPr="007B19A0" w:rsidRDefault="005C5929" w:rsidP="00657EDB">
            <w:pPr>
              <w:pStyle w:val="TableParagraph"/>
              <w:jc w:val="center"/>
              <w:rPr>
                <w:sz w:val="20"/>
                <w:szCs w:val="20"/>
              </w:rPr>
            </w:pPr>
          </w:p>
        </w:tc>
        <w:tc>
          <w:tcPr>
            <w:tcW w:w="415" w:type="dxa"/>
            <w:vAlign w:val="center"/>
          </w:tcPr>
          <w:p w14:paraId="51182432" w14:textId="77777777" w:rsidR="005C5929" w:rsidRPr="007B19A0" w:rsidRDefault="005C5929" w:rsidP="00657EDB">
            <w:pPr>
              <w:pStyle w:val="TableParagraph"/>
              <w:jc w:val="center"/>
              <w:rPr>
                <w:sz w:val="20"/>
                <w:szCs w:val="20"/>
              </w:rPr>
            </w:pPr>
          </w:p>
        </w:tc>
        <w:tc>
          <w:tcPr>
            <w:tcW w:w="425" w:type="dxa"/>
            <w:vAlign w:val="center"/>
          </w:tcPr>
          <w:p w14:paraId="263160B1" w14:textId="77777777" w:rsidR="005C5929" w:rsidRPr="007B19A0" w:rsidRDefault="005C5929" w:rsidP="00657EDB">
            <w:pPr>
              <w:pStyle w:val="TableParagraph"/>
              <w:jc w:val="center"/>
              <w:rPr>
                <w:sz w:val="20"/>
                <w:szCs w:val="20"/>
              </w:rPr>
            </w:pPr>
          </w:p>
        </w:tc>
        <w:tc>
          <w:tcPr>
            <w:tcW w:w="423" w:type="dxa"/>
            <w:vAlign w:val="center"/>
          </w:tcPr>
          <w:p w14:paraId="4F572790" w14:textId="77777777" w:rsidR="005C5929" w:rsidRPr="007B19A0" w:rsidRDefault="005C5929" w:rsidP="00657EDB">
            <w:pPr>
              <w:pStyle w:val="TableParagraph"/>
              <w:jc w:val="center"/>
              <w:rPr>
                <w:sz w:val="20"/>
                <w:szCs w:val="20"/>
              </w:rPr>
            </w:pPr>
          </w:p>
        </w:tc>
        <w:tc>
          <w:tcPr>
            <w:tcW w:w="426" w:type="dxa"/>
            <w:vAlign w:val="center"/>
          </w:tcPr>
          <w:p w14:paraId="5D95A12B" w14:textId="77777777" w:rsidR="005C5929" w:rsidRPr="007B19A0" w:rsidRDefault="005C5929" w:rsidP="00657EDB">
            <w:pPr>
              <w:pStyle w:val="TableParagraph"/>
              <w:jc w:val="center"/>
              <w:rPr>
                <w:sz w:val="20"/>
                <w:szCs w:val="20"/>
              </w:rPr>
            </w:pPr>
          </w:p>
        </w:tc>
        <w:tc>
          <w:tcPr>
            <w:tcW w:w="425" w:type="dxa"/>
            <w:vAlign w:val="center"/>
          </w:tcPr>
          <w:p w14:paraId="5054D100" w14:textId="77777777" w:rsidR="005C5929" w:rsidRPr="007B19A0" w:rsidRDefault="005C5929" w:rsidP="00657EDB">
            <w:pPr>
              <w:pStyle w:val="TableParagraph"/>
              <w:jc w:val="center"/>
              <w:rPr>
                <w:sz w:val="20"/>
                <w:szCs w:val="20"/>
              </w:rPr>
            </w:pPr>
          </w:p>
        </w:tc>
        <w:tc>
          <w:tcPr>
            <w:tcW w:w="425" w:type="dxa"/>
            <w:vAlign w:val="center"/>
          </w:tcPr>
          <w:p w14:paraId="60E2D9CB" w14:textId="77777777" w:rsidR="005C5929" w:rsidRPr="007B19A0" w:rsidRDefault="005C5929" w:rsidP="00657EDB">
            <w:pPr>
              <w:pStyle w:val="TableParagraph"/>
              <w:jc w:val="center"/>
              <w:rPr>
                <w:sz w:val="20"/>
                <w:szCs w:val="20"/>
              </w:rPr>
            </w:pPr>
          </w:p>
        </w:tc>
        <w:tc>
          <w:tcPr>
            <w:tcW w:w="709" w:type="dxa"/>
            <w:vAlign w:val="center"/>
          </w:tcPr>
          <w:p w14:paraId="79CA370E" w14:textId="77777777" w:rsidR="005C5929" w:rsidRPr="007B19A0" w:rsidRDefault="005C5929" w:rsidP="00657EDB">
            <w:pPr>
              <w:pStyle w:val="TableParagraph"/>
              <w:jc w:val="center"/>
              <w:rPr>
                <w:sz w:val="20"/>
                <w:szCs w:val="20"/>
              </w:rPr>
            </w:pPr>
          </w:p>
        </w:tc>
        <w:tc>
          <w:tcPr>
            <w:tcW w:w="709" w:type="dxa"/>
            <w:vAlign w:val="center"/>
          </w:tcPr>
          <w:p w14:paraId="5DAF0D05" w14:textId="77777777" w:rsidR="005C5929" w:rsidRPr="007B19A0" w:rsidRDefault="005C5929" w:rsidP="00657EDB">
            <w:pPr>
              <w:pStyle w:val="TableParagraph"/>
              <w:jc w:val="center"/>
              <w:rPr>
                <w:sz w:val="20"/>
                <w:szCs w:val="20"/>
              </w:rPr>
            </w:pPr>
          </w:p>
        </w:tc>
        <w:tc>
          <w:tcPr>
            <w:tcW w:w="708" w:type="dxa"/>
            <w:vAlign w:val="center"/>
          </w:tcPr>
          <w:p w14:paraId="1F935940" w14:textId="77777777" w:rsidR="005C5929" w:rsidRPr="007B19A0" w:rsidRDefault="005C5929" w:rsidP="00657EDB">
            <w:pPr>
              <w:pStyle w:val="TableParagraph"/>
              <w:jc w:val="center"/>
              <w:rPr>
                <w:sz w:val="20"/>
                <w:szCs w:val="20"/>
              </w:rPr>
            </w:pPr>
          </w:p>
        </w:tc>
        <w:tc>
          <w:tcPr>
            <w:tcW w:w="709" w:type="dxa"/>
            <w:vAlign w:val="center"/>
          </w:tcPr>
          <w:p w14:paraId="72D3BD52" w14:textId="77777777" w:rsidR="005C5929" w:rsidRPr="007B19A0" w:rsidRDefault="005C5929" w:rsidP="00657EDB">
            <w:pPr>
              <w:pStyle w:val="TableParagraph"/>
              <w:jc w:val="center"/>
              <w:rPr>
                <w:sz w:val="20"/>
                <w:szCs w:val="20"/>
              </w:rPr>
            </w:pPr>
          </w:p>
        </w:tc>
        <w:tc>
          <w:tcPr>
            <w:tcW w:w="567" w:type="dxa"/>
            <w:vAlign w:val="center"/>
          </w:tcPr>
          <w:p w14:paraId="4012E129" w14:textId="77777777" w:rsidR="005C5929" w:rsidRPr="007B19A0" w:rsidRDefault="005C5929" w:rsidP="00657EDB">
            <w:pPr>
              <w:pStyle w:val="TableParagraph"/>
              <w:jc w:val="center"/>
              <w:rPr>
                <w:sz w:val="20"/>
                <w:szCs w:val="20"/>
              </w:rPr>
            </w:pPr>
          </w:p>
        </w:tc>
        <w:tc>
          <w:tcPr>
            <w:tcW w:w="567" w:type="dxa"/>
            <w:vAlign w:val="center"/>
          </w:tcPr>
          <w:p w14:paraId="2F54AACD" w14:textId="77777777" w:rsidR="005C5929" w:rsidRPr="007B19A0" w:rsidRDefault="005C5929" w:rsidP="00657EDB">
            <w:pPr>
              <w:pStyle w:val="TableParagraph"/>
              <w:jc w:val="center"/>
              <w:rPr>
                <w:sz w:val="20"/>
                <w:szCs w:val="20"/>
              </w:rPr>
            </w:pPr>
          </w:p>
        </w:tc>
        <w:tc>
          <w:tcPr>
            <w:tcW w:w="709" w:type="dxa"/>
          </w:tcPr>
          <w:p w14:paraId="5E294A32" w14:textId="77777777" w:rsidR="005C5929" w:rsidRPr="007B19A0" w:rsidRDefault="005C5929" w:rsidP="00657EDB">
            <w:pPr>
              <w:pStyle w:val="TableParagraph"/>
              <w:jc w:val="center"/>
              <w:rPr>
                <w:sz w:val="20"/>
                <w:szCs w:val="20"/>
              </w:rPr>
            </w:pPr>
          </w:p>
        </w:tc>
        <w:tc>
          <w:tcPr>
            <w:tcW w:w="709" w:type="dxa"/>
          </w:tcPr>
          <w:p w14:paraId="71104431" w14:textId="77777777" w:rsidR="005C5929" w:rsidRPr="007B19A0" w:rsidRDefault="005C5929" w:rsidP="00657EDB">
            <w:pPr>
              <w:pStyle w:val="TableParagraph"/>
              <w:jc w:val="center"/>
              <w:rPr>
                <w:sz w:val="20"/>
                <w:szCs w:val="20"/>
              </w:rPr>
            </w:pPr>
          </w:p>
        </w:tc>
        <w:tc>
          <w:tcPr>
            <w:tcW w:w="708" w:type="dxa"/>
          </w:tcPr>
          <w:p w14:paraId="1814F873" w14:textId="77777777" w:rsidR="005C5929" w:rsidRPr="007B19A0" w:rsidRDefault="005C5929" w:rsidP="00657EDB">
            <w:pPr>
              <w:pStyle w:val="TableParagraph"/>
              <w:jc w:val="center"/>
              <w:rPr>
                <w:sz w:val="20"/>
                <w:szCs w:val="20"/>
              </w:rPr>
            </w:pPr>
          </w:p>
        </w:tc>
        <w:tc>
          <w:tcPr>
            <w:tcW w:w="567" w:type="dxa"/>
          </w:tcPr>
          <w:p w14:paraId="778C15F0" w14:textId="77777777" w:rsidR="005C5929" w:rsidRPr="007B19A0" w:rsidRDefault="005C5929" w:rsidP="00657EDB">
            <w:pPr>
              <w:pStyle w:val="TableParagraph"/>
              <w:jc w:val="center"/>
              <w:rPr>
                <w:sz w:val="20"/>
                <w:szCs w:val="20"/>
              </w:rPr>
            </w:pPr>
          </w:p>
        </w:tc>
      </w:tr>
    </w:tbl>
    <w:p w14:paraId="1C5264EB" w14:textId="5B76CC5C" w:rsidR="007C2F56" w:rsidRDefault="007C2F56" w:rsidP="007C2F56">
      <w:pPr>
        <w:spacing w:before="240" w:line="240" w:lineRule="auto"/>
        <w:jc w:val="both"/>
        <w:rPr>
          <w:rFonts w:ascii="Times New Roman" w:hAnsi="Times New Roman"/>
          <w:b/>
          <w:bCs/>
          <w:sz w:val="24"/>
          <w:szCs w:val="24"/>
        </w:rPr>
      </w:pPr>
      <w:r>
        <w:rPr>
          <w:rFonts w:ascii="Times New Roman" w:hAnsi="Times New Roman"/>
          <w:b/>
          <w:bCs/>
          <w:sz w:val="24"/>
          <w:szCs w:val="24"/>
        </w:rPr>
        <w:t>УЧЕБНО-ТЕМАТИЧЕСКИЙ</w:t>
      </w:r>
      <w:r w:rsidRPr="003F1E9C">
        <w:rPr>
          <w:rFonts w:ascii="Times New Roman" w:hAnsi="Times New Roman"/>
          <w:b/>
          <w:bCs/>
          <w:sz w:val="24"/>
          <w:szCs w:val="24"/>
        </w:rPr>
        <w:t xml:space="preserve"> ПЛАН </w:t>
      </w:r>
      <w:r w:rsidRPr="00485F41">
        <w:rPr>
          <w:rFonts w:ascii="Times New Roman" w:hAnsi="Times New Roman"/>
          <w:b/>
          <w:bCs/>
          <w:sz w:val="24"/>
          <w:szCs w:val="24"/>
        </w:rPr>
        <w:t>МОДУЛЯ ДОПОЛНИТЕЛЬНОЙ ОБЩЕОБРАЗОВ</w:t>
      </w:r>
      <w:r w:rsidRPr="00485F41">
        <w:rPr>
          <w:rFonts w:ascii="Times New Roman" w:hAnsi="Times New Roman"/>
          <w:b/>
          <w:bCs/>
          <w:sz w:val="24"/>
          <w:szCs w:val="24"/>
        </w:rPr>
        <w:t>А</w:t>
      </w:r>
      <w:r w:rsidRPr="00485F41">
        <w:rPr>
          <w:rFonts w:ascii="Times New Roman" w:hAnsi="Times New Roman"/>
          <w:b/>
          <w:bCs/>
          <w:sz w:val="24"/>
          <w:szCs w:val="24"/>
        </w:rPr>
        <w:t xml:space="preserve">ТЕЛЬНОЙ ОБЩЕРАЗВИВАЮЩЕЙ ПРОГРАММЫ </w:t>
      </w:r>
      <w:r w:rsidR="00921527" w:rsidRPr="00FE2B2E">
        <w:rPr>
          <w:rFonts w:ascii="Times New Roman" w:hAnsi="Times New Roman"/>
          <w:b/>
          <w:bCs/>
          <w:sz w:val="24"/>
          <w:szCs w:val="24"/>
        </w:rPr>
        <w:t>«</w:t>
      </w:r>
      <w:r w:rsidR="005C5929">
        <w:rPr>
          <w:rFonts w:ascii="Times New Roman" w:hAnsi="Times New Roman"/>
          <w:b/>
          <w:bCs/>
          <w:sz w:val="24"/>
          <w:szCs w:val="24"/>
        </w:rPr>
        <w:t>ПАЛИТРА</w:t>
      </w:r>
      <w:r w:rsidR="00921527" w:rsidRPr="00FE2B2E">
        <w:rPr>
          <w:rFonts w:ascii="Times New Roman" w:hAnsi="Times New Roman"/>
          <w:b/>
          <w:bCs/>
          <w:sz w:val="24"/>
          <w:szCs w:val="24"/>
        </w:rPr>
        <w:t>»</w:t>
      </w:r>
    </w:p>
    <w:tbl>
      <w:tblPr>
        <w:tblW w:w="10206" w:type="dxa"/>
        <w:tblInd w:w="-5" w:type="dxa"/>
        <w:tblLayout w:type="fixed"/>
        <w:tblLook w:val="0000" w:firstRow="0" w:lastRow="0" w:firstColumn="0" w:lastColumn="0" w:noHBand="0" w:noVBand="0"/>
      </w:tblPr>
      <w:tblGrid>
        <w:gridCol w:w="959"/>
        <w:gridCol w:w="3577"/>
        <w:gridCol w:w="1134"/>
        <w:gridCol w:w="1276"/>
        <w:gridCol w:w="1418"/>
        <w:gridCol w:w="1842"/>
      </w:tblGrid>
      <w:tr w:rsidR="005C5929" w:rsidRPr="003F1E9C" w14:paraId="704B724C" w14:textId="77777777" w:rsidTr="00657EDB">
        <w:tc>
          <w:tcPr>
            <w:tcW w:w="959" w:type="dxa"/>
            <w:vMerge w:val="restart"/>
            <w:tcBorders>
              <w:top w:val="single" w:sz="4" w:space="0" w:color="000000"/>
              <w:left w:val="single" w:sz="4" w:space="0" w:color="000000"/>
            </w:tcBorders>
            <w:vAlign w:val="center"/>
          </w:tcPr>
          <w:p w14:paraId="2772013E" w14:textId="77777777" w:rsidR="005C5929" w:rsidRPr="00FE2B2E" w:rsidRDefault="005C5929" w:rsidP="00657EDB">
            <w:pPr>
              <w:snapToGrid w:val="0"/>
              <w:spacing w:after="0" w:line="240" w:lineRule="auto"/>
              <w:jc w:val="center"/>
              <w:rPr>
                <w:rFonts w:ascii="Times New Roman" w:hAnsi="Times New Roman"/>
                <w:bCs/>
                <w:sz w:val="20"/>
                <w:szCs w:val="20"/>
              </w:rPr>
            </w:pPr>
            <w:r w:rsidRPr="00FE2B2E">
              <w:rPr>
                <w:rFonts w:ascii="Times New Roman" w:hAnsi="Times New Roman"/>
                <w:bCs/>
                <w:sz w:val="20"/>
                <w:szCs w:val="20"/>
              </w:rPr>
              <w:t>№</w:t>
            </w:r>
          </w:p>
        </w:tc>
        <w:tc>
          <w:tcPr>
            <w:tcW w:w="3577" w:type="dxa"/>
            <w:vMerge w:val="restart"/>
            <w:tcBorders>
              <w:top w:val="single" w:sz="4" w:space="0" w:color="000000"/>
              <w:left w:val="single" w:sz="4" w:space="0" w:color="000000"/>
            </w:tcBorders>
            <w:vAlign w:val="center"/>
          </w:tcPr>
          <w:p w14:paraId="5BA672AD" w14:textId="77777777" w:rsidR="005C5929" w:rsidRPr="00FE2B2E" w:rsidRDefault="005C5929" w:rsidP="00657EDB">
            <w:pPr>
              <w:snapToGrid w:val="0"/>
              <w:spacing w:after="0" w:line="240" w:lineRule="auto"/>
              <w:jc w:val="center"/>
              <w:rPr>
                <w:rFonts w:ascii="Times New Roman" w:hAnsi="Times New Roman"/>
                <w:bCs/>
                <w:sz w:val="20"/>
                <w:szCs w:val="20"/>
              </w:rPr>
            </w:pPr>
            <w:r w:rsidRPr="00FE2B2E">
              <w:rPr>
                <w:rFonts w:ascii="Times New Roman" w:hAnsi="Times New Roman"/>
                <w:bCs/>
                <w:sz w:val="20"/>
                <w:szCs w:val="20"/>
              </w:rPr>
              <w:t>Название темы</w:t>
            </w:r>
          </w:p>
        </w:tc>
        <w:tc>
          <w:tcPr>
            <w:tcW w:w="3828" w:type="dxa"/>
            <w:gridSpan w:val="3"/>
            <w:tcBorders>
              <w:top w:val="single" w:sz="4" w:space="0" w:color="000000"/>
              <w:left w:val="single" w:sz="4" w:space="0" w:color="000000"/>
              <w:bottom w:val="single" w:sz="4" w:space="0" w:color="000000"/>
              <w:right w:val="single" w:sz="4" w:space="0" w:color="000000"/>
            </w:tcBorders>
            <w:vAlign w:val="center"/>
          </w:tcPr>
          <w:p w14:paraId="1B8A37CF" w14:textId="77777777" w:rsidR="005C5929" w:rsidRPr="00FE2B2E" w:rsidRDefault="005C5929" w:rsidP="00657EDB">
            <w:pPr>
              <w:snapToGrid w:val="0"/>
              <w:spacing w:after="0" w:line="240" w:lineRule="auto"/>
              <w:jc w:val="center"/>
              <w:rPr>
                <w:rFonts w:ascii="Times New Roman" w:hAnsi="Times New Roman"/>
                <w:bCs/>
                <w:sz w:val="20"/>
                <w:szCs w:val="20"/>
              </w:rPr>
            </w:pPr>
            <w:r w:rsidRPr="00FE2B2E">
              <w:rPr>
                <w:rFonts w:ascii="Times New Roman" w:hAnsi="Times New Roman"/>
                <w:bCs/>
                <w:sz w:val="20"/>
                <w:szCs w:val="20"/>
              </w:rPr>
              <w:t>Количество часов</w:t>
            </w:r>
          </w:p>
        </w:tc>
        <w:tc>
          <w:tcPr>
            <w:tcW w:w="1842" w:type="dxa"/>
            <w:vMerge w:val="restart"/>
            <w:tcBorders>
              <w:top w:val="single" w:sz="4" w:space="0" w:color="000000"/>
              <w:left w:val="single" w:sz="4" w:space="0" w:color="000000"/>
              <w:right w:val="single" w:sz="4" w:space="0" w:color="000000"/>
            </w:tcBorders>
            <w:vAlign w:val="center"/>
          </w:tcPr>
          <w:p w14:paraId="208BB553" w14:textId="77777777" w:rsidR="005C5929" w:rsidRPr="00FE2B2E" w:rsidRDefault="005C5929" w:rsidP="00657EDB">
            <w:pPr>
              <w:snapToGrid w:val="0"/>
              <w:spacing w:after="0" w:line="240" w:lineRule="auto"/>
              <w:jc w:val="center"/>
              <w:rPr>
                <w:rFonts w:ascii="Times New Roman" w:hAnsi="Times New Roman"/>
                <w:bCs/>
                <w:sz w:val="20"/>
                <w:szCs w:val="20"/>
              </w:rPr>
            </w:pPr>
            <w:r w:rsidRPr="00FE2B2E">
              <w:rPr>
                <w:rFonts w:ascii="Times New Roman" w:hAnsi="Times New Roman"/>
                <w:bCs/>
                <w:sz w:val="20"/>
                <w:szCs w:val="20"/>
              </w:rPr>
              <w:t>Формы</w:t>
            </w:r>
          </w:p>
          <w:p w14:paraId="2AB802AD" w14:textId="77777777" w:rsidR="005C5929" w:rsidRPr="00FE2B2E" w:rsidRDefault="005C5929" w:rsidP="00657EDB">
            <w:pPr>
              <w:snapToGrid w:val="0"/>
              <w:spacing w:after="0" w:line="240" w:lineRule="auto"/>
              <w:jc w:val="center"/>
              <w:rPr>
                <w:rFonts w:ascii="Times New Roman" w:hAnsi="Times New Roman"/>
                <w:bCs/>
                <w:sz w:val="20"/>
                <w:szCs w:val="20"/>
              </w:rPr>
            </w:pPr>
            <w:r w:rsidRPr="00FE2B2E">
              <w:rPr>
                <w:rFonts w:ascii="Times New Roman" w:hAnsi="Times New Roman"/>
                <w:bCs/>
                <w:sz w:val="20"/>
                <w:szCs w:val="20"/>
              </w:rPr>
              <w:t>контроля</w:t>
            </w:r>
          </w:p>
        </w:tc>
      </w:tr>
      <w:tr w:rsidR="005C5929" w:rsidRPr="003F1E9C" w14:paraId="307B8C54" w14:textId="77777777" w:rsidTr="00657EDB">
        <w:tc>
          <w:tcPr>
            <w:tcW w:w="959" w:type="dxa"/>
            <w:vMerge/>
            <w:tcBorders>
              <w:left w:val="single" w:sz="4" w:space="0" w:color="000000"/>
              <w:bottom w:val="single" w:sz="4" w:space="0" w:color="000000"/>
            </w:tcBorders>
          </w:tcPr>
          <w:p w14:paraId="196CCA71" w14:textId="77777777" w:rsidR="005C5929" w:rsidRPr="00FE2B2E" w:rsidRDefault="005C5929" w:rsidP="00657EDB">
            <w:pPr>
              <w:snapToGrid w:val="0"/>
              <w:spacing w:after="0" w:line="240" w:lineRule="auto"/>
              <w:jc w:val="both"/>
              <w:rPr>
                <w:rFonts w:ascii="Times New Roman" w:hAnsi="Times New Roman"/>
                <w:b/>
                <w:bCs/>
                <w:sz w:val="20"/>
                <w:szCs w:val="20"/>
              </w:rPr>
            </w:pPr>
          </w:p>
        </w:tc>
        <w:tc>
          <w:tcPr>
            <w:tcW w:w="3577" w:type="dxa"/>
            <w:vMerge/>
            <w:tcBorders>
              <w:left w:val="single" w:sz="4" w:space="0" w:color="000000"/>
              <w:bottom w:val="single" w:sz="4" w:space="0" w:color="000000"/>
            </w:tcBorders>
          </w:tcPr>
          <w:p w14:paraId="7D9F1C33" w14:textId="77777777" w:rsidR="005C5929" w:rsidRPr="00FE2B2E" w:rsidRDefault="005C5929" w:rsidP="00657EDB">
            <w:pPr>
              <w:snapToGrid w:val="0"/>
              <w:spacing w:after="0" w:line="240" w:lineRule="auto"/>
              <w:jc w:val="both"/>
              <w:rPr>
                <w:rFonts w:ascii="Times New Roman" w:hAnsi="Times New Roman"/>
                <w:b/>
                <w:bCs/>
                <w:sz w:val="20"/>
                <w:szCs w:val="20"/>
              </w:rPr>
            </w:pPr>
          </w:p>
        </w:tc>
        <w:tc>
          <w:tcPr>
            <w:tcW w:w="1134" w:type="dxa"/>
            <w:tcBorders>
              <w:top w:val="single" w:sz="4" w:space="0" w:color="000000"/>
              <w:left w:val="single" w:sz="4" w:space="0" w:color="000000"/>
              <w:bottom w:val="single" w:sz="4" w:space="0" w:color="000000"/>
            </w:tcBorders>
          </w:tcPr>
          <w:p w14:paraId="5C09D7D9" w14:textId="77777777" w:rsidR="005C5929" w:rsidRPr="00FE2B2E" w:rsidRDefault="005C5929" w:rsidP="00657EDB">
            <w:pPr>
              <w:snapToGrid w:val="0"/>
              <w:spacing w:after="0" w:line="240" w:lineRule="auto"/>
              <w:jc w:val="center"/>
              <w:rPr>
                <w:rFonts w:ascii="Times New Roman" w:hAnsi="Times New Roman"/>
                <w:bCs/>
                <w:sz w:val="20"/>
                <w:szCs w:val="20"/>
              </w:rPr>
            </w:pPr>
            <w:r w:rsidRPr="00FE2B2E">
              <w:rPr>
                <w:rFonts w:ascii="Times New Roman" w:hAnsi="Times New Roman"/>
                <w:bCs/>
                <w:sz w:val="20"/>
                <w:szCs w:val="20"/>
              </w:rPr>
              <w:t>Всего</w:t>
            </w:r>
          </w:p>
        </w:tc>
        <w:tc>
          <w:tcPr>
            <w:tcW w:w="1276" w:type="dxa"/>
            <w:tcBorders>
              <w:left w:val="single" w:sz="4" w:space="0" w:color="000000"/>
              <w:bottom w:val="single" w:sz="4" w:space="0" w:color="000000"/>
            </w:tcBorders>
          </w:tcPr>
          <w:p w14:paraId="00AA7B79" w14:textId="77777777" w:rsidR="005C5929" w:rsidRPr="00FE2B2E" w:rsidRDefault="005C5929" w:rsidP="00657EDB">
            <w:pPr>
              <w:snapToGrid w:val="0"/>
              <w:spacing w:after="0" w:line="240" w:lineRule="auto"/>
              <w:jc w:val="center"/>
              <w:rPr>
                <w:rFonts w:ascii="Times New Roman" w:hAnsi="Times New Roman"/>
                <w:bCs/>
                <w:sz w:val="20"/>
                <w:szCs w:val="20"/>
              </w:rPr>
            </w:pPr>
            <w:r w:rsidRPr="00FE2B2E">
              <w:rPr>
                <w:rFonts w:ascii="Times New Roman" w:hAnsi="Times New Roman"/>
                <w:bCs/>
                <w:sz w:val="20"/>
                <w:szCs w:val="20"/>
              </w:rPr>
              <w:t>Теория</w:t>
            </w:r>
          </w:p>
        </w:tc>
        <w:tc>
          <w:tcPr>
            <w:tcW w:w="1418" w:type="dxa"/>
            <w:tcBorders>
              <w:left w:val="single" w:sz="4" w:space="0" w:color="000000"/>
              <w:bottom w:val="single" w:sz="4" w:space="0" w:color="000000"/>
              <w:right w:val="single" w:sz="4" w:space="0" w:color="000000"/>
            </w:tcBorders>
          </w:tcPr>
          <w:p w14:paraId="274F8A0E" w14:textId="77777777" w:rsidR="005C5929" w:rsidRPr="00FE2B2E" w:rsidRDefault="005C5929" w:rsidP="00657EDB">
            <w:pPr>
              <w:snapToGrid w:val="0"/>
              <w:spacing w:after="0" w:line="240" w:lineRule="auto"/>
              <w:jc w:val="center"/>
              <w:rPr>
                <w:rFonts w:ascii="Times New Roman" w:hAnsi="Times New Roman"/>
                <w:bCs/>
                <w:sz w:val="20"/>
                <w:szCs w:val="20"/>
              </w:rPr>
            </w:pPr>
            <w:r w:rsidRPr="00FE2B2E">
              <w:rPr>
                <w:rFonts w:ascii="Times New Roman" w:hAnsi="Times New Roman"/>
                <w:bCs/>
                <w:sz w:val="20"/>
                <w:szCs w:val="20"/>
              </w:rPr>
              <w:t>Практика</w:t>
            </w:r>
          </w:p>
        </w:tc>
        <w:tc>
          <w:tcPr>
            <w:tcW w:w="1842" w:type="dxa"/>
            <w:vMerge/>
            <w:tcBorders>
              <w:left w:val="single" w:sz="4" w:space="0" w:color="000000"/>
              <w:bottom w:val="single" w:sz="4" w:space="0" w:color="000000"/>
              <w:right w:val="single" w:sz="4" w:space="0" w:color="000000"/>
            </w:tcBorders>
          </w:tcPr>
          <w:p w14:paraId="316FFE4D" w14:textId="77777777" w:rsidR="005C5929" w:rsidRPr="00FE2B2E" w:rsidRDefault="005C5929" w:rsidP="00657EDB">
            <w:pPr>
              <w:snapToGrid w:val="0"/>
              <w:spacing w:after="0" w:line="240" w:lineRule="auto"/>
              <w:jc w:val="center"/>
              <w:rPr>
                <w:rFonts w:ascii="Times New Roman" w:hAnsi="Times New Roman"/>
                <w:b/>
                <w:bCs/>
                <w:sz w:val="20"/>
                <w:szCs w:val="20"/>
              </w:rPr>
            </w:pPr>
          </w:p>
        </w:tc>
      </w:tr>
      <w:tr w:rsidR="005C5929" w:rsidRPr="003F1E9C" w14:paraId="59D67688" w14:textId="77777777" w:rsidTr="00657EDB">
        <w:tc>
          <w:tcPr>
            <w:tcW w:w="959" w:type="dxa"/>
            <w:tcBorders>
              <w:top w:val="single" w:sz="4" w:space="0" w:color="000000"/>
              <w:left w:val="single" w:sz="4" w:space="0" w:color="000000"/>
              <w:bottom w:val="single" w:sz="4" w:space="0" w:color="000000"/>
            </w:tcBorders>
            <w:vAlign w:val="center"/>
          </w:tcPr>
          <w:p w14:paraId="0EC34521" w14:textId="77777777" w:rsidR="005C5929" w:rsidRPr="00FE2B2E" w:rsidRDefault="005C5929" w:rsidP="00657EDB">
            <w:pPr>
              <w:snapToGrid w:val="0"/>
              <w:spacing w:after="0" w:line="240" w:lineRule="auto"/>
              <w:jc w:val="center"/>
              <w:rPr>
                <w:rFonts w:ascii="Times New Roman" w:hAnsi="Times New Roman"/>
                <w:bCs/>
                <w:sz w:val="20"/>
                <w:szCs w:val="20"/>
              </w:rPr>
            </w:pPr>
            <w:r w:rsidRPr="00FE2B2E">
              <w:rPr>
                <w:rFonts w:ascii="Times New Roman" w:hAnsi="Times New Roman"/>
                <w:bCs/>
                <w:sz w:val="20"/>
                <w:szCs w:val="20"/>
              </w:rPr>
              <w:t>1</w:t>
            </w:r>
          </w:p>
        </w:tc>
        <w:tc>
          <w:tcPr>
            <w:tcW w:w="3577" w:type="dxa"/>
            <w:tcBorders>
              <w:top w:val="single" w:sz="4" w:space="0" w:color="000000"/>
              <w:left w:val="single" w:sz="4" w:space="0" w:color="000000"/>
              <w:bottom w:val="single" w:sz="4" w:space="0" w:color="000000"/>
            </w:tcBorders>
          </w:tcPr>
          <w:p w14:paraId="743FAD35" w14:textId="77777777" w:rsidR="005C5929" w:rsidRPr="00FE2B2E" w:rsidRDefault="005C5929" w:rsidP="00657EDB">
            <w:pPr>
              <w:snapToGrid w:val="0"/>
              <w:spacing w:after="0" w:line="240" w:lineRule="auto"/>
              <w:jc w:val="both"/>
              <w:rPr>
                <w:rFonts w:ascii="Times New Roman" w:hAnsi="Times New Roman"/>
                <w:sz w:val="20"/>
                <w:szCs w:val="20"/>
              </w:rPr>
            </w:pPr>
            <w:r>
              <w:rPr>
                <w:rFonts w:ascii="Times New Roman" w:hAnsi="Times New Roman"/>
                <w:sz w:val="20"/>
                <w:szCs w:val="20"/>
              </w:rPr>
              <w:t>Стартовая</w:t>
            </w:r>
            <w:r w:rsidRPr="00FE2B2E">
              <w:rPr>
                <w:rFonts w:ascii="Times New Roman" w:hAnsi="Times New Roman"/>
                <w:sz w:val="20"/>
                <w:szCs w:val="20"/>
              </w:rPr>
              <w:t xml:space="preserve"> диагностик</w:t>
            </w:r>
            <w:r>
              <w:rPr>
                <w:rFonts w:ascii="Times New Roman" w:hAnsi="Times New Roman"/>
                <w:sz w:val="20"/>
                <w:szCs w:val="20"/>
              </w:rPr>
              <w:t>а</w:t>
            </w:r>
          </w:p>
        </w:tc>
        <w:tc>
          <w:tcPr>
            <w:tcW w:w="1134" w:type="dxa"/>
            <w:tcBorders>
              <w:top w:val="single" w:sz="4" w:space="0" w:color="000000"/>
              <w:left w:val="single" w:sz="4" w:space="0" w:color="000000"/>
              <w:bottom w:val="single" w:sz="4" w:space="0" w:color="000000"/>
            </w:tcBorders>
            <w:vAlign w:val="center"/>
          </w:tcPr>
          <w:p w14:paraId="49E4C4E0" w14:textId="77777777" w:rsidR="005C5929" w:rsidRPr="00FE2B2E" w:rsidRDefault="005C5929" w:rsidP="00657EDB">
            <w:pPr>
              <w:snapToGrid w:val="0"/>
              <w:spacing w:after="0" w:line="240" w:lineRule="auto"/>
              <w:jc w:val="center"/>
              <w:rPr>
                <w:rFonts w:ascii="Times New Roman" w:hAnsi="Times New Roman"/>
                <w:bCs/>
                <w:sz w:val="20"/>
                <w:szCs w:val="20"/>
              </w:rPr>
            </w:pPr>
            <w:r>
              <w:rPr>
                <w:rFonts w:ascii="Times New Roman" w:hAnsi="Times New Roman"/>
                <w:bCs/>
                <w:sz w:val="20"/>
                <w:szCs w:val="20"/>
              </w:rPr>
              <w:t>1</w:t>
            </w:r>
          </w:p>
        </w:tc>
        <w:tc>
          <w:tcPr>
            <w:tcW w:w="1276" w:type="dxa"/>
            <w:tcBorders>
              <w:top w:val="single" w:sz="4" w:space="0" w:color="000000"/>
              <w:left w:val="single" w:sz="4" w:space="0" w:color="000000"/>
              <w:bottom w:val="single" w:sz="4" w:space="0" w:color="000000"/>
            </w:tcBorders>
            <w:vAlign w:val="center"/>
          </w:tcPr>
          <w:p w14:paraId="686195EC" w14:textId="77777777" w:rsidR="005C5929" w:rsidRPr="00FE2B2E" w:rsidRDefault="005C5929" w:rsidP="00657EDB">
            <w:pPr>
              <w:snapToGrid w:val="0"/>
              <w:spacing w:after="0" w:line="240" w:lineRule="auto"/>
              <w:jc w:val="center"/>
              <w:rPr>
                <w:rFonts w:ascii="Times New Roman" w:hAnsi="Times New Roman"/>
                <w:bCs/>
                <w:sz w:val="20"/>
                <w:szCs w:val="20"/>
              </w:rPr>
            </w:pPr>
            <w:r>
              <w:rPr>
                <w:rFonts w:ascii="Times New Roman" w:hAnsi="Times New Roman"/>
                <w:bCs/>
                <w:sz w:val="20"/>
                <w:szCs w:val="20"/>
              </w:rPr>
              <w:t>0,5</w:t>
            </w:r>
          </w:p>
        </w:tc>
        <w:tc>
          <w:tcPr>
            <w:tcW w:w="1418" w:type="dxa"/>
            <w:tcBorders>
              <w:top w:val="single" w:sz="4" w:space="0" w:color="000000"/>
              <w:left w:val="single" w:sz="4" w:space="0" w:color="000000"/>
              <w:bottom w:val="single" w:sz="4" w:space="0" w:color="000000"/>
              <w:right w:val="single" w:sz="4" w:space="0" w:color="000000"/>
            </w:tcBorders>
            <w:vAlign w:val="center"/>
          </w:tcPr>
          <w:p w14:paraId="02C162B1" w14:textId="77777777" w:rsidR="005C5929" w:rsidRPr="00FE2B2E" w:rsidRDefault="005C5929" w:rsidP="00657EDB">
            <w:pPr>
              <w:snapToGrid w:val="0"/>
              <w:spacing w:after="0" w:line="240" w:lineRule="auto"/>
              <w:jc w:val="center"/>
              <w:rPr>
                <w:rFonts w:ascii="Times New Roman" w:hAnsi="Times New Roman"/>
                <w:bCs/>
                <w:sz w:val="20"/>
                <w:szCs w:val="20"/>
              </w:rPr>
            </w:pPr>
            <w:r>
              <w:rPr>
                <w:rFonts w:ascii="Times New Roman" w:hAnsi="Times New Roman"/>
                <w:bCs/>
                <w:sz w:val="20"/>
                <w:szCs w:val="20"/>
              </w:rPr>
              <w:t>0,5</w:t>
            </w:r>
          </w:p>
        </w:tc>
        <w:tc>
          <w:tcPr>
            <w:tcW w:w="1842" w:type="dxa"/>
            <w:tcBorders>
              <w:top w:val="single" w:sz="4" w:space="0" w:color="000000"/>
              <w:left w:val="single" w:sz="4" w:space="0" w:color="000000"/>
              <w:bottom w:val="single" w:sz="4" w:space="0" w:color="000000"/>
              <w:right w:val="single" w:sz="4" w:space="0" w:color="000000"/>
            </w:tcBorders>
            <w:vAlign w:val="center"/>
          </w:tcPr>
          <w:p w14:paraId="4FF3DF9D" w14:textId="77777777" w:rsidR="005C5929" w:rsidRPr="00FE2B2E" w:rsidRDefault="005C5929" w:rsidP="00657EDB">
            <w:pPr>
              <w:snapToGrid w:val="0"/>
              <w:spacing w:after="0" w:line="240" w:lineRule="auto"/>
              <w:ind w:left="-83"/>
              <w:jc w:val="center"/>
              <w:rPr>
                <w:rFonts w:ascii="Times New Roman" w:hAnsi="Times New Roman"/>
                <w:bCs/>
                <w:sz w:val="20"/>
                <w:szCs w:val="20"/>
              </w:rPr>
            </w:pPr>
            <w:r w:rsidRPr="00FE2B2E">
              <w:rPr>
                <w:rFonts w:ascii="Times New Roman" w:hAnsi="Times New Roman"/>
                <w:bCs/>
                <w:sz w:val="20"/>
                <w:szCs w:val="20"/>
              </w:rPr>
              <w:t>Диагностика</w:t>
            </w:r>
          </w:p>
        </w:tc>
      </w:tr>
      <w:tr w:rsidR="005C5929" w:rsidRPr="003F1E9C" w14:paraId="4D7A200D" w14:textId="77777777" w:rsidTr="00657EDB">
        <w:tc>
          <w:tcPr>
            <w:tcW w:w="959" w:type="dxa"/>
            <w:tcBorders>
              <w:top w:val="single" w:sz="4" w:space="0" w:color="000000"/>
              <w:left w:val="single" w:sz="4" w:space="0" w:color="000000"/>
              <w:bottom w:val="single" w:sz="4" w:space="0" w:color="000000"/>
            </w:tcBorders>
            <w:vAlign w:val="center"/>
          </w:tcPr>
          <w:p w14:paraId="138E30DA" w14:textId="77777777" w:rsidR="005C5929" w:rsidRPr="00FE2B2E" w:rsidRDefault="005C5929" w:rsidP="00657EDB">
            <w:pPr>
              <w:snapToGrid w:val="0"/>
              <w:spacing w:after="0" w:line="240" w:lineRule="auto"/>
              <w:jc w:val="center"/>
              <w:rPr>
                <w:rFonts w:ascii="Times New Roman" w:hAnsi="Times New Roman"/>
                <w:bCs/>
                <w:sz w:val="20"/>
                <w:szCs w:val="20"/>
              </w:rPr>
            </w:pPr>
            <w:r>
              <w:rPr>
                <w:rFonts w:ascii="Times New Roman" w:hAnsi="Times New Roman"/>
                <w:bCs/>
                <w:sz w:val="20"/>
                <w:szCs w:val="20"/>
              </w:rPr>
              <w:t>2</w:t>
            </w:r>
          </w:p>
        </w:tc>
        <w:tc>
          <w:tcPr>
            <w:tcW w:w="3577" w:type="dxa"/>
            <w:tcBorders>
              <w:top w:val="single" w:sz="4" w:space="0" w:color="000000"/>
              <w:left w:val="single" w:sz="4" w:space="0" w:color="000000"/>
              <w:bottom w:val="single" w:sz="4" w:space="0" w:color="000000"/>
            </w:tcBorders>
            <w:vAlign w:val="center"/>
          </w:tcPr>
          <w:p w14:paraId="50F4CED2" w14:textId="77777777" w:rsidR="005C5929" w:rsidRPr="00FE2B2E" w:rsidRDefault="005C5929" w:rsidP="00657EDB">
            <w:pPr>
              <w:snapToGrid w:val="0"/>
              <w:spacing w:after="0" w:line="240" w:lineRule="auto"/>
              <w:jc w:val="both"/>
              <w:rPr>
                <w:rFonts w:ascii="Times New Roman" w:hAnsi="Times New Roman"/>
                <w:sz w:val="20"/>
                <w:szCs w:val="20"/>
              </w:rPr>
            </w:pPr>
            <w:r>
              <w:rPr>
                <w:rFonts w:ascii="Times New Roman" w:hAnsi="Times New Roman"/>
                <w:sz w:val="20"/>
                <w:szCs w:val="20"/>
              </w:rPr>
              <w:t>Рисование пальчиками, ладошками</w:t>
            </w:r>
          </w:p>
        </w:tc>
        <w:tc>
          <w:tcPr>
            <w:tcW w:w="1134" w:type="dxa"/>
            <w:tcBorders>
              <w:top w:val="single" w:sz="4" w:space="0" w:color="000000"/>
              <w:left w:val="single" w:sz="4" w:space="0" w:color="000000"/>
              <w:bottom w:val="single" w:sz="4" w:space="0" w:color="000000"/>
            </w:tcBorders>
            <w:vAlign w:val="center"/>
          </w:tcPr>
          <w:p w14:paraId="5AAF2DE5" w14:textId="77777777" w:rsidR="005C5929" w:rsidRPr="00FE2B2E" w:rsidRDefault="005C5929" w:rsidP="00657EDB">
            <w:pPr>
              <w:snapToGrid w:val="0"/>
              <w:spacing w:after="0" w:line="240" w:lineRule="auto"/>
              <w:jc w:val="center"/>
              <w:rPr>
                <w:rFonts w:ascii="Times New Roman" w:hAnsi="Times New Roman"/>
                <w:bCs/>
                <w:sz w:val="20"/>
                <w:szCs w:val="20"/>
              </w:rPr>
            </w:pPr>
            <w:r>
              <w:rPr>
                <w:rFonts w:ascii="Times New Roman" w:hAnsi="Times New Roman"/>
                <w:bCs/>
                <w:sz w:val="20"/>
                <w:szCs w:val="20"/>
              </w:rPr>
              <w:t>8</w:t>
            </w:r>
          </w:p>
        </w:tc>
        <w:tc>
          <w:tcPr>
            <w:tcW w:w="1276" w:type="dxa"/>
            <w:tcBorders>
              <w:top w:val="single" w:sz="4" w:space="0" w:color="000000"/>
              <w:left w:val="single" w:sz="4" w:space="0" w:color="000000"/>
              <w:bottom w:val="single" w:sz="4" w:space="0" w:color="000000"/>
            </w:tcBorders>
            <w:vAlign w:val="center"/>
          </w:tcPr>
          <w:p w14:paraId="0D80A1B5" w14:textId="77777777" w:rsidR="005C5929" w:rsidRPr="00FE2B2E" w:rsidRDefault="005C5929" w:rsidP="00657EDB">
            <w:pPr>
              <w:snapToGrid w:val="0"/>
              <w:spacing w:after="0" w:line="240" w:lineRule="auto"/>
              <w:jc w:val="center"/>
              <w:rPr>
                <w:rFonts w:ascii="Times New Roman" w:hAnsi="Times New Roman"/>
                <w:bCs/>
                <w:sz w:val="20"/>
                <w:szCs w:val="20"/>
              </w:rPr>
            </w:pPr>
            <w:r>
              <w:rPr>
                <w:rFonts w:ascii="Times New Roman" w:hAnsi="Times New Roman"/>
                <w:bCs/>
                <w:sz w:val="20"/>
                <w:szCs w:val="20"/>
              </w:rPr>
              <w:t>4</w:t>
            </w:r>
          </w:p>
        </w:tc>
        <w:tc>
          <w:tcPr>
            <w:tcW w:w="1418" w:type="dxa"/>
            <w:tcBorders>
              <w:top w:val="single" w:sz="4" w:space="0" w:color="000000"/>
              <w:left w:val="single" w:sz="4" w:space="0" w:color="000000"/>
              <w:bottom w:val="single" w:sz="4" w:space="0" w:color="000000"/>
              <w:right w:val="single" w:sz="4" w:space="0" w:color="000000"/>
            </w:tcBorders>
            <w:vAlign w:val="center"/>
          </w:tcPr>
          <w:p w14:paraId="1AC8455E" w14:textId="77777777" w:rsidR="005C5929" w:rsidRPr="00FE2B2E" w:rsidRDefault="005C5929" w:rsidP="00657EDB">
            <w:pPr>
              <w:snapToGrid w:val="0"/>
              <w:spacing w:after="0" w:line="240" w:lineRule="auto"/>
              <w:jc w:val="center"/>
              <w:rPr>
                <w:rFonts w:ascii="Times New Roman" w:hAnsi="Times New Roman"/>
                <w:bCs/>
                <w:sz w:val="20"/>
                <w:szCs w:val="20"/>
              </w:rPr>
            </w:pPr>
            <w:r>
              <w:rPr>
                <w:rFonts w:ascii="Times New Roman" w:hAnsi="Times New Roman"/>
                <w:bCs/>
                <w:sz w:val="20"/>
                <w:szCs w:val="20"/>
              </w:rPr>
              <w:t>4</w:t>
            </w:r>
          </w:p>
        </w:tc>
        <w:tc>
          <w:tcPr>
            <w:tcW w:w="1842" w:type="dxa"/>
            <w:tcBorders>
              <w:top w:val="single" w:sz="4" w:space="0" w:color="000000"/>
              <w:left w:val="single" w:sz="4" w:space="0" w:color="000000"/>
              <w:bottom w:val="single" w:sz="4" w:space="0" w:color="000000"/>
              <w:right w:val="single" w:sz="4" w:space="0" w:color="000000"/>
            </w:tcBorders>
            <w:vAlign w:val="center"/>
          </w:tcPr>
          <w:p w14:paraId="1019EBDC" w14:textId="77777777" w:rsidR="005C5929" w:rsidRPr="00FE2B2E" w:rsidRDefault="005C5929" w:rsidP="00657EDB">
            <w:pPr>
              <w:snapToGrid w:val="0"/>
              <w:spacing w:after="0" w:line="240" w:lineRule="auto"/>
              <w:jc w:val="center"/>
              <w:rPr>
                <w:rFonts w:ascii="Times New Roman" w:hAnsi="Times New Roman"/>
                <w:bCs/>
                <w:sz w:val="20"/>
                <w:szCs w:val="20"/>
              </w:rPr>
            </w:pPr>
            <w:r>
              <w:rPr>
                <w:rFonts w:ascii="Times New Roman" w:hAnsi="Times New Roman"/>
                <w:bCs/>
                <w:sz w:val="20"/>
                <w:szCs w:val="20"/>
              </w:rPr>
              <w:t>Наблюдение, ан</w:t>
            </w:r>
            <w:r>
              <w:rPr>
                <w:rFonts w:ascii="Times New Roman" w:hAnsi="Times New Roman"/>
                <w:bCs/>
                <w:sz w:val="20"/>
                <w:szCs w:val="20"/>
              </w:rPr>
              <w:t>а</w:t>
            </w:r>
            <w:r>
              <w:rPr>
                <w:rFonts w:ascii="Times New Roman" w:hAnsi="Times New Roman"/>
                <w:bCs/>
                <w:sz w:val="20"/>
                <w:szCs w:val="20"/>
              </w:rPr>
              <w:t>лиз продукта</w:t>
            </w:r>
          </w:p>
        </w:tc>
      </w:tr>
      <w:tr w:rsidR="005C5929" w:rsidRPr="003F1E9C" w14:paraId="624BB4FB" w14:textId="77777777" w:rsidTr="00657EDB">
        <w:tc>
          <w:tcPr>
            <w:tcW w:w="959" w:type="dxa"/>
            <w:tcBorders>
              <w:top w:val="single" w:sz="4" w:space="0" w:color="000000"/>
              <w:left w:val="single" w:sz="4" w:space="0" w:color="000000"/>
              <w:bottom w:val="single" w:sz="4" w:space="0" w:color="000000"/>
            </w:tcBorders>
            <w:vAlign w:val="center"/>
          </w:tcPr>
          <w:p w14:paraId="612C775A" w14:textId="77777777" w:rsidR="005C5929" w:rsidRPr="00FE2B2E" w:rsidRDefault="005C5929" w:rsidP="00657EDB">
            <w:pPr>
              <w:snapToGrid w:val="0"/>
              <w:spacing w:after="0" w:line="240" w:lineRule="auto"/>
              <w:jc w:val="center"/>
              <w:rPr>
                <w:rFonts w:ascii="Times New Roman" w:hAnsi="Times New Roman"/>
                <w:bCs/>
                <w:sz w:val="20"/>
                <w:szCs w:val="20"/>
              </w:rPr>
            </w:pPr>
            <w:r>
              <w:rPr>
                <w:rFonts w:ascii="Times New Roman" w:hAnsi="Times New Roman"/>
                <w:bCs/>
                <w:sz w:val="20"/>
                <w:szCs w:val="20"/>
              </w:rPr>
              <w:t>3</w:t>
            </w:r>
          </w:p>
        </w:tc>
        <w:tc>
          <w:tcPr>
            <w:tcW w:w="3577" w:type="dxa"/>
            <w:tcBorders>
              <w:top w:val="single" w:sz="4" w:space="0" w:color="000000"/>
              <w:left w:val="single" w:sz="4" w:space="0" w:color="000000"/>
              <w:bottom w:val="single" w:sz="4" w:space="0" w:color="000000"/>
            </w:tcBorders>
            <w:vAlign w:val="center"/>
          </w:tcPr>
          <w:p w14:paraId="01EB8F5E" w14:textId="77777777" w:rsidR="005C5929" w:rsidRPr="00FE2B2E" w:rsidRDefault="005C5929" w:rsidP="00657EDB">
            <w:pPr>
              <w:snapToGrid w:val="0"/>
              <w:spacing w:after="0" w:line="240" w:lineRule="auto"/>
              <w:rPr>
                <w:rFonts w:ascii="Times New Roman" w:hAnsi="Times New Roman"/>
                <w:sz w:val="20"/>
                <w:szCs w:val="20"/>
              </w:rPr>
            </w:pPr>
            <w:r>
              <w:rPr>
                <w:rFonts w:ascii="Times New Roman" w:hAnsi="Times New Roman"/>
                <w:sz w:val="20"/>
                <w:szCs w:val="20"/>
              </w:rPr>
              <w:t xml:space="preserve">Рисование </w:t>
            </w:r>
            <w:proofErr w:type="gramStart"/>
            <w:r>
              <w:rPr>
                <w:rFonts w:ascii="Times New Roman" w:hAnsi="Times New Roman"/>
                <w:sz w:val="20"/>
                <w:szCs w:val="20"/>
              </w:rPr>
              <w:t>тычком</w:t>
            </w:r>
            <w:proofErr w:type="gramEnd"/>
            <w:r>
              <w:rPr>
                <w:rFonts w:ascii="Times New Roman" w:hAnsi="Times New Roman"/>
                <w:sz w:val="20"/>
                <w:szCs w:val="20"/>
              </w:rPr>
              <w:t>, оттиском, печатью</w:t>
            </w:r>
          </w:p>
        </w:tc>
        <w:tc>
          <w:tcPr>
            <w:tcW w:w="1134" w:type="dxa"/>
            <w:tcBorders>
              <w:top w:val="single" w:sz="4" w:space="0" w:color="000000"/>
              <w:left w:val="single" w:sz="4" w:space="0" w:color="000000"/>
              <w:bottom w:val="single" w:sz="4" w:space="0" w:color="000000"/>
            </w:tcBorders>
            <w:vAlign w:val="center"/>
          </w:tcPr>
          <w:p w14:paraId="44E7AA31" w14:textId="77777777" w:rsidR="005C5929" w:rsidRPr="00FE2B2E" w:rsidRDefault="005C5929" w:rsidP="00657EDB">
            <w:pPr>
              <w:snapToGrid w:val="0"/>
              <w:spacing w:after="0" w:line="240" w:lineRule="auto"/>
              <w:jc w:val="center"/>
              <w:rPr>
                <w:rFonts w:ascii="Times New Roman" w:hAnsi="Times New Roman"/>
                <w:bCs/>
                <w:sz w:val="20"/>
                <w:szCs w:val="20"/>
              </w:rPr>
            </w:pPr>
            <w:r>
              <w:rPr>
                <w:rFonts w:ascii="Times New Roman" w:hAnsi="Times New Roman"/>
                <w:bCs/>
                <w:sz w:val="20"/>
                <w:szCs w:val="20"/>
              </w:rPr>
              <w:t>8</w:t>
            </w:r>
          </w:p>
        </w:tc>
        <w:tc>
          <w:tcPr>
            <w:tcW w:w="1276" w:type="dxa"/>
            <w:tcBorders>
              <w:top w:val="single" w:sz="4" w:space="0" w:color="000000"/>
              <w:left w:val="single" w:sz="4" w:space="0" w:color="000000"/>
              <w:bottom w:val="single" w:sz="4" w:space="0" w:color="000000"/>
            </w:tcBorders>
            <w:vAlign w:val="center"/>
          </w:tcPr>
          <w:p w14:paraId="0678F79E" w14:textId="77777777" w:rsidR="005C5929" w:rsidRPr="00FE2B2E" w:rsidRDefault="005C5929" w:rsidP="00657EDB">
            <w:pPr>
              <w:snapToGrid w:val="0"/>
              <w:spacing w:after="0" w:line="240" w:lineRule="auto"/>
              <w:jc w:val="center"/>
              <w:rPr>
                <w:rFonts w:ascii="Times New Roman" w:hAnsi="Times New Roman"/>
                <w:bCs/>
                <w:sz w:val="20"/>
                <w:szCs w:val="20"/>
              </w:rPr>
            </w:pPr>
            <w:r>
              <w:rPr>
                <w:rFonts w:ascii="Times New Roman" w:hAnsi="Times New Roman"/>
                <w:bCs/>
                <w:sz w:val="20"/>
                <w:szCs w:val="20"/>
              </w:rPr>
              <w:t>4</w:t>
            </w:r>
          </w:p>
        </w:tc>
        <w:tc>
          <w:tcPr>
            <w:tcW w:w="1418" w:type="dxa"/>
            <w:tcBorders>
              <w:top w:val="single" w:sz="4" w:space="0" w:color="000000"/>
              <w:left w:val="single" w:sz="4" w:space="0" w:color="000000"/>
              <w:bottom w:val="single" w:sz="4" w:space="0" w:color="000000"/>
              <w:right w:val="single" w:sz="4" w:space="0" w:color="000000"/>
            </w:tcBorders>
            <w:vAlign w:val="center"/>
          </w:tcPr>
          <w:p w14:paraId="69C01C65" w14:textId="77777777" w:rsidR="005C5929" w:rsidRPr="00FE2B2E" w:rsidRDefault="005C5929" w:rsidP="00657EDB">
            <w:pPr>
              <w:snapToGrid w:val="0"/>
              <w:spacing w:after="0" w:line="240" w:lineRule="auto"/>
              <w:jc w:val="center"/>
              <w:rPr>
                <w:rFonts w:ascii="Times New Roman" w:hAnsi="Times New Roman"/>
                <w:bCs/>
                <w:sz w:val="20"/>
                <w:szCs w:val="20"/>
              </w:rPr>
            </w:pPr>
            <w:r>
              <w:rPr>
                <w:rFonts w:ascii="Times New Roman" w:hAnsi="Times New Roman"/>
                <w:bCs/>
                <w:sz w:val="20"/>
                <w:szCs w:val="20"/>
              </w:rPr>
              <w:t>4</w:t>
            </w:r>
          </w:p>
        </w:tc>
        <w:tc>
          <w:tcPr>
            <w:tcW w:w="1842" w:type="dxa"/>
            <w:tcBorders>
              <w:top w:val="single" w:sz="4" w:space="0" w:color="000000"/>
              <w:left w:val="single" w:sz="4" w:space="0" w:color="000000"/>
              <w:bottom w:val="single" w:sz="4" w:space="0" w:color="000000"/>
              <w:right w:val="single" w:sz="4" w:space="0" w:color="000000"/>
            </w:tcBorders>
            <w:vAlign w:val="center"/>
          </w:tcPr>
          <w:p w14:paraId="0A0E5125" w14:textId="77777777" w:rsidR="005C5929" w:rsidRPr="00FE2B2E" w:rsidRDefault="005C5929" w:rsidP="00657EDB">
            <w:pPr>
              <w:snapToGrid w:val="0"/>
              <w:spacing w:after="0" w:line="240" w:lineRule="auto"/>
              <w:jc w:val="center"/>
              <w:rPr>
                <w:rFonts w:ascii="Times New Roman" w:hAnsi="Times New Roman"/>
                <w:bCs/>
                <w:sz w:val="20"/>
                <w:szCs w:val="20"/>
              </w:rPr>
            </w:pPr>
            <w:r w:rsidRPr="00DD7EDD">
              <w:rPr>
                <w:rFonts w:ascii="Times New Roman" w:hAnsi="Times New Roman"/>
                <w:bCs/>
                <w:sz w:val="20"/>
                <w:szCs w:val="20"/>
              </w:rPr>
              <w:t xml:space="preserve">Наблюдение, </w:t>
            </w:r>
            <w:r>
              <w:rPr>
                <w:rFonts w:ascii="Times New Roman" w:hAnsi="Times New Roman"/>
                <w:bCs/>
                <w:sz w:val="20"/>
                <w:szCs w:val="20"/>
              </w:rPr>
              <w:t>ан</w:t>
            </w:r>
            <w:r>
              <w:rPr>
                <w:rFonts w:ascii="Times New Roman" w:hAnsi="Times New Roman"/>
                <w:bCs/>
                <w:sz w:val="20"/>
                <w:szCs w:val="20"/>
              </w:rPr>
              <w:t>а</w:t>
            </w:r>
            <w:r>
              <w:rPr>
                <w:rFonts w:ascii="Times New Roman" w:hAnsi="Times New Roman"/>
                <w:bCs/>
                <w:sz w:val="20"/>
                <w:szCs w:val="20"/>
              </w:rPr>
              <w:t>лиз продукта</w:t>
            </w:r>
          </w:p>
        </w:tc>
      </w:tr>
      <w:tr w:rsidR="005C5929" w:rsidRPr="003F1E9C" w14:paraId="571E6840" w14:textId="77777777" w:rsidTr="00657EDB">
        <w:tc>
          <w:tcPr>
            <w:tcW w:w="959" w:type="dxa"/>
            <w:tcBorders>
              <w:top w:val="single" w:sz="4" w:space="0" w:color="000000"/>
              <w:left w:val="single" w:sz="4" w:space="0" w:color="000000"/>
              <w:bottom w:val="single" w:sz="4" w:space="0" w:color="000000"/>
            </w:tcBorders>
            <w:vAlign w:val="center"/>
          </w:tcPr>
          <w:p w14:paraId="0D6AF866" w14:textId="77777777" w:rsidR="005C5929" w:rsidRPr="00FE2B2E" w:rsidRDefault="005C5929" w:rsidP="00657EDB">
            <w:pPr>
              <w:snapToGrid w:val="0"/>
              <w:spacing w:after="0" w:line="240" w:lineRule="auto"/>
              <w:jc w:val="center"/>
              <w:rPr>
                <w:rFonts w:ascii="Times New Roman" w:hAnsi="Times New Roman"/>
                <w:bCs/>
                <w:sz w:val="20"/>
                <w:szCs w:val="20"/>
              </w:rPr>
            </w:pPr>
            <w:r>
              <w:rPr>
                <w:rFonts w:ascii="Times New Roman" w:hAnsi="Times New Roman"/>
                <w:bCs/>
                <w:sz w:val="20"/>
                <w:szCs w:val="20"/>
              </w:rPr>
              <w:t>4</w:t>
            </w:r>
          </w:p>
        </w:tc>
        <w:tc>
          <w:tcPr>
            <w:tcW w:w="3577" w:type="dxa"/>
            <w:tcBorders>
              <w:top w:val="single" w:sz="4" w:space="0" w:color="000000"/>
              <w:left w:val="single" w:sz="4" w:space="0" w:color="000000"/>
              <w:bottom w:val="single" w:sz="4" w:space="0" w:color="000000"/>
            </w:tcBorders>
            <w:vAlign w:val="center"/>
          </w:tcPr>
          <w:p w14:paraId="5BC81428" w14:textId="77777777" w:rsidR="005C5929" w:rsidRPr="00FE2B2E" w:rsidRDefault="005C5929" w:rsidP="00657EDB">
            <w:pPr>
              <w:snapToGrid w:val="0"/>
              <w:spacing w:after="0" w:line="240" w:lineRule="auto"/>
              <w:rPr>
                <w:rFonts w:ascii="Times New Roman" w:hAnsi="Times New Roman"/>
                <w:sz w:val="20"/>
                <w:szCs w:val="20"/>
              </w:rPr>
            </w:pPr>
            <w:r>
              <w:rPr>
                <w:rFonts w:ascii="Times New Roman" w:hAnsi="Times New Roman"/>
                <w:sz w:val="20"/>
                <w:szCs w:val="20"/>
              </w:rPr>
              <w:t>Рисование кистью, палочками</w:t>
            </w:r>
          </w:p>
        </w:tc>
        <w:tc>
          <w:tcPr>
            <w:tcW w:w="1134" w:type="dxa"/>
            <w:tcBorders>
              <w:top w:val="single" w:sz="4" w:space="0" w:color="000000"/>
              <w:left w:val="single" w:sz="4" w:space="0" w:color="000000"/>
              <w:bottom w:val="single" w:sz="4" w:space="0" w:color="000000"/>
            </w:tcBorders>
            <w:vAlign w:val="center"/>
          </w:tcPr>
          <w:p w14:paraId="25BA17BA" w14:textId="77777777" w:rsidR="005C5929" w:rsidRPr="00FE2B2E" w:rsidRDefault="005C5929" w:rsidP="00657EDB">
            <w:pPr>
              <w:snapToGrid w:val="0"/>
              <w:spacing w:after="0" w:line="240" w:lineRule="auto"/>
              <w:jc w:val="center"/>
              <w:rPr>
                <w:rFonts w:ascii="Times New Roman" w:hAnsi="Times New Roman"/>
                <w:bCs/>
                <w:sz w:val="20"/>
                <w:szCs w:val="20"/>
              </w:rPr>
            </w:pPr>
            <w:r>
              <w:rPr>
                <w:rFonts w:ascii="Times New Roman" w:hAnsi="Times New Roman"/>
                <w:bCs/>
                <w:sz w:val="20"/>
                <w:szCs w:val="20"/>
              </w:rPr>
              <w:t>8</w:t>
            </w:r>
          </w:p>
        </w:tc>
        <w:tc>
          <w:tcPr>
            <w:tcW w:w="1276" w:type="dxa"/>
            <w:tcBorders>
              <w:top w:val="single" w:sz="4" w:space="0" w:color="000000"/>
              <w:left w:val="single" w:sz="4" w:space="0" w:color="000000"/>
              <w:bottom w:val="single" w:sz="4" w:space="0" w:color="000000"/>
            </w:tcBorders>
            <w:vAlign w:val="center"/>
          </w:tcPr>
          <w:p w14:paraId="6F2D0233" w14:textId="77777777" w:rsidR="005C5929" w:rsidRPr="00FE2B2E" w:rsidRDefault="005C5929" w:rsidP="00657EDB">
            <w:pPr>
              <w:snapToGrid w:val="0"/>
              <w:spacing w:after="0" w:line="240" w:lineRule="auto"/>
              <w:jc w:val="center"/>
              <w:rPr>
                <w:rFonts w:ascii="Times New Roman" w:hAnsi="Times New Roman"/>
                <w:bCs/>
                <w:sz w:val="20"/>
                <w:szCs w:val="20"/>
              </w:rPr>
            </w:pPr>
            <w:r>
              <w:rPr>
                <w:rFonts w:ascii="Times New Roman" w:hAnsi="Times New Roman"/>
                <w:bCs/>
                <w:sz w:val="20"/>
                <w:szCs w:val="20"/>
              </w:rPr>
              <w:t>4</w:t>
            </w:r>
          </w:p>
        </w:tc>
        <w:tc>
          <w:tcPr>
            <w:tcW w:w="1418" w:type="dxa"/>
            <w:tcBorders>
              <w:top w:val="single" w:sz="4" w:space="0" w:color="000000"/>
              <w:left w:val="single" w:sz="4" w:space="0" w:color="000000"/>
              <w:bottom w:val="single" w:sz="4" w:space="0" w:color="000000"/>
              <w:right w:val="single" w:sz="4" w:space="0" w:color="000000"/>
            </w:tcBorders>
            <w:vAlign w:val="center"/>
          </w:tcPr>
          <w:p w14:paraId="2CBA513E" w14:textId="77777777" w:rsidR="005C5929" w:rsidRPr="00FE2B2E" w:rsidRDefault="005C5929" w:rsidP="00657EDB">
            <w:pPr>
              <w:snapToGrid w:val="0"/>
              <w:spacing w:after="0" w:line="240" w:lineRule="auto"/>
              <w:jc w:val="center"/>
              <w:rPr>
                <w:rFonts w:ascii="Times New Roman" w:hAnsi="Times New Roman"/>
                <w:bCs/>
                <w:sz w:val="20"/>
                <w:szCs w:val="20"/>
              </w:rPr>
            </w:pPr>
            <w:r>
              <w:rPr>
                <w:rFonts w:ascii="Times New Roman" w:hAnsi="Times New Roman"/>
                <w:bCs/>
                <w:sz w:val="20"/>
                <w:szCs w:val="20"/>
              </w:rPr>
              <w:t>4</w:t>
            </w:r>
          </w:p>
        </w:tc>
        <w:tc>
          <w:tcPr>
            <w:tcW w:w="1842" w:type="dxa"/>
            <w:tcBorders>
              <w:top w:val="single" w:sz="4" w:space="0" w:color="000000"/>
              <w:left w:val="single" w:sz="4" w:space="0" w:color="000000"/>
              <w:bottom w:val="single" w:sz="4" w:space="0" w:color="000000"/>
              <w:right w:val="single" w:sz="4" w:space="0" w:color="000000"/>
            </w:tcBorders>
            <w:vAlign w:val="center"/>
          </w:tcPr>
          <w:p w14:paraId="02CB94F7" w14:textId="77777777" w:rsidR="005C5929" w:rsidRPr="00FE2B2E" w:rsidRDefault="005C5929" w:rsidP="00657EDB">
            <w:pPr>
              <w:snapToGrid w:val="0"/>
              <w:spacing w:after="0" w:line="240" w:lineRule="auto"/>
              <w:jc w:val="center"/>
              <w:rPr>
                <w:rFonts w:ascii="Times New Roman" w:hAnsi="Times New Roman"/>
                <w:bCs/>
                <w:sz w:val="20"/>
                <w:szCs w:val="20"/>
              </w:rPr>
            </w:pPr>
            <w:r w:rsidRPr="00DD7EDD">
              <w:rPr>
                <w:rFonts w:ascii="Times New Roman" w:hAnsi="Times New Roman"/>
                <w:bCs/>
                <w:sz w:val="20"/>
                <w:szCs w:val="20"/>
              </w:rPr>
              <w:t xml:space="preserve">Наблюдение, </w:t>
            </w:r>
            <w:r>
              <w:rPr>
                <w:rFonts w:ascii="Times New Roman" w:hAnsi="Times New Roman"/>
                <w:bCs/>
                <w:sz w:val="20"/>
                <w:szCs w:val="20"/>
              </w:rPr>
              <w:t>ан</w:t>
            </w:r>
            <w:r>
              <w:rPr>
                <w:rFonts w:ascii="Times New Roman" w:hAnsi="Times New Roman"/>
                <w:bCs/>
                <w:sz w:val="20"/>
                <w:szCs w:val="20"/>
              </w:rPr>
              <w:t>а</w:t>
            </w:r>
            <w:r>
              <w:rPr>
                <w:rFonts w:ascii="Times New Roman" w:hAnsi="Times New Roman"/>
                <w:bCs/>
                <w:sz w:val="20"/>
                <w:szCs w:val="20"/>
              </w:rPr>
              <w:t>лиз продукта</w:t>
            </w:r>
          </w:p>
        </w:tc>
      </w:tr>
      <w:tr w:rsidR="005C5929" w:rsidRPr="003F1E9C" w14:paraId="2319FA7D" w14:textId="77777777" w:rsidTr="00657EDB">
        <w:tc>
          <w:tcPr>
            <w:tcW w:w="959" w:type="dxa"/>
            <w:tcBorders>
              <w:top w:val="single" w:sz="4" w:space="0" w:color="000000"/>
              <w:left w:val="single" w:sz="4" w:space="0" w:color="000000"/>
              <w:bottom w:val="single" w:sz="4" w:space="0" w:color="000000"/>
            </w:tcBorders>
            <w:vAlign w:val="center"/>
          </w:tcPr>
          <w:p w14:paraId="449232A6" w14:textId="77777777" w:rsidR="005C5929" w:rsidRPr="00FE2B2E" w:rsidRDefault="005C5929" w:rsidP="00657EDB">
            <w:pPr>
              <w:snapToGrid w:val="0"/>
              <w:spacing w:after="0" w:line="240" w:lineRule="auto"/>
              <w:jc w:val="center"/>
              <w:rPr>
                <w:rFonts w:ascii="Times New Roman" w:hAnsi="Times New Roman"/>
                <w:bCs/>
                <w:sz w:val="20"/>
                <w:szCs w:val="20"/>
              </w:rPr>
            </w:pPr>
            <w:r>
              <w:rPr>
                <w:rFonts w:ascii="Times New Roman" w:hAnsi="Times New Roman"/>
                <w:bCs/>
                <w:sz w:val="20"/>
                <w:szCs w:val="20"/>
              </w:rPr>
              <w:t>5</w:t>
            </w:r>
          </w:p>
        </w:tc>
        <w:tc>
          <w:tcPr>
            <w:tcW w:w="3577" w:type="dxa"/>
            <w:tcBorders>
              <w:top w:val="single" w:sz="4" w:space="0" w:color="000000"/>
              <w:left w:val="single" w:sz="4" w:space="0" w:color="000000"/>
              <w:bottom w:val="single" w:sz="4" w:space="0" w:color="000000"/>
            </w:tcBorders>
          </w:tcPr>
          <w:p w14:paraId="37ADDB27" w14:textId="77777777" w:rsidR="005C5929" w:rsidRPr="00FE2B2E" w:rsidRDefault="005C5929" w:rsidP="00657EDB">
            <w:pPr>
              <w:snapToGrid w:val="0"/>
              <w:spacing w:after="0" w:line="240" w:lineRule="auto"/>
              <w:jc w:val="both"/>
              <w:rPr>
                <w:rFonts w:ascii="Times New Roman" w:hAnsi="Times New Roman"/>
                <w:sz w:val="20"/>
                <w:szCs w:val="20"/>
              </w:rPr>
            </w:pPr>
            <w:r>
              <w:rPr>
                <w:rFonts w:ascii="Times New Roman" w:hAnsi="Times New Roman"/>
                <w:sz w:val="20"/>
                <w:szCs w:val="20"/>
              </w:rPr>
              <w:t>Финишная диагностика</w:t>
            </w:r>
          </w:p>
        </w:tc>
        <w:tc>
          <w:tcPr>
            <w:tcW w:w="1134" w:type="dxa"/>
            <w:tcBorders>
              <w:top w:val="single" w:sz="4" w:space="0" w:color="000000"/>
              <w:left w:val="single" w:sz="4" w:space="0" w:color="000000"/>
              <w:bottom w:val="single" w:sz="4" w:space="0" w:color="000000"/>
            </w:tcBorders>
            <w:vAlign w:val="center"/>
          </w:tcPr>
          <w:p w14:paraId="23BD40A2" w14:textId="77777777" w:rsidR="005C5929" w:rsidRPr="00FE2B2E" w:rsidRDefault="005C5929" w:rsidP="00657EDB">
            <w:pPr>
              <w:snapToGrid w:val="0"/>
              <w:spacing w:after="0" w:line="240" w:lineRule="auto"/>
              <w:jc w:val="center"/>
              <w:rPr>
                <w:rFonts w:ascii="Times New Roman" w:hAnsi="Times New Roman"/>
                <w:bCs/>
                <w:sz w:val="20"/>
                <w:szCs w:val="20"/>
              </w:rPr>
            </w:pPr>
            <w:r>
              <w:rPr>
                <w:rFonts w:ascii="Times New Roman" w:hAnsi="Times New Roman"/>
                <w:bCs/>
                <w:sz w:val="20"/>
                <w:szCs w:val="20"/>
              </w:rPr>
              <w:t>1</w:t>
            </w:r>
          </w:p>
        </w:tc>
        <w:tc>
          <w:tcPr>
            <w:tcW w:w="1276" w:type="dxa"/>
            <w:tcBorders>
              <w:top w:val="single" w:sz="4" w:space="0" w:color="000000"/>
              <w:left w:val="single" w:sz="4" w:space="0" w:color="000000"/>
              <w:bottom w:val="single" w:sz="4" w:space="0" w:color="000000"/>
            </w:tcBorders>
            <w:vAlign w:val="center"/>
          </w:tcPr>
          <w:p w14:paraId="2E655C0C" w14:textId="77777777" w:rsidR="005C5929" w:rsidRPr="00FE2B2E" w:rsidRDefault="005C5929" w:rsidP="00657EDB">
            <w:pPr>
              <w:snapToGrid w:val="0"/>
              <w:spacing w:after="0" w:line="240" w:lineRule="auto"/>
              <w:jc w:val="center"/>
              <w:rPr>
                <w:rFonts w:ascii="Times New Roman" w:hAnsi="Times New Roman"/>
                <w:bCs/>
                <w:sz w:val="20"/>
                <w:szCs w:val="20"/>
              </w:rPr>
            </w:pPr>
            <w:r>
              <w:rPr>
                <w:rFonts w:ascii="Times New Roman" w:hAnsi="Times New Roman"/>
                <w:bCs/>
                <w:sz w:val="20"/>
                <w:szCs w:val="20"/>
              </w:rPr>
              <w:t>0,5</w:t>
            </w:r>
          </w:p>
        </w:tc>
        <w:tc>
          <w:tcPr>
            <w:tcW w:w="1418" w:type="dxa"/>
            <w:tcBorders>
              <w:top w:val="single" w:sz="4" w:space="0" w:color="000000"/>
              <w:left w:val="single" w:sz="4" w:space="0" w:color="000000"/>
              <w:bottom w:val="single" w:sz="4" w:space="0" w:color="000000"/>
              <w:right w:val="single" w:sz="4" w:space="0" w:color="000000"/>
            </w:tcBorders>
            <w:vAlign w:val="center"/>
          </w:tcPr>
          <w:p w14:paraId="0188FFFF" w14:textId="77777777" w:rsidR="005C5929" w:rsidRPr="00FE2B2E" w:rsidRDefault="005C5929" w:rsidP="00657EDB">
            <w:pPr>
              <w:snapToGrid w:val="0"/>
              <w:spacing w:after="0" w:line="240" w:lineRule="auto"/>
              <w:jc w:val="center"/>
              <w:rPr>
                <w:rFonts w:ascii="Times New Roman" w:hAnsi="Times New Roman"/>
                <w:bCs/>
                <w:sz w:val="20"/>
                <w:szCs w:val="20"/>
              </w:rPr>
            </w:pPr>
            <w:r>
              <w:rPr>
                <w:rFonts w:ascii="Times New Roman" w:hAnsi="Times New Roman"/>
                <w:bCs/>
                <w:sz w:val="20"/>
                <w:szCs w:val="20"/>
              </w:rPr>
              <w:t>0,5</w:t>
            </w:r>
          </w:p>
        </w:tc>
        <w:tc>
          <w:tcPr>
            <w:tcW w:w="1842" w:type="dxa"/>
            <w:tcBorders>
              <w:top w:val="single" w:sz="4" w:space="0" w:color="000000"/>
              <w:left w:val="single" w:sz="4" w:space="0" w:color="000000"/>
              <w:bottom w:val="single" w:sz="4" w:space="0" w:color="000000"/>
              <w:right w:val="single" w:sz="4" w:space="0" w:color="000000"/>
            </w:tcBorders>
            <w:vAlign w:val="center"/>
          </w:tcPr>
          <w:p w14:paraId="7FD17F9F" w14:textId="77777777" w:rsidR="005C5929" w:rsidRPr="00FE2B2E" w:rsidRDefault="005C5929" w:rsidP="00657EDB">
            <w:pPr>
              <w:snapToGrid w:val="0"/>
              <w:spacing w:after="0" w:line="240" w:lineRule="auto"/>
              <w:ind w:left="-83"/>
              <w:jc w:val="center"/>
              <w:rPr>
                <w:rFonts w:ascii="Times New Roman" w:hAnsi="Times New Roman"/>
                <w:bCs/>
                <w:sz w:val="20"/>
                <w:szCs w:val="20"/>
              </w:rPr>
            </w:pPr>
            <w:r w:rsidRPr="00FE2B2E">
              <w:rPr>
                <w:rFonts w:ascii="Times New Roman" w:hAnsi="Times New Roman"/>
                <w:bCs/>
                <w:sz w:val="20"/>
                <w:szCs w:val="20"/>
              </w:rPr>
              <w:t>Диагностика</w:t>
            </w:r>
          </w:p>
        </w:tc>
      </w:tr>
      <w:tr w:rsidR="005C5929" w:rsidRPr="003F1E9C" w14:paraId="1B26DFB7" w14:textId="77777777" w:rsidTr="00657EDB">
        <w:tc>
          <w:tcPr>
            <w:tcW w:w="959" w:type="dxa"/>
            <w:tcBorders>
              <w:top w:val="single" w:sz="4" w:space="0" w:color="000000"/>
              <w:left w:val="single" w:sz="4" w:space="0" w:color="000000"/>
              <w:bottom w:val="single" w:sz="4" w:space="0" w:color="000000"/>
            </w:tcBorders>
            <w:vAlign w:val="center"/>
          </w:tcPr>
          <w:p w14:paraId="36AB58DD" w14:textId="77777777" w:rsidR="005C5929" w:rsidRDefault="005C5929" w:rsidP="00657EDB">
            <w:pPr>
              <w:snapToGrid w:val="0"/>
              <w:spacing w:after="0" w:line="240" w:lineRule="auto"/>
              <w:jc w:val="center"/>
              <w:rPr>
                <w:rFonts w:ascii="Times New Roman" w:hAnsi="Times New Roman"/>
                <w:bCs/>
                <w:sz w:val="20"/>
                <w:szCs w:val="20"/>
              </w:rPr>
            </w:pPr>
            <w:r>
              <w:rPr>
                <w:rFonts w:ascii="Times New Roman" w:hAnsi="Times New Roman"/>
                <w:bCs/>
                <w:sz w:val="20"/>
                <w:szCs w:val="20"/>
              </w:rPr>
              <w:t>6</w:t>
            </w:r>
          </w:p>
        </w:tc>
        <w:tc>
          <w:tcPr>
            <w:tcW w:w="3577" w:type="dxa"/>
            <w:tcBorders>
              <w:top w:val="single" w:sz="4" w:space="0" w:color="000000"/>
              <w:left w:val="single" w:sz="4" w:space="0" w:color="000000"/>
              <w:bottom w:val="single" w:sz="4" w:space="0" w:color="000000"/>
            </w:tcBorders>
          </w:tcPr>
          <w:p w14:paraId="667CECC0" w14:textId="77777777" w:rsidR="005C5929" w:rsidRDefault="005C5929" w:rsidP="00657EDB">
            <w:pPr>
              <w:snapToGrid w:val="0"/>
              <w:spacing w:after="0" w:line="240" w:lineRule="auto"/>
              <w:jc w:val="both"/>
              <w:rPr>
                <w:rFonts w:ascii="Times New Roman" w:hAnsi="Times New Roman"/>
                <w:sz w:val="20"/>
                <w:szCs w:val="20"/>
              </w:rPr>
            </w:pPr>
            <w:r>
              <w:rPr>
                <w:rFonts w:ascii="Times New Roman" w:hAnsi="Times New Roman"/>
                <w:sz w:val="20"/>
                <w:szCs w:val="20"/>
              </w:rPr>
              <w:t>Итоговое событие</w:t>
            </w:r>
          </w:p>
        </w:tc>
        <w:tc>
          <w:tcPr>
            <w:tcW w:w="1134" w:type="dxa"/>
            <w:tcBorders>
              <w:top w:val="single" w:sz="4" w:space="0" w:color="000000"/>
              <w:left w:val="single" w:sz="4" w:space="0" w:color="000000"/>
              <w:bottom w:val="single" w:sz="4" w:space="0" w:color="000000"/>
            </w:tcBorders>
            <w:vAlign w:val="center"/>
          </w:tcPr>
          <w:p w14:paraId="6193731D" w14:textId="77777777" w:rsidR="005C5929" w:rsidRPr="00FE2B2E" w:rsidRDefault="005C5929" w:rsidP="00657EDB">
            <w:pPr>
              <w:snapToGrid w:val="0"/>
              <w:spacing w:after="0" w:line="240" w:lineRule="auto"/>
              <w:jc w:val="center"/>
              <w:rPr>
                <w:rFonts w:ascii="Times New Roman" w:hAnsi="Times New Roman"/>
                <w:bCs/>
                <w:sz w:val="20"/>
                <w:szCs w:val="20"/>
              </w:rPr>
            </w:pPr>
            <w:r>
              <w:rPr>
                <w:rFonts w:ascii="Times New Roman" w:hAnsi="Times New Roman"/>
                <w:bCs/>
                <w:sz w:val="20"/>
                <w:szCs w:val="20"/>
              </w:rPr>
              <w:t>1</w:t>
            </w:r>
          </w:p>
        </w:tc>
        <w:tc>
          <w:tcPr>
            <w:tcW w:w="1276" w:type="dxa"/>
            <w:tcBorders>
              <w:top w:val="single" w:sz="4" w:space="0" w:color="000000"/>
              <w:left w:val="single" w:sz="4" w:space="0" w:color="000000"/>
              <w:bottom w:val="single" w:sz="4" w:space="0" w:color="000000"/>
            </w:tcBorders>
            <w:vAlign w:val="center"/>
          </w:tcPr>
          <w:p w14:paraId="70B418EB" w14:textId="77777777" w:rsidR="005C5929" w:rsidRPr="00FE2B2E" w:rsidRDefault="005C5929" w:rsidP="00657EDB">
            <w:pPr>
              <w:snapToGrid w:val="0"/>
              <w:spacing w:after="0" w:line="240" w:lineRule="auto"/>
              <w:jc w:val="center"/>
              <w:rPr>
                <w:rFonts w:ascii="Times New Roman" w:hAnsi="Times New Roman"/>
                <w:bCs/>
                <w:sz w:val="20"/>
                <w:szCs w:val="20"/>
              </w:rPr>
            </w:pPr>
            <w:r>
              <w:rPr>
                <w:rFonts w:ascii="Times New Roman" w:hAnsi="Times New Roman"/>
                <w:bCs/>
                <w:sz w:val="20"/>
                <w:szCs w:val="20"/>
              </w:rPr>
              <w:t>0</w:t>
            </w:r>
          </w:p>
        </w:tc>
        <w:tc>
          <w:tcPr>
            <w:tcW w:w="1418" w:type="dxa"/>
            <w:tcBorders>
              <w:top w:val="single" w:sz="4" w:space="0" w:color="000000"/>
              <w:left w:val="single" w:sz="4" w:space="0" w:color="000000"/>
              <w:bottom w:val="single" w:sz="4" w:space="0" w:color="000000"/>
              <w:right w:val="single" w:sz="4" w:space="0" w:color="000000"/>
            </w:tcBorders>
            <w:vAlign w:val="center"/>
          </w:tcPr>
          <w:p w14:paraId="482CD31A" w14:textId="77777777" w:rsidR="005C5929" w:rsidRPr="00FE2B2E" w:rsidRDefault="005C5929" w:rsidP="00657EDB">
            <w:pPr>
              <w:snapToGrid w:val="0"/>
              <w:spacing w:after="0" w:line="240" w:lineRule="auto"/>
              <w:jc w:val="center"/>
              <w:rPr>
                <w:rFonts w:ascii="Times New Roman" w:hAnsi="Times New Roman"/>
                <w:bCs/>
                <w:sz w:val="20"/>
                <w:szCs w:val="20"/>
              </w:rPr>
            </w:pPr>
            <w:r>
              <w:rPr>
                <w:rFonts w:ascii="Times New Roman" w:hAnsi="Times New Roman"/>
                <w:bCs/>
                <w:sz w:val="20"/>
                <w:szCs w:val="20"/>
              </w:rPr>
              <w:t>1</w:t>
            </w:r>
          </w:p>
        </w:tc>
        <w:tc>
          <w:tcPr>
            <w:tcW w:w="1842" w:type="dxa"/>
            <w:tcBorders>
              <w:top w:val="single" w:sz="4" w:space="0" w:color="000000"/>
              <w:left w:val="single" w:sz="4" w:space="0" w:color="000000"/>
              <w:bottom w:val="single" w:sz="4" w:space="0" w:color="000000"/>
              <w:right w:val="single" w:sz="4" w:space="0" w:color="000000"/>
            </w:tcBorders>
            <w:vAlign w:val="center"/>
          </w:tcPr>
          <w:p w14:paraId="7AAB5D4A" w14:textId="77777777" w:rsidR="005C5929" w:rsidRPr="00FE2B2E" w:rsidRDefault="005C5929" w:rsidP="00657EDB">
            <w:pPr>
              <w:snapToGrid w:val="0"/>
              <w:spacing w:after="0" w:line="240" w:lineRule="auto"/>
              <w:ind w:left="-83"/>
              <w:jc w:val="center"/>
              <w:rPr>
                <w:rFonts w:ascii="Times New Roman" w:hAnsi="Times New Roman"/>
                <w:bCs/>
                <w:sz w:val="20"/>
                <w:szCs w:val="20"/>
              </w:rPr>
            </w:pPr>
            <w:r>
              <w:rPr>
                <w:rFonts w:ascii="Times New Roman" w:hAnsi="Times New Roman"/>
                <w:bCs/>
                <w:sz w:val="20"/>
                <w:szCs w:val="20"/>
              </w:rPr>
              <w:t>Альбом</w:t>
            </w:r>
          </w:p>
        </w:tc>
      </w:tr>
      <w:tr w:rsidR="005C5929" w:rsidRPr="0091631F" w14:paraId="05838F83" w14:textId="77777777" w:rsidTr="00657EDB">
        <w:tc>
          <w:tcPr>
            <w:tcW w:w="4536" w:type="dxa"/>
            <w:gridSpan w:val="2"/>
            <w:tcBorders>
              <w:top w:val="single" w:sz="4" w:space="0" w:color="000000"/>
              <w:left w:val="single" w:sz="4" w:space="0" w:color="000000"/>
              <w:bottom w:val="single" w:sz="4" w:space="0" w:color="000000"/>
            </w:tcBorders>
          </w:tcPr>
          <w:p w14:paraId="3D611E76" w14:textId="77777777" w:rsidR="005C5929" w:rsidRPr="00FE2B2E" w:rsidRDefault="005C5929" w:rsidP="00657EDB">
            <w:pPr>
              <w:snapToGrid w:val="0"/>
              <w:spacing w:after="0" w:line="240" w:lineRule="auto"/>
              <w:jc w:val="right"/>
              <w:rPr>
                <w:rFonts w:ascii="Times New Roman" w:hAnsi="Times New Roman"/>
                <w:bCs/>
                <w:sz w:val="20"/>
                <w:szCs w:val="20"/>
              </w:rPr>
            </w:pPr>
            <w:r w:rsidRPr="00FE2B2E">
              <w:rPr>
                <w:rFonts w:ascii="Times New Roman" w:hAnsi="Times New Roman"/>
                <w:bCs/>
                <w:sz w:val="20"/>
                <w:szCs w:val="20"/>
              </w:rPr>
              <w:t>Итого</w:t>
            </w:r>
          </w:p>
        </w:tc>
        <w:tc>
          <w:tcPr>
            <w:tcW w:w="1134" w:type="dxa"/>
            <w:tcBorders>
              <w:top w:val="single" w:sz="4" w:space="0" w:color="000000"/>
              <w:left w:val="single" w:sz="4" w:space="0" w:color="000000"/>
              <w:bottom w:val="single" w:sz="4" w:space="0" w:color="000000"/>
            </w:tcBorders>
          </w:tcPr>
          <w:p w14:paraId="51DA6A6F" w14:textId="77777777" w:rsidR="005C5929" w:rsidRPr="00FE2B2E" w:rsidRDefault="005C5929" w:rsidP="00657EDB">
            <w:pPr>
              <w:snapToGrid w:val="0"/>
              <w:spacing w:after="0" w:line="240" w:lineRule="auto"/>
              <w:jc w:val="center"/>
              <w:rPr>
                <w:rFonts w:ascii="Times New Roman" w:hAnsi="Times New Roman"/>
                <w:bCs/>
                <w:sz w:val="20"/>
                <w:szCs w:val="20"/>
              </w:rPr>
            </w:pPr>
            <w:r>
              <w:rPr>
                <w:rFonts w:ascii="Times New Roman" w:hAnsi="Times New Roman"/>
                <w:bCs/>
                <w:sz w:val="20"/>
                <w:szCs w:val="20"/>
              </w:rPr>
              <w:t>27</w:t>
            </w:r>
          </w:p>
        </w:tc>
        <w:tc>
          <w:tcPr>
            <w:tcW w:w="1276" w:type="dxa"/>
            <w:tcBorders>
              <w:top w:val="single" w:sz="4" w:space="0" w:color="000000"/>
              <w:left w:val="single" w:sz="4" w:space="0" w:color="000000"/>
              <w:bottom w:val="single" w:sz="4" w:space="0" w:color="000000"/>
              <w:right w:val="single" w:sz="4" w:space="0" w:color="000000"/>
            </w:tcBorders>
          </w:tcPr>
          <w:p w14:paraId="43320ECC" w14:textId="77777777" w:rsidR="005C5929" w:rsidRPr="00FE2B2E" w:rsidRDefault="005C5929" w:rsidP="00657EDB">
            <w:pPr>
              <w:snapToGrid w:val="0"/>
              <w:spacing w:after="0" w:line="240" w:lineRule="auto"/>
              <w:jc w:val="center"/>
              <w:rPr>
                <w:rFonts w:ascii="Times New Roman" w:hAnsi="Times New Roman"/>
                <w:bCs/>
                <w:sz w:val="20"/>
                <w:szCs w:val="20"/>
              </w:rPr>
            </w:pPr>
            <w:r>
              <w:rPr>
                <w:rFonts w:ascii="Times New Roman" w:hAnsi="Times New Roman"/>
                <w:bCs/>
                <w:sz w:val="20"/>
                <w:szCs w:val="20"/>
              </w:rPr>
              <w:t>13</w:t>
            </w:r>
          </w:p>
        </w:tc>
        <w:tc>
          <w:tcPr>
            <w:tcW w:w="1418" w:type="dxa"/>
            <w:tcBorders>
              <w:top w:val="single" w:sz="4" w:space="0" w:color="000000"/>
              <w:left w:val="single" w:sz="4" w:space="0" w:color="000000"/>
              <w:bottom w:val="single" w:sz="4" w:space="0" w:color="000000"/>
              <w:right w:val="single" w:sz="4" w:space="0" w:color="000000"/>
            </w:tcBorders>
          </w:tcPr>
          <w:p w14:paraId="726E8637" w14:textId="77777777" w:rsidR="005C5929" w:rsidRPr="00FE2B2E" w:rsidRDefault="005C5929" w:rsidP="00657EDB">
            <w:pPr>
              <w:snapToGrid w:val="0"/>
              <w:spacing w:after="0" w:line="240" w:lineRule="auto"/>
              <w:jc w:val="center"/>
              <w:rPr>
                <w:rFonts w:ascii="Times New Roman" w:hAnsi="Times New Roman"/>
                <w:bCs/>
                <w:sz w:val="20"/>
                <w:szCs w:val="20"/>
              </w:rPr>
            </w:pPr>
            <w:r>
              <w:rPr>
                <w:rFonts w:ascii="Times New Roman" w:hAnsi="Times New Roman"/>
                <w:bCs/>
                <w:sz w:val="20"/>
                <w:szCs w:val="20"/>
              </w:rPr>
              <w:t>14</w:t>
            </w:r>
          </w:p>
        </w:tc>
        <w:tc>
          <w:tcPr>
            <w:tcW w:w="1842" w:type="dxa"/>
            <w:tcBorders>
              <w:top w:val="single" w:sz="4" w:space="0" w:color="000000"/>
              <w:left w:val="single" w:sz="4" w:space="0" w:color="000000"/>
              <w:bottom w:val="single" w:sz="4" w:space="0" w:color="000000"/>
              <w:right w:val="single" w:sz="4" w:space="0" w:color="000000"/>
            </w:tcBorders>
          </w:tcPr>
          <w:p w14:paraId="151FF195" w14:textId="77777777" w:rsidR="005C5929" w:rsidRPr="00FE2B2E" w:rsidRDefault="005C5929" w:rsidP="00657EDB">
            <w:pPr>
              <w:snapToGrid w:val="0"/>
              <w:spacing w:after="0" w:line="240" w:lineRule="auto"/>
              <w:jc w:val="both"/>
              <w:rPr>
                <w:rFonts w:ascii="Times New Roman" w:hAnsi="Times New Roman"/>
                <w:bCs/>
                <w:sz w:val="20"/>
                <w:szCs w:val="20"/>
              </w:rPr>
            </w:pPr>
          </w:p>
        </w:tc>
      </w:tr>
    </w:tbl>
    <w:p w14:paraId="4F01D81D" w14:textId="577F522A" w:rsidR="007C2F56" w:rsidRDefault="007C2F56" w:rsidP="007C2F56">
      <w:pPr>
        <w:pStyle w:val="ae"/>
        <w:spacing w:before="240" w:after="240"/>
        <w:jc w:val="both"/>
        <w:rPr>
          <w:b/>
        </w:rPr>
      </w:pPr>
      <w:r w:rsidRPr="008F6856">
        <w:rPr>
          <w:b/>
        </w:rPr>
        <w:t>СОДЕРЖАНИЕ УЧЕБНО-ТЕМАТИЧЕСКОГО ПЛАНА</w:t>
      </w:r>
      <w:r>
        <w:rPr>
          <w:b/>
        </w:rPr>
        <w:t xml:space="preserve"> МОДУЛЯ ДОПОЛНИТЕЛЬНОЙ ОБЩЕОБРАЗОВАТЕЛЬНОЙ ОБЩЕРАЗВИВАЮЩЕЙ </w:t>
      </w:r>
      <w:r w:rsidRPr="00B5622D">
        <w:rPr>
          <w:b/>
        </w:rPr>
        <w:t>ПРОГРАММЫ</w:t>
      </w:r>
      <w:r>
        <w:rPr>
          <w:b/>
        </w:rPr>
        <w:t xml:space="preserve"> </w:t>
      </w:r>
      <w:r w:rsidR="00921527" w:rsidRPr="00FE2B2E">
        <w:rPr>
          <w:b/>
          <w:bCs/>
        </w:rPr>
        <w:t>«</w:t>
      </w:r>
      <w:r w:rsidR="005C5929">
        <w:rPr>
          <w:b/>
          <w:bCs/>
        </w:rPr>
        <w:t>ПАЛИТРА</w:t>
      </w:r>
      <w:r w:rsidR="00921527" w:rsidRPr="00FE2B2E">
        <w:rPr>
          <w:b/>
          <w:bCs/>
        </w:rPr>
        <w:t>»</w:t>
      </w:r>
    </w:p>
    <w:tbl>
      <w:tblPr>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80"/>
        <w:gridCol w:w="3573"/>
        <w:gridCol w:w="1843"/>
        <w:gridCol w:w="2693"/>
        <w:gridCol w:w="1417"/>
      </w:tblGrid>
      <w:tr w:rsidR="00921527" w:rsidRPr="00215390" w14:paraId="7D4DEFCA" w14:textId="77777777" w:rsidTr="00915751">
        <w:trPr>
          <w:trHeight w:val="599"/>
        </w:trPr>
        <w:tc>
          <w:tcPr>
            <w:tcW w:w="680" w:type="dxa"/>
            <w:vAlign w:val="center"/>
          </w:tcPr>
          <w:p w14:paraId="14CCAC66" w14:textId="77777777" w:rsidR="00921527" w:rsidRPr="00FE2B2E" w:rsidRDefault="00921527" w:rsidP="00FB3B6E">
            <w:pPr>
              <w:pStyle w:val="ae"/>
              <w:jc w:val="center"/>
              <w:rPr>
                <w:sz w:val="20"/>
                <w:szCs w:val="20"/>
              </w:rPr>
            </w:pPr>
            <w:r w:rsidRPr="00FE2B2E">
              <w:rPr>
                <w:sz w:val="20"/>
                <w:szCs w:val="20"/>
              </w:rPr>
              <w:t xml:space="preserve">№ </w:t>
            </w:r>
            <w:proofErr w:type="gramStart"/>
            <w:r w:rsidRPr="00FE2B2E">
              <w:rPr>
                <w:sz w:val="20"/>
                <w:szCs w:val="20"/>
              </w:rPr>
              <w:t>п</w:t>
            </w:r>
            <w:proofErr w:type="gramEnd"/>
            <w:r w:rsidRPr="00FE2B2E">
              <w:rPr>
                <w:sz w:val="20"/>
                <w:szCs w:val="20"/>
              </w:rPr>
              <w:t>/п</w:t>
            </w:r>
          </w:p>
        </w:tc>
        <w:tc>
          <w:tcPr>
            <w:tcW w:w="3573" w:type="dxa"/>
            <w:vAlign w:val="center"/>
          </w:tcPr>
          <w:p w14:paraId="0AFE930F" w14:textId="77777777" w:rsidR="00921527" w:rsidRPr="00FE2B2E" w:rsidRDefault="00921527" w:rsidP="00FB3B6E">
            <w:pPr>
              <w:pStyle w:val="ae"/>
              <w:jc w:val="center"/>
              <w:rPr>
                <w:sz w:val="20"/>
                <w:szCs w:val="20"/>
              </w:rPr>
            </w:pPr>
            <w:r w:rsidRPr="00FE2B2E">
              <w:rPr>
                <w:sz w:val="20"/>
                <w:szCs w:val="20"/>
              </w:rPr>
              <w:t>Тема занятия</w:t>
            </w:r>
          </w:p>
        </w:tc>
        <w:tc>
          <w:tcPr>
            <w:tcW w:w="1843" w:type="dxa"/>
            <w:vAlign w:val="center"/>
          </w:tcPr>
          <w:p w14:paraId="697404F3" w14:textId="77777777" w:rsidR="00921527" w:rsidRPr="00FE2B2E" w:rsidRDefault="00921527" w:rsidP="00FB3B6E">
            <w:pPr>
              <w:pStyle w:val="ae"/>
              <w:jc w:val="center"/>
              <w:rPr>
                <w:sz w:val="20"/>
                <w:szCs w:val="20"/>
              </w:rPr>
            </w:pPr>
            <w:r w:rsidRPr="00FE2B2E">
              <w:rPr>
                <w:sz w:val="20"/>
                <w:szCs w:val="20"/>
              </w:rPr>
              <w:t>Теория/ практика</w:t>
            </w:r>
          </w:p>
        </w:tc>
        <w:tc>
          <w:tcPr>
            <w:tcW w:w="2693" w:type="dxa"/>
            <w:vAlign w:val="center"/>
          </w:tcPr>
          <w:p w14:paraId="22EEBE0A" w14:textId="77777777" w:rsidR="00921527" w:rsidRPr="00FE2B2E" w:rsidRDefault="00921527" w:rsidP="00FB3B6E">
            <w:pPr>
              <w:pStyle w:val="ae"/>
              <w:jc w:val="center"/>
              <w:rPr>
                <w:sz w:val="20"/>
                <w:szCs w:val="20"/>
              </w:rPr>
            </w:pPr>
            <w:r w:rsidRPr="00FE2B2E">
              <w:rPr>
                <w:sz w:val="20"/>
                <w:szCs w:val="20"/>
              </w:rPr>
              <w:t>Форма контроля</w:t>
            </w:r>
          </w:p>
        </w:tc>
        <w:tc>
          <w:tcPr>
            <w:tcW w:w="1417" w:type="dxa"/>
            <w:vAlign w:val="center"/>
          </w:tcPr>
          <w:p w14:paraId="3BFD3E5B" w14:textId="77777777" w:rsidR="00921527" w:rsidRPr="00C655BB" w:rsidRDefault="00921527" w:rsidP="00FB3B6E">
            <w:pPr>
              <w:pStyle w:val="ae"/>
              <w:jc w:val="center"/>
              <w:rPr>
                <w:sz w:val="20"/>
                <w:szCs w:val="20"/>
              </w:rPr>
            </w:pPr>
            <w:r w:rsidRPr="00C655BB">
              <w:rPr>
                <w:sz w:val="20"/>
                <w:szCs w:val="20"/>
              </w:rPr>
              <w:t>Дата пров</w:t>
            </w:r>
            <w:r w:rsidRPr="00C655BB">
              <w:rPr>
                <w:sz w:val="20"/>
                <w:szCs w:val="20"/>
              </w:rPr>
              <w:t>е</w:t>
            </w:r>
            <w:r w:rsidRPr="00C655BB">
              <w:rPr>
                <w:sz w:val="20"/>
                <w:szCs w:val="20"/>
              </w:rPr>
              <w:t>дения занятия</w:t>
            </w:r>
          </w:p>
        </w:tc>
      </w:tr>
      <w:tr w:rsidR="00921527" w:rsidRPr="009E1A22" w14:paraId="010467DE" w14:textId="77777777" w:rsidTr="00B96F64">
        <w:tc>
          <w:tcPr>
            <w:tcW w:w="680" w:type="dxa"/>
            <w:vAlign w:val="center"/>
          </w:tcPr>
          <w:p w14:paraId="31F50435" w14:textId="77777777" w:rsidR="00921527" w:rsidRPr="00FE2B2E" w:rsidRDefault="00921527" w:rsidP="00FB3B6E">
            <w:pPr>
              <w:pStyle w:val="ae"/>
              <w:jc w:val="center"/>
              <w:rPr>
                <w:sz w:val="20"/>
                <w:szCs w:val="20"/>
              </w:rPr>
            </w:pPr>
            <w:r w:rsidRPr="00FE2B2E">
              <w:rPr>
                <w:sz w:val="20"/>
                <w:szCs w:val="20"/>
              </w:rPr>
              <w:t>1</w:t>
            </w:r>
          </w:p>
        </w:tc>
        <w:tc>
          <w:tcPr>
            <w:tcW w:w="3573" w:type="dxa"/>
            <w:tcBorders>
              <w:left w:val="single" w:sz="4" w:space="0" w:color="auto"/>
            </w:tcBorders>
            <w:vAlign w:val="center"/>
          </w:tcPr>
          <w:p w14:paraId="1FAF276B" w14:textId="77777777" w:rsidR="00921527" w:rsidRPr="00FE2B2E" w:rsidRDefault="00921527" w:rsidP="00FB3B6E">
            <w:pPr>
              <w:pStyle w:val="ae"/>
              <w:rPr>
                <w:sz w:val="20"/>
                <w:szCs w:val="20"/>
              </w:rPr>
            </w:pPr>
            <w:r>
              <w:rPr>
                <w:sz w:val="20"/>
                <w:szCs w:val="20"/>
              </w:rPr>
              <w:t>Входная диагностика</w:t>
            </w:r>
          </w:p>
        </w:tc>
        <w:tc>
          <w:tcPr>
            <w:tcW w:w="1843" w:type="dxa"/>
            <w:vAlign w:val="center"/>
          </w:tcPr>
          <w:p w14:paraId="03FF1946" w14:textId="77777777" w:rsidR="00921527" w:rsidRPr="00FE2B2E" w:rsidRDefault="00921527" w:rsidP="00FB3B6E">
            <w:pPr>
              <w:pStyle w:val="ae"/>
              <w:jc w:val="center"/>
              <w:rPr>
                <w:sz w:val="20"/>
                <w:szCs w:val="20"/>
              </w:rPr>
            </w:pPr>
            <w:r w:rsidRPr="00FE2B2E">
              <w:rPr>
                <w:sz w:val="20"/>
                <w:szCs w:val="20"/>
              </w:rPr>
              <w:t>Теория/ практика</w:t>
            </w:r>
          </w:p>
        </w:tc>
        <w:tc>
          <w:tcPr>
            <w:tcW w:w="2693" w:type="dxa"/>
            <w:vAlign w:val="center"/>
          </w:tcPr>
          <w:p w14:paraId="6C7936FE" w14:textId="77777777" w:rsidR="00921527" w:rsidRPr="00FE2B2E" w:rsidRDefault="00921527" w:rsidP="00FB3B6E">
            <w:pPr>
              <w:pStyle w:val="ae"/>
              <w:ind w:left="-83" w:right="-123"/>
              <w:jc w:val="center"/>
              <w:rPr>
                <w:sz w:val="20"/>
                <w:szCs w:val="20"/>
              </w:rPr>
            </w:pPr>
            <w:r>
              <w:rPr>
                <w:sz w:val="20"/>
                <w:szCs w:val="20"/>
              </w:rPr>
              <w:t>Наблюдение</w:t>
            </w:r>
          </w:p>
        </w:tc>
        <w:tc>
          <w:tcPr>
            <w:tcW w:w="1417" w:type="dxa"/>
            <w:shd w:val="clear" w:color="auto" w:fill="FFFF00"/>
            <w:vAlign w:val="center"/>
          </w:tcPr>
          <w:p w14:paraId="013FA0B1" w14:textId="5AAC295D" w:rsidR="00921527" w:rsidRPr="00B96F64" w:rsidRDefault="00921527" w:rsidP="00FB3B6E">
            <w:pPr>
              <w:pStyle w:val="ae"/>
              <w:jc w:val="center"/>
              <w:rPr>
                <w:sz w:val="20"/>
                <w:szCs w:val="20"/>
                <w:highlight w:val="yellow"/>
              </w:rPr>
            </w:pPr>
          </w:p>
        </w:tc>
      </w:tr>
      <w:tr w:rsidR="00921527" w:rsidRPr="009E1A22" w14:paraId="22E5B15D" w14:textId="77777777" w:rsidTr="00B96F64">
        <w:tc>
          <w:tcPr>
            <w:tcW w:w="680" w:type="dxa"/>
            <w:vAlign w:val="center"/>
          </w:tcPr>
          <w:p w14:paraId="211160A8" w14:textId="77777777" w:rsidR="00921527" w:rsidRPr="00FE2B2E" w:rsidRDefault="00921527" w:rsidP="00FB3B6E">
            <w:pPr>
              <w:pStyle w:val="ae"/>
              <w:jc w:val="center"/>
              <w:rPr>
                <w:sz w:val="20"/>
                <w:szCs w:val="20"/>
              </w:rPr>
            </w:pPr>
            <w:r>
              <w:rPr>
                <w:sz w:val="20"/>
                <w:szCs w:val="20"/>
              </w:rPr>
              <w:t>2</w:t>
            </w:r>
          </w:p>
        </w:tc>
        <w:tc>
          <w:tcPr>
            <w:tcW w:w="3573" w:type="dxa"/>
            <w:tcBorders>
              <w:left w:val="single" w:sz="4" w:space="0" w:color="auto"/>
            </w:tcBorders>
            <w:vAlign w:val="center"/>
          </w:tcPr>
          <w:p w14:paraId="32B5C411" w14:textId="2FA3F67D" w:rsidR="00921527" w:rsidRPr="00FE2B2E" w:rsidRDefault="00915751" w:rsidP="00C738B9">
            <w:pPr>
              <w:pStyle w:val="ae"/>
              <w:jc w:val="both"/>
              <w:rPr>
                <w:sz w:val="20"/>
                <w:szCs w:val="20"/>
              </w:rPr>
            </w:pPr>
            <w:r>
              <w:rPr>
                <w:sz w:val="20"/>
                <w:szCs w:val="20"/>
              </w:rPr>
              <w:t>Гриб</w:t>
            </w:r>
          </w:p>
        </w:tc>
        <w:tc>
          <w:tcPr>
            <w:tcW w:w="1843" w:type="dxa"/>
          </w:tcPr>
          <w:p w14:paraId="7344DA73" w14:textId="77777777" w:rsidR="00921527" w:rsidRPr="00FB368B" w:rsidRDefault="00921527" w:rsidP="00FB3B6E">
            <w:pPr>
              <w:pStyle w:val="ae"/>
              <w:jc w:val="center"/>
              <w:rPr>
                <w:sz w:val="20"/>
                <w:szCs w:val="20"/>
              </w:rPr>
            </w:pPr>
            <w:r w:rsidRPr="00FB368B">
              <w:rPr>
                <w:sz w:val="20"/>
                <w:szCs w:val="20"/>
              </w:rPr>
              <w:t>Теория/ практика</w:t>
            </w:r>
          </w:p>
        </w:tc>
        <w:tc>
          <w:tcPr>
            <w:tcW w:w="2693" w:type="dxa"/>
            <w:vAlign w:val="center"/>
          </w:tcPr>
          <w:p w14:paraId="337D7357" w14:textId="20BC17FA" w:rsidR="00921527" w:rsidRPr="00FE2B2E" w:rsidRDefault="00921527" w:rsidP="00FB3B6E">
            <w:pPr>
              <w:pStyle w:val="ae"/>
              <w:ind w:left="-83" w:right="-123"/>
              <w:jc w:val="center"/>
              <w:rPr>
                <w:sz w:val="20"/>
                <w:szCs w:val="20"/>
              </w:rPr>
            </w:pPr>
            <w:r>
              <w:rPr>
                <w:bCs/>
                <w:sz w:val="20"/>
                <w:szCs w:val="20"/>
              </w:rPr>
              <w:t>Наблюдение, анализ</w:t>
            </w:r>
            <w:r w:rsidR="00915751">
              <w:rPr>
                <w:bCs/>
                <w:sz w:val="20"/>
                <w:szCs w:val="20"/>
              </w:rPr>
              <w:t xml:space="preserve"> продукта</w:t>
            </w:r>
          </w:p>
        </w:tc>
        <w:tc>
          <w:tcPr>
            <w:tcW w:w="1417" w:type="dxa"/>
            <w:shd w:val="clear" w:color="auto" w:fill="FFFF00"/>
            <w:vAlign w:val="center"/>
          </w:tcPr>
          <w:p w14:paraId="6EBEA5A6" w14:textId="19BBBC44" w:rsidR="00921527" w:rsidRPr="00B96F64" w:rsidRDefault="00921527" w:rsidP="00FB3B6E">
            <w:pPr>
              <w:pStyle w:val="ae"/>
              <w:jc w:val="center"/>
              <w:rPr>
                <w:sz w:val="20"/>
                <w:szCs w:val="20"/>
                <w:highlight w:val="yellow"/>
              </w:rPr>
            </w:pPr>
          </w:p>
        </w:tc>
      </w:tr>
      <w:tr w:rsidR="00915751" w:rsidRPr="009E1A22" w14:paraId="65A28391" w14:textId="77777777" w:rsidTr="00B96F64">
        <w:tc>
          <w:tcPr>
            <w:tcW w:w="680" w:type="dxa"/>
            <w:vAlign w:val="center"/>
          </w:tcPr>
          <w:p w14:paraId="60D21187" w14:textId="77777777" w:rsidR="00915751" w:rsidRPr="00FE2B2E" w:rsidRDefault="00915751" w:rsidP="00915751">
            <w:pPr>
              <w:pStyle w:val="ae"/>
              <w:jc w:val="center"/>
              <w:rPr>
                <w:sz w:val="20"/>
                <w:szCs w:val="20"/>
              </w:rPr>
            </w:pPr>
            <w:r>
              <w:rPr>
                <w:sz w:val="20"/>
                <w:szCs w:val="20"/>
              </w:rPr>
              <w:t>3</w:t>
            </w:r>
          </w:p>
        </w:tc>
        <w:tc>
          <w:tcPr>
            <w:tcW w:w="3573" w:type="dxa"/>
          </w:tcPr>
          <w:p w14:paraId="75F75297" w14:textId="58A2AF76" w:rsidR="00915751" w:rsidRPr="00FE2B2E" w:rsidRDefault="003C6259" w:rsidP="00915751">
            <w:pPr>
              <w:pStyle w:val="ae"/>
              <w:jc w:val="both"/>
              <w:rPr>
                <w:sz w:val="20"/>
                <w:szCs w:val="20"/>
              </w:rPr>
            </w:pPr>
            <w:r w:rsidRPr="003C6259">
              <w:rPr>
                <w:sz w:val="20"/>
                <w:szCs w:val="20"/>
              </w:rPr>
              <w:t>Листопад</w:t>
            </w:r>
          </w:p>
        </w:tc>
        <w:tc>
          <w:tcPr>
            <w:tcW w:w="1843" w:type="dxa"/>
          </w:tcPr>
          <w:p w14:paraId="218F5F04" w14:textId="77777777" w:rsidR="00915751" w:rsidRPr="00FB368B" w:rsidRDefault="00915751" w:rsidP="00915751">
            <w:pPr>
              <w:spacing w:after="0" w:line="240" w:lineRule="auto"/>
              <w:jc w:val="center"/>
              <w:rPr>
                <w:rFonts w:ascii="Times New Roman" w:hAnsi="Times New Roman"/>
                <w:sz w:val="20"/>
                <w:szCs w:val="20"/>
              </w:rPr>
            </w:pPr>
            <w:r w:rsidRPr="00FB368B">
              <w:rPr>
                <w:rFonts w:ascii="Times New Roman" w:hAnsi="Times New Roman"/>
                <w:sz w:val="20"/>
                <w:szCs w:val="20"/>
              </w:rPr>
              <w:t>Теория/ практика</w:t>
            </w:r>
          </w:p>
        </w:tc>
        <w:tc>
          <w:tcPr>
            <w:tcW w:w="2693" w:type="dxa"/>
          </w:tcPr>
          <w:p w14:paraId="143CD21B" w14:textId="620C5AC1" w:rsidR="00915751" w:rsidRPr="00FE2B2E" w:rsidRDefault="00915751" w:rsidP="00915751">
            <w:pPr>
              <w:pStyle w:val="ae"/>
              <w:ind w:left="-83" w:right="-123"/>
              <w:jc w:val="center"/>
              <w:rPr>
                <w:sz w:val="20"/>
                <w:szCs w:val="20"/>
              </w:rPr>
            </w:pPr>
            <w:r w:rsidRPr="001A2A04">
              <w:rPr>
                <w:bCs/>
                <w:sz w:val="20"/>
                <w:szCs w:val="20"/>
              </w:rPr>
              <w:t>Наблюдение, анализ продукта</w:t>
            </w:r>
          </w:p>
        </w:tc>
        <w:tc>
          <w:tcPr>
            <w:tcW w:w="1417" w:type="dxa"/>
            <w:shd w:val="clear" w:color="auto" w:fill="FFFF00"/>
            <w:vAlign w:val="center"/>
          </w:tcPr>
          <w:p w14:paraId="7C550B61" w14:textId="52322A42" w:rsidR="00915751" w:rsidRPr="00B96F64" w:rsidRDefault="00915751" w:rsidP="00915751">
            <w:pPr>
              <w:pStyle w:val="ae"/>
              <w:jc w:val="center"/>
              <w:rPr>
                <w:sz w:val="20"/>
                <w:szCs w:val="20"/>
                <w:highlight w:val="yellow"/>
              </w:rPr>
            </w:pPr>
          </w:p>
        </w:tc>
      </w:tr>
      <w:tr w:rsidR="00915751" w:rsidRPr="009E1A22" w14:paraId="110ED5FC" w14:textId="77777777" w:rsidTr="00B96F64">
        <w:tc>
          <w:tcPr>
            <w:tcW w:w="680" w:type="dxa"/>
            <w:vAlign w:val="center"/>
          </w:tcPr>
          <w:p w14:paraId="269E5148" w14:textId="77777777" w:rsidR="00915751" w:rsidRPr="00FE2B2E" w:rsidRDefault="00915751" w:rsidP="00915751">
            <w:pPr>
              <w:pStyle w:val="ae"/>
              <w:jc w:val="center"/>
              <w:rPr>
                <w:sz w:val="20"/>
                <w:szCs w:val="20"/>
              </w:rPr>
            </w:pPr>
            <w:r>
              <w:rPr>
                <w:sz w:val="20"/>
                <w:szCs w:val="20"/>
              </w:rPr>
              <w:t>4</w:t>
            </w:r>
          </w:p>
        </w:tc>
        <w:tc>
          <w:tcPr>
            <w:tcW w:w="3573" w:type="dxa"/>
          </w:tcPr>
          <w:p w14:paraId="22A0F772" w14:textId="793A049A" w:rsidR="00915751" w:rsidRPr="00FE2B2E" w:rsidRDefault="003C6259" w:rsidP="00915751">
            <w:pPr>
              <w:pStyle w:val="ae"/>
              <w:jc w:val="both"/>
              <w:rPr>
                <w:sz w:val="20"/>
                <w:szCs w:val="20"/>
              </w:rPr>
            </w:pPr>
            <w:r w:rsidRPr="003C6259">
              <w:rPr>
                <w:sz w:val="20"/>
                <w:szCs w:val="20"/>
              </w:rPr>
              <w:t>Осеннее дерево</w:t>
            </w:r>
          </w:p>
        </w:tc>
        <w:tc>
          <w:tcPr>
            <w:tcW w:w="1843" w:type="dxa"/>
            <w:vAlign w:val="center"/>
          </w:tcPr>
          <w:p w14:paraId="354D1B60" w14:textId="77777777" w:rsidR="00915751" w:rsidRPr="00FB368B" w:rsidRDefault="00915751" w:rsidP="00915751">
            <w:pPr>
              <w:spacing w:after="0" w:line="240" w:lineRule="auto"/>
              <w:jc w:val="center"/>
              <w:rPr>
                <w:rFonts w:ascii="Times New Roman" w:hAnsi="Times New Roman"/>
                <w:sz w:val="20"/>
                <w:szCs w:val="20"/>
              </w:rPr>
            </w:pPr>
            <w:r w:rsidRPr="00FB368B">
              <w:rPr>
                <w:rFonts w:ascii="Times New Roman" w:hAnsi="Times New Roman"/>
                <w:sz w:val="20"/>
                <w:szCs w:val="20"/>
              </w:rPr>
              <w:t>Теория/ практика</w:t>
            </w:r>
          </w:p>
        </w:tc>
        <w:tc>
          <w:tcPr>
            <w:tcW w:w="2693" w:type="dxa"/>
          </w:tcPr>
          <w:p w14:paraId="6A1FF36F" w14:textId="6DF42F79" w:rsidR="00915751" w:rsidRPr="00FE2B2E" w:rsidRDefault="00915751" w:rsidP="00915751">
            <w:pPr>
              <w:pStyle w:val="ae"/>
              <w:ind w:left="-83" w:right="-123"/>
              <w:jc w:val="center"/>
              <w:rPr>
                <w:sz w:val="20"/>
                <w:szCs w:val="20"/>
              </w:rPr>
            </w:pPr>
            <w:r w:rsidRPr="001A2A04">
              <w:rPr>
                <w:bCs/>
                <w:sz w:val="20"/>
                <w:szCs w:val="20"/>
              </w:rPr>
              <w:t>Наблюдение, анализ продукта</w:t>
            </w:r>
          </w:p>
        </w:tc>
        <w:tc>
          <w:tcPr>
            <w:tcW w:w="1417" w:type="dxa"/>
            <w:shd w:val="clear" w:color="auto" w:fill="FFFF00"/>
            <w:vAlign w:val="center"/>
          </w:tcPr>
          <w:p w14:paraId="66CAE70D" w14:textId="698C1099" w:rsidR="00915751" w:rsidRPr="00B96F64" w:rsidRDefault="00915751" w:rsidP="00915751">
            <w:pPr>
              <w:pStyle w:val="ae"/>
              <w:jc w:val="center"/>
              <w:rPr>
                <w:sz w:val="20"/>
                <w:szCs w:val="20"/>
                <w:highlight w:val="yellow"/>
              </w:rPr>
            </w:pPr>
          </w:p>
        </w:tc>
      </w:tr>
      <w:tr w:rsidR="00915751" w:rsidRPr="009E1A22" w14:paraId="02CFADCF" w14:textId="77777777" w:rsidTr="00B96F64">
        <w:tc>
          <w:tcPr>
            <w:tcW w:w="680" w:type="dxa"/>
            <w:vAlign w:val="center"/>
          </w:tcPr>
          <w:p w14:paraId="0133EC7B" w14:textId="77777777" w:rsidR="00915751" w:rsidRPr="00FE2B2E" w:rsidRDefault="00915751" w:rsidP="00915751">
            <w:pPr>
              <w:pStyle w:val="ae"/>
              <w:jc w:val="center"/>
              <w:rPr>
                <w:sz w:val="20"/>
                <w:szCs w:val="20"/>
              </w:rPr>
            </w:pPr>
            <w:r>
              <w:rPr>
                <w:sz w:val="20"/>
                <w:szCs w:val="20"/>
              </w:rPr>
              <w:t>5</w:t>
            </w:r>
          </w:p>
        </w:tc>
        <w:tc>
          <w:tcPr>
            <w:tcW w:w="3573" w:type="dxa"/>
          </w:tcPr>
          <w:p w14:paraId="4003EC8C" w14:textId="1B8911B0" w:rsidR="00915751" w:rsidRPr="00FE2B2E" w:rsidRDefault="003C6259" w:rsidP="00915751">
            <w:pPr>
              <w:pStyle w:val="ae"/>
              <w:jc w:val="both"/>
              <w:rPr>
                <w:sz w:val="20"/>
                <w:szCs w:val="20"/>
              </w:rPr>
            </w:pPr>
            <w:r w:rsidRPr="003C6259">
              <w:rPr>
                <w:sz w:val="20"/>
                <w:szCs w:val="20"/>
              </w:rPr>
              <w:t>Мой любимый дождик</w:t>
            </w:r>
          </w:p>
        </w:tc>
        <w:tc>
          <w:tcPr>
            <w:tcW w:w="1843" w:type="dxa"/>
          </w:tcPr>
          <w:p w14:paraId="3648B68A" w14:textId="77777777" w:rsidR="00915751" w:rsidRPr="00FB368B" w:rsidRDefault="00915751" w:rsidP="00915751">
            <w:pPr>
              <w:spacing w:after="0" w:line="240" w:lineRule="auto"/>
              <w:jc w:val="center"/>
              <w:rPr>
                <w:rFonts w:ascii="Times New Roman" w:hAnsi="Times New Roman"/>
                <w:sz w:val="20"/>
                <w:szCs w:val="20"/>
              </w:rPr>
            </w:pPr>
            <w:r w:rsidRPr="00FB368B">
              <w:rPr>
                <w:rFonts w:ascii="Times New Roman" w:hAnsi="Times New Roman"/>
                <w:sz w:val="20"/>
                <w:szCs w:val="20"/>
              </w:rPr>
              <w:t>Теория/ практика</w:t>
            </w:r>
          </w:p>
        </w:tc>
        <w:tc>
          <w:tcPr>
            <w:tcW w:w="2693" w:type="dxa"/>
          </w:tcPr>
          <w:p w14:paraId="1E8F8DB3" w14:textId="3DF1B910" w:rsidR="00915751" w:rsidRPr="00FE2B2E" w:rsidRDefault="00915751" w:rsidP="00915751">
            <w:pPr>
              <w:pStyle w:val="ae"/>
              <w:ind w:left="-83" w:right="-123"/>
              <w:jc w:val="center"/>
              <w:rPr>
                <w:sz w:val="20"/>
                <w:szCs w:val="20"/>
              </w:rPr>
            </w:pPr>
            <w:r w:rsidRPr="001A2A04">
              <w:rPr>
                <w:bCs/>
                <w:sz w:val="20"/>
                <w:szCs w:val="20"/>
              </w:rPr>
              <w:t>Наблюдение, анализ продукта</w:t>
            </w:r>
          </w:p>
        </w:tc>
        <w:tc>
          <w:tcPr>
            <w:tcW w:w="1417" w:type="dxa"/>
            <w:shd w:val="clear" w:color="auto" w:fill="FFFF00"/>
            <w:vAlign w:val="center"/>
          </w:tcPr>
          <w:p w14:paraId="043BBD09" w14:textId="3D65A9A1" w:rsidR="00915751" w:rsidRPr="00B96F64" w:rsidRDefault="00915751" w:rsidP="00915751">
            <w:pPr>
              <w:pStyle w:val="ae"/>
              <w:jc w:val="center"/>
              <w:rPr>
                <w:sz w:val="20"/>
                <w:szCs w:val="20"/>
                <w:highlight w:val="yellow"/>
              </w:rPr>
            </w:pPr>
          </w:p>
        </w:tc>
      </w:tr>
      <w:tr w:rsidR="00915751" w:rsidRPr="009E1A22" w14:paraId="02F4B383" w14:textId="77777777" w:rsidTr="00B96F64">
        <w:tc>
          <w:tcPr>
            <w:tcW w:w="680" w:type="dxa"/>
            <w:vAlign w:val="center"/>
          </w:tcPr>
          <w:p w14:paraId="744B7FC4" w14:textId="77777777" w:rsidR="00915751" w:rsidRPr="00FE2B2E" w:rsidRDefault="00915751" w:rsidP="00915751">
            <w:pPr>
              <w:pStyle w:val="ae"/>
              <w:jc w:val="center"/>
              <w:rPr>
                <w:sz w:val="20"/>
                <w:szCs w:val="20"/>
              </w:rPr>
            </w:pPr>
            <w:r>
              <w:rPr>
                <w:sz w:val="20"/>
                <w:szCs w:val="20"/>
              </w:rPr>
              <w:t>6</w:t>
            </w:r>
          </w:p>
        </w:tc>
        <w:tc>
          <w:tcPr>
            <w:tcW w:w="3573" w:type="dxa"/>
            <w:tcBorders>
              <w:left w:val="single" w:sz="4" w:space="0" w:color="auto"/>
            </w:tcBorders>
          </w:tcPr>
          <w:p w14:paraId="0F716A6F" w14:textId="4903F898" w:rsidR="00915751" w:rsidRPr="00FE2B2E" w:rsidRDefault="003C6259" w:rsidP="00915751">
            <w:pPr>
              <w:pStyle w:val="ae"/>
              <w:jc w:val="both"/>
              <w:rPr>
                <w:sz w:val="20"/>
                <w:szCs w:val="20"/>
              </w:rPr>
            </w:pPr>
            <w:r w:rsidRPr="003C6259">
              <w:rPr>
                <w:sz w:val="20"/>
                <w:szCs w:val="20"/>
              </w:rPr>
              <w:t>Горошинки на зонтике</w:t>
            </w:r>
          </w:p>
        </w:tc>
        <w:tc>
          <w:tcPr>
            <w:tcW w:w="1843" w:type="dxa"/>
          </w:tcPr>
          <w:p w14:paraId="4240D3D1" w14:textId="77777777" w:rsidR="00915751" w:rsidRPr="00FB368B" w:rsidRDefault="00915751" w:rsidP="00915751">
            <w:pPr>
              <w:spacing w:after="0" w:line="240" w:lineRule="auto"/>
              <w:jc w:val="center"/>
              <w:rPr>
                <w:rFonts w:ascii="Times New Roman" w:hAnsi="Times New Roman"/>
                <w:sz w:val="20"/>
                <w:szCs w:val="20"/>
              </w:rPr>
            </w:pPr>
            <w:r w:rsidRPr="00FB368B">
              <w:rPr>
                <w:rFonts w:ascii="Times New Roman" w:hAnsi="Times New Roman"/>
                <w:sz w:val="20"/>
                <w:szCs w:val="20"/>
              </w:rPr>
              <w:t>Теория/ практика</w:t>
            </w:r>
          </w:p>
        </w:tc>
        <w:tc>
          <w:tcPr>
            <w:tcW w:w="2693" w:type="dxa"/>
          </w:tcPr>
          <w:p w14:paraId="4C0AC32E" w14:textId="515228E2" w:rsidR="00915751" w:rsidRPr="00FE2B2E" w:rsidRDefault="00915751" w:rsidP="00915751">
            <w:pPr>
              <w:pStyle w:val="ae"/>
              <w:ind w:left="-83" w:right="-123"/>
              <w:jc w:val="center"/>
              <w:rPr>
                <w:sz w:val="20"/>
                <w:szCs w:val="20"/>
              </w:rPr>
            </w:pPr>
            <w:r w:rsidRPr="001A2A04">
              <w:rPr>
                <w:bCs/>
                <w:sz w:val="20"/>
                <w:szCs w:val="20"/>
              </w:rPr>
              <w:t>Наблюдение, анализ продукта</w:t>
            </w:r>
          </w:p>
        </w:tc>
        <w:tc>
          <w:tcPr>
            <w:tcW w:w="1417" w:type="dxa"/>
            <w:shd w:val="clear" w:color="auto" w:fill="FFFF00"/>
            <w:vAlign w:val="center"/>
          </w:tcPr>
          <w:p w14:paraId="53EE95C6" w14:textId="00295C7C" w:rsidR="00915751" w:rsidRPr="00B96F64" w:rsidRDefault="00915751" w:rsidP="00915751">
            <w:pPr>
              <w:pStyle w:val="ae"/>
              <w:jc w:val="center"/>
              <w:rPr>
                <w:sz w:val="20"/>
                <w:szCs w:val="20"/>
                <w:highlight w:val="yellow"/>
              </w:rPr>
            </w:pPr>
          </w:p>
        </w:tc>
      </w:tr>
      <w:tr w:rsidR="00915751" w:rsidRPr="009E1A22" w14:paraId="709F7653" w14:textId="77777777" w:rsidTr="00B96F64">
        <w:tc>
          <w:tcPr>
            <w:tcW w:w="680" w:type="dxa"/>
            <w:vAlign w:val="center"/>
          </w:tcPr>
          <w:p w14:paraId="00974F42" w14:textId="77777777" w:rsidR="00915751" w:rsidRPr="00FE2B2E" w:rsidRDefault="00915751" w:rsidP="00915751">
            <w:pPr>
              <w:pStyle w:val="ae"/>
              <w:jc w:val="center"/>
              <w:rPr>
                <w:sz w:val="20"/>
                <w:szCs w:val="20"/>
              </w:rPr>
            </w:pPr>
            <w:r>
              <w:rPr>
                <w:sz w:val="20"/>
                <w:szCs w:val="20"/>
              </w:rPr>
              <w:t>7</w:t>
            </w:r>
          </w:p>
        </w:tc>
        <w:tc>
          <w:tcPr>
            <w:tcW w:w="3573" w:type="dxa"/>
            <w:tcBorders>
              <w:left w:val="single" w:sz="4" w:space="0" w:color="auto"/>
            </w:tcBorders>
          </w:tcPr>
          <w:p w14:paraId="47C83FF7" w14:textId="01941EB2" w:rsidR="00915751" w:rsidRPr="00FE2B2E" w:rsidRDefault="003C6259" w:rsidP="00915751">
            <w:pPr>
              <w:pStyle w:val="ae"/>
              <w:jc w:val="both"/>
              <w:rPr>
                <w:sz w:val="20"/>
                <w:szCs w:val="20"/>
              </w:rPr>
            </w:pPr>
            <w:r w:rsidRPr="003C6259">
              <w:rPr>
                <w:sz w:val="20"/>
                <w:szCs w:val="20"/>
              </w:rPr>
              <w:t>Жили у бабуси два веселых гуся</w:t>
            </w:r>
          </w:p>
        </w:tc>
        <w:tc>
          <w:tcPr>
            <w:tcW w:w="1843" w:type="dxa"/>
            <w:vAlign w:val="center"/>
          </w:tcPr>
          <w:p w14:paraId="168AFC17" w14:textId="77777777" w:rsidR="00915751" w:rsidRPr="00FB368B" w:rsidRDefault="00915751" w:rsidP="00915751">
            <w:pPr>
              <w:spacing w:after="0" w:line="240" w:lineRule="auto"/>
              <w:jc w:val="center"/>
              <w:rPr>
                <w:rFonts w:ascii="Times New Roman" w:hAnsi="Times New Roman"/>
                <w:sz w:val="20"/>
                <w:szCs w:val="20"/>
              </w:rPr>
            </w:pPr>
            <w:r w:rsidRPr="00FB368B">
              <w:rPr>
                <w:rFonts w:ascii="Times New Roman" w:hAnsi="Times New Roman"/>
                <w:sz w:val="20"/>
                <w:szCs w:val="20"/>
              </w:rPr>
              <w:t>Теория/ практика</w:t>
            </w:r>
          </w:p>
        </w:tc>
        <w:tc>
          <w:tcPr>
            <w:tcW w:w="2693" w:type="dxa"/>
          </w:tcPr>
          <w:p w14:paraId="6CF5B31A" w14:textId="45B87710" w:rsidR="00915751" w:rsidRPr="00FE2B2E" w:rsidRDefault="00915751" w:rsidP="00915751">
            <w:pPr>
              <w:pStyle w:val="ae"/>
              <w:ind w:left="-83" w:right="-123"/>
              <w:jc w:val="center"/>
              <w:rPr>
                <w:sz w:val="20"/>
                <w:szCs w:val="20"/>
              </w:rPr>
            </w:pPr>
            <w:r w:rsidRPr="001A2A04">
              <w:rPr>
                <w:bCs/>
                <w:sz w:val="20"/>
                <w:szCs w:val="20"/>
              </w:rPr>
              <w:t>Наблюдение, анализ продукта</w:t>
            </w:r>
          </w:p>
        </w:tc>
        <w:tc>
          <w:tcPr>
            <w:tcW w:w="1417" w:type="dxa"/>
            <w:shd w:val="clear" w:color="auto" w:fill="FFFF00"/>
            <w:vAlign w:val="center"/>
          </w:tcPr>
          <w:p w14:paraId="28E4E7DB" w14:textId="4DCDB01A" w:rsidR="00915751" w:rsidRPr="00B96F64" w:rsidRDefault="00915751" w:rsidP="00915751">
            <w:pPr>
              <w:pStyle w:val="ae"/>
              <w:jc w:val="center"/>
              <w:rPr>
                <w:sz w:val="20"/>
                <w:szCs w:val="20"/>
                <w:highlight w:val="yellow"/>
              </w:rPr>
            </w:pPr>
          </w:p>
        </w:tc>
      </w:tr>
      <w:tr w:rsidR="00915751" w:rsidRPr="009E1A22" w14:paraId="66E772F1" w14:textId="77777777" w:rsidTr="00B96F64">
        <w:tc>
          <w:tcPr>
            <w:tcW w:w="680" w:type="dxa"/>
            <w:vAlign w:val="center"/>
          </w:tcPr>
          <w:p w14:paraId="308B5014" w14:textId="77777777" w:rsidR="00915751" w:rsidRPr="00FE2B2E" w:rsidRDefault="00915751" w:rsidP="00915751">
            <w:pPr>
              <w:pStyle w:val="ae"/>
              <w:jc w:val="center"/>
              <w:rPr>
                <w:sz w:val="20"/>
                <w:szCs w:val="20"/>
              </w:rPr>
            </w:pPr>
            <w:r>
              <w:rPr>
                <w:sz w:val="20"/>
                <w:szCs w:val="20"/>
              </w:rPr>
              <w:t>8</w:t>
            </w:r>
          </w:p>
        </w:tc>
        <w:tc>
          <w:tcPr>
            <w:tcW w:w="3573" w:type="dxa"/>
            <w:tcBorders>
              <w:left w:val="single" w:sz="4" w:space="0" w:color="auto"/>
            </w:tcBorders>
          </w:tcPr>
          <w:p w14:paraId="6B8BE7E7" w14:textId="79DCAFE5" w:rsidR="00915751" w:rsidRPr="00FE2B2E" w:rsidRDefault="003C6259" w:rsidP="00915751">
            <w:pPr>
              <w:pStyle w:val="ae"/>
              <w:jc w:val="both"/>
              <w:rPr>
                <w:sz w:val="20"/>
                <w:szCs w:val="20"/>
              </w:rPr>
            </w:pPr>
            <w:r w:rsidRPr="00915751">
              <w:rPr>
                <w:sz w:val="20"/>
                <w:szCs w:val="20"/>
              </w:rPr>
              <w:t>Цветок</w:t>
            </w:r>
          </w:p>
        </w:tc>
        <w:tc>
          <w:tcPr>
            <w:tcW w:w="1843" w:type="dxa"/>
          </w:tcPr>
          <w:p w14:paraId="1F85E3F9" w14:textId="77777777" w:rsidR="00915751" w:rsidRPr="00FB368B" w:rsidRDefault="00915751" w:rsidP="00915751">
            <w:pPr>
              <w:spacing w:after="0" w:line="240" w:lineRule="auto"/>
              <w:jc w:val="center"/>
              <w:rPr>
                <w:rFonts w:ascii="Times New Roman" w:hAnsi="Times New Roman"/>
                <w:sz w:val="20"/>
                <w:szCs w:val="20"/>
              </w:rPr>
            </w:pPr>
            <w:r w:rsidRPr="00FB368B">
              <w:rPr>
                <w:rFonts w:ascii="Times New Roman" w:hAnsi="Times New Roman"/>
                <w:sz w:val="20"/>
                <w:szCs w:val="20"/>
              </w:rPr>
              <w:t>Теория/ практика</w:t>
            </w:r>
          </w:p>
        </w:tc>
        <w:tc>
          <w:tcPr>
            <w:tcW w:w="2693" w:type="dxa"/>
          </w:tcPr>
          <w:p w14:paraId="6E879DB2" w14:textId="6C328DE3" w:rsidR="00915751" w:rsidRPr="00FE2B2E" w:rsidRDefault="00915751" w:rsidP="00915751">
            <w:pPr>
              <w:pStyle w:val="ae"/>
              <w:ind w:left="-83" w:right="-123"/>
              <w:jc w:val="center"/>
              <w:rPr>
                <w:sz w:val="20"/>
                <w:szCs w:val="20"/>
              </w:rPr>
            </w:pPr>
            <w:r w:rsidRPr="001A2A04">
              <w:rPr>
                <w:bCs/>
                <w:sz w:val="20"/>
                <w:szCs w:val="20"/>
              </w:rPr>
              <w:t>Наблюдение, анализ продукта</w:t>
            </w:r>
          </w:p>
        </w:tc>
        <w:tc>
          <w:tcPr>
            <w:tcW w:w="1417" w:type="dxa"/>
            <w:shd w:val="clear" w:color="auto" w:fill="FFFF00"/>
            <w:vAlign w:val="center"/>
          </w:tcPr>
          <w:p w14:paraId="63B9B87D" w14:textId="66E9B1FB" w:rsidR="00915751" w:rsidRPr="00B96F64" w:rsidRDefault="00915751" w:rsidP="00915751">
            <w:pPr>
              <w:pStyle w:val="ae"/>
              <w:jc w:val="center"/>
              <w:rPr>
                <w:sz w:val="20"/>
                <w:szCs w:val="20"/>
                <w:highlight w:val="yellow"/>
              </w:rPr>
            </w:pPr>
          </w:p>
        </w:tc>
      </w:tr>
      <w:tr w:rsidR="00915751" w:rsidRPr="009E1A22" w14:paraId="5E4FF98D" w14:textId="77777777" w:rsidTr="00B96F64">
        <w:tc>
          <w:tcPr>
            <w:tcW w:w="680" w:type="dxa"/>
            <w:vAlign w:val="center"/>
          </w:tcPr>
          <w:p w14:paraId="58317818" w14:textId="77777777" w:rsidR="00915751" w:rsidRPr="00FE2B2E" w:rsidRDefault="00915751" w:rsidP="00915751">
            <w:pPr>
              <w:pStyle w:val="ae"/>
              <w:jc w:val="center"/>
              <w:rPr>
                <w:sz w:val="20"/>
                <w:szCs w:val="20"/>
              </w:rPr>
            </w:pPr>
            <w:r>
              <w:rPr>
                <w:sz w:val="20"/>
                <w:szCs w:val="20"/>
              </w:rPr>
              <w:t>9</w:t>
            </w:r>
          </w:p>
        </w:tc>
        <w:tc>
          <w:tcPr>
            <w:tcW w:w="3573" w:type="dxa"/>
            <w:tcBorders>
              <w:left w:val="single" w:sz="4" w:space="0" w:color="auto"/>
            </w:tcBorders>
          </w:tcPr>
          <w:p w14:paraId="7CD903D0" w14:textId="4D767F2C" w:rsidR="00915751" w:rsidRPr="00FE2B2E" w:rsidRDefault="003C6259" w:rsidP="00915751">
            <w:pPr>
              <w:pStyle w:val="ae"/>
              <w:jc w:val="both"/>
              <w:rPr>
                <w:sz w:val="20"/>
                <w:szCs w:val="20"/>
              </w:rPr>
            </w:pPr>
            <w:r w:rsidRPr="003C6259">
              <w:rPr>
                <w:sz w:val="20"/>
                <w:szCs w:val="20"/>
              </w:rPr>
              <w:t xml:space="preserve">Разноцветные мячи </w:t>
            </w:r>
          </w:p>
        </w:tc>
        <w:tc>
          <w:tcPr>
            <w:tcW w:w="1843" w:type="dxa"/>
          </w:tcPr>
          <w:p w14:paraId="7FF92FFD" w14:textId="77777777" w:rsidR="00915751" w:rsidRPr="00FB368B" w:rsidRDefault="00915751" w:rsidP="00915751">
            <w:pPr>
              <w:spacing w:after="0" w:line="240" w:lineRule="auto"/>
              <w:jc w:val="center"/>
              <w:rPr>
                <w:rFonts w:ascii="Times New Roman" w:hAnsi="Times New Roman"/>
                <w:sz w:val="20"/>
                <w:szCs w:val="20"/>
              </w:rPr>
            </w:pPr>
            <w:r w:rsidRPr="00FB368B">
              <w:rPr>
                <w:rFonts w:ascii="Times New Roman" w:hAnsi="Times New Roman"/>
                <w:sz w:val="20"/>
                <w:szCs w:val="20"/>
              </w:rPr>
              <w:t>Теория/ практика</w:t>
            </w:r>
          </w:p>
        </w:tc>
        <w:tc>
          <w:tcPr>
            <w:tcW w:w="2693" w:type="dxa"/>
          </w:tcPr>
          <w:p w14:paraId="15B2F626" w14:textId="6AE8058B" w:rsidR="00915751" w:rsidRPr="00FE2B2E" w:rsidRDefault="00915751" w:rsidP="00915751">
            <w:pPr>
              <w:pStyle w:val="ae"/>
              <w:ind w:left="-83" w:right="-123"/>
              <w:jc w:val="center"/>
              <w:rPr>
                <w:sz w:val="20"/>
                <w:szCs w:val="20"/>
              </w:rPr>
            </w:pPr>
            <w:r w:rsidRPr="001A2A04">
              <w:rPr>
                <w:bCs/>
                <w:sz w:val="20"/>
                <w:szCs w:val="20"/>
              </w:rPr>
              <w:t>Наблюдение, анализ продукта</w:t>
            </w:r>
          </w:p>
        </w:tc>
        <w:tc>
          <w:tcPr>
            <w:tcW w:w="1417" w:type="dxa"/>
            <w:shd w:val="clear" w:color="auto" w:fill="FFFF00"/>
            <w:vAlign w:val="center"/>
          </w:tcPr>
          <w:p w14:paraId="0D99BF63" w14:textId="2E5DDEEC" w:rsidR="00915751" w:rsidRPr="00B96F64" w:rsidRDefault="00915751" w:rsidP="00915751">
            <w:pPr>
              <w:pStyle w:val="ae"/>
              <w:jc w:val="center"/>
              <w:rPr>
                <w:sz w:val="20"/>
                <w:szCs w:val="20"/>
                <w:highlight w:val="yellow"/>
              </w:rPr>
            </w:pPr>
          </w:p>
        </w:tc>
      </w:tr>
      <w:tr w:rsidR="00915751" w:rsidRPr="009E1A22" w14:paraId="61ACA737" w14:textId="77777777" w:rsidTr="00B96F64">
        <w:tc>
          <w:tcPr>
            <w:tcW w:w="680" w:type="dxa"/>
            <w:vAlign w:val="center"/>
          </w:tcPr>
          <w:p w14:paraId="3D258617" w14:textId="77777777" w:rsidR="00915751" w:rsidRPr="00FE2B2E" w:rsidRDefault="00915751" w:rsidP="00915751">
            <w:pPr>
              <w:pStyle w:val="ae"/>
              <w:jc w:val="center"/>
              <w:rPr>
                <w:sz w:val="20"/>
                <w:szCs w:val="20"/>
              </w:rPr>
            </w:pPr>
            <w:r>
              <w:rPr>
                <w:sz w:val="20"/>
                <w:szCs w:val="20"/>
              </w:rPr>
              <w:t>10</w:t>
            </w:r>
          </w:p>
        </w:tc>
        <w:tc>
          <w:tcPr>
            <w:tcW w:w="3573" w:type="dxa"/>
            <w:tcBorders>
              <w:left w:val="single" w:sz="4" w:space="0" w:color="auto"/>
            </w:tcBorders>
          </w:tcPr>
          <w:p w14:paraId="63960176" w14:textId="55F9A349" w:rsidR="00915751" w:rsidRPr="00FE2B2E" w:rsidRDefault="003C6259" w:rsidP="00915751">
            <w:pPr>
              <w:pStyle w:val="ae"/>
              <w:jc w:val="both"/>
              <w:rPr>
                <w:sz w:val="20"/>
                <w:szCs w:val="20"/>
              </w:rPr>
            </w:pPr>
            <w:proofErr w:type="spellStart"/>
            <w:r w:rsidRPr="003C6259">
              <w:rPr>
                <w:sz w:val="20"/>
                <w:szCs w:val="20"/>
              </w:rPr>
              <w:t>Осьминожки</w:t>
            </w:r>
            <w:proofErr w:type="spellEnd"/>
          </w:p>
        </w:tc>
        <w:tc>
          <w:tcPr>
            <w:tcW w:w="1843" w:type="dxa"/>
            <w:vAlign w:val="center"/>
          </w:tcPr>
          <w:p w14:paraId="2E490787" w14:textId="77777777" w:rsidR="00915751" w:rsidRPr="00FB368B" w:rsidRDefault="00915751" w:rsidP="00915751">
            <w:pPr>
              <w:spacing w:after="0" w:line="240" w:lineRule="auto"/>
              <w:jc w:val="center"/>
              <w:rPr>
                <w:rFonts w:ascii="Times New Roman" w:hAnsi="Times New Roman"/>
                <w:sz w:val="20"/>
                <w:szCs w:val="20"/>
              </w:rPr>
            </w:pPr>
            <w:r w:rsidRPr="00FB368B">
              <w:rPr>
                <w:rFonts w:ascii="Times New Roman" w:hAnsi="Times New Roman"/>
                <w:sz w:val="20"/>
                <w:szCs w:val="20"/>
              </w:rPr>
              <w:t>Теория/ практика</w:t>
            </w:r>
          </w:p>
        </w:tc>
        <w:tc>
          <w:tcPr>
            <w:tcW w:w="2693" w:type="dxa"/>
          </w:tcPr>
          <w:p w14:paraId="42B2923F" w14:textId="70960EEA" w:rsidR="00915751" w:rsidRPr="00FE2B2E" w:rsidRDefault="00915751" w:rsidP="00915751">
            <w:pPr>
              <w:pStyle w:val="ae"/>
              <w:ind w:left="-83" w:right="-123"/>
              <w:jc w:val="center"/>
              <w:rPr>
                <w:sz w:val="20"/>
                <w:szCs w:val="20"/>
              </w:rPr>
            </w:pPr>
            <w:r w:rsidRPr="001A2A04">
              <w:rPr>
                <w:bCs/>
                <w:sz w:val="20"/>
                <w:szCs w:val="20"/>
              </w:rPr>
              <w:t>Наблюдение, анализ продукта</w:t>
            </w:r>
          </w:p>
        </w:tc>
        <w:tc>
          <w:tcPr>
            <w:tcW w:w="1417" w:type="dxa"/>
            <w:shd w:val="clear" w:color="auto" w:fill="FFFF00"/>
            <w:vAlign w:val="center"/>
          </w:tcPr>
          <w:p w14:paraId="57A14A4F" w14:textId="623DDD6C" w:rsidR="00915751" w:rsidRPr="00B96F64" w:rsidRDefault="00915751" w:rsidP="00915751">
            <w:pPr>
              <w:pStyle w:val="ae"/>
              <w:jc w:val="center"/>
              <w:rPr>
                <w:sz w:val="20"/>
                <w:szCs w:val="20"/>
                <w:highlight w:val="yellow"/>
              </w:rPr>
            </w:pPr>
          </w:p>
        </w:tc>
      </w:tr>
      <w:tr w:rsidR="00915751" w:rsidRPr="009E1A22" w14:paraId="6A3CF73E" w14:textId="77777777" w:rsidTr="00B96F64">
        <w:tc>
          <w:tcPr>
            <w:tcW w:w="680" w:type="dxa"/>
            <w:vAlign w:val="center"/>
          </w:tcPr>
          <w:p w14:paraId="3797E61D" w14:textId="77777777" w:rsidR="00915751" w:rsidRPr="00FE2B2E" w:rsidRDefault="00915751" w:rsidP="00915751">
            <w:pPr>
              <w:pStyle w:val="ae"/>
              <w:jc w:val="center"/>
              <w:rPr>
                <w:sz w:val="20"/>
                <w:szCs w:val="20"/>
              </w:rPr>
            </w:pPr>
            <w:r>
              <w:rPr>
                <w:sz w:val="20"/>
                <w:szCs w:val="20"/>
              </w:rPr>
              <w:t>11</w:t>
            </w:r>
          </w:p>
        </w:tc>
        <w:tc>
          <w:tcPr>
            <w:tcW w:w="3573" w:type="dxa"/>
            <w:tcBorders>
              <w:left w:val="single" w:sz="4" w:space="0" w:color="auto"/>
            </w:tcBorders>
          </w:tcPr>
          <w:p w14:paraId="5963A70C" w14:textId="731A1FEC" w:rsidR="00915751" w:rsidRPr="00FE2B2E" w:rsidRDefault="003C6259" w:rsidP="00915751">
            <w:pPr>
              <w:pStyle w:val="ae"/>
              <w:jc w:val="both"/>
              <w:rPr>
                <w:sz w:val="20"/>
                <w:szCs w:val="20"/>
              </w:rPr>
            </w:pPr>
            <w:r w:rsidRPr="003C6259">
              <w:rPr>
                <w:sz w:val="20"/>
                <w:szCs w:val="20"/>
              </w:rPr>
              <w:t>Рыбки в аквариуме</w:t>
            </w:r>
          </w:p>
        </w:tc>
        <w:tc>
          <w:tcPr>
            <w:tcW w:w="1843" w:type="dxa"/>
          </w:tcPr>
          <w:p w14:paraId="78D5A934" w14:textId="77777777" w:rsidR="00915751" w:rsidRPr="00FB368B" w:rsidRDefault="00915751" w:rsidP="00915751">
            <w:pPr>
              <w:spacing w:after="0" w:line="240" w:lineRule="auto"/>
              <w:jc w:val="center"/>
              <w:rPr>
                <w:rFonts w:ascii="Times New Roman" w:hAnsi="Times New Roman"/>
                <w:sz w:val="20"/>
                <w:szCs w:val="20"/>
              </w:rPr>
            </w:pPr>
            <w:r w:rsidRPr="00FB368B">
              <w:rPr>
                <w:rFonts w:ascii="Times New Roman" w:hAnsi="Times New Roman"/>
                <w:sz w:val="20"/>
                <w:szCs w:val="20"/>
              </w:rPr>
              <w:t>Теория/ практика</w:t>
            </w:r>
          </w:p>
        </w:tc>
        <w:tc>
          <w:tcPr>
            <w:tcW w:w="2693" w:type="dxa"/>
          </w:tcPr>
          <w:p w14:paraId="37C918F1" w14:textId="3DD938B5" w:rsidR="00915751" w:rsidRPr="00FE2B2E" w:rsidRDefault="00915751" w:rsidP="00915751">
            <w:pPr>
              <w:pStyle w:val="ae"/>
              <w:ind w:left="-83" w:right="-123"/>
              <w:jc w:val="center"/>
              <w:rPr>
                <w:sz w:val="20"/>
                <w:szCs w:val="20"/>
              </w:rPr>
            </w:pPr>
            <w:r w:rsidRPr="001A2A04">
              <w:rPr>
                <w:bCs/>
                <w:sz w:val="20"/>
                <w:szCs w:val="20"/>
              </w:rPr>
              <w:t>Наблюдение, анализ продукта</w:t>
            </w:r>
          </w:p>
        </w:tc>
        <w:tc>
          <w:tcPr>
            <w:tcW w:w="1417" w:type="dxa"/>
            <w:shd w:val="clear" w:color="auto" w:fill="FFFF00"/>
            <w:vAlign w:val="center"/>
          </w:tcPr>
          <w:p w14:paraId="38CEA281" w14:textId="7A646254" w:rsidR="00915751" w:rsidRPr="00B96F64" w:rsidRDefault="00915751" w:rsidP="00915751">
            <w:pPr>
              <w:pStyle w:val="ae"/>
              <w:jc w:val="center"/>
              <w:rPr>
                <w:sz w:val="20"/>
                <w:szCs w:val="20"/>
                <w:highlight w:val="yellow"/>
              </w:rPr>
            </w:pPr>
          </w:p>
        </w:tc>
      </w:tr>
      <w:tr w:rsidR="00915751" w:rsidRPr="009E1A22" w14:paraId="46A95D4B" w14:textId="77777777" w:rsidTr="00B96F64">
        <w:tc>
          <w:tcPr>
            <w:tcW w:w="680" w:type="dxa"/>
            <w:vAlign w:val="center"/>
          </w:tcPr>
          <w:p w14:paraId="3FE5F132" w14:textId="77777777" w:rsidR="00915751" w:rsidRPr="00FE2B2E" w:rsidRDefault="00915751" w:rsidP="00915751">
            <w:pPr>
              <w:pStyle w:val="ae"/>
              <w:jc w:val="center"/>
              <w:rPr>
                <w:sz w:val="20"/>
                <w:szCs w:val="20"/>
              </w:rPr>
            </w:pPr>
            <w:r>
              <w:rPr>
                <w:sz w:val="20"/>
                <w:szCs w:val="20"/>
              </w:rPr>
              <w:t>12</w:t>
            </w:r>
          </w:p>
        </w:tc>
        <w:tc>
          <w:tcPr>
            <w:tcW w:w="3573" w:type="dxa"/>
          </w:tcPr>
          <w:p w14:paraId="7362E5AD" w14:textId="155675D1" w:rsidR="00915751" w:rsidRPr="00FE2B2E" w:rsidRDefault="00915751" w:rsidP="00915751">
            <w:pPr>
              <w:pStyle w:val="ae"/>
              <w:jc w:val="both"/>
              <w:rPr>
                <w:sz w:val="20"/>
                <w:szCs w:val="20"/>
              </w:rPr>
            </w:pPr>
            <w:r w:rsidRPr="00915751">
              <w:rPr>
                <w:sz w:val="20"/>
                <w:szCs w:val="20"/>
              </w:rPr>
              <w:t>Пушистый котёнок</w:t>
            </w:r>
          </w:p>
        </w:tc>
        <w:tc>
          <w:tcPr>
            <w:tcW w:w="1843" w:type="dxa"/>
          </w:tcPr>
          <w:p w14:paraId="32C4D0C0" w14:textId="77777777" w:rsidR="00915751" w:rsidRPr="00FB368B" w:rsidRDefault="00915751" w:rsidP="00915751">
            <w:pPr>
              <w:spacing w:after="0" w:line="240" w:lineRule="auto"/>
              <w:jc w:val="center"/>
              <w:rPr>
                <w:rFonts w:ascii="Times New Roman" w:hAnsi="Times New Roman"/>
                <w:sz w:val="20"/>
                <w:szCs w:val="20"/>
              </w:rPr>
            </w:pPr>
            <w:r w:rsidRPr="00FB368B">
              <w:rPr>
                <w:rFonts w:ascii="Times New Roman" w:hAnsi="Times New Roman"/>
                <w:sz w:val="20"/>
                <w:szCs w:val="20"/>
              </w:rPr>
              <w:t>Теория/ практика</w:t>
            </w:r>
          </w:p>
        </w:tc>
        <w:tc>
          <w:tcPr>
            <w:tcW w:w="2693" w:type="dxa"/>
          </w:tcPr>
          <w:p w14:paraId="43892E51" w14:textId="1CEBACBF" w:rsidR="00915751" w:rsidRPr="00FE2B2E" w:rsidRDefault="00915751" w:rsidP="00915751">
            <w:pPr>
              <w:pStyle w:val="ae"/>
              <w:ind w:left="-83" w:right="-123"/>
              <w:jc w:val="center"/>
              <w:rPr>
                <w:sz w:val="20"/>
                <w:szCs w:val="20"/>
              </w:rPr>
            </w:pPr>
            <w:r w:rsidRPr="001A2A04">
              <w:rPr>
                <w:bCs/>
                <w:sz w:val="20"/>
                <w:szCs w:val="20"/>
              </w:rPr>
              <w:t>Наблюдение, анализ продукта</w:t>
            </w:r>
          </w:p>
        </w:tc>
        <w:tc>
          <w:tcPr>
            <w:tcW w:w="1417" w:type="dxa"/>
            <w:shd w:val="clear" w:color="auto" w:fill="FFFF00"/>
            <w:vAlign w:val="center"/>
          </w:tcPr>
          <w:p w14:paraId="00C2A7BB" w14:textId="781D3882" w:rsidR="00915751" w:rsidRPr="00B96F64" w:rsidRDefault="00915751" w:rsidP="00915751">
            <w:pPr>
              <w:pStyle w:val="ae"/>
              <w:jc w:val="center"/>
              <w:rPr>
                <w:sz w:val="20"/>
                <w:szCs w:val="20"/>
                <w:highlight w:val="yellow"/>
              </w:rPr>
            </w:pPr>
          </w:p>
        </w:tc>
      </w:tr>
      <w:tr w:rsidR="00915751" w:rsidRPr="009E1A22" w14:paraId="6237426A" w14:textId="77777777" w:rsidTr="00B96F64">
        <w:tc>
          <w:tcPr>
            <w:tcW w:w="680" w:type="dxa"/>
            <w:vAlign w:val="center"/>
          </w:tcPr>
          <w:p w14:paraId="6A6CCE1A" w14:textId="77777777" w:rsidR="00915751" w:rsidRPr="00FE2B2E" w:rsidRDefault="00915751" w:rsidP="00915751">
            <w:pPr>
              <w:pStyle w:val="ae"/>
              <w:jc w:val="center"/>
              <w:rPr>
                <w:sz w:val="20"/>
                <w:szCs w:val="20"/>
              </w:rPr>
            </w:pPr>
            <w:r>
              <w:rPr>
                <w:sz w:val="20"/>
                <w:szCs w:val="20"/>
              </w:rPr>
              <w:t>13</w:t>
            </w:r>
          </w:p>
        </w:tc>
        <w:tc>
          <w:tcPr>
            <w:tcW w:w="3573" w:type="dxa"/>
          </w:tcPr>
          <w:p w14:paraId="6B2BA82A" w14:textId="1D0A2218" w:rsidR="00915751" w:rsidRPr="00FE2B2E" w:rsidRDefault="00915751" w:rsidP="00915751">
            <w:pPr>
              <w:pStyle w:val="ae"/>
              <w:jc w:val="both"/>
              <w:rPr>
                <w:sz w:val="20"/>
                <w:szCs w:val="20"/>
              </w:rPr>
            </w:pPr>
            <w:r w:rsidRPr="00915751">
              <w:rPr>
                <w:sz w:val="20"/>
                <w:szCs w:val="20"/>
              </w:rPr>
              <w:t>Цветы на день рождения кукле Кат</w:t>
            </w:r>
            <w:r>
              <w:rPr>
                <w:sz w:val="20"/>
                <w:szCs w:val="20"/>
              </w:rPr>
              <w:t>е</w:t>
            </w:r>
          </w:p>
        </w:tc>
        <w:tc>
          <w:tcPr>
            <w:tcW w:w="1843" w:type="dxa"/>
            <w:vAlign w:val="center"/>
          </w:tcPr>
          <w:p w14:paraId="040AE4CB" w14:textId="77777777" w:rsidR="00915751" w:rsidRPr="00FB368B" w:rsidRDefault="00915751" w:rsidP="00915751">
            <w:pPr>
              <w:spacing w:after="0" w:line="240" w:lineRule="auto"/>
              <w:jc w:val="center"/>
              <w:rPr>
                <w:rFonts w:ascii="Times New Roman" w:hAnsi="Times New Roman"/>
                <w:sz w:val="20"/>
                <w:szCs w:val="20"/>
              </w:rPr>
            </w:pPr>
            <w:r w:rsidRPr="00FB368B">
              <w:rPr>
                <w:rFonts w:ascii="Times New Roman" w:hAnsi="Times New Roman"/>
                <w:sz w:val="20"/>
                <w:szCs w:val="20"/>
              </w:rPr>
              <w:t>Теория/ практика</w:t>
            </w:r>
          </w:p>
        </w:tc>
        <w:tc>
          <w:tcPr>
            <w:tcW w:w="2693" w:type="dxa"/>
          </w:tcPr>
          <w:p w14:paraId="30F7E0DE" w14:textId="264DF8D3" w:rsidR="00915751" w:rsidRPr="00FE2B2E" w:rsidRDefault="00915751" w:rsidP="00915751">
            <w:pPr>
              <w:pStyle w:val="ae"/>
              <w:ind w:left="-83" w:right="-123"/>
              <w:jc w:val="center"/>
              <w:rPr>
                <w:sz w:val="20"/>
                <w:szCs w:val="20"/>
              </w:rPr>
            </w:pPr>
            <w:r w:rsidRPr="001A2A04">
              <w:rPr>
                <w:bCs/>
                <w:sz w:val="20"/>
                <w:szCs w:val="20"/>
              </w:rPr>
              <w:t>Наблюдение, анализ продукта</w:t>
            </w:r>
          </w:p>
        </w:tc>
        <w:tc>
          <w:tcPr>
            <w:tcW w:w="1417" w:type="dxa"/>
            <w:shd w:val="clear" w:color="auto" w:fill="FFFF00"/>
            <w:vAlign w:val="center"/>
          </w:tcPr>
          <w:p w14:paraId="307A6311" w14:textId="140DC725" w:rsidR="00915751" w:rsidRPr="00B96F64" w:rsidRDefault="00915751" w:rsidP="00915751">
            <w:pPr>
              <w:pStyle w:val="ae"/>
              <w:jc w:val="center"/>
              <w:rPr>
                <w:sz w:val="20"/>
                <w:szCs w:val="20"/>
                <w:highlight w:val="yellow"/>
              </w:rPr>
            </w:pPr>
          </w:p>
        </w:tc>
      </w:tr>
      <w:tr w:rsidR="00915751" w:rsidRPr="009E1A22" w14:paraId="1AB3EDC6" w14:textId="77777777" w:rsidTr="00B96F64">
        <w:tc>
          <w:tcPr>
            <w:tcW w:w="680" w:type="dxa"/>
            <w:vAlign w:val="center"/>
          </w:tcPr>
          <w:p w14:paraId="7CFBC208" w14:textId="77777777" w:rsidR="00915751" w:rsidRPr="00FE2B2E" w:rsidRDefault="00915751" w:rsidP="00915751">
            <w:pPr>
              <w:pStyle w:val="ae"/>
              <w:jc w:val="center"/>
              <w:rPr>
                <w:sz w:val="20"/>
                <w:szCs w:val="20"/>
              </w:rPr>
            </w:pPr>
            <w:r>
              <w:rPr>
                <w:sz w:val="20"/>
                <w:szCs w:val="20"/>
              </w:rPr>
              <w:t>14</w:t>
            </w:r>
          </w:p>
        </w:tc>
        <w:tc>
          <w:tcPr>
            <w:tcW w:w="3573" w:type="dxa"/>
          </w:tcPr>
          <w:p w14:paraId="614FB1D4" w14:textId="6BBDFCC3" w:rsidR="00915751" w:rsidRPr="00FE2B2E" w:rsidRDefault="00915751" w:rsidP="00915751">
            <w:pPr>
              <w:pStyle w:val="ae"/>
              <w:jc w:val="both"/>
              <w:rPr>
                <w:sz w:val="20"/>
                <w:szCs w:val="20"/>
              </w:rPr>
            </w:pPr>
            <w:r w:rsidRPr="00915751">
              <w:rPr>
                <w:sz w:val="20"/>
                <w:szCs w:val="20"/>
              </w:rPr>
              <w:t>Плывёт в море кораблик</w:t>
            </w:r>
          </w:p>
        </w:tc>
        <w:tc>
          <w:tcPr>
            <w:tcW w:w="1843" w:type="dxa"/>
          </w:tcPr>
          <w:p w14:paraId="676EF2B6" w14:textId="77777777" w:rsidR="00915751" w:rsidRPr="00FB368B" w:rsidRDefault="00915751" w:rsidP="00915751">
            <w:pPr>
              <w:spacing w:after="0" w:line="240" w:lineRule="auto"/>
              <w:jc w:val="center"/>
              <w:rPr>
                <w:rFonts w:ascii="Times New Roman" w:hAnsi="Times New Roman"/>
                <w:sz w:val="20"/>
                <w:szCs w:val="20"/>
              </w:rPr>
            </w:pPr>
            <w:r w:rsidRPr="00FB368B">
              <w:rPr>
                <w:rFonts w:ascii="Times New Roman" w:hAnsi="Times New Roman"/>
                <w:sz w:val="20"/>
                <w:szCs w:val="20"/>
              </w:rPr>
              <w:t>Теория/ практика</w:t>
            </w:r>
          </w:p>
        </w:tc>
        <w:tc>
          <w:tcPr>
            <w:tcW w:w="2693" w:type="dxa"/>
          </w:tcPr>
          <w:p w14:paraId="26620DB4" w14:textId="3C8444AF" w:rsidR="00915751" w:rsidRPr="00FE2B2E" w:rsidRDefault="00915751" w:rsidP="00915751">
            <w:pPr>
              <w:pStyle w:val="ae"/>
              <w:ind w:left="-83" w:right="-123"/>
              <w:jc w:val="center"/>
              <w:rPr>
                <w:sz w:val="20"/>
                <w:szCs w:val="20"/>
              </w:rPr>
            </w:pPr>
            <w:r w:rsidRPr="001A2A04">
              <w:rPr>
                <w:bCs/>
                <w:sz w:val="20"/>
                <w:szCs w:val="20"/>
              </w:rPr>
              <w:t>Наблюдение, анализ продукта</w:t>
            </w:r>
          </w:p>
        </w:tc>
        <w:tc>
          <w:tcPr>
            <w:tcW w:w="1417" w:type="dxa"/>
            <w:shd w:val="clear" w:color="auto" w:fill="FFFF00"/>
            <w:vAlign w:val="center"/>
          </w:tcPr>
          <w:p w14:paraId="1AB48736" w14:textId="6F9D89EA" w:rsidR="00915751" w:rsidRPr="00B96F64" w:rsidRDefault="00915751" w:rsidP="00915751">
            <w:pPr>
              <w:pStyle w:val="ae"/>
              <w:jc w:val="center"/>
              <w:rPr>
                <w:sz w:val="20"/>
                <w:szCs w:val="20"/>
                <w:highlight w:val="yellow"/>
              </w:rPr>
            </w:pPr>
          </w:p>
        </w:tc>
      </w:tr>
      <w:tr w:rsidR="00915751" w:rsidRPr="009E1A22" w14:paraId="188DB567" w14:textId="77777777" w:rsidTr="00B96F64">
        <w:tc>
          <w:tcPr>
            <w:tcW w:w="680" w:type="dxa"/>
            <w:vAlign w:val="center"/>
          </w:tcPr>
          <w:p w14:paraId="03B57F87" w14:textId="77777777" w:rsidR="00915751" w:rsidRPr="00FE2B2E" w:rsidRDefault="00915751" w:rsidP="00915751">
            <w:pPr>
              <w:pStyle w:val="ae"/>
              <w:jc w:val="center"/>
              <w:rPr>
                <w:sz w:val="20"/>
                <w:szCs w:val="20"/>
              </w:rPr>
            </w:pPr>
            <w:r>
              <w:rPr>
                <w:sz w:val="20"/>
                <w:szCs w:val="20"/>
              </w:rPr>
              <w:t>15</w:t>
            </w:r>
          </w:p>
        </w:tc>
        <w:tc>
          <w:tcPr>
            <w:tcW w:w="3573" w:type="dxa"/>
          </w:tcPr>
          <w:p w14:paraId="64EA132A" w14:textId="487C2979" w:rsidR="00915751" w:rsidRPr="00FE2B2E" w:rsidRDefault="003C6259" w:rsidP="00915751">
            <w:pPr>
              <w:pStyle w:val="ae"/>
              <w:jc w:val="both"/>
              <w:rPr>
                <w:sz w:val="20"/>
                <w:szCs w:val="20"/>
              </w:rPr>
            </w:pPr>
            <w:r w:rsidRPr="003C6259">
              <w:rPr>
                <w:sz w:val="20"/>
                <w:szCs w:val="20"/>
              </w:rPr>
              <w:t>Снеговик</w:t>
            </w:r>
          </w:p>
        </w:tc>
        <w:tc>
          <w:tcPr>
            <w:tcW w:w="1843" w:type="dxa"/>
          </w:tcPr>
          <w:p w14:paraId="05D398E6" w14:textId="77777777" w:rsidR="00915751" w:rsidRPr="00FB368B" w:rsidRDefault="00915751" w:rsidP="00915751">
            <w:pPr>
              <w:spacing w:after="0" w:line="240" w:lineRule="auto"/>
              <w:jc w:val="center"/>
              <w:rPr>
                <w:rFonts w:ascii="Times New Roman" w:hAnsi="Times New Roman"/>
                <w:sz w:val="20"/>
                <w:szCs w:val="20"/>
              </w:rPr>
            </w:pPr>
            <w:r w:rsidRPr="00FB368B">
              <w:rPr>
                <w:rFonts w:ascii="Times New Roman" w:hAnsi="Times New Roman"/>
                <w:sz w:val="20"/>
                <w:szCs w:val="20"/>
              </w:rPr>
              <w:t>Теория/ практика</w:t>
            </w:r>
          </w:p>
        </w:tc>
        <w:tc>
          <w:tcPr>
            <w:tcW w:w="2693" w:type="dxa"/>
          </w:tcPr>
          <w:p w14:paraId="219D5FAA" w14:textId="28DAF9F4" w:rsidR="00915751" w:rsidRPr="00FE2B2E" w:rsidRDefault="00915751" w:rsidP="00915751">
            <w:pPr>
              <w:pStyle w:val="ae"/>
              <w:ind w:left="-83" w:right="-123"/>
              <w:jc w:val="center"/>
              <w:rPr>
                <w:sz w:val="20"/>
                <w:szCs w:val="20"/>
              </w:rPr>
            </w:pPr>
            <w:r w:rsidRPr="001A2A04">
              <w:rPr>
                <w:bCs/>
                <w:sz w:val="20"/>
                <w:szCs w:val="20"/>
              </w:rPr>
              <w:t>Наблюдение, анализ продукта</w:t>
            </w:r>
          </w:p>
        </w:tc>
        <w:tc>
          <w:tcPr>
            <w:tcW w:w="1417" w:type="dxa"/>
            <w:shd w:val="clear" w:color="auto" w:fill="FFFF00"/>
            <w:vAlign w:val="center"/>
          </w:tcPr>
          <w:p w14:paraId="2D6BB865" w14:textId="09C0CE0C" w:rsidR="00915751" w:rsidRPr="00B96F64" w:rsidRDefault="00915751" w:rsidP="00915751">
            <w:pPr>
              <w:pStyle w:val="ae"/>
              <w:jc w:val="center"/>
              <w:rPr>
                <w:sz w:val="20"/>
                <w:szCs w:val="20"/>
                <w:highlight w:val="yellow"/>
              </w:rPr>
            </w:pPr>
          </w:p>
        </w:tc>
      </w:tr>
      <w:tr w:rsidR="00915751" w:rsidRPr="009E1A22" w14:paraId="1A376AFA" w14:textId="77777777" w:rsidTr="00B96F64">
        <w:tc>
          <w:tcPr>
            <w:tcW w:w="680" w:type="dxa"/>
            <w:vAlign w:val="center"/>
          </w:tcPr>
          <w:p w14:paraId="0F74DCD1" w14:textId="77777777" w:rsidR="00915751" w:rsidRPr="00FE2B2E" w:rsidRDefault="00915751" w:rsidP="00915751">
            <w:pPr>
              <w:pStyle w:val="ae"/>
              <w:jc w:val="center"/>
              <w:rPr>
                <w:sz w:val="20"/>
                <w:szCs w:val="20"/>
              </w:rPr>
            </w:pPr>
            <w:r>
              <w:rPr>
                <w:sz w:val="20"/>
                <w:szCs w:val="20"/>
              </w:rPr>
              <w:lastRenderedPageBreak/>
              <w:t>16</w:t>
            </w:r>
          </w:p>
        </w:tc>
        <w:tc>
          <w:tcPr>
            <w:tcW w:w="3573" w:type="dxa"/>
            <w:tcBorders>
              <w:left w:val="single" w:sz="4" w:space="0" w:color="auto"/>
            </w:tcBorders>
          </w:tcPr>
          <w:p w14:paraId="1147F616" w14:textId="5365D269" w:rsidR="00915751" w:rsidRPr="00FE2B2E" w:rsidRDefault="003C6259" w:rsidP="00915751">
            <w:pPr>
              <w:pStyle w:val="ae"/>
              <w:jc w:val="both"/>
              <w:rPr>
                <w:sz w:val="20"/>
                <w:szCs w:val="20"/>
              </w:rPr>
            </w:pPr>
            <w:r w:rsidRPr="003C6259">
              <w:rPr>
                <w:sz w:val="20"/>
                <w:szCs w:val="20"/>
              </w:rPr>
              <w:t>Бусы для куклы Кати</w:t>
            </w:r>
          </w:p>
        </w:tc>
        <w:tc>
          <w:tcPr>
            <w:tcW w:w="1843" w:type="dxa"/>
            <w:vAlign w:val="center"/>
          </w:tcPr>
          <w:p w14:paraId="0F93FBEA" w14:textId="77777777" w:rsidR="00915751" w:rsidRPr="00FB368B" w:rsidRDefault="00915751" w:rsidP="00915751">
            <w:pPr>
              <w:spacing w:after="0" w:line="240" w:lineRule="auto"/>
              <w:jc w:val="center"/>
              <w:rPr>
                <w:rFonts w:ascii="Times New Roman" w:hAnsi="Times New Roman"/>
                <w:sz w:val="20"/>
                <w:szCs w:val="20"/>
              </w:rPr>
            </w:pPr>
            <w:r w:rsidRPr="00FB368B">
              <w:rPr>
                <w:rFonts w:ascii="Times New Roman" w:hAnsi="Times New Roman"/>
                <w:sz w:val="20"/>
                <w:szCs w:val="20"/>
              </w:rPr>
              <w:t>Теория/ практика</w:t>
            </w:r>
          </w:p>
        </w:tc>
        <w:tc>
          <w:tcPr>
            <w:tcW w:w="2693" w:type="dxa"/>
          </w:tcPr>
          <w:p w14:paraId="3B33FF49" w14:textId="521C16B2" w:rsidR="00915751" w:rsidRPr="00FE2B2E" w:rsidRDefault="00915751" w:rsidP="00915751">
            <w:pPr>
              <w:pStyle w:val="ae"/>
              <w:ind w:left="-83" w:right="-123"/>
              <w:jc w:val="center"/>
              <w:rPr>
                <w:sz w:val="20"/>
                <w:szCs w:val="20"/>
              </w:rPr>
            </w:pPr>
            <w:r w:rsidRPr="001A2A04">
              <w:rPr>
                <w:bCs/>
                <w:sz w:val="20"/>
                <w:szCs w:val="20"/>
              </w:rPr>
              <w:t>Наблюдение, анализ продукта</w:t>
            </w:r>
          </w:p>
        </w:tc>
        <w:tc>
          <w:tcPr>
            <w:tcW w:w="1417" w:type="dxa"/>
            <w:shd w:val="clear" w:color="auto" w:fill="FFFF00"/>
            <w:vAlign w:val="center"/>
          </w:tcPr>
          <w:p w14:paraId="54D56959" w14:textId="44AD5589" w:rsidR="00915751" w:rsidRPr="00B96F64" w:rsidRDefault="00915751" w:rsidP="00915751">
            <w:pPr>
              <w:pStyle w:val="ae"/>
              <w:jc w:val="center"/>
              <w:rPr>
                <w:sz w:val="20"/>
                <w:szCs w:val="20"/>
                <w:highlight w:val="yellow"/>
              </w:rPr>
            </w:pPr>
          </w:p>
        </w:tc>
      </w:tr>
      <w:tr w:rsidR="00915751" w:rsidRPr="009E1A22" w14:paraId="08944EA4" w14:textId="77777777" w:rsidTr="00B96F64">
        <w:tc>
          <w:tcPr>
            <w:tcW w:w="680" w:type="dxa"/>
            <w:vAlign w:val="center"/>
          </w:tcPr>
          <w:p w14:paraId="5B0FC505" w14:textId="77777777" w:rsidR="00915751" w:rsidRPr="00FE2B2E" w:rsidRDefault="00915751" w:rsidP="00915751">
            <w:pPr>
              <w:pStyle w:val="ae"/>
              <w:jc w:val="center"/>
              <w:rPr>
                <w:sz w:val="20"/>
                <w:szCs w:val="20"/>
              </w:rPr>
            </w:pPr>
            <w:r>
              <w:rPr>
                <w:sz w:val="20"/>
                <w:szCs w:val="20"/>
              </w:rPr>
              <w:t>17</w:t>
            </w:r>
          </w:p>
        </w:tc>
        <w:tc>
          <w:tcPr>
            <w:tcW w:w="3573" w:type="dxa"/>
            <w:vAlign w:val="center"/>
          </w:tcPr>
          <w:p w14:paraId="0706469C" w14:textId="5D3849EB" w:rsidR="00915751" w:rsidRPr="00FE2B2E" w:rsidRDefault="003C6259" w:rsidP="00915751">
            <w:pPr>
              <w:pStyle w:val="ae"/>
              <w:jc w:val="both"/>
              <w:rPr>
                <w:sz w:val="20"/>
                <w:szCs w:val="20"/>
              </w:rPr>
            </w:pPr>
            <w:r w:rsidRPr="003C6259">
              <w:rPr>
                <w:sz w:val="20"/>
                <w:szCs w:val="20"/>
              </w:rPr>
              <w:t>Яблочный компот</w:t>
            </w:r>
          </w:p>
        </w:tc>
        <w:tc>
          <w:tcPr>
            <w:tcW w:w="1843" w:type="dxa"/>
            <w:vAlign w:val="center"/>
          </w:tcPr>
          <w:p w14:paraId="2F1A5C00" w14:textId="77777777" w:rsidR="00915751" w:rsidRPr="00F07281" w:rsidRDefault="00915751" w:rsidP="00915751">
            <w:pPr>
              <w:spacing w:after="0" w:line="240" w:lineRule="auto"/>
              <w:jc w:val="center"/>
              <w:rPr>
                <w:rFonts w:ascii="Times New Roman" w:hAnsi="Times New Roman"/>
                <w:sz w:val="20"/>
                <w:szCs w:val="20"/>
              </w:rPr>
            </w:pPr>
            <w:r w:rsidRPr="00FB368B">
              <w:rPr>
                <w:rFonts w:ascii="Times New Roman" w:hAnsi="Times New Roman"/>
                <w:sz w:val="20"/>
                <w:szCs w:val="20"/>
              </w:rPr>
              <w:t>Теория/ практика</w:t>
            </w:r>
          </w:p>
        </w:tc>
        <w:tc>
          <w:tcPr>
            <w:tcW w:w="2693" w:type="dxa"/>
          </w:tcPr>
          <w:p w14:paraId="21482C84" w14:textId="7854305F" w:rsidR="00915751" w:rsidRPr="00FE2B2E" w:rsidRDefault="00915751" w:rsidP="00915751">
            <w:pPr>
              <w:pStyle w:val="ae"/>
              <w:ind w:left="-83" w:right="-123"/>
              <w:jc w:val="center"/>
              <w:rPr>
                <w:sz w:val="20"/>
                <w:szCs w:val="20"/>
              </w:rPr>
            </w:pPr>
            <w:r w:rsidRPr="001A2A04">
              <w:rPr>
                <w:bCs/>
                <w:sz w:val="20"/>
                <w:szCs w:val="20"/>
              </w:rPr>
              <w:t>Наблюдение, анализ продукта</w:t>
            </w:r>
          </w:p>
        </w:tc>
        <w:tc>
          <w:tcPr>
            <w:tcW w:w="1417" w:type="dxa"/>
            <w:shd w:val="clear" w:color="auto" w:fill="FFFF00"/>
            <w:vAlign w:val="center"/>
          </w:tcPr>
          <w:p w14:paraId="68E0867D" w14:textId="48B744EE" w:rsidR="00915751" w:rsidRPr="00B96F64" w:rsidRDefault="00915751" w:rsidP="00915751">
            <w:pPr>
              <w:pStyle w:val="ae"/>
              <w:jc w:val="center"/>
              <w:rPr>
                <w:sz w:val="20"/>
                <w:szCs w:val="20"/>
                <w:highlight w:val="yellow"/>
              </w:rPr>
            </w:pPr>
          </w:p>
        </w:tc>
      </w:tr>
      <w:tr w:rsidR="00915751" w:rsidRPr="009E1A22" w14:paraId="40291DF8" w14:textId="77777777" w:rsidTr="00B96F64">
        <w:tc>
          <w:tcPr>
            <w:tcW w:w="680" w:type="dxa"/>
            <w:vAlign w:val="center"/>
          </w:tcPr>
          <w:p w14:paraId="3C99AC44" w14:textId="77777777" w:rsidR="00915751" w:rsidRPr="00FE2B2E" w:rsidRDefault="00915751" w:rsidP="00915751">
            <w:pPr>
              <w:pStyle w:val="ae"/>
              <w:jc w:val="center"/>
              <w:rPr>
                <w:sz w:val="20"/>
                <w:szCs w:val="20"/>
              </w:rPr>
            </w:pPr>
            <w:r>
              <w:rPr>
                <w:sz w:val="20"/>
                <w:szCs w:val="20"/>
              </w:rPr>
              <w:t>18</w:t>
            </w:r>
          </w:p>
        </w:tc>
        <w:tc>
          <w:tcPr>
            <w:tcW w:w="3573" w:type="dxa"/>
            <w:vAlign w:val="center"/>
          </w:tcPr>
          <w:p w14:paraId="6E727981" w14:textId="1F5E1AED" w:rsidR="00915751" w:rsidRPr="00FE2B2E" w:rsidRDefault="003C6259" w:rsidP="00915751">
            <w:pPr>
              <w:pStyle w:val="ae"/>
              <w:jc w:val="both"/>
              <w:rPr>
                <w:sz w:val="20"/>
                <w:szCs w:val="20"/>
              </w:rPr>
            </w:pPr>
            <w:r w:rsidRPr="003C6259">
              <w:rPr>
                <w:sz w:val="20"/>
                <w:szCs w:val="20"/>
              </w:rPr>
              <w:t>Поможем маме-курочке найти цыплят</w:t>
            </w:r>
          </w:p>
        </w:tc>
        <w:tc>
          <w:tcPr>
            <w:tcW w:w="1843" w:type="dxa"/>
          </w:tcPr>
          <w:p w14:paraId="3FEDD609" w14:textId="77777777" w:rsidR="00915751" w:rsidRPr="00F07281" w:rsidRDefault="00915751" w:rsidP="00915751">
            <w:pPr>
              <w:spacing w:after="0" w:line="240" w:lineRule="auto"/>
              <w:jc w:val="center"/>
              <w:rPr>
                <w:rFonts w:ascii="Times New Roman" w:hAnsi="Times New Roman"/>
                <w:sz w:val="20"/>
                <w:szCs w:val="20"/>
              </w:rPr>
            </w:pPr>
            <w:r w:rsidRPr="00FB368B">
              <w:rPr>
                <w:rFonts w:ascii="Times New Roman" w:hAnsi="Times New Roman"/>
                <w:sz w:val="20"/>
                <w:szCs w:val="20"/>
              </w:rPr>
              <w:t>Теория/ практика</w:t>
            </w:r>
          </w:p>
        </w:tc>
        <w:tc>
          <w:tcPr>
            <w:tcW w:w="2693" w:type="dxa"/>
          </w:tcPr>
          <w:p w14:paraId="2238F109" w14:textId="7050BC4B" w:rsidR="00915751" w:rsidRPr="00FE2B2E" w:rsidRDefault="00915751" w:rsidP="00915751">
            <w:pPr>
              <w:pStyle w:val="ae"/>
              <w:ind w:left="-83" w:right="-123"/>
              <w:jc w:val="center"/>
              <w:rPr>
                <w:sz w:val="20"/>
                <w:szCs w:val="20"/>
              </w:rPr>
            </w:pPr>
            <w:r w:rsidRPr="001A2A04">
              <w:rPr>
                <w:bCs/>
                <w:sz w:val="20"/>
                <w:szCs w:val="20"/>
              </w:rPr>
              <w:t>Наблюдение, анализ продукта</w:t>
            </w:r>
          </w:p>
        </w:tc>
        <w:tc>
          <w:tcPr>
            <w:tcW w:w="1417" w:type="dxa"/>
            <w:shd w:val="clear" w:color="auto" w:fill="FFFF00"/>
            <w:vAlign w:val="center"/>
          </w:tcPr>
          <w:p w14:paraId="7D83B0F8" w14:textId="39DC4856" w:rsidR="00915751" w:rsidRPr="00B96F64" w:rsidRDefault="00915751" w:rsidP="00915751">
            <w:pPr>
              <w:pStyle w:val="ae"/>
              <w:jc w:val="center"/>
              <w:rPr>
                <w:sz w:val="20"/>
                <w:szCs w:val="20"/>
                <w:highlight w:val="yellow"/>
              </w:rPr>
            </w:pPr>
          </w:p>
        </w:tc>
      </w:tr>
      <w:tr w:rsidR="00915751" w:rsidRPr="009E1A22" w14:paraId="7C6CE305" w14:textId="77777777" w:rsidTr="00B96F64">
        <w:tc>
          <w:tcPr>
            <w:tcW w:w="680" w:type="dxa"/>
            <w:vAlign w:val="center"/>
          </w:tcPr>
          <w:p w14:paraId="046F80F3" w14:textId="77777777" w:rsidR="00915751" w:rsidRPr="00FE2B2E" w:rsidRDefault="00915751" w:rsidP="00915751">
            <w:pPr>
              <w:pStyle w:val="ae"/>
              <w:jc w:val="center"/>
              <w:rPr>
                <w:sz w:val="20"/>
                <w:szCs w:val="20"/>
              </w:rPr>
            </w:pPr>
            <w:r>
              <w:rPr>
                <w:sz w:val="20"/>
                <w:szCs w:val="20"/>
              </w:rPr>
              <w:t>19</w:t>
            </w:r>
          </w:p>
        </w:tc>
        <w:tc>
          <w:tcPr>
            <w:tcW w:w="3573" w:type="dxa"/>
            <w:vAlign w:val="center"/>
          </w:tcPr>
          <w:p w14:paraId="44B29330" w14:textId="612FF296" w:rsidR="00915751" w:rsidRPr="00FE2B2E" w:rsidRDefault="003C6259" w:rsidP="00915751">
            <w:pPr>
              <w:pStyle w:val="ae"/>
              <w:jc w:val="both"/>
              <w:rPr>
                <w:sz w:val="20"/>
                <w:szCs w:val="20"/>
              </w:rPr>
            </w:pPr>
            <w:r w:rsidRPr="003C6259">
              <w:rPr>
                <w:sz w:val="20"/>
                <w:szCs w:val="20"/>
              </w:rPr>
              <w:t>Елочка</w:t>
            </w:r>
          </w:p>
        </w:tc>
        <w:tc>
          <w:tcPr>
            <w:tcW w:w="1843" w:type="dxa"/>
            <w:vAlign w:val="center"/>
          </w:tcPr>
          <w:p w14:paraId="5FC093D3" w14:textId="77777777" w:rsidR="00915751" w:rsidRPr="00FB368B" w:rsidRDefault="00915751" w:rsidP="00915751">
            <w:pPr>
              <w:spacing w:after="0" w:line="240" w:lineRule="auto"/>
              <w:jc w:val="center"/>
              <w:rPr>
                <w:rFonts w:ascii="Times New Roman" w:hAnsi="Times New Roman"/>
                <w:sz w:val="20"/>
                <w:szCs w:val="20"/>
              </w:rPr>
            </w:pPr>
            <w:r w:rsidRPr="00FB368B">
              <w:rPr>
                <w:rFonts w:ascii="Times New Roman" w:hAnsi="Times New Roman"/>
                <w:sz w:val="20"/>
                <w:szCs w:val="20"/>
              </w:rPr>
              <w:t>Теория/ практика</w:t>
            </w:r>
          </w:p>
        </w:tc>
        <w:tc>
          <w:tcPr>
            <w:tcW w:w="2693" w:type="dxa"/>
          </w:tcPr>
          <w:p w14:paraId="79F3EBC7" w14:textId="1985F9F9" w:rsidR="00915751" w:rsidRPr="00FE2B2E" w:rsidRDefault="00915751" w:rsidP="00915751">
            <w:pPr>
              <w:pStyle w:val="ae"/>
              <w:ind w:left="-83" w:right="-123"/>
              <w:jc w:val="center"/>
              <w:rPr>
                <w:sz w:val="20"/>
                <w:szCs w:val="20"/>
              </w:rPr>
            </w:pPr>
            <w:r w:rsidRPr="001A2A04">
              <w:rPr>
                <w:bCs/>
                <w:sz w:val="20"/>
                <w:szCs w:val="20"/>
              </w:rPr>
              <w:t>Наблюдение, анализ продукта</w:t>
            </w:r>
          </w:p>
        </w:tc>
        <w:tc>
          <w:tcPr>
            <w:tcW w:w="1417" w:type="dxa"/>
            <w:shd w:val="clear" w:color="auto" w:fill="FFFF00"/>
            <w:vAlign w:val="center"/>
          </w:tcPr>
          <w:p w14:paraId="1DA9213D" w14:textId="52CFD7F8" w:rsidR="00915751" w:rsidRPr="00B96F64" w:rsidRDefault="00915751" w:rsidP="00915751">
            <w:pPr>
              <w:pStyle w:val="ae"/>
              <w:jc w:val="center"/>
              <w:rPr>
                <w:sz w:val="20"/>
                <w:szCs w:val="20"/>
                <w:highlight w:val="yellow"/>
              </w:rPr>
            </w:pPr>
          </w:p>
        </w:tc>
      </w:tr>
      <w:tr w:rsidR="00915751" w:rsidRPr="009E1A22" w14:paraId="742B1132" w14:textId="77777777" w:rsidTr="00B96F64">
        <w:tc>
          <w:tcPr>
            <w:tcW w:w="680" w:type="dxa"/>
            <w:vAlign w:val="center"/>
          </w:tcPr>
          <w:p w14:paraId="784E2A0E" w14:textId="77777777" w:rsidR="00915751" w:rsidRPr="00FE2B2E" w:rsidRDefault="00915751" w:rsidP="00915751">
            <w:pPr>
              <w:pStyle w:val="ae"/>
              <w:jc w:val="center"/>
              <w:rPr>
                <w:sz w:val="20"/>
                <w:szCs w:val="20"/>
              </w:rPr>
            </w:pPr>
            <w:r>
              <w:rPr>
                <w:sz w:val="20"/>
                <w:szCs w:val="20"/>
              </w:rPr>
              <w:t>20</w:t>
            </w:r>
          </w:p>
        </w:tc>
        <w:tc>
          <w:tcPr>
            <w:tcW w:w="3573" w:type="dxa"/>
            <w:vAlign w:val="center"/>
          </w:tcPr>
          <w:p w14:paraId="69B04302" w14:textId="3C8E78F4" w:rsidR="00915751" w:rsidRPr="00FE2B2E" w:rsidRDefault="003C6259" w:rsidP="00915751">
            <w:pPr>
              <w:pStyle w:val="ae"/>
              <w:jc w:val="both"/>
              <w:rPr>
                <w:sz w:val="20"/>
                <w:szCs w:val="20"/>
              </w:rPr>
            </w:pPr>
            <w:r w:rsidRPr="003C6259">
              <w:rPr>
                <w:sz w:val="20"/>
                <w:szCs w:val="20"/>
              </w:rPr>
              <w:t>Падает, падает снежок</w:t>
            </w:r>
          </w:p>
        </w:tc>
        <w:tc>
          <w:tcPr>
            <w:tcW w:w="1843" w:type="dxa"/>
          </w:tcPr>
          <w:p w14:paraId="01CCB746" w14:textId="77777777" w:rsidR="00915751" w:rsidRPr="00FB368B" w:rsidRDefault="00915751" w:rsidP="00915751">
            <w:pPr>
              <w:spacing w:after="0" w:line="240" w:lineRule="auto"/>
              <w:jc w:val="center"/>
              <w:rPr>
                <w:rFonts w:ascii="Times New Roman" w:hAnsi="Times New Roman"/>
                <w:sz w:val="20"/>
                <w:szCs w:val="20"/>
              </w:rPr>
            </w:pPr>
            <w:r w:rsidRPr="00FB368B">
              <w:rPr>
                <w:rFonts w:ascii="Times New Roman" w:hAnsi="Times New Roman"/>
                <w:sz w:val="20"/>
                <w:szCs w:val="20"/>
              </w:rPr>
              <w:t>Теория/ практика</w:t>
            </w:r>
          </w:p>
        </w:tc>
        <w:tc>
          <w:tcPr>
            <w:tcW w:w="2693" w:type="dxa"/>
          </w:tcPr>
          <w:p w14:paraId="259FBC3E" w14:textId="258DBB12" w:rsidR="00915751" w:rsidRPr="00FE2B2E" w:rsidRDefault="00915751" w:rsidP="00915751">
            <w:pPr>
              <w:pStyle w:val="ae"/>
              <w:ind w:left="-83" w:right="-123"/>
              <w:jc w:val="center"/>
              <w:rPr>
                <w:sz w:val="20"/>
                <w:szCs w:val="20"/>
              </w:rPr>
            </w:pPr>
            <w:r w:rsidRPr="001A2A04">
              <w:rPr>
                <w:bCs/>
                <w:sz w:val="20"/>
                <w:szCs w:val="20"/>
              </w:rPr>
              <w:t>Наблюдение, анализ продукта</w:t>
            </w:r>
          </w:p>
        </w:tc>
        <w:tc>
          <w:tcPr>
            <w:tcW w:w="1417" w:type="dxa"/>
            <w:shd w:val="clear" w:color="auto" w:fill="FFFF00"/>
            <w:vAlign w:val="center"/>
          </w:tcPr>
          <w:p w14:paraId="7C0558C2" w14:textId="0A9D1EF0" w:rsidR="00915751" w:rsidRPr="00B96F64" w:rsidRDefault="00915751" w:rsidP="00915751">
            <w:pPr>
              <w:pStyle w:val="ae"/>
              <w:jc w:val="center"/>
              <w:rPr>
                <w:sz w:val="20"/>
                <w:szCs w:val="20"/>
                <w:highlight w:val="yellow"/>
              </w:rPr>
            </w:pPr>
          </w:p>
        </w:tc>
      </w:tr>
      <w:tr w:rsidR="00915751" w:rsidRPr="009E1A22" w14:paraId="1FA74735" w14:textId="77777777" w:rsidTr="00B96F64">
        <w:tc>
          <w:tcPr>
            <w:tcW w:w="680" w:type="dxa"/>
            <w:vAlign w:val="center"/>
          </w:tcPr>
          <w:p w14:paraId="333F9BC8" w14:textId="77777777" w:rsidR="00915751" w:rsidRPr="00FE2B2E" w:rsidRDefault="00915751" w:rsidP="00915751">
            <w:pPr>
              <w:pStyle w:val="ae"/>
              <w:jc w:val="center"/>
              <w:rPr>
                <w:sz w:val="20"/>
                <w:szCs w:val="20"/>
              </w:rPr>
            </w:pPr>
            <w:r>
              <w:rPr>
                <w:sz w:val="20"/>
                <w:szCs w:val="20"/>
              </w:rPr>
              <w:t>21</w:t>
            </w:r>
          </w:p>
        </w:tc>
        <w:tc>
          <w:tcPr>
            <w:tcW w:w="3573" w:type="dxa"/>
            <w:tcBorders>
              <w:left w:val="single" w:sz="4" w:space="0" w:color="auto"/>
            </w:tcBorders>
          </w:tcPr>
          <w:p w14:paraId="2A4821CC" w14:textId="7F493D87" w:rsidR="00915751" w:rsidRPr="00FE2B2E" w:rsidRDefault="003C6259" w:rsidP="00915751">
            <w:pPr>
              <w:pStyle w:val="ae"/>
              <w:jc w:val="both"/>
              <w:rPr>
                <w:sz w:val="20"/>
                <w:szCs w:val="20"/>
              </w:rPr>
            </w:pPr>
            <w:r w:rsidRPr="003C6259">
              <w:rPr>
                <w:sz w:val="20"/>
                <w:szCs w:val="20"/>
              </w:rPr>
              <w:t>Рукавичка</w:t>
            </w:r>
          </w:p>
        </w:tc>
        <w:tc>
          <w:tcPr>
            <w:tcW w:w="1843" w:type="dxa"/>
          </w:tcPr>
          <w:p w14:paraId="7B0C4426" w14:textId="77777777" w:rsidR="00915751" w:rsidRPr="00FB368B" w:rsidRDefault="00915751" w:rsidP="00915751">
            <w:pPr>
              <w:spacing w:after="0" w:line="240" w:lineRule="auto"/>
              <w:jc w:val="center"/>
              <w:rPr>
                <w:rFonts w:ascii="Times New Roman" w:hAnsi="Times New Roman"/>
                <w:sz w:val="20"/>
                <w:szCs w:val="20"/>
              </w:rPr>
            </w:pPr>
            <w:r w:rsidRPr="00FB368B">
              <w:rPr>
                <w:rFonts w:ascii="Times New Roman" w:hAnsi="Times New Roman"/>
                <w:sz w:val="20"/>
                <w:szCs w:val="20"/>
              </w:rPr>
              <w:t>Теория/ практика</w:t>
            </w:r>
          </w:p>
        </w:tc>
        <w:tc>
          <w:tcPr>
            <w:tcW w:w="2693" w:type="dxa"/>
          </w:tcPr>
          <w:p w14:paraId="209F5BE5" w14:textId="6236718A" w:rsidR="00915751" w:rsidRPr="00FE2B2E" w:rsidRDefault="00915751" w:rsidP="00915751">
            <w:pPr>
              <w:pStyle w:val="ae"/>
              <w:ind w:left="-83" w:right="-123"/>
              <w:jc w:val="center"/>
              <w:rPr>
                <w:sz w:val="20"/>
                <w:szCs w:val="20"/>
              </w:rPr>
            </w:pPr>
            <w:r w:rsidRPr="001A2A04">
              <w:rPr>
                <w:bCs/>
                <w:sz w:val="20"/>
                <w:szCs w:val="20"/>
              </w:rPr>
              <w:t>Наблюдение, анализ продукта</w:t>
            </w:r>
          </w:p>
        </w:tc>
        <w:tc>
          <w:tcPr>
            <w:tcW w:w="1417" w:type="dxa"/>
            <w:shd w:val="clear" w:color="auto" w:fill="FFFF00"/>
            <w:vAlign w:val="center"/>
          </w:tcPr>
          <w:p w14:paraId="1C951DDC" w14:textId="48B8887F" w:rsidR="00915751" w:rsidRPr="00B96F64" w:rsidRDefault="00915751" w:rsidP="00915751">
            <w:pPr>
              <w:pStyle w:val="ae"/>
              <w:jc w:val="center"/>
              <w:rPr>
                <w:sz w:val="20"/>
                <w:szCs w:val="20"/>
                <w:highlight w:val="yellow"/>
              </w:rPr>
            </w:pPr>
          </w:p>
        </w:tc>
      </w:tr>
      <w:tr w:rsidR="003C6259" w:rsidRPr="009E1A22" w14:paraId="2D317F79" w14:textId="77777777" w:rsidTr="00B96F64">
        <w:tc>
          <w:tcPr>
            <w:tcW w:w="680" w:type="dxa"/>
            <w:vAlign w:val="center"/>
          </w:tcPr>
          <w:p w14:paraId="6F637E43" w14:textId="77777777" w:rsidR="003C6259" w:rsidRPr="00FE2B2E" w:rsidRDefault="003C6259" w:rsidP="003C6259">
            <w:pPr>
              <w:pStyle w:val="ae"/>
              <w:jc w:val="center"/>
              <w:rPr>
                <w:sz w:val="20"/>
                <w:szCs w:val="20"/>
              </w:rPr>
            </w:pPr>
            <w:r>
              <w:rPr>
                <w:sz w:val="20"/>
                <w:szCs w:val="20"/>
              </w:rPr>
              <w:t>22</w:t>
            </w:r>
          </w:p>
        </w:tc>
        <w:tc>
          <w:tcPr>
            <w:tcW w:w="3573" w:type="dxa"/>
          </w:tcPr>
          <w:p w14:paraId="56EFD184" w14:textId="6F05BE01" w:rsidR="003C6259" w:rsidRPr="00FE2B2E" w:rsidRDefault="003C6259" w:rsidP="003C6259">
            <w:pPr>
              <w:pStyle w:val="ae"/>
              <w:jc w:val="both"/>
              <w:rPr>
                <w:sz w:val="20"/>
                <w:szCs w:val="20"/>
              </w:rPr>
            </w:pPr>
            <w:r w:rsidRPr="00915751">
              <w:rPr>
                <w:sz w:val="20"/>
                <w:szCs w:val="20"/>
              </w:rPr>
              <w:t>Жираф»</w:t>
            </w:r>
          </w:p>
        </w:tc>
        <w:tc>
          <w:tcPr>
            <w:tcW w:w="1843" w:type="dxa"/>
            <w:vAlign w:val="center"/>
          </w:tcPr>
          <w:p w14:paraId="0D5E4998" w14:textId="77777777" w:rsidR="003C6259" w:rsidRPr="00FB368B" w:rsidRDefault="003C6259" w:rsidP="003C6259">
            <w:pPr>
              <w:spacing w:after="0" w:line="240" w:lineRule="auto"/>
              <w:jc w:val="center"/>
              <w:rPr>
                <w:rFonts w:ascii="Times New Roman" w:hAnsi="Times New Roman"/>
                <w:sz w:val="20"/>
                <w:szCs w:val="20"/>
              </w:rPr>
            </w:pPr>
            <w:r w:rsidRPr="00FB368B">
              <w:rPr>
                <w:rFonts w:ascii="Times New Roman" w:hAnsi="Times New Roman"/>
                <w:sz w:val="20"/>
                <w:szCs w:val="20"/>
              </w:rPr>
              <w:t>Теория/ практика</w:t>
            </w:r>
          </w:p>
        </w:tc>
        <w:tc>
          <w:tcPr>
            <w:tcW w:w="2693" w:type="dxa"/>
          </w:tcPr>
          <w:p w14:paraId="7539F8F3" w14:textId="0F75F089" w:rsidR="003C6259" w:rsidRPr="00FE2B2E" w:rsidRDefault="003C6259" w:rsidP="003C6259">
            <w:pPr>
              <w:pStyle w:val="ae"/>
              <w:ind w:left="-83" w:right="-123"/>
              <w:jc w:val="center"/>
              <w:rPr>
                <w:sz w:val="20"/>
                <w:szCs w:val="20"/>
              </w:rPr>
            </w:pPr>
            <w:r w:rsidRPr="001A2A04">
              <w:rPr>
                <w:bCs/>
                <w:sz w:val="20"/>
                <w:szCs w:val="20"/>
              </w:rPr>
              <w:t>Наблюдение, анализ продукта</w:t>
            </w:r>
          </w:p>
        </w:tc>
        <w:tc>
          <w:tcPr>
            <w:tcW w:w="1417" w:type="dxa"/>
            <w:shd w:val="clear" w:color="auto" w:fill="FFFF00"/>
            <w:vAlign w:val="center"/>
          </w:tcPr>
          <w:p w14:paraId="4C106CFA" w14:textId="6A594986" w:rsidR="003C6259" w:rsidRPr="00B96F64" w:rsidRDefault="003C6259" w:rsidP="003C6259">
            <w:pPr>
              <w:pStyle w:val="ae"/>
              <w:jc w:val="center"/>
              <w:rPr>
                <w:sz w:val="20"/>
                <w:szCs w:val="20"/>
                <w:highlight w:val="yellow"/>
              </w:rPr>
            </w:pPr>
          </w:p>
        </w:tc>
      </w:tr>
      <w:tr w:rsidR="003C6259" w:rsidRPr="009E1A22" w14:paraId="2421FBCE" w14:textId="77777777" w:rsidTr="00B96F64">
        <w:tc>
          <w:tcPr>
            <w:tcW w:w="680" w:type="dxa"/>
            <w:vAlign w:val="center"/>
          </w:tcPr>
          <w:p w14:paraId="5EF417D3" w14:textId="77777777" w:rsidR="003C6259" w:rsidRPr="00FE2B2E" w:rsidRDefault="003C6259" w:rsidP="003C6259">
            <w:pPr>
              <w:pStyle w:val="ae"/>
              <w:jc w:val="center"/>
              <w:rPr>
                <w:sz w:val="20"/>
                <w:szCs w:val="20"/>
              </w:rPr>
            </w:pPr>
            <w:r>
              <w:rPr>
                <w:sz w:val="20"/>
                <w:szCs w:val="20"/>
              </w:rPr>
              <w:t>23</w:t>
            </w:r>
          </w:p>
        </w:tc>
        <w:tc>
          <w:tcPr>
            <w:tcW w:w="3573" w:type="dxa"/>
          </w:tcPr>
          <w:p w14:paraId="5542F5CF" w14:textId="4A5731CF" w:rsidR="003C6259" w:rsidRPr="00FE2B2E" w:rsidRDefault="003C6259" w:rsidP="003C6259">
            <w:pPr>
              <w:pStyle w:val="ae"/>
              <w:jc w:val="both"/>
              <w:rPr>
                <w:sz w:val="20"/>
                <w:szCs w:val="20"/>
              </w:rPr>
            </w:pPr>
            <w:r w:rsidRPr="00915751">
              <w:rPr>
                <w:sz w:val="20"/>
                <w:szCs w:val="20"/>
              </w:rPr>
              <w:t>Веточка вербы</w:t>
            </w:r>
          </w:p>
        </w:tc>
        <w:tc>
          <w:tcPr>
            <w:tcW w:w="1843" w:type="dxa"/>
          </w:tcPr>
          <w:p w14:paraId="286C12BB" w14:textId="77777777" w:rsidR="003C6259" w:rsidRPr="00FB368B" w:rsidRDefault="003C6259" w:rsidP="003C6259">
            <w:pPr>
              <w:spacing w:after="0" w:line="240" w:lineRule="auto"/>
              <w:jc w:val="center"/>
              <w:rPr>
                <w:rFonts w:ascii="Times New Roman" w:hAnsi="Times New Roman"/>
                <w:sz w:val="20"/>
                <w:szCs w:val="20"/>
              </w:rPr>
            </w:pPr>
            <w:r w:rsidRPr="00FB368B">
              <w:rPr>
                <w:rFonts w:ascii="Times New Roman" w:hAnsi="Times New Roman"/>
                <w:sz w:val="20"/>
                <w:szCs w:val="20"/>
              </w:rPr>
              <w:t>Теория/ практика</w:t>
            </w:r>
          </w:p>
        </w:tc>
        <w:tc>
          <w:tcPr>
            <w:tcW w:w="2693" w:type="dxa"/>
          </w:tcPr>
          <w:p w14:paraId="551749ED" w14:textId="2AFBFE54" w:rsidR="003C6259" w:rsidRPr="00FE2B2E" w:rsidRDefault="003C6259" w:rsidP="003C6259">
            <w:pPr>
              <w:pStyle w:val="ae"/>
              <w:ind w:left="-83" w:right="-123"/>
              <w:jc w:val="center"/>
              <w:rPr>
                <w:sz w:val="20"/>
                <w:szCs w:val="20"/>
              </w:rPr>
            </w:pPr>
            <w:r w:rsidRPr="001A2A04">
              <w:rPr>
                <w:bCs/>
                <w:sz w:val="20"/>
                <w:szCs w:val="20"/>
              </w:rPr>
              <w:t>Наблюдение, анализ продукта</w:t>
            </w:r>
          </w:p>
        </w:tc>
        <w:tc>
          <w:tcPr>
            <w:tcW w:w="1417" w:type="dxa"/>
            <w:shd w:val="clear" w:color="auto" w:fill="FFFF00"/>
            <w:vAlign w:val="center"/>
          </w:tcPr>
          <w:p w14:paraId="797BF990" w14:textId="7E668E44" w:rsidR="003C6259" w:rsidRPr="00B96F64" w:rsidRDefault="003C6259" w:rsidP="003C6259">
            <w:pPr>
              <w:pStyle w:val="ae"/>
              <w:jc w:val="center"/>
              <w:rPr>
                <w:sz w:val="20"/>
                <w:szCs w:val="20"/>
                <w:highlight w:val="yellow"/>
              </w:rPr>
            </w:pPr>
          </w:p>
        </w:tc>
      </w:tr>
      <w:tr w:rsidR="003C6259" w:rsidRPr="009E1A22" w14:paraId="0F76144F" w14:textId="77777777" w:rsidTr="00B96F64">
        <w:tc>
          <w:tcPr>
            <w:tcW w:w="680" w:type="dxa"/>
            <w:vAlign w:val="center"/>
          </w:tcPr>
          <w:p w14:paraId="46C5D64B" w14:textId="77777777" w:rsidR="003C6259" w:rsidRDefault="003C6259" w:rsidP="003C6259">
            <w:pPr>
              <w:pStyle w:val="ae"/>
              <w:jc w:val="center"/>
              <w:rPr>
                <w:sz w:val="20"/>
                <w:szCs w:val="20"/>
              </w:rPr>
            </w:pPr>
            <w:r>
              <w:rPr>
                <w:sz w:val="20"/>
                <w:szCs w:val="20"/>
              </w:rPr>
              <w:t>24</w:t>
            </w:r>
          </w:p>
        </w:tc>
        <w:tc>
          <w:tcPr>
            <w:tcW w:w="3573" w:type="dxa"/>
          </w:tcPr>
          <w:p w14:paraId="2EBAC786" w14:textId="0E1EBF60" w:rsidR="003C6259" w:rsidRPr="00FE2B2E" w:rsidRDefault="003C6259" w:rsidP="003C6259">
            <w:pPr>
              <w:pStyle w:val="ae"/>
              <w:jc w:val="both"/>
              <w:rPr>
                <w:sz w:val="20"/>
                <w:szCs w:val="20"/>
              </w:rPr>
            </w:pPr>
            <w:r w:rsidRPr="00915751">
              <w:rPr>
                <w:sz w:val="20"/>
                <w:szCs w:val="20"/>
              </w:rPr>
              <w:t>Божья коровка</w:t>
            </w:r>
          </w:p>
        </w:tc>
        <w:tc>
          <w:tcPr>
            <w:tcW w:w="1843" w:type="dxa"/>
          </w:tcPr>
          <w:p w14:paraId="67783AEF" w14:textId="77777777" w:rsidR="003C6259" w:rsidRPr="00FB368B" w:rsidRDefault="003C6259" w:rsidP="003C6259">
            <w:pPr>
              <w:spacing w:after="0" w:line="240" w:lineRule="auto"/>
              <w:jc w:val="center"/>
              <w:rPr>
                <w:rFonts w:ascii="Times New Roman" w:hAnsi="Times New Roman"/>
                <w:sz w:val="20"/>
                <w:szCs w:val="20"/>
              </w:rPr>
            </w:pPr>
            <w:r w:rsidRPr="00FB368B">
              <w:rPr>
                <w:rFonts w:ascii="Times New Roman" w:hAnsi="Times New Roman"/>
                <w:sz w:val="20"/>
                <w:szCs w:val="20"/>
              </w:rPr>
              <w:t>Теория/ практика</w:t>
            </w:r>
          </w:p>
        </w:tc>
        <w:tc>
          <w:tcPr>
            <w:tcW w:w="2693" w:type="dxa"/>
          </w:tcPr>
          <w:p w14:paraId="0A79E055" w14:textId="025660E7" w:rsidR="003C6259" w:rsidRPr="00FE2B2E" w:rsidRDefault="003C6259" w:rsidP="003C6259">
            <w:pPr>
              <w:pStyle w:val="ae"/>
              <w:ind w:left="-83" w:right="-123"/>
              <w:jc w:val="center"/>
              <w:rPr>
                <w:sz w:val="20"/>
                <w:szCs w:val="20"/>
              </w:rPr>
            </w:pPr>
            <w:r w:rsidRPr="001A2A04">
              <w:rPr>
                <w:bCs/>
                <w:sz w:val="20"/>
                <w:szCs w:val="20"/>
              </w:rPr>
              <w:t>Наблюдение, анализ продукта</w:t>
            </w:r>
          </w:p>
        </w:tc>
        <w:tc>
          <w:tcPr>
            <w:tcW w:w="1417" w:type="dxa"/>
            <w:shd w:val="clear" w:color="auto" w:fill="FFFF00"/>
            <w:vAlign w:val="center"/>
          </w:tcPr>
          <w:p w14:paraId="009FD9E0" w14:textId="3F6CB8D2" w:rsidR="003C6259" w:rsidRPr="00B96F64" w:rsidRDefault="003C6259" w:rsidP="003C6259">
            <w:pPr>
              <w:pStyle w:val="ae"/>
              <w:jc w:val="center"/>
              <w:rPr>
                <w:sz w:val="20"/>
                <w:szCs w:val="20"/>
                <w:highlight w:val="yellow"/>
              </w:rPr>
            </w:pPr>
          </w:p>
        </w:tc>
      </w:tr>
      <w:tr w:rsidR="003C6259" w:rsidRPr="009E1A22" w14:paraId="0FFA89B2" w14:textId="77777777" w:rsidTr="00B96F64">
        <w:tc>
          <w:tcPr>
            <w:tcW w:w="680" w:type="dxa"/>
            <w:vAlign w:val="center"/>
          </w:tcPr>
          <w:p w14:paraId="3FF5DB70" w14:textId="77777777" w:rsidR="003C6259" w:rsidRDefault="003C6259" w:rsidP="003C6259">
            <w:pPr>
              <w:pStyle w:val="ae"/>
              <w:jc w:val="center"/>
              <w:rPr>
                <w:sz w:val="20"/>
                <w:szCs w:val="20"/>
              </w:rPr>
            </w:pPr>
            <w:r>
              <w:rPr>
                <w:sz w:val="20"/>
                <w:szCs w:val="20"/>
              </w:rPr>
              <w:t>25</w:t>
            </w:r>
          </w:p>
        </w:tc>
        <w:tc>
          <w:tcPr>
            <w:tcW w:w="3573" w:type="dxa"/>
          </w:tcPr>
          <w:p w14:paraId="55F03AA1" w14:textId="401B103A" w:rsidR="003C6259" w:rsidRPr="00FE2B2E" w:rsidRDefault="003C6259" w:rsidP="003C6259">
            <w:pPr>
              <w:pStyle w:val="ae"/>
              <w:jc w:val="both"/>
              <w:rPr>
                <w:sz w:val="20"/>
                <w:szCs w:val="20"/>
              </w:rPr>
            </w:pPr>
            <w:r w:rsidRPr="003C6259">
              <w:rPr>
                <w:sz w:val="20"/>
                <w:szCs w:val="20"/>
              </w:rPr>
              <w:t>Носит одуванчик желтый сарафанчик</w:t>
            </w:r>
          </w:p>
        </w:tc>
        <w:tc>
          <w:tcPr>
            <w:tcW w:w="1843" w:type="dxa"/>
            <w:vAlign w:val="center"/>
          </w:tcPr>
          <w:p w14:paraId="1121CC86" w14:textId="77777777" w:rsidR="003C6259" w:rsidRPr="00FB368B" w:rsidRDefault="003C6259" w:rsidP="003C6259">
            <w:pPr>
              <w:spacing w:after="0" w:line="240" w:lineRule="auto"/>
              <w:jc w:val="center"/>
              <w:rPr>
                <w:rFonts w:ascii="Times New Roman" w:hAnsi="Times New Roman"/>
                <w:sz w:val="20"/>
                <w:szCs w:val="20"/>
              </w:rPr>
            </w:pPr>
            <w:r w:rsidRPr="00FB368B">
              <w:rPr>
                <w:rFonts w:ascii="Times New Roman" w:hAnsi="Times New Roman"/>
                <w:sz w:val="20"/>
                <w:szCs w:val="20"/>
              </w:rPr>
              <w:t>Теория/ практика</w:t>
            </w:r>
          </w:p>
        </w:tc>
        <w:tc>
          <w:tcPr>
            <w:tcW w:w="2693" w:type="dxa"/>
          </w:tcPr>
          <w:p w14:paraId="58AFF0E4" w14:textId="3DF50AFE" w:rsidR="003C6259" w:rsidRPr="00FE2B2E" w:rsidRDefault="003C6259" w:rsidP="003C6259">
            <w:pPr>
              <w:pStyle w:val="ae"/>
              <w:ind w:left="-83" w:right="-123"/>
              <w:jc w:val="center"/>
              <w:rPr>
                <w:sz w:val="20"/>
                <w:szCs w:val="20"/>
              </w:rPr>
            </w:pPr>
            <w:r w:rsidRPr="001A2A04">
              <w:rPr>
                <w:bCs/>
                <w:sz w:val="20"/>
                <w:szCs w:val="20"/>
              </w:rPr>
              <w:t>Наблюдение, анализ продукта</w:t>
            </w:r>
          </w:p>
        </w:tc>
        <w:tc>
          <w:tcPr>
            <w:tcW w:w="1417" w:type="dxa"/>
            <w:shd w:val="clear" w:color="auto" w:fill="FFFF00"/>
            <w:vAlign w:val="center"/>
          </w:tcPr>
          <w:p w14:paraId="70B94E37" w14:textId="48FB1C57" w:rsidR="003C6259" w:rsidRPr="00B96F64" w:rsidRDefault="003C6259" w:rsidP="003C6259">
            <w:pPr>
              <w:pStyle w:val="ae"/>
              <w:jc w:val="center"/>
              <w:rPr>
                <w:sz w:val="20"/>
                <w:szCs w:val="20"/>
                <w:highlight w:val="yellow"/>
              </w:rPr>
            </w:pPr>
          </w:p>
        </w:tc>
      </w:tr>
      <w:tr w:rsidR="003C6259" w:rsidRPr="009E1A22" w14:paraId="0A3B052F" w14:textId="77777777" w:rsidTr="00B96F64">
        <w:tc>
          <w:tcPr>
            <w:tcW w:w="680" w:type="dxa"/>
            <w:vAlign w:val="center"/>
          </w:tcPr>
          <w:p w14:paraId="198132EE" w14:textId="77777777" w:rsidR="003C6259" w:rsidRPr="00FE2B2E" w:rsidRDefault="003C6259" w:rsidP="003C6259">
            <w:pPr>
              <w:pStyle w:val="ae"/>
              <w:jc w:val="center"/>
              <w:rPr>
                <w:sz w:val="20"/>
                <w:szCs w:val="20"/>
              </w:rPr>
            </w:pPr>
            <w:r>
              <w:rPr>
                <w:sz w:val="20"/>
                <w:szCs w:val="20"/>
              </w:rPr>
              <w:t>26</w:t>
            </w:r>
          </w:p>
        </w:tc>
        <w:tc>
          <w:tcPr>
            <w:tcW w:w="3573" w:type="dxa"/>
            <w:vAlign w:val="center"/>
          </w:tcPr>
          <w:p w14:paraId="0C8B8FF5" w14:textId="77777777" w:rsidR="003C6259" w:rsidRPr="00FE2B2E" w:rsidRDefault="003C6259" w:rsidP="003C6259">
            <w:pPr>
              <w:pStyle w:val="ae"/>
              <w:rPr>
                <w:sz w:val="20"/>
                <w:szCs w:val="20"/>
              </w:rPr>
            </w:pPr>
            <w:r>
              <w:rPr>
                <w:bCs/>
                <w:sz w:val="20"/>
                <w:szCs w:val="20"/>
              </w:rPr>
              <w:t>Финишная диагностика</w:t>
            </w:r>
          </w:p>
        </w:tc>
        <w:tc>
          <w:tcPr>
            <w:tcW w:w="1843" w:type="dxa"/>
            <w:vAlign w:val="center"/>
          </w:tcPr>
          <w:p w14:paraId="663CBA9C" w14:textId="77777777" w:rsidR="003C6259" w:rsidRPr="00FE2B2E" w:rsidRDefault="003C6259" w:rsidP="003C6259">
            <w:pPr>
              <w:pStyle w:val="ae"/>
              <w:jc w:val="center"/>
              <w:rPr>
                <w:sz w:val="20"/>
                <w:szCs w:val="20"/>
              </w:rPr>
            </w:pPr>
            <w:r w:rsidRPr="00FE2B2E">
              <w:rPr>
                <w:sz w:val="20"/>
                <w:szCs w:val="20"/>
              </w:rPr>
              <w:t>Теория/ практика</w:t>
            </w:r>
          </w:p>
        </w:tc>
        <w:tc>
          <w:tcPr>
            <w:tcW w:w="2693" w:type="dxa"/>
            <w:vAlign w:val="center"/>
          </w:tcPr>
          <w:p w14:paraId="42CFE8FC" w14:textId="77777777" w:rsidR="003C6259" w:rsidRPr="00FE2B2E" w:rsidRDefault="003C6259" w:rsidP="003C6259">
            <w:pPr>
              <w:pStyle w:val="ae"/>
              <w:ind w:left="-83" w:right="-123"/>
              <w:jc w:val="center"/>
              <w:rPr>
                <w:sz w:val="20"/>
                <w:szCs w:val="20"/>
              </w:rPr>
            </w:pPr>
            <w:r>
              <w:rPr>
                <w:sz w:val="20"/>
                <w:szCs w:val="20"/>
              </w:rPr>
              <w:t>Наблюдение</w:t>
            </w:r>
          </w:p>
        </w:tc>
        <w:tc>
          <w:tcPr>
            <w:tcW w:w="1417" w:type="dxa"/>
            <w:shd w:val="clear" w:color="auto" w:fill="FFFF00"/>
            <w:vAlign w:val="center"/>
          </w:tcPr>
          <w:p w14:paraId="3D29DE1E" w14:textId="647B1D74" w:rsidR="003C6259" w:rsidRPr="00B96F64" w:rsidRDefault="003C6259" w:rsidP="003C6259">
            <w:pPr>
              <w:pStyle w:val="ae"/>
              <w:jc w:val="center"/>
              <w:rPr>
                <w:sz w:val="20"/>
                <w:szCs w:val="20"/>
                <w:highlight w:val="yellow"/>
              </w:rPr>
            </w:pPr>
          </w:p>
        </w:tc>
      </w:tr>
      <w:tr w:rsidR="003C6259" w:rsidRPr="009E1A22" w14:paraId="45FEA3E7" w14:textId="77777777" w:rsidTr="00B96F64">
        <w:tc>
          <w:tcPr>
            <w:tcW w:w="680" w:type="dxa"/>
            <w:vAlign w:val="center"/>
          </w:tcPr>
          <w:p w14:paraId="15429F37" w14:textId="77777777" w:rsidR="003C6259" w:rsidRDefault="003C6259" w:rsidP="003C6259">
            <w:pPr>
              <w:pStyle w:val="ae"/>
              <w:jc w:val="center"/>
              <w:rPr>
                <w:sz w:val="20"/>
                <w:szCs w:val="20"/>
              </w:rPr>
            </w:pPr>
            <w:r>
              <w:rPr>
                <w:sz w:val="20"/>
                <w:szCs w:val="20"/>
              </w:rPr>
              <w:t>27</w:t>
            </w:r>
          </w:p>
        </w:tc>
        <w:tc>
          <w:tcPr>
            <w:tcW w:w="3573" w:type="dxa"/>
            <w:vAlign w:val="center"/>
          </w:tcPr>
          <w:p w14:paraId="37E2AADE" w14:textId="77777777" w:rsidR="003C6259" w:rsidRPr="00FE2B2E" w:rsidRDefault="003C6259" w:rsidP="003C6259">
            <w:pPr>
              <w:pStyle w:val="ae"/>
              <w:rPr>
                <w:sz w:val="20"/>
                <w:szCs w:val="20"/>
              </w:rPr>
            </w:pPr>
            <w:r>
              <w:rPr>
                <w:sz w:val="20"/>
                <w:szCs w:val="20"/>
              </w:rPr>
              <w:t>Итоговое событие</w:t>
            </w:r>
          </w:p>
        </w:tc>
        <w:tc>
          <w:tcPr>
            <w:tcW w:w="1843" w:type="dxa"/>
            <w:vAlign w:val="center"/>
          </w:tcPr>
          <w:p w14:paraId="5F24ABBB" w14:textId="77777777" w:rsidR="003C6259" w:rsidRPr="00FE2B2E" w:rsidRDefault="003C6259" w:rsidP="003C6259">
            <w:pPr>
              <w:pStyle w:val="ae"/>
              <w:jc w:val="center"/>
              <w:rPr>
                <w:sz w:val="20"/>
                <w:szCs w:val="20"/>
              </w:rPr>
            </w:pPr>
            <w:r w:rsidRPr="00F07281">
              <w:rPr>
                <w:sz w:val="20"/>
                <w:szCs w:val="20"/>
              </w:rPr>
              <w:t>Практика</w:t>
            </w:r>
          </w:p>
        </w:tc>
        <w:tc>
          <w:tcPr>
            <w:tcW w:w="2693" w:type="dxa"/>
            <w:vAlign w:val="center"/>
          </w:tcPr>
          <w:p w14:paraId="67B905FC" w14:textId="186DC764" w:rsidR="003C6259" w:rsidRPr="00FE2B2E" w:rsidRDefault="003C6259" w:rsidP="003C6259">
            <w:pPr>
              <w:pStyle w:val="ae"/>
              <w:ind w:left="-83" w:right="-123"/>
              <w:jc w:val="center"/>
              <w:rPr>
                <w:sz w:val="20"/>
                <w:szCs w:val="20"/>
              </w:rPr>
            </w:pPr>
            <w:r>
              <w:rPr>
                <w:sz w:val="20"/>
                <w:szCs w:val="20"/>
              </w:rPr>
              <w:t>Альбом</w:t>
            </w:r>
          </w:p>
        </w:tc>
        <w:tc>
          <w:tcPr>
            <w:tcW w:w="1417" w:type="dxa"/>
            <w:shd w:val="clear" w:color="auto" w:fill="FFFF00"/>
            <w:vAlign w:val="center"/>
          </w:tcPr>
          <w:p w14:paraId="40277D4C" w14:textId="6225E1E6" w:rsidR="003C6259" w:rsidRPr="00B96F64" w:rsidRDefault="003C6259" w:rsidP="003C6259">
            <w:pPr>
              <w:pStyle w:val="ae"/>
              <w:jc w:val="center"/>
              <w:rPr>
                <w:sz w:val="20"/>
                <w:szCs w:val="20"/>
                <w:highlight w:val="yellow"/>
              </w:rPr>
            </w:pPr>
          </w:p>
        </w:tc>
      </w:tr>
    </w:tbl>
    <w:p w14:paraId="5260195A" w14:textId="34A72B58" w:rsidR="0003724C" w:rsidRPr="0003724C" w:rsidRDefault="0003724C" w:rsidP="00842E2B">
      <w:pPr>
        <w:pStyle w:val="ae"/>
        <w:spacing w:before="240" w:after="240"/>
        <w:jc w:val="both"/>
        <w:rPr>
          <w:b/>
        </w:rPr>
      </w:pPr>
      <w:r w:rsidRPr="0003724C">
        <w:rPr>
          <w:rFonts w:eastAsia="Tahoma" w:cs="Liberation Sans"/>
          <w:b/>
          <w:color w:val="000000"/>
          <w:kern w:val="2"/>
        </w:rPr>
        <w:t xml:space="preserve">ПЛАН ВОСПИТАТЕЛЬНОЙ РАБОТЫ </w:t>
      </w:r>
      <w:r w:rsidRPr="0003724C">
        <w:rPr>
          <w:b/>
        </w:rPr>
        <w:t xml:space="preserve">ДОПОЛНИТЕЛЬНОЙ ОБЩЕОБРАЗОВАТЕЛЬНОЙ ОБЩЕРАЗВИВАЮЩЕЙ ПРОГРАММЫ </w:t>
      </w:r>
      <w:r w:rsidR="00921527" w:rsidRPr="00FE2B2E">
        <w:rPr>
          <w:b/>
          <w:bCs/>
        </w:rPr>
        <w:t>«</w:t>
      </w:r>
      <w:r w:rsidR="00915751">
        <w:rPr>
          <w:b/>
          <w:bCs/>
        </w:rPr>
        <w:t>ПАЛИТРА</w:t>
      </w:r>
      <w:r w:rsidR="00921527" w:rsidRPr="00FE2B2E">
        <w:rPr>
          <w:b/>
          <w:bCs/>
        </w:rPr>
        <w:t>»</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1"/>
        <w:gridCol w:w="2031"/>
        <w:gridCol w:w="2693"/>
        <w:gridCol w:w="4706"/>
      </w:tblGrid>
      <w:tr w:rsidR="00907A3C" w:rsidRPr="00907A3C" w14:paraId="6A46477C" w14:textId="77777777" w:rsidTr="00B96F64">
        <w:trPr>
          <w:trHeight w:val="793"/>
        </w:trPr>
        <w:tc>
          <w:tcPr>
            <w:tcW w:w="771" w:type="dxa"/>
            <w:tcBorders>
              <w:top w:val="single" w:sz="4" w:space="0" w:color="auto"/>
              <w:left w:val="single" w:sz="4" w:space="0" w:color="auto"/>
              <w:bottom w:val="single" w:sz="4" w:space="0" w:color="auto"/>
              <w:right w:val="single" w:sz="4" w:space="0" w:color="auto"/>
            </w:tcBorders>
            <w:vAlign w:val="center"/>
            <w:hideMark/>
          </w:tcPr>
          <w:p w14:paraId="4BB96FE1" w14:textId="77777777" w:rsidR="00907A3C" w:rsidRPr="00907A3C" w:rsidRDefault="00907A3C" w:rsidP="00842E2B">
            <w:pPr>
              <w:spacing w:after="0" w:line="240" w:lineRule="auto"/>
              <w:jc w:val="center"/>
              <w:rPr>
                <w:rFonts w:ascii="Times New Roman" w:hAnsi="Times New Roman"/>
                <w:bCs/>
                <w:sz w:val="20"/>
                <w:szCs w:val="20"/>
                <w:lang w:eastAsia="ru-RU"/>
              </w:rPr>
            </w:pPr>
            <w:r w:rsidRPr="00907A3C">
              <w:rPr>
                <w:rFonts w:ascii="Times New Roman" w:hAnsi="Times New Roman"/>
                <w:sz w:val="20"/>
                <w:szCs w:val="20"/>
              </w:rPr>
              <w:t>Месяц</w:t>
            </w:r>
          </w:p>
        </w:tc>
        <w:tc>
          <w:tcPr>
            <w:tcW w:w="2031" w:type="dxa"/>
            <w:tcBorders>
              <w:top w:val="single" w:sz="4" w:space="0" w:color="auto"/>
              <w:left w:val="single" w:sz="4" w:space="0" w:color="auto"/>
              <w:bottom w:val="single" w:sz="4" w:space="0" w:color="auto"/>
              <w:right w:val="single" w:sz="4" w:space="0" w:color="auto"/>
            </w:tcBorders>
            <w:vAlign w:val="center"/>
            <w:hideMark/>
          </w:tcPr>
          <w:p w14:paraId="2405F0F1" w14:textId="77777777" w:rsidR="00907A3C" w:rsidRPr="00907A3C" w:rsidRDefault="00907A3C" w:rsidP="00842E2B">
            <w:pPr>
              <w:spacing w:after="0" w:line="240" w:lineRule="auto"/>
              <w:jc w:val="center"/>
              <w:rPr>
                <w:rFonts w:ascii="Times New Roman" w:hAnsi="Times New Roman"/>
                <w:sz w:val="20"/>
                <w:szCs w:val="20"/>
                <w:lang w:eastAsia="en-US"/>
              </w:rPr>
            </w:pPr>
            <w:r w:rsidRPr="00907A3C">
              <w:rPr>
                <w:rFonts w:ascii="Times New Roman" w:hAnsi="Times New Roman"/>
                <w:sz w:val="20"/>
                <w:szCs w:val="20"/>
              </w:rPr>
              <w:t>Неделя</w:t>
            </w:r>
          </w:p>
          <w:p w14:paraId="12F91E1A" w14:textId="77777777" w:rsidR="00907A3C" w:rsidRPr="00907A3C" w:rsidRDefault="00907A3C" w:rsidP="00842E2B">
            <w:pPr>
              <w:spacing w:after="0" w:line="240" w:lineRule="auto"/>
              <w:jc w:val="center"/>
              <w:rPr>
                <w:rFonts w:ascii="Times New Roman" w:hAnsi="Times New Roman"/>
                <w:bCs/>
                <w:sz w:val="20"/>
                <w:szCs w:val="20"/>
                <w:lang w:eastAsia="ru-RU"/>
              </w:rPr>
            </w:pPr>
            <w:r w:rsidRPr="00907A3C">
              <w:rPr>
                <w:rFonts w:ascii="Times New Roman" w:hAnsi="Times New Roman"/>
                <w:sz w:val="20"/>
                <w:szCs w:val="20"/>
              </w:rPr>
              <w:t>Воспитательное с</w:t>
            </w:r>
            <w:r w:rsidRPr="00907A3C">
              <w:rPr>
                <w:rFonts w:ascii="Times New Roman" w:hAnsi="Times New Roman"/>
                <w:sz w:val="20"/>
                <w:szCs w:val="20"/>
              </w:rPr>
              <w:t>о</w:t>
            </w:r>
            <w:r w:rsidRPr="00907A3C">
              <w:rPr>
                <w:rFonts w:ascii="Times New Roman" w:hAnsi="Times New Roman"/>
                <w:sz w:val="20"/>
                <w:szCs w:val="20"/>
              </w:rPr>
              <w:t>бытие</w:t>
            </w:r>
          </w:p>
        </w:tc>
        <w:tc>
          <w:tcPr>
            <w:tcW w:w="2693" w:type="dxa"/>
            <w:tcBorders>
              <w:top w:val="single" w:sz="4" w:space="0" w:color="auto"/>
              <w:left w:val="single" w:sz="4" w:space="0" w:color="auto"/>
              <w:bottom w:val="single" w:sz="4" w:space="0" w:color="auto"/>
              <w:right w:val="single" w:sz="4" w:space="0" w:color="auto"/>
            </w:tcBorders>
            <w:vAlign w:val="center"/>
            <w:hideMark/>
          </w:tcPr>
          <w:p w14:paraId="7A048908" w14:textId="77777777" w:rsidR="00907A3C" w:rsidRPr="00907A3C" w:rsidRDefault="00907A3C" w:rsidP="00842E2B">
            <w:pPr>
              <w:spacing w:after="0" w:line="240" w:lineRule="auto"/>
              <w:jc w:val="center"/>
              <w:rPr>
                <w:rFonts w:ascii="Times New Roman" w:hAnsi="Times New Roman"/>
                <w:sz w:val="20"/>
                <w:szCs w:val="20"/>
                <w:lang w:val="en-US" w:eastAsia="en-US"/>
              </w:rPr>
            </w:pPr>
            <w:r w:rsidRPr="00907A3C">
              <w:rPr>
                <w:rFonts w:ascii="Times New Roman" w:hAnsi="Times New Roman"/>
                <w:sz w:val="20"/>
                <w:szCs w:val="20"/>
              </w:rPr>
              <w:t>Направление</w:t>
            </w:r>
            <w:r w:rsidR="003A58FF">
              <w:rPr>
                <w:rFonts w:ascii="Times New Roman" w:hAnsi="Times New Roman"/>
                <w:sz w:val="20"/>
                <w:szCs w:val="20"/>
              </w:rPr>
              <w:t xml:space="preserve"> </w:t>
            </w:r>
            <w:r w:rsidRPr="00907A3C">
              <w:rPr>
                <w:rFonts w:ascii="Times New Roman" w:hAnsi="Times New Roman"/>
                <w:sz w:val="20"/>
                <w:szCs w:val="20"/>
              </w:rPr>
              <w:t>воспит</w:t>
            </w:r>
            <w:r w:rsidRPr="00907A3C">
              <w:rPr>
                <w:rFonts w:ascii="Times New Roman" w:hAnsi="Times New Roman"/>
                <w:sz w:val="20"/>
                <w:szCs w:val="20"/>
              </w:rPr>
              <w:t>а</w:t>
            </w:r>
            <w:r w:rsidRPr="00907A3C">
              <w:rPr>
                <w:rFonts w:ascii="Times New Roman" w:hAnsi="Times New Roman"/>
                <w:sz w:val="20"/>
                <w:szCs w:val="20"/>
              </w:rPr>
              <w:t>ния</w:t>
            </w:r>
            <w:r w:rsidRPr="00907A3C">
              <w:rPr>
                <w:rFonts w:ascii="Times New Roman" w:hAnsi="Times New Roman"/>
                <w:sz w:val="20"/>
                <w:szCs w:val="20"/>
                <w:lang w:val="en-US"/>
              </w:rPr>
              <w:t>/</w:t>
            </w:r>
            <w:r w:rsidRPr="00907A3C">
              <w:rPr>
                <w:rFonts w:ascii="Times New Roman" w:hAnsi="Times New Roman"/>
                <w:sz w:val="20"/>
                <w:szCs w:val="20"/>
              </w:rPr>
              <w:t>Ценность</w:t>
            </w:r>
          </w:p>
        </w:tc>
        <w:tc>
          <w:tcPr>
            <w:tcW w:w="4706" w:type="dxa"/>
            <w:tcBorders>
              <w:top w:val="single" w:sz="4" w:space="0" w:color="auto"/>
              <w:left w:val="single" w:sz="4" w:space="0" w:color="auto"/>
              <w:right w:val="single" w:sz="4" w:space="0" w:color="auto"/>
            </w:tcBorders>
            <w:vAlign w:val="center"/>
            <w:hideMark/>
          </w:tcPr>
          <w:p w14:paraId="1B0A03F3" w14:textId="77777777" w:rsidR="00907A3C" w:rsidRPr="00907A3C" w:rsidRDefault="00907A3C" w:rsidP="00842E2B">
            <w:pPr>
              <w:spacing w:after="0" w:line="240" w:lineRule="auto"/>
              <w:jc w:val="center"/>
              <w:rPr>
                <w:rFonts w:ascii="Times New Roman" w:hAnsi="Times New Roman"/>
                <w:bCs/>
                <w:sz w:val="20"/>
                <w:szCs w:val="20"/>
                <w:lang w:eastAsia="ru-RU"/>
              </w:rPr>
            </w:pPr>
            <w:r w:rsidRPr="00907A3C">
              <w:rPr>
                <w:rFonts w:ascii="Times New Roman" w:hAnsi="Times New Roman"/>
                <w:sz w:val="20"/>
                <w:szCs w:val="20"/>
              </w:rPr>
              <w:t>Формы организации</w:t>
            </w:r>
            <w:r w:rsidR="00F87671">
              <w:rPr>
                <w:rFonts w:ascii="Times New Roman" w:hAnsi="Times New Roman"/>
                <w:sz w:val="20"/>
                <w:szCs w:val="20"/>
              </w:rPr>
              <w:t xml:space="preserve"> мероприятий воспитательной направленности для всего периода (два модуля) освоения программы</w:t>
            </w:r>
          </w:p>
        </w:tc>
      </w:tr>
      <w:tr w:rsidR="00907A3C" w:rsidRPr="00907A3C" w14:paraId="5127F00C" w14:textId="77777777" w:rsidTr="00B96F64">
        <w:tc>
          <w:tcPr>
            <w:tcW w:w="771"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511023EE" w14:textId="77777777" w:rsidR="00907A3C" w:rsidRPr="00907A3C" w:rsidRDefault="00907A3C" w:rsidP="00842E2B">
            <w:pPr>
              <w:spacing w:after="0" w:line="240" w:lineRule="auto"/>
              <w:ind w:left="113" w:right="113"/>
              <w:jc w:val="center"/>
              <w:rPr>
                <w:rFonts w:ascii="Times New Roman" w:hAnsi="Times New Roman"/>
                <w:sz w:val="20"/>
                <w:szCs w:val="20"/>
              </w:rPr>
            </w:pPr>
            <w:r w:rsidRPr="00907A3C">
              <w:rPr>
                <w:rFonts w:ascii="Times New Roman" w:hAnsi="Times New Roman"/>
                <w:sz w:val="20"/>
                <w:szCs w:val="20"/>
              </w:rPr>
              <w:t>Октябрь</w:t>
            </w:r>
          </w:p>
        </w:tc>
        <w:tc>
          <w:tcPr>
            <w:tcW w:w="2031" w:type="dxa"/>
            <w:vMerge w:val="restart"/>
            <w:tcBorders>
              <w:top w:val="single" w:sz="4" w:space="0" w:color="auto"/>
              <w:left w:val="single" w:sz="4" w:space="0" w:color="auto"/>
              <w:bottom w:val="single" w:sz="4" w:space="0" w:color="auto"/>
              <w:right w:val="single" w:sz="4" w:space="0" w:color="auto"/>
            </w:tcBorders>
            <w:vAlign w:val="center"/>
            <w:hideMark/>
          </w:tcPr>
          <w:p w14:paraId="733F41BE" w14:textId="77777777" w:rsidR="00907A3C" w:rsidRPr="00907A3C" w:rsidRDefault="00907A3C" w:rsidP="00842E2B">
            <w:pPr>
              <w:spacing w:after="0" w:line="240" w:lineRule="auto"/>
              <w:jc w:val="center"/>
              <w:rPr>
                <w:rFonts w:ascii="Times New Roman" w:hAnsi="Times New Roman"/>
                <w:sz w:val="20"/>
                <w:szCs w:val="20"/>
              </w:rPr>
            </w:pPr>
            <w:r w:rsidRPr="00907A3C">
              <w:rPr>
                <w:rFonts w:ascii="Times New Roman" w:hAnsi="Times New Roman"/>
                <w:sz w:val="20"/>
                <w:szCs w:val="20"/>
              </w:rPr>
              <w:t>Международный день пожилых л</w:t>
            </w:r>
            <w:r w:rsidRPr="00907A3C">
              <w:rPr>
                <w:rFonts w:ascii="Times New Roman" w:hAnsi="Times New Roman"/>
                <w:sz w:val="20"/>
                <w:szCs w:val="20"/>
              </w:rPr>
              <w:t>ю</w:t>
            </w:r>
            <w:r w:rsidRPr="00907A3C">
              <w:rPr>
                <w:rFonts w:ascii="Times New Roman" w:hAnsi="Times New Roman"/>
                <w:sz w:val="20"/>
                <w:szCs w:val="20"/>
              </w:rPr>
              <w:t>дей/</w:t>
            </w:r>
          </w:p>
          <w:p w14:paraId="5CC9FF85" w14:textId="77777777" w:rsidR="00907A3C" w:rsidRPr="00907A3C" w:rsidRDefault="00907A3C" w:rsidP="00842E2B">
            <w:pPr>
              <w:spacing w:after="0" w:line="240" w:lineRule="auto"/>
              <w:jc w:val="center"/>
              <w:rPr>
                <w:rFonts w:ascii="Times New Roman" w:hAnsi="Times New Roman"/>
                <w:sz w:val="20"/>
                <w:szCs w:val="20"/>
              </w:rPr>
            </w:pPr>
            <w:r w:rsidRPr="00907A3C">
              <w:rPr>
                <w:rFonts w:ascii="Times New Roman" w:hAnsi="Times New Roman"/>
                <w:sz w:val="20"/>
                <w:szCs w:val="20"/>
              </w:rPr>
              <w:t>Международный день музыки</w:t>
            </w:r>
          </w:p>
        </w:tc>
        <w:tc>
          <w:tcPr>
            <w:tcW w:w="2693" w:type="dxa"/>
            <w:vMerge w:val="restart"/>
            <w:tcBorders>
              <w:top w:val="single" w:sz="4" w:space="0" w:color="auto"/>
              <w:left w:val="single" w:sz="4" w:space="0" w:color="auto"/>
              <w:bottom w:val="single" w:sz="4" w:space="0" w:color="auto"/>
              <w:right w:val="single" w:sz="4" w:space="0" w:color="auto"/>
            </w:tcBorders>
            <w:vAlign w:val="center"/>
            <w:hideMark/>
          </w:tcPr>
          <w:p w14:paraId="4C5C87ED" w14:textId="77777777" w:rsidR="00907A3C" w:rsidRPr="00907A3C" w:rsidRDefault="00907A3C" w:rsidP="00842E2B">
            <w:pPr>
              <w:spacing w:after="0" w:line="240" w:lineRule="auto"/>
              <w:jc w:val="center"/>
              <w:rPr>
                <w:rFonts w:ascii="Times New Roman" w:hAnsi="Times New Roman"/>
                <w:sz w:val="20"/>
                <w:szCs w:val="20"/>
              </w:rPr>
            </w:pPr>
            <w:proofErr w:type="gramStart"/>
            <w:r w:rsidRPr="00907A3C">
              <w:rPr>
                <w:rFonts w:ascii="Times New Roman" w:hAnsi="Times New Roman"/>
                <w:sz w:val="20"/>
                <w:szCs w:val="20"/>
              </w:rPr>
              <w:t>Эстетическое</w:t>
            </w:r>
            <w:proofErr w:type="gramEnd"/>
            <w:r w:rsidRPr="00907A3C">
              <w:rPr>
                <w:rFonts w:ascii="Times New Roman" w:hAnsi="Times New Roman"/>
                <w:sz w:val="20"/>
                <w:szCs w:val="20"/>
              </w:rPr>
              <w:t>/Культура и красота</w:t>
            </w:r>
          </w:p>
          <w:p w14:paraId="14D77D8B" w14:textId="77777777" w:rsidR="00907A3C" w:rsidRPr="00907A3C" w:rsidRDefault="00907A3C" w:rsidP="00842E2B">
            <w:pPr>
              <w:spacing w:after="0" w:line="240" w:lineRule="auto"/>
              <w:jc w:val="center"/>
              <w:rPr>
                <w:rFonts w:ascii="Times New Roman" w:hAnsi="Times New Roman"/>
                <w:sz w:val="20"/>
                <w:szCs w:val="20"/>
              </w:rPr>
            </w:pPr>
            <w:proofErr w:type="gramStart"/>
            <w:r w:rsidRPr="00907A3C">
              <w:rPr>
                <w:rFonts w:ascii="Times New Roman" w:hAnsi="Times New Roman"/>
                <w:sz w:val="20"/>
                <w:szCs w:val="20"/>
              </w:rPr>
              <w:t>Трудовое</w:t>
            </w:r>
            <w:proofErr w:type="gramEnd"/>
            <w:r w:rsidRPr="00907A3C">
              <w:rPr>
                <w:rFonts w:ascii="Times New Roman" w:hAnsi="Times New Roman"/>
                <w:sz w:val="20"/>
                <w:szCs w:val="20"/>
              </w:rPr>
              <w:t>/Труд</w:t>
            </w:r>
          </w:p>
        </w:tc>
        <w:tc>
          <w:tcPr>
            <w:tcW w:w="4706" w:type="dxa"/>
            <w:tcBorders>
              <w:top w:val="single" w:sz="4" w:space="0" w:color="auto"/>
              <w:left w:val="single" w:sz="4" w:space="0" w:color="auto"/>
              <w:bottom w:val="single" w:sz="4" w:space="0" w:color="auto"/>
              <w:right w:val="single" w:sz="4" w:space="0" w:color="auto"/>
            </w:tcBorders>
            <w:vAlign w:val="center"/>
          </w:tcPr>
          <w:p w14:paraId="29F80D4C" w14:textId="77777777" w:rsidR="00907A3C" w:rsidRPr="00907A3C" w:rsidRDefault="00907A3C" w:rsidP="00842E2B">
            <w:pPr>
              <w:tabs>
                <w:tab w:val="left" w:pos="320"/>
              </w:tabs>
              <w:spacing w:after="0" w:line="240" w:lineRule="auto"/>
              <w:jc w:val="both"/>
              <w:rPr>
                <w:rFonts w:ascii="Times New Roman" w:hAnsi="Times New Roman"/>
                <w:sz w:val="20"/>
                <w:szCs w:val="20"/>
              </w:rPr>
            </w:pPr>
            <w:r w:rsidRPr="00907A3C">
              <w:rPr>
                <w:rFonts w:ascii="Times New Roman" w:hAnsi="Times New Roman"/>
                <w:sz w:val="20"/>
                <w:szCs w:val="20"/>
              </w:rPr>
              <w:t>Беседа: «За что мы благодарим бабушек и дедушек»</w:t>
            </w:r>
          </w:p>
          <w:p w14:paraId="2C22E13F" w14:textId="77777777" w:rsidR="00907A3C" w:rsidRPr="00907A3C" w:rsidRDefault="00907A3C" w:rsidP="00842E2B">
            <w:pPr>
              <w:tabs>
                <w:tab w:val="left" w:pos="320"/>
              </w:tabs>
              <w:spacing w:after="0" w:line="240" w:lineRule="auto"/>
              <w:jc w:val="both"/>
              <w:rPr>
                <w:rFonts w:ascii="Times New Roman" w:hAnsi="Times New Roman"/>
                <w:sz w:val="20"/>
                <w:szCs w:val="20"/>
              </w:rPr>
            </w:pPr>
            <w:r w:rsidRPr="00907A3C">
              <w:rPr>
                <w:rFonts w:ascii="Times New Roman" w:hAnsi="Times New Roman"/>
                <w:sz w:val="20"/>
                <w:szCs w:val="20"/>
              </w:rPr>
              <w:t>Домашний просмотр мультфильм</w:t>
            </w:r>
            <w:r w:rsidR="003A58FF">
              <w:rPr>
                <w:rFonts w:ascii="Times New Roman" w:hAnsi="Times New Roman"/>
                <w:sz w:val="20"/>
                <w:szCs w:val="20"/>
              </w:rPr>
              <w:t>а</w:t>
            </w:r>
            <w:r w:rsidRPr="00907A3C">
              <w:rPr>
                <w:rFonts w:ascii="Times New Roman" w:hAnsi="Times New Roman"/>
                <w:sz w:val="20"/>
                <w:szCs w:val="20"/>
              </w:rPr>
              <w:t xml:space="preserve"> «Баба», с посл</w:t>
            </w:r>
            <w:r w:rsidRPr="00907A3C">
              <w:rPr>
                <w:rFonts w:ascii="Times New Roman" w:hAnsi="Times New Roman"/>
                <w:sz w:val="20"/>
                <w:szCs w:val="20"/>
              </w:rPr>
              <w:t>е</w:t>
            </w:r>
            <w:r w:rsidRPr="00907A3C">
              <w:rPr>
                <w:rFonts w:ascii="Times New Roman" w:hAnsi="Times New Roman"/>
                <w:sz w:val="20"/>
                <w:szCs w:val="20"/>
              </w:rPr>
              <w:t>дующим обсуждением в группе (см. Воспитателю о воспитании)</w:t>
            </w:r>
          </w:p>
        </w:tc>
      </w:tr>
      <w:tr w:rsidR="00907A3C" w:rsidRPr="00907A3C" w14:paraId="01491DC5" w14:textId="77777777" w:rsidTr="00B96F64">
        <w:tc>
          <w:tcPr>
            <w:tcW w:w="771" w:type="dxa"/>
            <w:vMerge/>
            <w:tcBorders>
              <w:top w:val="single" w:sz="4" w:space="0" w:color="auto"/>
              <w:left w:val="single" w:sz="4" w:space="0" w:color="auto"/>
              <w:bottom w:val="single" w:sz="4" w:space="0" w:color="auto"/>
              <w:right w:val="single" w:sz="4" w:space="0" w:color="auto"/>
            </w:tcBorders>
            <w:vAlign w:val="center"/>
            <w:hideMark/>
          </w:tcPr>
          <w:p w14:paraId="0430E51D" w14:textId="77777777" w:rsidR="00907A3C" w:rsidRPr="00907A3C" w:rsidRDefault="00907A3C" w:rsidP="00842E2B">
            <w:pPr>
              <w:spacing w:after="0" w:line="240" w:lineRule="auto"/>
              <w:rPr>
                <w:rFonts w:ascii="Times New Roman" w:hAnsi="Times New Roman"/>
                <w:sz w:val="20"/>
                <w:szCs w:val="20"/>
                <w:lang w:eastAsia="en-US"/>
              </w:rPr>
            </w:pPr>
          </w:p>
        </w:tc>
        <w:tc>
          <w:tcPr>
            <w:tcW w:w="2031" w:type="dxa"/>
            <w:vMerge/>
            <w:tcBorders>
              <w:top w:val="single" w:sz="4" w:space="0" w:color="auto"/>
              <w:left w:val="single" w:sz="4" w:space="0" w:color="auto"/>
              <w:bottom w:val="single" w:sz="4" w:space="0" w:color="auto"/>
              <w:right w:val="single" w:sz="4" w:space="0" w:color="auto"/>
            </w:tcBorders>
            <w:vAlign w:val="center"/>
            <w:hideMark/>
          </w:tcPr>
          <w:p w14:paraId="62D23A76" w14:textId="77777777" w:rsidR="00907A3C" w:rsidRPr="00907A3C" w:rsidRDefault="00907A3C" w:rsidP="00842E2B">
            <w:pPr>
              <w:spacing w:after="0" w:line="240" w:lineRule="auto"/>
              <w:rPr>
                <w:rFonts w:ascii="Times New Roman" w:hAnsi="Times New Roman"/>
                <w:sz w:val="20"/>
                <w:szCs w:val="20"/>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3619B229" w14:textId="77777777" w:rsidR="00907A3C" w:rsidRPr="00907A3C" w:rsidRDefault="00907A3C" w:rsidP="00842E2B">
            <w:pPr>
              <w:spacing w:after="0" w:line="240" w:lineRule="auto"/>
              <w:rPr>
                <w:rFonts w:ascii="Times New Roman" w:hAnsi="Times New Roman"/>
                <w:sz w:val="20"/>
                <w:szCs w:val="20"/>
                <w:lang w:eastAsia="en-US"/>
              </w:rPr>
            </w:pPr>
          </w:p>
        </w:tc>
        <w:tc>
          <w:tcPr>
            <w:tcW w:w="4706" w:type="dxa"/>
            <w:tcBorders>
              <w:top w:val="single" w:sz="4" w:space="0" w:color="auto"/>
              <w:left w:val="single" w:sz="4" w:space="0" w:color="auto"/>
              <w:bottom w:val="single" w:sz="4" w:space="0" w:color="auto"/>
              <w:right w:val="single" w:sz="4" w:space="0" w:color="auto"/>
            </w:tcBorders>
            <w:vAlign w:val="center"/>
            <w:hideMark/>
          </w:tcPr>
          <w:p w14:paraId="12D49AF3" w14:textId="77777777" w:rsidR="00907A3C" w:rsidRPr="00907A3C" w:rsidRDefault="00907A3C" w:rsidP="00842E2B">
            <w:pPr>
              <w:tabs>
                <w:tab w:val="left" w:pos="320"/>
              </w:tabs>
              <w:spacing w:after="0" w:line="240" w:lineRule="auto"/>
              <w:rPr>
                <w:rFonts w:ascii="Times New Roman" w:hAnsi="Times New Roman"/>
                <w:sz w:val="20"/>
                <w:szCs w:val="20"/>
              </w:rPr>
            </w:pPr>
            <w:r w:rsidRPr="00907A3C">
              <w:rPr>
                <w:rFonts w:ascii="Times New Roman" w:hAnsi="Times New Roman"/>
                <w:sz w:val="20"/>
                <w:szCs w:val="20"/>
              </w:rPr>
              <w:t>Выставка рукотворных открыток «Бабушкам и д</w:t>
            </w:r>
            <w:r w:rsidRPr="00907A3C">
              <w:rPr>
                <w:rFonts w:ascii="Times New Roman" w:hAnsi="Times New Roman"/>
                <w:sz w:val="20"/>
                <w:szCs w:val="20"/>
              </w:rPr>
              <w:t>е</w:t>
            </w:r>
            <w:r w:rsidRPr="00907A3C">
              <w:rPr>
                <w:rFonts w:ascii="Times New Roman" w:hAnsi="Times New Roman"/>
                <w:sz w:val="20"/>
                <w:szCs w:val="20"/>
              </w:rPr>
              <w:t>душкам спасибо говорим»</w:t>
            </w:r>
          </w:p>
        </w:tc>
      </w:tr>
      <w:tr w:rsidR="00907A3C" w:rsidRPr="00907A3C" w14:paraId="24CDD959" w14:textId="77777777" w:rsidTr="00B96F64">
        <w:tc>
          <w:tcPr>
            <w:tcW w:w="771" w:type="dxa"/>
            <w:vMerge/>
            <w:tcBorders>
              <w:top w:val="single" w:sz="4" w:space="0" w:color="auto"/>
              <w:left w:val="single" w:sz="4" w:space="0" w:color="auto"/>
              <w:bottom w:val="single" w:sz="4" w:space="0" w:color="auto"/>
              <w:right w:val="single" w:sz="4" w:space="0" w:color="auto"/>
            </w:tcBorders>
            <w:vAlign w:val="center"/>
            <w:hideMark/>
          </w:tcPr>
          <w:p w14:paraId="6D07B899" w14:textId="77777777" w:rsidR="00907A3C" w:rsidRPr="00907A3C" w:rsidRDefault="00907A3C" w:rsidP="00842E2B">
            <w:pPr>
              <w:spacing w:after="0" w:line="240" w:lineRule="auto"/>
              <w:rPr>
                <w:rFonts w:ascii="Times New Roman" w:hAnsi="Times New Roman"/>
                <w:sz w:val="20"/>
                <w:szCs w:val="20"/>
                <w:lang w:eastAsia="en-US"/>
              </w:rPr>
            </w:pPr>
          </w:p>
        </w:tc>
        <w:tc>
          <w:tcPr>
            <w:tcW w:w="2031" w:type="dxa"/>
            <w:vMerge/>
            <w:tcBorders>
              <w:top w:val="single" w:sz="4" w:space="0" w:color="auto"/>
              <w:left w:val="single" w:sz="4" w:space="0" w:color="auto"/>
              <w:bottom w:val="single" w:sz="4" w:space="0" w:color="auto"/>
              <w:right w:val="single" w:sz="4" w:space="0" w:color="auto"/>
            </w:tcBorders>
            <w:vAlign w:val="center"/>
            <w:hideMark/>
          </w:tcPr>
          <w:p w14:paraId="5C41C1F6" w14:textId="77777777" w:rsidR="00907A3C" w:rsidRPr="00907A3C" w:rsidRDefault="00907A3C" w:rsidP="00842E2B">
            <w:pPr>
              <w:spacing w:after="0" w:line="240" w:lineRule="auto"/>
              <w:rPr>
                <w:rFonts w:ascii="Times New Roman" w:hAnsi="Times New Roman"/>
                <w:sz w:val="20"/>
                <w:szCs w:val="20"/>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61BAF3D3" w14:textId="77777777" w:rsidR="00907A3C" w:rsidRPr="00907A3C" w:rsidRDefault="00907A3C" w:rsidP="00842E2B">
            <w:pPr>
              <w:spacing w:after="0" w:line="240" w:lineRule="auto"/>
              <w:rPr>
                <w:rFonts w:ascii="Times New Roman" w:hAnsi="Times New Roman"/>
                <w:sz w:val="20"/>
                <w:szCs w:val="20"/>
                <w:lang w:eastAsia="en-US"/>
              </w:rPr>
            </w:pPr>
          </w:p>
        </w:tc>
        <w:tc>
          <w:tcPr>
            <w:tcW w:w="4706" w:type="dxa"/>
            <w:tcBorders>
              <w:top w:val="single" w:sz="4" w:space="0" w:color="auto"/>
              <w:left w:val="single" w:sz="4" w:space="0" w:color="auto"/>
              <w:bottom w:val="single" w:sz="4" w:space="0" w:color="auto"/>
              <w:right w:val="single" w:sz="4" w:space="0" w:color="auto"/>
            </w:tcBorders>
            <w:vAlign w:val="center"/>
            <w:hideMark/>
          </w:tcPr>
          <w:p w14:paraId="5C28D059" w14:textId="77777777" w:rsidR="00907A3C" w:rsidRPr="00907A3C" w:rsidRDefault="00907A3C" w:rsidP="00842E2B">
            <w:pPr>
              <w:spacing w:after="0" w:line="240" w:lineRule="auto"/>
              <w:rPr>
                <w:rFonts w:ascii="Times New Roman" w:hAnsi="Times New Roman"/>
                <w:sz w:val="20"/>
                <w:szCs w:val="20"/>
              </w:rPr>
            </w:pPr>
            <w:r w:rsidRPr="00907A3C">
              <w:rPr>
                <w:rFonts w:ascii="Times New Roman" w:hAnsi="Times New Roman"/>
                <w:sz w:val="20"/>
                <w:szCs w:val="20"/>
              </w:rPr>
              <w:t>Социальная</w:t>
            </w:r>
            <w:r w:rsidR="003A58FF">
              <w:rPr>
                <w:rFonts w:ascii="Times New Roman" w:hAnsi="Times New Roman"/>
                <w:sz w:val="20"/>
                <w:szCs w:val="20"/>
              </w:rPr>
              <w:t xml:space="preserve"> </w:t>
            </w:r>
            <w:r w:rsidRPr="00907A3C">
              <w:rPr>
                <w:rFonts w:ascii="Times New Roman" w:hAnsi="Times New Roman"/>
                <w:sz w:val="20"/>
                <w:szCs w:val="20"/>
              </w:rPr>
              <w:t>акция</w:t>
            </w:r>
            <w:r w:rsidR="003A58FF">
              <w:rPr>
                <w:rFonts w:ascii="Times New Roman" w:hAnsi="Times New Roman"/>
                <w:sz w:val="20"/>
                <w:szCs w:val="20"/>
              </w:rPr>
              <w:t xml:space="preserve"> </w:t>
            </w:r>
            <w:r w:rsidRPr="00907A3C">
              <w:rPr>
                <w:rFonts w:ascii="Times New Roman" w:hAnsi="Times New Roman"/>
                <w:sz w:val="20"/>
                <w:szCs w:val="20"/>
              </w:rPr>
              <w:t>«Поможем</w:t>
            </w:r>
            <w:r w:rsidR="003A58FF">
              <w:rPr>
                <w:rFonts w:ascii="Times New Roman" w:hAnsi="Times New Roman"/>
                <w:sz w:val="20"/>
                <w:szCs w:val="20"/>
              </w:rPr>
              <w:t xml:space="preserve"> </w:t>
            </w:r>
            <w:r w:rsidRPr="00907A3C">
              <w:rPr>
                <w:rFonts w:ascii="Times New Roman" w:hAnsi="Times New Roman"/>
                <w:sz w:val="20"/>
                <w:szCs w:val="20"/>
              </w:rPr>
              <w:t>бездомным</w:t>
            </w:r>
            <w:r w:rsidR="003A58FF">
              <w:rPr>
                <w:rFonts w:ascii="Times New Roman" w:hAnsi="Times New Roman"/>
                <w:sz w:val="20"/>
                <w:szCs w:val="20"/>
              </w:rPr>
              <w:t xml:space="preserve"> </w:t>
            </w:r>
            <w:r w:rsidRPr="00907A3C">
              <w:rPr>
                <w:rFonts w:ascii="Times New Roman" w:hAnsi="Times New Roman"/>
                <w:sz w:val="20"/>
                <w:szCs w:val="20"/>
              </w:rPr>
              <w:t>живо</w:t>
            </w:r>
            <w:r w:rsidRPr="00907A3C">
              <w:rPr>
                <w:rFonts w:ascii="Times New Roman" w:hAnsi="Times New Roman"/>
                <w:sz w:val="20"/>
                <w:szCs w:val="20"/>
              </w:rPr>
              <w:t>т</w:t>
            </w:r>
            <w:r w:rsidRPr="00907A3C">
              <w:rPr>
                <w:rFonts w:ascii="Times New Roman" w:hAnsi="Times New Roman"/>
                <w:sz w:val="20"/>
                <w:szCs w:val="20"/>
              </w:rPr>
              <w:t>ным».</w:t>
            </w:r>
          </w:p>
        </w:tc>
      </w:tr>
      <w:tr w:rsidR="00907A3C" w:rsidRPr="00907A3C" w14:paraId="43F5B2F2" w14:textId="77777777" w:rsidTr="00B96F64">
        <w:tc>
          <w:tcPr>
            <w:tcW w:w="771" w:type="dxa"/>
            <w:vMerge/>
            <w:tcBorders>
              <w:top w:val="single" w:sz="4" w:space="0" w:color="auto"/>
              <w:left w:val="single" w:sz="4" w:space="0" w:color="auto"/>
              <w:bottom w:val="single" w:sz="4" w:space="0" w:color="auto"/>
              <w:right w:val="single" w:sz="4" w:space="0" w:color="auto"/>
            </w:tcBorders>
            <w:vAlign w:val="center"/>
            <w:hideMark/>
          </w:tcPr>
          <w:p w14:paraId="0817FE35" w14:textId="77777777" w:rsidR="00907A3C" w:rsidRPr="00907A3C" w:rsidRDefault="00907A3C" w:rsidP="00842E2B">
            <w:pPr>
              <w:spacing w:after="0" w:line="240" w:lineRule="auto"/>
              <w:rPr>
                <w:rFonts w:ascii="Times New Roman" w:hAnsi="Times New Roman"/>
                <w:sz w:val="20"/>
                <w:szCs w:val="20"/>
                <w:lang w:eastAsia="en-US"/>
              </w:rPr>
            </w:pPr>
          </w:p>
        </w:tc>
        <w:tc>
          <w:tcPr>
            <w:tcW w:w="2031" w:type="dxa"/>
            <w:vMerge w:val="restart"/>
            <w:tcBorders>
              <w:top w:val="single" w:sz="4" w:space="0" w:color="auto"/>
              <w:left w:val="single" w:sz="4" w:space="0" w:color="auto"/>
              <w:bottom w:val="single" w:sz="4" w:space="0" w:color="auto"/>
              <w:right w:val="single" w:sz="4" w:space="0" w:color="auto"/>
            </w:tcBorders>
            <w:vAlign w:val="center"/>
            <w:hideMark/>
          </w:tcPr>
          <w:p w14:paraId="1B7FE6B0" w14:textId="77777777" w:rsidR="00907A3C" w:rsidRPr="00907A3C" w:rsidRDefault="00907A3C" w:rsidP="00842E2B">
            <w:pPr>
              <w:spacing w:after="0" w:line="240" w:lineRule="auto"/>
              <w:jc w:val="center"/>
              <w:rPr>
                <w:rFonts w:ascii="Times New Roman" w:hAnsi="Times New Roman"/>
                <w:sz w:val="20"/>
                <w:szCs w:val="20"/>
              </w:rPr>
            </w:pPr>
            <w:r w:rsidRPr="00907A3C">
              <w:rPr>
                <w:rFonts w:ascii="Times New Roman" w:hAnsi="Times New Roman"/>
                <w:sz w:val="20"/>
                <w:szCs w:val="20"/>
              </w:rPr>
              <w:t>День учителя</w:t>
            </w:r>
          </w:p>
        </w:tc>
        <w:tc>
          <w:tcPr>
            <w:tcW w:w="2693" w:type="dxa"/>
            <w:vMerge w:val="restart"/>
            <w:tcBorders>
              <w:top w:val="single" w:sz="4" w:space="0" w:color="auto"/>
              <w:left w:val="single" w:sz="4" w:space="0" w:color="auto"/>
              <w:bottom w:val="single" w:sz="4" w:space="0" w:color="auto"/>
              <w:right w:val="single" w:sz="4" w:space="0" w:color="auto"/>
            </w:tcBorders>
            <w:vAlign w:val="center"/>
            <w:hideMark/>
          </w:tcPr>
          <w:p w14:paraId="14C1A098" w14:textId="77777777" w:rsidR="00907A3C" w:rsidRPr="00907A3C" w:rsidRDefault="00907A3C" w:rsidP="00842E2B">
            <w:pPr>
              <w:spacing w:after="0" w:line="240" w:lineRule="auto"/>
              <w:rPr>
                <w:rFonts w:ascii="Times New Roman" w:hAnsi="Times New Roman"/>
                <w:sz w:val="20"/>
                <w:szCs w:val="20"/>
              </w:rPr>
            </w:pPr>
            <w:r w:rsidRPr="00907A3C">
              <w:rPr>
                <w:rFonts w:ascii="Times New Roman" w:hAnsi="Times New Roman"/>
                <w:sz w:val="20"/>
                <w:szCs w:val="20"/>
              </w:rPr>
              <w:t>Познавательное/Познание</w:t>
            </w:r>
          </w:p>
          <w:p w14:paraId="633A929A" w14:textId="77777777" w:rsidR="00907A3C" w:rsidRPr="00907A3C" w:rsidRDefault="00907A3C" w:rsidP="00842E2B">
            <w:pPr>
              <w:spacing w:after="0" w:line="240" w:lineRule="auto"/>
              <w:jc w:val="center"/>
              <w:rPr>
                <w:rFonts w:ascii="Times New Roman" w:hAnsi="Times New Roman"/>
                <w:sz w:val="20"/>
                <w:szCs w:val="20"/>
              </w:rPr>
            </w:pPr>
            <w:proofErr w:type="gramStart"/>
            <w:r w:rsidRPr="00907A3C">
              <w:rPr>
                <w:rFonts w:ascii="Times New Roman" w:hAnsi="Times New Roman"/>
                <w:sz w:val="20"/>
                <w:szCs w:val="20"/>
              </w:rPr>
              <w:t>Трудовое</w:t>
            </w:r>
            <w:proofErr w:type="gramEnd"/>
            <w:r w:rsidRPr="00907A3C">
              <w:rPr>
                <w:rFonts w:ascii="Times New Roman" w:hAnsi="Times New Roman"/>
                <w:sz w:val="20"/>
                <w:szCs w:val="20"/>
              </w:rPr>
              <w:t>/Труд</w:t>
            </w:r>
          </w:p>
          <w:p w14:paraId="5916FE4D" w14:textId="77777777" w:rsidR="00907A3C" w:rsidRPr="00907A3C" w:rsidRDefault="00907A3C" w:rsidP="00842E2B">
            <w:pPr>
              <w:spacing w:after="0" w:line="240" w:lineRule="auto"/>
              <w:jc w:val="center"/>
              <w:rPr>
                <w:rFonts w:ascii="Times New Roman" w:hAnsi="Times New Roman"/>
                <w:sz w:val="20"/>
                <w:szCs w:val="20"/>
              </w:rPr>
            </w:pPr>
            <w:proofErr w:type="gramStart"/>
            <w:r w:rsidRPr="00907A3C">
              <w:rPr>
                <w:rFonts w:ascii="Times New Roman" w:hAnsi="Times New Roman"/>
                <w:sz w:val="20"/>
                <w:szCs w:val="20"/>
              </w:rPr>
              <w:t>Эстетическое</w:t>
            </w:r>
            <w:proofErr w:type="gramEnd"/>
            <w:r w:rsidRPr="00907A3C">
              <w:rPr>
                <w:rFonts w:ascii="Times New Roman" w:hAnsi="Times New Roman"/>
                <w:sz w:val="20"/>
                <w:szCs w:val="20"/>
              </w:rPr>
              <w:t>/Культура и красота</w:t>
            </w:r>
          </w:p>
        </w:tc>
        <w:tc>
          <w:tcPr>
            <w:tcW w:w="4706" w:type="dxa"/>
            <w:tcBorders>
              <w:top w:val="single" w:sz="4" w:space="0" w:color="auto"/>
              <w:left w:val="single" w:sz="4" w:space="0" w:color="auto"/>
              <w:bottom w:val="single" w:sz="4" w:space="0" w:color="auto"/>
              <w:right w:val="single" w:sz="4" w:space="0" w:color="auto"/>
            </w:tcBorders>
            <w:vAlign w:val="center"/>
          </w:tcPr>
          <w:p w14:paraId="6226C070" w14:textId="77777777" w:rsidR="00907A3C" w:rsidRPr="00907A3C" w:rsidRDefault="00907A3C" w:rsidP="00842E2B">
            <w:pPr>
              <w:tabs>
                <w:tab w:val="left" w:pos="330"/>
              </w:tabs>
              <w:spacing w:after="0" w:line="240" w:lineRule="auto"/>
              <w:rPr>
                <w:rFonts w:ascii="Times New Roman" w:hAnsi="Times New Roman"/>
                <w:sz w:val="20"/>
                <w:szCs w:val="20"/>
              </w:rPr>
            </w:pPr>
            <w:r w:rsidRPr="00907A3C">
              <w:rPr>
                <w:rFonts w:ascii="Times New Roman" w:hAnsi="Times New Roman"/>
                <w:sz w:val="20"/>
                <w:szCs w:val="20"/>
              </w:rPr>
              <w:t>Беседа о профессии учителя</w:t>
            </w:r>
          </w:p>
          <w:p w14:paraId="03B17B2F" w14:textId="77777777" w:rsidR="00907A3C" w:rsidRPr="00907A3C" w:rsidRDefault="00907A3C" w:rsidP="00842E2B">
            <w:pPr>
              <w:tabs>
                <w:tab w:val="left" w:pos="330"/>
              </w:tabs>
              <w:spacing w:after="0" w:line="240" w:lineRule="auto"/>
              <w:rPr>
                <w:rFonts w:ascii="Times New Roman" w:hAnsi="Times New Roman"/>
                <w:sz w:val="20"/>
                <w:szCs w:val="20"/>
              </w:rPr>
            </w:pPr>
            <w:r w:rsidRPr="00907A3C">
              <w:rPr>
                <w:rFonts w:ascii="Times New Roman" w:hAnsi="Times New Roman"/>
                <w:sz w:val="20"/>
                <w:szCs w:val="20"/>
              </w:rPr>
              <w:t>Сюжетно-ролевая игра «В школе»</w:t>
            </w:r>
          </w:p>
          <w:p w14:paraId="4ACF5C2B" w14:textId="77777777" w:rsidR="00907A3C" w:rsidRPr="00907A3C" w:rsidRDefault="00907A3C" w:rsidP="00842E2B">
            <w:pPr>
              <w:tabs>
                <w:tab w:val="left" w:pos="330"/>
              </w:tabs>
              <w:spacing w:after="0" w:line="240" w:lineRule="auto"/>
              <w:rPr>
                <w:rFonts w:ascii="Times New Roman" w:hAnsi="Times New Roman"/>
                <w:sz w:val="20"/>
                <w:szCs w:val="20"/>
              </w:rPr>
            </w:pPr>
            <w:r w:rsidRPr="00907A3C">
              <w:rPr>
                <w:rFonts w:ascii="Times New Roman" w:hAnsi="Times New Roman"/>
                <w:sz w:val="20"/>
                <w:szCs w:val="20"/>
              </w:rPr>
              <w:t>Пословицы о труде</w:t>
            </w:r>
          </w:p>
          <w:p w14:paraId="100FA9E7" w14:textId="77777777" w:rsidR="00907A3C" w:rsidRPr="00907A3C" w:rsidRDefault="00907A3C" w:rsidP="00842E2B">
            <w:pPr>
              <w:tabs>
                <w:tab w:val="left" w:pos="330"/>
              </w:tabs>
              <w:spacing w:after="0" w:line="240" w:lineRule="auto"/>
              <w:rPr>
                <w:rFonts w:ascii="Times New Roman" w:hAnsi="Times New Roman"/>
                <w:sz w:val="20"/>
                <w:szCs w:val="20"/>
              </w:rPr>
            </w:pPr>
            <w:r w:rsidRPr="00907A3C">
              <w:rPr>
                <w:rFonts w:ascii="Times New Roman" w:hAnsi="Times New Roman"/>
                <w:sz w:val="20"/>
                <w:szCs w:val="20"/>
              </w:rPr>
              <w:t xml:space="preserve">Чтение сказки К. </w:t>
            </w:r>
            <w:proofErr w:type="spellStart"/>
            <w:r w:rsidRPr="00907A3C">
              <w:rPr>
                <w:rFonts w:ascii="Times New Roman" w:hAnsi="Times New Roman"/>
                <w:sz w:val="20"/>
                <w:szCs w:val="20"/>
              </w:rPr>
              <w:t>Д.Ушинского</w:t>
            </w:r>
            <w:proofErr w:type="spellEnd"/>
            <w:r w:rsidRPr="00907A3C">
              <w:rPr>
                <w:rFonts w:ascii="Times New Roman" w:hAnsi="Times New Roman"/>
                <w:sz w:val="20"/>
                <w:szCs w:val="20"/>
              </w:rPr>
              <w:t xml:space="preserve"> «Дети в роще» (см. Воспитателю о воспитании)</w:t>
            </w:r>
          </w:p>
        </w:tc>
      </w:tr>
      <w:tr w:rsidR="00907A3C" w:rsidRPr="00907A3C" w14:paraId="13C26102" w14:textId="77777777" w:rsidTr="00B96F64">
        <w:tc>
          <w:tcPr>
            <w:tcW w:w="771" w:type="dxa"/>
            <w:vMerge/>
            <w:tcBorders>
              <w:top w:val="single" w:sz="4" w:space="0" w:color="auto"/>
              <w:left w:val="single" w:sz="4" w:space="0" w:color="auto"/>
              <w:bottom w:val="single" w:sz="4" w:space="0" w:color="auto"/>
              <w:right w:val="single" w:sz="4" w:space="0" w:color="auto"/>
            </w:tcBorders>
            <w:vAlign w:val="center"/>
            <w:hideMark/>
          </w:tcPr>
          <w:p w14:paraId="43DED850" w14:textId="77777777" w:rsidR="00907A3C" w:rsidRPr="00907A3C" w:rsidRDefault="00907A3C" w:rsidP="00842E2B">
            <w:pPr>
              <w:spacing w:after="0" w:line="240" w:lineRule="auto"/>
              <w:rPr>
                <w:rFonts w:ascii="Times New Roman" w:hAnsi="Times New Roman"/>
                <w:sz w:val="20"/>
                <w:szCs w:val="20"/>
                <w:lang w:eastAsia="en-US"/>
              </w:rPr>
            </w:pPr>
          </w:p>
        </w:tc>
        <w:tc>
          <w:tcPr>
            <w:tcW w:w="2031" w:type="dxa"/>
            <w:vMerge/>
            <w:tcBorders>
              <w:top w:val="single" w:sz="4" w:space="0" w:color="auto"/>
              <w:left w:val="single" w:sz="4" w:space="0" w:color="auto"/>
              <w:bottom w:val="single" w:sz="4" w:space="0" w:color="auto"/>
              <w:right w:val="single" w:sz="4" w:space="0" w:color="auto"/>
            </w:tcBorders>
            <w:vAlign w:val="center"/>
            <w:hideMark/>
          </w:tcPr>
          <w:p w14:paraId="571D4C34" w14:textId="77777777" w:rsidR="00907A3C" w:rsidRPr="00907A3C" w:rsidRDefault="00907A3C" w:rsidP="00842E2B">
            <w:pPr>
              <w:spacing w:after="0" w:line="240" w:lineRule="auto"/>
              <w:rPr>
                <w:rFonts w:ascii="Times New Roman" w:hAnsi="Times New Roman"/>
                <w:sz w:val="20"/>
                <w:szCs w:val="20"/>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1A014A40" w14:textId="77777777" w:rsidR="00907A3C" w:rsidRPr="00907A3C" w:rsidRDefault="00907A3C" w:rsidP="00842E2B">
            <w:pPr>
              <w:spacing w:after="0" w:line="240" w:lineRule="auto"/>
              <w:rPr>
                <w:rFonts w:ascii="Times New Roman" w:hAnsi="Times New Roman"/>
                <w:sz w:val="20"/>
                <w:szCs w:val="20"/>
                <w:lang w:eastAsia="en-US"/>
              </w:rPr>
            </w:pPr>
          </w:p>
        </w:tc>
        <w:tc>
          <w:tcPr>
            <w:tcW w:w="4706" w:type="dxa"/>
            <w:tcBorders>
              <w:top w:val="single" w:sz="4" w:space="0" w:color="auto"/>
              <w:left w:val="single" w:sz="4" w:space="0" w:color="auto"/>
              <w:bottom w:val="single" w:sz="4" w:space="0" w:color="auto"/>
              <w:right w:val="single" w:sz="4" w:space="0" w:color="auto"/>
            </w:tcBorders>
            <w:vAlign w:val="center"/>
            <w:hideMark/>
          </w:tcPr>
          <w:p w14:paraId="550DF6D0" w14:textId="0E6EAEB4" w:rsidR="00907A3C" w:rsidRPr="00907A3C" w:rsidRDefault="00907A3C" w:rsidP="00B96F64">
            <w:pPr>
              <w:tabs>
                <w:tab w:val="left" w:pos="330"/>
              </w:tabs>
              <w:spacing w:after="0" w:line="240" w:lineRule="auto"/>
              <w:rPr>
                <w:rFonts w:ascii="Times New Roman" w:hAnsi="Times New Roman"/>
                <w:sz w:val="20"/>
                <w:szCs w:val="20"/>
              </w:rPr>
            </w:pPr>
            <w:r w:rsidRPr="00907A3C">
              <w:rPr>
                <w:rFonts w:ascii="Times New Roman" w:hAnsi="Times New Roman"/>
                <w:sz w:val="20"/>
                <w:szCs w:val="20"/>
              </w:rPr>
              <w:t>Выставка</w:t>
            </w:r>
            <w:r w:rsidR="003A58FF">
              <w:rPr>
                <w:rFonts w:ascii="Times New Roman" w:hAnsi="Times New Roman"/>
                <w:sz w:val="20"/>
                <w:szCs w:val="20"/>
              </w:rPr>
              <w:t xml:space="preserve"> </w:t>
            </w:r>
            <w:r w:rsidRPr="00907A3C">
              <w:rPr>
                <w:rFonts w:ascii="Times New Roman" w:hAnsi="Times New Roman"/>
                <w:sz w:val="20"/>
                <w:szCs w:val="20"/>
              </w:rPr>
              <w:t>поделок</w:t>
            </w:r>
            <w:r w:rsidR="003A58FF">
              <w:rPr>
                <w:rFonts w:ascii="Times New Roman" w:hAnsi="Times New Roman"/>
                <w:sz w:val="20"/>
                <w:szCs w:val="20"/>
              </w:rPr>
              <w:t xml:space="preserve"> </w:t>
            </w:r>
            <w:r w:rsidRPr="00907A3C">
              <w:rPr>
                <w:rFonts w:ascii="Times New Roman" w:hAnsi="Times New Roman"/>
                <w:sz w:val="20"/>
                <w:szCs w:val="20"/>
              </w:rPr>
              <w:t>из</w:t>
            </w:r>
            <w:r w:rsidR="003A58FF">
              <w:rPr>
                <w:rFonts w:ascii="Times New Roman" w:hAnsi="Times New Roman"/>
                <w:sz w:val="20"/>
                <w:szCs w:val="20"/>
              </w:rPr>
              <w:t xml:space="preserve"> </w:t>
            </w:r>
            <w:r w:rsidRPr="00907A3C">
              <w:rPr>
                <w:rFonts w:ascii="Times New Roman" w:hAnsi="Times New Roman"/>
                <w:sz w:val="20"/>
                <w:szCs w:val="20"/>
              </w:rPr>
              <w:t>природного</w:t>
            </w:r>
            <w:r w:rsidR="003A58FF">
              <w:rPr>
                <w:rFonts w:ascii="Times New Roman" w:hAnsi="Times New Roman"/>
                <w:sz w:val="20"/>
                <w:szCs w:val="20"/>
              </w:rPr>
              <w:t xml:space="preserve"> </w:t>
            </w:r>
            <w:r w:rsidRPr="00907A3C">
              <w:rPr>
                <w:rFonts w:ascii="Times New Roman" w:hAnsi="Times New Roman"/>
                <w:sz w:val="20"/>
                <w:szCs w:val="20"/>
              </w:rPr>
              <w:t>материала</w:t>
            </w:r>
            <w:r w:rsidR="003A58FF">
              <w:rPr>
                <w:rFonts w:ascii="Times New Roman" w:hAnsi="Times New Roman"/>
                <w:sz w:val="20"/>
                <w:szCs w:val="20"/>
              </w:rPr>
              <w:t xml:space="preserve"> </w:t>
            </w:r>
            <w:r w:rsidRPr="00907A3C">
              <w:rPr>
                <w:rFonts w:ascii="Times New Roman" w:hAnsi="Times New Roman"/>
                <w:sz w:val="20"/>
                <w:szCs w:val="20"/>
              </w:rPr>
              <w:t>«Осе</w:t>
            </w:r>
            <w:r w:rsidRPr="00907A3C">
              <w:rPr>
                <w:rFonts w:ascii="Times New Roman" w:hAnsi="Times New Roman"/>
                <w:sz w:val="20"/>
                <w:szCs w:val="20"/>
              </w:rPr>
              <w:t>н</w:t>
            </w:r>
            <w:r w:rsidRPr="00907A3C">
              <w:rPr>
                <w:rFonts w:ascii="Times New Roman" w:hAnsi="Times New Roman"/>
                <w:sz w:val="20"/>
                <w:szCs w:val="20"/>
              </w:rPr>
              <w:t>н</w:t>
            </w:r>
            <w:r w:rsidR="003A58FF">
              <w:rPr>
                <w:rFonts w:ascii="Times New Roman" w:hAnsi="Times New Roman"/>
                <w:sz w:val="20"/>
                <w:szCs w:val="20"/>
              </w:rPr>
              <w:t xml:space="preserve">ие </w:t>
            </w:r>
            <w:r w:rsidRPr="00907A3C">
              <w:rPr>
                <w:rFonts w:ascii="Times New Roman" w:hAnsi="Times New Roman"/>
                <w:sz w:val="20"/>
                <w:szCs w:val="20"/>
              </w:rPr>
              <w:t>фантазии»</w:t>
            </w:r>
          </w:p>
        </w:tc>
      </w:tr>
      <w:tr w:rsidR="00907A3C" w:rsidRPr="00907A3C" w14:paraId="6080484E" w14:textId="77777777" w:rsidTr="00B96F64">
        <w:tc>
          <w:tcPr>
            <w:tcW w:w="771" w:type="dxa"/>
            <w:vMerge/>
            <w:tcBorders>
              <w:top w:val="single" w:sz="4" w:space="0" w:color="auto"/>
              <w:left w:val="single" w:sz="4" w:space="0" w:color="auto"/>
              <w:bottom w:val="single" w:sz="4" w:space="0" w:color="auto"/>
              <w:right w:val="single" w:sz="4" w:space="0" w:color="auto"/>
            </w:tcBorders>
            <w:vAlign w:val="center"/>
            <w:hideMark/>
          </w:tcPr>
          <w:p w14:paraId="23103C3B" w14:textId="77777777" w:rsidR="00907A3C" w:rsidRPr="00907A3C" w:rsidRDefault="00907A3C" w:rsidP="00842E2B">
            <w:pPr>
              <w:spacing w:after="0" w:line="240" w:lineRule="auto"/>
              <w:rPr>
                <w:rFonts w:ascii="Times New Roman" w:hAnsi="Times New Roman"/>
                <w:sz w:val="20"/>
                <w:szCs w:val="20"/>
                <w:lang w:eastAsia="en-US"/>
              </w:rPr>
            </w:pPr>
          </w:p>
        </w:tc>
        <w:tc>
          <w:tcPr>
            <w:tcW w:w="2031" w:type="dxa"/>
            <w:vMerge w:val="restart"/>
            <w:tcBorders>
              <w:top w:val="single" w:sz="4" w:space="0" w:color="auto"/>
              <w:left w:val="single" w:sz="4" w:space="0" w:color="auto"/>
              <w:bottom w:val="single" w:sz="4" w:space="0" w:color="auto"/>
              <w:right w:val="single" w:sz="4" w:space="0" w:color="auto"/>
            </w:tcBorders>
            <w:vAlign w:val="center"/>
            <w:hideMark/>
          </w:tcPr>
          <w:p w14:paraId="40E3673E" w14:textId="77777777" w:rsidR="00907A3C" w:rsidRPr="00907A3C" w:rsidRDefault="00907A3C" w:rsidP="00842E2B">
            <w:pPr>
              <w:spacing w:after="0" w:line="240" w:lineRule="auto"/>
              <w:jc w:val="center"/>
              <w:rPr>
                <w:rFonts w:ascii="Times New Roman" w:hAnsi="Times New Roman"/>
                <w:sz w:val="20"/>
                <w:szCs w:val="20"/>
              </w:rPr>
            </w:pPr>
            <w:r w:rsidRPr="00907A3C">
              <w:rPr>
                <w:rFonts w:ascii="Times New Roman" w:hAnsi="Times New Roman"/>
                <w:sz w:val="20"/>
                <w:szCs w:val="20"/>
              </w:rPr>
              <w:t>Третье воскресенье октября: День отца в России.</w:t>
            </w:r>
          </w:p>
        </w:tc>
        <w:tc>
          <w:tcPr>
            <w:tcW w:w="2693" w:type="dxa"/>
            <w:vMerge w:val="restart"/>
            <w:tcBorders>
              <w:top w:val="single" w:sz="4" w:space="0" w:color="auto"/>
              <w:left w:val="single" w:sz="4" w:space="0" w:color="auto"/>
              <w:bottom w:val="single" w:sz="4" w:space="0" w:color="auto"/>
              <w:right w:val="single" w:sz="4" w:space="0" w:color="auto"/>
            </w:tcBorders>
            <w:vAlign w:val="center"/>
            <w:hideMark/>
          </w:tcPr>
          <w:p w14:paraId="6EFC9E1F" w14:textId="77777777" w:rsidR="00907A3C" w:rsidRPr="00907A3C" w:rsidRDefault="00907A3C" w:rsidP="00842E2B">
            <w:pPr>
              <w:spacing w:after="0" w:line="240" w:lineRule="auto"/>
              <w:jc w:val="center"/>
              <w:rPr>
                <w:rFonts w:ascii="Times New Roman" w:hAnsi="Times New Roman"/>
                <w:sz w:val="20"/>
                <w:szCs w:val="20"/>
              </w:rPr>
            </w:pPr>
            <w:proofErr w:type="gramStart"/>
            <w:r w:rsidRPr="00907A3C">
              <w:rPr>
                <w:rFonts w:ascii="Times New Roman" w:hAnsi="Times New Roman"/>
                <w:sz w:val="20"/>
                <w:szCs w:val="20"/>
              </w:rPr>
              <w:t>Эстетическое</w:t>
            </w:r>
            <w:proofErr w:type="gramEnd"/>
            <w:r w:rsidRPr="00907A3C">
              <w:rPr>
                <w:rFonts w:ascii="Times New Roman" w:hAnsi="Times New Roman"/>
                <w:sz w:val="20"/>
                <w:szCs w:val="20"/>
              </w:rPr>
              <w:t>/Культура и красота</w:t>
            </w:r>
          </w:p>
          <w:p w14:paraId="6C4AFAFA" w14:textId="77777777" w:rsidR="00907A3C" w:rsidRPr="00907A3C" w:rsidRDefault="00907A3C" w:rsidP="00842E2B">
            <w:pPr>
              <w:spacing w:after="0" w:line="240" w:lineRule="auto"/>
              <w:jc w:val="center"/>
              <w:rPr>
                <w:rFonts w:ascii="Times New Roman" w:hAnsi="Times New Roman"/>
                <w:sz w:val="20"/>
                <w:szCs w:val="20"/>
              </w:rPr>
            </w:pPr>
            <w:proofErr w:type="gramStart"/>
            <w:r w:rsidRPr="00907A3C">
              <w:rPr>
                <w:rFonts w:ascii="Times New Roman" w:hAnsi="Times New Roman"/>
                <w:sz w:val="20"/>
                <w:szCs w:val="20"/>
              </w:rPr>
              <w:t>Социальное</w:t>
            </w:r>
            <w:proofErr w:type="gramEnd"/>
            <w:r w:rsidRPr="00907A3C">
              <w:rPr>
                <w:rFonts w:ascii="Times New Roman" w:hAnsi="Times New Roman"/>
                <w:sz w:val="20"/>
                <w:szCs w:val="20"/>
              </w:rPr>
              <w:t>/ Человек, семья</w:t>
            </w:r>
          </w:p>
        </w:tc>
        <w:tc>
          <w:tcPr>
            <w:tcW w:w="4706" w:type="dxa"/>
            <w:tcBorders>
              <w:top w:val="single" w:sz="4" w:space="0" w:color="auto"/>
              <w:left w:val="single" w:sz="4" w:space="0" w:color="auto"/>
              <w:bottom w:val="single" w:sz="4" w:space="0" w:color="auto"/>
              <w:right w:val="single" w:sz="4" w:space="0" w:color="auto"/>
            </w:tcBorders>
            <w:vAlign w:val="center"/>
            <w:hideMark/>
          </w:tcPr>
          <w:p w14:paraId="138B426F" w14:textId="77777777" w:rsidR="00907A3C" w:rsidRPr="00907A3C" w:rsidRDefault="00907A3C" w:rsidP="00842E2B">
            <w:pPr>
              <w:tabs>
                <w:tab w:val="left" w:pos="330"/>
              </w:tabs>
              <w:spacing w:after="0" w:line="240" w:lineRule="auto"/>
              <w:rPr>
                <w:rFonts w:ascii="Times New Roman" w:hAnsi="Times New Roman"/>
                <w:sz w:val="20"/>
                <w:szCs w:val="20"/>
              </w:rPr>
            </w:pPr>
            <w:r w:rsidRPr="00907A3C">
              <w:rPr>
                <w:rFonts w:ascii="Times New Roman" w:hAnsi="Times New Roman"/>
                <w:sz w:val="20"/>
                <w:szCs w:val="20"/>
              </w:rPr>
              <w:t>Праздник</w:t>
            </w:r>
            <w:r w:rsidR="00304032">
              <w:rPr>
                <w:rFonts w:ascii="Times New Roman" w:hAnsi="Times New Roman"/>
                <w:sz w:val="20"/>
                <w:szCs w:val="20"/>
              </w:rPr>
              <w:t xml:space="preserve"> </w:t>
            </w:r>
            <w:r w:rsidRPr="00907A3C">
              <w:rPr>
                <w:rFonts w:ascii="Times New Roman" w:hAnsi="Times New Roman"/>
                <w:sz w:val="20"/>
                <w:szCs w:val="20"/>
              </w:rPr>
              <w:t>Осени</w:t>
            </w:r>
          </w:p>
        </w:tc>
      </w:tr>
      <w:tr w:rsidR="00907A3C" w:rsidRPr="00907A3C" w14:paraId="169753D2" w14:textId="77777777" w:rsidTr="00B96F64">
        <w:tc>
          <w:tcPr>
            <w:tcW w:w="771" w:type="dxa"/>
            <w:vMerge/>
            <w:tcBorders>
              <w:top w:val="single" w:sz="4" w:space="0" w:color="auto"/>
              <w:left w:val="single" w:sz="4" w:space="0" w:color="auto"/>
              <w:bottom w:val="single" w:sz="4" w:space="0" w:color="auto"/>
              <w:right w:val="single" w:sz="4" w:space="0" w:color="auto"/>
            </w:tcBorders>
            <w:vAlign w:val="center"/>
            <w:hideMark/>
          </w:tcPr>
          <w:p w14:paraId="3462CA14" w14:textId="77777777" w:rsidR="00907A3C" w:rsidRPr="00907A3C" w:rsidRDefault="00907A3C" w:rsidP="00842E2B">
            <w:pPr>
              <w:spacing w:after="0" w:line="240" w:lineRule="auto"/>
              <w:rPr>
                <w:rFonts w:ascii="Times New Roman" w:hAnsi="Times New Roman"/>
                <w:sz w:val="20"/>
                <w:szCs w:val="20"/>
                <w:lang w:eastAsia="en-US"/>
              </w:rPr>
            </w:pPr>
          </w:p>
        </w:tc>
        <w:tc>
          <w:tcPr>
            <w:tcW w:w="2031" w:type="dxa"/>
            <w:vMerge/>
            <w:tcBorders>
              <w:top w:val="single" w:sz="4" w:space="0" w:color="auto"/>
              <w:left w:val="single" w:sz="4" w:space="0" w:color="auto"/>
              <w:bottom w:val="single" w:sz="4" w:space="0" w:color="auto"/>
              <w:right w:val="single" w:sz="4" w:space="0" w:color="auto"/>
            </w:tcBorders>
            <w:vAlign w:val="center"/>
            <w:hideMark/>
          </w:tcPr>
          <w:p w14:paraId="4CEF30C4" w14:textId="77777777" w:rsidR="00907A3C" w:rsidRPr="00907A3C" w:rsidRDefault="00907A3C" w:rsidP="00842E2B">
            <w:pPr>
              <w:spacing w:after="0" w:line="240" w:lineRule="auto"/>
              <w:rPr>
                <w:rFonts w:ascii="Times New Roman" w:hAnsi="Times New Roman"/>
                <w:sz w:val="20"/>
                <w:szCs w:val="20"/>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0F2E9E55" w14:textId="77777777" w:rsidR="00907A3C" w:rsidRPr="00907A3C" w:rsidRDefault="00907A3C" w:rsidP="00842E2B">
            <w:pPr>
              <w:spacing w:after="0" w:line="240" w:lineRule="auto"/>
              <w:rPr>
                <w:rFonts w:ascii="Times New Roman" w:hAnsi="Times New Roman"/>
                <w:sz w:val="20"/>
                <w:szCs w:val="20"/>
                <w:lang w:eastAsia="en-US"/>
              </w:rPr>
            </w:pPr>
          </w:p>
        </w:tc>
        <w:tc>
          <w:tcPr>
            <w:tcW w:w="4706" w:type="dxa"/>
            <w:tcBorders>
              <w:top w:val="single" w:sz="4" w:space="0" w:color="auto"/>
              <w:left w:val="single" w:sz="4" w:space="0" w:color="auto"/>
              <w:bottom w:val="single" w:sz="4" w:space="0" w:color="auto"/>
              <w:right w:val="single" w:sz="4" w:space="0" w:color="auto"/>
            </w:tcBorders>
            <w:vAlign w:val="center"/>
            <w:hideMark/>
          </w:tcPr>
          <w:p w14:paraId="0A7CCF2A" w14:textId="77777777" w:rsidR="00907A3C" w:rsidRPr="00907A3C" w:rsidRDefault="00907A3C" w:rsidP="00842E2B">
            <w:pPr>
              <w:spacing w:after="0" w:line="240" w:lineRule="auto"/>
              <w:rPr>
                <w:rFonts w:ascii="Times New Roman" w:hAnsi="Times New Roman"/>
                <w:sz w:val="20"/>
                <w:szCs w:val="20"/>
              </w:rPr>
            </w:pPr>
            <w:r w:rsidRPr="00907A3C">
              <w:rPr>
                <w:rFonts w:ascii="Times New Roman" w:hAnsi="Times New Roman"/>
                <w:sz w:val="20"/>
                <w:szCs w:val="20"/>
              </w:rPr>
              <w:t>Беседа о роли отца в семье</w:t>
            </w:r>
          </w:p>
          <w:p w14:paraId="71243F25" w14:textId="77777777" w:rsidR="00907A3C" w:rsidRPr="00907A3C" w:rsidRDefault="00907A3C" w:rsidP="00842E2B">
            <w:pPr>
              <w:spacing w:after="0" w:line="240" w:lineRule="auto"/>
              <w:rPr>
                <w:rFonts w:ascii="Times New Roman" w:hAnsi="Times New Roman"/>
                <w:sz w:val="20"/>
                <w:szCs w:val="20"/>
              </w:rPr>
            </w:pPr>
            <w:r w:rsidRPr="00907A3C">
              <w:rPr>
                <w:rFonts w:ascii="Times New Roman" w:hAnsi="Times New Roman"/>
                <w:sz w:val="20"/>
                <w:szCs w:val="20"/>
              </w:rPr>
              <w:t>Чтение сказки «Как братья отцовский клад нашли» (см. Воспитателю о воспитании)</w:t>
            </w:r>
          </w:p>
        </w:tc>
      </w:tr>
      <w:tr w:rsidR="00907A3C" w:rsidRPr="00907A3C" w14:paraId="5D96B67E" w14:textId="77777777" w:rsidTr="00B96F64">
        <w:tc>
          <w:tcPr>
            <w:tcW w:w="771" w:type="dxa"/>
            <w:vMerge/>
            <w:tcBorders>
              <w:top w:val="single" w:sz="4" w:space="0" w:color="auto"/>
              <w:left w:val="single" w:sz="4" w:space="0" w:color="auto"/>
              <w:bottom w:val="single" w:sz="4" w:space="0" w:color="auto"/>
              <w:right w:val="single" w:sz="4" w:space="0" w:color="auto"/>
            </w:tcBorders>
            <w:vAlign w:val="center"/>
            <w:hideMark/>
          </w:tcPr>
          <w:p w14:paraId="46776FFD" w14:textId="77777777" w:rsidR="00907A3C" w:rsidRPr="00907A3C" w:rsidRDefault="00907A3C" w:rsidP="00842E2B">
            <w:pPr>
              <w:spacing w:after="0" w:line="240" w:lineRule="auto"/>
              <w:rPr>
                <w:rFonts w:ascii="Times New Roman" w:hAnsi="Times New Roman"/>
                <w:sz w:val="20"/>
                <w:szCs w:val="20"/>
                <w:lang w:eastAsia="en-US"/>
              </w:rPr>
            </w:pPr>
          </w:p>
        </w:tc>
        <w:tc>
          <w:tcPr>
            <w:tcW w:w="2031" w:type="dxa"/>
            <w:vMerge/>
            <w:tcBorders>
              <w:top w:val="single" w:sz="4" w:space="0" w:color="auto"/>
              <w:left w:val="single" w:sz="4" w:space="0" w:color="auto"/>
              <w:bottom w:val="single" w:sz="4" w:space="0" w:color="auto"/>
              <w:right w:val="single" w:sz="4" w:space="0" w:color="auto"/>
            </w:tcBorders>
            <w:vAlign w:val="center"/>
            <w:hideMark/>
          </w:tcPr>
          <w:p w14:paraId="6F10086F" w14:textId="77777777" w:rsidR="00907A3C" w:rsidRPr="00907A3C" w:rsidRDefault="00907A3C" w:rsidP="00842E2B">
            <w:pPr>
              <w:spacing w:after="0" w:line="240" w:lineRule="auto"/>
              <w:rPr>
                <w:rFonts w:ascii="Times New Roman" w:hAnsi="Times New Roman"/>
                <w:sz w:val="20"/>
                <w:szCs w:val="20"/>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55208E1F" w14:textId="77777777" w:rsidR="00907A3C" w:rsidRPr="00907A3C" w:rsidRDefault="00907A3C" w:rsidP="00842E2B">
            <w:pPr>
              <w:spacing w:after="0" w:line="240" w:lineRule="auto"/>
              <w:rPr>
                <w:rFonts w:ascii="Times New Roman" w:hAnsi="Times New Roman"/>
                <w:sz w:val="20"/>
                <w:szCs w:val="20"/>
                <w:lang w:eastAsia="en-US"/>
              </w:rPr>
            </w:pPr>
          </w:p>
        </w:tc>
        <w:tc>
          <w:tcPr>
            <w:tcW w:w="4706" w:type="dxa"/>
            <w:tcBorders>
              <w:top w:val="single" w:sz="4" w:space="0" w:color="auto"/>
              <w:left w:val="single" w:sz="4" w:space="0" w:color="auto"/>
              <w:bottom w:val="single" w:sz="4" w:space="0" w:color="auto"/>
              <w:right w:val="single" w:sz="4" w:space="0" w:color="auto"/>
            </w:tcBorders>
            <w:vAlign w:val="center"/>
            <w:hideMark/>
          </w:tcPr>
          <w:p w14:paraId="5CF92895" w14:textId="77777777" w:rsidR="00907A3C" w:rsidRPr="00907A3C" w:rsidRDefault="00907A3C" w:rsidP="00842E2B">
            <w:pPr>
              <w:spacing w:after="0" w:line="240" w:lineRule="auto"/>
              <w:rPr>
                <w:rFonts w:ascii="Times New Roman" w:hAnsi="Times New Roman"/>
                <w:sz w:val="20"/>
                <w:szCs w:val="20"/>
              </w:rPr>
            </w:pPr>
            <w:r w:rsidRPr="00907A3C">
              <w:rPr>
                <w:rFonts w:ascii="Times New Roman" w:hAnsi="Times New Roman"/>
                <w:sz w:val="20"/>
                <w:szCs w:val="20"/>
              </w:rPr>
              <w:t>Изготовление открыток для пап</w:t>
            </w:r>
          </w:p>
        </w:tc>
      </w:tr>
      <w:tr w:rsidR="00907A3C" w:rsidRPr="00907A3C" w14:paraId="50E05FF1" w14:textId="77777777" w:rsidTr="00B96F64">
        <w:tc>
          <w:tcPr>
            <w:tcW w:w="771" w:type="dxa"/>
            <w:vMerge/>
            <w:tcBorders>
              <w:top w:val="single" w:sz="4" w:space="0" w:color="auto"/>
              <w:left w:val="single" w:sz="4" w:space="0" w:color="auto"/>
              <w:bottom w:val="single" w:sz="4" w:space="0" w:color="auto"/>
              <w:right w:val="single" w:sz="4" w:space="0" w:color="auto"/>
            </w:tcBorders>
            <w:vAlign w:val="center"/>
            <w:hideMark/>
          </w:tcPr>
          <w:p w14:paraId="79E3DBDB" w14:textId="77777777" w:rsidR="00907A3C" w:rsidRPr="00907A3C" w:rsidRDefault="00907A3C" w:rsidP="00842E2B">
            <w:pPr>
              <w:spacing w:after="0" w:line="240" w:lineRule="auto"/>
              <w:rPr>
                <w:rFonts w:ascii="Times New Roman" w:hAnsi="Times New Roman"/>
                <w:sz w:val="20"/>
                <w:szCs w:val="20"/>
                <w:lang w:eastAsia="en-US"/>
              </w:rPr>
            </w:pPr>
          </w:p>
        </w:tc>
        <w:tc>
          <w:tcPr>
            <w:tcW w:w="2031" w:type="dxa"/>
            <w:tcBorders>
              <w:top w:val="single" w:sz="4" w:space="0" w:color="auto"/>
              <w:left w:val="single" w:sz="4" w:space="0" w:color="auto"/>
              <w:bottom w:val="single" w:sz="4" w:space="0" w:color="auto"/>
              <w:right w:val="single" w:sz="4" w:space="0" w:color="auto"/>
            </w:tcBorders>
            <w:vAlign w:val="center"/>
            <w:hideMark/>
          </w:tcPr>
          <w:p w14:paraId="357669D4" w14:textId="77777777" w:rsidR="00907A3C" w:rsidRPr="00907A3C" w:rsidRDefault="00907A3C" w:rsidP="00842E2B">
            <w:pPr>
              <w:spacing w:after="0" w:line="240" w:lineRule="auto"/>
              <w:jc w:val="center"/>
              <w:rPr>
                <w:rFonts w:ascii="Times New Roman" w:hAnsi="Times New Roman"/>
                <w:sz w:val="20"/>
                <w:szCs w:val="20"/>
              </w:rPr>
            </w:pPr>
            <w:r w:rsidRPr="00907A3C">
              <w:rPr>
                <w:rFonts w:ascii="Times New Roman" w:hAnsi="Times New Roman"/>
                <w:sz w:val="20"/>
                <w:szCs w:val="20"/>
              </w:rPr>
              <w:t>4 неделя</w:t>
            </w:r>
          </w:p>
        </w:tc>
        <w:tc>
          <w:tcPr>
            <w:tcW w:w="2693" w:type="dxa"/>
            <w:tcBorders>
              <w:top w:val="single" w:sz="4" w:space="0" w:color="auto"/>
              <w:left w:val="single" w:sz="4" w:space="0" w:color="auto"/>
              <w:bottom w:val="single" w:sz="4" w:space="0" w:color="auto"/>
              <w:right w:val="single" w:sz="4" w:space="0" w:color="auto"/>
            </w:tcBorders>
            <w:vAlign w:val="center"/>
            <w:hideMark/>
          </w:tcPr>
          <w:p w14:paraId="1AC6BADE" w14:textId="77777777" w:rsidR="00907A3C" w:rsidRPr="00907A3C" w:rsidRDefault="00907A3C" w:rsidP="00842E2B">
            <w:pPr>
              <w:spacing w:after="0" w:line="240" w:lineRule="auto"/>
              <w:jc w:val="center"/>
              <w:rPr>
                <w:rFonts w:ascii="Times New Roman" w:hAnsi="Times New Roman"/>
                <w:sz w:val="20"/>
                <w:szCs w:val="20"/>
              </w:rPr>
            </w:pPr>
            <w:r w:rsidRPr="00907A3C">
              <w:rPr>
                <w:rFonts w:ascii="Times New Roman" w:hAnsi="Times New Roman"/>
                <w:sz w:val="20"/>
                <w:szCs w:val="20"/>
              </w:rPr>
              <w:t>Физическое</w:t>
            </w:r>
            <w:r w:rsidR="003A58FF">
              <w:rPr>
                <w:rFonts w:ascii="Times New Roman" w:hAnsi="Times New Roman"/>
                <w:sz w:val="20"/>
                <w:szCs w:val="20"/>
              </w:rPr>
              <w:t xml:space="preserve"> </w:t>
            </w:r>
            <w:r w:rsidRPr="00907A3C">
              <w:rPr>
                <w:rFonts w:ascii="Times New Roman" w:hAnsi="Times New Roman"/>
                <w:sz w:val="20"/>
                <w:szCs w:val="20"/>
              </w:rPr>
              <w:t>и оздоров</w:t>
            </w:r>
            <w:r w:rsidRPr="00907A3C">
              <w:rPr>
                <w:rFonts w:ascii="Times New Roman" w:hAnsi="Times New Roman"/>
                <w:sz w:val="20"/>
                <w:szCs w:val="20"/>
              </w:rPr>
              <w:t>и</w:t>
            </w:r>
            <w:r w:rsidRPr="00907A3C">
              <w:rPr>
                <w:rFonts w:ascii="Times New Roman" w:hAnsi="Times New Roman"/>
                <w:sz w:val="20"/>
                <w:szCs w:val="20"/>
              </w:rPr>
              <w:t>тельное/Здоровье, жизнь</w:t>
            </w:r>
          </w:p>
        </w:tc>
        <w:tc>
          <w:tcPr>
            <w:tcW w:w="4706" w:type="dxa"/>
            <w:tcBorders>
              <w:top w:val="single" w:sz="4" w:space="0" w:color="auto"/>
              <w:left w:val="single" w:sz="4" w:space="0" w:color="auto"/>
              <w:bottom w:val="single" w:sz="4" w:space="0" w:color="auto"/>
              <w:right w:val="single" w:sz="4" w:space="0" w:color="auto"/>
            </w:tcBorders>
            <w:vAlign w:val="center"/>
          </w:tcPr>
          <w:p w14:paraId="54FB89C0" w14:textId="77777777" w:rsidR="00907A3C" w:rsidRPr="00907A3C" w:rsidRDefault="00907A3C" w:rsidP="00842E2B">
            <w:pPr>
              <w:tabs>
                <w:tab w:val="left" w:pos="37"/>
                <w:tab w:val="left" w:pos="360"/>
              </w:tabs>
              <w:spacing w:after="0" w:line="240" w:lineRule="auto"/>
              <w:rPr>
                <w:rFonts w:ascii="Times New Roman" w:hAnsi="Times New Roman"/>
                <w:sz w:val="20"/>
                <w:szCs w:val="20"/>
              </w:rPr>
            </w:pPr>
            <w:r w:rsidRPr="00907A3C">
              <w:rPr>
                <w:rFonts w:ascii="Times New Roman" w:hAnsi="Times New Roman"/>
                <w:sz w:val="20"/>
                <w:szCs w:val="20"/>
              </w:rPr>
              <w:t>Веселые старты «Мама, папа, я</w:t>
            </w:r>
            <w:r w:rsidR="003A58FF">
              <w:rPr>
                <w:rFonts w:ascii="Times New Roman" w:hAnsi="Times New Roman"/>
                <w:sz w:val="20"/>
                <w:szCs w:val="20"/>
              </w:rPr>
              <w:t xml:space="preserve"> </w:t>
            </w:r>
            <w:r w:rsidRPr="00907A3C">
              <w:rPr>
                <w:rFonts w:ascii="Times New Roman" w:hAnsi="Times New Roman"/>
                <w:sz w:val="20"/>
                <w:szCs w:val="20"/>
              </w:rPr>
              <w:t>–</w:t>
            </w:r>
            <w:r w:rsidR="003A58FF">
              <w:rPr>
                <w:rFonts w:ascii="Times New Roman" w:hAnsi="Times New Roman"/>
                <w:sz w:val="20"/>
                <w:szCs w:val="20"/>
              </w:rPr>
              <w:t xml:space="preserve"> </w:t>
            </w:r>
            <w:r w:rsidRPr="00907A3C">
              <w:rPr>
                <w:rFonts w:ascii="Times New Roman" w:hAnsi="Times New Roman"/>
                <w:sz w:val="20"/>
                <w:szCs w:val="20"/>
              </w:rPr>
              <w:t>вместе дружная семья»</w:t>
            </w:r>
          </w:p>
        </w:tc>
      </w:tr>
      <w:tr w:rsidR="00907A3C" w:rsidRPr="00907A3C" w14:paraId="1AEA94EF" w14:textId="77777777" w:rsidTr="00B96F64">
        <w:trPr>
          <w:trHeight w:val="1322"/>
        </w:trPr>
        <w:tc>
          <w:tcPr>
            <w:tcW w:w="771"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4ACD8E8C" w14:textId="77777777" w:rsidR="00907A3C" w:rsidRPr="00907A3C" w:rsidRDefault="00907A3C" w:rsidP="00842E2B">
            <w:pPr>
              <w:spacing w:after="0" w:line="240" w:lineRule="auto"/>
              <w:ind w:left="113" w:right="113"/>
              <w:jc w:val="center"/>
              <w:rPr>
                <w:rFonts w:ascii="Times New Roman" w:hAnsi="Times New Roman"/>
                <w:sz w:val="20"/>
                <w:szCs w:val="20"/>
              </w:rPr>
            </w:pPr>
            <w:r w:rsidRPr="00907A3C">
              <w:rPr>
                <w:rFonts w:ascii="Times New Roman" w:hAnsi="Times New Roman"/>
                <w:sz w:val="20"/>
                <w:szCs w:val="20"/>
              </w:rPr>
              <w:t>Ноябрь</w:t>
            </w:r>
          </w:p>
        </w:tc>
        <w:tc>
          <w:tcPr>
            <w:tcW w:w="2031" w:type="dxa"/>
            <w:tcBorders>
              <w:top w:val="single" w:sz="4" w:space="0" w:color="auto"/>
              <w:left w:val="single" w:sz="4" w:space="0" w:color="auto"/>
              <w:bottom w:val="single" w:sz="4" w:space="0" w:color="auto"/>
              <w:right w:val="single" w:sz="4" w:space="0" w:color="auto"/>
            </w:tcBorders>
            <w:vAlign w:val="center"/>
            <w:hideMark/>
          </w:tcPr>
          <w:p w14:paraId="4AE25D36" w14:textId="77777777" w:rsidR="00907A3C" w:rsidRPr="00907A3C" w:rsidRDefault="00907A3C" w:rsidP="00842E2B">
            <w:pPr>
              <w:spacing w:after="0" w:line="240" w:lineRule="auto"/>
              <w:jc w:val="center"/>
              <w:rPr>
                <w:rFonts w:ascii="Times New Roman" w:hAnsi="Times New Roman"/>
                <w:sz w:val="20"/>
                <w:szCs w:val="20"/>
              </w:rPr>
            </w:pPr>
            <w:r w:rsidRPr="00907A3C">
              <w:rPr>
                <w:rFonts w:ascii="Times New Roman" w:hAnsi="Times New Roman"/>
                <w:sz w:val="20"/>
                <w:szCs w:val="20"/>
              </w:rPr>
              <w:t>День Самуила Ма</w:t>
            </w:r>
            <w:r w:rsidRPr="00907A3C">
              <w:rPr>
                <w:rFonts w:ascii="Times New Roman" w:hAnsi="Times New Roman"/>
                <w:sz w:val="20"/>
                <w:szCs w:val="20"/>
              </w:rPr>
              <w:t>р</w:t>
            </w:r>
            <w:r w:rsidRPr="00907A3C">
              <w:rPr>
                <w:rFonts w:ascii="Times New Roman" w:hAnsi="Times New Roman"/>
                <w:sz w:val="20"/>
                <w:szCs w:val="20"/>
              </w:rPr>
              <w:t>шака</w:t>
            </w:r>
          </w:p>
          <w:p w14:paraId="691EBDFA" w14:textId="77777777" w:rsidR="00907A3C" w:rsidRPr="00907A3C" w:rsidRDefault="00907A3C" w:rsidP="00842E2B">
            <w:pPr>
              <w:spacing w:after="0" w:line="240" w:lineRule="auto"/>
              <w:jc w:val="center"/>
              <w:rPr>
                <w:rFonts w:ascii="Times New Roman" w:hAnsi="Times New Roman"/>
                <w:sz w:val="20"/>
                <w:szCs w:val="20"/>
              </w:rPr>
            </w:pPr>
            <w:r w:rsidRPr="00907A3C">
              <w:rPr>
                <w:rFonts w:ascii="Times New Roman" w:hAnsi="Times New Roman"/>
                <w:sz w:val="20"/>
                <w:szCs w:val="20"/>
              </w:rPr>
              <w:t>День народного единства</w:t>
            </w:r>
          </w:p>
        </w:tc>
        <w:tc>
          <w:tcPr>
            <w:tcW w:w="2693" w:type="dxa"/>
            <w:tcBorders>
              <w:top w:val="single" w:sz="4" w:space="0" w:color="auto"/>
              <w:left w:val="single" w:sz="4" w:space="0" w:color="auto"/>
              <w:bottom w:val="single" w:sz="4" w:space="0" w:color="auto"/>
              <w:right w:val="single" w:sz="4" w:space="0" w:color="auto"/>
            </w:tcBorders>
            <w:vAlign w:val="center"/>
            <w:hideMark/>
          </w:tcPr>
          <w:p w14:paraId="5B6B0619" w14:textId="77777777" w:rsidR="00907A3C" w:rsidRPr="00907A3C" w:rsidRDefault="00907A3C" w:rsidP="00842E2B">
            <w:pPr>
              <w:spacing w:after="0" w:line="240" w:lineRule="auto"/>
              <w:jc w:val="center"/>
              <w:rPr>
                <w:rFonts w:ascii="Times New Roman" w:hAnsi="Times New Roman"/>
                <w:sz w:val="20"/>
                <w:szCs w:val="20"/>
              </w:rPr>
            </w:pPr>
            <w:r w:rsidRPr="00907A3C">
              <w:rPr>
                <w:rFonts w:ascii="Times New Roman" w:hAnsi="Times New Roman"/>
                <w:sz w:val="20"/>
                <w:szCs w:val="20"/>
              </w:rPr>
              <w:t>Познавательное/Познание</w:t>
            </w:r>
          </w:p>
          <w:p w14:paraId="33D5C499" w14:textId="77777777" w:rsidR="00907A3C" w:rsidRPr="00907A3C" w:rsidRDefault="00907A3C" w:rsidP="00842E2B">
            <w:pPr>
              <w:spacing w:after="0" w:line="240" w:lineRule="auto"/>
              <w:jc w:val="center"/>
              <w:rPr>
                <w:rFonts w:ascii="Times New Roman" w:hAnsi="Times New Roman"/>
                <w:sz w:val="20"/>
                <w:szCs w:val="20"/>
              </w:rPr>
            </w:pPr>
            <w:proofErr w:type="gramStart"/>
            <w:r w:rsidRPr="00907A3C">
              <w:rPr>
                <w:rFonts w:ascii="Times New Roman" w:hAnsi="Times New Roman"/>
                <w:sz w:val="20"/>
                <w:szCs w:val="20"/>
              </w:rPr>
              <w:t>Социальное</w:t>
            </w:r>
            <w:proofErr w:type="gramEnd"/>
            <w:r w:rsidRPr="00907A3C">
              <w:rPr>
                <w:rFonts w:ascii="Times New Roman" w:hAnsi="Times New Roman"/>
                <w:sz w:val="20"/>
                <w:szCs w:val="20"/>
              </w:rPr>
              <w:t>/Человек</w:t>
            </w:r>
          </w:p>
        </w:tc>
        <w:tc>
          <w:tcPr>
            <w:tcW w:w="4706" w:type="dxa"/>
            <w:tcBorders>
              <w:top w:val="single" w:sz="4" w:space="0" w:color="auto"/>
              <w:left w:val="single" w:sz="4" w:space="0" w:color="auto"/>
              <w:bottom w:val="single" w:sz="4" w:space="0" w:color="auto"/>
              <w:right w:val="single" w:sz="4" w:space="0" w:color="auto"/>
            </w:tcBorders>
            <w:vAlign w:val="center"/>
          </w:tcPr>
          <w:p w14:paraId="2AE4016B" w14:textId="77777777" w:rsidR="00907A3C" w:rsidRPr="00907A3C" w:rsidRDefault="00907A3C" w:rsidP="00842E2B">
            <w:pPr>
              <w:tabs>
                <w:tab w:val="left" w:pos="37"/>
                <w:tab w:val="left" w:pos="360"/>
              </w:tabs>
              <w:spacing w:after="0" w:line="240" w:lineRule="auto"/>
              <w:rPr>
                <w:rFonts w:ascii="Times New Roman" w:hAnsi="Times New Roman"/>
                <w:sz w:val="20"/>
                <w:szCs w:val="20"/>
              </w:rPr>
            </w:pPr>
            <w:r w:rsidRPr="00907A3C">
              <w:rPr>
                <w:rFonts w:ascii="Times New Roman" w:hAnsi="Times New Roman"/>
                <w:sz w:val="20"/>
                <w:szCs w:val="20"/>
              </w:rPr>
              <w:t>Литературный вечер «В гости к С.Я. Маршаку»</w:t>
            </w:r>
          </w:p>
          <w:p w14:paraId="08172590" w14:textId="77777777" w:rsidR="00907A3C" w:rsidRPr="00907A3C" w:rsidRDefault="00907A3C" w:rsidP="00842E2B">
            <w:pPr>
              <w:tabs>
                <w:tab w:val="left" w:pos="37"/>
                <w:tab w:val="left" w:pos="360"/>
              </w:tabs>
              <w:spacing w:after="0" w:line="240" w:lineRule="auto"/>
              <w:rPr>
                <w:rFonts w:ascii="Times New Roman" w:hAnsi="Times New Roman"/>
                <w:sz w:val="20"/>
                <w:szCs w:val="20"/>
              </w:rPr>
            </w:pPr>
            <w:r w:rsidRPr="00907A3C">
              <w:rPr>
                <w:rFonts w:ascii="Times New Roman" w:hAnsi="Times New Roman"/>
                <w:sz w:val="20"/>
                <w:szCs w:val="20"/>
              </w:rPr>
              <w:t>Беседа с просмотром презентации «День народного единства»</w:t>
            </w:r>
          </w:p>
          <w:p w14:paraId="7B08C7EC" w14:textId="77777777" w:rsidR="00907A3C" w:rsidRPr="00907A3C" w:rsidRDefault="00907A3C" w:rsidP="00842E2B">
            <w:pPr>
              <w:tabs>
                <w:tab w:val="left" w:pos="37"/>
                <w:tab w:val="left" w:pos="360"/>
              </w:tabs>
              <w:spacing w:after="0" w:line="240" w:lineRule="auto"/>
              <w:rPr>
                <w:rFonts w:ascii="Times New Roman" w:hAnsi="Times New Roman"/>
                <w:sz w:val="20"/>
                <w:szCs w:val="20"/>
              </w:rPr>
            </w:pPr>
            <w:r w:rsidRPr="00907A3C">
              <w:rPr>
                <w:rFonts w:ascii="Times New Roman" w:hAnsi="Times New Roman"/>
                <w:sz w:val="20"/>
                <w:szCs w:val="20"/>
              </w:rPr>
              <w:t>Рассматривание иллюстраций, знакомство с памя</w:t>
            </w:r>
            <w:r w:rsidRPr="00907A3C">
              <w:rPr>
                <w:rFonts w:ascii="Times New Roman" w:hAnsi="Times New Roman"/>
                <w:sz w:val="20"/>
                <w:szCs w:val="20"/>
              </w:rPr>
              <w:t>т</w:t>
            </w:r>
            <w:r w:rsidRPr="00907A3C">
              <w:rPr>
                <w:rFonts w:ascii="Times New Roman" w:hAnsi="Times New Roman"/>
                <w:sz w:val="20"/>
                <w:szCs w:val="20"/>
              </w:rPr>
              <w:t>никами.</w:t>
            </w:r>
          </w:p>
        </w:tc>
      </w:tr>
      <w:tr w:rsidR="00907A3C" w:rsidRPr="00907A3C" w14:paraId="4356AEB6" w14:textId="77777777" w:rsidTr="00B96F64">
        <w:trPr>
          <w:trHeight w:val="1058"/>
        </w:trPr>
        <w:tc>
          <w:tcPr>
            <w:tcW w:w="771" w:type="dxa"/>
            <w:vMerge/>
            <w:tcBorders>
              <w:top w:val="single" w:sz="4" w:space="0" w:color="auto"/>
              <w:left w:val="single" w:sz="4" w:space="0" w:color="auto"/>
              <w:bottom w:val="single" w:sz="4" w:space="0" w:color="auto"/>
              <w:right w:val="single" w:sz="4" w:space="0" w:color="auto"/>
            </w:tcBorders>
            <w:vAlign w:val="center"/>
            <w:hideMark/>
          </w:tcPr>
          <w:p w14:paraId="34605364" w14:textId="77777777" w:rsidR="00907A3C" w:rsidRPr="00907A3C" w:rsidRDefault="00907A3C" w:rsidP="00842E2B">
            <w:pPr>
              <w:spacing w:after="0" w:line="240" w:lineRule="auto"/>
              <w:rPr>
                <w:rFonts w:ascii="Times New Roman" w:hAnsi="Times New Roman"/>
                <w:sz w:val="20"/>
                <w:szCs w:val="20"/>
                <w:lang w:eastAsia="en-US"/>
              </w:rPr>
            </w:pPr>
          </w:p>
        </w:tc>
        <w:tc>
          <w:tcPr>
            <w:tcW w:w="2031" w:type="dxa"/>
            <w:vMerge w:val="restart"/>
            <w:tcBorders>
              <w:top w:val="single" w:sz="4" w:space="0" w:color="auto"/>
              <w:left w:val="single" w:sz="4" w:space="0" w:color="auto"/>
              <w:bottom w:val="single" w:sz="4" w:space="0" w:color="auto"/>
              <w:right w:val="single" w:sz="4" w:space="0" w:color="auto"/>
            </w:tcBorders>
            <w:vAlign w:val="center"/>
            <w:hideMark/>
          </w:tcPr>
          <w:p w14:paraId="6E6BF080" w14:textId="77777777" w:rsidR="00907A3C" w:rsidRPr="00907A3C" w:rsidRDefault="00907A3C" w:rsidP="00842E2B">
            <w:pPr>
              <w:spacing w:after="0" w:line="240" w:lineRule="auto"/>
              <w:jc w:val="center"/>
              <w:rPr>
                <w:rFonts w:ascii="Times New Roman" w:hAnsi="Times New Roman"/>
                <w:sz w:val="20"/>
                <w:szCs w:val="20"/>
              </w:rPr>
            </w:pPr>
            <w:r w:rsidRPr="00907A3C">
              <w:rPr>
                <w:rFonts w:ascii="Times New Roman" w:hAnsi="Times New Roman"/>
                <w:sz w:val="20"/>
                <w:szCs w:val="20"/>
              </w:rPr>
              <w:t>3 неделя</w:t>
            </w:r>
          </w:p>
        </w:tc>
        <w:tc>
          <w:tcPr>
            <w:tcW w:w="2693" w:type="dxa"/>
            <w:vMerge w:val="restart"/>
            <w:tcBorders>
              <w:top w:val="single" w:sz="4" w:space="0" w:color="auto"/>
              <w:left w:val="single" w:sz="4" w:space="0" w:color="auto"/>
              <w:bottom w:val="single" w:sz="4" w:space="0" w:color="auto"/>
              <w:right w:val="single" w:sz="4" w:space="0" w:color="auto"/>
            </w:tcBorders>
            <w:vAlign w:val="center"/>
            <w:hideMark/>
          </w:tcPr>
          <w:p w14:paraId="3DF66226" w14:textId="77777777" w:rsidR="00907A3C" w:rsidRPr="00907A3C" w:rsidRDefault="00907A3C" w:rsidP="00842E2B">
            <w:pPr>
              <w:spacing w:after="0" w:line="240" w:lineRule="auto"/>
              <w:jc w:val="center"/>
              <w:rPr>
                <w:rFonts w:ascii="Times New Roman" w:hAnsi="Times New Roman"/>
                <w:sz w:val="20"/>
                <w:szCs w:val="20"/>
              </w:rPr>
            </w:pPr>
            <w:proofErr w:type="gramStart"/>
            <w:r w:rsidRPr="00907A3C">
              <w:rPr>
                <w:rFonts w:ascii="Times New Roman" w:hAnsi="Times New Roman"/>
                <w:sz w:val="20"/>
                <w:szCs w:val="20"/>
              </w:rPr>
              <w:t>Социальное</w:t>
            </w:r>
            <w:proofErr w:type="gramEnd"/>
            <w:r w:rsidRPr="00907A3C">
              <w:rPr>
                <w:rFonts w:ascii="Times New Roman" w:hAnsi="Times New Roman"/>
                <w:sz w:val="20"/>
                <w:szCs w:val="20"/>
              </w:rPr>
              <w:t>/Семья</w:t>
            </w:r>
          </w:p>
          <w:p w14:paraId="30202B31" w14:textId="77777777" w:rsidR="00907A3C" w:rsidRPr="00907A3C" w:rsidRDefault="00907A3C" w:rsidP="00842E2B">
            <w:pPr>
              <w:spacing w:after="0" w:line="240" w:lineRule="auto"/>
              <w:jc w:val="center"/>
              <w:rPr>
                <w:rFonts w:ascii="Times New Roman" w:hAnsi="Times New Roman"/>
                <w:sz w:val="20"/>
                <w:szCs w:val="20"/>
              </w:rPr>
            </w:pPr>
            <w:r w:rsidRPr="00907A3C">
              <w:rPr>
                <w:rFonts w:ascii="Times New Roman" w:hAnsi="Times New Roman"/>
                <w:sz w:val="20"/>
                <w:szCs w:val="20"/>
              </w:rPr>
              <w:t>Духовно-нравственное/Жизнь, добро</w:t>
            </w:r>
          </w:p>
        </w:tc>
        <w:tc>
          <w:tcPr>
            <w:tcW w:w="4706" w:type="dxa"/>
            <w:tcBorders>
              <w:top w:val="single" w:sz="4" w:space="0" w:color="auto"/>
              <w:left w:val="single" w:sz="4" w:space="0" w:color="auto"/>
              <w:right w:val="single" w:sz="4" w:space="0" w:color="auto"/>
            </w:tcBorders>
            <w:vAlign w:val="center"/>
          </w:tcPr>
          <w:p w14:paraId="5D25B30B" w14:textId="77777777" w:rsidR="00907A3C" w:rsidRPr="00907A3C" w:rsidRDefault="00907A3C" w:rsidP="00842E2B">
            <w:pPr>
              <w:tabs>
                <w:tab w:val="left" w:pos="37"/>
                <w:tab w:val="left" w:pos="360"/>
              </w:tabs>
              <w:spacing w:after="0" w:line="240" w:lineRule="auto"/>
              <w:rPr>
                <w:rFonts w:ascii="Times New Roman" w:hAnsi="Times New Roman"/>
                <w:sz w:val="20"/>
                <w:szCs w:val="20"/>
                <w:lang w:eastAsia="en-US"/>
              </w:rPr>
            </w:pPr>
            <w:r w:rsidRPr="00907A3C">
              <w:rPr>
                <w:rFonts w:ascii="Times New Roman" w:hAnsi="Times New Roman"/>
                <w:sz w:val="20"/>
                <w:szCs w:val="20"/>
              </w:rPr>
              <w:t>Домашний просмотр мультфильма «Яблочки — пятки»</w:t>
            </w:r>
          </w:p>
          <w:p w14:paraId="0A528856" w14:textId="77777777" w:rsidR="00907A3C" w:rsidRPr="00907A3C" w:rsidRDefault="00907A3C" w:rsidP="00842E2B">
            <w:pPr>
              <w:tabs>
                <w:tab w:val="left" w:pos="37"/>
                <w:tab w:val="left" w:pos="360"/>
              </w:tabs>
              <w:spacing w:after="0" w:line="240" w:lineRule="auto"/>
              <w:rPr>
                <w:rFonts w:ascii="Times New Roman" w:hAnsi="Times New Roman"/>
                <w:sz w:val="20"/>
                <w:szCs w:val="20"/>
              </w:rPr>
            </w:pPr>
            <w:r w:rsidRPr="00907A3C">
              <w:rPr>
                <w:rFonts w:ascii="Times New Roman" w:hAnsi="Times New Roman"/>
                <w:sz w:val="20"/>
                <w:szCs w:val="20"/>
              </w:rPr>
              <w:t>Чтение рассказа Л. Н. Толстого «Отец и сыновья»</w:t>
            </w:r>
          </w:p>
          <w:p w14:paraId="1B450ED4" w14:textId="77777777" w:rsidR="00907A3C" w:rsidRPr="00907A3C" w:rsidRDefault="00907A3C" w:rsidP="00842E2B">
            <w:pPr>
              <w:tabs>
                <w:tab w:val="left" w:pos="37"/>
                <w:tab w:val="left" w:pos="360"/>
              </w:tabs>
              <w:spacing w:after="0" w:line="240" w:lineRule="auto"/>
              <w:rPr>
                <w:rFonts w:ascii="Times New Roman" w:hAnsi="Times New Roman"/>
                <w:sz w:val="20"/>
                <w:szCs w:val="20"/>
              </w:rPr>
            </w:pPr>
            <w:r w:rsidRPr="00907A3C">
              <w:rPr>
                <w:rFonts w:ascii="Times New Roman" w:hAnsi="Times New Roman"/>
                <w:sz w:val="20"/>
                <w:szCs w:val="20"/>
              </w:rPr>
              <w:t>Чтение рассказа В.А. Осеевой «Сыновья» (см. Во</w:t>
            </w:r>
            <w:r w:rsidRPr="00907A3C">
              <w:rPr>
                <w:rFonts w:ascii="Times New Roman" w:hAnsi="Times New Roman"/>
                <w:sz w:val="20"/>
                <w:szCs w:val="20"/>
              </w:rPr>
              <w:t>с</w:t>
            </w:r>
            <w:r w:rsidRPr="00907A3C">
              <w:rPr>
                <w:rFonts w:ascii="Times New Roman" w:hAnsi="Times New Roman"/>
                <w:sz w:val="20"/>
                <w:szCs w:val="20"/>
              </w:rPr>
              <w:t>питателю о воспитании)</w:t>
            </w:r>
          </w:p>
        </w:tc>
      </w:tr>
      <w:tr w:rsidR="00907A3C" w:rsidRPr="00907A3C" w14:paraId="26D13351" w14:textId="77777777" w:rsidTr="00B96F64">
        <w:tc>
          <w:tcPr>
            <w:tcW w:w="771" w:type="dxa"/>
            <w:vMerge/>
            <w:tcBorders>
              <w:top w:val="single" w:sz="4" w:space="0" w:color="auto"/>
              <w:left w:val="single" w:sz="4" w:space="0" w:color="auto"/>
              <w:bottom w:val="single" w:sz="4" w:space="0" w:color="auto"/>
              <w:right w:val="single" w:sz="4" w:space="0" w:color="auto"/>
            </w:tcBorders>
            <w:vAlign w:val="center"/>
            <w:hideMark/>
          </w:tcPr>
          <w:p w14:paraId="6F7951D5" w14:textId="77777777" w:rsidR="00907A3C" w:rsidRPr="00907A3C" w:rsidRDefault="00907A3C" w:rsidP="00842E2B">
            <w:pPr>
              <w:spacing w:after="0" w:line="240" w:lineRule="auto"/>
              <w:rPr>
                <w:rFonts w:ascii="Times New Roman" w:hAnsi="Times New Roman"/>
                <w:sz w:val="20"/>
                <w:szCs w:val="20"/>
                <w:lang w:eastAsia="en-US"/>
              </w:rPr>
            </w:pPr>
          </w:p>
        </w:tc>
        <w:tc>
          <w:tcPr>
            <w:tcW w:w="2031" w:type="dxa"/>
            <w:vMerge/>
            <w:tcBorders>
              <w:top w:val="single" w:sz="4" w:space="0" w:color="auto"/>
              <w:left w:val="single" w:sz="4" w:space="0" w:color="auto"/>
              <w:bottom w:val="single" w:sz="4" w:space="0" w:color="auto"/>
              <w:right w:val="single" w:sz="4" w:space="0" w:color="auto"/>
            </w:tcBorders>
            <w:vAlign w:val="center"/>
            <w:hideMark/>
          </w:tcPr>
          <w:p w14:paraId="1C4550CB" w14:textId="77777777" w:rsidR="00907A3C" w:rsidRPr="00907A3C" w:rsidRDefault="00907A3C" w:rsidP="00842E2B">
            <w:pPr>
              <w:spacing w:after="0" w:line="240" w:lineRule="auto"/>
              <w:rPr>
                <w:rFonts w:ascii="Times New Roman" w:hAnsi="Times New Roman"/>
                <w:sz w:val="20"/>
                <w:szCs w:val="20"/>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2A392B54" w14:textId="77777777" w:rsidR="00907A3C" w:rsidRPr="00907A3C" w:rsidRDefault="00907A3C" w:rsidP="00842E2B">
            <w:pPr>
              <w:spacing w:after="0" w:line="240" w:lineRule="auto"/>
              <w:rPr>
                <w:rFonts w:ascii="Times New Roman" w:hAnsi="Times New Roman"/>
                <w:sz w:val="20"/>
                <w:szCs w:val="20"/>
                <w:lang w:eastAsia="en-US"/>
              </w:rPr>
            </w:pPr>
          </w:p>
        </w:tc>
        <w:tc>
          <w:tcPr>
            <w:tcW w:w="4706" w:type="dxa"/>
            <w:tcBorders>
              <w:top w:val="single" w:sz="4" w:space="0" w:color="auto"/>
              <w:left w:val="single" w:sz="4" w:space="0" w:color="auto"/>
              <w:bottom w:val="single" w:sz="4" w:space="0" w:color="auto"/>
              <w:right w:val="single" w:sz="4" w:space="0" w:color="auto"/>
            </w:tcBorders>
            <w:vAlign w:val="center"/>
            <w:hideMark/>
          </w:tcPr>
          <w:p w14:paraId="6E3FF61A" w14:textId="77777777" w:rsidR="00907A3C" w:rsidRPr="00907A3C" w:rsidRDefault="00907A3C" w:rsidP="00842E2B">
            <w:pPr>
              <w:tabs>
                <w:tab w:val="left" w:pos="37"/>
                <w:tab w:val="left" w:pos="360"/>
              </w:tabs>
              <w:spacing w:after="0" w:line="240" w:lineRule="auto"/>
              <w:rPr>
                <w:rFonts w:ascii="Times New Roman" w:hAnsi="Times New Roman"/>
                <w:sz w:val="20"/>
                <w:szCs w:val="20"/>
                <w:lang w:eastAsia="en-US"/>
              </w:rPr>
            </w:pPr>
            <w:r w:rsidRPr="00907A3C">
              <w:rPr>
                <w:rFonts w:ascii="Times New Roman" w:hAnsi="Times New Roman"/>
                <w:sz w:val="20"/>
                <w:szCs w:val="20"/>
              </w:rPr>
              <w:t>Создание картотеки игр «Сундучок семейных игр» (см. Воспитателю о воспитании)</w:t>
            </w:r>
          </w:p>
        </w:tc>
      </w:tr>
      <w:tr w:rsidR="00907A3C" w:rsidRPr="00907A3C" w14:paraId="02A3BBD6" w14:textId="77777777" w:rsidTr="00B96F64">
        <w:trPr>
          <w:trHeight w:val="1166"/>
        </w:trPr>
        <w:tc>
          <w:tcPr>
            <w:tcW w:w="771" w:type="dxa"/>
            <w:vMerge/>
            <w:tcBorders>
              <w:top w:val="single" w:sz="4" w:space="0" w:color="auto"/>
              <w:left w:val="single" w:sz="4" w:space="0" w:color="auto"/>
              <w:bottom w:val="single" w:sz="4" w:space="0" w:color="auto"/>
              <w:right w:val="single" w:sz="4" w:space="0" w:color="auto"/>
            </w:tcBorders>
            <w:vAlign w:val="center"/>
            <w:hideMark/>
          </w:tcPr>
          <w:p w14:paraId="42AA653F" w14:textId="77777777" w:rsidR="00907A3C" w:rsidRPr="00907A3C" w:rsidRDefault="00907A3C" w:rsidP="00842E2B">
            <w:pPr>
              <w:spacing w:after="0" w:line="240" w:lineRule="auto"/>
              <w:rPr>
                <w:rFonts w:ascii="Times New Roman" w:hAnsi="Times New Roman"/>
                <w:sz w:val="20"/>
                <w:szCs w:val="20"/>
                <w:lang w:eastAsia="en-US"/>
              </w:rPr>
            </w:pPr>
          </w:p>
        </w:tc>
        <w:tc>
          <w:tcPr>
            <w:tcW w:w="2031" w:type="dxa"/>
            <w:vMerge w:val="restart"/>
            <w:tcBorders>
              <w:top w:val="single" w:sz="4" w:space="0" w:color="auto"/>
              <w:left w:val="single" w:sz="4" w:space="0" w:color="auto"/>
              <w:bottom w:val="single" w:sz="4" w:space="0" w:color="auto"/>
              <w:right w:val="single" w:sz="4" w:space="0" w:color="auto"/>
            </w:tcBorders>
            <w:vAlign w:val="center"/>
            <w:hideMark/>
          </w:tcPr>
          <w:p w14:paraId="1DFAEBEB" w14:textId="77777777" w:rsidR="00907A3C" w:rsidRPr="00907A3C" w:rsidRDefault="00907A3C" w:rsidP="00842E2B">
            <w:pPr>
              <w:spacing w:after="0" w:line="240" w:lineRule="auto"/>
              <w:jc w:val="center"/>
              <w:rPr>
                <w:rFonts w:ascii="Times New Roman" w:hAnsi="Times New Roman"/>
                <w:sz w:val="20"/>
                <w:szCs w:val="20"/>
              </w:rPr>
            </w:pPr>
            <w:r w:rsidRPr="00907A3C">
              <w:rPr>
                <w:rFonts w:ascii="Times New Roman" w:hAnsi="Times New Roman"/>
                <w:sz w:val="20"/>
                <w:szCs w:val="20"/>
              </w:rPr>
              <w:t>Последнее воскрес</w:t>
            </w:r>
            <w:r w:rsidRPr="00907A3C">
              <w:rPr>
                <w:rFonts w:ascii="Times New Roman" w:hAnsi="Times New Roman"/>
                <w:sz w:val="20"/>
                <w:szCs w:val="20"/>
              </w:rPr>
              <w:t>е</w:t>
            </w:r>
            <w:r w:rsidRPr="00907A3C">
              <w:rPr>
                <w:rFonts w:ascii="Times New Roman" w:hAnsi="Times New Roman"/>
                <w:sz w:val="20"/>
                <w:szCs w:val="20"/>
              </w:rPr>
              <w:t>нье ноября</w:t>
            </w:r>
          </w:p>
          <w:p w14:paraId="3E395B88" w14:textId="77777777" w:rsidR="00907A3C" w:rsidRPr="00907A3C" w:rsidRDefault="00907A3C" w:rsidP="00842E2B">
            <w:pPr>
              <w:spacing w:after="0" w:line="240" w:lineRule="auto"/>
              <w:jc w:val="center"/>
              <w:rPr>
                <w:rFonts w:ascii="Times New Roman" w:hAnsi="Times New Roman"/>
                <w:sz w:val="20"/>
                <w:szCs w:val="20"/>
              </w:rPr>
            </w:pPr>
            <w:r w:rsidRPr="00907A3C">
              <w:rPr>
                <w:rFonts w:ascii="Times New Roman" w:hAnsi="Times New Roman"/>
                <w:sz w:val="20"/>
                <w:szCs w:val="20"/>
              </w:rPr>
              <w:t>День матери в Ро</w:t>
            </w:r>
            <w:r w:rsidRPr="00907A3C">
              <w:rPr>
                <w:rFonts w:ascii="Times New Roman" w:hAnsi="Times New Roman"/>
                <w:sz w:val="20"/>
                <w:szCs w:val="20"/>
              </w:rPr>
              <w:t>с</w:t>
            </w:r>
            <w:r w:rsidRPr="00907A3C">
              <w:rPr>
                <w:rFonts w:ascii="Times New Roman" w:hAnsi="Times New Roman"/>
                <w:sz w:val="20"/>
                <w:szCs w:val="20"/>
              </w:rPr>
              <w:t>сии</w:t>
            </w:r>
          </w:p>
          <w:p w14:paraId="39793CFC" w14:textId="77777777" w:rsidR="00907A3C" w:rsidRPr="00907A3C" w:rsidRDefault="00907A3C" w:rsidP="00842E2B">
            <w:pPr>
              <w:spacing w:after="0" w:line="240" w:lineRule="auto"/>
              <w:jc w:val="center"/>
              <w:rPr>
                <w:rFonts w:ascii="Times New Roman" w:hAnsi="Times New Roman"/>
                <w:sz w:val="20"/>
                <w:szCs w:val="20"/>
              </w:rPr>
            </w:pPr>
            <w:r w:rsidRPr="00907A3C">
              <w:rPr>
                <w:rFonts w:ascii="Times New Roman" w:hAnsi="Times New Roman"/>
                <w:sz w:val="20"/>
                <w:szCs w:val="20"/>
              </w:rPr>
              <w:t>День государстве</w:t>
            </w:r>
            <w:r w:rsidRPr="00907A3C">
              <w:rPr>
                <w:rFonts w:ascii="Times New Roman" w:hAnsi="Times New Roman"/>
                <w:sz w:val="20"/>
                <w:szCs w:val="20"/>
              </w:rPr>
              <w:t>н</w:t>
            </w:r>
            <w:r w:rsidRPr="00907A3C">
              <w:rPr>
                <w:rFonts w:ascii="Times New Roman" w:hAnsi="Times New Roman"/>
                <w:sz w:val="20"/>
                <w:szCs w:val="20"/>
              </w:rPr>
              <w:t>ного герба Росси</w:t>
            </w:r>
            <w:r w:rsidRPr="00907A3C">
              <w:rPr>
                <w:rFonts w:ascii="Times New Roman" w:hAnsi="Times New Roman"/>
                <w:sz w:val="20"/>
                <w:szCs w:val="20"/>
              </w:rPr>
              <w:t>й</w:t>
            </w:r>
            <w:r w:rsidRPr="00907A3C">
              <w:rPr>
                <w:rFonts w:ascii="Times New Roman" w:hAnsi="Times New Roman"/>
                <w:sz w:val="20"/>
                <w:szCs w:val="20"/>
              </w:rPr>
              <w:t>ской Федерации</w:t>
            </w:r>
          </w:p>
        </w:tc>
        <w:tc>
          <w:tcPr>
            <w:tcW w:w="2693" w:type="dxa"/>
            <w:vMerge w:val="restart"/>
            <w:tcBorders>
              <w:top w:val="single" w:sz="4" w:space="0" w:color="auto"/>
              <w:left w:val="single" w:sz="4" w:space="0" w:color="auto"/>
              <w:bottom w:val="single" w:sz="4" w:space="0" w:color="auto"/>
              <w:right w:val="single" w:sz="4" w:space="0" w:color="auto"/>
            </w:tcBorders>
            <w:vAlign w:val="center"/>
            <w:hideMark/>
          </w:tcPr>
          <w:p w14:paraId="7B255B72" w14:textId="77777777" w:rsidR="00907A3C" w:rsidRPr="00907A3C" w:rsidRDefault="00907A3C" w:rsidP="00842E2B">
            <w:pPr>
              <w:spacing w:after="0" w:line="240" w:lineRule="auto"/>
              <w:jc w:val="center"/>
              <w:rPr>
                <w:rFonts w:ascii="Times New Roman" w:hAnsi="Times New Roman"/>
                <w:sz w:val="20"/>
                <w:szCs w:val="20"/>
              </w:rPr>
            </w:pPr>
            <w:proofErr w:type="gramStart"/>
            <w:r w:rsidRPr="00907A3C">
              <w:rPr>
                <w:rFonts w:ascii="Times New Roman" w:hAnsi="Times New Roman"/>
                <w:sz w:val="20"/>
                <w:szCs w:val="20"/>
              </w:rPr>
              <w:t>Социальное</w:t>
            </w:r>
            <w:proofErr w:type="gramEnd"/>
            <w:r w:rsidRPr="00907A3C">
              <w:rPr>
                <w:rFonts w:ascii="Times New Roman" w:hAnsi="Times New Roman"/>
                <w:sz w:val="20"/>
                <w:szCs w:val="20"/>
              </w:rPr>
              <w:t>/Семья</w:t>
            </w:r>
          </w:p>
          <w:p w14:paraId="633224B1" w14:textId="77777777" w:rsidR="00907A3C" w:rsidRPr="00907A3C" w:rsidRDefault="00907A3C" w:rsidP="00842E2B">
            <w:pPr>
              <w:spacing w:after="0" w:line="240" w:lineRule="auto"/>
              <w:jc w:val="center"/>
              <w:rPr>
                <w:rFonts w:ascii="Times New Roman" w:hAnsi="Times New Roman"/>
                <w:sz w:val="20"/>
                <w:szCs w:val="20"/>
              </w:rPr>
            </w:pPr>
            <w:r w:rsidRPr="00907A3C">
              <w:rPr>
                <w:rFonts w:ascii="Times New Roman" w:hAnsi="Times New Roman"/>
                <w:sz w:val="20"/>
                <w:szCs w:val="20"/>
              </w:rPr>
              <w:t>Духовно-нравственное/Жизнь, добро</w:t>
            </w:r>
          </w:p>
          <w:p w14:paraId="15B672F2" w14:textId="77777777" w:rsidR="00907A3C" w:rsidRPr="00907A3C" w:rsidRDefault="00907A3C" w:rsidP="00842E2B">
            <w:pPr>
              <w:spacing w:after="0" w:line="240" w:lineRule="auto"/>
              <w:jc w:val="center"/>
              <w:rPr>
                <w:rFonts w:ascii="Times New Roman" w:hAnsi="Times New Roman"/>
                <w:sz w:val="20"/>
                <w:szCs w:val="20"/>
              </w:rPr>
            </w:pPr>
            <w:proofErr w:type="gramStart"/>
            <w:r w:rsidRPr="00907A3C">
              <w:rPr>
                <w:rFonts w:ascii="Times New Roman" w:hAnsi="Times New Roman"/>
                <w:sz w:val="20"/>
                <w:szCs w:val="20"/>
              </w:rPr>
              <w:t>Эстетическое</w:t>
            </w:r>
            <w:proofErr w:type="gramEnd"/>
            <w:r w:rsidRPr="00907A3C">
              <w:rPr>
                <w:rFonts w:ascii="Times New Roman" w:hAnsi="Times New Roman"/>
                <w:sz w:val="20"/>
                <w:szCs w:val="20"/>
              </w:rPr>
              <w:t>/Культура и красота</w:t>
            </w:r>
          </w:p>
          <w:p w14:paraId="13645CD2" w14:textId="77777777" w:rsidR="00907A3C" w:rsidRPr="00907A3C" w:rsidRDefault="00907A3C" w:rsidP="00842E2B">
            <w:pPr>
              <w:spacing w:after="0" w:line="240" w:lineRule="auto"/>
              <w:jc w:val="center"/>
              <w:rPr>
                <w:rFonts w:ascii="Times New Roman" w:hAnsi="Times New Roman"/>
                <w:sz w:val="20"/>
                <w:szCs w:val="20"/>
              </w:rPr>
            </w:pPr>
            <w:proofErr w:type="gramStart"/>
            <w:r w:rsidRPr="00907A3C">
              <w:rPr>
                <w:rFonts w:ascii="Times New Roman" w:hAnsi="Times New Roman"/>
                <w:sz w:val="20"/>
                <w:szCs w:val="20"/>
              </w:rPr>
              <w:t>Трудовое</w:t>
            </w:r>
            <w:proofErr w:type="gramEnd"/>
            <w:r w:rsidRPr="00907A3C">
              <w:rPr>
                <w:rFonts w:ascii="Times New Roman" w:hAnsi="Times New Roman"/>
                <w:sz w:val="20"/>
                <w:szCs w:val="20"/>
              </w:rPr>
              <w:t>/Труд</w:t>
            </w:r>
          </w:p>
          <w:p w14:paraId="0C49B2E4" w14:textId="77777777" w:rsidR="00907A3C" w:rsidRPr="00907A3C" w:rsidRDefault="00907A3C" w:rsidP="00842E2B">
            <w:pPr>
              <w:spacing w:after="0" w:line="240" w:lineRule="auto"/>
              <w:jc w:val="center"/>
              <w:rPr>
                <w:rFonts w:ascii="Times New Roman" w:hAnsi="Times New Roman"/>
                <w:sz w:val="20"/>
                <w:szCs w:val="20"/>
              </w:rPr>
            </w:pPr>
            <w:proofErr w:type="gramStart"/>
            <w:r w:rsidRPr="00907A3C">
              <w:rPr>
                <w:rFonts w:ascii="Times New Roman" w:hAnsi="Times New Roman"/>
                <w:sz w:val="20"/>
                <w:szCs w:val="20"/>
              </w:rPr>
              <w:t>Патриотическое</w:t>
            </w:r>
            <w:proofErr w:type="gramEnd"/>
            <w:r w:rsidRPr="00907A3C">
              <w:rPr>
                <w:rFonts w:ascii="Times New Roman" w:hAnsi="Times New Roman"/>
                <w:sz w:val="20"/>
                <w:szCs w:val="20"/>
              </w:rPr>
              <w:t>/Родина</w:t>
            </w:r>
          </w:p>
        </w:tc>
        <w:tc>
          <w:tcPr>
            <w:tcW w:w="4706" w:type="dxa"/>
            <w:tcBorders>
              <w:top w:val="single" w:sz="4" w:space="0" w:color="auto"/>
              <w:left w:val="single" w:sz="4" w:space="0" w:color="auto"/>
              <w:bottom w:val="single" w:sz="4" w:space="0" w:color="auto"/>
              <w:right w:val="single" w:sz="4" w:space="0" w:color="auto"/>
            </w:tcBorders>
            <w:vAlign w:val="center"/>
            <w:hideMark/>
          </w:tcPr>
          <w:p w14:paraId="02609D10" w14:textId="77777777" w:rsidR="00907A3C" w:rsidRPr="00907A3C" w:rsidRDefault="00907A3C" w:rsidP="00842E2B">
            <w:pPr>
              <w:tabs>
                <w:tab w:val="left" w:pos="37"/>
                <w:tab w:val="left" w:pos="360"/>
              </w:tabs>
              <w:spacing w:after="0" w:line="240" w:lineRule="auto"/>
              <w:rPr>
                <w:rFonts w:ascii="Times New Roman" w:hAnsi="Times New Roman"/>
                <w:sz w:val="20"/>
                <w:szCs w:val="20"/>
                <w:lang w:eastAsia="en-US"/>
              </w:rPr>
            </w:pPr>
            <w:r w:rsidRPr="00907A3C">
              <w:rPr>
                <w:rFonts w:ascii="Times New Roman" w:hAnsi="Times New Roman"/>
                <w:sz w:val="20"/>
                <w:szCs w:val="20"/>
              </w:rPr>
              <w:t>Творческая мастерская «Подарок для мамы»</w:t>
            </w:r>
          </w:p>
          <w:p w14:paraId="4F76262F" w14:textId="4730EDF5" w:rsidR="00907A3C" w:rsidRPr="00907A3C" w:rsidRDefault="00907A3C" w:rsidP="00842E2B">
            <w:pPr>
              <w:tabs>
                <w:tab w:val="left" w:pos="37"/>
                <w:tab w:val="left" w:pos="360"/>
              </w:tabs>
              <w:spacing w:after="0" w:line="240" w:lineRule="auto"/>
              <w:rPr>
                <w:rFonts w:ascii="Times New Roman" w:hAnsi="Times New Roman"/>
                <w:sz w:val="20"/>
                <w:szCs w:val="20"/>
              </w:rPr>
            </w:pPr>
            <w:r w:rsidRPr="00907A3C">
              <w:rPr>
                <w:rFonts w:ascii="Times New Roman" w:hAnsi="Times New Roman"/>
                <w:sz w:val="20"/>
                <w:szCs w:val="20"/>
              </w:rPr>
              <w:t>Беседа с просмотром презентации «Герб Росси</w:t>
            </w:r>
            <w:r w:rsidRPr="00907A3C">
              <w:rPr>
                <w:rFonts w:ascii="Times New Roman" w:hAnsi="Times New Roman"/>
                <w:sz w:val="20"/>
                <w:szCs w:val="20"/>
              </w:rPr>
              <w:t>й</w:t>
            </w:r>
            <w:r w:rsidRPr="00907A3C">
              <w:rPr>
                <w:rFonts w:ascii="Times New Roman" w:hAnsi="Times New Roman"/>
                <w:sz w:val="20"/>
                <w:szCs w:val="20"/>
              </w:rPr>
              <w:t>ской Федерации»</w:t>
            </w:r>
          </w:p>
        </w:tc>
      </w:tr>
      <w:tr w:rsidR="00907A3C" w:rsidRPr="00907A3C" w14:paraId="6434CC38" w14:textId="77777777" w:rsidTr="00B96F64">
        <w:tc>
          <w:tcPr>
            <w:tcW w:w="771" w:type="dxa"/>
            <w:vMerge/>
            <w:tcBorders>
              <w:top w:val="single" w:sz="4" w:space="0" w:color="auto"/>
              <w:left w:val="single" w:sz="4" w:space="0" w:color="auto"/>
              <w:bottom w:val="single" w:sz="4" w:space="0" w:color="auto"/>
              <w:right w:val="single" w:sz="4" w:space="0" w:color="auto"/>
            </w:tcBorders>
            <w:vAlign w:val="center"/>
            <w:hideMark/>
          </w:tcPr>
          <w:p w14:paraId="5E69B44B" w14:textId="77777777" w:rsidR="00907A3C" w:rsidRPr="00907A3C" w:rsidRDefault="00907A3C" w:rsidP="00842E2B">
            <w:pPr>
              <w:spacing w:after="0" w:line="240" w:lineRule="auto"/>
              <w:rPr>
                <w:rFonts w:ascii="Times New Roman" w:hAnsi="Times New Roman"/>
                <w:sz w:val="20"/>
                <w:szCs w:val="20"/>
                <w:lang w:eastAsia="en-US"/>
              </w:rPr>
            </w:pPr>
          </w:p>
        </w:tc>
        <w:tc>
          <w:tcPr>
            <w:tcW w:w="2031" w:type="dxa"/>
            <w:vMerge/>
            <w:tcBorders>
              <w:top w:val="single" w:sz="4" w:space="0" w:color="auto"/>
              <w:left w:val="single" w:sz="4" w:space="0" w:color="auto"/>
              <w:bottom w:val="single" w:sz="4" w:space="0" w:color="auto"/>
              <w:right w:val="single" w:sz="4" w:space="0" w:color="auto"/>
            </w:tcBorders>
            <w:vAlign w:val="center"/>
            <w:hideMark/>
          </w:tcPr>
          <w:p w14:paraId="183679E4" w14:textId="77777777" w:rsidR="00907A3C" w:rsidRPr="00907A3C" w:rsidRDefault="00907A3C" w:rsidP="00842E2B">
            <w:pPr>
              <w:spacing w:after="0" w:line="240" w:lineRule="auto"/>
              <w:rPr>
                <w:rFonts w:ascii="Times New Roman" w:hAnsi="Times New Roman"/>
                <w:sz w:val="20"/>
                <w:szCs w:val="20"/>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7CEEE5BC" w14:textId="77777777" w:rsidR="00907A3C" w:rsidRPr="00907A3C" w:rsidRDefault="00907A3C" w:rsidP="00842E2B">
            <w:pPr>
              <w:spacing w:after="0" w:line="240" w:lineRule="auto"/>
              <w:rPr>
                <w:rFonts w:ascii="Times New Roman" w:hAnsi="Times New Roman"/>
                <w:sz w:val="20"/>
                <w:szCs w:val="20"/>
                <w:lang w:eastAsia="en-US"/>
              </w:rPr>
            </w:pPr>
          </w:p>
        </w:tc>
        <w:tc>
          <w:tcPr>
            <w:tcW w:w="4706" w:type="dxa"/>
            <w:tcBorders>
              <w:top w:val="single" w:sz="4" w:space="0" w:color="auto"/>
              <w:left w:val="single" w:sz="4" w:space="0" w:color="auto"/>
              <w:bottom w:val="single" w:sz="4" w:space="0" w:color="auto"/>
              <w:right w:val="single" w:sz="4" w:space="0" w:color="auto"/>
            </w:tcBorders>
            <w:vAlign w:val="center"/>
            <w:hideMark/>
          </w:tcPr>
          <w:p w14:paraId="73F04931" w14:textId="77777777" w:rsidR="00907A3C" w:rsidRPr="00907A3C" w:rsidRDefault="00907A3C" w:rsidP="00842E2B">
            <w:pPr>
              <w:tabs>
                <w:tab w:val="left" w:pos="37"/>
                <w:tab w:val="left" w:pos="360"/>
              </w:tabs>
              <w:spacing w:after="0" w:line="240" w:lineRule="auto"/>
              <w:rPr>
                <w:rFonts w:ascii="Times New Roman" w:hAnsi="Times New Roman"/>
                <w:sz w:val="20"/>
                <w:szCs w:val="20"/>
              </w:rPr>
            </w:pPr>
            <w:r w:rsidRPr="00907A3C">
              <w:rPr>
                <w:rFonts w:ascii="Times New Roman" w:hAnsi="Times New Roman"/>
                <w:sz w:val="20"/>
                <w:szCs w:val="20"/>
              </w:rPr>
              <w:t>Совместная продуктивная деятельность взрослых и детей «Герб моей семьи»</w:t>
            </w:r>
          </w:p>
        </w:tc>
      </w:tr>
      <w:tr w:rsidR="00907A3C" w:rsidRPr="00907A3C" w14:paraId="5CA35F12" w14:textId="77777777" w:rsidTr="00B96F64">
        <w:tc>
          <w:tcPr>
            <w:tcW w:w="771"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588B5E14" w14:textId="77777777" w:rsidR="00907A3C" w:rsidRPr="00907A3C" w:rsidRDefault="00907A3C" w:rsidP="00842E2B">
            <w:pPr>
              <w:spacing w:after="0" w:line="240" w:lineRule="auto"/>
              <w:ind w:left="113" w:right="113"/>
              <w:jc w:val="center"/>
              <w:rPr>
                <w:rFonts w:ascii="Times New Roman" w:hAnsi="Times New Roman"/>
                <w:sz w:val="20"/>
                <w:szCs w:val="20"/>
              </w:rPr>
            </w:pPr>
            <w:r w:rsidRPr="00907A3C">
              <w:rPr>
                <w:rFonts w:ascii="Times New Roman" w:hAnsi="Times New Roman"/>
                <w:sz w:val="20"/>
                <w:szCs w:val="20"/>
              </w:rPr>
              <w:t>Декабрь</w:t>
            </w:r>
          </w:p>
        </w:tc>
        <w:tc>
          <w:tcPr>
            <w:tcW w:w="2031" w:type="dxa"/>
            <w:vMerge w:val="restart"/>
            <w:tcBorders>
              <w:top w:val="single" w:sz="4" w:space="0" w:color="auto"/>
              <w:left w:val="single" w:sz="4" w:space="0" w:color="auto"/>
              <w:bottom w:val="single" w:sz="4" w:space="0" w:color="auto"/>
              <w:right w:val="single" w:sz="4" w:space="0" w:color="auto"/>
            </w:tcBorders>
            <w:vAlign w:val="center"/>
            <w:hideMark/>
          </w:tcPr>
          <w:p w14:paraId="75A50805" w14:textId="77777777" w:rsidR="00907A3C" w:rsidRPr="00907A3C" w:rsidRDefault="00907A3C" w:rsidP="00842E2B">
            <w:pPr>
              <w:spacing w:after="0" w:line="240" w:lineRule="auto"/>
              <w:jc w:val="center"/>
              <w:rPr>
                <w:rFonts w:ascii="Times New Roman" w:hAnsi="Times New Roman"/>
                <w:sz w:val="20"/>
                <w:szCs w:val="20"/>
              </w:rPr>
            </w:pPr>
            <w:r w:rsidRPr="00907A3C">
              <w:rPr>
                <w:rFonts w:ascii="Times New Roman" w:hAnsi="Times New Roman"/>
                <w:sz w:val="20"/>
                <w:szCs w:val="20"/>
              </w:rPr>
              <w:t>День добровольца (волонтера) в России</w:t>
            </w:r>
          </w:p>
        </w:tc>
        <w:tc>
          <w:tcPr>
            <w:tcW w:w="2693" w:type="dxa"/>
            <w:vMerge w:val="restart"/>
            <w:tcBorders>
              <w:top w:val="single" w:sz="4" w:space="0" w:color="auto"/>
              <w:left w:val="single" w:sz="4" w:space="0" w:color="auto"/>
              <w:bottom w:val="single" w:sz="4" w:space="0" w:color="auto"/>
              <w:right w:val="single" w:sz="4" w:space="0" w:color="auto"/>
            </w:tcBorders>
            <w:vAlign w:val="center"/>
            <w:hideMark/>
          </w:tcPr>
          <w:p w14:paraId="57319117" w14:textId="77777777" w:rsidR="00907A3C" w:rsidRPr="00907A3C" w:rsidRDefault="00907A3C" w:rsidP="00842E2B">
            <w:pPr>
              <w:spacing w:after="0" w:line="240" w:lineRule="auto"/>
              <w:jc w:val="center"/>
              <w:rPr>
                <w:rFonts w:ascii="Times New Roman" w:hAnsi="Times New Roman"/>
                <w:sz w:val="20"/>
                <w:szCs w:val="20"/>
              </w:rPr>
            </w:pPr>
            <w:proofErr w:type="gramStart"/>
            <w:r w:rsidRPr="00907A3C">
              <w:rPr>
                <w:rFonts w:ascii="Times New Roman" w:hAnsi="Times New Roman"/>
                <w:sz w:val="20"/>
                <w:szCs w:val="20"/>
              </w:rPr>
              <w:t>Социальное</w:t>
            </w:r>
            <w:proofErr w:type="gramEnd"/>
            <w:r w:rsidRPr="00907A3C">
              <w:rPr>
                <w:rFonts w:ascii="Times New Roman" w:hAnsi="Times New Roman"/>
                <w:sz w:val="20"/>
                <w:szCs w:val="20"/>
              </w:rPr>
              <w:t>/Семья</w:t>
            </w:r>
          </w:p>
          <w:p w14:paraId="23980124" w14:textId="77777777" w:rsidR="00907A3C" w:rsidRPr="00907A3C" w:rsidRDefault="00907A3C" w:rsidP="00842E2B">
            <w:pPr>
              <w:spacing w:after="0" w:line="240" w:lineRule="auto"/>
              <w:jc w:val="center"/>
              <w:rPr>
                <w:rFonts w:ascii="Times New Roman" w:hAnsi="Times New Roman"/>
                <w:sz w:val="20"/>
                <w:szCs w:val="20"/>
              </w:rPr>
            </w:pPr>
            <w:proofErr w:type="gramStart"/>
            <w:r w:rsidRPr="00907A3C">
              <w:rPr>
                <w:rFonts w:ascii="Times New Roman" w:hAnsi="Times New Roman"/>
                <w:sz w:val="20"/>
                <w:szCs w:val="20"/>
              </w:rPr>
              <w:t>Эстетическое</w:t>
            </w:r>
            <w:proofErr w:type="gramEnd"/>
            <w:r w:rsidRPr="00907A3C">
              <w:rPr>
                <w:rFonts w:ascii="Times New Roman" w:hAnsi="Times New Roman"/>
                <w:sz w:val="20"/>
                <w:szCs w:val="20"/>
              </w:rPr>
              <w:t xml:space="preserve">/Культура и </w:t>
            </w:r>
            <w:r w:rsidRPr="00907A3C">
              <w:rPr>
                <w:rFonts w:ascii="Times New Roman" w:hAnsi="Times New Roman"/>
                <w:sz w:val="20"/>
                <w:szCs w:val="20"/>
              </w:rPr>
              <w:lastRenderedPageBreak/>
              <w:t>красота</w:t>
            </w:r>
          </w:p>
          <w:p w14:paraId="19707721" w14:textId="77777777" w:rsidR="00907A3C" w:rsidRPr="00907A3C" w:rsidRDefault="00907A3C" w:rsidP="00842E2B">
            <w:pPr>
              <w:spacing w:after="0" w:line="240" w:lineRule="auto"/>
              <w:jc w:val="center"/>
              <w:rPr>
                <w:rFonts w:ascii="Times New Roman" w:hAnsi="Times New Roman"/>
                <w:sz w:val="20"/>
                <w:szCs w:val="20"/>
              </w:rPr>
            </w:pPr>
            <w:r w:rsidRPr="00907A3C">
              <w:rPr>
                <w:rFonts w:ascii="Times New Roman" w:hAnsi="Times New Roman"/>
                <w:sz w:val="20"/>
                <w:szCs w:val="20"/>
              </w:rPr>
              <w:t>Духовно-нравственное/Жизнь, добро, милосердие</w:t>
            </w:r>
          </w:p>
        </w:tc>
        <w:tc>
          <w:tcPr>
            <w:tcW w:w="4706" w:type="dxa"/>
            <w:tcBorders>
              <w:top w:val="single" w:sz="4" w:space="0" w:color="auto"/>
              <w:left w:val="single" w:sz="4" w:space="0" w:color="auto"/>
              <w:bottom w:val="single" w:sz="4" w:space="0" w:color="auto"/>
              <w:right w:val="single" w:sz="4" w:space="0" w:color="auto"/>
            </w:tcBorders>
            <w:vAlign w:val="center"/>
            <w:hideMark/>
          </w:tcPr>
          <w:p w14:paraId="0A96F78C" w14:textId="77777777" w:rsidR="00907A3C" w:rsidRPr="00907A3C" w:rsidRDefault="00907A3C" w:rsidP="00842E2B">
            <w:pPr>
              <w:tabs>
                <w:tab w:val="left" w:pos="37"/>
                <w:tab w:val="left" w:pos="360"/>
              </w:tabs>
              <w:spacing w:after="0" w:line="240" w:lineRule="auto"/>
              <w:rPr>
                <w:rFonts w:ascii="Times New Roman" w:hAnsi="Times New Roman"/>
                <w:sz w:val="20"/>
                <w:szCs w:val="20"/>
              </w:rPr>
            </w:pPr>
            <w:r w:rsidRPr="00907A3C">
              <w:rPr>
                <w:rFonts w:ascii="Times New Roman" w:hAnsi="Times New Roman"/>
                <w:sz w:val="20"/>
                <w:szCs w:val="20"/>
              </w:rPr>
              <w:lastRenderedPageBreak/>
              <w:t>Проект «Новый год у ворот – ребятишек ёлка ждет!»: подготовка к новогоднему празднику</w:t>
            </w:r>
            <w:r w:rsidR="003A58FF">
              <w:rPr>
                <w:rFonts w:ascii="Times New Roman" w:hAnsi="Times New Roman"/>
                <w:sz w:val="20"/>
                <w:szCs w:val="20"/>
              </w:rPr>
              <w:t xml:space="preserve"> </w:t>
            </w:r>
            <w:r w:rsidRPr="00907A3C">
              <w:rPr>
                <w:rFonts w:ascii="Times New Roman" w:hAnsi="Times New Roman"/>
                <w:sz w:val="20"/>
                <w:szCs w:val="20"/>
              </w:rPr>
              <w:lastRenderedPageBreak/>
              <w:t>(украшение</w:t>
            </w:r>
            <w:r w:rsidR="003A58FF">
              <w:rPr>
                <w:rFonts w:ascii="Times New Roman" w:hAnsi="Times New Roman"/>
                <w:sz w:val="20"/>
                <w:szCs w:val="20"/>
              </w:rPr>
              <w:t xml:space="preserve"> </w:t>
            </w:r>
            <w:r w:rsidRPr="00907A3C">
              <w:rPr>
                <w:rFonts w:ascii="Times New Roman" w:hAnsi="Times New Roman"/>
                <w:sz w:val="20"/>
                <w:szCs w:val="20"/>
              </w:rPr>
              <w:t>групп,</w:t>
            </w:r>
            <w:r w:rsidR="003A58FF">
              <w:rPr>
                <w:rFonts w:ascii="Times New Roman" w:hAnsi="Times New Roman"/>
                <w:sz w:val="20"/>
                <w:szCs w:val="20"/>
              </w:rPr>
              <w:t xml:space="preserve"> </w:t>
            </w:r>
            <w:r w:rsidRPr="00907A3C">
              <w:rPr>
                <w:rFonts w:ascii="Times New Roman" w:hAnsi="Times New Roman"/>
                <w:sz w:val="20"/>
                <w:szCs w:val="20"/>
              </w:rPr>
              <w:t>изготовление</w:t>
            </w:r>
            <w:r w:rsidR="003A58FF">
              <w:rPr>
                <w:rFonts w:ascii="Times New Roman" w:hAnsi="Times New Roman"/>
                <w:sz w:val="20"/>
                <w:szCs w:val="20"/>
              </w:rPr>
              <w:t xml:space="preserve"> </w:t>
            </w:r>
            <w:r w:rsidRPr="00907A3C">
              <w:rPr>
                <w:rFonts w:ascii="Times New Roman" w:hAnsi="Times New Roman"/>
                <w:sz w:val="20"/>
                <w:szCs w:val="20"/>
              </w:rPr>
              <w:t>поздравительных</w:t>
            </w:r>
            <w:r w:rsidR="003A58FF">
              <w:rPr>
                <w:rFonts w:ascii="Times New Roman" w:hAnsi="Times New Roman"/>
                <w:sz w:val="20"/>
                <w:szCs w:val="20"/>
              </w:rPr>
              <w:t xml:space="preserve"> </w:t>
            </w:r>
            <w:r w:rsidRPr="00907A3C">
              <w:rPr>
                <w:rFonts w:ascii="Times New Roman" w:hAnsi="Times New Roman"/>
                <w:sz w:val="20"/>
                <w:szCs w:val="20"/>
              </w:rPr>
              <w:t>открыток,</w:t>
            </w:r>
            <w:r w:rsidR="002266E3">
              <w:rPr>
                <w:rFonts w:ascii="Times New Roman" w:hAnsi="Times New Roman"/>
                <w:sz w:val="20"/>
                <w:szCs w:val="20"/>
              </w:rPr>
              <w:t xml:space="preserve"> составление </w:t>
            </w:r>
            <w:r w:rsidRPr="00907A3C">
              <w:rPr>
                <w:rFonts w:ascii="Times New Roman" w:hAnsi="Times New Roman"/>
                <w:sz w:val="20"/>
                <w:szCs w:val="20"/>
              </w:rPr>
              <w:t>писем</w:t>
            </w:r>
            <w:r w:rsidR="003A58FF">
              <w:rPr>
                <w:rFonts w:ascii="Times New Roman" w:hAnsi="Times New Roman"/>
                <w:sz w:val="20"/>
                <w:szCs w:val="20"/>
              </w:rPr>
              <w:t xml:space="preserve"> </w:t>
            </w:r>
            <w:r w:rsidRPr="00907A3C">
              <w:rPr>
                <w:rFonts w:ascii="Times New Roman" w:hAnsi="Times New Roman"/>
                <w:sz w:val="20"/>
                <w:szCs w:val="20"/>
              </w:rPr>
              <w:t>Деду</w:t>
            </w:r>
            <w:r w:rsidR="003A58FF">
              <w:rPr>
                <w:rFonts w:ascii="Times New Roman" w:hAnsi="Times New Roman"/>
                <w:sz w:val="20"/>
                <w:szCs w:val="20"/>
              </w:rPr>
              <w:t xml:space="preserve"> </w:t>
            </w:r>
            <w:r w:rsidRPr="00907A3C">
              <w:rPr>
                <w:rFonts w:ascii="Times New Roman" w:hAnsi="Times New Roman"/>
                <w:sz w:val="20"/>
                <w:szCs w:val="20"/>
              </w:rPr>
              <w:t>Морозу,</w:t>
            </w:r>
            <w:r w:rsidR="003A58FF">
              <w:rPr>
                <w:rFonts w:ascii="Times New Roman" w:hAnsi="Times New Roman"/>
                <w:sz w:val="20"/>
                <w:szCs w:val="20"/>
              </w:rPr>
              <w:t xml:space="preserve"> </w:t>
            </w:r>
            <w:r w:rsidRPr="00907A3C">
              <w:rPr>
                <w:rFonts w:ascii="Times New Roman" w:hAnsi="Times New Roman"/>
                <w:sz w:val="20"/>
                <w:szCs w:val="20"/>
              </w:rPr>
              <w:t>чтение художественной</w:t>
            </w:r>
            <w:r w:rsidR="003A58FF">
              <w:rPr>
                <w:rFonts w:ascii="Times New Roman" w:hAnsi="Times New Roman"/>
                <w:sz w:val="20"/>
                <w:szCs w:val="20"/>
              </w:rPr>
              <w:t xml:space="preserve"> </w:t>
            </w:r>
            <w:r w:rsidRPr="00907A3C">
              <w:rPr>
                <w:rFonts w:ascii="Times New Roman" w:hAnsi="Times New Roman"/>
                <w:sz w:val="20"/>
                <w:szCs w:val="20"/>
              </w:rPr>
              <w:t>литературы</w:t>
            </w:r>
            <w:r w:rsidR="003A58FF">
              <w:rPr>
                <w:rFonts w:ascii="Times New Roman" w:hAnsi="Times New Roman"/>
                <w:sz w:val="20"/>
                <w:szCs w:val="20"/>
              </w:rPr>
              <w:t xml:space="preserve"> </w:t>
            </w:r>
            <w:r w:rsidRPr="00907A3C">
              <w:rPr>
                <w:rFonts w:ascii="Times New Roman" w:hAnsi="Times New Roman"/>
                <w:sz w:val="20"/>
                <w:szCs w:val="20"/>
              </w:rPr>
              <w:t>и</w:t>
            </w:r>
            <w:r w:rsidR="003A58FF">
              <w:rPr>
                <w:rFonts w:ascii="Times New Roman" w:hAnsi="Times New Roman"/>
                <w:sz w:val="20"/>
                <w:szCs w:val="20"/>
              </w:rPr>
              <w:t xml:space="preserve"> </w:t>
            </w:r>
            <w:r w:rsidRPr="00907A3C">
              <w:rPr>
                <w:rFonts w:ascii="Times New Roman" w:hAnsi="Times New Roman"/>
                <w:sz w:val="20"/>
                <w:szCs w:val="20"/>
              </w:rPr>
              <w:t>так далее)</w:t>
            </w:r>
          </w:p>
        </w:tc>
      </w:tr>
      <w:tr w:rsidR="00907A3C" w:rsidRPr="00907A3C" w14:paraId="1AF9FF3F" w14:textId="77777777" w:rsidTr="00B96F64">
        <w:trPr>
          <w:trHeight w:val="1058"/>
        </w:trPr>
        <w:tc>
          <w:tcPr>
            <w:tcW w:w="771" w:type="dxa"/>
            <w:vMerge/>
            <w:tcBorders>
              <w:top w:val="single" w:sz="4" w:space="0" w:color="auto"/>
              <w:left w:val="single" w:sz="4" w:space="0" w:color="auto"/>
              <w:bottom w:val="single" w:sz="4" w:space="0" w:color="auto"/>
              <w:right w:val="single" w:sz="4" w:space="0" w:color="auto"/>
            </w:tcBorders>
            <w:vAlign w:val="center"/>
            <w:hideMark/>
          </w:tcPr>
          <w:p w14:paraId="02830BA3" w14:textId="77777777" w:rsidR="00907A3C" w:rsidRPr="00907A3C" w:rsidRDefault="00907A3C" w:rsidP="00842E2B">
            <w:pPr>
              <w:spacing w:after="0" w:line="240" w:lineRule="auto"/>
              <w:rPr>
                <w:rFonts w:ascii="Times New Roman" w:hAnsi="Times New Roman"/>
                <w:sz w:val="20"/>
                <w:szCs w:val="20"/>
                <w:lang w:eastAsia="en-US"/>
              </w:rPr>
            </w:pPr>
          </w:p>
        </w:tc>
        <w:tc>
          <w:tcPr>
            <w:tcW w:w="2031" w:type="dxa"/>
            <w:vMerge/>
            <w:tcBorders>
              <w:top w:val="single" w:sz="4" w:space="0" w:color="auto"/>
              <w:left w:val="single" w:sz="4" w:space="0" w:color="auto"/>
              <w:bottom w:val="single" w:sz="4" w:space="0" w:color="auto"/>
              <w:right w:val="single" w:sz="4" w:space="0" w:color="auto"/>
            </w:tcBorders>
            <w:vAlign w:val="center"/>
            <w:hideMark/>
          </w:tcPr>
          <w:p w14:paraId="78621460" w14:textId="77777777" w:rsidR="00907A3C" w:rsidRPr="00907A3C" w:rsidRDefault="00907A3C" w:rsidP="00842E2B">
            <w:pPr>
              <w:spacing w:after="0" w:line="240" w:lineRule="auto"/>
              <w:rPr>
                <w:rFonts w:ascii="Times New Roman" w:hAnsi="Times New Roman"/>
                <w:sz w:val="20"/>
                <w:szCs w:val="20"/>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65B48E80" w14:textId="77777777" w:rsidR="00907A3C" w:rsidRPr="00907A3C" w:rsidRDefault="00907A3C" w:rsidP="00842E2B">
            <w:pPr>
              <w:spacing w:after="0" w:line="240" w:lineRule="auto"/>
              <w:rPr>
                <w:rFonts w:ascii="Times New Roman" w:hAnsi="Times New Roman"/>
                <w:sz w:val="20"/>
                <w:szCs w:val="20"/>
                <w:lang w:eastAsia="en-US"/>
              </w:rPr>
            </w:pPr>
          </w:p>
        </w:tc>
        <w:tc>
          <w:tcPr>
            <w:tcW w:w="4706" w:type="dxa"/>
            <w:tcBorders>
              <w:top w:val="single" w:sz="4" w:space="0" w:color="auto"/>
              <w:left w:val="single" w:sz="4" w:space="0" w:color="auto"/>
              <w:right w:val="single" w:sz="4" w:space="0" w:color="auto"/>
            </w:tcBorders>
            <w:vAlign w:val="center"/>
          </w:tcPr>
          <w:p w14:paraId="5ACBBD5C" w14:textId="77777777" w:rsidR="00907A3C" w:rsidRPr="00907A3C" w:rsidRDefault="00907A3C" w:rsidP="00842E2B">
            <w:pPr>
              <w:tabs>
                <w:tab w:val="left" w:pos="37"/>
                <w:tab w:val="left" w:pos="360"/>
              </w:tabs>
              <w:spacing w:after="0" w:line="240" w:lineRule="auto"/>
              <w:rPr>
                <w:rFonts w:ascii="Times New Roman" w:hAnsi="Times New Roman"/>
                <w:sz w:val="20"/>
                <w:szCs w:val="20"/>
                <w:lang w:eastAsia="en-US"/>
              </w:rPr>
            </w:pPr>
            <w:r w:rsidRPr="00907A3C">
              <w:rPr>
                <w:rFonts w:ascii="Times New Roman" w:hAnsi="Times New Roman"/>
                <w:sz w:val="20"/>
                <w:szCs w:val="20"/>
              </w:rPr>
              <w:t>Чтение сказки Л. Чарской «Подарок феи»</w:t>
            </w:r>
          </w:p>
          <w:p w14:paraId="552C4BBC" w14:textId="77777777" w:rsidR="00907A3C" w:rsidRPr="00907A3C" w:rsidRDefault="00907A3C" w:rsidP="00842E2B">
            <w:pPr>
              <w:tabs>
                <w:tab w:val="left" w:pos="37"/>
                <w:tab w:val="left" w:pos="360"/>
              </w:tabs>
              <w:spacing w:after="0" w:line="240" w:lineRule="auto"/>
              <w:rPr>
                <w:rFonts w:ascii="Times New Roman" w:hAnsi="Times New Roman"/>
                <w:sz w:val="20"/>
                <w:szCs w:val="20"/>
              </w:rPr>
            </w:pPr>
            <w:r w:rsidRPr="00907A3C">
              <w:rPr>
                <w:rFonts w:ascii="Times New Roman" w:hAnsi="Times New Roman"/>
                <w:sz w:val="20"/>
                <w:szCs w:val="20"/>
              </w:rPr>
              <w:t>Беседа о волонтерском движении</w:t>
            </w:r>
          </w:p>
          <w:p w14:paraId="1F6258EB" w14:textId="77777777" w:rsidR="00907A3C" w:rsidRPr="00907A3C" w:rsidRDefault="00907A3C" w:rsidP="00842E2B">
            <w:pPr>
              <w:tabs>
                <w:tab w:val="left" w:pos="37"/>
                <w:tab w:val="left" w:pos="360"/>
              </w:tabs>
              <w:spacing w:after="0" w:line="240" w:lineRule="auto"/>
              <w:rPr>
                <w:rFonts w:ascii="Times New Roman" w:hAnsi="Times New Roman"/>
                <w:sz w:val="20"/>
                <w:szCs w:val="20"/>
              </w:rPr>
            </w:pPr>
            <w:r w:rsidRPr="00907A3C">
              <w:rPr>
                <w:rFonts w:ascii="Times New Roman" w:hAnsi="Times New Roman"/>
                <w:sz w:val="20"/>
                <w:szCs w:val="20"/>
              </w:rPr>
              <w:t>Домашний просмотр мультфильма «Как Новый год на свет появился» (см. Воспитателю о воспитании)</w:t>
            </w:r>
          </w:p>
        </w:tc>
      </w:tr>
      <w:tr w:rsidR="00907A3C" w:rsidRPr="00907A3C" w14:paraId="400CA454" w14:textId="77777777" w:rsidTr="00B96F64">
        <w:tc>
          <w:tcPr>
            <w:tcW w:w="771" w:type="dxa"/>
            <w:vMerge/>
            <w:tcBorders>
              <w:top w:val="single" w:sz="4" w:space="0" w:color="auto"/>
              <w:left w:val="single" w:sz="4" w:space="0" w:color="auto"/>
              <w:bottom w:val="single" w:sz="4" w:space="0" w:color="auto"/>
              <w:right w:val="single" w:sz="4" w:space="0" w:color="auto"/>
            </w:tcBorders>
            <w:vAlign w:val="center"/>
            <w:hideMark/>
          </w:tcPr>
          <w:p w14:paraId="03C1DF7E" w14:textId="77777777" w:rsidR="00907A3C" w:rsidRPr="00907A3C" w:rsidRDefault="00907A3C" w:rsidP="00842E2B">
            <w:pPr>
              <w:spacing w:after="0" w:line="240" w:lineRule="auto"/>
              <w:rPr>
                <w:rFonts w:ascii="Times New Roman" w:hAnsi="Times New Roman"/>
                <w:sz w:val="20"/>
                <w:szCs w:val="20"/>
                <w:lang w:eastAsia="en-US"/>
              </w:rPr>
            </w:pPr>
          </w:p>
        </w:tc>
        <w:tc>
          <w:tcPr>
            <w:tcW w:w="2031" w:type="dxa"/>
            <w:tcBorders>
              <w:top w:val="single" w:sz="4" w:space="0" w:color="auto"/>
              <w:left w:val="single" w:sz="4" w:space="0" w:color="auto"/>
              <w:bottom w:val="single" w:sz="4" w:space="0" w:color="auto"/>
              <w:right w:val="single" w:sz="4" w:space="0" w:color="auto"/>
            </w:tcBorders>
            <w:vAlign w:val="center"/>
            <w:hideMark/>
          </w:tcPr>
          <w:p w14:paraId="3FA7A2D0" w14:textId="77777777" w:rsidR="00907A3C" w:rsidRPr="00907A3C" w:rsidRDefault="00907A3C" w:rsidP="00842E2B">
            <w:pPr>
              <w:spacing w:after="0" w:line="240" w:lineRule="auto"/>
              <w:jc w:val="center"/>
              <w:rPr>
                <w:rFonts w:ascii="Times New Roman" w:hAnsi="Times New Roman"/>
                <w:sz w:val="20"/>
                <w:szCs w:val="20"/>
              </w:rPr>
            </w:pPr>
            <w:r w:rsidRPr="00907A3C">
              <w:rPr>
                <w:rFonts w:ascii="Times New Roman" w:hAnsi="Times New Roman"/>
                <w:sz w:val="20"/>
                <w:szCs w:val="20"/>
              </w:rPr>
              <w:t>Международный день художника</w:t>
            </w:r>
          </w:p>
          <w:p w14:paraId="1D1DEEB0" w14:textId="77777777" w:rsidR="00907A3C" w:rsidRPr="00907A3C" w:rsidRDefault="00907A3C" w:rsidP="00842E2B">
            <w:pPr>
              <w:spacing w:after="0" w:line="240" w:lineRule="auto"/>
              <w:jc w:val="center"/>
              <w:rPr>
                <w:rFonts w:ascii="Times New Roman" w:hAnsi="Times New Roman"/>
                <w:sz w:val="20"/>
                <w:szCs w:val="20"/>
              </w:rPr>
            </w:pPr>
            <w:r w:rsidRPr="00907A3C">
              <w:rPr>
                <w:rFonts w:ascii="Times New Roman" w:hAnsi="Times New Roman"/>
                <w:sz w:val="20"/>
                <w:szCs w:val="20"/>
              </w:rPr>
              <w:t>День Героев Отеч</w:t>
            </w:r>
            <w:r w:rsidRPr="00907A3C">
              <w:rPr>
                <w:rFonts w:ascii="Times New Roman" w:hAnsi="Times New Roman"/>
                <w:sz w:val="20"/>
                <w:szCs w:val="20"/>
              </w:rPr>
              <w:t>е</w:t>
            </w:r>
            <w:r w:rsidRPr="00907A3C">
              <w:rPr>
                <w:rFonts w:ascii="Times New Roman" w:hAnsi="Times New Roman"/>
                <w:sz w:val="20"/>
                <w:szCs w:val="20"/>
              </w:rPr>
              <w:t>ства</w:t>
            </w:r>
          </w:p>
          <w:p w14:paraId="205AA9B6" w14:textId="77777777" w:rsidR="00907A3C" w:rsidRPr="00907A3C" w:rsidRDefault="00907A3C" w:rsidP="00842E2B">
            <w:pPr>
              <w:spacing w:after="0" w:line="240" w:lineRule="auto"/>
              <w:jc w:val="center"/>
              <w:rPr>
                <w:rFonts w:ascii="Times New Roman" w:hAnsi="Times New Roman"/>
                <w:sz w:val="20"/>
                <w:szCs w:val="20"/>
              </w:rPr>
            </w:pPr>
            <w:r w:rsidRPr="00907A3C">
              <w:rPr>
                <w:rFonts w:ascii="Times New Roman" w:hAnsi="Times New Roman"/>
                <w:sz w:val="20"/>
                <w:szCs w:val="20"/>
              </w:rPr>
              <w:t>День Конституции РФ</w:t>
            </w:r>
          </w:p>
        </w:tc>
        <w:tc>
          <w:tcPr>
            <w:tcW w:w="2693" w:type="dxa"/>
            <w:tcBorders>
              <w:top w:val="single" w:sz="4" w:space="0" w:color="auto"/>
              <w:left w:val="single" w:sz="4" w:space="0" w:color="auto"/>
              <w:bottom w:val="single" w:sz="4" w:space="0" w:color="auto"/>
              <w:right w:val="single" w:sz="4" w:space="0" w:color="auto"/>
            </w:tcBorders>
            <w:vAlign w:val="center"/>
            <w:hideMark/>
          </w:tcPr>
          <w:p w14:paraId="512D6171" w14:textId="77777777" w:rsidR="00907A3C" w:rsidRPr="00907A3C" w:rsidRDefault="00907A3C" w:rsidP="00842E2B">
            <w:pPr>
              <w:spacing w:after="0" w:line="240" w:lineRule="auto"/>
              <w:jc w:val="center"/>
              <w:rPr>
                <w:rFonts w:ascii="Times New Roman" w:hAnsi="Times New Roman"/>
                <w:sz w:val="20"/>
                <w:szCs w:val="20"/>
              </w:rPr>
            </w:pPr>
            <w:r w:rsidRPr="00907A3C">
              <w:rPr>
                <w:rFonts w:ascii="Times New Roman" w:hAnsi="Times New Roman"/>
                <w:sz w:val="20"/>
                <w:szCs w:val="20"/>
              </w:rPr>
              <w:t>Познавательное/Познание</w:t>
            </w:r>
          </w:p>
          <w:p w14:paraId="54FFF9FA" w14:textId="77777777" w:rsidR="00907A3C" w:rsidRPr="00907A3C" w:rsidRDefault="00907A3C" w:rsidP="00842E2B">
            <w:pPr>
              <w:spacing w:after="0" w:line="240" w:lineRule="auto"/>
              <w:jc w:val="center"/>
              <w:rPr>
                <w:rFonts w:ascii="Times New Roman" w:hAnsi="Times New Roman"/>
                <w:sz w:val="20"/>
                <w:szCs w:val="20"/>
              </w:rPr>
            </w:pPr>
            <w:proofErr w:type="gramStart"/>
            <w:r w:rsidRPr="00907A3C">
              <w:rPr>
                <w:rFonts w:ascii="Times New Roman" w:hAnsi="Times New Roman"/>
                <w:sz w:val="20"/>
                <w:szCs w:val="20"/>
              </w:rPr>
              <w:t>Эстетическое</w:t>
            </w:r>
            <w:proofErr w:type="gramEnd"/>
            <w:r w:rsidRPr="00907A3C">
              <w:rPr>
                <w:rFonts w:ascii="Times New Roman" w:hAnsi="Times New Roman"/>
                <w:sz w:val="20"/>
                <w:szCs w:val="20"/>
              </w:rPr>
              <w:t>/Культура и красота</w:t>
            </w:r>
          </w:p>
          <w:p w14:paraId="7B25C20F" w14:textId="77777777" w:rsidR="00907A3C" w:rsidRPr="00907A3C" w:rsidRDefault="00907A3C" w:rsidP="00842E2B">
            <w:pPr>
              <w:spacing w:after="0" w:line="240" w:lineRule="auto"/>
              <w:jc w:val="center"/>
              <w:rPr>
                <w:rFonts w:ascii="Times New Roman" w:hAnsi="Times New Roman"/>
                <w:sz w:val="20"/>
                <w:szCs w:val="20"/>
              </w:rPr>
            </w:pPr>
            <w:proofErr w:type="gramStart"/>
            <w:r w:rsidRPr="00907A3C">
              <w:rPr>
                <w:rFonts w:ascii="Times New Roman" w:hAnsi="Times New Roman"/>
                <w:sz w:val="20"/>
                <w:szCs w:val="20"/>
              </w:rPr>
              <w:t>Патриотическое</w:t>
            </w:r>
            <w:proofErr w:type="gramEnd"/>
            <w:r w:rsidRPr="00907A3C">
              <w:rPr>
                <w:rFonts w:ascii="Times New Roman" w:hAnsi="Times New Roman"/>
                <w:sz w:val="20"/>
                <w:szCs w:val="20"/>
              </w:rPr>
              <w:t>/Родина</w:t>
            </w:r>
          </w:p>
        </w:tc>
        <w:tc>
          <w:tcPr>
            <w:tcW w:w="4706" w:type="dxa"/>
            <w:tcBorders>
              <w:top w:val="single" w:sz="4" w:space="0" w:color="auto"/>
              <w:left w:val="single" w:sz="4" w:space="0" w:color="auto"/>
              <w:bottom w:val="single" w:sz="4" w:space="0" w:color="auto"/>
              <w:right w:val="single" w:sz="4" w:space="0" w:color="auto"/>
            </w:tcBorders>
            <w:vAlign w:val="center"/>
          </w:tcPr>
          <w:p w14:paraId="7292BC45" w14:textId="77777777" w:rsidR="00907A3C" w:rsidRPr="00907A3C" w:rsidRDefault="00907A3C" w:rsidP="00842E2B">
            <w:pPr>
              <w:tabs>
                <w:tab w:val="left" w:pos="37"/>
                <w:tab w:val="left" w:pos="360"/>
              </w:tabs>
              <w:spacing w:after="0" w:line="240" w:lineRule="auto"/>
              <w:rPr>
                <w:rFonts w:ascii="Times New Roman" w:hAnsi="Times New Roman"/>
                <w:sz w:val="20"/>
                <w:szCs w:val="20"/>
                <w:lang w:eastAsia="en-US"/>
              </w:rPr>
            </w:pPr>
            <w:r w:rsidRPr="00907A3C">
              <w:rPr>
                <w:rFonts w:ascii="Times New Roman" w:hAnsi="Times New Roman"/>
                <w:sz w:val="20"/>
                <w:szCs w:val="20"/>
              </w:rPr>
              <w:t>Расширение представлений о профессии художника</w:t>
            </w:r>
          </w:p>
          <w:p w14:paraId="024DA8F8" w14:textId="77777777" w:rsidR="00907A3C" w:rsidRPr="00907A3C" w:rsidRDefault="00907A3C" w:rsidP="00842E2B">
            <w:pPr>
              <w:tabs>
                <w:tab w:val="left" w:pos="37"/>
                <w:tab w:val="left" w:pos="360"/>
              </w:tabs>
              <w:spacing w:after="0" w:line="240" w:lineRule="auto"/>
              <w:rPr>
                <w:rFonts w:ascii="Times New Roman" w:hAnsi="Times New Roman"/>
                <w:sz w:val="20"/>
                <w:szCs w:val="20"/>
              </w:rPr>
            </w:pPr>
            <w:r w:rsidRPr="00907A3C">
              <w:rPr>
                <w:rFonts w:ascii="Times New Roman" w:hAnsi="Times New Roman"/>
                <w:sz w:val="20"/>
                <w:szCs w:val="20"/>
              </w:rPr>
              <w:t>Красота вокруг нас. Рассматривание репродукций картин.</w:t>
            </w:r>
          </w:p>
          <w:p w14:paraId="7857D5FB" w14:textId="77777777" w:rsidR="00907A3C" w:rsidRPr="00907A3C" w:rsidRDefault="00907A3C" w:rsidP="00842E2B">
            <w:pPr>
              <w:tabs>
                <w:tab w:val="left" w:pos="37"/>
                <w:tab w:val="left" w:pos="360"/>
              </w:tabs>
              <w:spacing w:after="0" w:line="240" w:lineRule="auto"/>
              <w:rPr>
                <w:rFonts w:ascii="Times New Roman" w:hAnsi="Times New Roman"/>
                <w:sz w:val="20"/>
                <w:szCs w:val="20"/>
              </w:rPr>
            </w:pPr>
            <w:r w:rsidRPr="00907A3C">
              <w:rPr>
                <w:rFonts w:ascii="Times New Roman" w:hAnsi="Times New Roman"/>
                <w:sz w:val="20"/>
                <w:szCs w:val="20"/>
              </w:rPr>
              <w:t>Беседа с просмотром презентации «Герои Отеч</w:t>
            </w:r>
            <w:r w:rsidRPr="00907A3C">
              <w:rPr>
                <w:rFonts w:ascii="Times New Roman" w:hAnsi="Times New Roman"/>
                <w:sz w:val="20"/>
                <w:szCs w:val="20"/>
              </w:rPr>
              <w:t>е</w:t>
            </w:r>
            <w:r w:rsidRPr="00907A3C">
              <w:rPr>
                <w:rFonts w:ascii="Times New Roman" w:hAnsi="Times New Roman"/>
                <w:sz w:val="20"/>
                <w:szCs w:val="20"/>
              </w:rPr>
              <w:t>ства»</w:t>
            </w:r>
          </w:p>
          <w:p w14:paraId="5CB8FE9D" w14:textId="77777777" w:rsidR="00907A3C" w:rsidRPr="00907A3C" w:rsidRDefault="00907A3C" w:rsidP="00842E2B">
            <w:pPr>
              <w:tabs>
                <w:tab w:val="left" w:pos="37"/>
                <w:tab w:val="left" w:pos="360"/>
              </w:tabs>
              <w:spacing w:after="0" w:line="240" w:lineRule="auto"/>
              <w:rPr>
                <w:rFonts w:ascii="Times New Roman" w:hAnsi="Times New Roman"/>
                <w:sz w:val="20"/>
                <w:szCs w:val="20"/>
              </w:rPr>
            </w:pPr>
            <w:r w:rsidRPr="00907A3C">
              <w:rPr>
                <w:rFonts w:ascii="Times New Roman" w:hAnsi="Times New Roman"/>
                <w:sz w:val="20"/>
                <w:szCs w:val="20"/>
              </w:rPr>
              <w:t>Беседы с просмотром презентации «Конституция и мы», «Я имею право»</w:t>
            </w:r>
          </w:p>
        </w:tc>
      </w:tr>
      <w:tr w:rsidR="00907A3C" w:rsidRPr="00907A3C" w14:paraId="24688A81" w14:textId="77777777" w:rsidTr="00B96F64">
        <w:trPr>
          <w:trHeight w:val="793"/>
        </w:trPr>
        <w:tc>
          <w:tcPr>
            <w:tcW w:w="771" w:type="dxa"/>
            <w:vMerge/>
            <w:tcBorders>
              <w:top w:val="single" w:sz="4" w:space="0" w:color="auto"/>
              <w:left w:val="single" w:sz="4" w:space="0" w:color="auto"/>
              <w:bottom w:val="single" w:sz="4" w:space="0" w:color="auto"/>
              <w:right w:val="single" w:sz="4" w:space="0" w:color="auto"/>
            </w:tcBorders>
            <w:vAlign w:val="center"/>
            <w:hideMark/>
          </w:tcPr>
          <w:p w14:paraId="4008F572" w14:textId="77777777" w:rsidR="00907A3C" w:rsidRPr="00907A3C" w:rsidRDefault="00907A3C" w:rsidP="00842E2B">
            <w:pPr>
              <w:spacing w:after="0" w:line="240" w:lineRule="auto"/>
              <w:rPr>
                <w:rFonts w:ascii="Times New Roman" w:hAnsi="Times New Roman"/>
                <w:sz w:val="20"/>
                <w:szCs w:val="20"/>
                <w:lang w:eastAsia="en-US"/>
              </w:rPr>
            </w:pPr>
          </w:p>
        </w:tc>
        <w:tc>
          <w:tcPr>
            <w:tcW w:w="2031" w:type="dxa"/>
            <w:vMerge w:val="restart"/>
            <w:tcBorders>
              <w:top w:val="single" w:sz="4" w:space="0" w:color="auto"/>
              <w:left w:val="single" w:sz="4" w:space="0" w:color="auto"/>
              <w:bottom w:val="single" w:sz="4" w:space="0" w:color="auto"/>
              <w:right w:val="single" w:sz="4" w:space="0" w:color="auto"/>
            </w:tcBorders>
            <w:vAlign w:val="center"/>
            <w:hideMark/>
          </w:tcPr>
          <w:p w14:paraId="32BCE278" w14:textId="77777777" w:rsidR="00907A3C" w:rsidRPr="00907A3C" w:rsidRDefault="00907A3C" w:rsidP="00842E2B">
            <w:pPr>
              <w:spacing w:after="0" w:line="240" w:lineRule="auto"/>
              <w:jc w:val="center"/>
              <w:rPr>
                <w:rFonts w:ascii="Times New Roman" w:hAnsi="Times New Roman"/>
                <w:sz w:val="20"/>
                <w:szCs w:val="20"/>
              </w:rPr>
            </w:pPr>
            <w:r w:rsidRPr="00907A3C">
              <w:rPr>
                <w:rFonts w:ascii="Times New Roman" w:hAnsi="Times New Roman"/>
                <w:sz w:val="20"/>
                <w:szCs w:val="20"/>
              </w:rPr>
              <w:t>День рождения</w:t>
            </w:r>
          </w:p>
          <w:p w14:paraId="1348D716" w14:textId="77777777" w:rsidR="00907A3C" w:rsidRPr="00907A3C" w:rsidRDefault="00907A3C" w:rsidP="00842E2B">
            <w:pPr>
              <w:spacing w:after="0" w:line="240" w:lineRule="auto"/>
              <w:jc w:val="center"/>
              <w:rPr>
                <w:rFonts w:ascii="Times New Roman" w:hAnsi="Times New Roman"/>
                <w:sz w:val="20"/>
                <w:szCs w:val="20"/>
              </w:rPr>
            </w:pPr>
            <w:r w:rsidRPr="00907A3C">
              <w:rPr>
                <w:rFonts w:ascii="Times New Roman" w:hAnsi="Times New Roman"/>
                <w:sz w:val="20"/>
                <w:szCs w:val="20"/>
              </w:rPr>
              <w:t>Э. Успенского</w:t>
            </w:r>
          </w:p>
        </w:tc>
        <w:tc>
          <w:tcPr>
            <w:tcW w:w="2693" w:type="dxa"/>
            <w:vMerge w:val="restart"/>
            <w:tcBorders>
              <w:top w:val="single" w:sz="4" w:space="0" w:color="auto"/>
              <w:left w:val="single" w:sz="4" w:space="0" w:color="auto"/>
              <w:bottom w:val="single" w:sz="4" w:space="0" w:color="auto"/>
              <w:right w:val="single" w:sz="4" w:space="0" w:color="auto"/>
            </w:tcBorders>
            <w:vAlign w:val="center"/>
            <w:hideMark/>
          </w:tcPr>
          <w:p w14:paraId="6C701106" w14:textId="77777777" w:rsidR="00907A3C" w:rsidRPr="00907A3C" w:rsidRDefault="00907A3C" w:rsidP="00842E2B">
            <w:pPr>
              <w:spacing w:after="0" w:line="240" w:lineRule="auto"/>
              <w:jc w:val="center"/>
              <w:rPr>
                <w:rFonts w:ascii="Times New Roman" w:hAnsi="Times New Roman"/>
                <w:sz w:val="20"/>
                <w:szCs w:val="20"/>
              </w:rPr>
            </w:pPr>
            <w:proofErr w:type="gramStart"/>
            <w:r w:rsidRPr="00907A3C">
              <w:rPr>
                <w:rFonts w:ascii="Times New Roman" w:hAnsi="Times New Roman"/>
                <w:sz w:val="20"/>
                <w:szCs w:val="20"/>
              </w:rPr>
              <w:t>Эстетическое</w:t>
            </w:r>
            <w:proofErr w:type="gramEnd"/>
            <w:r w:rsidRPr="00907A3C">
              <w:rPr>
                <w:rFonts w:ascii="Times New Roman" w:hAnsi="Times New Roman"/>
                <w:sz w:val="20"/>
                <w:szCs w:val="20"/>
              </w:rPr>
              <w:t>/Культура и красота</w:t>
            </w:r>
          </w:p>
          <w:p w14:paraId="224A0F90" w14:textId="77777777" w:rsidR="00907A3C" w:rsidRPr="00907A3C" w:rsidRDefault="00907A3C" w:rsidP="00842E2B">
            <w:pPr>
              <w:spacing w:after="0" w:line="240" w:lineRule="auto"/>
              <w:jc w:val="center"/>
              <w:rPr>
                <w:rFonts w:ascii="Times New Roman" w:hAnsi="Times New Roman"/>
                <w:sz w:val="20"/>
                <w:szCs w:val="20"/>
              </w:rPr>
            </w:pPr>
            <w:proofErr w:type="gramStart"/>
            <w:r w:rsidRPr="00907A3C">
              <w:rPr>
                <w:rFonts w:ascii="Times New Roman" w:hAnsi="Times New Roman"/>
                <w:sz w:val="20"/>
                <w:szCs w:val="20"/>
              </w:rPr>
              <w:t>Социальное</w:t>
            </w:r>
            <w:proofErr w:type="gramEnd"/>
            <w:r w:rsidRPr="00907A3C">
              <w:rPr>
                <w:rFonts w:ascii="Times New Roman" w:hAnsi="Times New Roman"/>
                <w:sz w:val="20"/>
                <w:szCs w:val="20"/>
              </w:rPr>
              <w:t>/Семья</w:t>
            </w:r>
          </w:p>
          <w:p w14:paraId="0E43CEDF" w14:textId="77777777" w:rsidR="00907A3C" w:rsidRPr="00907A3C" w:rsidRDefault="00907A3C" w:rsidP="00842E2B">
            <w:pPr>
              <w:spacing w:after="0" w:line="240" w:lineRule="auto"/>
              <w:jc w:val="center"/>
              <w:rPr>
                <w:rFonts w:ascii="Times New Roman" w:hAnsi="Times New Roman"/>
                <w:sz w:val="20"/>
                <w:szCs w:val="20"/>
              </w:rPr>
            </w:pPr>
            <w:proofErr w:type="gramStart"/>
            <w:r w:rsidRPr="00907A3C">
              <w:rPr>
                <w:rFonts w:ascii="Times New Roman" w:hAnsi="Times New Roman"/>
                <w:sz w:val="20"/>
                <w:szCs w:val="20"/>
              </w:rPr>
              <w:t>Трудовое</w:t>
            </w:r>
            <w:proofErr w:type="gramEnd"/>
            <w:r w:rsidRPr="00907A3C">
              <w:rPr>
                <w:rFonts w:ascii="Times New Roman" w:hAnsi="Times New Roman"/>
                <w:sz w:val="20"/>
                <w:szCs w:val="20"/>
              </w:rPr>
              <w:t>/Труд</w:t>
            </w:r>
          </w:p>
        </w:tc>
        <w:tc>
          <w:tcPr>
            <w:tcW w:w="4706" w:type="dxa"/>
            <w:tcBorders>
              <w:top w:val="single" w:sz="4" w:space="0" w:color="auto"/>
              <w:left w:val="single" w:sz="4" w:space="0" w:color="auto"/>
              <w:right w:val="single" w:sz="4" w:space="0" w:color="auto"/>
            </w:tcBorders>
            <w:vAlign w:val="center"/>
          </w:tcPr>
          <w:p w14:paraId="5A640665" w14:textId="77777777" w:rsidR="00907A3C" w:rsidRPr="00907A3C" w:rsidRDefault="00907A3C" w:rsidP="00842E2B">
            <w:pPr>
              <w:tabs>
                <w:tab w:val="left" w:pos="37"/>
                <w:tab w:val="left" w:pos="360"/>
              </w:tabs>
              <w:spacing w:after="0" w:line="240" w:lineRule="auto"/>
              <w:rPr>
                <w:rFonts w:ascii="Times New Roman" w:hAnsi="Times New Roman"/>
                <w:sz w:val="20"/>
                <w:szCs w:val="20"/>
                <w:lang w:eastAsia="en-US"/>
              </w:rPr>
            </w:pPr>
            <w:r w:rsidRPr="00907A3C">
              <w:rPr>
                <w:rFonts w:ascii="Times New Roman" w:hAnsi="Times New Roman"/>
                <w:sz w:val="20"/>
                <w:szCs w:val="20"/>
              </w:rPr>
              <w:t xml:space="preserve">Чтение сказки Н. </w:t>
            </w:r>
            <w:proofErr w:type="spellStart"/>
            <w:r w:rsidRPr="00907A3C">
              <w:rPr>
                <w:rFonts w:ascii="Times New Roman" w:hAnsi="Times New Roman"/>
                <w:sz w:val="20"/>
                <w:szCs w:val="20"/>
              </w:rPr>
              <w:t>Абрамцевой</w:t>
            </w:r>
            <w:proofErr w:type="spellEnd"/>
            <w:r w:rsidRPr="00907A3C">
              <w:rPr>
                <w:rFonts w:ascii="Times New Roman" w:hAnsi="Times New Roman"/>
                <w:sz w:val="20"/>
                <w:szCs w:val="20"/>
              </w:rPr>
              <w:t xml:space="preserve"> «День рождения ст</w:t>
            </w:r>
            <w:r w:rsidRPr="00907A3C">
              <w:rPr>
                <w:rFonts w:ascii="Times New Roman" w:hAnsi="Times New Roman"/>
                <w:sz w:val="20"/>
                <w:szCs w:val="20"/>
              </w:rPr>
              <w:t>а</w:t>
            </w:r>
            <w:r w:rsidRPr="00907A3C">
              <w:rPr>
                <w:rFonts w:ascii="Times New Roman" w:hAnsi="Times New Roman"/>
                <w:sz w:val="20"/>
                <w:szCs w:val="20"/>
              </w:rPr>
              <w:t xml:space="preserve">рой ели» </w:t>
            </w:r>
          </w:p>
          <w:p w14:paraId="4A56322C" w14:textId="77777777" w:rsidR="00907A3C" w:rsidRPr="00907A3C" w:rsidRDefault="00907A3C" w:rsidP="00842E2B">
            <w:pPr>
              <w:tabs>
                <w:tab w:val="left" w:pos="37"/>
                <w:tab w:val="left" w:pos="360"/>
              </w:tabs>
              <w:spacing w:after="0" w:line="240" w:lineRule="auto"/>
              <w:rPr>
                <w:rFonts w:ascii="Times New Roman" w:hAnsi="Times New Roman"/>
                <w:sz w:val="20"/>
                <w:szCs w:val="20"/>
              </w:rPr>
            </w:pPr>
            <w:r w:rsidRPr="00907A3C">
              <w:rPr>
                <w:rFonts w:ascii="Times New Roman" w:hAnsi="Times New Roman"/>
                <w:sz w:val="20"/>
                <w:szCs w:val="20"/>
              </w:rPr>
              <w:t>(см. Воспитателю о воспитании)</w:t>
            </w:r>
          </w:p>
          <w:p w14:paraId="67CFA7E2" w14:textId="77777777" w:rsidR="00907A3C" w:rsidRPr="00907A3C" w:rsidRDefault="00907A3C" w:rsidP="00842E2B">
            <w:pPr>
              <w:tabs>
                <w:tab w:val="left" w:pos="37"/>
                <w:tab w:val="left" w:pos="360"/>
              </w:tabs>
              <w:spacing w:after="0" w:line="240" w:lineRule="auto"/>
              <w:rPr>
                <w:rFonts w:ascii="Times New Roman" w:hAnsi="Times New Roman"/>
                <w:sz w:val="20"/>
                <w:szCs w:val="20"/>
              </w:rPr>
            </w:pPr>
            <w:r w:rsidRPr="00907A3C">
              <w:rPr>
                <w:rFonts w:ascii="Times New Roman" w:hAnsi="Times New Roman"/>
                <w:sz w:val="20"/>
                <w:szCs w:val="20"/>
              </w:rPr>
              <w:t>Чтение стихов и сказок Э. Успенского</w:t>
            </w:r>
          </w:p>
        </w:tc>
      </w:tr>
      <w:tr w:rsidR="00907A3C" w:rsidRPr="00907A3C" w14:paraId="6EE31163" w14:textId="77777777" w:rsidTr="00B96F64">
        <w:trPr>
          <w:trHeight w:val="269"/>
        </w:trPr>
        <w:tc>
          <w:tcPr>
            <w:tcW w:w="771" w:type="dxa"/>
            <w:vMerge/>
            <w:tcBorders>
              <w:top w:val="single" w:sz="4" w:space="0" w:color="auto"/>
              <w:left w:val="single" w:sz="4" w:space="0" w:color="auto"/>
              <w:bottom w:val="single" w:sz="4" w:space="0" w:color="auto"/>
              <w:right w:val="single" w:sz="4" w:space="0" w:color="auto"/>
            </w:tcBorders>
            <w:vAlign w:val="center"/>
            <w:hideMark/>
          </w:tcPr>
          <w:p w14:paraId="599644F0" w14:textId="77777777" w:rsidR="00907A3C" w:rsidRPr="00907A3C" w:rsidRDefault="00907A3C" w:rsidP="00842E2B">
            <w:pPr>
              <w:spacing w:after="0" w:line="240" w:lineRule="auto"/>
              <w:rPr>
                <w:rFonts w:ascii="Times New Roman" w:hAnsi="Times New Roman"/>
                <w:sz w:val="20"/>
                <w:szCs w:val="20"/>
                <w:lang w:eastAsia="en-US"/>
              </w:rPr>
            </w:pPr>
          </w:p>
        </w:tc>
        <w:tc>
          <w:tcPr>
            <w:tcW w:w="2031" w:type="dxa"/>
            <w:vMerge/>
            <w:tcBorders>
              <w:top w:val="single" w:sz="4" w:space="0" w:color="auto"/>
              <w:left w:val="single" w:sz="4" w:space="0" w:color="auto"/>
              <w:bottom w:val="single" w:sz="4" w:space="0" w:color="auto"/>
              <w:right w:val="single" w:sz="4" w:space="0" w:color="auto"/>
            </w:tcBorders>
            <w:vAlign w:val="center"/>
            <w:hideMark/>
          </w:tcPr>
          <w:p w14:paraId="74DF8F5D" w14:textId="77777777" w:rsidR="00907A3C" w:rsidRPr="00907A3C" w:rsidRDefault="00907A3C" w:rsidP="00842E2B">
            <w:pPr>
              <w:spacing w:after="0" w:line="240" w:lineRule="auto"/>
              <w:rPr>
                <w:rFonts w:ascii="Times New Roman" w:hAnsi="Times New Roman"/>
                <w:sz w:val="20"/>
                <w:szCs w:val="20"/>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3F8BDD5E" w14:textId="77777777" w:rsidR="00907A3C" w:rsidRPr="00907A3C" w:rsidRDefault="00907A3C" w:rsidP="00842E2B">
            <w:pPr>
              <w:spacing w:after="0" w:line="240" w:lineRule="auto"/>
              <w:rPr>
                <w:rFonts w:ascii="Times New Roman" w:hAnsi="Times New Roman"/>
                <w:sz w:val="20"/>
                <w:szCs w:val="20"/>
                <w:lang w:eastAsia="en-US"/>
              </w:rPr>
            </w:pPr>
          </w:p>
        </w:tc>
        <w:tc>
          <w:tcPr>
            <w:tcW w:w="4706" w:type="dxa"/>
            <w:vMerge w:val="restart"/>
            <w:tcBorders>
              <w:top w:val="single" w:sz="4" w:space="0" w:color="auto"/>
              <w:left w:val="single" w:sz="4" w:space="0" w:color="auto"/>
              <w:right w:val="single" w:sz="4" w:space="0" w:color="auto"/>
            </w:tcBorders>
            <w:vAlign w:val="center"/>
            <w:hideMark/>
          </w:tcPr>
          <w:p w14:paraId="73B83F47" w14:textId="77777777" w:rsidR="00907A3C" w:rsidRPr="00907A3C" w:rsidRDefault="00907A3C" w:rsidP="00F87671">
            <w:pPr>
              <w:tabs>
                <w:tab w:val="left" w:pos="37"/>
              </w:tabs>
              <w:spacing w:after="0" w:line="240" w:lineRule="auto"/>
              <w:rPr>
                <w:rFonts w:ascii="Times New Roman" w:hAnsi="Times New Roman"/>
                <w:sz w:val="20"/>
                <w:szCs w:val="20"/>
                <w:lang w:eastAsia="en-US"/>
              </w:rPr>
            </w:pPr>
            <w:r w:rsidRPr="00907A3C">
              <w:rPr>
                <w:rFonts w:ascii="Times New Roman" w:hAnsi="Times New Roman"/>
                <w:sz w:val="20"/>
                <w:szCs w:val="20"/>
              </w:rPr>
              <w:t>Выставка семейных поделок «Мастерская Деда Мороза»</w:t>
            </w:r>
          </w:p>
          <w:p w14:paraId="7E6088B7" w14:textId="77777777" w:rsidR="00907A3C" w:rsidRPr="00907A3C" w:rsidRDefault="00907A3C" w:rsidP="00842E2B">
            <w:pPr>
              <w:tabs>
                <w:tab w:val="left" w:pos="37"/>
                <w:tab w:val="left" w:pos="360"/>
              </w:tabs>
              <w:spacing w:after="0" w:line="240" w:lineRule="auto"/>
              <w:rPr>
                <w:rFonts w:ascii="Times New Roman" w:hAnsi="Times New Roman"/>
                <w:sz w:val="20"/>
                <w:szCs w:val="20"/>
                <w:lang w:eastAsia="en-US"/>
              </w:rPr>
            </w:pPr>
            <w:r w:rsidRPr="00907A3C">
              <w:rPr>
                <w:rFonts w:ascii="Times New Roman" w:hAnsi="Times New Roman"/>
                <w:sz w:val="20"/>
                <w:szCs w:val="20"/>
              </w:rPr>
              <w:t xml:space="preserve">Знакомство с традициями встречи Нового года </w:t>
            </w:r>
          </w:p>
          <w:p w14:paraId="5869D37C" w14:textId="77777777" w:rsidR="00907A3C" w:rsidRPr="00907A3C" w:rsidRDefault="00907A3C" w:rsidP="00842E2B">
            <w:pPr>
              <w:tabs>
                <w:tab w:val="left" w:pos="37"/>
                <w:tab w:val="left" w:pos="360"/>
              </w:tabs>
              <w:spacing w:after="0" w:line="240" w:lineRule="auto"/>
              <w:rPr>
                <w:rFonts w:ascii="Times New Roman" w:hAnsi="Times New Roman"/>
                <w:sz w:val="20"/>
                <w:szCs w:val="20"/>
                <w:lang w:eastAsia="en-US"/>
              </w:rPr>
            </w:pPr>
            <w:r w:rsidRPr="00907A3C">
              <w:rPr>
                <w:rFonts w:ascii="Times New Roman" w:hAnsi="Times New Roman"/>
                <w:sz w:val="20"/>
                <w:szCs w:val="20"/>
              </w:rPr>
              <w:t>(см. Воспитателю о воспитании)</w:t>
            </w:r>
          </w:p>
        </w:tc>
      </w:tr>
      <w:tr w:rsidR="00907A3C" w:rsidRPr="00907A3C" w14:paraId="5B9A9DEB" w14:textId="77777777" w:rsidTr="00B96F64">
        <w:trPr>
          <w:trHeight w:val="269"/>
        </w:trPr>
        <w:tc>
          <w:tcPr>
            <w:tcW w:w="771" w:type="dxa"/>
            <w:vMerge/>
            <w:tcBorders>
              <w:top w:val="single" w:sz="4" w:space="0" w:color="auto"/>
              <w:left w:val="single" w:sz="4" w:space="0" w:color="auto"/>
              <w:bottom w:val="single" w:sz="4" w:space="0" w:color="auto"/>
              <w:right w:val="single" w:sz="4" w:space="0" w:color="auto"/>
            </w:tcBorders>
            <w:vAlign w:val="center"/>
            <w:hideMark/>
          </w:tcPr>
          <w:p w14:paraId="181EFEE6" w14:textId="77777777" w:rsidR="00907A3C" w:rsidRPr="00907A3C" w:rsidRDefault="00907A3C" w:rsidP="00842E2B">
            <w:pPr>
              <w:spacing w:after="0" w:line="240" w:lineRule="auto"/>
              <w:rPr>
                <w:rFonts w:ascii="Times New Roman" w:hAnsi="Times New Roman"/>
                <w:sz w:val="20"/>
                <w:szCs w:val="20"/>
                <w:lang w:eastAsia="en-US"/>
              </w:rPr>
            </w:pPr>
          </w:p>
        </w:tc>
        <w:tc>
          <w:tcPr>
            <w:tcW w:w="2031" w:type="dxa"/>
            <w:vMerge w:val="restart"/>
            <w:tcBorders>
              <w:top w:val="single" w:sz="4" w:space="0" w:color="auto"/>
              <w:left w:val="single" w:sz="4" w:space="0" w:color="auto"/>
              <w:bottom w:val="single" w:sz="4" w:space="0" w:color="auto"/>
              <w:right w:val="single" w:sz="4" w:space="0" w:color="auto"/>
            </w:tcBorders>
            <w:vAlign w:val="center"/>
            <w:hideMark/>
          </w:tcPr>
          <w:p w14:paraId="782581D0" w14:textId="77777777" w:rsidR="00907A3C" w:rsidRPr="00907A3C" w:rsidRDefault="00907A3C" w:rsidP="00842E2B">
            <w:pPr>
              <w:spacing w:after="0" w:line="240" w:lineRule="auto"/>
              <w:jc w:val="center"/>
              <w:rPr>
                <w:rFonts w:ascii="Times New Roman" w:hAnsi="Times New Roman"/>
                <w:sz w:val="20"/>
                <w:szCs w:val="20"/>
              </w:rPr>
            </w:pPr>
            <w:r w:rsidRPr="00907A3C">
              <w:rPr>
                <w:rFonts w:ascii="Times New Roman" w:hAnsi="Times New Roman"/>
                <w:sz w:val="20"/>
                <w:szCs w:val="20"/>
              </w:rPr>
              <w:t>4 неделя</w:t>
            </w:r>
          </w:p>
        </w:tc>
        <w:tc>
          <w:tcPr>
            <w:tcW w:w="2693" w:type="dxa"/>
            <w:vMerge w:val="restart"/>
            <w:tcBorders>
              <w:top w:val="single" w:sz="4" w:space="0" w:color="auto"/>
              <w:left w:val="single" w:sz="4" w:space="0" w:color="auto"/>
              <w:bottom w:val="single" w:sz="4" w:space="0" w:color="auto"/>
              <w:right w:val="single" w:sz="4" w:space="0" w:color="auto"/>
            </w:tcBorders>
            <w:vAlign w:val="center"/>
            <w:hideMark/>
          </w:tcPr>
          <w:p w14:paraId="51F1F49C" w14:textId="77777777" w:rsidR="00907A3C" w:rsidRPr="00907A3C" w:rsidRDefault="00907A3C" w:rsidP="00842E2B">
            <w:pPr>
              <w:spacing w:after="0" w:line="240" w:lineRule="auto"/>
              <w:jc w:val="center"/>
              <w:rPr>
                <w:rFonts w:ascii="Times New Roman" w:hAnsi="Times New Roman"/>
                <w:sz w:val="20"/>
                <w:szCs w:val="20"/>
              </w:rPr>
            </w:pPr>
            <w:proofErr w:type="gramStart"/>
            <w:r w:rsidRPr="00907A3C">
              <w:rPr>
                <w:rFonts w:ascii="Times New Roman" w:hAnsi="Times New Roman"/>
                <w:sz w:val="20"/>
                <w:szCs w:val="20"/>
              </w:rPr>
              <w:t>Социальное</w:t>
            </w:r>
            <w:proofErr w:type="gramEnd"/>
            <w:r w:rsidRPr="00907A3C">
              <w:rPr>
                <w:rFonts w:ascii="Times New Roman" w:hAnsi="Times New Roman"/>
                <w:sz w:val="20"/>
                <w:szCs w:val="20"/>
              </w:rPr>
              <w:t>/Семья, человек</w:t>
            </w:r>
          </w:p>
        </w:tc>
        <w:tc>
          <w:tcPr>
            <w:tcW w:w="4706" w:type="dxa"/>
            <w:vMerge/>
            <w:tcBorders>
              <w:left w:val="single" w:sz="4" w:space="0" w:color="auto"/>
              <w:bottom w:val="single" w:sz="4" w:space="0" w:color="auto"/>
              <w:right w:val="single" w:sz="4" w:space="0" w:color="auto"/>
            </w:tcBorders>
            <w:vAlign w:val="center"/>
            <w:hideMark/>
          </w:tcPr>
          <w:p w14:paraId="4A41DBD0" w14:textId="77777777" w:rsidR="00907A3C" w:rsidRPr="00907A3C" w:rsidRDefault="00907A3C" w:rsidP="00842E2B">
            <w:pPr>
              <w:tabs>
                <w:tab w:val="left" w:pos="37"/>
                <w:tab w:val="left" w:pos="360"/>
              </w:tabs>
              <w:spacing w:after="0" w:line="240" w:lineRule="auto"/>
              <w:rPr>
                <w:rFonts w:ascii="Times New Roman" w:hAnsi="Times New Roman"/>
                <w:sz w:val="20"/>
                <w:szCs w:val="20"/>
              </w:rPr>
            </w:pPr>
          </w:p>
        </w:tc>
      </w:tr>
      <w:tr w:rsidR="00907A3C" w:rsidRPr="00907A3C" w14:paraId="20302D7B" w14:textId="77777777" w:rsidTr="00B96F64">
        <w:tc>
          <w:tcPr>
            <w:tcW w:w="771" w:type="dxa"/>
            <w:vMerge/>
            <w:tcBorders>
              <w:top w:val="single" w:sz="4" w:space="0" w:color="auto"/>
              <w:left w:val="single" w:sz="4" w:space="0" w:color="auto"/>
              <w:bottom w:val="single" w:sz="4" w:space="0" w:color="auto"/>
              <w:right w:val="single" w:sz="4" w:space="0" w:color="auto"/>
            </w:tcBorders>
            <w:vAlign w:val="center"/>
            <w:hideMark/>
          </w:tcPr>
          <w:p w14:paraId="55A914AA" w14:textId="77777777" w:rsidR="00907A3C" w:rsidRPr="00907A3C" w:rsidRDefault="00907A3C" w:rsidP="00842E2B">
            <w:pPr>
              <w:spacing w:after="0" w:line="240" w:lineRule="auto"/>
              <w:rPr>
                <w:rFonts w:ascii="Times New Roman" w:hAnsi="Times New Roman"/>
                <w:sz w:val="20"/>
                <w:szCs w:val="20"/>
                <w:lang w:eastAsia="en-US"/>
              </w:rPr>
            </w:pPr>
          </w:p>
        </w:tc>
        <w:tc>
          <w:tcPr>
            <w:tcW w:w="2031" w:type="dxa"/>
            <w:vMerge/>
            <w:tcBorders>
              <w:top w:val="single" w:sz="4" w:space="0" w:color="auto"/>
              <w:left w:val="single" w:sz="4" w:space="0" w:color="auto"/>
              <w:bottom w:val="single" w:sz="4" w:space="0" w:color="auto"/>
              <w:right w:val="single" w:sz="4" w:space="0" w:color="auto"/>
            </w:tcBorders>
            <w:vAlign w:val="center"/>
            <w:hideMark/>
          </w:tcPr>
          <w:p w14:paraId="528AA4DC" w14:textId="77777777" w:rsidR="00907A3C" w:rsidRPr="00907A3C" w:rsidRDefault="00907A3C" w:rsidP="00842E2B">
            <w:pPr>
              <w:spacing w:after="0" w:line="240" w:lineRule="auto"/>
              <w:rPr>
                <w:rFonts w:ascii="Times New Roman" w:hAnsi="Times New Roman"/>
                <w:sz w:val="20"/>
                <w:szCs w:val="20"/>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2BE3635D" w14:textId="77777777" w:rsidR="00907A3C" w:rsidRPr="00907A3C" w:rsidRDefault="00907A3C" w:rsidP="00842E2B">
            <w:pPr>
              <w:spacing w:after="0" w:line="240" w:lineRule="auto"/>
              <w:rPr>
                <w:rFonts w:ascii="Times New Roman" w:hAnsi="Times New Roman"/>
                <w:sz w:val="20"/>
                <w:szCs w:val="20"/>
                <w:lang w:eastAsia="en-US"/>
              </w:rPr>
            </w:pPr>
          </w:p>
        </w:tc>
        <w:tc>
          <w:tcPr>
            <w:tcW w:w="4706" w:type="dxa"/>
            <w:tcBorders>
              <w:top w:val="single" w:sz="4" w:space="0" w:color="auto"/>
              <w:left w:val="single" w:sz="4" w:space="0" w:color="auto"/>
              <w:bottom w:val="single" w:sz="4" w:space="0" w:color="auto"/>
              <w:right w:val="single" w:sz="4" w:space="0" w:color="auto"/>
            </w:tcBorders>
            <w:vAlign w:val="center"/>
            <w:hideMark/>
          </w:tcPr>
          <w:p w14:paraId="4D67BFA6" w14:textId="77777777" w:rsidR="00907A3C" w:rsidRPr="00907A3C" w:rsidRDefault="00907A3C" w:rsidP="00842E2B">
            <w:pPr>
              <w:tabs>
                <w:tab w:val="left" w:pos="37"/>
                <w:tab w:val="left" w:pos="360"/>
              </w:tabs>
              <w:spacing w:after="0" w:line="240" w:lineRule="auto"/>
              <w:jc w:val="center"/>
              <w:rPr>
                <w:rFonts w:ascii="Times New Roman" w:hAnsi="Times New Roman"/>
                <w:sz w:val="20"/>
                <w:szCs w:val="20"/>
              </w:rPr>
            </w:pPr>
            <w:r w:rsidRPr="00907A3C">
              <w:rPr>
                <w:rFonts w:ascii="Times New Roman" w:hAnsi="Times New Roman"/>
                <w:sz w:val="20"/>
                <w:szCs w:val="20"/>
              </w:rPr>
              <w:t>Новогодние утренники</w:t>
            </w:r>
          </w:p>
        </w:tc>
      </w:tr>
      <w:tr w:rsidR="00907A3C" w:rsidRPr="00907A3C" w14:paraId="5D1E1EE1" w14:textId="77777777" w:rsidTr="00B96F64">
        <w:tc>
          <w:tcPr>
            <w:tcW w:w="771"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734D89EB" w14:textId="77777777" w:rsidR="00907A3C" w:rsidRPr="00907A3C" w:rsidRDefault="00907A3C" w:rsidP="00842E2B">
            <w:pPr>
              <w:spacing w:after="0" w:line="240" w:lineRule="auto"/>
              <w:ind w:left="113" w:right="113"/>
              <w:jc w:val="center"/>
              <w:rPr>
                <w:rFonts w:ascii="Times New Roman" w:hAnsi="Times New Roman"/>
                <w:sz w:val="20"/>
                <w:szCs w:val="20"/>
              </w:rPr>
            </w:pPr>
            <w:r w:rsidRPr="00907A3C">
              <w:rPr>
                <w:rFonts w:ascii="Times New Roman" w:hAnsi="Times New Roman"/>
                <w:sz w:val="20"/>
                <w:szCs w:val="20"/>
              </w:rPr>
              <w:t>Январь</w:t>
            </w:r>
          </w:p>
        </w:tc>
        <w:tc>
          <w:tcPr>
            <w:tcW w:w="2031" w:type="dxa"/>
            <w:vMerge w:val="restart"/>
            <w:tcBorders>
              <w:top w:val="single" w:sz="4" w:space="0" w:color="auto"/>
              <w:left w:val="single" w:sz="4" w:space="0" w:color="auto"/>
              <w:bottom w:val="single" w:sz="4" w:space="0" w:color="auto"/>
              <w:right w:val="single" w:sz="4" w:space="0" w:color="auto"/>
            </w:tcBorders>
            <w:vAlign w:val="center"/>
            <w:hideMark/>
          </w:tcPr>
          <w:p w14:paraId="00B0EC18" w14:textId="77777777" w:rsidR="00907A3C" w:rsidRPr="00907A3C" w:rsidRDefault="00907A3C" w:rsidP="00842E2B">
            <w:pPr>
              <w:spacing w:after="0" w:line="240" w:lineRule="auto"/>
              <w:jc w:val="center"/>
              <w:rPr>
                <w:rFonts w:ascii="Times New Roman" w:hAnsi="Times New Roman"/>
                <w:sz w:val="20"/>
                <w:szCs w:val="20"/>
              </w:rPr>
            </w:pPr>
            <w:r w:rsidRPr="00907A3C">
              <w:rPr>
                <w:rFonts w:ascii="Times New Roman" w:hAnsi="Times New Roman"/>
                <w:sz w:val="20"/>
                <w:szCs w:val="20"/>
              </w:rPr>
              <w:t>2 неделя</w:t>
            </w:r>
          </w:p>
        </w:tc>
        <w:tc>
          <w:tcPr>
            <w:tcW w:w="2693" w:type="dxa"/>
            <w:vMerge w:val="restart"/>
            <w:tcBorders>
              <w:top w:val="single" w:sz="4" w:space="0" w:color="auto"/>
              <w:left w:val="single" w:sz="4" w:space="0" w:color="auto"/>
              <w:bottom w:val="single" w:sz="4" w:space="0" w:color="auto"/>
              <w:right w:val="single" w:sz="4" w:space="0" w:color="auto"/>
            </w:tcBorders>
            <w:vAlign w:val="center"/>
            <w:hideMark/>
          </w:tcPr>
          <w:p w14:paraId="1E5E019A" w14:textId="77777777" w:rsidR="00907A3C" w:rsidRPr="00907A3C" w:rsidRDefault="00907A3C" w:rsidP="00842E2B">
            <w:pPr>
              <w:spacing w:after="0" w:line="240" w:lineRule="auto"/>
              <w:jc w:val="center"/>
              <w:rPr>
                <w:rFonts w:ascii="Times New Roman" w:hAnsi="Times New Roman"/>
                <w:sz w:val="20"/>
                <w:szCs w:val="20"/>
              </w:rPr>
            </w:pPr>
            <w:proofErr w:type="gramStart"/>
            <w:r w:rsidRPr="00907A3C">
              <w:rPr>
                <w:rFonts w:ascii="Times New Roman" w:hAnsi="Times New Roman"/>
                <w:sz w:val="20"/>
                <w:szCs w:val="20"/>
              </w:rPr>
              <w:t>Духовно-нравственное</w:t>
            </w:r>
            <w:proofErr w:type="gramEnd"/>
            <w:r w:rsidRPr="00907A3C">
              <w:rPr>
                <w:rFonts w:ascii="Times New Roman" w:hAnsi="Times New Roman"/>
                <w:sz w:val="20"/>
                <w:szCs w:val="20"/>
              </w:rPr>
              <w:t>/Жизнь</w:t>
            </w:r>
          </w:p>
          <w:p w14:paraId="17704338" w14:textId="77777777" w:rsidR="00907A3C" w:rsidRPr="00907A3C" w:rsidRDefault="00907A3C" w:rsidP="00842E2B">
            <w:pPr>
              <w:spacing w:after="0" w:line="240" w:lineRule="auto"/>
              <w:jc w:val="center"/>
              <w:rPr>
                <w:rFonts w:ascii="Times New Roman" w:hAnsi="Times New Roman"/>
                <w:sz w:val="20"/>
                <w:szCs w:val="20"/>
              </w:rPr>
            </w:pPr>
            <w:proofErr w:type="gramStart"/>
            <w:r w:rsidRPr="00907A3C">
              <w:rPr>
                <w:rFonts w:ascii="Times New Roman" w:hAnsi="Times New Roman"/>
                <w:sz w:val="20"/>
                <w:szCs w:val="20"/>
              </w:rPr>
              <w:t>Патриотическое</w:t>
            </w:r>
            <w:proofErr w:type="gramEnd"/>
            <w:r w:rsidRPr="00907A3C">
              <w:rPr>
                <w:rFonts w:ascii="Times New Roman" w:hAnsi="Times New Roman"/>
                <w:sz w:val="20"/>
                <w:szCs w:val="20"/>
              </w:rPr>
              <w:t>/Родина</w:t>
            </w:r>
          </w:p>
        </w:tc>
        <w:tc>
          <w:tcPr>
            <w:tcW w:w="4706" w:type="dxa"/>
            <w:tcBorders>
              <w:top w:val="single" w:sz="4" w:space="0" w:color="auto"/>
              <w:left w:val="single" w:sz="4" w:space="0" w:color="auto"/>
              <w:bottom w:val="single" w:sz="4" w:space="0" w:color="auto"/>
              <w:right w:val="single" w:sz="4" w:space="0" w:color="auto"/>
            </w:tcBorders>
            <w:vAlign w:val="center"/>
          </w:tcPr>
          <w:p w14:paraId="48CF8B41" w14:textId="77777777" w:rsidR="00907A3C" w:rsidRPr="00907A3C" w:rsidRDefault="00907A3C" w:rsidP="00842E2B">
            <w:pPr>
              <w:tabs>
                <w:tab w:val="left" w:pos="37"/>
                <w:tab w:val="left" w:pos="360"/>
              </w:tabs>
              <w:spacing w:after="0" w:line="240" w:lineRule="auto"/>
              <w:jc w:val="center"/>
              <w:rPr>
                <w:rFonts w:ascii="Times New Roman" w:hAnsi="Times New Roman"/>
                <w:sz w:val="20"/>
                <w:szCs w:val="20"/>
                <w:lang w:eastAsia="en-US"/>
              </w:rPr>
            </w:pPr>
            <w:r w:rsidRPr="00907A3C">
              <w:rPr>
                <w:rFonts w:ascii="Times New Roman" w:hAnsi="Times New Roman"/>
                <w:sz w:val="20"/>
                <w:szCs w:val="20"/>
              </w:rPr>
              <w:t>«Рождественские колядки»</w:t>
            </w:r>
          </w:p>
        </w:tc>
      </w:tr>
      <w:tr w:rsidR="00907A3C" w:rsidRPr="00907A3C" w14:paraId="42B0C97F" w14:textId="77777777" w:rsidTr="00B96F64">
        <w:tc>
          <w:tcPr>
            <w:tcW w:w="771" w:type="dxa"/>
            <w:vMerge/>
            <w:tcBorders>
              <w:top w:val="single" w:sz="4" w:space="0" w:color="auto"/>
              <w:left w:val="single" w:sz="4" w:space="0" w:color="auto"/>
              <w:bottom w:val="single" w:sz="4" w:space="0" w:color="auto"/>
              <w:right w:val="single" w:sz="4" w:space="0" w:color="auto"/>
            </w:tcBorders>
            <w:vAlign w:val="center"/>
            <w:hideMark/>
          </w:tcPr>
          <w:p w14:paraId="67939339" w14:textId="77777777" w:rsidR="00907A3C" w:rsidRPr="00907A3C" w:rsidRDefault="00907A3C" w:rsidP="00842E2B">
            <w:pPr>
              <w:spacing w:after="0" w:line="240" w:lineRule="auto"/>
              <w:rPr>
                <w:rFonts w:ascii="Times New Roman" w:hAnsi="Times New Roman"/>
                <w:sz w:val="20"/>
                <w:szCs w:val="20"/>
                <w:lang w:eastAsia="en-US"/>
              </w:rPr>
            </w:pPr>
          </w:p>
        </w:tc>
        <w:tc>
          <w:tcPr>
            <w:tcW w:w="2031" w:type="dxa"/>
            <w:vMerge/>
            <w:tcBorders>
              <w:top w:val="single" w:sz="4" w:space="0" w:color="auto"/>
              <w:left w:val="single" w:sz="4" w:space="0" w:color="auto"/>
              <w:bottom w:val="single" w:sz="4" w:space="0" w:color="auto"/>
              <w:right w:val="single" w:sz="4" w:space="0" w:color="auto"/>
            </w:tcBorders>
            <w:vAlign w:val="center"/>
            <w:hideMark/>
          </w:tcPr>
          <w:p w14:paraId="2383EAB8" w14:textId="77777777" w:rsidR="00907A3C" w:rsidRPr="00907A3C" w:rsidRDefault="00907A3C" w:rsidP="00842E2B">
            <w:pPr>
              <w:spacing w:after="0" w:line="240" w:lineRule="auto"/>
              <w:rPr>
                <w:rFonts w:ascii="Times New Roman" w:hAnsi="Times New Roman"/>
                <w:sz w:val="20"/>
                <w:szCs w:val="20"/>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16D055BC" w14:textId="77777777" w:rsidR="00907A3C" w:rsidRPr="00907A3C" w:rsidRDefault="00907A3C" w:rsidP="00842E2B">
            <w:pPr>
              <w:spacing w:after="0" w:line="240" w:lineRule="auto"/>
              <w:rPr>
                <w:rFonts w:ascii="Times New Roman" w:hAnsi="Times New Roman"/>
                <w:sz w:val="20"/>
                <w:szCs w:val="20"/>
                <w:lang w:eastAsia="en-US"/>
              </w:rPr>
            </w:pPr>
          </w:p>
        </w:tc>
        <w:tc>
          <w:tcPr>
            <w:tcW w:w="4706" w:type="dxa"/>
            <w:tcBorders>
              <w:top w:val="single" w:sz="4" w:space="0" w:color="auto"/>
              <w:left w:val="single" w:sz="4" w:space="0" w:color="auto"/>
              <w:bottom w:val="single" w:sz="4" w:space="0" w:color="auto"/>
              <w:right w:val="single" w:sz="4" w:space="0" w:color="auto"/>
            </w:tcBorders>
            <w:vAlign w:val="center"/>
            <w:hideMark/>
          </w:tcPr>
          <w:p w14:paraId="5175CC50" w14:textId="77777777" w:rsidR="00907A3C" w:rsidRPr="00907A3C" w:rsidRDefault="00907A3C" w:rsidP="00842E2B">
            <w:pPr>
              <w:tabs>
                <w:tab w:val="left" w:pos="37"/>
                <w:tab w:val="left" w:pos="360"/>
              </w:tabs>
              <w:spacing w:after="0" w:line="240" w:lineRule="auto"/>
              <w:jc w:val="center"/>
              <w:rPr>
                <w:rFonts w:ascii="Times New Roman" w:hAnsi="Times New Roman"/>
                <w:sz w:val="20"/>
                <w:szCs w:val="20"/>
              </w:rPr>
            </w:pPr>
            <w:r w:rsidRPr="00907A3C">
              <w:rPr>
                <w:rFonts w:ascii="Times New Roman" w:hAnsi="Times New Roman"/>
                <w:sz w:val="20"/>
                <w:szCs w:val="20"/>
              </w:rPr>
              <w:t>Устное народное творчество (</w:t>
            </w:r>
            <w:proofErr w:type="spellStart"/>
            <w:r w:rsidRPr="00907A3C">
              <w:rPr>
                <w:rFonts w:ascii="Times New Roman" w:hAnsi="Times New Roman"/>
                <w:sz w:val="20"/>
                <w:szCs w:val="20"/>
              </w:rPr>
              <w:t>заклички</w:t>
            </w:r>
            <w:proofErr w:type="spellEnd"/>
            <w:r w:rsidRPr="00907A3C">
              <w:rPr>
                <w:rFonts w:ascii="Times New Roman" w:hAnsi="Times New Roman"/>
                <w:sz w:val="20"/>
                <w:szCs w:val="20"/>
              </w:rPr>
              <w:t xml:space="preserve">, </w:t>
            </w:r>
            <w:proofErr w:type="spellStart"/>
            <w:r w:rsidRPr="00907A3C">
              <w:rPr>
                <w:rFonts w:ascii="Times New Roman" w:hAnsi="Times New Roman"/>
                <w:sz w:val="20"/>
                <w:szCs w:val="20"/>
              </w:rPr>
              <w:t>потешки</w:t>
            </w:r>
            <w:proofErr w:type="spellEnd"/>
            <w:r w:rsidRPr="00907A3C">
              <w:rPr>
                <w:rFonts w:ascii="Times New Roman" w:hAnsi="Times New Roman"/>
                <w:sz w:val="20"/>
                <w:szCs w:val="20"/>
              </w:rPr>
              <w:t>, прибаутки, приметы)</w:t>
            </w:r>
          </w:p>
          <w:p w14:paraId="2F2BE9B0" w14:textId="77777777" w:rsidR="00907A3C" w:rsidRPr="00907A3C" w:rsidRDefault="00907A3C" w:rsidP="00842E2B">
            <w:pPr>
              <w:tabs>
                <w:tab w:val="left" w:pos="37"/>
                <w:tab w:val="left" w:pos="360"/>
              </w:tabs>
              <w:spacing w:after="0" w:line="240" w:lineRule="auto"/>
              <w:jc w:val="center"/>
              <w:rPr>
                <w:rFonts w:ascii="Times New Roman" w:hAnsi="Times New Roman"/>
                <w:sz w:val="20"/>
                <w:szCs w:val="20"/>
              </w:rPr>
            </w:pPr>
            <w:r w:rsidRPr="00907A3C">
              <w:rPr>
                <w:rFonts w:ascii="Times New Roman" w:hAnsi="Times New Roman"/>
                <w:sz w:val="20"/>
                <w:szCs w:val="20"/>
              </w:rPr>
              <w:t>Чтение русских народных сказок</w:t>
            </w:r>
          </w:p>
        </w:tc>
      </w:tr>
      <w:tr w:rsidR="00907A3C" w:rsidRPr="00907A3C" w14:paraId="2A784DD1" w14:textId="77777777" w:rsidTr="00B96F64">
        <w:tc>
          <w:tcPr>
            <w:tcW w:w="771" w:type="dxa"/>
            <w:vMerge/>
            <w:tcBorders>
              <w:top w:val="single" w:sz="4" w:space="0" w:color="auto"/>
              <w:left w:val="single" w:sz="4" w:space="0" w:color="auto"/>
              <w:bottom w:val="single" w:sz="4" w:space="0" w:color="auto"/>
              <w:right w:val="single" w:sz="4" w:space="0" w:color="auto"/>
            </w:tcBorders>
            <w:vAlign w:val="center"/>
            <w:hideMark/>
          </w:tcPr>
          <w:p w14:paraId="132EEEB2" w14:textId="77777777" w:rsidR="00907A3C" w:rsidRPr="00907A3C" w:rsidRDefault="00907A3C" w:rsidP="00842E2B">
            <w:pPr>
              <w:spacing w:after="0" w:line="240" w:lineRule="auto"/>
              <w:rPr>
                <w:rFonts w:ascii="Times New Roman" w:hAnsi="Times New Roman"/>
                <w:sz w:val="20"/>
                <w:szCs w:val="20"/>
                <w:lang w:eastAsia="en-US"/>
              </w:rPr>
            </w:pPr>
          </w:p>
        </w:tc>
        <w:tc>
          <w:tcPr>
            <w:tcW w:w="2031" w:type="dxa"/>
            <w:vMerge w:val="restart"/>
            <w:tcBorders>
              <w:top w:val="single" w:sz="4" w:space="0" w:color="auto"/>
              <w:left w:val="single" w:sz="4" w:space="0" w:color="auto"/>
              <w:bottom w:val="single" w:sz="4" w:space="0" w:color="auto"/>
              <w:right w:val="single" w:sz="4" w:space="0" w:color="auto"/>
            </w:tcBorders>
            <w:vAlign w:val="center"/>
            <w:hideMark/>
          </w:tcPr>
          <w:p w14:paraId="0A87E92D" w14:textId="77777777" w:rsidR="00907A3C" w:rsidRPr="00907A3C" w:rsidRDefault="00907A3C" w:rsidP="00842E2B">
            <w:pPr>
              <w:spacing w:after="0" w:line="240" w:lineRule="auto"/>
              <w:jc w:val="center"/>
              <w:rPr>
                <w:rFonts w:ascii="Times New Roman" w:hAnsi="Times New Roman"/>
                <w:sz w:val="20"/>
                <w:szCs w:val="20"/>
              </w:rPr>
            </w:pPr>
            <w:r w:rsidRPr="00907A3C">
              <w:rPr>
                <w:rFonts w:ascii="Times New Roman" w:hAnsi="Times New Roman"/>
                <w:sz w:val="20"/>
                <w:szCs w:val="20"/>
              </w:rPr>
              <w:t>Всемирный день снега (Междунаро</w:t>
            </w:r>
            <w:r w:rsidRPr="00907A3C">
              <w:rPr>
                <w:rFonts w:ascii="Times New Roman" w:hAnsi="Times New Roman"/>
                <w:sz w:val="20"/>
                <w:szCs w:val="20"/>
              </w:rPr>
              <w:t>д</w:t>
            </w:r>
            <w:r w:rsidRPr="00907A3C">
              <w:rPr>
                <w:rFonts w:ascii="Times New Roman" w:hAnsi="Times New Roman"/>
                <w:sz w:val="20"/>
                <w:szCs w:val="20"/>
              </w:rPr>
              <w:t>ный день зимних видов спорта)</w:t>
            </w:r>
          </w:p>
        </w:tc>
        <w:tc>
          <w:tcPr>
            <w:tcW w:w="2693" w:type="dxa"/>
            <w:vMerge w:val="restart"/>
            <w:tcBorders>
              <w:top w:val="single" w:sz="4" w:space="0" w:color="auto"/>
              <w:left w:val="single" w:sz="4" w:space="0" w:color="auto"/>
              <w:bottom w:val="single" w:sz="4" w:space="0" w:color="auto"/>
              <w:right w:val="single" w:sz="4" w:space="0" w:color="auto"/>
            </w:tcBorders>
            <w:vAlign w:val="center"/>
            <w:hideMark/>
          </w:tcPr>
          <w:p w14:paraId="1B0913E7" w14:textId="77777777" w:rsidR="00907A3C" w:rsidRPr="00907A3C" w:rsidRDefault="00907A3C" w:rsidP="00842E2B">
            <w:pPr>
              <w:spacing w:after="0" w:line="240" w:lineRule="auto"/>
              <w:jc w:val="center"/>
              <w:rPr>
                <w:rFonts w:ascii="Times New Roman" w:hAnsi="Times New Roman"/>
                <w:sz w:val="20"/>
                <w:szCs w:val="20"/>
              </w:rPr>
            </w:pPr>
            <w:r w:rsidRPr="00907A3C">
              <w:rPr>
                <w:rFonts w:ascii="Times New Roman" w:hAnsi="Times New Roman"/>
                <w:sz w:val="20"/>
                <w:szCs w:val="20"/>
              </w:rPr>
              <w:t>Социальное/Человек, с</w:t>
            </w:r>
            <w:r w:rsidRPr="00907A3C">
              <w:rPr>
                <w:rFonts w:ascii="Times New Roman" w:hAnsi="Times New Roman"/>
                <w:sz w:val="20"/>
                <w:szCs w:val="20"/>
              </w:rPr>
              <w:t>о</w:t>
            </w:r>
            <w:r w:rsidRPr="00907A3C">
              <w:rPr>
                <w:rFonts w:ascii="Times New Roman" w:hAnsi="Times New Roman"/>
                <w:sz w:val="20"/>
                <w:szCs w:val="20"/>
              </w:rPr>
              <w:t>трудничество</w:t>
            </w:r>
          </w:p>
          <w:p w14:paraId="464D535E" w14:textId="77777777" w:rsidR="00907A3C" w:rsidRPr="00907A3C" w:rsidRDefault="00907A3C" w:rsidP="00842E2B">
            <w:pPr>
              <w:spacing w:after="0" w:line="240" w:lineRule="auto"/>
              <w:jc w:val="center"/>
              <w:rPr>
                <w:rFonts w:ascii="Times New Roman" w:hAnsi="Times New Roman"/>
                <w:sz w:val="20"/>
                <w:szCs w:val="20"/>
              </w:rPr>
            </w:pPr>
            <w:r w:rsidRPr="00907A3C">
              <w:rPr>
                <w:rFonts w:ascii="Times New Roman" w:hAnsi="Times New Roman"/>
                <w:sz w:val="20"/>
                <w:szCs w:val="20"/>
              </w:rPr>
              <w:t>Физическое и оздоров</w:t>
            </w:r>
            <w:r w:rsidRPr="00907A3C">
              <w:rPr>
                <w:rFonts w:ascii="Times New Roman" w:hAnsi="Times New Roman"/>
                <w:sz w:val="20"/>
                <w:szCs w:val="20"/>
              </w:rPr>
              <w:t>и</w:t>
            </w:r>
            <w:r w:rsidRPr="00907A3C">
              <w:rPr>
                <w:rFonts w:ascii="Times New Roman" w:hAnsi="Times New Roman"/>
                <w:sz w:val="20"/>
                <w:szCs w:val="20"/>
              </w:rPr>
              <w:t>тельное/Здоровье, жизнь</w:t>
            </w:r>
          </w:p>
        </w:tc>
        <w:tc>
          <w:tcPr>
            <w:tcW w:w="4706" w:type="dxa"/>
            <w:tcBorders>
              <w:top w:val="single" w:sz="4" w:space="0" w:color="auto"/>
              <w:left w:val="single" w:sz="4" w:space="0" w:color="auto"/>
              <w:bottom w:val="single" w:sz="4" w:space="0" w:color="auto"/>
              <w:right w:val="single" w:sz="4" w:space="0" w:color="auto"/>
            </w:tcBorders>
            <w:vAlign w:val="center"/>
            <w:hideMark/>
          </w:tcPr>
          <w:p w14:paraId="1F841DCF" w14:textId="77777777" w:rsidR="00907A3C" w:rsidRPr="00907A3C" w:rsidRDefault="00907A3C" w:rsidP="00842E2B">
            <w:pPr>
              <w:tabs>
                <w:tab w:val="left" w:pos="37"/>
                <w:tab w:val="left" w:pos="360"/>
              </w:tabs>
              <w:spacing w:after="0" w:line="240" w:lineRule="auto"/>
              <w:jc w:val="center"/>
              <w:rPr>
                <w:rFonts w:ascii="Times New Roman" w:hAnsi="Times New Roman"/>
                <w:sz w:val="20"/>
                <w:szCs w:val="20"/>
              </w:rPr>
            </w:pPr>
            <w:r w:rsidRPr="00907A3C">
              <w:rPr>
                <w:rFonts w:ascii="Times New Roman" w:hAnsi="Times New Roman"/>
                <w:sz w:val="20"/>
                <w:szCs w:val="20"/>
              </w:rPr>
              <w:t>Экологический проект «Помоги птицам зимой!»</w:t>
            </w:r>
          </w:p>
        </w:tc>
      </w:tr>
      <w:tr w:rsidR="00907A3C" w:rsidRPr="00907A3C" w14:paraId="60382515" w14:textId="77777777" w:rsidTr="00B96F64">
        <w:tc>
          <w:tcPr>
            <w:tcW w:w="771" w:type="dxa"/>
            <w:vMerge/>
            <w:tcBorders>
              <w:top w:val="single" w:sz="4" w:space="0" w:color="auto"/>
              <w:left w:val="single" w:sz="4" w:space="0" w:color="auto"/>
              <w:bottom w:val="single" w:sz="4" w:space="0" w:color="auto"/>
              <w:right w:val="single" w:sz="4" w:space="0" w:color="auto"/>
            </w:tcBorders>
            <w:vAlign w:val="center"/>
            <w:hideMark/>
          </w:tcPr>
          <w:p w14:paraId="644E0691" w14:textId="77777777" w:rsidR="00907A3C" w:rsidRPr="00907A3C" w:rsidRDefault="00907A3C" w:rsidP="00842E2B">
            <w:pPr>
              <w:spacing w:after="0" w:line="240" w:lineRule="auto"/>
              <w:rPr>
                <w:rFonts w:ascii="Times New Roman" w:hAnsi="Times New Roman"/>
                <w:sz w:val="20"/>
                <w:szCs w:val="20"/>
                <w:lang w:eastAsia="en-US"/>
              </w:rPr>
            </w:pPr>
          </w:p>
        </w:tc>
        <w:tc>
          <w:tcPr>
            <w:tcW w:w="2031" w:type="dxa"/>
            <w:vMerge/>
            <w:tcBorders>
              <w:top w:val="single" w:sz="4" w:space="0" w:color="auto"/>
              <w:left w:val="single" w:sz="4" w:space="0" w:color="auto"/>
              <w:bottom w:val="single" w:sz="4" w:space="0" w:color="auto"/>
              <w:right w:val="single" w:sz="4" w:space="0" w:color="auto"/>
            </w:tcBorders>
            <w:vAlign w:val="center"/>
            <w:hideMark/>
          </w:tcPr>
          <w:p w14:paraId="205ED8FF" w14:textId="77777777" w:rsidR="00907A3C" w:rsidRPr="00907A3C" w:rsidRDefault="00907A3C" w:rsidP="00842E2B">
            <w:pPr>
              <w:spacing w:after="0" w:line="240" w:lineRule="auto"/>
              <w:rPr>
                <w:rFonts w:ascii="Times New Roman" w:hAnsi="Times New Roman"/>
                <w:sz w:val="20"/>
                <w:szCs w:val="20"/>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71B76CD3" w14:textId="77777777" w:rsidR="00907A3C" w:rsidRPr="00907A3C" w:rsidRDefault="00907A3C" w:rsidP="00842E2B">
            <w:pPr>
              <w:spacing w:after="0" w:line="240" w:lineRule="auto"/>
              <w:rPr>
                <w:rFonts w:ascii="Times New Roman" w:hAnsi="Times New Roman"/>
                <w:sz w:val="20"/>
                <w:szCs w:val="20"/>
                <w:lang w:eastAsia="en-US"/>
              </w:rPr>
            </w:pPr>
          </w:p>
        </w:tc>
        <w:tc>
          <w:tcPr>
            <w:tcW w:w="4706" w:type="dxa"/>
            <w:tcBorders>
              <w:top w:val="single" w:sz="4" w:space="0" w:color="auto"/>
              <w:left w:val="single" w:sz="4" w:space="0" w:color="auto"/>
              <w:bottom w:val="single" w:sz="4" w:space="0" w:color="auto"/>
              <w:right w:val="single" w:sz="4" w:space="0" w:color="auto"/>
            </w:tcBorders>
            <w:vAlign w:val="center"/>
            <w:hideMark/>
          </w:tcPr>
          <w:p w14:paraId="24D6D1B7" w14:textId="77777777" w:rsidR="00907A3C" w:rsidRPr="00907A3C" w:rsidRDefault="00907A3C" w:rsidP="00842E2B">
            <w:pPr>
              <w:tabs>
                <w:tab w:val="left" w:pos="37"/>
                <w:tab w:val="left" w:pos="360"/>
              </w:tabs>
              <w:spacing w:after="0" w:line="240" w:lineRule="auto"/>
              <w:rPr>
                <w:rFonts w:ascii="Times New Roman" w:hAnsi="Times New Roman"/>
                <w:sz w:val="20"/>
                <w:szCs w:val="20"/>
              </w:rPr>
            </w:pPr>
            <w:r w:rsidRPr="00907A3C">
              <w:rPr>
                <w:rFonts w:ascii="Times New Roman" w:hAnsi="Times New Roman"/>
                <w:color w:val="000000"/>
                <w:sz w:val="20"/>
                <w:szCs w:val="20"/>
                <w:lang w:eastAsia="ru-RU" w:bidi="ru-RU"/>
              </w:rPr>
              <w:t>Беседы о здоровье, важности бережного отношения к своему здоровью, о ценности здорового образа жизни</w:t>
            </w:r>
          </w:p>
        </w:tc>
      </w:tr>
      <w:tr w:rsidR="00907A3C" w:rsidRPr="00907A3C" w14:paraId="1A815C26" w14:textId="77777777" w:rsidTr="00B96F64">
        <w:trPr>
          <w:trHeight w:val="1322"/>
        </w:trPr>
        <w:tc>
          <w:tcPr>
            <w:tcW w:w="771" w:type="dxa"/>
            <w:vMerge/>
            <w:tcBorders>
              <w:top w:val="single" w:sz="4" w:space="0" w:color="auto"/>
              <w:left w:val="single" w:sz="4" w:space="0" w:color="auto"/>
              <w:bottom w:val="single" w:sz="4" w:space="0" w:color="auto"/>
              <w:right w:val="single" w:sz="4" w:space="0" w:color="auto"/>
            </w:tcBorders>
            <w:vAlign w:val="center"/>
            <w:hideMark/>
          </w:tcPr>
          <w:p w14:paraId="64F37B08" w14:textId="77777777" w:rsidR="00907A3C" w:rsidRPr="00907A3C" w:rsidRDefault="00907A3C" w:rsidP="00842E2B">
            <w:pPr>
              <w:spacing w:after="0" w:line="240" w:lineRule="auto"/>
              <w:rPr>
                <w:rFonts w:ascii="Times New Roman" w:hAnsi="Times New Roman"/>
                <w:sz w:val="20"/>
                <w:szCs w:val="20"/>
                <w:lang w:eastAsia="en-US"/>
              </w:rPr>
            </w:pPr>
          </w:p>
        </w:tc>
        <w:tc>
          <w:tcPr>
            <w:tcW w:w="2031" w:type="dxa"/>
            <w:vMerge/>
            <w:tcBorders>
              <w:top w:val="single" w:sz="4" w:space="0" w:color="auto"/>
              <w:left w:val="single" w:sz="4" w:space="0" w:color="auto"/>
              <w:bottom w:val="single" w:sz="4" w:space="0" w:color="auto"/>
              <w:right w:val="single" w:sz="4" w:space="0" w:color="auto"/>
            </w:tcBorders>
            <w:vAlign w:val="center"/>
            <w:hideMark/>
          </w:tcPr>
          <w:p w14:paraId="6BC3CB07" w14:textId="77777777" w:rsidR="00907A3C" w:rsidRPr="00907A3C" w:rsidRDefault="00907A3C" w:rsidP="00842E2B">
            <w:pPr>
              <w:spacing w:after="0" w:line="240" w:lineRule="auto"/>
              <w:rPr>
                <w:rFonts w:ascii="Times New Roman" w:hAnsi="Times New Roman"/>
                <w:sz w:val="20"/>
                <w:szCs w:val="20"/>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5150C5AD" w14:textId="77777777" w:rsidR="00907A3C" w:rsidRPr="00907A3C" w:rsidRDefault="00907A3C" w:rsidP="00842E2B">
            <w:pPr>
              <w:spacing w:after="0" w:line="240" w:lineRule="auto"/>
              <w:rPr>
                <w:rFonts w:ascii="Times New Roman" w:hAnsi="Times New Roman"/>
                <w:sz w:val="20"/>
                <w:szCs w:val="20"/>
                <w:lang w:eastAsia="en-US"/>
              </w:rPr>
            </w:pPr>
          </w:p>
        </w:tc>
        <w:tc>
          <w:tcPr>
            <w:tcW w:w="4706" w:type="dxa"/>
            <w:tcBorders>
              <w:top w:val="single" w:sz="4" w:space="0" w:color="auto"/>
              <w:left w:val="single" w:sz="4" w:space="0" w:color="auto"/>
              <w:right w:val="single" w:sz="4" w:space="0" w:color="auto"/>
            </w:tcBorders>
            <w:vAlign w:val="center"/>
          </w:tcPr>
          <w:p w14:paraId="22BC5AB0" w14:textId="77777777" w:rsidR="00907A3C" w:rsidRPr="00907A3C" w:rsidRDefault="00907A3C" w:rsidP="00842E2B">
            <w:pPr>
              <w:tabs>
                <w:tab w:val="left" w:pos="37"/>
                <w:tab w:val="left" w:pos="360"/>
              </w:tabs>
              <w:spacing w:after="0" w:line="240" w:lineRule="auto"/>
              <w:rPr>
                <w:rFonts w:ascii="Times New Roman" w:hAnsi="Times New Roman"/>
                <w:sz w:val="20"/>
                <w:szCs w:val="20"/>
                <w:lang w:eastAsia="en-US"/>
              </w:rPr>
            </w:pPr>
            <w:r w:rsidRPr="00907A3C">
              <w:rPr>
                <w:rFonts w:ascii="Times New Roman" w:hAnsi="Times New Roman"/>
                <w:sz w:val="20"/>
                <w:szCs w:val="20"/>
              </w:rPr>
              <w:t>Спортивные развлечения на улице.</w:t>
            </w:r>
          </w:p>
          <w:p w14:paraId="2EEFC770" w14:textId="77777777" w:rsidR="00907A3C" w:rsidRPr="00907A3C" w:rsidRDefault="00907A3C" w:rsidP="00842E2B">
            <w:pPr>
              <w:tabs>
                <w:tab w:val="left" w:pos="37"/>
                <w:tab w:val="left" w:pos="360"/>
              </w:tabs>
              <w:spacing w:after="0" w:line="240" w:lineRule="auto"/>
              <w:rPr>
                <w:rFonts w:ascii="Times New Roman" w:hAnsi="Times New Roman"/>
                <w:sz w:val="20"/>
                <w:szCs w:val="20"/>
              </w:rPr>
            </w:pPr>
            <w:r w:rsidRPr="00907A3C">
              <w:rPr>
                <w:rFonts w:ascii="Times New Roman" w:hAnsi="Times New Roman"/>
                <w:sz w:val="20"/>
                <w:szCs w:val="20"/>
              </w:rPr>
              <w:t>Социальная акция «Снежный патруль: дорожные ловушки»</w:t>
            </w:r>
          </w:p>
          <w:p w14:paraId="3FC2E1B0" w14:textId="77777777" w:rsidR="00907A3C" w:rsidRPr="00907A3C" w:rsidRDefault="00907A3C" w:rsidP="00842E2B">
            <w:pPr>
              <w:tabs>
                <w:tab w:val="left" w:pos="37"/>
                <w:tab w:val="left" w:pos="360"/>
              </w:tabs>
              <w:spacing w:after="0" w:line="240" w:lineRule="auto"/>
              <w:rPr>
                <w:rFonts w:ascii="Times New Roman" w:hAnsi="Times New Roman"/>
                <w:sz w:val="20"/>
                <w:szCs w:val="20"/>
              </w:rPr>
            </w:pPr>
            <w:r w:rsidRPr="00907A3C">
              <w:rPr>
                <w:rFonts w:ascii="Times New Roman" w:hAnsi="Times New Roman"/>
                <w:sz w:val="20"/>
                <w:szCs w:val="20"/>
              </w:rPr>
              <w:t>Чтение стихотворения В. Левина «Глупая лошадь»</w:t>
            </w:r>
          </w:p>
          <w:p w14:paraId="3258FA26" w14:textId="77777777" w:rsidR="00907A3C" w:rsidRPr="00907A3C" w:rsidRDefault="00907A3C" w:rsidP="00842E2B">
            <w:pPr>
              <w:tabs>
                <w:tab w:val="left" w:pos="37"/>
                <w:tab w:val="left" w:pos="360"/>
              </w:tabs>
              <w:spacing w:after="0" w:line="240" w:lineRule="auto"/>
              <w:rPr>
                <w:rFonts w:ascii="Times New Roman" w:hAnsi="Times New Roman"/>
                <w:sz w:val="20"/>
                <w:szCs w:val="20"/>
              </w:rPr>
            </w:pPr>
            <w:r w:rsidRPr="00907A3C">
              <w:rPr>
                <w:rFonts w:ascii="Times New Roman" w:hAnsi="Times New Roman"/>
                <w:sz w:val="20"/>
                <w:szCs w:val="20"/>
              </w:rPr>
              <w:t xml:space="preserve">Чтение сказки М. </w:t>
            </w:r>
            <w:proofErr w:type="spellStart"/>
            <w:r w:rsidRPr="00907A3C">
              <w:rPr>
                <w:rFonts w:ascii="Times New Roman" w:hAnsi="Times New Roman"/>
                <w:sz w:val="20"/>
                <w:szCs w:val="20"/>
              </w:rPr>
              <w:t>Пляцковского</w:t>
            </w:r>
            <w:proofErr w:type="spellEnd"/>
            <w:r w:rsidRPr="00907A3C">
              <w:rPr>
                <w:rFonts w:ascii="Times New Roman" w:hAnsi="Times New Roman"/>
                <w:sz w:val="20"/>
                <w:szCs w:val="20"/>
              </w:rPr>
              <w:t xml:space="preserve"> «Мышонок Кро</w:t>
            </w:r>
            <w:r w:rsidRPr="00907A3C">
              <w:rPr>
                <w:rFonts w:ascii="Times New Roman" w:hAnsi="Times New Roman"/>
                <w:sz w:val="20"/>
                <w:szCs w:val="20"/>
              </w:rPr>
              <w:t>ш</w:t>
            </w:r>
            <w:r w:rsidRPr="00907A3C">
              <w:rPr>
                <w:rFonts w:ascii="Times New Roman" w:hAnsi="Times New Roman"/>
                <w:sz w:val="20"/>
                <w:szCs w:val="20"/>
              </w:rPr>
              <w:t>ка выходит на лед» (см. Воспитателю о воспитании)</w:t>
            </w:r>
          </w:p>
        </w:tc>
      </w:tr>
      <w:tr w:rsidR="00907A3C" w:rsidRPr="00907A3C" w14:paraId="2AEB3025" w14:textId="77777777" w:rsidTr="00B96F64">
        <w:tc>
          <w:tcPr>
            <w:tcW w:w="771" w:type="dxa"/>
            <w:vMerge/>
            <w:tcBorders>
              <w:top w:val="single" w:sz="4" w:space="0" w:color="auto"/>
              <w:left w:val="single" w:sz="4" w:space="0" w:color="auto"/>
              <w:bottom w:val="single" w:sz="4" w:space="0" w:color="auto"/>
              <w:right w:val="single" w:sz="4" w:space="0" w:color="auto"/>
            </w:tcBorders>
            <w:vAlign w:val="center"/>
            <w:hideMark/>
          </w:tcPr>
          <w:p w14:paraId="6FB8D732" w14:textId="77777777" w:rsidR="00907A3C" w:rsidRPr="00907A3C" w:rsidRDefault="00907A3C" w:rsidP="00842E2B">
            <w:pPr>
              <w:spacing w:after="0" w:line="240" w:lineRule="auto"/>
              <w:rPr>
                <w:rFonts w:ascii="Times New Roman" w:hAnsi="Times New Roman"/>
                <w:sz w:val="20"/>
                <w:szCs w:val="20"/>
                <w:lang w:eastAsia="en-US"/>
              </w:rPr>
            </w:pPr>
          </w:p>
        </w:tc>
        <w:tc>
          <w:tcPr>
            <w:tcW w:w="2031" w:type="dxa"/>
            <w:tcBorders>
              <w:top w:val="single" w:sz="4" w:space="0" w:color="auto"/>
              <w:left w:val="single" w:sz="4" w:space="0" w:color="auto"/>
              <w:bottom w:val="single" w:sz="4" w:space="0" w:color="auto"/>
              <w:right w:val="single" w:sz="4" w:space="0" w:color="auto"/>
            </w:tcBorders>
            <w:vAlign w:val="center"/>
            <w:hideMark/>
          </w:tcPr>
          <w:p w14:paraId="21249E9D" w14:textId="77777777" w:rsidR="00907A3C" w:rsidRPr="00907A3C" w:rsidRDefault="00907A3C" w:rsidP="00842E2B">
            <w:pPr>
              <w:spacing w:after="0" w:line="240" w:lineRule="auto"/>
              <w:jc w:val="center"/>
              <w:rPr>
                <w:rFonts w:ascii="Times New Roman" w:hAnsi="Times New Roman"/>
                <w:sz w:val="20"/>
                <w:szCs w:val="20"/>
              </w:rPr>
            </w:pPr>
            <w:r w:rsidRPr="00907A3C">
              <w:rPr>
                <w:rFonts w:ascii="Times New Roman" w:hAnsi="Times New Roman"/>
                <w:sz w:val="20"/>
                <w:szCs w:val="20"/>
              </w:rPr>
              <w:t>День полного осв</w:t>
            </w:r>
            <w:r w:rsidRPr="00907A3C">
              <w:rPr>
                <w:rFonts w:ascii="Times New Roman" w:hAnsi="Times New Roman"/>
                <w:sz w:val="20"/>
                <w:szCs w:val="20"/>
              </w:rPr>
              <w:t>о</w:t>
            </w:r>
            <w:r w:rsidRPr="00907A3C">
              <w:rPr>
                <w:rFonts w:ascii="Times New Roman" w:hAnsi="Times New Roman"/>
                <w:sz w:val="20"/>
                <w:szCs w:val="20"/>
              </w:rPr>
              <w:t>бождения Ленингр</w:t>
            </w:r>
            <w:r w:rsidRPr="00907A3C">
              <w:rPr>
                <w:rFonts w:ascii="Times New Roman" w:hAnsi="Times New Roman"/>
                <w:sz w:val="20"/>
                <w:szCs w:val="20"/>
              </w:rPr>
              <w:t>а</w:t>
            </w:r>
            <w:r w:rsidRPr="00907A3C">
              <w:rPr>
                <w:rFonts w:ascii="Times New Roman" w:hAnsi="Times New Roman"/>
                <w:sz w:val="20"/>
                <w:szCs w:val="20"/>
              </w:rPr>
              <w:t>да от фашистской блокады</w:t>
            </w:r>
          </w:p>
        </w:tc>
        <w:tc>
          <w:tcPr>
            <w:tcW w:w="2693" w:type="dxa"/>
            <w:tcBorders>
              <w:top w:val="single" w:sz="4" w:space="0" w:color="auto"/>
              <w:left w:val="single" w:sz="4" w:space="0" w:color="auto"/>
              <w:bottom w:val="single" w:sz="4" w:space="0" w:color="auto"/>
              <w:right w:val="single" w:sz="4" w:space="0" w:color="auto"/>
            </w:tcBorders>
            <w:vAlign w:val="center"/>
            <w:hideMark/>
          </w:tcPr>
          <w:p w14:paraId="14E5B3D8" w14:textId="77777777" w:rsidR="00907A3C" w:rsidRPr="00907A3C" w:rsidRDefault="00907A3C" w:rsidP="00842E2B">
            <w:pPr>
              <w:spacing w:after="0" w:line="240" w:lineRule="auto"/>
              <w:jc w:val="center"/>
              <w:rPr>
                <w:rFonts w:ascii="Times New Roman" w:hAnsi="Times New Roman"/>
                <w:sz w:val="20"/>
                <w:szCs w:val="20"/>
              </w:rPr>
            </w:pPr>
            <w:proofErr w:type="gramStart"/>
            <w:r w:rsidRPr="00907A3C">
              <w:rPr>
                <w:rFonts w:ascii="Times New Roman" w:hAnsi="Times New Roman"/>
                <w:sz w:val="20"/>
                <w:szCs w:val="20"/>
              </w:rPr>
              <w:t>Патриотическое</w:t>
            </w:r>
            <w:proofErr w:type="gramEnd"/>
            <w:r w:rsidRPr="00907A3C">
              <w:rPr>
                <w:rFonts w:ascii="Times New Roman" w:hAnsi="Times New Roman"/>
                <w:sz w:val="20"/>
                <w:szCs w:val="20"/>
              </w:rPr>
              <w:t>/Родина</w:t>
            </w:r>
          </w:p>
          <w:p w14:paraId="4B3131E5" w14:textId="77777777" w:rsidR="00907A3C" w:rsidRPr="00907A3C" w:rsidRDefault="00907A3C" w:rsidP="00842E2B">
            <w:pPr>
              <w:spacing w:after="0" w:line="240" w:lineRule="auto"/>
              <w:jc w:val="center"/>
              <w:rPr>
                <w:rFonts w:ascii="Times New Roman" w:hAnsi="Times New Roman"/>
                <w:sz w:val="20"/>
                <w:szCs w:val="20"/>
              </w:rPr>
            </w:pPr>
            <w:proofErr w:type="gramStart"/>
            <w:r w:rsidRPr="00907A3C">
              <w:rPr>
                <w:rFonts w:ascii="Times New Roman" w:hAnsi="Times New Roman"/>
                <w:sz w:val="20"/>
                <w:szCs w:val="20"/>
              </w:rPr>
              <w:t>Духовно-нравственное</w:t>
            </w:r>
            <w:proofErr w:type="gramEnd"/>
            <w:r w:rsidRPr="00907A3C">
              <w:rPr>
                <w:rFonts w:ascii="Times New Roman" w:hAnsi="Times New Roman"/>
                <w:sz w:val="20"/>
                <w:szCs w:val="20"/>
              </w:rPr>
              <w:t>/Жизнь</w:t>
            </w:r>
          </w:p>
          <w:p w14:paraId="39540285" w14:textId="77777777" w:rsidR="00907A3C" w:rsidRPr="00907A3C" w:rsidRDefault="00907A3C" w:rsidP="00842E2B">
            <w:pPr>
              <w:spacing w:after="0" w:line="240" w:lineRule="auto"/>
              <w:jc w:val="center"/>
              <w:rPr>
                <w:rFonts w:ascii="Times New Roman" w:hAnsi="Times New Roman"/>
                <w:sz w:val="20"/>
                <w:szCs w:val="20"/>
              </w:rPr>
            </w:pPr>
            <w:r w:rsidRPr="00907A3C">
              <w:rPr>
                <w:rFonts w:ascii="Times New Roman" w:hAnsi="Times New Roman"/>
                <w:sz w:val="20"/>
                <w:szCs w:val="20"/>
              </w:rPr>
              <w:t>Социальное/Человек, дру</w:t>
            </w:r>
            <w:r w:rsidRPr="00907A3C">
              <w:rPr>
                <w:rFonts w:ascii="Times New Roman" w:hAnsi="Times New Roman"/>
                <w:sz w:val="20"/>
                <w:szCs w:val="20"/>
              </w:rPr>
              <w:t>ж</w:t>
            </w:r>
            <w:r w:rsidRPr="00907A3C">
              <w:rPr>
                <w:rFonts w:ascii="Times New Roman" w:hAnsi="Times New Roman"/>
                <w:sz w:val="20"/>
                <w:szCs w:val="20"/>
              </w:rPr>
              <w:t>ба, сотрудничество</w:t>
            </w:r>
          </w:p>
        </w:tc>
        <w:tc>
          <w:tcPr>
            <w:tcW w:w="4706" w:type="dxa"/>
            <w:tcBorders>
              <w:top w:val="single" w:sz="4" w:space="0" w:color="auto"/>
              <w:left w:val="single" w:sz="4" w:space="0" w:color="auto"/>
              <w:bottom w:val="single" w:sz="4" w:space="0" w:color="auto"/>
              <w:right w:val="single" w:sz="4" w:space="0" w:color="auto"/>
            </w:tcBorders>
            <w:vAlign w:val="center"/>
            <w:hideMark/>
          </w:tcPr>
          <w:p w14:paraId="66F18A78" w14:textId="77777777" w:rsidR="00907A3C" w:rsidRPr="00907A3C" w:rsidRDefault="00907A3C" w:rsidP="00842E2B">
            <w:pPr>
              <w:tabs>
                <w:tab w:val="left" w:pos="37"/>
                <w:tab w:val="left" w:pos="360"/>
              </w:tabs>
              <w:spacing w:after="0" w:line="240" w:lineRule="auto"/>
              <w:rPr>
                <w:rFonts w:ascii="Times New Roman" w:hAnsi="Times New Roman"/>
                <w:sz w:val="20"/>
                <w:szCs w:val="20"/>
                <w:lang w:eastAsia="en-US"/>
              </w:rPr>
            </w:pPr>
            <w:r w:rsidRPr="00907A3C">
              <w:rPr>
                <w:rFonts w:ascii="Times New Roman" w:hAnsi="Times New Roman"/>
                <w:sz w:val="20"/>
                <w:szCs w:val="20"/>
              </w:rPr>
              <w:t>Видео панорама «Негасимый огонь»</w:t>
            </w:r>
          </w:p>
          <w:p w14:paraId="5B5A1BD9" w14:textId="77777777" w:rsidR="00907A3C" w:rsidRPr="00907A3C" w:rsidRDefault="00907A3C" w:rsidP="00842E2B">
            <w:pPr>
              <w:tabs>
                <w:tab w:val="left" w:pos="37"/>
                <w:tab w:val="left" w:pos="360"/>
              </w:tabs>
              <w:spacing w:after="0" w:line="240" w:lineRule="auto"/>
              <w:rPr>
                <w:rFonts w:ascii="Times New Roman" w:hAnsi="Times New Roman"/>
                <w:sz w:val="20"/>
                <w:szCs w:val="20"/>
              </w:rPr>
            </w:pPr>
            <w:r w:rsidRPr="00907A3C">
              <w:rPr>
                <w:rFonts w:ascii="Times New Roman" w:hAnsi="Times New Roman"/>
                <w:sz w:val="20"/>
                <w:szCs w:val="20"/>
              </w:rPr>
              <w:t>Домашний просмотр мультфильмов «Восхожд</w:t>
            </w:r>
            <w:r w:rsidRPr="00907A3C">
              <w:rPr>
                <w:rFonts w:ascii="Times New Roman" w:hAnsi="Times New Roman"/>
                <w:sz w:val="20"/>
                <w:szCs w:val="20"/>
              </w:rPr>
              <w:t>е</w:t>
            </w:r>
            <w:r w:rsidRPr="00907A3C">
              <w:rPr>
                <w:rFonts w:ascii="Times New Roman" w:hAnsi="Times New Roman"/>
                <w:sz w:val="20"/>
                <w:szCs w:val="20"/>
              </w:rPr>
              <w:t>ние», «Дети Арктики» с последующим их обсужд</w:t>
            </w:r>
            <w:r w:rsidRPr="00907A3C">
              <w:rPr>
                <w:rFonts w:ascii="Times New Roman" w:hAnsi="Times New Roman"/>
                <w:sz w:val="20"/>
                <w:szCs w:val="20"/>
              </w:rPr>
              <w:t>е</w:t>
            </w:r>
            <w:r w:rsidRPr="00907A3C">
              <w:rPr>
                <w:rFonts w:ascii="Times New Roman" w:hAnsi="Times New Roman"/>
                <w:sz w:val="20"/>
                <w:szCs w:val="20"/>
              </w:rPr>
              <w:t>нием в группе (см. Воспитателю о воспитании)</w:t>
            </w:r>
          </w:p>
        </w:tc>
      </w:tr>
      <w:tr w:rsidR="00907A3C" w:rsidRPr="00907A3C" w14:paraId="19EF0324" w14:textId="77777777" w:rsidTr="00B96F64">
        <w:trPr>
          <w:cantSplit/>
          <w:trHeight w:val="394"/>
        </w:trPr>
        <w:tc>
          <w:tcPr>
            <w:tcW w:w="771"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1BA2CCE4" w14:textId="77777777" w:rsidR="00907A3C" w:rsidRPr="00907A3C" w:rsidRDefault="00907A3C" w:rsidP="00842E2B">
            <w:pPr>
              <w:spacing w:after="0" w:line="240" w:lineRule="auto"/>
              <w:ind w:left="113" w:right="113"/>
              <w:jc w:val="center"/>
              <w:rPr>
                <w:rFonts w:ascii="Times New Roman" w:hAnsi="Times New Roman"/>
                <w:sz w:val="20"/>
                <w:szCs w:val="20"/>
              </w:rPr>
            </w:pPr>
            <w:r w:rsidRPr="00907A3C">
              <w:rPr>
                <w:rFonts w:ascii="Times New Roman" w:hAnsi="Times New Roman"/>
                <w:sz w:val="20"/>
                <w:szCs w:val="20"/>
              </w:rPr>
              <w:t>Февраль</w:t>
            </w:r>
          </w:p>
        </w:tc>
        <w:tc>
          <w:tcPr>
            <w:tcW w:w="2031" w:type="dxa"/>
            <w:vMerge w:val="restart"/>
            <w:tcBorders>
              <w:top w:val="single" w:sz="4" w:space="0" w:color="auto"/>
              <w:left w:val="single" w:sz="4" w:space="0" w:color="auto"/>
              <w:bottom w:val="single" w:sz="4" w:space="0" w:color="auto"/>
              <w:right w:val="single" w:sz="4" w:space="0" w:color="auto"/>
            </w:tcBorders>
            <w:vAlign w:val="center"/>
            <w:hideMark/>
          </w:tcPr>
          <w:p w14:paraId="4F9B0B50" w14:textId="77777777" w:rsidR="00907A3C" w:rsidRPr="00907A3C" w:rsidRDefault="00907A3C" w:rsidP="00842E2B">
            <w:pPr>
              <w:spacing w:after="0" w:line="240" w:lineRule="auto"/>
              <w:jc w:val="center"/>
              <w:rPr>
                <w:rFonts w:ascii="Times New Roman" w:hAnsi="Times New Roman"/>
                <w:sz w:val="20"/>
                <w:szCs w:val="20"/>
              </w:rPr>
            </w:pPr>
            <w:r w:rsidRPr="00907A3C">
              <w:rPr>
                <w:rFonts w:ascii="Times New Roman" w:hAnsi="Times New Roman"/>
                <w:sz w:val="20"/>
                <w:szCs w:val="20"/>
              </w:rPr>
              <w:t>1 неделя</w:t>
            </w:r>
          </w:p>
        </w:tc>
        <w:tc>
          <w:tcPr>
            <w:tcW w:w="2693" w:type="dxa"/>
            <w:vMerge w:val="restart"/>
            <w:tcBorders>
              <w:top w:val="single" w:sz="4" w:space="0" w:color="auto"/>
              <w:left w:val="single" w:sz="4" w:space="0" w:color="auto"/>
              <w:bottom w:val="single" w:sz="4" w:space="0" w:color="auto"/>
              <w:right w:val="single" w:sz="4" w:space="0" w:color="auto"/>
            </w:tcBorders>
            <w:vAlign w:val="center"/>
            <w:hideMark/>
          </w:tcPr>
          <w:p w14:paraId="0A0DD6A8" w14:textId="77777777" w:rsidR="00907A3C" w:rsidRPr="00907A3C" w:rsidRDefault="00907A3C" w:rsidP="00842E2B">
            <w:pPr>
              <w:spacing w:after="0" w:line="240" w:lineRule="auto"/>
              <w:jc w:val="center"/>
              <w:rPr>
                <w:rFonts w:ascii="Times New Roman" w:hAnsi="Times New Roman"/>
                <w:sz w:val="20"/>
                <w:szCs w:val="20"/>
              </w:rPr>
            </w:pPr>
            <w:r w:rsidRPr="00907A3C">
              <w:rPr>
                <w:rFonts w:ascii="Times New Roman" w:hAnsi="Times New Roman"/>
                <w:sz w:val="20"/>
                <w:szCs w:val="20"/>
              </w:rPr>
              <w:t>Социальное/Человек, дру</w:t>
            </w:r>
            <w:r w:rsidRPr="00907A3C">
              <w:rPr>
                <w:rFonts w:ascii="Times New Roman" w:hAnsi="Times New Roman"/>
                <w:sz w:val="20"/>
                <w:szCs w:val="20"/>
              </w:rPr>
              <w:t>ж</w:t>
            </w:r>
            <w:r w:rsidRPr="00907A3C">
              <w:rPr>
                <w:rFonts w:ascii="Times New Roman" w:hAnsi="Times New Roman"/>
                <w:sz w:val="20"/>
                <w:szCs w:val="20"/>
              </w:rPr>
              <w:t>ба, сотрудничество</w:t>
            </w:r>
          </w:p>
          <w:p w14:paraId="4FF08F4C" w14:textId="77777777" w:rsidR="00907A3C" w:rsidRPr="00907A3C" w:rsidRDefault="00907A3C" w:rsidP="00842E2B">
            <w:pPr>
              <w:spacing w:after="0" w:line="240" w:lineRule="auto"/>
              <w:jc w:val="center"/>
              <w:rPr>
                <w:rFonts w:ascii="Times New Roman" w:hAnsi="Times New Roman"/>
                <w:sz w:val="20"/>
                <w:szCs w:val="20"/>
              </w:rPr>
            </w:pPr>
            <w:proofErr w:type="gramStart"/>
            <w:r w:rsidRPr="00907A3C">
              <w:rPr>
                <w:rFonts w:ascii="Times New Roman" w:hAnsi="Times New Roman"/>
                <w:sz w:val="20"/>
                <w:szCs w:val="20"/>
              </w:rPr>
              <w:t>Эстетическое</w:t>
            </w:r>
            <w:proofErr w:type="gramEnd"/>
            <w:r w:rsidRPr="00907A3C">
              <w:rPr>
                <w:rFonts w:ascii="Times New Roman" w:hAnsi="Times New Roman"/>
                <w:sz w:val="20"/>
                <w:szCs w:val="20"/>
              </w:rPr>
              <w:t>/Культура и красота</w:t>
            </w:r>
          </w:p>
        </w:tc>
        <w:tc>
          <w:tcPr>
            <w:tcW w:w="4706" w:type="dxa"/>
            <w:tcBorders>
              <w:top w:val="single" w:sz="4" w:space="0" w:color="auto"/>
              <w:left w:val="single" w:sz="4" w:space="0" w:color="auto"/>
              <w:bottom w:val="single" w:sz="4" w:space="0" w:color="auto"/>
              <w:right w:val="single" w:sz="4" w:space="0" w:color="auto"/>
            </w:tcBorders>
            <w:vAlign w:val="center"/>
            <w:hideMark/>
          </w:tcPr>
          <w:p w14:paraId="5AB62D26" w14:textId="77777777" w:rsidR="00907A3C" w:rsidRPr="00907A3C" w:rsidRDefault="00907A3C" w:rsidP="00842E2B">
            <w:pPr>
              <w:spacing w:after="0" w:line="240" w:lineRule="auto"/>
              <w:jc w:val="center"/>
              <w:rPr>
                <w:rFonts w:ascii="Times New Roman" w:hAnsi="Times New Roman"/>
                <w:sz w:val="20"/>
                <w:szCs w:val="20"/>
              </w:rPr>
            </w:pPr>
            <w:r w:rsidRPr="00907A3C">
              <w:rPr>
                <w:rFonts w:ascii="Times New Roman" w:hAnsi="Times New Roman"/>
                <w:sz w:val="20"/>
                <w:szCs w:val="20"/>
              </w:rPr>
              <w:t>Просмотр познавательного материала по правилам дорожного движения</w:t>
            </w:r>
          </w:p>
        </w:tc>
      </w:tr>
      <w:tr w:rsidR="00907A3C" w:rsidRPr="00907A3C" w14:paraId="38E268CB" w14:textId="77777777" w:rsidTr="00B96F64">
        <w:tc>
          <w:tcPr>
            <w:tcW w:w="771" w:type="dxa"/>
            <w:vMerge/>
            <w:tcBorders>
              <w:top w:val="single" w:sz="4" w:space="0" w:color="auto"/>
              <w:left w:val="single" w:sz="4" w:space="0" w:color="auto"/>
              <w:bottom w:val="single" w:sz="4" w:space="0" w:color="auto"/>
              <w:right w:val="single" w:sz="4" w:space="0" w:color="auto"/>
            </w:tcBorders>
            <w:vAlign w:val="center"/>
            <w:hideMark/>
          </w:tcPr>
          <w:p w14:paraId="01584AFB" w14:textId="77777777" w:rsidR="00907A3C" w:rsidRPr="00907A3C" w:rsidRDefault="00907A3C" w:rsidP="00842E2B">
            <w:pPr>
              <w:spacing w:after="0" w:line="240" w:lineRule="auto"/>
              <w:rPr>
                <w:rFonts w:ascii="Times New Roman" w:hAnsi="Times New Roman"/>
                <w:sz w:val="20"/>
                <w:szCs w:val="20"/>
                <w:lang w:eastAsia="en-US"/>
              </w:rPr>
            </w:pPr>
          </w:p>
        </w:tc>
        <w:tc>
          <w:tcPr>
            <w:tcW w:w="2031" w:type="dxa"/>
            <w:vMerge/>
            <w:tcBorders>
              <w:top w:val="single" w:sz="4" w:space="0" w:color="auto"/>
              <w:left w:val="single" w:sz="4" w:space="0" w:color="auto"/>
              <w:bottom w:val="single" w:sz="4" w:space="0" w:color="auto"/>
              <w:right w:val="single" w:sz="4" w:space="0" w:color="auto"/>
            </w:tcBorders>
            <w:vAlign w:val="center"/>
            <w:hideMark/>
          </w:tcPr>
          <w:p w14:paraId="33413CED" w14:textId="77777777" w:rsidR="00907A3C" w:rsidRPr="00907A3C" w:rsidRDefault="00907A3C" w:rsidP="00842E2B">
            <w:pPr>
              <w:spacing w:after="0" w:line="240" w:lineRule="auto"/>
              <w:rPr>
                <w:rFonts w:ascii="Times New Roman" w:hAnsi="Times New Roman"/>
                <w:sz w:val="20"/>
                <w:szCs w:val="20"/>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68CB1D59" w14:textId="77777777" w:rsidR="00907A3C" w:rsidRPr="00907A3C" w:rsidRDefault="00907A3C" w:rsidP="00842E2B">
            <w:pPr>
              <w:spacing w:after="0" w:line="240" w:lineRule="auto"/>
              <w:rPr>
                <w:rFonts w:ascii="Times New Roman" w:hAnsi="Times New Roman"/>
                <w:sz w:val="20"/>
                <w:szCs w:val="20"/>
                <w:lang w:eastAsia="en-US"/>
              </w:rPr>
            </w:pPr>
          </w:p>
        </w:tc>
        <w:tc>
          <w:tcPr>
            <w:tcW w:w="4706" w:type="dxa"/>
            <w:tcBorders>
              <w:top w:val="single" w:sz="4" w:space="0" w:color="auto"/>
              <w:left w:val="single" w:sz="4" w:space="0" w:color="auto"/>
              <w:bottom w:val="single" w:sz="4" w:space="0" w:color="auto"/>
              <w:right w:val="single" w:sz="4" w:space="0" w:color="auto"/>
            </w:tcBorders>
            <w:vAlign w:val="center"/>
            <w:hideMark/>
          </w:tcPr>
          <w:p w14:paraId="5331CF16" w14:textId="77777777" w:rsidR="00907A3C" w:rsidRPr="00907A3C" w:rsidRDefault="00907A3C" w:rsidP="00842E2B">
            <w:pPr>
              <w:tabs>
                <w:tab w:val="left" w:pos="37"/>
                <w:tab w:val="left" w:pos="360"/>
              </w:tabs>
              <w:spacing w:after="0" w:line="240" w:lineRule="auto"/>
              <w:jc w:val="center"/>
              <w:rPr>
                <w:rFonts w:ascii="Times New Roman" w:hAnsi="Times New Roman"/>
                <w:sz w:val="20"/>
                <w:szCs w:val="20"/>
              </w:rPr>
            </w:pPr>
            <w:r w:rsidRPr="00907A3C">
              <w:rPr>
                <w:rFonts w:ascii="Times New Roman" w:hAnsi="Times New Roman"/>
                <w:sz w:val="20"/>
                <w:szCs w:val="20"/>
              </w:rPr>
              <w:t>Выставка детско-родительских рисунков «О прав</w:t>
            </w:r>
            <w:r w:rsidRPr="00907A3C">
              <w:rPr>
                <w:rFonts w:ascii="Times New Roman" w:hAnsi="Times New Roman"/>
                <w:sz w:val="20"/>
                <w:szCs w:val="20"/>
              </w:rPr>
              <w:t>и</w:t>
            </w:r>
            <w:r w:rsidRPr="00907A3C">
              <w:rPr>
                <w:rFonts w:ascii="Times New Roman" w:hAnsi="Times New Roman"/>
                <w:sz w:val="20"/>
                <w:szCs w:val="20"/>
              </w:rPr>
              <w:t>лах движения всем без исключения»</w:t>
            </w:r>
          </w:p>
        </w:tc>
      </w:tr>
      <w:tr w:rsidR="00907A3C" w:rsidRPr="00907A3C" w14:paraId="6D07A5F1" w14:textId="77777777" w:rsidTr="00B96F64">
        <w:trPr>
          <w:trHeight w:val="449"/>
        </w:trPr>
        <w:tc>
          <w:tcPr>
            <w:tcW w:w="771" w:type="dxa"/>
            <w:vMerge/>
            <w:tcBorders>
              <w:top w:val="single" w:sz="4" w:space="0" w:color="auto"/>
              <w:left w:val="single" w:sz="4" w:space="0" w:color="auto"/>
              <w:bottom w:val="single" w:sz="4" w:space="0" w:color="auto"/>
              <w:right w:val="single" w:sz="4" w:space="0" w:color="auto"/>
            </w:tcBorders>
            <w:vAlign w:val="center"/>
            <w:hideMark/>
          </w:tcPr>
          <w:p w14:paraId="60DAF981" w14:textId="77777777" w:rsidR="00907A3C" w:rsidRPr="00907A3C" w:rsidRDefault="00907A3C" w:rsidP="00842E2B">
            <w:pPr>
              <w:spacing w:after="0" w:line="240" w:lineRule="auto"/>
              <w:rPr>
                <w:rFonts w:ascii="Times New Roman" w:hAnsi="Times New Roman"/>
                <w:sz w:val="20"/>
                <w:szCs w:val="20"/>
                <w:lang w:eastAsia="en-US"/>
              </w:rPr>
            </w:pPr>
          </w:p>
        </w:tc>
        <w:tc>
          <w:tcPr>
            <w:tcW w:w="2031" w:type="dxa"/>
            <w:tcBorders>
              <w:top w:val="single" w:sz="4" w:space="0" w:color="auto"/>
              <w:left w:val="single" w:sz="4" w:space="0" w:color="auto"/>
              <w:bottom w:val="single" w:sz="4" w:space="0" w:color="auto"/>
              <w:right w:val="single" w:sz="4" w:space="0" w:color="auto"/>
            </w:tcBorders>
            <w:vAlign w:val="center"/>
            <w:hideMark/>
          </w:tcPr>
          <w:p w14:paraId="4BA2A7D3" w14:textId="77777777" w:rsidR="00907A3C" w:rsidRPr="00907A3C" w:rsidRDefault="00907A3C" w:rsidP="00842E2B">
            <w:pPr>
              <w:spacing w:after="0" w:line="240" w:lineRule="auto"/>
              <w:jc w:val="center"/>
              <w:rPr>
                <w:rFonts w:ascii="Times New Roman" w:hAnsi="Times New Roman"/>
                <w:sz w:val="20"/>
                <w:szCs w:val="20"/>
              </w:rPr>
            </w:pPr>
            <w:r w:rsidRPr="00907A3C">
              <w:rPr>
                <w:rFonts w:ascii="Times New Roman" w:hAnsi="Times New Roman"/>
                <w:sz w:val="20"/>
                <w:szCs w:val="20"/>
              </w:rPr>
              <w:t>День российской науки</w:t>
            </w:r>
          </w:p>
        </w:tc>
        <w:tc>
          <w:tcPr>
            <w:tcW w:w="2693" w:type="dxa"/>
            <w:tcBorders>
              <w:top w:val="single" w:sz="4" w:space="0" w:color="auto"/>
              <w:left w:val="single" w:sz="4" w:space="0" w:color="auto"/>
              <w:bottom w:val="single" w:sz="4" w:space="0" w:color="auto"/>
              <w:right w:val="single" w:sz="4" w:space="0" w:color="auto"/>
            </w:tcBorders>
            <w:vAlign w:val="center"/>
            <w:hideMark/>
          </w:tcPr>
          <w:p w14:paraId="3A0D1AF3" w14:textId="77777777" w:rsidR="00907A3C" w:rsidRPr="00907A3C" w:rsidRDefault="00907A3C" w:rsidP="00842E2B">
            <w:pPr>
              <w:spacing w:after="0" w:line="240" w:lineRule="auto"/>
              <w:jc w:val="center"/>
              <w:rPr>
                <w:rFonts w:ascii="Times New Roman" w:hAnsi="Times New Roman"/>
                <w:sz w:val="20"/>
                <w:szCs w:val="20"/>
              </w:rPr>
            </w:pPr>
            <w:r w:rsidRPr="00907A3C">
              <w:rPr>
                <w:rFonts w:ascii="Times New Roman" w:hAnsi="Times New Roman"/>
                <w:sz w:val="20"/>
                <w:szCs w:val="20"/>
              </w:rPr>
              <w:t>Познавательное/Познание</w:t>
            </w:r>
          </w:p>
        </w:tc>
        <w:tc>
          <w:tcPr>
            <w:tcW w:w="4706" w:type="dxa"/>
            <w:tcBorders>
              <w:top w:val="single" w:sz="4" w:space="0" w:color="auto"/>
              <w:left w:val="single" w:sz="4" w:space="0" w:color="auto"/>
              <w:bottom w:val="single" w:sz="4" w:space="0" w:color="auto"/>
              <w:right w:val="single" w:sz="4" w:space="0" w:color="auto"/>
            </w:tcBorders>
            <w:vAlign w:val="center"/>
          </w:tcPr>
          <w:p w14:paraId="23CFB931" w14:textId="77777777" w:rsidR="00907A3C" w:rsidRPr="00907A3C" w:rsidRDefault="00907A3C" w:rsidP="00842E2B">
            <w:pPr>
              <w:tabs>
                <w:tab w:val="left" w:pos="37"/>
                <w:tab w:val="left" w:pos="360"/>
              </w:tabs>
              <w:spacing w:after="0" w:line="240" w:lineRule="auto"/>
              <w:rPr>
                <w:rFonts w:ascii="Times New Roman" w:hAnsi="Times New Roman"/>
                <w:sz w:val="20"/>
                <w:szCs w:val="20"/>
                <w:lang w:eastAsia="en-US"/>
              </w:rPr>
            </w:pPr>
            <w:r w:rsidRPr="00907A3C">
              <w:rPr>
                <w:rFonts w:ascii="Times New Roman" w:hAnsi="Times New Roman"/>
                <w:sz w:val="20"/>
                <w:szCs w:val="20"/>
              </w:rPr>
              <w:t>Выставка книг о науке и технике «Хочу все знать!»</w:t>
            </w:r>
          </w:p>
          <w:p w14:paraId="73004944" w14:textId="77777777" w:rsidR="00907A3C" w:rsidRPr="00907A3C" w:rsidRDefault="00907A3C" w:rsidP="00842E2B">
            <w:pPr>
              <w:tabs>
                <w:tab w:val="left" w:pos="37"/>
                <w:tab w:val="left" w:pos="360"/>
              </w:tabs>
              <w:spacing w:after="0" w:line="240" w:lineRule="auto"/>
              <w:rPr>
                <w:rFonts w:ascii="Times New Roman" w:hAnsi="Times New Roman"/>
                <w:sz w:val="20"/>
                <w:szCs w:val="20"/>
              </w:rPr>
            </w:pPr>
            <w:r w:rsidRPr="00907A3C">
              <w:rPr>
                <w:rFonts w:ascii="Times New Roman" w:hAnsi="Times New Roman"/>
                <w:sz w:val="20"/>
                <w:szCs w:val="20"/>
              </w:rPr>
              <w:t>Викторина «Профессии Кузбасса»</w:t>
            </w:r>
          </w:p>
        </w:tc>
      </w:tr>
      <w:tr w:rsidR="00907A3C" w:rsidRPr="00907A3C" w14:paraId="22F0D265" w14:textId="77777777" w:rsidTr="00B96F64">
        <w:tc>
          <w:tcPr>
            <w:tcW w:w="771" w:type="dxa"/>
            <w:vMerge/>
            <w:tcBorders>
              <w:top w:val="single" w:sz="4" w:space="0" w:color="auto"/>
              <w:left w:val="single" w:sz="4" w:space="0" w:color="auto"/>
              <w:bottom w:val="single" w:sz="4" w:space="0" w:color="auto"/>
              <w:right w:val="single" w:sz="4" w:space="0" w:color="auto"/>
            </w:tcBorders>
            <w:vAlign w:val="center"/>
            <w:hideMark/>
          </w:tcPr>
          <w:p w14:paraId="597612A6" w14:textId="77777777" w:rsidR="00907A3C" w:rsidRPr="00907A3C" w:rsidRDefault="00907A3C" w:rsidP="00842E2B">
            <w:pPr>
              <w:spacing w:after="0" w:line="240" w:lineRule="auto"/>
              <w:rPr>
                <w:rFonts w:ascii="Times New Roman" w:hAnsi="Times New Roman"/>
                <w:sz w:val="20"/>
                <w:szCs w:val="20"/>
                <w:lang w:eastAsia="en-US"/>
              </w:rPr>
            </w:pPr>
          </w:p>
        </w:tc>
        <w:tc>
          <w:tcPr>
            <w:tcW w:w="2031" w:type="dxa"/>
            <w:vMerge w:val="restart"/>
            <w:tcBorders>
              <w:top w:val="single" w:sz="4" w:space="0" w:color="auto"/>
              <w:left w:val="single" w:sz="4" w:space="0" w:color="auto"/>
              <w:bottom w:val="single" w:sz="4" w:space="0" w:color="auto"/>
              <w:right w:val="single" w:sz="4" w:space="0" w:color="auto"/>
            </w:tcBorders>
            <w:vAlign w:val="center"/>
            <w:hideMark/>
          </w:tcPr>
          <w:p w14:paraId="21B64D23" w14:textId="77777777" w:rsidR="00907A3C" w:rsidRPr="00907A3C" w:rsidRDefault="00907A3C" w:rsidP="00842E2B">
            <w:pPr>
              <w:spacing w:after="0" w:line="240" w:lineRule="auto"/>
              <w:jc w:val="center"/>
              <w:rPr>
                <w:rFonts w:ascii="Times New Roman" w:hAnsi="Times New Roman"/>
                <w:sz w:val="20"/>
                <w:szCs w:val="20"/>
              </w:rPr>
            </w:pPr>
            <w:r w:rsidRPr="00907A3C">
              <w:rPr>
                <w:rFonts w:ascii="Times New Roman" w:hAnsi="Times New Roman"/>
                <w:sz w:val="20"/>
                <w:szCs w:val="20"/>
              </w:rPr>
              <w:t>День памяти о ро</w:t>
            </w:r>
            <w:r w:rsidRPr="00907A3C">
              <w:rPr>
                <w:rFonts w:ascii="Times New Roman" w:hAnsi="Times New Roman"/>
                <w:sz w:val="20"/>
                <w:szCs w:val="20"/>
              </w:rPr>
              <w:t>с</w:t>
            </w:r>
            <w:r w:rsidRPr="00907A3C">
              <w:rPr>
                <w:rFonts w:ascii="Times New Roman" w:hAnsi="Times New Roman"/>
                <w:sz w:val="20"/>
                <w:szCs w:val="20"/>
              </w:rPr>
              <w:t>сиянах, исполня</w:t>
            </w:r>
            <w:r w:rsidRPr="00907A3C">
              <w:rPr>
                <w:rFonts w:ascii="Times New Roman" w:hAnsi="Times New Roman"/>
                <w:sz w:val="20"/>
                <w:szCs w:val="20"/>
              </w:rPr>
              <w:t>в</w:t>
            </w:r>
            <w:r w:rsidRPr="00907A3C">
              <w:rPr>
                <w:rFonts w:ascii="Times New Roman" w:hAnsi="Times New Roman"/>
                <w:sz w:val="20"/>
                <w:szCs w:val="20"/>
              </w:rPr>
              <w:t>ших служебный долг за пределами Отеч</w:t>
            </w:r>
            <w:r w:rsidRPr="00907A3C">
              <w:rPr>
                <w:rFonts w:ascii="Times New Roman" w:hAnsi="Times New Roman"/>
                <w:sz w:val="20"/>
                <w:szCs w:val="20"/>
              </w:rPr>
              <w:t>е</w:t>
            </w:r>
            <w:r w:rsidRPr="00907A3C">
              <w:rPr>
                <w:rFonts w:ascii="Times New Roman" w:hAnsi="Times New Roman"/>
                <w:sz w:val="20"/>
                <w:szCs w:val="20"/>
              </w:rPr>
              <w:t>ства</w:t>
            </w:r>
          </w:p>
        </w:tc>
        <w:tc>
          <w:tcPr>
            <w:tcW w:w="2693" w:type="dxa"/>
            <w:vMerge w:val="restart"/>
            <w:tcBorders>
              <w:top w:val="single" w:sz="4" w:space="0" w:color="auto"/>
              <w:left w:val="single" w:sz="4" w:space="0" w:color="auto"/>
              <w:bottom w:val="single" w:sz="4" w:space="0" w:color="auto"/>
              <w:right w:val="single" w:sz="4" w:space="0" w:color="auto"/>
            </w:tcBorders>
            <w:vAlign w:val="center"/>
            <w:hideMark/>
          </w:tcPr>
          <w:p w14:paraId="69BA0198" w14:textId="77777777" w:rsidR="00907A3C" w:rsidRPr="00907A3C" w:rsidRDefault="00907A3C" w:rsidP="00842E2B">
            <w:pPr>
              <w:spacing w:after="0" w:line="240" w:lineRule="auto"/>
              <w:jc w:val="center"/>
              <w:rPr>
                <w:rFonts w:ascii="Times New Roman" w:hAnsi="Times New Roman"/>
                <w:sz w:val="20"/>
                <w:szCs w:val="20"/>
              </w:rPr>
            </w:pPr>
            <w:proofErr w:type="gramStart"/>
            <w:r w:rsidRPr="00907A3C">
              <w:rPr>
                <w:rFonts w:ascii="Times New Roman" w:hAnsi="Times New Roman"/>
                <w:sz w:val="20"/>
                <w:szCs w:val="20"/>
              </w:rPr>
              <w:t>Патриотическое</w:t>
            </w:r>
            <w:proofErr w:type="gramEnd"/>
            <w:r w:rsidRPr="00907A3C">
              <w:rPr>
                <w:rFonts w:ascii="Times New Roman" w:hAnsi="Times New Roman"/>
                <w:sz w:val="20"/>
                <w:szCs w:val="20"/>
              </w:rPr>
              <w:t>/Родина</w:t>
            </w:r>
          </w:p>
          <w:p w14:paraId="1FDC01CE" w14:textId="77777777" w:rsidR="00907A3C" w:rsidRPr="00907A3C" w:rsidRDefault="00907A3C" w:rsidP="00842E2B">
            <w:pPr>
              <w:spacing w:after="0" w:line="240" w:lineRule="auto"/>
              <w:jc w:val="center"/>
              <w:rPr>
                <w:rFonts w:ascii="Times New Roman" w:hAnsi="Times New Roman"/>
                <w:sz w:val="20"/>
                <w:szCs w:val="20"/>
              </w:rPr>
            </w:pPr>
            <w:proofErr w:type="gramStart"/>
            <w:r w:rsidRPr="00907A3C">
              <w:rPr>
                <w:rFonts w:ascii="Times New Roman" w:hAnsi="Times New Roman"/>
                <w:sz w:val="20"/>
                <w:szCs w:val="20"/>
              </w:rPr>
              <w:t>Духовно-нравственное</w:t>
            </w:r>
            <w:proofErr w:type="gramEnd"/>
            <w:r w:rsidRPr="00907A3C">
              <w:rPr>
                <w:rFonts w:ascii="Times New Roman" w:hAnsi="Times New Roman"/>
                <w:sz w:val="20"/>
                <w:szCs w:val="20"/>
              </w:rPr>
              <w:t>/Жизнь</w:t>
            </w:r>
          </w:p>
          <w:p w14:paraId="563E10A7" w14:textId="77777777" w:rsidR="00907A3C" w:rsidRPr="00907A3C" w:rsidRDefault="00907A3C" w:rsidP="00842E2B">
            <w:pPr>
              <w:spacing w:after="0" w:line="240" w:lineRule="auto"/>
              <w:jc w:val="center"/>
              <w:rPr>
                <w:rFonts w:ascii="Times New Roman" w:hAnsi="Times New Roman"/>
                <w:sz w:val="20"/>
                <w:szCs w:val="20"/>
              </w:rPr>
            </w:pPr>
            <w:proofErr w:type="gramStart"/>
            <w:r w:rsidRPr="00907A3C">
              <w:rPr>
                <w:rFonts w:ascii="Times New Roman" w:hAnsi="Times New Roman"/>
                <w:sz w:val="20"/>
                <w:szCs w:val="20"/>
              </w:rPr>
              <w:t>Трудовое</w:t>
            </w:r>
            <w:proofErr w:type="gramEnd"/>
            <w:r w:rsidRPr="00907A3C">
              <w:rPr>
                <w:rFonts w:ascii="Times New Roman" w:hAnsi="Times New Roman"/>
                <w:sz w:val="20"/>
                <w:szCs w:val="20"/>
              </w:rPr>
              <w:t>/Труд</w:t>
            </w:r>
          </w:p>
        </w:tc>
        <w:tc>
          <w:tcPr>
            <w:tcW w:w="4706" w:type="dxa"/>
            <w:tcBorders>
              <w:top w:val="single" w:sz="4" w:space="0" w:color="auto"/>
              <w:left w:val="single" w:sz="4" w:space="0" w:color="auto"/>
              <w:bottom w:val="single" w:sz="4" w:space="0" w:color="auto"/>
              <w:right w:val="single" w:sz="4" w:space="0" w:color="auto"/>
            </w:tcBorders>
            <w:vAlign w:val="center"/>
          </w:tcPr>
          <w:p w14:paraId="2611C830" w14:textId="77777777" w:rsidR="00907A3C" w:rsidRPr="00907A3C" w:rsidRDefault="00907A3C" w:rsidP="00842E2B">
            <w:pPr>
              <w:tabs>
                <w:tab w:val="left" w:pos="37"/>
                <w:tab w:val="left" w:pos="360"/>
              </w:tabs>
              <w:spacing w:after="0" w:line="240" w:lineRule="auto"/>
              <w:rPr>
                <w:rFonts w:ascii="Times New Roman" w:hAnsi="Times New Roman"/>
                <w:sz w:val="20"/>
                <w:szCs w:val="20"/>
                <w:lang w:eastAsia="en-US"/>
              </w:rPr>
            </w:pPr>
            <w:r w:rsidRPr="00907A3C">
              <w:rPr>
                <w:rFonts w:ascii="Times New Roman" w:hAnsi="Times New Roman"/>
                <w:sz w:val="20"/>
                <w:szCs w:val="20"/>
              </w:rPr>
              <w:t>Беседы о россиянах, исполнявших служебный долг за пределами Отечества</w:t>
            </w:r>
          </w:p>
          <w:p w14:paraId="13399409" w14:textId="77777777" w:rsidR="00907A3C" w:rsidRPr="00907A3C" w:rsidRDefault="00907A3C" w:rsidP="00842E2B">
            <w:pPr>
              <w:tabs>
                <w:tab w:val="left" w:pos="37"/>
                <w:tab w:val="left" w:pos="360"/>
              </w:tabs>
              <w:spacing w:after="0" w:line="240" w:lineRule="auto"/>
              <w:rPr>
                <w:rFonts w:ascii="Times New Roman" w:hAnsi="Times New Roman"/>
                <w:sz w:val="20"/>
                <w:szCs w:val="20"/>
              </w:rPr>
            </w:pPr>
            <w:r w:rsidRPr="00907A3C">
              <w:rPr>
                <w:rFonts w:ascii="Times New Roman" w:hAnsi="Times New Roman"/>
                <w:sz w:val="20"/>
                <w:szCs w:val="20"/>
              </w:rPr>
              <w:t xml:space="preserve">Изготовление поздравительных открыток папам, дедушкам </w:t>
            </w:r>
            <w:proofErr w:type="gramStart"/>
            <w:r w:rsidRPr="00907A3C">
              <w:rPr>
                <w:rFonts w:ascii="Times New Roman" w:hAnsi="Times New Roman"/>
                <w:sz w:val="20"/>
                <w:szCs w:val="20"/>
              </w:rPr>
              <w:t>к</w:t>
            </w:r>
            <w:proofErr w:type="gramEnd"/>
            <w:r w:rsidRPr="00907A3C">
              <w:rPr>
                <w:rFonts w:ascii="Times New Roman" w:hAnsi="Times New Roman"/>
                <w:sz w:val="20"/>
                <w:szCs w:val="20"/>
              </w:rPr>
              <w:t xml:space="preserve"> Дню защитников Отечества</w:t>
            </w:r>
          </w:p>
        </w:tc>
      </w:tr>
      <w:tr w:rsidR="00907A3C" w:rsidRPr="00907A3C" w14:paraId="293550C6" w14:textId="77777777" w:rsidTr="00B96F64">
        <w:tc>
          <w:tcPr>
            <w:tcW w:w="771" w:type="dxa"/>
            <w:vMerge/>
            <w:tcBorders>
              <w:top w:val="single" w:sz="4" w:space="0" w:color="auto"/>
              <w:left w:val="single" w:sz="4" w:space="0" w:color="auto"/>
              <w:bottom w:val="single" w:sz="4" w:space="0" w:color="auto"/>
              <w:right w:val="single" w:sz="4" w:space="0" w:color="auto"/>
            </w:tcBorders>
            <w:vAlign w:val="center"/>
            <w:hideMark/>
          </w:tcPr>
          <w:p w14:paraId="0BC43E38" w14:textId="77777777" w:rsidR="00907A3C" w:rsidRPr="00907A3C" w:rsidRDefault="00907A3C" w:rsidP="00842E2B">
            <w:pPr>
              <w:spacing w:after="0" w:line="240" w:lineRule="auto"/>
              <w:rPr>
                <w:rFonts w:ascii="Times New Roman" w:hAnsi="Times New Roman"/>
                <w:sz w:val="20"/>
                <w:szCs w:val="20"/>
                <w:lang w:eastAsia="en-US"/>
              </w:rPr>
            </w:pPr>
          </w:p>
        </w:tc>
        <w:tc>
          <w:tcPr>
            <w:tcW w:w="2031" w:type="dxa"/>
            <w:vMerge/>
            <w:tcBorders>
              <w:top w:val="single" w:sz="4" w:space="0" w:color="auto"/>
              <w:left w:val="single" w:sz="4" w:space="0" w:color="auto"/>
              <w:bottom w:val="single" w:sz="4" w:space="0" w:color="auto"/>
              <w:right w:val="single" w:sz="4" w:space="0" w:color="auto"/>
            </w:tcBorders>
            <w:vAlign w:val="center"/>
            <w:hideMark/>
          </w:tcPr>
          <w:p w14:paraId="02938F70" w14:textId="77777777" w:rsidR="00907A3C" w:rsidRPr="00907A3C" w:rsidRDefault="00907A3C" w:rsidP="00842E2B">
            <w:pPr>
              <w:spacing w:after="0" w:line="240" w:lineRule="auto"/>
              <w:rPr>
                <w:rFonts w:ascii="Times New Roman" w:hAnsi="Times New Roman"/>
                <w:sz w:val="20"/>
                <w:szCs w:val="20"/>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71F26BCA" w14:textId="77777777" w:rsidR="00907A3C" w:rsidRPr="00907A3C" w:rsidRDefault="00907A3C" w:rsidP="00842E2B">
            <w:pPr>
              <w:spacing w:after="0" w:line="240" w:lineRule="auto"/>
              <w:rPr>
                <w:rFonts w:ascii="Times New Roman" w:hAnsi="Times New Roman"/>
                <w:sz w:val="20"/>
                <w:szCs w:val="20"/>
                <w:lang w:eastAsia="en-US"/>
              </w:rPr>
            </w:pPr>
          </w:p>
        </w:tc>
        <w:tc>
          <w:tcPr>
            <w:tcW w:w="4706" w:type="dxa"/>
            <w:tcBorders>
              <w:top w:val="single" w:sz="4" w:space="0" w:color="auto"/>
              <w:left w:val="single" w:sz="4" w:space="0" w:color="auto"/>
              <w:bottom w:val="single" w:sz="4" w:space="0" w:color="auto"/>
              <w:right w:val="single" w:sz="4" w:space="0" w:color="auto"/>
            </w:tcBorders>
            <w:vAlign w:val="center"/>
            <w:hideMark/>
          </w:tcPr>
          <w:p w14:paraId="7C1E15C0" w14:textId="77777777" w:rsidR="00907A3C" w:rsidRPr="00907A3C" w:rsidRDefault="00907A3C" w:rsidP="00842E2B">
            <w:pPr>
              <w:tabs>
                <w:tab w:val="left" w:pos="37"/>
                <w:tab w:val="left" w:pos="360"/>
              </w:tabs>
              <w:spacing w:after="0" w:line="240" w:lineRule="auto"/>
              <w:jc w:val="center"/>
              <w:rPr>
                <w:rFonts w:ascii="Times New Roman" w:hAnsi="Times New Roman"/>
                <w:sz w:val="20"/>
                <w:szCs w:val="20"/>
              </w:rPr>
            </w:pPr>
            <w:r w:rsidRPr="00907A3C">
              <w:rPr>
                <w:rFonts w:ascii="Times New Roman" w:hAnsi="Times New Roman"/>
                <w:sz w:val="20"/>
                <w:szCs w:val="20"/>
              </w:rPr>
              <w:t>Выставка детско-родительских рисунков «Наши защитники»</w:t>
            </w:r>
          </w:p>
        </w:tc>
      </w:tr>
      <w:tr w:rsidR="00907A3C" w:rsidRPr="00907A3C" w14:paraId="75942529" w14:textId="77777777" w:rsidTr="00B96F64">
        <w:tc>
          <w:tcPr>
            <w:tcW w:w="771" w:type="dxa"/>
            <w:vMerge/>
            <w:tcBorders>
              <w:top w:val="single" w:sz="4" w:space="0" w:color="auto"/>
              <w:left w:val="single" w:sz="4" w:space="0" w:color="auto"/>
              <w:bottom w:val="single" w:sz="4" w:space="0" w:color="auto"/>
              <w:right w:val="single" w:sz="4" w:space="0" w:color="auto"/>
            </w:tcBorders>
            <w:vAlign w:val="center"/>
            <w:hideMark/>
          </w:tcPr>
          <w:p w14:paraId="7D6896AA" w14:textId="77777777" w:rsidR="00907A3C" w:rsidRPr="00907A3C" w:rsidRDefault="00907A3C" w:rsidP="00842E2B">
            <w:pPr>
              <w:spacing w:after="0" w:line="240" w:lineRule="auto"/>
              <w:rPr>
                <w:rFonts w:ascii="Times New Roman" w:hAnsi="Times New Roman"/>
                <w:sz w:val="20"/>
                <w:szCs w:val="20"/>
                <w:lang w:eastAsia="en-US"/>
              </w:rPr>
            </w:pPr>
          </w:p>
        </w:tc>
        <w:tc>
          <w:tcPr>
            <w:tcW w:w="2031" w:type="dxa"/>
            <w:tcBorders>
              <w:top w:val="single" w:sz="4" w:space="0" w:color="auto"/>
              <w:left w:val="single" w:sz="4" w:space="0" w:color="auto"/>
              <w:bottom w:val="single" w:sz="4" w:space="0" w:color="auto"/>
              <w:right w:val="single" w:sz="4" w:space="0" w:color="auto"/>
            </w:tcBorders>
            <w:vAlign w:val="center"/>
            <w:hideMark/>
          </w:tcPr>
          <w:p w14:paraId="3068F6B0" w14:textId="77777777" w:rsidR="00907A3C" w:rsidRPr="00907A3C" w:rsidRDefault="00907A3C" w:rsidP="00842E2B">
            <w:pPr>
              <w:spacing w:after="0" w:line="240" w:lineRule="auto"/>
              <w:jc w:val="center"/>
              <w:rPr>
                <w:rFonts w:ascii="Times New Roman" w:hAnsi="Times New Roman"/>
                <w:sz w:val="20"/>
                <w:szCs w:val="20"/>
              </w:rPr>
            </w:pPr>
            <w:r w:rsidRPr="00907A3C">
              <w:rPr>
                <w:rFonts w:ascii="Times New Roman" w:hAnsi="Times New Roman"/>
                <w:sz w:val="20"/>
                <w:szCs w:val="20"/>
              </w:rPr>
              <w:t>Международный день родного языка</w:t>
            </w:r>
          </w:p>
          <w:p w14:paraId="45CC8C63" w14:textId="77777777" w:rsidR="00907A3C" w:rsidRPr="00907A3C" w:rsidRDefault="00907A3C" w:rsidP="00842E2B">
            <w:pPr>
              <w:spacing w:after="0" w:line="240" w:lineRule="auto"/>
              <w:jc w:val="center"/>
              <w:rPr>
                <w:rFonts w:ascii="Times New Roman" w:hAnsi="Times New Roman"/>
                <w:sz w:val="20"/>
                <w:szCs w:val="20"/>
              </w:rPr>
            </w:pPr>
            <w:r w:rsidRPr="00907A3C">
              <w:rPr>
                <w:rFonts w:ascii="Times New Roman" w:hAnsi="Times New Roman"/>
                <w:sz w:val="20"/>
                <w:szCs w:val="20"/>
              </w:rPr>
              <w:t>День защитника Отечества</w:t>
            </w:r>
          </w:p>
        </w:tc>
        <w:tc>
          <w:tcPr>
            <w:tcW w:w="2693" w:type="dxa"/>
            <w:tcBorders>
              <w:top w:val="single" w:sz="4" w:space="0" w:color="auto"/>
              <w:left w:val="single" w:sz="4" w:space="0" w:color="auto"/>
              <w:bottom w:val="single" w:sz="4" w:space="0" w:color="auto"/>
              <w:right w:val="single" w:sz="4" w:space="0" w:color="auto"/>
            </w:tcBorders>
            <w:vAlign w:val="center"/>
            <w:hideMark/>
          </w:tcPr>
          <w:p w14:paraId="5332929F" w14:textId="77777777" w:rsidR="00907A3C" w:rsidRPr="00907A3C" w:rsidRDefault="00907A3C" w:rsidP="00842E2B">
            <w:pPr>
              <w:spacing w:after="0" w:line="240" w:lineRule="auto"/>
              <w:jc w:val="center"/>
              <w:rPr>
                <w:rFonts w:ascii="Times New Roman" w:hAnsi="Times New Roman"/>
                <w:sz w:val="20"/>
                <w:szCs w:val="20"/>
              </w:rPr>
            </w:pPr>
            <w:proofErr w:type="gramStart"/>
            <w:r w:rsidRPr="00907A3C">
              <w:rPr>
                <w:rFonts w:ascii="Times New Roman" w:hAnsi="Times New Roman"/>
                <w:sz w:val="20"/>
                <w:szCs w:val="20"/>
              </w:rPr>
              <w:t>Патриотическое</w:t>
            </w:r>
            <w:proofErr w:type="gramEnd"/>
            <w:r w:rsidRPr="00907A3C">
              <w:rPr>
                <w:rFonts w:ascii="Times New Roman" w:hAnsi="Times New Roman"/>
                <w:sz w:val="20"/>
                <w:szCs w:val="20"/>
              </w:rPr>
              <w:t>/Родина</w:t>
            </w:r>
          </w:p>
          <w:p w14:paraId="562FC3BD" w14:textId="77777777" w:rsidR="00907A3C" w:rsidRPr="00907A3C" w:rsidRDefault="00907A3C" w:rsidP="00842E2B">
            <w:pPr>
              <w:spacing w:after="0" w:line="240" w:lineRule="auto"/>
              <w:jc w:val="center"/>
              <w:rPr>
                <w:rFonts w:ascii="Times New Roman" w:hAnsi="Times New Roman"/>
                <w:sz w:val="20"/>
                <w:szCs w:val="20"/>
              </w:rPr>
            </w:pPr>
            <w:r w:rsidRPr="00907A3C">
              <w:rPr>
                <w:rFonts w:ascii="Times New Roman" w:hAnsi="Times New Roman"/>
                <w:sz w:val="20"/>
                <w:szCs w:val="20"/>
              </w:rPr>
              <w:t>Социальное/Человек, семья, сотрудничество</w:t>
            </w:r>
          </w:p>
        </w:tc>
        <w:tc>
          <w:tcPr>
            <w:tcW w:w="4706" w:type="dxa"/>
            <w:tcBorders>
              <w:top w:val="single" w:sz="4" w:space="0" w:color="auto"/>
              <w:left w:val="single" w:sz="4" w:space="0" w:color="auto"/>
              <w:bottom w:val="single" w:sz="4" w:space="0" w:color="auto"/>
              <w:right w:val="single" w:sz="4" w:space="0" w:color="auto"/>
            </w:tcBorders>
            <w:vAlign w:val="center"/>
            <w:hideMark/>
          </w:tcPr>
          <w:p w14:paraId="01750BAC" w14:textId="77777777" w:rsidR="00907A3C" w:rsidRPr="00907A3C" w:rsidRDefault="00907A3C" w:rsidP="00842E2B">
            <w:pPr>
              <w:tabs>
                <w:tab w:val="left" w:pos="37"/>
                <w:tab w:val="left" w:pos="360"/>
              </w:tabs>
              <w:spacing w:after="0" w:line="240" w:lineRule="auto"/>
              <w:rPr>
                <w:rFonts w:ascii="Times New Roman" w:hAnsi="Times New Roman"/>
                <w:sz w:val="20"/>
                <w:szCs w:val="20"/>
                <w:lang w:eastAsia="en-US"/>
              </w:rPr>
            </w:pPr>
            <w:r w:rsidRPr="00907A3C">
              <w:rPr>
                <w:rFonts w:ascii="Times New Roman" w:hAnsi="Times New Roman"/>
                <w:sz w:val="20"/>
                <w:szCs w:val="20"/>
              </w:rPr>
              <w:t xml:space="preserve">Спортивный праздник </w:t>
            </w:r>
            <w:proofErr w:type="gramStart"/>
            <w:r w:rsidRPr="00907A3C">
              <w:rPr>
                <w:rFonts w:ascii="Times New Roman" w:hAnsi="Times New Roman"/>
                <w:sz w:val="20"/>
                <w:szCs w:val="20"/>
              </w:rPr>
              <w:t>к</w:t>
            </w:r>
            <w:proofErr w:type="gramEnd"/>
            <w:r w:rsidRPr="00907A3C">
              <w:rPr>
                <w:rFonts w:ascii="Times New Roman" w:hAnsi="Times New Roman"/>
                <w:sz w:val="20"/>
                <w:szCs w:val="20"/>
              </w:rPr>
              <w:t xml:space="preserve"> Дню защитника Отечества совместно с родителями (законными представит</w:t>
            </w:r>
            <w:r w:rsidRPr="00907A3C">
              <w:rPr>
                <w:rFonts w:ascii="Times New Roman" w:hAnsi="Times New Roman"/>
                <w:sz w:val="20"/>
                <w:szCs w:val="20"/>
              </w:rPr>
              <w:t>е</w:t>
            </w:r>
            <w:r w:rsidRPr="00907A3C">
              <w:rPr>
                <w:rFonts w:ascii="Times New Roman" w:hAnsi="Times New Roman"/>
                <w:sz w:val="20"/>
                <w:szCs w:val="20"/>
              </w:rPr>
              <w:t>лями)</w:t>
            </w:r>
          </w:p>
          <w:p w14:paraId="024D6914" w14:textId="77777777" w:rsidR="00907A3C" w:rsidRPr="00907A3C" w:rsidRDefault="00907A3C" w:rsidP="00842E2B">
            <w:pPr>
              <w:tabs>
                <w:tab w:val="left" w:pos="37"/>
                <w:tab w:val="left" w:pos="360"/>
              </w:tabs>
              <w:spacing w:after="0" w:line="240" w:lineRule="auto"/>
              <w:rPr>
                <w:rFonts w:ascii="Times New Roman" w:hAnsi="Times New Roman"/>
                <w:sz w:val="20"/>
                <w:szCs w:val="20"/>
              </w:rPr>
            </w:pPr>
            <w:r w:rsidRPr="00907A3C">
              <w:rPr>
                <w:rFonts w:ascii="Times New Roman" w:hAnsi="Times New Roman"/>
                <w:sz w:val="20"/>
                <w:szCs w:val="20"/>
              </w:rPr>
              <w:t>Беседа по картине В. Васнецова «Богатыри».</w:t>
            </w:r>
          </w:p>
          <w:p w14:paraId="6EC4E274" w14:textId="77777777" w:rsidR="00907A3C" w:rsidRPr="00907A3C" w:rsidRDefault="00907A3C" w:rsidP="00842E2B">
            <w:pPr>
              <w:tabs>
                <w:tab w:val="left" w:pos="37"/>
                <w:tab w:val="left" w:pos="360"/>
              </w:tabs>
              <w:spacing w:after="0" w:line="240" w:lineRule="auto"/>
              <w:rPr>
                <w:rFonts w:ascii="Times New Roman" w:hAnsi="Times New Roman"/>
                <w:sz w:val="20"/>
                <w:szCs w:val="20"/>
              </w:rPr>
            </w:pPr>
            <w:r w:rsidRPr="00907A3C">
              <w:rPr>
                <w:rFonts w:ascii="Times New Roman" w:hAnsi="Times New Roman"/>
                <w:sz w:val="20"/>
                <w:szCs w:val="20"/>
              </w:rPr>
              <w:t>Просмотр слайдов «Наша армия сильна»</w:t>
            </w:r>
          </w:p>
          <w:p w14:paraId="12307EB4" w14:textId="77777777" w:rsidR="00907A3C" w:rsidRPr="00907A3C" w:rsidRDefault="00907A3C" w:rsidP="00842E2B">
            <w:pPr>
              <w:tabs>
                <w:tab w:val="left" w:pos="37"/>
                <w:tab w:val="left" w:pos="360"/>
              </w:tabs>
              <w:spacing w:after="0" w:line="240" w:lineRule="auto"/>
              <w:rPr>
                <w:rFonts w:ascii="Times New Roman" w:hAnsi="Times New Roman"/>
                <w:sz w:val="20"/>
                <w:szCs w:val="20"/>
              </w:rPr>
            </w:pPr>
            <w:r w:rsidRPr="00907A3C">
              <w:rPr>
                <w:rFonts w:ascii="Times New Roman" w:hAnsi="Times New Roman"/>
                <w:sz w:val="20"/>
                <w:szCs w:val="20"/>
              </w:rPr>
              <w:t>Сюжетно-ролевые игры «Мы – военные», «Моряки на корабле»</w:t>
            </w:r>
          </w:p>
          <w:p w14:paraId="69798299" w14:textId="77777777" w:rsidR="00907A3C" w:rsidRPr="00907A3C" w:rsidRDefault="00907A3C" w:rsidP="00842E2B">
            <w:pPr>
              <w:tabs>
                <w:tab w:val="left" w:pos="37"/>
                <w:tab w:val="left" w:pos="360"/>
              </w:tabs>
              <w:spacing w:after="0" w:line="240" w:lineRule="auto"/>
              <w:rPr>
                <w:rFonts w:ascii="Times New Roman" w:hAnsi="Times New Roman"/>
                <w:sz w:val="20"/>
                <w:szCs w:val="20"/>
              </w:rPr>
            </w:pPr>
            <w:r w:rsidRPr="00907A3C">
              <w:rPr>
                <w:rFonts w:ascii="Times New Roman" w:hAnsi="Times New Roman"/>
                <w:sz w:val="20"/>
                <w:szCs w:val="20"/>
              </w:rPr>
              <w:t>Беседа о многообразии национальностей Кузбасса, родного языка народов Кузбасса.</w:t>
            </w:r>
          </w:p>
        </w:tc>
      </w:tr>
      <w:tr w:rsidR="00907A3C" w:rsidRPr="00907A3C" w14:paraId="407AD21B" w14:textId="77777777" w:rsidTr="00B96F64">
        <w:trPr>
          <w:cantSplit/>
          <w:trHeight w:val="1134"/>
        </w:trPr>
        <w:tc>
          <w:tcPr>
            <w:tcW w:w="771"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4F628038" w14:textId="77777777" w:rsidR="00907A3C" w:rsidRPr="00907A3C" w:rsidRDefault="00907A3C" w:rsidP="00842E2B">
            <w:pPr>
              <w:spacing w:after="0" w:line="240" w:lineRule="auto"/>
              <w:ind w:left="113" w:right="113"/>
              <w:jc w:val="center"/>
              <w:rPr>
                <w:rFonts w:ascii="Times New Roman" w:hAnsi="Times New Roman"/>
                <w:sz w:val="20"/>
                <w:szCs w:val="20"/>
              </w:rPr>
            </w:pPr>
            <w:r w:rsidRPr="00907A3C">
              <w:rPr>
                <w:rFonts w:ascii="Times New Roman" w:hAnsi="Times New Roman"/>
                <w:sz w:val="20"/>
                <w:szCs w:val="20"/>
              </w:rPr>
              <w:lastRenderedPageBreak/>
              <w:t>Март</w:t>
            </w:r>
          </w:p>
        </w:tc>
        <w:tc>
          <w:tcPr>
            <w:tcW w:w="2031" w:type="dxa"/>
            <w:vMerge w:val="restart"/>
            <w:tcBorders>
              <w:top w:val="single" w:sz="4" w:space="0" w:color="auto"/>
              <w:left w:val="single" w:sz="4" w:space="0" w:color="auto"/>
              <w:bottom w:val="single" w:sz="4" w:space="0" w:color="auto"/>
              <w:right w:val="single" w:sz="4" w:space="0" w:color="auto"/>
            </w:tcBorders>
            <w:vAlign w:val="center"/>
            <w:hideMark/>
          </w:tcPr>
          <w:p w14:paraId="10DDB498" w14:textId="77777777" w:rsidR="00907A3C" w:rsidRPr="00907A3C" w:rsidRDefault="00907A3C" w:rsidP="00842E2B">
            <w:pPr>
              <w:spacing w:after="0" w:line="240" w:lineRule="auto"/>
              <w:jc w:val="center"/>
              <w:rPr>
                <w:rFonts w:ascii="Times New Roman" w:hAnsi="Times New Roman"/>
                <w:sz w:val="20"/>
                <w:szCs w:val="20"/>
              </w:rPr>
            </w:pPr>
            <w:r w:rsidRPr="00907A3C">
              <w:rPr>
                <w:rFonts w:ascii="Times New Roman" w:hAnsi="Times New Roman"/>
                <w:sz w:val="20"/>
                <w:szCs w:val="20"/>
              </w:rPr>
              <w:t>Международный женский день</w:t>
            </w:r>
          </w:p>
        </w:tc>
        <w:tc>
          <w:tcPr>
            <w:tcW w:w="2693" w:type="dxa"/>
            <w:vMerge w:val="restart"/>
            <w:tcBorders>
              <w:top w:val="single" w:sz="4" w:space="0" w:color="auto"/>
              <w:left w:val="single" w:sz="4" w:space="0" w:color="auto"/>
              <w:bottom w:val="single" w:sz="4" w:space="0" w:color="auto"/>
              <w:right w:val="single" w:sz="4" w:space="0" w:color="auto"/>
            </w:tcBorders>
            <w:vAlign w:val="center"/>
            <w:hideMark/>
          </w:tcPr>
          <w:p w14:paraId="2465F34D" w14:textId="77777777" w:rsidR="00907A3C" w:rsidRPr="00907A3C" w:rsidRDefault="00907A3C" w:rsidP="00842E2B">
            <w:pPr>
              <w:spacing w:after="0" w:line="240" w:lineRule="auto"/>
              <w:jc w:val="center"/>
              <w:rPr>
                <w:rFonts w:ascii="Times New Roman" w:hAnsi="Times New Roman"/>
                <w:sz w:val="20"/>
                <w:szCs w:val="20"/>
              </w:rPr>
            </w:pPr>
            <w:r w:rsidRPr="00907A3C">
              <w:rPr>
                <w:rFonts w:ascii="Times New Roman" w:hAnsi="Times New Roman"/>
                <w:sz w:val="20"/>
                <w:szCs w:val="20"/>
              </w:rPr>
              <w:t>Социальное/ Человек, семья, сотрудничество</w:t>
            </w:r>
          </w:p>
          <w:p w14:paraId="7633A0C5" w14:textId="77777777" w:rsidR="00907A3C" w:rsidRPr="00907A3C" w:rsidRDefault="00907A3C" w:rsidP="00842E2B">
            <w:pPr>
              <w:spacing w:after="0" w:line="240" w:lineRule="auto"/>
              <w:jc w:val="center"/>
              <w:rPr>
                <w:rFonts w:ascii="Times New Roman" w:hAnsi="Times New Roman"/>
                <w:sz w:val="20"/>
                <w:szCs w:val="20"/>
              </w:rPr>
            </w:pPr>
            <w:r w:rsidRPr="00907A3C">
              <w:rPr>
                <w:rFonts w:ascii="Times New Roman" w:hAnsi="Times New Roman"/>
                <w:sz w:val="20"/>
                <w:szCs w:val="20"/>
              </w:rPr>
              <w:t>Эстетическое/</w:t>
            </w:r>
          </w:p>
          <w:p w14:paraId="35AB9091" w14:textId="77777777" w:rsidR="00907A3C" w:rsidRPr="00907A3C" w:rsidRDefault="00907A3C" w:rsidP="00842E2B">
            <w:pPr>
              <w:spacing w:after="0" w:line="240" w:lineRule="auto"/>
              <w:jc w:val="center"/>
              <w:rPr>
                <w:rFonts w:ascii="Times New Roman" w:hAnsi="Times New Roman"/>
                <w:sz w:val="20"/>
                <w:szCs w:val="20"/>
              </w:rPr>
            </w:pPr>
            <w:r w:rsidRPr="00907A3C">
              <w:rPr>
                <w:rFonts w:ascii="Times New Roman" w:hAnsi="Times New Roman"/>
                <w:sz w:val="20"/>
                <w:szCs w:val="20"/>
              </w:rPr>
              <w:t>Культура и красота</w:t>
            </w:r>
          </w:p>
        </w:tc>
        <w:tc>
          <w:tcPr>
            <w:tcW w:w="4706" w:type="dxa"/>
            <w:tcBorders>
              <w:top w:val="single" w:sz="4" w:space="0" w:color="auto"/>
              <w:left w:val="single" w:sz="4" w:space="0" w:color="auto"/>
              <w:bottom w:val="single" w:sz="4" w:space="0" w:color="auto"/>
              <w:right w:val="single" w:sz="4" w:space="0" w:color="auto"/>
            </w:tcBorders>
            <w:vAlign w:val="center"/>
          </w:tcPr>
          <w:p w14:paraId="11D5CCD7" w14:textId="77777777" w:rsidR="00907A3C" w:rsidRPr="00907A3C" w:rsidRDefault="00907A3C" w:rsidP="00842E2B">
            <w:pPr>
              <w:tabs>
                <w:tab w:val="left" w:pos="37"/>
                <w:tab w:val="left" w:pos="360"/>
              </w:tabs>
              <w:spacing w:after="0" w:line="240" w:lineRule="auto"/>
              <w:rPr>
                <w:rFonts w:ascii="Times New Roman" w:hAnsi="Times New Roman"/>
                <w:sz w:val="20"/>
                <w:szCs w:val="20"/>
                <w:lang w:eastAsia="en-US"/>
              </w:rPr>
            </w:pPr>
            <w:r w:rsidRPr="00907A3C">
              <w:rPr>
                <w:rFonts w:ascii="Times New Roman" w:hAnsi="Times New Roman"/>
                <w:sz w:val="20"/>
                <w:szCs w:val="20"/>
              </w:rPr>
              <w:t>Чтение рассказы Н.М. Артюховой «Трудный вечер»</w:t>
            </w:r>
          </w:p>
          <w:p w14:paraId="5220167E" w14:textId="77777777" w:rsidR="00907A3C" w:rsidRPr="00907A3C" w:rsidRDefault="00907A3C" w:rsidP="00842E2B">
            <w:pPr>
              <w:tabs>
                <w:tab w:val="left" w:pos="37"/>
                <w:tab w:val="left" w:pos="360"/>
              </w:tabs>
              <w:spacing w:after="0" w:line="240" w:lineRule="auto"/>
              <w:rPr>
                <w:rFonts w:ascii="Times New Roman" w:hAnsi="Times New Roman"/>
                <w:sz w:val="20"/>
                <w:szCs w:val="20"/>
              </w:rPr>
            </w:pPr>
            <w:r w:rsidRPr="00907A3C">
              <w:rPr>
                <w:rFonts w:ascii="Times New Roman" w:hAnsi="Times New Roman"/>
                <w:sz w:val="20"/>
                <w:szCs w:val="20"/>
              </w:rPr>
              <w:t>Чтение и обсуждение притчи В.А. Сухомлинского «Две матери» (см. Воспитателю о воспитании)</w:t>
            </w:r>
          </w:p>
          <w:p w14:paraId="340BB711" w14:textId="77777777" w:rsidR="00907A3C" w:rsidRPr="00907A3C" w:rsidRDefault="00907A3C" w:rsidP="00842E2B">
            <w:pPr>
              <w:tabs>
                <w:tab w:val="left" w:pos="37"/>
                <w:tab w:val="left" w:pos="360"/>
              </w:tabs>
              <w:spacing w:after="0" w:line="240" w:lineRule="auto"/>
              <w:rPr>
                <w:rFonts w:ascii="Times New Roman" w:hAnsi="Times New Roman"/>
                <w:sz w:val="20"/>
                <w:szCs w:val="20"/>
              </w:rPr>
            </w:pPr>
            <w:r w:rsidRPr="00907A3C">
              <w:rPr>
                <w:rFonts w:ascii="Times New Roman" w:hAnsi="Times New Roman"/>
                <w:sz w:val="20"/>
                <w:szCs w:val="20"/>
              </w:rPr>
              <w:t>Домашний просмотр мультфильма «Мама для м</w:t>
            </w:r>
            <w:r w:rsidRPr="00907A3C">
              <w:rPr>
                <w:rFonts w:ascii="Times New Roman" w:hAnsi="Times New Roman"/>
                <w:sz w:val="20"/>
                <w:szCs w:val="20"/>
              </w:rPr>
              <w:t>а</w:t>
            </w:r>
            <w:r w:rsidRPr="00907A3C">
              <w:rPr>
                <w:rFonts w:ascii="Times New Roman" w:hAnsi="Times New Roman"/>
                <w:sz w:val="20"/>
                <w:szCs w:val="20"/>
              </w:rPr>
              <w:t>монтенка» с последующим обсуждением в группе</w:t>
            </w:r>
          </w:p>
        </w:tc>
      </w:tr>
      <w:tr w:rsidR="00907A3C" w:rsidRPr="00907A3C" w14:paraId="26DF4CCB" w14:textId="77777777" w:rsidTr="00B96F64">
        <w:tc>
          <w:tcPr>
            <w:tcW w:w="771" w:type="dxa"/>
            <w:vMerge/>
            <w:tcBorders>
              <w:top w:val="single" w:sz="4" w:space="0" w:color="auto"/>
              <w:left w:val="single" w:sz="4" w:space="0" w:color="auto"/>
              <w:bottom w:val="single" w:sz="4" w:space="0" w:color="auto"/>
              <w:right w:val="single" w:sz="4" w:space="0" w:color="auto"/>
            </w:tcBorders>
            <w:vAlign w:val="center"/>
            <w:hideMark/>
          </w:tcPr>
          <w:p w14:paraId="42DB21DC" w14:textId="77777777" w:rsidR="00907A3C" w:rsidRPr="00907A3C" w:rsidRDefault="00907A3C" w:rsidP="00842E2B">
            <w:pPr>
              <w:spacing w:after="0" w:line="240" w:lineRule="auto"/>
              <w:rPr>
                <w:rFonts w:ascii="Times New Roman" w:hAnsi="Times New Roman"/>
                <w:sz w:val="20"/>
                <w:szCs w:val="20"/>
                <w:lang w:eastAsia="en-US"/>
              </w:rPr>
            </w:pPr>
          </w:p>
        </w:tc>
        <w:tc>
          <w:tcPr>
            <w:tcW w:w="2031" w:type="dxa"/>
            <w:vMerge/>
            <w:tcBorders>
              <w:top w:val="single" w:sz="4" w:space="0" w:color="auto"/>
              <w:left w:val="single" w:sz="4" w:space="0" w:color="auto"/>
              <w:bottom w:val="single" w:sz="4" w:space="0" w:color="auto"/>
              <w:right w:val="single" w:sz="4" w:space="0" w:color="auto"/>
            </w:tcBorders>
            <w:vAlign w:val="center"/>
            <w:hideMark/>
          </w:tcPr>
          <w:p w14:paraId="6BAEDCC5" w14:textId="77777777" w:rsidR="00907A3C" w:rsidRPr="00907A3C" w:rsidRDefault="00907A3C" w:rsidP="00842E2B">
            <w:pPr>
              <w:spacing w:after="0" w:line="240" w:lineRule="auto"/>
              <w:rPr>
                <w:rFonts w:ascii="Times New Roman" w:hAnsi="Times New Roman"/>
                <w:sz w:val="20"/>
                <w:szCs w:val="20"/>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2E586854" w14:textId="77777777" w:rsidR="00907A3C" w:rsidRPr="00907A3C" w:rsidRDefault="00907A3C" w:rsidP="00842E2B">
            <w:pPr>
              <w:spacing w:after="0" w:line="240" w:lineRule="auto"/>
              <w:rPr>
                <w:rFonts w:ascii="Times New Roman" w:hAnsi="Times New Roman"/>
                <w:sz w:val="20"/>
                <w:szCs w:val="20"/>
                <w:lang w:eastAsia="en-US"/>
              </w:rPr>
            </w:pPr>
          </w:p>
        </w:tc>
        <w:tc>
          <w:tcPr>
            <w:tcW w:w="4706" w:type="dxa"/>
            <w:tcBorders>
              <w:top w:val="single" w:sz="4" w:space="0" w:color="auto"/>
              <w:left w:val="single" w:sz="4" w:space="0" w:color="auto"/>
              <w:bottom w:val="single" w:sz="4" w:space="0" w:color="auto"/>
              <w:right w:val="single" w:sz="4" w:space="0" w:color="auto"/>
            </w:tcBorders>
            <w:vAlign w:val="center"/>
            <w:hideMark/>
          </w:tcPr>
          <w:p w14:paraId="10A7349D" w14:textId="4A179C1F" w:rsidR="00907A3C" w:rsidRPr="00907A3C" w:rsidRDefault="00B96F64" w:rsidP="00842E2B">
            <w:pPr>
              <w:spacing w:after="0" w:line="240" w:lineRule="auto"/>
              <w:rPr>
                <w:rFonts w:ascii="Times New Roman" w:hAnsi="Times New Roman"/>
                <w:sz w:val="20"/>
                <w:szCs w:val="20"/>
              </w:rPr>
            </w:pPr>
            <w:r w:rsidRPr="00907A3C">
              <w:rPr>
                <w:rFonts w:ascii="Times New Roman" w:hAnsi="Times New Roman"/>
                <w:sz w:val="20"/>
                <w:szCs w:val="20"/>
              </w:rPr>
              <w:t>Праздник, посвященный</w:t>
            </w:r>
            <w:r>
              <w:rPr>
                <w:rFonts w:ascii="Times New Roman" w:hAnsi="Times New Roman"/>
                <w:sz w:val="20"/>
                <w:szCs w:val="20"/>
              </w:rPr>
              <w:t xml:space="preserve"> </w:t>
            </w:r>
            <w:r w:rsidRPr="00907A3C">
              <w:rPr>
                <w:rFonts w:ascii="Times New Roman" w:hAnsi="Times New Roman"/>
                <w:sz w:val="20"/>
                <w:szCs w:val="20"/>
              </w:rPr>
              <w:t>Международному</w:t>
            </w:r>
            <w:r>
              <w:rPr>
                <w:rFonts w:ascii="Times New Roman" w:hAnsi="Times New Roman"/>
                <w:sz w:val="20"/>
                <w:szCs w:val="20"/>
              </w:rPr>
              <w:t xml:space="preserve"> </w:t>
            </w:r>
            <w:r w:rsidRPr="00907A3C">
              <w:rPr>
                <w:rFonts w:ascii="Times New Roman" w:hAnsi="Times New Roman"/>
                <w:sz w:val="20"/>
                <w:szCs w:val="20"/>
              </w:rPr>
              <w:t>женск</w:t>
            </w:r>
            <w:r w:rsidRPr="00907A3C">
              <w:rPr>
                <w:rFonts w:ascii="Times New Roman" w:hAnsi="Times New Roman"/>
                <w:sz w:val="20"/>
                <w:szCs w:val="20"/>
              </w:rPr>
              <w:t>о</w:t>
            </w:r>
            <w:r w:rsidRPr="00907A3C">
              <w:rPr>
                <w:rFonts w:ascii="Times New Roman" w:hAnsi="Times New Roman"/>
                <w:sz w:val="20"/>
                <w:szCs w:val="20"/>
              </w:rPr>
              <w:t>му</w:t>
            </w:r>
            <w:r>
              <w:rPr>
                <w:rFonts w:ascii="Times New Roman" w:hAnsi="Times New Roman"/>
                <w:sz w:val="20"/>
                <w:szCs w:val="20"/>
              </w:rPr>
              <w:t xml:space="preserve"> </w:t>
            </w:r>
            <w:r w:rsidRPr="00907A3C">
              <w:rPr>
                <w:rFonts w:ascii="Times New Roman" w:hAnsi="Times New Roman"/>
                <w:sz w:val="20"/>
                <w:szCs w:val="20"/>
              </w:rPr>
              <w:t>дню</w:t>
            </w:r>
            <w:r>
              <w:rPr>
                <w:rFonts w:ascii="Times New Roman" w:hAnsi="Times New Roman"/>
                <w:sz w:val="20"/>
                <w:szCs w:val="20"/>
              </w:rPr>
              <w:t xml:space="preserve"> </w:t>
            </w:r>
            <w:r w:rsidR="00907A3C" w:rsidRPr="00907A3C">
              <w:rPr>
                <w:rFonts w:ascii="Times New Roman" w:hAnsi="Times New Roman"/>
                <w:sz w:val="20"/>
                <w:szCs w:val="20"/>
              </w:rPr>
              <w:t>8</w:t>
            </w:r>
            <w:r>
              <w:rPr>
                <w:rFonts w:ascii="Times New Roman" w:hAnsi="Times New Roman"/>
                <w:sz w:val="20"/>
                <w:szCs w:val="20"/>
              </w:rPr>
              <w:t xml:space="preserve"> </w:t>
            </w:r>
            <w:r w:rsidR="00907A3C" w:rsidRPr="00907A3C">
              <w:rPr>
                <w:rFonts w:ascii="Times New Roman" w:hAnsi="Times New Roman"/>
                <w:sz w:val="20"/>
                <w:szCs w:val="20"/>
              </w:rPr>
              <w:t>Марта</w:t>
            </w:r>
          </w:p>
          <w:p w14:paraId="799A1332" w14:textId="77777777" w:rsidR="00907A3C" w:rsidRPr="00907A3C" w:rsidRDefault="00907A3C" w:rsidP="00842E2B">
            <w:pPr>
              <w:spacing w:after="0" w:line="240" w:lineRule="auto"/>
              <w:rPr>
                <w:rFonts w:ascii="Times New Roman" w:hAnsi="Times New Roman"/>
                <w:sz w:val="20"/>
                <w:szCs w:val="20"/>
              </w:rPr>
            </w:pPr>
            <w:r w:rsidRPr="00907A3C">
              <w:rPr>
                <w:rFonts w:ascii="Times New Roman" w:hAnsi="Times New Roman"/>
                <w:sz w:val="20"/>
                <w:szCs w:val="20"/>
              </w:rPr>
              <w:t>Изготовление поздравительных открыток мамам, бабушкам</w:t>
            </w:r>
          </w:p>
        </w:tc>
      </w:tr>
      <w:tr w:rsidR="00907A3C" w:rsidRPr="00907A3C" w14:paraId="7A583A3B" w14:textId="77777777" w:rsidTr="00B96F64">
        <w:tc>
          <w:tcPr>
            <w:tcW w:w="771" w:type="dxa"/>
            <w:vMerge/>
            <w:tcBorders>
              <w:top w:val="single" w:sz="4" w:space="0" w:color="auto"/>
              <w:left w:val="single" w:sz="4" w:space="0" w:color="auto"/>
              <w:bottom w:val="single" w:sz="4" w:space="0" w:color="auto"/>
              <w:right w:val="single" w:sz="4" w:space="0" w:color="auto"/>
            </w:tcBorders>
            <w:vAlign w:val="center"/>
            <w:hideMark/>
          </w:tcPr>
          <w:p w14:paraId="5F91C350" w14:textId="77777777" w:rsidR="00907A3C" w:rsidRPr="00907A3C" w:rsidRDefault="00907A3C" w:rsidP="00842E2B">
            <w:pPr>
              <w:spacing w:after="0" w:line="240" w:lineRule="auto"/>
              <w:rPr>
                <w:rFonts w:ascii="Times New Roman" w:hAnsi="Times New Roman"/>
                <w:sz w:val="20"/>
                <w:szCs w:val="20"/>
                <w:lang w:eastAsia="en-US"/>
              </w:rPr>
            </w:pPr>
          </w:p>
        </w:tc>
        <w:tc>
          <w:tcPr>
            <w:tcW w:w="2031" w:type="dxa"/>
            <w:vMerge w:val="restart"/>
            <w:tcBorders>
              <w:top w:val="single" w:sz="4" w:space="0" w:color="auto"/>
              <w:left w:val="single" w:sz="4" w:space="0" w:color="auto"/>
              <w:bottom w:val="single" w:sz="4" w:space="0" w:color="auto"/>
              <w:right w:val="single" w:sz="4" w:space="0" w:color="auto"/>
            </w:tcBorders>
            <w:vAlign w:val="center"/>
            <w:hideMark/>
          </w:tcPr>
          <w:p w14:paraId="75FEBD69" w14:textId="77777777" w:rsidR="00907A3C" w:rsidRPr="00907A3C" w:rsidRDefault="00907A3C" w:rsidP="00842E2B">
            <w:pPr>
              <w:spacing w:after="0" w:line="240" w:lineRule="auto"/>
              <w:jc w:val="center"/>
              <w:rPr>
                <w:rFonts w:ascii="Times New Roman" w:hAnsi="Times New Roman"/>
                <w:sz w:val="20"/>
                <w:szCs w:val="20"/>
              </w:rPr>
            </w:pPr>
            <w:r w:rsidRPr="00907A3C">
              <w:rPr>
                <w:rFonts w:ascii="Times New Roman" w:hAnsi="Times New Roman"/>
                <w:sz w:val="20"/>
                <w:szCs w:val="20"/>
              </w:rPr>
              <w:t>2 неделя</w:t>
            </w:r>
          </w:p>
          <w:p w14:paraId="48B54DD2" w14:textId="77777777" w:rsidR="00907A3C" w:rsidRPr="00907A3C" w:rsidRDefault="00907A3C" w:rsidP="00842E2B">
            <w:pPr>
              <w:spacing w:after="0" w:line="240" w:lineRule="auto"/>
              <w:jc w:val="center"/>
              <w:rPr>
                <w:rFonts w:ascii="Times New Roman" w:hAnsi="Times New Roman"/>
                <w:sz w:val="20"/>
                <w:szCs w:val="20"/>
              </w:rPr>
            </w:pPr>
            <w:r w:rsidRPr="00907A3C">
              <w:rPr>
                <w:rFonts w:ascii="Times New Roman" w:hAnsi="Times New Roman"/>
                <w:sz w:val="20"/>
                <w:szCs w:val="20"/>
              </w:rPr>
              <w:t>Масленица</w:t>
            </w:r>
          </w:p>
        </w:tc>
        <w:tc>
          <w:tcPr>
            <w:tcW w:w="2693" w:type="dxa"/>
            <w:vMerge w:val="restart"/>
            <w:tcBorders>
              <w:top w:val="single" w:sz="4" w:space="0" w:color="auto"/>
              <w:left w:val="single" w:sz="4" w:space="0" w:color="auto"/>
              <w:bottom w:val="single" w:sz="4" w:space="0" w:color="auto"/>
              <w:right w:val="single" w:sz="4" w:space="0" w:color="auto"/>
            </w:tcBorders>
            <w:vAlign w:val="center"/>
            <w:hideMark/>
          </w:tcPr>
          <w:p w14:paraId="6E7741AF" w14:textId="77777777" w:rsidR="00907A3C" w:rsidRPr="00907A3C" w:rsidRDefault="00907A3C" w:rsidP="00842E2B">
            <w:pPr>
              <w:spacing w:after="0" w:line="240" w:lineRule="auto"/>
              <w:jc w:val="center"/>
              <w:rPr>
                <w:rFonts w:ascii="Times New Roman" w:hAnsi="Times New Roman"/>
                <w:sz w:val="20"/>
                <w:szCs w:val="20"/>
              </w:rPr>
            </w:pPr>
            <w:proofErr w:type="gramStart"/>
            <w:r w:rsidRPr="00907A3C">
              <w:rPr>
                <w:rFonts w:ascii="Times New Roman" w:hAnsi="Times New Roman"/>
                <w:sz w:val="20"/>
                <w:szCs w:val="20"/>
              </w:rPr>
              <w:t>Трудовое</w:t>
            </w:r>
            <w:proofErr w:type="gramEnd"/>
            <w:r w:rsidRPr="00907A3C">
              <w:rPr>
                <w:rFonts w:ascii="Times New Roman" w:hAnsi="Times New Roman"/>
                <w:sz w:val="20"/>
                <w:szCs w:val="20"/>
              </w:rPr>
              <w:t>/Труд</w:t>
            </w:r>
          </w:p>
          <w:p w14:paraId="701FD2F4" w14:textId="77777777" w:rsidR="00907A3C" w:rsidRPr="00907A3C" w:rsidRDefault="00907A3C" w:rsidP="00842E2B">
            <w:pPr>
              <w:spacing w:after="0" w:line="240" w:lineRule="auto"/>
              <w:jc w:val="center"/>
              <w:rPr>
                <w:rFonts w:ascii="Times New Roman" w:hAnsi="Times New Roman"/>
                <w:sz w:val="20"/>
                <w:szCs w:val="20"/>
              </w:rPr>
            </w:pPr>
            <w:proofErr w:type="gramStart"/>
            <w:r w:rsidRPr="00907A3C">
              <w:rPr>
                <w:rFonts w:ascii="Times New Roman" w:hAnsi="Times New Roman"/>
                <w:sz w:val="20"/>
                <w:szCs w:val="20"/>
              </w:rPr>
              <w:t>Патриотическое</w:t>
            </w:r>
            <w:proofErr w:type="gramEnd"/>
            <w:r w:rsidRPr="00907A3C">
              <w:rPr>
                <w:rFonts w:ascii="Times New Roman" w:hAnsi="Times New Roman"/>
                <w:sz w:val="20"/>
                <w:szCs w:val="20"/>
              </w:rPr>
              <w:t>/Родина</w:t>
            </w:r>
          </w:p>
          <w:p w14:paraId="0FECC890" w14:textId="77777777" w:rsidR="00907A3C" w:rsidRPr="00907A3C" w:rsidRDefault="00907A3C" w:rsidP="00842E2B">
            <w:pPr>
              <w:spacing w:after="0" w:line="240" w:lineRule="auto"/>
              <w:jc w:val="center"/>
              <w:rPr>
                <w:rFonts w:ascii="Times New Roman" w:hAnsi="Times New Roman"/>
                <w:sz w:val="20"/>
                <w:szCs w:val="20"/>
              </w:rPr>
            </w:pPr>
            <w:proofErr w:type="gramStart"/>
            <w:r w:rsidRPr="00907A3C">
              <w:rPr>
                <w:rFonts w:ascii="Times New Roman" w:hAnsi="Times New Roman"/>
                <w:sz w:val="20"/>
                <w:szCs w:val="20"/>
              </w:rPr>
              <w:t>Духовно-нравственное</w:t>
            </w:r>
            <w:proofErr w:type="gramEnd"/>
            <w:r w:rsidRPr="00907A3C">
              <w:rPr>
                <w:rFonts w:ascii="Times New Roman" w:hAnsi="Times New Roman"/>
                <w:sz w:val="20"/>
                <w:szCs w:val="20"/>
              </w:rPr>
              <w:t>/Жизнь</w:t>
            </w:r>
          </w:p>
        </w:tc>
        <w:tc>
          <w:tcPr>
            <w:tcW w:w="4706" w:type="dxa"/>
            <w:tcBorders>
              <w:top w:val="single" w:sz="4" w:space="0" w:color="auto"/>
              <w:left w:val="single" w:sz="4" w:space="0" w:color="auto"/>
              <w:bottom w:val="single" w:sz="4" w:space="0" w:color="auto"/>
              <w:right w:val="single" w:sz="4" w:space="0" w:color="auto"/>
            </w:tcBorders>
            <w:vAlign w:val="center"/>
            <w:hideMark/>
          </w:tcPr>
          <w:p w14:paraId="09D701C6" w14:textId="77777777" w:rsidR="00907A3C" w:rsidRPr="00907A3C" w:rsidRDefault="00907A3C" w:rsidP="00842E2B">
            <w:pPr>
              <w:tabs>
                <w:tab w:val="left" w:pos="37"/>
                <w:tab w:val="left" w:pos="360"/>
              </w:tabs>
              <w:spacing w:after="0" w:line="240" w:lineRule="auto"/>
              <w:rPr>
                <w:rFonts w:ascii="Times New Roman" w:hAnsi="Times New Roman"/>
                <w:sz w:val="20"/>
                <w:szCs w:val="20"/>
              </w:rPr>
            </w:pPr>
            <w:r w:rsidRPr="00907A3C">
              <w:rPr>
                <w:rFonts w:ascii="Times New Roman" w:hAnsi="Times New Roman"/>
                <w:sz w:val="20"/>
                <w:szCs w:val="20"/>
              </w:rPr>
              <w:t>Проект «Начинается весна – мы сажаем семена!» (оформление огорода, посадка растений, организ</w:t>
            </w:r>
            <w:r w:rsidRPr="00907A3C">
              <w:rPr>
                <w:rFonts w:ascii="Times New Roman" w:hAnsi="Times New Roman"/>
                <w:sz w:val="20"/>
                <w:szCs w:val="20"/>
              </w:rPr>
              <w:t>а</w:t>
            </w:r>
            <w:r w:rsidRPr="00907A3C">
              <w:rPr>
                <w:rFonts w:ascii="Times New Roman" w:hAnsi="Times New Roman"/>
                <w:sz w:val="20"/>
                <w:szCs w:val="20"/>
              </w:rPr>
              <w:t>ция наблюдений за ростом растений, трудовой де</w:t>
            </w:r>
            <w:r w:rsidRPr="00907A3C">
              <w:rPr>
                <w:rFonts w:ascii="Times New Roman" w:hAnsi="Times New Roman"/>
                <w:sz w:val="20"/>
                <w:szCs w:val="20"/>
              </w:rPr>
              <w:t>я</w:t>
            </w:r>
            <w:r w:rsidRPr="00907A3C">
              <w:rPr>
                <w:rFonts w:ascii="Times New Roman" w:hAnsi="Times New Roman"/>
                <w:sz w:val="20"/>
                <w:szCs w:val="20"/>
              </w:rPr>
              <w:t>тельности по уходу за растениями, досуг и прочее)</w:t>
            </w:r>
          </w:p>
          <w:p w14:paraId="186BCB05" w14:textId="77777777" w:rsidR="00907A3C" w:rsidRPr="00907A3C" w:rsidRDefault="00907A3C" w:rsidP="00842E2B">
            <w:pPr>
              <w:tabs>
                <w:tab w:val="left" w:pos="37"/>
                <w:tab w:val="left" w:pos="360"/>
              </w:tabs>
              <w:spacing w:after="0" w:line="240" w:lineRule="auto"/>
              <w:rPr>
                <w:rFonts w:ascii="Times New Roman" w:hAnsi="Times New Roman"/>
                <w:sz w:val="20"/>
                <w:szCs w:val="20"/>
              </w:rPr>
            </w:pPr>
            <w:r w:rsidRPr="00907A3C">
              <w:rPr>
                <w:rFonts w:ascii="Times New Roman" w:hAnsi="Times New Roman"/>
                <w:sz w:val="20"/>
                <w:szCs w:val="20"/>
              </w:rPr>
              <w:t>Русские народные игры</w:t>
            </w:r>
          </w:p>
        </w:tc>
      </w:tr>
      <w:tr w:rsidR="00907A3C" w:rsidRPr="00907A3C" w14:paraId="22DE51D1" w14:textId="77777777" w:rsidTr="00B96F64">
        <w:tc>
          <w:tcPr>
            <w:tcW w:w="771" w:type="dxa"/>
            <w:vMerge/>
            <w:tcBorders>
              <w:top w:val="single" w:sz="4" w:space="0" w:color="auto"/>
              <w:left w:val="single" w:sz="4" w:space="0" w:color="auto"/>
              <w:bottom w:val="single" w:sz="4" w:space="0" w:color="auto"/>
              <w:right w:val="single" w:sz="4" w:space="0" w:color="auto"/>
            </w:tcBorders>
            <w:vAlign w:val="center"/>
            <w:hideMark/>
          </w:tcPr>
          <w:p w14:paraId="25BEEB36" w14:textId="77777777" w:rsidR="00907A3C" w:rsidRPr="00907A3C" w:rsidRDefault="00907A3C" w:rsidP="00842E2B">
            <w:pPr>
              <w:spacing w:after="0" w:line="240" w:lineRule="auto"/>
              <w:rPr>
                <w:rFonts w:ascii="Times New Roman" w:hAnsi="Times New Roman"/>
                <w:sz w:val="20"/>
                <w:szCs w:val="20"/>
                <w:lang w:eastAsia="en-US"/>
              </w:rPr>
            </w:pPr>
          </w:p>
        </w:tc>
        <w:tc>
          <w:tcPr>
            <w:tcW w:w="2031" w:type="dxa"/>
            <w:vMerge/>
            <w:tcBorders>
              <w:top w:val="single" w:sz="4" w:space="0" w:color="auto"/>
              <w:left w:val="single" w:sz="4" w:space="0" w:color="auto"/>
              <w:bottom w:val="single" w:sz="4" w:space="0" w:color="auto"/>
              <w:right w:val="single" w:sz="4" w:space="0" w:color="auto"/>
            </w:tcBorders>
            <w:vAlign w:val="center"/>
            <w:hideMark/>
          </w:tcPr>
          <w:p w14:paraId="2852412C" w14:textId="77777777" w:rsidR="00907A3C" w:rsidRPr="00907A3C" w:rsidRDefault="00907A3C" w:rsidP="00842E2B">
            <w:pPr>
              <w:spacing w:after="0" w:line="240" w:lineRule="auto"/>
              <w:rPr>
                <w:rFonts w:ascii="Times New Roman" w:hAnsi="Times New Roman"/>
                <w:sz w:val="20"/>
                <w:szCs w:val="20"/>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769B048E" w14:textId="77777777" w:rsidR="00907A3C" w:rsidRPr="00907A3C" w:rsidRDefault="00907A3C" w:rsidP="00842E2B">
            <w:pPr>
              <w:spacing w:after="0" w:line="240" w:lineRule="auto"/>
              <w:rPr>
                <w:rFonts w:ascii="Times New Roman" w:hAnsi="Times New Roman"/>
                <w:sz w:val="20"/>
                <w:szCs w:val="20"/>
                <w:lang w:eastAsia="en-US"/>
              </w:rPr>
            </w:pPr>
          </w:p>
        </w:tc>
        <w:tc>
          <w:tcPr>
            <w:tcW w:w="4706" w:type="dxa"/>
            <w:tcBorders>
              <w:top w:val="single" w:sz="4" w:space="0" w:color="auto"/>
              <w:left w:val="single" w:sz="4" w:space="0" w:color="auto"/>
              <w:bottom w:val="single" w:sz="4" w:space="0" w:color="auto"/>
              <w:right w:val="single" w:sz="4" w:space="0" w:color="auto"/>
            </w:tcBorders>
            <w:vAlign w:val="center"/>
          </w:tcPr>
          <w:p w14:paraId="340AB80B" w14:textId="77777777" w:rsidR="00907A3C" w:rsidRPr="00907A3C" w:rsidRDefault="00907A3C" w:rsidP="00842E2B">
            <w:pPr>
              <w:tabs>
                <w:tab w:val="left" w:pos="37"/>
                <w:tab w:val="left" w:pos="360"/>
              </w:tabs>
              <w:spacing w:after="0" w:line="240" w:lineRule="auto"/>
              <w:rPr>
                <w:rFonts w:ascii="Times New Roman" w:hAnsi="Times New Roman"/>
                <w:sz w:val="20"/>
                <w:szCs w:val="20"/>
                <w:lang w:eastAsia="en-US"/>
              </w:rPr>
            </w:pPr>
            <w:r w:rsidRPr="00907A3C">
              <w:rPr>
                <w:rFonts w:ascii="Times New Roman" w:hAnsi="Times New Roman"/>
                <w:sz w:val="20"/>
                <w:szCs w:val="20"/>
              </w:rPr>
              <w:t>Художественное творчество «Гжель», «Хохлома», «Городецкая роспись», «Дымковская роспись»</w:t>
            </w:r>
          </w:p>
          <w:p w14:paraId="1A434C99" w14:textId="77777777" w:rsidR="00907A3C" w:rsidRPr="00907A3C" w:rsidRDefault="00907A3C" w:rsidP="00842E2B">
            <w:pPr>
              <w:tabs>
                <w:tab w:val="left" w:pos="37"/>
                <w:tab w:val="left" w:pos="360"/>
              </w:tabs>
              <w:spacing w:after="0" w:line="240" w:lineRule="auto"/>
              <w:rPr>
                <w:rFonts w:ascii="Times New Roman" w:hAnsi="Times New Roman"/>
                <w:sz w:val="20"/>
                <w:szCs w:val="20"/>
              </w:rPr>
            </w:pPr>
            <w:r w:rsidRPr="00907A3C">
              <w:rPr>
                <w:rFonts w:ascii="Times New Roman" w:hAnsi="Times New Roman"/>
                <w:sz w:val="20"/>
                <w:szCs w:val="20"/>
              </w:rPr>
              <w:t>Развлечение на улице «Масленица пришла!»</w:t>
            </w:r>
          </w:p>
        </w:tc>
      </w:tr>
      <w:tr w:rsidR="00907A3C" w:rsidRPr="00907A3C" w14:paraId="6DA88362" w14:textId="77777777" w:rsidTr="00B96F64">
        <w:tc>
          <w:tcPr>
            <w:tcW w:w="771" w:type="dxa"/>
            <w:vMerge/>
            <w:tcBorders>
              <w:top w:val="single" w:sz="4" w:space="0" w:color="auto"/>
              <w:left w:val="single" w:sz="4" w:space="0" w:color="auto"/>
              <w:bottom w:val="single" w:sz="4" w:space="0" w:color="auto"/>
              <w:right w:val="single" w:sz="4" w:space="0" w:color="auto"/>
            </w:tcBorders>
            <w:vAlign w:val="center"/>
            <w:hideMark/>
          </w:tcPr>
          <w:p w14:paraId="45F5764C" w14:textId="77777777" w:rsidR="00907A3C" w:rsidRPr="00907A3C" w:rsidRDefault="00907A3C" w:rsidP="00842E2B">
            <w:pPr>
              <w:spacing w:after="0" w:line="240" w:lineRule="auto"/>
              <w:rPr>
                <w:rFonts w:ascii="Times New Roman" w:hAnsi="Times New Roman"/>
                <w:sz w:val="20"/>
                <w:szCs w:val="20"/>
                <w:lang w:eastAsia="en-US"/>
              </w:rPr>
            </w:pPr>
          </w:p>
        </w:tc>
        <w:tc>
          <w:tcPr>
            <w:tcW w:w="2031" w:type="dxa"/>
            <w:tcBorders>
              <w:top w:val="single" w:sz="4" w:space="0" w:color="auto"/>
              <w:left w:val="single" w:sz="4" w:space="0" w:color="auto"/>
              <w:bottom w:val="single" w:sz="4" w:space="0" w:color="auto"/>
              <w:right w:val="single" w:sz="4" w:space="0" w:color="auto"/>
            </w:tcBorders>
            <w:vAlign w:val="center"/>
            <w:hideMark/>
          </w:tcPr>
          <w:p w14:paraId="74C8245D" w14:textId="77777777" w:rsidR="00907A3C" w:rsidRPr="00907A3C" w:rsidRDefault="00907A3C" w:rsidP="00842E2B">
            <w:pPr>
              <w:spacing w:after="0" w:line="240" w:lineRule="auto"/>
              <w:jc w:val="center"/>
              <w:rPr>
                <w:rFonts w:ascii="Times New Roman" w:hAnsi="Times New Roman"/>
                <w:sz w:val="20"/>
                <w:szCs w:val="20"/>
              </w:rPr>
            </w:pPr>
            <w:r w:rsidRPr="00907A3C">
              <w:rPr>
                <w:rFonts w:ascii="Times New Roman" w:hAnsi="Times New Roman"/>
                <w:sz w:val="20"/>
                <w:szCs w:val="20"/>
              </w:rPr>
              <w:t>3 неделя</w:t>
            </w:r>
          </w:p>
        </w:tc>
        <w:tc>
          <w:tcPr>
            <w:tcW w:w="2693" w:type="dxa"/>
            <w:tcBorders>
              <w:top w:val="single" w:sz="4" w:space="0" w:color="auto"/>
              <w:left w:val="single" w:sz="4" w:space="0" w:color="auto"/>
              <w:bottom w:val="single" w:sz="4" w:space="0" w:color="auto"/>
              <w:right w:val="single" w:sz="4" w:space="0" w:color="auto"/>
            </w:tcBorders>
            <w:vAlign w:val="center"/>
            <w:hideMark/>
          </w:tcPr>
          <w:p w14:paraId="3D27ED0F" w14:textId="77777777" w:rsidR="00907A3C" w:rsidRPr="00907A3C" w:rsidRDefault="00907A3C" w:rsidP="00842E2B">
            <w:pPr>
              <w:spacing w:after="0" w:line="240" w:lineRule="auto"/>
              <w:jc w:val="center"/>
              <w:rPr>
                <w:rFonts w:ascii="Times New Roman" w:hAnsi="Times New Roman"/>
                <w:sz w:val="20"/>
                <w:szCs w:val="20"/>
              </w:rPr>
            </w:pPr>
            <w:proofErr w:type="gramStart"/>
            <w:r w:rsidRPr="00907A3C">
              <w:rPr>
                <w:rFonts w:ascii="Times New Roman" w:hAnsi="Times New Roman"/>
                <w:sz w:val="20"/>
                <w:szCs w:val="20"/>
              </w:rPr>
              <w:t>Эстетическое</w:t>
            </w:r>
            <w:proofErr w:type="gramEnd"/>
            <w:r w:rsidRPr="00907A3C">
              <w:rPr>
                <w:rFonts w:ascii="Times New Roman" w:hAnsi="Times New Roman"/>
                <w:sz w:val="20"/>
                <w:szCs w:val="20"/>
              </w:rPr>
              <w:t>/Культура и красота</w:t>
            </w:r>
          </w:p>
        </w:tc>
        <w:tc>
          <w:tcPr>
            <w:tcW w:w="4706" w:type="dxa"/>
            <w:tcBorders>
              <w:top w:val="single" w:sz="4" w:space="0" w:color="auto"/>
              <w:left w:val="single" w:sz="4" w:space="0" w:color="auto"/>
              <w:bottom w:val="single" w:sz="4" w:space="0" w:color="auto"/>
              <w:right w:val="single" w:sz="4" w:space="0" w:color="auto"/>
            </w:tcBorders>
            <w:vAlign w:val="center"/>
            <w:hideMark/>
          </w:tcPr>
          <w:p w14:paraId="3FBE3A3B" w14:textId="77777777" w:rsidR="00907A3C" w:rsidRPr="00907A3C" w:rsidRDefault="00907A3C" w:rsidP="00842E2B">
            <w:pPr>
              <w:tabs>
                <w:tab w:val="left" w:pos="37"/>
                <w:tab w:val="left" w:pos="360"/>
              </w:tabs>
              <w:spacing w:after="0" w:line="240" w:lineRule="auto"/>
              <w:rPr>
                <w:rFonts w:ascii="Times New Roman" w:eastAsia="Times New Roman" w:hAnsi="Times New Roman"/>
                <w:color w:val="000000"/>
                <w:sz w:val="20"/>
                <w:szCs w:val="20"/>
                <w:lang w:eastAsia="ru-RU" w:bidi="ru-RU"/>
              </w:rPr>
            </w:pPr>
            <w:r w:rsidRPr="00907A3C">
              <w:rPr>
                <w:rFonts w:ascii="Times New Roman" w:hAnsi="Times New Roman"/>
                <w:color w:val="000000"/>
                <w:sz w:val="20"/>
                <w:szCs w:val="20"/>
                <w:lang w:eastAsia="ru-RU" w:bidi="ru-RU"/>
              </w:rPr>
              <w:t>Выставка творческих работ «К нам весна шагает быстрыми шагами»</w:t>
            </w:r>
          </w:p>
          <w:p w14:paraId="7FCCC4D8" w14:textId="77777777" w:rsidR="00907A3C" w:rsidRPr="00907A3C" w:rsidRDefault="00907A3C" w:rsidP="00842E2B">
            <w:pPr>
              <w:tabs>
                <w:tab w:val="left" w:pos="37"/>
                <w:tab w:val="left" w:pos="360"/>
              </w:tabs>
              <w:spacing w:after="0" w:line="240" w:lineRule="auto"/>
              <w:rPr>
                <w:rFonts w:ascii="Times New Roman" w:hAnsi="Times New Roman"/>
                <w:sz w:val="20"/>
                <w:szCs w:val="20"/>
                <w:lang w:eastAsia="en-US"/>
              </w:rPr>
            </w:pPr>
            <w:r w:rsidRPr="00907A3C">
              <w:rPr>
                <w:rFonts w:ascii="Times New Roman" w:hAnsi="Times New Roman"/>
                <w:color w:val="000000"/>
                <w:sz w:val="20"/>
                <w:szCs w:val="20"/>
                <w:lang w:eastAsia="ru-RU" w:bidi="ru-RU"/>
              </w:rPr>
              <w:t>Чтение произведений о природе весной</w:t>
            </w:r>
          </w:p>
        </w:tc>
      </w:tr>
      <w:tr w:rsidR="00907A3C" w:rsidRPr="00907A3C" w14:paraId="59A125D4" w14:textId="77777777" w:rsidTr="00B96F64">
        <w:tc>
          <w:tcPr>
            <w:tcW w:w="771" w:type="dxa"/>
            <w:vMerge/>
            <w:tcBorders>
              <w:top w:val="single" w:sz="4" w:space="0" w:color="auto"/>
              <w:left w:val="single" w:sz="4" w:space="0" w:color="auto"/>
              <w:bottom w:val="single" w:sz="4" w:space="0" w:color="auto"/>
              <w:right w:val="single" w:sz="4" w:space="0" w:color="auto"/>
            </w:tcBorders>
            <w:vAlign w:val="center"/>
            <w:hideMark/>
          </w:tcPr>
          <w:p w14:paraId="74C53C9C" w14:textId="77777777" w:rsidR="00907A3C" w:rsidRPr="00907A3C" w:rsidRDefault="00907A3C" w:rsidP="00842E2B">
            <w:pPr>
              <w:spacing w:after="0" w:line="240" w:lineRule="auto"/>
              <w:rPr>
                <w:rFonts w:ascii="Times New Roman" w:hAnsi="Times New Roman"/>
                <w:sz w:val="20"/>
                <w:szCs w:val="20"/>
                <w:lang w:eastAsia="en-US"/>
              </w:rPr>
            </w:pPr>
          </w:p>
        </w:tc>
        <w:tc>
          <w:tcPr>
            <w:tcW w:w="2031" w:type="dxa"/>
            <w:tcBorders>
              <w:top w:val="single" w:sz="4" w:space="0" w:color="auto"/>
              <w:left w:val="single" w:sz="4" w:space="0" w:color="auto"/>
              <w:bottom w:val="single" w:sz="4" w:space="0" w:color="auto"/>
              <w:right w:val="single" w:sz="4" w:space="0" w:color="auto"/>
            </w:tcBorders>
            <w:vAlign w:val="center"/>
            <w:hideMark/>
          </w:tcPr>
          <w:p w14:paraId="4DB3302C" w14:textId="77777777" w:rsidR="00907A3C" w:rsidRPr="00907A3C" w:rsidRDefault="00907A3C" w:rsidP="00842E2B">
            <w:pPr>
              <w:spacing w:after="0" w:line="240" w:lineRule="auto"/>
              <w:jc w:val="center"/>
              <w:rPr>
                <w:rFonts w:ascii="Times New Roman" w:hAnsi="Times New Roman"/>
                <w:sz w:val="20"/>
                <w:szCs w:val="20"/>
              </w:rPr>
            </w:pPr>
            <w:r w:rsidRPr="00907A3C">
              <w:rPr>
                <w:rFonts w:ascii="Times New Roman" w:hAnsi="Times New Roman"/>
                <w:sz w:val="20"/>
                <w:szCs w:val="20"/>
              </w:rPr>
              <w:t>Всемирный день театра</w:t>
            </w:r>
          </w:p>
        </w:tc>
        <w:tc>
          <w:tcPr>
            <w:tcW w:w="2693" w:type="dxa"/>
            <w:tcBorders>
              <w:top w:val="single" w:sz="4" w:space="0" w:color="auto"/>
              <w:left w:val="single" w:sz="4" w:space="0" w:color="auto"/>
              <w:bottom w:val="single" w:sz="4" w:space="0" w:color="auto"/>
              <w:right w:val="single" w:sz="4" w:space="0" w:color="auto"/>
            </w:tcBorders>
            <w:vAlign w:val="center"/>
            <w:hideMark/>
          </w:tcPr>
          <w:p w14:paraId="6E4BD96E" w14:textId="77777777" w:rsidR="00907A3C" w:rsidRPr="00907A3C" w:rsidRDefault="00907A3C" w:rsidP="00842E2B">
            <w:pPr>
              <w:spacing w:after="0" w:line="240" w:lineRule="auto"/>
              <w:jc w:val="center"/>
              <w:rPr>
                <w:rFonts w:ascii="Times New Roman" w:hAnsi="Times New Roman"/>
                <w:sz w:val="20"/>
                <w:szCs w:val="20"/>
              </w:rPr>
            </w:pPr>
            <w:proofErr w:type="gramStart"/>
            <w:r w:rsidRPr="00907A3C">
              <w:rPr>
                <w:rFonts w:ascii="Times New Roman" w:hAnsi="Times New Roman"/>
                <w:sz w:val="20"/>
                <w:szCs w:val="20"/>
              </w:rPr>
              <w:t>Эстетическое</w:t>
            </w:r>
            <w:proofErr w:type="gramEnd"/>
            <w:r w:rsidRPr="00907A3C">
              <w:rPr>
                <w:rFonts w:ascii="Times New Roman" w:hAnsi="Times New Roman"/>
                <w:sz w:val="20"/>
                <w:szCs w:val="20"/>
              </w:rPr>
              <w:t>/Культура и красота</w:t>
            </w:r>
          </w:p>
        </w:tc>
        <w:tc>
          <w:tcPr>
            <w:tcW w:w="4706" w:type="dxa"/>
            <w:tcBorders>
              <w:top w:val="single" w:sz="4" w:space="0" w:color="auto"/>
              <w:left w:val="single" w:sz="4" w:space="0" w:color="auto"/>
              <w:bottom w:val="single" w:sz="4" w:space="0" w:color="auto"/>
              <w:right w:val="single" w:sz="4" w:space="0" w:color="auto"/>
            </w:tcBorders>
            <w:vAlign w:val="center"/>
            <w:hideMark/>
          </w:tcPr>
          <w:p w14:paraId="6EE13BCE" w14:textId="77777777" w:rsidR="00907A3C" w:rsidRPr="00907A3C" w:rsidRDefault="00907A3C" w:rsidP="00842E2B">
            <w:pPr>
              <w:tabs>
                <w:tab w:val="left" w:pos="37"/>
                <w:tab w:val="left" w:pos="360"/>
              </w:tabs>
              <w:spacing w:after="0" w:line="240" w:lineRule="auto"/>
              <w:rPr>
                <w:rFonts w:ascii="Times New Roman" w:hAnsi="Times New Roman"/>
                <w:color w:val="000000"/>
                <w:sz w:val="20"/>
                <w:szCs w:val="20"/>
                <w:lang w:eastAsia="ru-RU" w:bidi="ru-RU"/>
              </w:rPr>
            </w:pPr>
            <w:r w:rsidRPr="00907A3C">
              <w:rPr>
                <w:rFonts w:ascii="Times New Roman" w:hAnsi="Times New Roman"/>
                <w:color w:val="000000"/>
                <w:sz w:val="20"/>
                <w:szCs w:val="20"/>
                <w:lang w:eastAsia="ru-RU" w:bidi="ru-RU"/>
              </w:rPr>
              <w:t>Организация разных видов театров</w:t>
            </w:r>
          </w:p>
          <w:p w14:paraId="51C04EF0" w14:textId="77777777" w:rsidR="00907A3C" w:rsidRPr="00907A3C" w:rsidRDefault="00907A3C" w:rsidP="00842E2B">
            <w:pPr>
              <w:tabs>
                <w:tab w:val="left" w:pos="37"/>
                <w:tab w:val="left" w:pos="360"/>
              </w:tabs>
              <w:spacing w:after="0" w:line="240" w:lineRule="auto"/>
              <w:rPr>
                <w:rFonts w:ascii="Times New Roman" w:hAnsi="Times New Roman"/>
                <w:sz w:val="20"/>
                <w:szCs w:val="20"/>
                <w:lang w:eastAsia="en-US"/>
              </w:rPr>
            </w:pPr>
            <w:r w:rsidRPr="00907A3C">
              <w:rPr>
                <w:rFonts w:ascii="Times New Roman" w:hAnsi="Times New Roman"/>
                <w:color w:val="000000"/>
                <w:sz w:val="20"/>
                <w:szCs w:val="20"/>
                <w:lang w:eastAsia="ru-RU" w:bidi="ru-RU"/>
              </w:rPr>
              <w:t>Спектакль-инсценировка «Поиграем в сказку»</w:t>
            </w:r>
          </w:p>
        </w:tc>
      </w:tr>
      <w:tr w:rsidR="00907A3C" w:rsidRPr="00907A3C" w14:paraId="29F5BAEF" w14:textId="77777777" w:rsidTr="00B96F64">
        <w:trPr>
          <w:cantSplit/>
          <w:trHeight w:val="1134"/>
        </w:trPr>
        <w:tc>
          <w:tcPr>
            <w:tcW w:w="771"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16350B49" w14:textId="77777777" w:rsidR="00907A3C" w:rsidRPr="00907A3C" w:rsidRDefault="00907A3C" w:rsidP="00842E2B">
            <w:pPr>
              <w:spacing w:after="0" w:line="240" w:lineRule="auto"/>
              <w:ind w:left="113" w:right="113"/>
              <w:jc w:val="center"/>
              <w:rPr>
                <w:rFonts w:ascii="Times New Roman" w:hAnsi="Times New Roman"/>
                <w:sz w:val="20"/>
                <w:szCs w:val="20"/>
              </w:rPr>
            </w:pPr>
            <w:r w:rsidRPr="00907A3C">
              <w:rPr>
                <w:rFonts w:ascii="Times New Roman" w:hAnsi="Times New Roman"/>
                <w:sz w:val="20"/>
                <w:szCs w:val="20"/>
              </w:rPr>
              <w:t>Апрель</w:t>
            </w:r>
          </w:p>
        </w:tc>
        <w:tc>
          <w:tcPr>
            <w:tcW w:w="2031" w:type="dxa"/>
            <w:tcBorders>
              <w:top w:val="single" w:sz="4" w:space="0" w:color="auto"/>
              <w:left w:val="single" w:sz="4" w:space="0" w:color="auto"/>
              <w:bottom w:val="single" w:sz="4" w:space="0" w:color="auto"/>
              <w:right w:val="single" w:sz="4" w:space="0" w:color="auto"/>
            </w:tcBorders>
            <w:vAlign w:val="center"/>
            <w:hideMark/>
          </w:tcPr>
          <w:p w14:paraId="0BFEBE1F" w14:textId="77777777" w:rsidR="00907A3C" w:rsidRPr="00907A3C" w:rsidRDefault="00907A3C" w:rsidP="00842E2B">
            <w:pPr>
              <w:spacing w:after="0" w:line="240" w:lineRule="auto"/>
              <w:jc w:val="center"/>
              <w:rPr>
                <w:rFonts w:ascii="Times New Roman" w:hAnsi="Times New Roman"/>
                <w:sz w:val="20"/>
                <w:szCs w:val="20"/>
              </w:rPr>
            </w:pPr>
            <w:r w:rsidRPr="00907A3C">
              <w:rPr>
                <w:rFonts w:ascii="Times New Roman" w:hAnsi="Times New Roman"/>
                <w:sz w:val="20"/>
                <w:szCs w:val="20"/>
              </w:rPr>
              <w:t>Международный день птиц</w:t>
            </w:r>
          </w:p>
        </w:tc>
        <w:tc>
          <w:tcPr>
            <w:tcW w:w="2693" w:type="dxa"/>
            <w:tcBorders>
              <w:top w:val="single" w:sz="4" w:space="0" w:color="auto"/>
              <w:left w:val="single" w:sz="4" w:space="0" w:color="auto"/>
              <w:bottom w:val="single" w:sz="4" w:space="0" w:color="auto"/>
              <w:right w:val="single" w:sz="4" w:space="0" w:color="auto"/>
            </w:tcBorders>
            <w:vAlign w:val="center"/>
            <w:hideMark/>
          </w:tcPr>
          <w:p w14:paraId="46D0737E" w14:textId="77777777" w:rsidR="00907A3C" w:rsidRPr="00907A3C" w:rsidRDefault="00907A3C" w:rsidP="00842E2B">
            <w:pPr>
              <w:spacing w:after="0" w:line="240" w:lineRule="auto"/>
              <w:jc w:val="center"/>
              <w:rPr>
                <w:rFonts w:ascii="Times New Roman" w:hAnsi="Times New Roman"/>
                <w:sz w:val="20"/>
                <w:szCs w:val="20"/>
              </w:rPr>
            </w:pPr>
            <w:r w:rsidRPr="00907A3C">
              <w:rPr>
                <w:rFonts w:ascii="Times New Roman" w:hAnsi="Times New Roman"/>
                <w:sz w:val="20"/>
                <w:szCs w:val="20"/>
              </w:rPr>
              <w:t>Социальное/ Человек, семья, сотрудничество</w:t>
            </w:r>
          </w:p>
          <w:p w14:paraId="45EB8682" w14:textId="77777777" w:rsidR="00907A3C" w:rsidRPr="00907A3C" w:rsidRDefault="00907A3C" w:rsidP="00842E2B">
            <w:pPr>
              <w:spacing w:after="0" w:line="240" w:lineRule="auto"/>
              <w:jc w:val="center"/>
              <w:rPr>
                <w:rFonts w:ascii="Times New Roman" w:hAnsi="Times New Roman"/>
                <w:sz w:val="20"/>
                <w:szCs w:val="20"/>
              </w:rPr>
            </w:pPr>
            <w:proofErr w:type="gramStart"/>
            <w:r w:rsidRPr="00907A3C">
              <w:rPr>
                <w:rFonts w:ascii="Times New Roman" w:hAnsi="Times New Roman"/>
                <w:sz w:val="20"/>
                <w:szCs w:val="20"/>
              </w:rPr>
              <w:t>Трудовое</w:t>
            </w:r>
            <w:proofErr w:type="gramEnd"/>
            <w:r w:rsidRPr="00907A3C">
              <w:rPr>
                <w:rFonts w:ascii="Times New Roman" w:hAnsi="Times New Roman"/>
                <w:sz w:val="20"/>
                <w:szCs w:val="20"/>
              </w:rPr>
              <w:t>/Труд</w:t>
            </w:r>
          </w:p>
        </w:tc>
        <w:tc>
          <w:tcPr>
            <w:tcW w:w="4706" w:type="dxa"/>
            <w:tcBorders>
              <w:top w:val="single" w:sz="4" w:space="0" w:color="auto"/>
              <w:left w:val="single" w:sz="4" w:space="0" w:color="auto"/>
              <w:bottom w:val="single" w:sz="4" w:space="0" w:color="auto"/>
              <w:right w:val="single" w:sz="4" w:space="0" w:color="auto"/>
            </w:tcBorders>
            <w:vAlign w:val="center"/>
            <w:hideMark/>
          </w:tcPr>
          <w:p w14:paraId="77940BFB" w14:textId="77777777" w:rsidR="00907A3C" w:rsidRPr="00907A3C" w:rsidRDefault="00907A3C" w:rsidP="00842E2B">
            <w:pPr>
              <w:tabs>
                <w:tab w:val="left" w:pos="37"/>
                <w:tab w:val="left" w:pos="360"/>
              </w:tabs>
              <w:spacing w:after="0" w:line="240" w:lineRule="auto"/>
              <w:rPr>
                <w:rFonts w:ascii="Times New Roman" w:hAnsi="Times New Roman"/>
                <w:sz w:val="20"/>
                <w:szCs w:val="20"/>
                <w:lang w:eastAsia="en-US"/>
              </w:rPr>
            </w:pPr>
            <w:r w:rsidRPr="00907A3C">
              <w:rPr>
                <w:rFonts w:ascii="Times New Roman" w:hAnsi="Times New Roman"/>
                <w:sz w:val="20"/>
                <w:szCs w:val="20"/>
              </w:rPr>
              <w:t>Просмотр мультфильма «Галчонок»</w:t>
            </w:r>
          </w:p>
          <w:p w14:paraId="059C8576" w14:textId="77777777" w:rsidR="00907A3C" w:rsidRPr="00907A3C" w:rsidRDefault="00907A3C" w:rsidP="00842E2B">
            <w:pPr>
              <w:tabs>
                <w:tab w:val="left" w:pos="37"/>
                <w:tab w:val="left" w:pos="360"/>
              </w:tabs>
              <w:spacing w:after="0" w:line="240" w:lineRule="auto"/>
              <w:rPr>
                <w:rFonts w:ascii="Times New Roman" w:hAnsi="Times New Roman"/>
                <w:sz w:val="20"/>
                <w:szCs w:val="20"/>
              </w:rPr>
            </w:pPr>
            <w:r w:rsidRPr="00907A3C">
              <w:rPr>
                <w:rFonts w:ascii="Times New Roman" w:hAnsi="Times New Roman"/>
                <w:sz w:val="20"/>
                <w:szCs w:val="20"/>
              </w:rPr>
              <w:t>Обсуждение выражения «Срубили деревья — пр</w:t>
            </w:r>
            <w:r w:rsidRPr="00907A3C">
              <w:rPr>
                <w:rFonts w:ascii="Times New Roman" w:hAnsi="Times New Roman"/>
                <w:sz w:val="20"/>
                <w:szCs w:val="20"/>
              </w:rPr>
              <w:t>о</w:t>
            </w:r>
            <w:r w:rsidRPr="00907A3C">
              <w:rPr>
                <w:rFonts w:ascii="Times New Roman" w:hAnsi="Times New Roman"/>
                <w:sz w:val="20"/>
                <w:szCs w:val="20"/>
              </w:rPr>
              <w:t>щай птицы» (по рассказу К.Д. Ушинского «Пт</w:t>
            </w:r>
            <w:r w:rsidRPr="00907A3C">
              <w:rPr>
                <w:rFonts w:ascii="Times New Roman" w:hAnsi="Times New Roman"/>
                <w:sz w:val="20"/>
                <w:szCs w:val="20"/>
              </w:rPr>
              <w:t>и</w:t>
            </w:r>
            <w:r w:rsidRPr="00907A3C">
              <w:rPr>
                <w:rFonts w:ascii="Times New Roman" w:hAnsi="Times New Roman"/>
                <w:sz w:val="20"/>
                <w:szCs w:val="20"/>
              </w:rPr>
              <w:t>цы») (см. Воспитателю о воспитании)</w:t>
            </w:r>
          </w:p>
          <w:p w14:paraId="60B8BB49" w14:textId="77777777" w:rsidR="00907A3C" w:rsidRPr="00907A3C" w:rsidRDefault="00907A3C" w:rsidP="00842E2B">
            <w:pPr>
              <w:tabs>
                <w:tab w:val="left" w:pos="37"/>
                <w:tab w:val="left" w:pos="360"/>
              </w:tabs>
              <w:spacing w:after="0" w:line="240" w:lineRule="auto"/>
              <w:rPr>
                <w:rFonts w:ascii="Times New Roman" w:hAnsi="Times New Roman"/>
                <w:sz w:val="20"/>
                <w:szCs w:val="20"/>
              </w:rPr>
            </w:pPr>
            <w:r w:rsidRPr="00907A3C">
              <w:rPr>
                <w:rFonts w:ascii="Times New Roman" w:hAnsi="Times New Roman"/>
                <w:sz w:val="20"/>
                <w:szCs w:val="20"/>
              </w:rPr>
              <w:t>Викторина «Пернатые соседи»</w:t>
            </w:r>
          </w:p>
        </w:tc>
      </w:tr>
      <w:tr w:rsidR="00907A3C" w:rsidRPr="00907A3C" w14:paraId="3A9A90C8" w14:textId="77777777" w:rsidTr="00B96F64">
        <w:tc>
          <w:tcPr>
            <w:tcW w:w="771" w:type="dxa"/>
            <w:vMerge/>
            <w:tcBorders>
              <w:top w:val="single" w:sz="4" w:space="0" w:color="auto"/>
              <w:left w:val="single" w:sz="4" w:space="0" w:color="auto"/>
              <w:bottom w:val="single" w:sz="4" w:space="0" w:color="auto"/>
              <w:right w:val="single" w:sz="4" w:space="0" w:color="auto"/>
            </w:tcBorders>
            <w:vAlign w:val="center"/>
            <w:hideMark/>
          </w:tcPr>
          <w:p w14:paraId="53112D61" w14:textId="77777777" w:rsidR="00907A3C" w:rsidRPr="00907A3C" w:rsidRDefault="00907A3C" w:rsidP="00842E2B">
            <w:pPr>
              <w:spacing w:after="0" w:line="240" w:lineRule="auto"/>
              <w:rPr>
                <w:rFonts w:ascii="Times New Roman" w:hAnsi="Times New Roman"/>
                <w:sz w:val="20"/>
                <w:szCs w:val="20"/>
                <w:lang w:eastAsia="en-US"/>
              </w:rPr>
            </w:pPr>
          </w:p>
        </w:tc>
        <w:tc>
          <w:tcPr>
            <w:tcW w:w="2031" w:type="dxa"/>
            <w:tcBorders>
              <w:top w:val="single" w:sz="4" w:space="0" w:color="auto"/>
              <w:left w:val="single" w:sz="4" w:space="0" w:color="auto"/>
              <w:bottom w:val="single" w:sz="4" w:space="0" w:color="auto"/>
              <w:right w:val="single" w:sz="4" w:space="0" w:color="auto"/>
            </w:tcBorders>
            <w:vAlign w:val="center"/>
            <w:hideMark/>
          </w:tcPr>
          <w:p w14:paraId="5506B1D0" w14:textId="77777777" w:rsidR="00907A3C" w:rsidRPr="00907A3C" w:rsidRDefault="00907A3C" w:rsidP="00842E2B">
            <w:pPr>
              <w:spacing w:after="0" w:line="240" w:lineRule="auto"/>
              <w:jc w:val="center"/>
              <w:rPr>
                <w:rFonts w:ascii="Times New Roman" w:hAnsi="Times New Roman"/>
                <w:sz w:val="20"/>
                <w:szCs w:val="20"/>
              </w:rPr>
            </w:pPr>
            <w:r w:rsidRPr="00907A3C">
              <w:rPr>
                <w:rFonts w:ascii="Times New Roman" w:hAnsi="Times New Roman"/>
                <w:sz w:val="20"/>
                <w:szCs w:val="20"/>
              </w:rPr>
              <w:t>День космонавтики</w:t>
            </w:r>
          </w:p>
          <w:p w14:paraId="7CE04EA7" w14:textId="77777777" w:rsidR="00907A3C" w:rsidRPr="00907A3C" w:rsidRDefault="00907A3C" w:rsidP="00842E2B">
            <w:pPr>
              <w:spacing w:after="0" w:line="240" w:lineRule="auto"/>
              <w:jc w:val="center"/>
              <w:rPr>
                <w:rFonts w:ascii="Times New Roman" w:hAnsi="Times New Roman"/>
                <w:sz w:val="20"/>
                <w:szCs w:val="20"/>
              </w:rPr>
            </w:pPr>
            <w:r w:rsidRPr="00907A3C">
              <w:rPr>
                <w:rFonts w:ascii="Times New Roman" w:hAnsi="Times New Roman"/>
                <w:sz w:val="20"/>
                <w:szCs w:val="20"/>
              </w:rPr>
              <w:t>День экологических знаний</w:t>
            </w:r>
          </w:p>
        </w:tc>
        <w:tc>
          <w:tcPr>
            <w:tcW w:w="2693" w:type="dxa"/>
            <w:tcBorders>
              <w:top w:val="single" w:sz="4" w:space="0" w:color="auto"/>
              <w:left w:val="single" w:sz="4" w:space="0" w:color="auto"/>
              <w:bottom w:val="single" w:sz="4" w:space="0" w:color="auto"/>
              <w:right w:val="single" w:sz="4" w:space="0" w:color="auto"/>
            </w:tcBorders>
            <w:vAlign w:val="center"/>
            <w:hideMark/>
          </w:tcPr>
          <w:p w14:paraId="4436518E" w14:textId="77777777" w:rsidR="00907A3C" w:rsidRPr="00907A3C" w:rsidRDefault="00907A3C" w:rsidP="00842E2B">
            <w:pPr>
              <w:spacing w:after="0" w:line="240" w:lineRule="auto"/>
              <w:jc w:val="center"/>
              <w:rPr>
                <w:rFonts w:ascii="Times New Roman" w:hAnsi="Times New Roman"/>
                <w:sz w:val="20"/>
                <w:szCs w:val="20"/>
              </w:rPr>
            </w:pPr>
            <w:r w:rsidRPr="00907A3C">
              <w:rPr>
                <w:rFonts w:ascii="Times New Roman" w:hAnsi="Times New Roman"/>
                <w:sz w:val="20"/>
                <w:szCs w:val="20"/>
              </w:rPr>
              <w:t>Познавательное/Познание</w:t>
            </w:r>
          </w:p>
        </w:tc>
        <w:tc>
          <w:tcPr>
            <w:tcW w:w="4706" w:type="dxa"/>
            <w:tcBorders>
              <w:top w:val="single" w:sz="4" w:space="0" w:color="auto"/>
              <w:left w:val="single" w:sz="4" w:space="0" w:color="auto"/>
              <w:bottom w:val="single" w:sz="4" w:space="0" w:color="auto"/>
              <w:right w:val="single" w:sz="4" w:space="0" w:color="auto"/>
            </w:tcBorders>
            <w:vAlign w:val="center"/>
            <w:hideMark/>
          </w:tcPr>
          <w:p w14:paraId="72E39C35" w14:textId="77777777" w:rsidR="00907A3C" w:rsidRPr="00907A3C" w:rsidRDefault="00907A3C" w:rsidP="00842E2B">
            <w:pPr>
              <w:tabs>
                <w:tab w:val="left" w:pos="37"/>
                <w:tab w:val="left" w:pos="360"/>
              </w:tabs>
              <w:spacing w:after="0" w:line="240" w:lineRule="auto"/>
              <w:rPr>
                <w:rFonts w:ascii="Times New Roman" w:hAnsi="Times New Roman"/>
                <w:sz w:val="20"/>
                <w:szCs w:val="20"/>
                <w:lang w:eastAsia="en-US"/>
              </w:rPr>
            </w:pPr>
            <w:r w:rsidRPr="00907A3C">
              <w:rPr>
                <w:rFonts w:ascii="Times New Roman" w:hAnsi="Times New Roman"/>
                <w:sz w:val="20"/>
                <w:szCs w:val="20"/>
              </w:rPr>
              <w:t>Беседа о профессиях людей, охраняющих природу</w:t>
            </w:r>
          </w:p>
          <w:p w14:paraId="20ECA57A" w14:textId="77777777" w:rsidR="00907A3C" w:rsidRPr="00907A3C" w:rsidRDefault="00907A3C" w:rsidP="00842E2B">
            <w:pPr>
              <w:tabs>
                <w:tab w:val="left" w:pos="37"/>
                <w:tab w:val="left" w:pos="360"/>
              </w:tabs>
              <w:spacing w:after="0" w:line="240" w:lineRule="auto"/>
              <w:rPr>
                <w:rFonts w:ascii="Times New Roman" w:hAnsi="Times New Roman"/>
                <w:sz w:val="20"/>
                <w:szCs w:val="20"/>
              </w:rPr>
            </w:pPr>
            <w:r w:rsidRPr="00907A3C">
              <w:rPr>
                <w:rFonts w:ascii="Times New Roman" w:hAnsi="Times New Roman"/>
                <w:sz w:val="20"/>
                <w:szCs w:val="20"/>
              </w:rPr>
              <w:t xml:space="preserve">Домашний просмотр мультфильма «Паровозик из </w:t>
            </w:r>
            <w:proofErr w:type="spellStart"/>
            <w:r w:rsidRPr="00907A3C">
              <w:rPr>
                <w:rFonts w:ascii="Times New Roman" w:hAnsi="Times New Roman"/>
                <w:sz w:val="20"/>
                <w:szCs w:val="20"/>
              </w:rPr>
              <w:t>Р</w:t>
            </w:r>
            <w:r w:rsidR="003A58FF">
              <w:rPr>
                <w:rFonts w:ascii="Times New Roman" w:hAnsi="Times New Roman"/>
                <w:sz w:val="20"/>
                <w:szCs w:val="20"/>
              </w:rPr>
              <w:t>о</w:t>
            </w:r>
            <w:r w:rsidRPr="00907A3C">
              <w:rPr>
                <w:rFonts w:ascii="Times New Roman" w:hAnsi="Times New Roman"/>
                <w:sz w:val="20"/>
                <w:szCs w:val="20"/>
              </w:rPr>
              <w:t>машково</w:t>
            </w:r>
            <w:proofErr w:type="spellEnd"/>
            <w:r w:rsidRPr="00907A3C">
              <w:rPr>
                <w:rFonts w:ascii="Times New Roman" w:hAnsi="Times New Roman"/>
                <w:sz w:val="20"/>
                <w:szCs w:val="20"/>
              </w:rPr>
              <w:t>» (см. Воспитателю о воспитании)</w:t>
            </w:r>
          </w:p>
          <w:p w14:paraId="3194F57D" w14:textId="77777777" w:rsidR="00907A3C" w:rsidRPr="00907A3C" w:rsidRDefault="00907A3C" w:rsidP="00842E2B">
            <w:pPr>
              <w:tabs>
                <w:tab w:val="left" w:pos="37"/>
                <w:tab w:val="left" w:pos="360"/>
              </w:tabs>
              <w:spacing w:after="0" w:line="240" w:lineRule="auto"/>
              <w:rPr>
                <w:rFonts w:ascii="Times New Roman" w:hAnsi="Times New Roman"/>
                <w:sz w:val="20"/>
                <w:szCs w:val="20"/>
              </w:rPr>
            </w:pPr>
            <w:r w:rsidRPr="00907A3C">
              <w:rPr>
                <w:rFonts w:ascii="Times New Roman" w:hAnsi="Times New Roman"/>
                <w:sz w:val="20"/>
                <w:szCs w:val="20"/>
              </w:rPr>
              <w:t>Выставка рисунков «Космическое путешествие»</w:t>
            </w:r>
          </w:p>
        </w:tc>
      </w:tr>
      <w:tr w:rsidR="00907A3C" w:rsidRPr="00907A3C" w14:paraId="5583F145" w14:textId="77777777" w:rsidTr="00B96F64">
        <w:tc>
          <w:tcPr>
            <w:tcW w:w="771" w:type="dxa"/>
            <w:vMerge/>
            <w:tcBorders>
              <w:top w:val="single" w:sz="4" w:space="0" w:color="auto"/>
              <w:left w:val="single" w:sz="4" w:space="0" w:color="auto"/>
              <w:bottom w:val="single" w:sz="4" w:space="0" w:color="auto"/>
              <w:right w:val="single" w:sz="4" w:space="0" w:color="auto"/>
            </w:tcBorders>
            <w:vAlign w:val="center"/>
            <w:hideMark/>
          </w:tcPr>
          <w:p w14:paraId="56B1105D" w14:textId="77777777" w:rsidR="00907A3C" w:rsidRPr="00907A3C" w:rsidRDefault="00907A3C" w:rsidP="00842E2B">
            <w:pPr>
              <w:spacing w:after="0" w:line="240" w:lineRule="auto"/>
              <w:rPr>
                <w:rFonts w:ascii="Times New Roman" w:hAnsi="Times New Roman"/>
                <w:sz w:val="20"/>
                <w:szCs w:val="20"/>
                <w:lang w:eastAsia="en-US"/>
              </w:rPr>
            </w:pPr>
          </w:p>
        </w:tc>
        <w:tc>
          <w:tcPr>
            <w:tcW w:w="2031" w:type="dxa"/>
            <w:vMerge w:val="restart"/>
            <w:tcBorders>
              <w:top w:val="single" w:sz="4" w:space="0" w:color="auto"/>
              <w:left w:val="single" w:sz="4" w:space="0" w:color="auto"/>
              <w:bottom w:val="single" w:sz="4" w:space="0" w:color="auto"/>
              <w:right w:val="single" w:sz="4" w:space="0" w:color="auto"/>
            </w:tcBorders>
            <w:vAlign w:val="center"/>
            <w:hideMark/>
          </w:tcPr>
          <w:p w14:paraId="61CD931B" w14:textId="77777777" w:rsidR="00907A3C" w:rsidRPr="00907A3C" w:rsidRDefault="00907A3C" w:rsidP="00842E2B">
            <w:pPr>
              <w:spacing w:after="0" w:line="240" w:lineRule="auto"/>
              <w:jc w:val="center"/>
              <w:rPr>
                <w:rFonts w:ascii="Times New Roman" w:hAnsi="Times New Roman"/>
                <w:sz w:val="20"/>
                <w:szCs w:val="20"/>
              </w:rPr>
            </w:pPr>
            <w:r w:rsidRPr="00907A3C">
              <w:rPr>
                <w:rFonts w:ascii="Times New Roman" w:hAnsi="Times New Roman"/>
                <w:sz w:val="20"/>
                <w:szCs w:val="20"/>
              </w:rPr>
              <w:t>День земли</w:t>
            </w:r>
          </w:p>
        </w:tc>
        <w:tc>
          <w:tcPr>
            <w:tcW w:w="2693" w:type="dxa"/>
            <w:vMerge w:val="restart"/>
            <w:tcBorders>
              <w:top w:val="single" w:sz="4" w:space="0" w:color="auto"/>
              <w:left w:val="single" w:sz="4" w:space="0" w:color="auto"/>
              <w:bottom w:val="single" w:sz="4" w:space="0" w:color="auto"/>
              <w:right w:val="single" w:sz="4" w:space="0" w:color="auto"/>
            </w:tcBorders>
            <w:vAlign w:val="center"/>
            <w:hideMark/>
          </w:tcPr>
          <w:p w14:paraId="26914C0D" w14:textId="77777777" w:rsidR="00907A3C" w:rsidRPr="00907A3C" w:rsidRDefault="00907A3C" w:rsidP="00842E2B">
            <w:pPr>
              <w:spacing w:after="0" w:line="240" w:lineRule="auto"/>
              <w:jc w:val="center"/>
              <w:rPr>
                <w:rFonts w:ascii="Times New Roman" w:hAnsi="Times New Roman"/>
                <w:sz w:val="20"/>
                <w:szCs w:val="20"/>
              </w:rPr>
            </w:pPr>
            <w:proofErr w:type="gramStart"/>
            <w:r w:rsidRPr="00907A3C">
              <w:rPr>
                <w:rFonts w:ascii="Times New Roman" w:hAnsi="Times New Roman"/>
                <w:sz w:val="20"/>
                <w:szCs w:val="20"/>
              </w:rPr>
              <w:t>Трудовое</w:t>
            </w:r>
            <w:proofErr w:type="gramEnd"/>
            <w:r w:rsidRPr="00907A3C">
              <w:rPr>
                <w:rFonts w:ascii="Times New Roman" w:hAnsi="Times New Roman"/>
                <w:sz w:val="20"/>
                <w:szCs w:val="20"/>
              </w:rPr>
              <w:t>/Труд</w:t>
            </w:r>
          </w:p>
          <w:p w14:paraId="2F1F4F03" w14:textId="77777777" w:rsidR="00907A3C" w:rsidRPr="00907A3C" w:rsidRDefault="00907A3C" w:rsidP="00842E2B">
            <w:pPr>
              <w:spacing w:after="0" w:line="240" w:lineRule="auto"/>
              <w:jc w:val="center"/>
              <w:rPr>
                <w:rFonts w:ascii="Times New Roman" w:hAnsi="Times New Roman"/>
                <w:sz w:val="20"/>
                <w:szCs w:val="20"/>
              </w:rPr>
            </w:pPr>
            <w:r w:rsidRPr="00907A3C">
              <w:rPr>
                <w:rFonts w:ascii="Times New Roman" w:hAnsi="Times New Roman"/>
                <w:sz w:val="20"/>
                <w:szCs w:val="20"/>
              </w:rPr>
              <w:t>Познавательное/Познание</w:t>
            </w:r>
          </w:p>
          <w:p w14:paraId="5F26FA15" w14:textId="77777777" w:rsidR="00907A3C" w:rsidRPr="00907A3C" w:rsidRDefault="00907A3C" w:rsidP="00842E2B">
            <w:pPr>
              <w:spacing w:after="0" w:line="240" w:lineRule="auto"/>
              <w:jc w:val="center"/>
              <w:rPr>
                <w:rFonts w:ascii="Times New Roman" w:hAnsi="Times New Roman"/>
                <w:sz w:val="20"/>
                <w:szCs w:val="20"/>
              </w:rPr>
            </w:pPr>
            <w:proofErr w:type="gramStart"/>
            <w:r w:rsidRPr="00907A3C">
              <w:rPr>
                <w:rFonts w:ascii="Times New Roman" w:hAnsi="Times New Roman"/>
                <w:sz w:val="20"/>
                <w:szCs w:val="20"/>
              </w:rPr>
              <w:t>Эстетическое</w:t>
            </w:r>
            <w:proofErr w:type="gramEnd"/>
            <w:r w:rsidRPr="00907A3C">
              <w:rPr>
                <w:rFonts w:ascii="Times New Roman" w:hAnsi="Times New Roman"/>
                <w:sz w:val="20"/>
                <w:szCs w:val="20"/>
              </w:rPr>
              <w:t>/Культура и красота</w:t>
            </w:r>
          </w:p>
        </w:tc>
        <w:tc>
          <w:tcPr>
            <w:tcW w:w="4706" w:type="dxa"/>
            <w:tcBorders>
              <w:top w:val="single" w:sz="4" w:space="0" w:color="auto"/>
              <w:left w:val="single" w:sz="4" w:space="0" w:color="auto"/>
              <w:bottom w:val="single" w:sz="4" w:space="0" w:color="auto"/>
              <w:right w:val="single" w:sz="4" w:space="0" w:color="auto"/>
            </w:tcBorders>
            <w:vAlign w:val="center"/>
            <w:hideMark/>
          </w:tcPr>
          <w:p w14:paraId="7554E938" w14:textId="77777777" w:rsidR="00907A3C" w:rsidRPr="00907A3C" w:rsidRDefault="00907A3C" w:rsidP="00842E2B">
            <w:pPr>
              <w:tabs>
                <w:tab w:val="left" w:pos="37"/>
                <w:tab w:val="left" w:pos="360"/>
              </w:tabs>
              <w:spacing w:after="0" w:line="240" w:lineRule="auto"/>
              <w:jc w:val="center"/>
              <w:rPr>
                <w:rFonts w:ascii="Times New Roman" w:hAnsi="Times New Roman"/>
                <w:sz w:val="20"/>
                <w:szCs w:val="20"/>
              </w:rPr>
            </w:pPr>
            <w:r w:rsidRPr="00907A3C">
              <w:rPr>
                <w:rFonts w:ascii="Times New Roman" w:hAnsi="Times New Roman"/>
                <w:sz w:val="20"/>
                <w:szCs w:val="20"/>
              </w:rPr>
              <w:t>Работа в мини-огороде на подоконнике</w:t>
            </w:r>
          </w:p>
        </w:tc>
      </w:tr>
      <w:tr w:rsidR="00907A3C" w:rsidRPr="00907A3C" w14:paraId="6DF7C54B" w14:textId="77777777" w:rsidTr="00B96F64">
        <w:tc>
          <w:tcPr>
            <w:tcW w:w="771" w:type="dxa"/>
            <w:vMerge/>
            <w:tcBorders>
              <w:top w:val="single" w:sz="4" w:space="0" w:color="auto"/>
              <w:left w:val="single" w:sz="4" w:space="0" w:color="auto"/>
              <w:bottom w:val="single" w:sz="4" w:space="0" w:color="auto"/>
              <w:right w:val="single" w:sz="4" w:space="0" w:color="auto"/>
            </w:tcBorders>
            <w:vAlign w:val="center"/>
            <w:hideMark/>
          </w:tcPr>
          <w:p w14:paraId="41CBBB82" w14:textId="77777777" w:rsidR="00907A3C" w:rsidRPr="00907A3C" w:rsidRDefault="00907A3C" w:rsidP="00842E2B">
            <w:pPr>
              <w:spacing w:after="0" w:line="240" w:lineRule="auto"/>
              <w:rPr>
                <w:rFonts w:ascii="Times New Roman" w:hAnsi="Times New Roman"/>
                <w:sz w:val="20"/>
                <w:szCs w:val="20"/>
                <w:lang w:eastAsia="en-US"/>
              </w:rPr>
            </w:pPr>
          </w:p>
        </w:tc>
        <w:tc>
          <w:tcPr>
            <w:tcW w:w="2031" w:type="dxa"/>
            <w:vMerge/>
            <w:tcBorders>
              <w:top w:val="single" w:sz="4" w:space="0" w:color="auto"/>
              <w:left w:val="single" w:sz="4" w:space="0" w:color="auto"/>
              <w:bottom w:val="single" w:sz="4" w:space="0" w:color="auto"/>
              <w:right w:val="single" w:sz="4" w:space="0" w:color="auto"/>
            </w:tcBorders>
            <w:vAlign w:val="center"/>
            <w:hideMark/>
          </w:tcPr>
          <w:p w14:paraId="3FE54318" w14:textId="77777777" w:rsidR="00907A3C" w:rsidRPr="00907A3C" w:rsidRDefault="00907A3C" w:rsidP="00842E2B">
            <w:pPr>
              <w:spacing w:after="0" w:line="240" w:lineRule="auto"/>
              <w:rPr>
                <w:rFonts w:ascii="Times New Roman" w:hAnsi="Times New Roman"/>
                <w:sz w:val="20"/>
                <w:szCs w:val="20"/>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594BB387" w14:textId="77777777" w:rsidR="00907A3C" w:rsidRPr="00907A3C" w:rsidRDefault="00907A3C" w:rsidP="00842E2B">
            <w:pPr>
              <w:spacing w:after="0" w:line="240" w:lineRule="auto"/>
              <w:rPr>
                <w:rFonts w:ascii="Times New Roman" w:hAnsi="Times New Roman"/>
                <w:sz w:val="20"/>
                <w:szCs w:val="20"/>
                <w:lang w:eastAsia="en-US"/>
              </w:rPr>
            </w:pPr>
          </w:p>
        </w:tc>
        <w:tc>
          <w:tcPr>
            <w:tcW w:w="4706" w:type="dxa"/>
            <w:tcBorders>
              <w:top w:val="single" w:sz="4" w:space="0" w:color="auto"/>
              <w:left w:val="single" w:sz="4" w:space="0" w:color="auto"/>
              <w:bottom w:val="single" w:sz="4" w:space="0" w:color="auto"/>
              <w:right w:val="single" w:sz="4" w:space="0" w:color="auto"/>
            </w:tcBorders>
            <w:vAlign w:val="center"/>
            <w:hideMark/>
          </w:tcPr>
          <w:p w14:paraId="48332AA5" w14:textId="77777777" w:rsidR="00907A3C" w:rsidRPr="00907A3C" w:rsidRDefault="00907A3C" w:rsidP="00842E2B">
            <w:pPr>
              <w:tabs>
                <w:tab w:val="left" w:pos="37"/>
                <w:tab w:val="left" w:pos="360"/>
              </w:tabs>
              <w:spacing w:after="0" w:line="240" w:lineRule="auto"/>
              <w:jc w:val="center"/>
              <w:rPr>
                <w:rFonts w:ascii="Times New Roman" w:hAnsi="Times New Roman"/>
                <w:sz w:val="20"/>
                <w:szCs w:val="20"/>
              </w:rPr>
            </w:pPr>
            <w:r w:rsidRPr="00907A3C">
              <w:rPr>
                <w:rFonts w:ascii="Times New Roman" w:hAnsi="Times New Roman"/>
                <w:sz w:val="20"/>
                <w:szCs w:val="20"/>
              </w:rPr>
              <w:t>Весенние утренники «</w:t>
            </w:r>
            <w:proofErr w:type="gramStart"/>
            <w:r w:rsidRPr="00907A3C">
              <w:rPr>
                <w:rFonts w:ascii="Times New Roman" w:hAnsi="Times New Roman"/>
                <w:sz w:val="20"/>
                <w:szCs w:val="20"/>
              </w:rPr>
              <w:t>Весна-красна</w:t>
            </w:r>
            <w:proofErr w:type="gramEnd"/>
            <w:r w:rsidRPr="00907A3C">
              <w:rPr>
                <w:rFonts w:ascii="Times New Roman" w:hAnsi="Times New Roman"/>
                <w:sz w:val="20"/>
                <w:szCs w:val="20"/>
              </w:rPr>
              <w:t>»</w:t>
            </w:r>
          </w:p>
        </w:tc>
      </w:tr>
      <w:tr w:rsidR="00907A3C" w:rsidRPr="00907A3C" w14:paraId="7F0DF588" w14:textId="77777777" w:rsidTr="00B96F64">
        <w:tc>
          <w:tcPr>
            <w:tcW w:w="771" w:type="dxa"/>
            <w:vMerge/>
            <w:tcBorders>
              <w:top w:val="single" w:sz="4" w:space="0" w:color="auto"/>
              <w:left w:val="single" w:sz="4" w:space="0" w:color="auto"/>
              <w:bottom w:val="single" w:sz="4" w:space="0" w:color="auto"/>
              <w:right w:val="single" w:sz="4" w:space="0" w:color="auto"/>
            </w:tcBorders>
            <w:vAlign w:val="center"/>
            <w:hideMark/>
          </w:tcPr>
          <w:p w14:paraId="5558C7C7" w14:textId="77777777" w:rsidR="00907A3C" w:rsidRPr="00907A3C" w:rsidRDefault="00907A3C" w:rsidP="00842E2B">
            <w:pPr>
              <w:spacing w:after="0" w:line="240" w:lineRule="auto"/>
              <w:rPr>
                <w:rFonts w:ascii="Times New Roman" w:hAnsi="Times New Roman"/>
                <w:sz w:val="20"/>
                <w:szCs w:val="20"/>
                <w:lang w:eastAsia="en-US"/>
              </w:rPr>
            </w:pPr>
          </w:p>
        </w:tc>
        <w:tc>
          <w:tcPr>
            <w:tcW w:w="2031" w:type="dxa"/>
            <w:vMerge/>
            <w:tcBorders>
              <w:top w:val="single" w:sz="4" w:space="0" w:color="auto"/>
              <w:left w:val="single" w:sz="4" w:space="0" w:color="auto"/>
              <w:bottom w:val="single" w:sz="4" w:space="0" w:color="auto"/>
              <w:right w:val="single" w:sz="4" w:space="0" w:color="auto"/>
            </w:tcBorders>
            <w:vAlign w:val="center"/>
            <w:hideMark/>
          </w:tcPr>
          <w:p w14:paraId="49F50F1C" w14:textId="77777777" w:rsidR="00907A3C" w:rsidRPr="00907A3C" w:rsidRDefault="00907A3C" w:rsidP="00842E2B">
            <w:pPr>
              <w:spacing w:after="0" w:line="240" w:lineRule="auto"/>
              <w:rPr>
                <w:rFonts w:ascii="Times New Roman" w:hAnsi="Times New Roman"/>
                <w:sz w:val="20"/>
                <w:szCs w:val="20"/>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59517BA3" w14:textId="77777777" w:rsidR="00907A3C" w:rsidRPr="00907A3C" w:rsidRDefault="00907A3C" w:rsidP="00842E2B">
            <w:pPr>
              <w:spacing w:after="0" w:line="240" w:lineRule="auto"/>
              <w:rPr>
                <w:rFonts w:ascii="Times New Roman" w:hAnsi="Times New Roman"/>
                <w:sz w:val="20"/>
                <w:szCs w:val="20"/>
                <w:lang w:eastAsia="en-US"/>
              </w:rPr>
            </w:pPr>
          </w:p>
        </w:tc>
        <w:tc>
          <w:tcPr>
            <w:tcW w:w="4706" w:type="dxa"/>
            <w:tcBorders>
              <w:top w:val="single" w:sz="4" w:space="0" w:color="auto"/>
              <w:left w:val="single" w:sz="4" w:space="0" w:color="auto"/>
              <w:bottom w:val="single" w:sz="4" w:space="0" w:color="auto"/>
              <w:right w:val="single" w:sz="4" w:space="0" w:color="auto"/>
            </w:tcBorders>
            <w:vAlign w:val="center"/>
          </w:tcPr>
          <w:p w14:paraId="26010D95" w14:textId="77777777" w:rsidR="00907A3C" w:rsidRPr="00907A3C" w:rsidRDefault="00907A3C" w:rsidP="00842E2B">
            <w:pPr>
              <w:tabs>
                <w:tab w:val="left" w:pos="37"/>
                <w:tab w:val="left" w:pos="360"/>
              </w:tabs>
              <w:spacing w:after="0" w:line="240" w:lineRule="auto"/>
              <w:rPr>
                <w:rFonts w:ascii="Times New Roman" w:hAnsi="Times New Roman"/>
                <w:sz w:val="20"/>
                <w:szCs w:val="20"/>
                <w:lang w:eastAsia="en-US"/>
              </w:rPr>
            </w:pPr>
            <w:proofErr w:type="gramStart"/>
            <w:r w:rsidRPr="00907A3C">
              <w:rPr>
                <w:rFonts w:ascii="Times New Roman" w:hAnsi="Times New Roman"/>
                <w:sz w:val="20"/>
                <w:szCs w:val="20"/>
              </w:rPr>
              <w:t>Обсуждение пословицы «Не мудрено дерево ср</w:t>
            </w:r>
            <w:r w:rsidRPr="00907A3C">
              <w:rPr>
                <w:rFonts w:ascii="Times New Roman" w:hAnsi="Times New Roman"/>
                <w:sz w:val="20"/>
                <w:szCs w:val="20"/>
              </w:rPr>
              <w:t>у</w:t>
            </w:r>
            <w:r w:rsidRPr="00907A3C">
              <w:rPr>
                <w:rFonts w:ascii="Times New Roman" w:hAnsi="Times New Roman"/>
                <w:sz w:val="20"/>
                <w:szCs w:val="20"/>
              </w:rPr>
              <w:t>бить — мудрено лес вырастить» (по рассказу Е. Пермяка «Смородинка» (см. Воспитателю о восп</w:t>
            </w:r>
            <w:r w:rsidRPr="00907A3C">
              <w:rPr>
                <w:rFonts w:ascii="Times New Roman" w:hAnsi="Times New Roman"/>
                <w:sz w:val="20"/>
                <w:szCs w:val="20"/>
              </w:rPr>
              <w:t>и</w:t>
            </w:r>
            <w:r w:rsidRPr="00907A3C">
              <w:rPr>
                <w:rFonts w:ascii="Times New Roman" w:hAnsi="Times New Roman"/>
                <w:sz w:val="20"/>
                <w:szCs w:val="20"/>
              </w:rPr>
              <w:t>тании)</w:t>
            </w:r>
            <w:proofErr w:type="gramEnd"/>
          </w:p>
          <w:p w14:paraId="1172E027" w14:textId="77777777" w:rsidR="00907A3C" w:rsidRPr="00907A3C" w:rsidRDefault="00907A3C" w:rsidP="00842E2B">
            <w:pPr>
              <w:tabs>
                <w:tab w:val="left" w:pos="37"/>
                <w:tab w:val="left" w:pos="360"/>
              </w:tabs>
              <w:spacing w:after="0" w:line="240" w:lineRule="auto"/>
              <w:rPr>
                <w:rFonts w:ascii="Times New Roman" w:hAnsi="Times New Roman"/>
                <w:sz w:val="20"/>
                <w:szCs w:val="20"/>
              </w:rPr>
            </w:pPr>
            <w:r w:rsidRPr="00907A3C">
              <w:rPr>
                <w:rFonts w:ascii="Times New Roman" w:hAnsi="Times New Roman"/>
                <w:sz w:val="20"/>
                <w:szCs w:val="20"/>
              </w:rPr>
              <w:t>Выставка рисунков «Земля – наш общий дом»</w:t>
            </w:r>
          </w:p>
        </w:tc>
      </w:tr>
      <w:tr w:rsidR="00907A3C" w:rsidRPr="00907A3C" w14:paraId="20C568D1" w14:textId="77777777" w:rsidTr="00B96F64">
        <w:tc>
          <w:tcPr>
            <w:tcW w:w="771" w:type="dxa"/>
            <w:vMerge/>
            <w:tcBorders>
              <w:top w:val="single" w:sz="4" w:space="0" w:color="auto"/>
              <w:left w:val="single" w:sz="4" w:space="0" w:color="auto"/>
              <w:bottom w:val="single" w:sz="4" w:space="0" w:color="auto"/>
              <w:right w:val="single" w:sz="4" w:space="0" w:color="auto"/>
            </w:tcBorders>
            <w:vAlign w:val="center"/>
            <w:hideMark/>
          </w:tcPr>
          <w:p w14:paraId="5591598B" w14:textId="77777777" w:rsidR="00907A3C" w:rsidRPr="00907A3C" w:rsidRDefault="00907A3C" w:rsidP="00842E2B">
            <w:pPr>
              <w:spacing w:after="0" w:line="240" w:lineRule="auto"/>
              <w:rPr>
                <w:rFonts w:ascii="Times New Roman" w:hAnsi="Times New Roman"/>
                <w:sz w:val="20"/>
                <w:szCs w:val="20"/>
                <w:lang w:eastAsia="en-US"/>
              </w:rPr>
            </w:pPr>
          </w:p>
        </w:tc>
        <w:tc>
          <w:tcPr>
            <w:tcW w:w="2031" w:type="dxa"/>
            <w:vMerge w:val="restart"/>
            <w:tcBorders>
              <w:top w:val="single" w:sz="4" w:space="0" w:color="auto"/>
              <w:left w:val="single" w:sz="4" w:space="0" w:color="auto"/>
              <w:bottom w:val="single" w:sz="4" w:space="0" w:color="auto"/>
              <w:right w:val="single" w:sz="4" w:space="0" w:color="auto"/>
            </w:tcBorders>
            <w:vAlign w:val="center"/>
            <w:hideMark/>
          </w:tcPr>
          <w:p w14:paraId="4424FC24" w14:textId="77777777" w:rsidR="00907A3C" w:rsidRPr="00907A3C" w:rsidRDefault="00907A3C" w:rsidP="00842E2B">
            <w:pPr>
              <w:spacing w:after="0" w:line="240" w:lineRule="auto"/>
              <w:jc w:val="center"/>
              <w:rPr>
                <w:rFonts w:ascii="Times New Roman" w:hAnsi="Times New Roman"/>
                <w:sz w:val="20"/>
                <w:szCs w:val="20"/>
              </w:rPr>
            </w:pPr>
            <w:r w:rsidRPr="00907A3C">
              <w:rPr>
                <w:rFonts w:ascii="Times New Roman" w:hAnsi="Times New Roman"/>
                <w:sz w:val="20"/>
                <w:szCs w:val="20"/>
              </w:rPr>
              <w:t>4 неделя</w:t>
            </w:r>
          </w:p>
        </w:tc>
        <w:tc>
          <w:tcPr>
            <w:tcW w:w="2693" w:type="dxa"/>
            <w:vMerge w:val="restart"/>
            <w:tcBorders>
              <w:top w:val="single" w:sz="4" w:space="0" w:color="auto"/>
              <w:left w:val="single" w:sz="4" w:space="0" w:color="auto"/>
              <w:bottom w:val="single" w:sz="4" w:space="0" w:color="auto"/>
              <w:right w:val="single" w:sz="4" w:space="0" w:color="auto"/>
            </w:tcBorders>
            <w:vAlign w:val="center"/>
            <w:hideMark/>
          </w:tcPr>
          <w:p w14:paraId="59E9D854" w14:textId="77777777" w:rsidR="00907A3C" w:rsidRPr="00907A3C" w:rsidRDefault="00907A3C" w:rsidP="00842E2B">
            <w:pPr>
              <w:spacing w:after="0" w:line="240" w:lineRule="auto"/>
              <w:jc w:val="center"/>
              <w:rPr>
                <w:rFonts w:ascii="Times New Roman" w:hAnsi="Times New Roman"/>
                <w:sz w:val="20"/>
                <w:szCs w:val="20"/>
              </w:rPr>
            </w:pPr>
            <w:proofErr w:type="gramStart"/>
            <w:r w:rsidRPr="00907A3C">
              <w:rPr>
                <w:rFonts w:ascii="Times New Roman" w:hAnsi="Times New Roman"/>
                <w:sz w:val="20"/>
                <w:szCs w:val="20"/>
              </w:rPr>
              <w:t>Патриотическое</w:t>
            </w:r>
            <w:proofErr w:type="gramEnd"/>
            <w:r w:rsidRPr="00907A3C">
              <w:rPr>
                <w:rFonts w:ascii="Times New Roman" w:hAnsi="Times New Roman"/>
                <w:sz w:val="20"/>
                <w:szCs w:val="20"/>
              </w:rPr>
              <w:t>/Родина, природа</w:t>
            </w:r>
          </w:p>
        </w:tc>
        <w:tc>
          <w:tcPr>
            <w:tcW w:w="4706" w:type="dxa"/>
            <w:tcBorders>
              <w:top w:val="single" w:sz="4" w:space="0" w:color="auto"/>
              <w:left w:val="single" w:sz="4" w:space="0" w:color="auto"/>
              <w:bottom w:val="single" w:sz="4" w:space="0" w:color="auto"/>
              <w:right w:val="single" w:sz="4" w:space="0" w:color="auto"/>
            </w:tcBorders>
            <w:vAlign w:val="center"/>
          </w:tcPr>
          <w:p w14:paraId="7B1CF3E4" w14:textId="77777777" w:rsidR="00907A3C" w:rsidRPr="00907A3C" w:rsidRDefault="00907A3C" w:rsidP="00842E2B">
            <w:pPr>
              <w:tabs>
                <w:tab w:val="left" w:pos="37"/>
                <w:tab w:val="left" w:pos="360"/>
              </w:tabs>
              <w:spacing w:after="0" w:line="240" w:lineRule="auto"/>
              <w:rPr>
                <w:rFonts w:ascii="Times New Roman" w:hAnsi="Times New Roman"/>
                <w:sz w:val="20"/>
                <w:szCs w:val="20"/>
              </w:rPr>
            </w:pPr>
            <w:r w:rsidRPr="00907A3C">
              <w:rPr>
                <w:rFonts w:ascii="Times New Roman" w:hAnsi="Times New Roman"/>
                <w:sz w:val="20"/>
                <w:szCs w:val="20"/>
              </w:rPr>
              <w:t>Виртуальная экскурсия «Семь чудес Кузбасса»</w:t>
            </w:r>
          </w:p>
        </w:tc>
      </w:tr>
      <w:tr w:rsidR="00907A3C" w:rsidRPr="00907A3C" w14:paraId="743240EB" w14:textId="77777777" w:rsidTr="00B96F64">
        <w:tc>
          <w:tcPr>
            <w:tcW w:w="771" w:type="dxa"/>
            <w:vMerge/>
            <w:tcBorders>
              <w:top w:val="single" w:sz="4" w:space="0" w:color="auto"/>
              <w:left w:val="single" w:sz="4" w:space="0" w:color="auto"/>
              <w:bottom w:val="single" w:sz="4" w:space="0" w:color="auto"/>
              <w:right w:val="single" w:sz="4" w:space="0" w:color="auto"/>
            </w:tcBorders>
            <w:vAlign w:val="center"/>
            <w:hideMark/>
          </w:tcPr>
          <w:p w14:paraId="5052DE7C" w14:textId="77777777" w:rsidR="00907A3C" w:rsidRPr="00907A3C" w:rsidRDefault="00907A3C" w:rsidP="00842E2B">
            <w:pPr>
              <w:spacing w:after="0" w:line="240" w:lineRule="auto"/>
              <w:rPr>
                <w:rFonts w:ascii="Times New Roman" w:hAnsi="Times New Roman"/>
                <w:sz w:val="20"/>
                <w:szCs w:val="20"/>
                <w:lang w:eastAsia="en-US"/>
              </w:rPr>
            </w:pPr>
          </w:p>
        </w:tc>
        <w:tc>
          <w:tcPr>
            <w:tcW w:w="2031" w:type="dxa"/>
            <w:vMerge/>
            <w:tcBorders>
              <w:top w:val="single" w:sz="4" w:space="0" w:color="auto"/>
              <w:left w:val="single" w:sz="4" w:space="0" w:color="auto"/>
              <w:bottom w:val="single" w:sz="4" w:space="0" w:color="auto"/>
              <w:right w:val="single" w:sz="4" w:space="0" w:color="auto"/>
            </w:tcBorders>
            <w:vAlign w:val="center"/>
            <w:hideMark/>
          </w:tcPr>
          <w:p w14:paraId="162E1C9B" w14:textId="77777777" w:rsidR="00907A3C" w:rsidRPr="00907A3C" w:rsidRDefault="00907A3C" w:rsidP="00842E2B">
            <w:pPr>
              <w:spacing w:after="0" w:line="240" w:lineRule="auto"/>
              <w:rPr>
                <w:rFonts w:ascii="Times New Roman" w:hAnsi="Times New Roman"/>
                <w:sz w:val="20"/>
                <w:szCs w:val="20"/>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020C2CD2" w14:textId="77777777" w:rsidR="00907A3C" w:rsidRPr="00907A3C" w:rsidRDefault="00907A3C" w:rsidP="00842E2B">
            <w:pPr>
              <w:spacing w:after="0" w:line="240" w:lineRule="auto"/>
              <w:rPr>
                <w:rFonts w:ascii="Times New Roman" w:hAnsi="Times New Roman"/>
                <w:sz w:val="20"/>
                <w:szCs w:val="20"/>
                <w:lang w:eastAsia="en-US"/>
              </w:rPr>
            </w:pPr>
          </w:p>
        </w:tc>
        <w:tc>
          <w:tcPr>
            <w:tcW w:w="4706" w:type="dxa"/>
            <w:tcBorders>
              <w:top w:val="single" w:sz="4" w:space="0" w:color="auto"/>
              <w:left w:val="single" w:sz="4" w:space="0" w:color="auto"/>
              <w:bottom w:val="single" w:sz="4" w:space="0" w:color="auto"/>
              <w:right w:val="single" w:sz="4" w:space="0" w:color="auto"/>
            </w:tcBorders>
            <w:vAlign w:val="center"/>
            <w:hideMark/>
          </w:tcPr>
          <w:p w14:paraId="282024D8" w14:textId="77777777" w:rsidR="00907A3C" w:rsidRPr="00907A3C" w:rsidRDefault="00907A3C" w:rsidP="00842E2B">
            <w:pPr>
              <w:tabs>
                <w:tab w:val="left" w:pos="37"/>
                <w:tab w:val="left" w:pos="360"/>
              </w:tabs>
              <w:spacing w:after="0" w:line="240" w:lineRule="auto"/>
              <w:rPr>
                <w:rFonts w:ascii="Times New Roman" w:hAnsi="Times New Roman"/>
                <w:sz w:val="20"/>
                <w:szCs w:val="20"/>
                <w:lang w:eastAsia="en-US"/>
              </w:rPr>
            </w:pPr>
            <w:r w:rsidRPr="00907A3C">
              <w:rPr>
                <w:rFonts w:ascii="Times New Roman" w:hAnsi="Times New Roman"/>
                <w:sz w:val="20"/>
                <w:szCs w:val="20"/>
              </w:rPr>
              <w:t>Трудовая акция «Чистый участок»</w:t>
            </w:r>
          </w:p>
        </w:tc>
      </w:tr>
    </w:tbl>
    <w:p w14:paraId="46F16F08" w14:textId="77777777" w:rsidR="003B74EB" w:rsidRPr="003F1E9C" w:rsidRDefault="003E0E37" w:rsidP="00842E2B">
      <w:pPr>
        <w:spacing w:before="240" w:line="240" w:lineRule="auto"/>
        <w:ind w:right="-114"/>
        <w:rPr>
          <w:rFonts w:ascii="Times New Roman" w:hAnsi="Times New Roman"/>
          <w:b/>
          <w:bCs/>
          <w:sz w:val="24"/>
          <w:szCs w:val="24"/>
        </w:rPr>
      </w:pPr>
      <w:r w:rsidRPr="003F1E9C">
        <w:rPr>
          <w:rFonts w:ascii="Times New Roman" w:hAnsi="Times New Roman"/>
          <w:b/>
          <w:bCs/>
          <w:sz w:val="24"/>
          <w:szCs w:val="24"/>
        </w:rPr>
        <w:t>СПИСОК ЛИТЕРАТУРЫ</w:t>
      </w:r>
    </w:p>
    <w:p w14:paraId="44F29118" w14:textId="10533C2D" w:rsidR="00915751" w:rsidRPr="00B96F64" w:rsidRDefault="00915751" w:rsidP="00B96F64">
      <w:pPr>
        <w:pStyle w:val="a7"/>
        <w:numPr>
          <w:ilvl w:val="0"/>
          <w:numId w:val="7"/>
        </w:numPr>
        <w:spacing w:after="0" w:line="240" w:lineRule="auto"/>
        <w:ind w:right="-114" w:hanging="720"/>
        <w:jc w:val="both"/>
        <w:rPr>
          <w:rFonts w:ascii="Times New Roman" w:hAnsi="Times New Roman"/>
          <w:bCs/>
          <w:sz w:val="24"/>
          <w:szCs w:val="24"/>
        </w:rPr>
      </w:pPr>
      <w:r w:rsidRPr="00B96F64">
        <w:rPr>
          <w:rFonts w:ascii="Times New Roman" w:hAnsi="Times New Roman"/>
          <w:bCs/>
          <w:sz w:val="24"/>
          <w:szCs w:val="24"/>
        </w:rPr>
        <w:t>Аксенова А.А. «Развивающие занятия по изобразительной деятельности». М.: УЦ. ПЕ</w:t>
      </w:r>
      <w:r w:rsidRPr="00B96F64">
        <w:rPr>
          <w:rFonts w:ascii="Times New Roman" w:hAnsi="Times New Roman"/>
          <w:bCs/>
          <w:sz w:val="24"/>
          <w:szCs w:val="24"/>
        </w:rPr>
        <w:t>Р</w:t>
      </w:r>
      <w:r w:rsidRPr="00B96F64">
        <w:rPr>
          <w:rFonts w:ascii="Times New Roman" w:hAnsi="Times New Roman"/>
          <w:bCs/>
          <w:sz w:val="24"/>
          <w:szCs w:val="24"/>
        </w:rPr>
        <w:t xml:space="preserve">СПЕКТИВА, 2011. </w:t>
      </w:r>
    </w:p>
    <w:p w14:paraId="12BD21CD" w14:textId="7562E259" w:rsidR="00915751" w:rsidRPr="00B96F64" w:rsidRDefault="00915751" w:rsidP="00B96F64">
      <w:pPr>
        <w:pStyle w:val="a7"/>
        <w:numPr>
          <w:ilvl w:val="0"/>
          <w:numId w:val="7"/>
        </w:numPr>
        <w:spacing w:after="0" w:line="240" w:lineRule="auto"/>
        <w:ind w:right="-114" w:hanging="720"/>
        <w:jc w:val="both"/>
        <w:rPr>
          <w:rFonts w:ascii="Times New Roman" w:hAnsi="Times New Roman"/>
          <w:bCs/>
          <w:sz w:val="24"/>
          <w:szCs w:val="24"/>
        </w:rPr>
      </w:pPr>
      <w:r w:rsidRPr="00B96F64">
        <w:rPr>
          <w:rFonts w:ascii="Times New Roman" w:hAnsi="Times New Roman"/>
          <w:bCs/>
          <w:sz w:val="24"/>
          <w:szCs w:val="24"/>
        </w:rPr>
        <w:t xml:space="preserve">Давыдова Г.Н. «Нетрадиционные техники рисования в детском саду». </w:t>
      </w:r>
    </w:p>
    <w:p w14:paraId="3CA8E52B" w14:textId="77777777" w:rsidR="00915751" w:rsidRPr="00B96F64" w:rsidRDefault="00915751" w:rsidP="00B96F64">
      <w:pPr>
        <w:pStyle w:val="a7"/>
        <w:numPr>
          <w:ilvl w:val="0"/>
          <w:numId w:val="7"/>
        </w:numPr>
        <w:spacing w:after="0" w:line="240" w:lineRule="auto"/>
        <w:ind w:right="-114" w:hanging="720"/>
        <w:jc w:val="both"/>
        <w:rPr>
          <w:rFonts w:ascii="Times New Roman" w:hAnsi="Times New Roman"/>
          <w:bCs/>
          <w:sz w:val="24"/>
          <w:szCs w:val="24"/>
        </w:rPr>
      </w:pPr>
      <w:proofErr w:type="spellStart"/>
      <w:r w:rsidRPr="00B96F64">
        <w:rPr>
          <w:rFonts w:ascii="Times New Roman" w:hAnsi="Times New Roman"/>
          <w:bCs/>
          <w:sz w:val="24"/>
          <w:szCs w:val="24"/>
        </w:rPr>
        <w:t>Доронова</w:t>
      </w:r>
      <w:proofErr w:type="spellEnd"/>
      <w:r w:rsidRPr="00B96F64">
        <w:rPr>
          <w:rFonts w:ascii="Times New Roman" w:hAnsi="Times New Roman"/>
          <w:bCs/>
          <w:sz w:val="24"/>
          <w:szCs w:val="24"/>
        </w:rPr>
        <w:t xml:space="preserve"> Т.Н. «Изобразительная деятельность и эстетическое развитие дошкольников: м</w:t>
      </w:r>
      <w:r w:rsidRPr="00B96F64">
        <w:rPr>
          <w:rFonts w:ascii="Times New Roman" w:hAnsi="Times New Roman"/>
          <w:bCs/>
          <w:sz w:val="24"/>
          <w:szCs w:val="24"/>
        </w:rPr>
        <w:t>е</w:t>
      </w:r>
      <w:r w:rsidRPr="00B96F64">
        <w:rPr>
          <w:rFonts w:ascii="Times New Roman" w:hAnsi="Times New Roman"/>
          <w:bCs/>
          <w:sz w:val="24"/>
          <w:szCs w:val="24"/>
        </w:rPr>
        <w:t xml:space="preserve">тодическое пособие для воспитателей дошкольных образовательных учреждений». – М. Просвещение, 2006. –192с. </w:t>
      </w:r>
    </w:p>
    <w:p w14:paraId="0183B677" w14:textId="77777777" w:rsidR="00915751" w:rsidRPr="00B96F64" w:rsidRDefault="00915751" w:rsidP="00B96F64">
      <w:pPr>
        <w:pStyle w:val="a7"/>
        <w:numPr>
          <w:ilvl w:val="0"/>
          <w:numId w:val="7"/>
        </w:numPr>
        <w:spacing w:after="0" w:line="240" w:lineRule="auto"/>
        <w:ind w:right="-114" w:hanging="720"/>
        <w:jc w:val="both"/>
        <w:rPr>
          <w:rFonts w:ascii="Times New Roman" w:hAnsi="Times New Roman"/>
          <w:bCs/>
          <w:sz w:val="24"/>
          <w:szCs w:val="24"/>
        </w:rPr>
      </w:pPr>
      <w:r w:rsidRPr="00B96F64">
        <w:rPr>
          <w:rFonts w:ascii="Times New Roman" w:hAnsi="Times New Roman"/>
          <w:bCs/>
          <w:sz w:val="24"/>
          <w:szCs w:val="24"/>
        </w:rPr>
        <w:t>Дубровская Н.В. «Приглашение к творчеству». – С.-Пб</w:t>
      </w:r>
      <w:proofErr w:type="gramStart"/>
      <w:r w:rsidRPr="00B96F64">
        <w:rPr>
          <w:rFonts w:ascii="Times New Roman" w:hAnsi="Times New Roman"/>
          <w:bCs/>
          <w:sz w:val="24"/>
          <w:szCs w:val="24"/>
        </w:rPr>
        <w:t>.: «</w:t>
      </w:r>
      <w:proofErr w:type="gramEnd"/>
      <w:r w:rsidRPr="00B96F64">
        <w:rPr>
          <w:rFonts w:ascii="Times New Roman" w:hAnsi="Times New Roman"/>
          <w:bCs/>
          <w:sz w:val="24"/>
          <w:szCs w:val="24"/>
        </w:rPr>
        <w:t xml:space="preserve">Детство Пресс», 2004. – 128с. </w:t>
      </w:r>
    </w:p>
    <w:p w14:paraId="58A6F918" w14:textId="77777777" w:rsidR="00915751" w:rsidRPr="00B96F64" w:rsidRDefault="00915751" w:rsidP="00B96F64">
      <w:pPr>
        <w:pStyle w:val="a7"/>
        <w:numPr>
          <w:ilvl w:val="0"/>
          <w:numId w:val="7"/>
        </w:numPr>
        <w:spacing w:after="0" w:line="240" w:lineRule="auto"/>
        <w:ind w:right="-114" w:hanging="720"/>
        <w:jc w:val="both"/>
        <w:rPr>
          <w:rFonts w:ascii="Times New Roman" w:hAnsi="Times New Roman"/>
          <w:bCs/>
          <w:sz w:val="24"/>
          <w:szCs w:val="24"/>
        </w:rPr>
      </w:pPr>
      <w:proofErr w:type="spellStart"/>
      <w:r w:rsidRPr="00B96F64">
        <w:rPr>
          <w:rFonts w:ascii="Times New Roman" w:hAnsi="Times New Roman"/>
          <w:bCs/>
          <w:sz w:val="24"/>
          <w:szCs w:val="24"/>
        </w:rPr>
        <w:t>Колль</w:t>
      </w:r>
      <w:proofErr w:type="spellEnd"/>
      <w:r w:rsidRPr="00B96F64">
        <w:rPr>
          <w:rFonts w:ascii="Times New Roman" w:hAnsi="Times New Roman"/>
          <w:bCs/>
          <w:sz w:val="24"/>
          <w:szCs w:val="24"/>
        </w:rPr>
        <w:t xml:space="preserve">, Мери Энн Ф. «Рисование красками». – М: АСТ: </w:t>
      </w:r>
      <w:proofErr w:type="spellStart"/>
      <w:r w:rsidRPr="00B96F64">
        <w:rPr>
          <w:rFonts w:ascii="Times New Roman" w:hAnsi="Times New Roman"/>
          <w:bCs/>
          <w:sz w:val="24"/>
          <w:szCs w:val="24"/>
        </w:rPr>
        <w:t>Астрель</w:t>
      </w:r>
      <w:proofErr w:type="spellEnd"/>
      <w:r w:rsidRPr="00B96F64">
        <w:rPr>
          <w:rFonts w:ascii="Times New Roman" w:hAnsi="Times New Roman"/>
          <w:bCs/>
          <w:sz w:val="24"/>
          <w:szCs w:val="24"/>
        </w:rPr>
        <w:t xml:space="preserve">, 2005. – 63с. </w:t>
      </w:r>
    </w:p>
    <w:p w14:paraId="7BCFAF47" w14:textId="77777777" w:rsidR="00915751" w:rsidRPr="00B96F64" w:rsidRDefault="00915751" w:rsidP="00B96F64">
      <w:pPr>
        <w:pStyle w:val="a7"/>
        <w:numPr>
          <w:ilvl w:val="0"/>
          <w:numId w:val="7"/>
        </w:numPr>
        <w:spacing w:after="0" w:line="240" w:lineRule="auto"/>
        <w:ind w:right="-114" w:hanging="720"/>
        <w:jc w:val="both"/>
        <w:rPr>
          <w:rFonts w:ascii="Times New Roman" w:hAnsi="Times New Roman"/>
          <w:bCs/>
          <w:sz w:val="24"/>
          <w:szCs w:val="24"/>
        </w:rPr>
      </w:pPr>
      <w:r w:rsidRPr="00B96F64">
        <w:rPr>
          <w:rFonts w:ascii="Times New Roman" w:hAnsi="Times New Roman"/>
          <w:bCs/>
          <w:sz w:val="24"/>
          <w:szCs w:val="24"/>
        </w:rPr>
        <w:t>Никитина А.В. «Нетрадиционные техники рисования в детском саду: планирование, ко</w:t>
      </w:r>
      <w:r w:rsidRPr="00B96F64">
        <w:rPr>
          <w:rFonts w:ascii="Times New Roman" w:hAnsi="Times New Roman"/>
          <w:bCs/>
          <w:sz w:val="24"/>
          <w:szCs w:val="24"/>
        </w:rPr>
        <w:t>н</w:t>
      </w:r>
      <w:r w:rsidRPr="00B96F64">
        <w:rPr>
          <w:rFonts w:ascii="Times New Roman" w:hAnsi="Times New Roman"/>
          <w:bCs/>
          <w:sz w:val="24"/>
          <w:szCs w:val="24"/>
        </w:rPr>
        <w:t xml:space="preserve">спекты». </w:t>
      </w:r>
    </w:p>
    <w:p w14:paraId="33633AD7" w14:textId="77777777" w:rsidR="00915751" w:rsidRPr="00B96F64" w:rsidRDefault="00915751" w:rsidP="00B96F64">
      <w:pPr>
        <w:pStyle w:val="a7"/>
        <w:numPr>
          <w:ilvl w:val="0"/>
          <w:numId w:val="7"/>
        </w:numPr>
        <w:spacing w:after="0" w:line="240" w:lineRule="auto"/>
        <w:ind w:right="-114" w:hanging="720"/>
        <w:jc w:val="both"/>
        <w:rPr>
          <w:rFonts w:ascii="Times New Roman" w:hAnsi="Times New Roman"/>
          <w:bCs/>
          <w:sz w:val="24"/>
          <w:szCs w:val="24"/>
        </w:rPr>
      </w:pPr>
      <w:r w:rsidRPr="00B96F64">
        <w:rPr>
          <w:rFonts w:ascii="Times New Roman" w:hAnsi="Times New Roman"/>
          <w:bCs/>
          <w:sz w:val="24"/>
          <w:szCs w:val="24"/>
        </w:rPr>
        <w:t xml:space="preserve">Фатеева А.А. «Рисуем без кисточки». – Ярославль: Академия развития, 2006. – 96с. </w:t>
      </w:r>
    </w:p>
    <w:p w14:paraId="5E11D70D" w14:textId="0B04B057" w:rsidR="00B051FE" w:rsidRPr="00B96F64" w:rsidRDefault="00915751" w:rsidP="00B96F64">
      <w:pPr>
        <w:pStyle w:val="a7"/>
        <w:numPr>
          <w:ilvl w:val="0"/>
          <w:numId w:val="7"/>
        </w:numPr>
        <w:spacing w:after="0" w:line="240" w:lineRule="auto"/>
        <w:ind w:right="-114" w:hanging="720"/>
        <w:jc w:val="both"/>
        <w:rPr>
          <w:rFonts w:ascii="Times New Roman" w:hAnsi="Times New Roman"/>
          <w:bCs/>
          <w:sz w:val="24"/>
          <w:szCs w:val="24"/>
        </w:rPr>
      </w:pPr>
      <w:proofErr w:type="spellStart"/>
      <w:r w:rsidRPr="00B96F64">
        <w:rPr>
          <w:rFonts w:ascii="Times New Roman" w:hAnsi="Times New Roman"/>
          <w:bCs/>
          <w:sz w:val="24"/>
          <w:szCs w:val="24"/>
        </w:rPr>
        <w:t>Швайко</w:t>
      </w:r>
      <w:proofErr w:type="spellEnd"/>
      <w:r w:rsidRPr="00B96F64">
        <w:rPr>
          <w:rFonts w:ascii="Times New Roman" w:hAnsi="Times New Roman"/>
          <w:bCs/>
          <w:sz w:val="24"/>
          <w:szCs w:val="24"/>
        </w:rPr>
        <w:t xml:space="preserve"> Г.С. «Занятия по изобразительной деятельности в детском саду</w:t>
      </w:r>
      <w:proofErr w:type="gramStart"/>
      <w:r w:rsidRPr="00B96F64">
        <w:rPr>
          <w:rFonts w:ascii="Times New Roman" w:hAnsi="Times New Roman"/>
          <w:bCs/>
          <w:sz w:val="24"/>
          <w:szCs w:val="24"/>
        </w:rPr>
        <w:t xml:space="preserve">».: </w:t>
      </w:r>
      <w:proofErr w:type="gramEnd"/>
      <w:r w:rsidRPr="00B96F64">
        <w:rPr>
          <w:rFonts w:ascii="Times New Roman" w:hAnsi="Times New Roman"/>
          <w:bCs/>
          <w:sz w:val="24"/>
          <w:szCs w:val="24"/>
        </w:rPr>
        <w:t>ЦЕНТР ВЛАДОС, 2000г</w:t>
      </w:r>
      <w:r w:rsidR="00921527" w:rsidRPr="00B96F64">
        <w:rPr>
          <w:rFonts w:ascii="Times New Roman" w:hAnsi="Times New Roman"/>
          <w:bCs/>
          <w:sz w:val="24"/>
          <w:szCs w:val="24"/>
        </w:rPr>
        <w:t>.</w:t>
      </w:r>
    </w:p>
    <w:sectPr w:rsidR="00B051FE" w:rsidRPr="00B96F64" w:rsidSect="00FB368B">
      <w:pgSz w:w="11906" w:h="16838"/>
      <w:pgMar w:top="851" w:right="851" w:bottom="993" w:left="851" w:header="720"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A17F2E" w14:textId="77777777" w:rsidR="00011267" w:rsidRDefault="00011267">
      <w:pPr>
        <w:spacing w:after="0" w:line="240" w:lineRule="auto"/>
      </w:pPr>
      <w:r>
        <w:separator/>
      </w:r>
    </w:p>
  </w:endnote>
  <w:endnote w:type="continuationSeparator" w:id="0">
    <w:p w14:paraId="4F8838A2" w14:textId="77777777" w:rsidR="00011267" w:rsidRDefault="000112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4C5AEE" w14:textId="77777777" w:rsidR="00011267" w:rsidRDefault="00011267">
      <w:pPr>
        <w:spacing w:after="0" w:line="240" w:lineRule="auto"/>
      </w:pPr>
      <w:r>
        <w:separator/>
      </w:r>
    </w:p>
  </w:footnote>
  <w:footnote w:type="continuationSeparator" w:id="0">
    <w:p w14:paraId="52F204F8" w14:textId="77777777" w:rsidR="00011267" w:rsidRDefault="0001126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decimal"/>
      <w:lvlText w:val="%1."/>
      <w:lvlJc w:val="left"/>
      <w:pPr>
        <w:tabs>
          <w:tab w:val="num" w:pos="0"/>
        </w:tabs>
        <w:ind w:left="1070" w:hanging="360"/>
      </w:pPr>
      <w:rPr>
        <w:b w:val="0"/>
        <w:bCs w:val="0"/>
      </w:rPr>
    </w:lvl>
  </w:abstractNum>
  <w:abstractNum w:abstractNumId="1">
    <w:nsid w:val="00000002"/>
    <w:multiLevelType w:val="singleLevel"/>
    <w:tmpl w:val="00000002"/>
    <w:name w:val="WW8Num2"/>
    <w:lvl w:ilvl="0">
      <w:start w:val="1"/>
      <w:numFmt w:val="decimal"/>
      <w:lvlText w:val="%1."/>
      <w:lvlJc w:val="left"/>
      <w:pPr>
        <w:tabs>
          <w:tab w:val="num" w:pos="720"/>
        </w:tabs>
        <w:ind w:left="720" w:hanging="360"/>
      </w:pPr>
      <w:rPr>
        <w:b w:val="0"/>
        <w:bCs w:val="0"/>
      </w:rPr>
    </w:lvl>
  </w:abstractNum>
  <w:abstractNum w:abstractNumId="2">
    <w:nsid w:val="00000003"/>
    <w:multiLevelType w:val="singleLevel"/>
    <w:tmpl w:val="00000003"/>
    <w:name w:val="WW8Num3"/>
    <w:lvl w:ilvl="0">
      <w:start w:val="1"/>
      <w:numFmt w:val="decimal"/>
      <w:lvlText w:val="%1."/>
      <w:lvlJc w:val="left"/>
      <w:pPr>
        <w:tabs>
          <w:tab w:val="num" w:pos="-152"/>
        </w:tabs>
        <w:ind w:left="928" w:hanging="360"/>
      </w:pPr>
      <w:rPr>
        <w:b w:val="0"/>
        <w:bCs w:val="0"/>
      </w:rPr>
    </w:lvl>
  </w:abstractNum>
  <w:abstractNum w:abstractNumId="3">
    <w:nsid w:val="00000004"/>
    <w:multiLevelType w:val="singleLevel"/>
    <w:tmpl w:val="00000004"/>
    <w:name w:val="WW8Num5"/>
    <w:lvl w:ilvl="0">
      <w:start w:val="1"/>
      <w:numFmt w:val="decimal"/>
      <w:lvlText w:val="%1."/>
      <w:lvlJc w:val="left"/>
      <w:pPr>
        <w:tabs>
          <w:tab w:val="num" w:pos="0"/>
        </w:tabs>
        <w:ind w:left="1080" w:hanging="360"/>
      </w:pPr>
      <w:rPr>
        <w:b w:val="0"/>
        <w:bCs w:val="0"/>
        <w:i w:val="0"/>
        <w:sz w:val="24"/>
        <w:szCs w:val="29"/>
      </w:rPr>
    </w:lvl>
  </w:abstractNum>
  <w:abstractNum w:abstractNumId="4">
    <w:nsid w:val="00000005"/>
    <w:multiLevelType w:val="singleLevel"/>
    <w:tmpl w:val="00000005"/>
    <w:name w:val="WW8Num6"/>
    <w:lvl w:ilvl="0">
      <w:start w:val="1"/>
      <w:numFmt w:val="decimal"/>
      <w:lvlText w:val="%1."/>
      <w:lvlJc w:val="left"/>
      <w:pPr>
        <w:tabs>
          <w:tab w:val="num" w:pos="0"/>
        </w:tabs>
        <w:ind w:left="1080" w:hanging="360"/>
      </w:pPr>
      <w:rPr>
        <w:b w:val="0"/>
        <w:bCs w:val="0"/>
        <w:sz w:val="24"/>
        <w:szCs w:val="29"/>
      </w:rPr>
    </w:lvl>
  </w:abstractNum>
  <w:abstractNum w:abstractNumId="5">
    <w:nsid w:val="00000006"/>
    <w:multiLevelType w:val="singleLevel"/>
    <w:tmpl w:val="00000006"/>
    <w:name w:val="WW8Num7"/>
    <w:lvl w:ilvl="0">
      <w:start w:val="1"/>
      <w:numFmt w:val="decimal"/>
      <w:lvlText w:val="%1."/>
      <w:lvlJc w:val="left"/>
      <w:pPr>
        <w:tabs>
          <w:tab w:val="num" w:pos="1068"/>
        </w:tabs>
        <w:ind w:left="1068" w:hanging="360"/>
      </w:pPr>
    </w:lvl>
  </w:abstractNum>
  <w:abstractNum w:abstractNumId="6">
    <w:nsid w:val="00000007"/>
    <w:multiLevelType w:val="singleLevel"/>
    <w:tmpl w:val="00000007"/>
    <w:name w:val="WW8Num8"/>
    <w:lvl w:ilvl="0">
      <w:start w:val="1"/>
      <w:numFmt w:val="decimal"/>
      <w:lvlText w:val="%1."/>
      <w:lvlJc w:val="left"/>
      <w:pPr>
        <w:tabs>
          <w:tab w:val="num" w:pos="1080"/>
        </w:tabs>
        <w:ind w:left="1080" w:hanging="360"/>
      </w:pPr>
    </w:lvl>
  </w:abstractNum>
  <w:abstractNum w:abstractNumId="7">
    <w:nsid w:val="00000008"/>
    <w:multiLevelType w:val="singleLevel"/>
    <w:tmpl w:val="00000008"/>
    <w:name w:val="WW8Num9"/>
    <w:lvl w:ilvl="0">
      <w:start w:val="1"/>
      <w:numFmt w:val="decimal"/>
      <w:lvlText w:val="%1."/>
      <w:lvlJc w:val="left"/>
      <w:pPr>
        <w:tabs>
          <w:tab w:val="num" w:pos="0"/>
        </w:tabs>
        <w:ind w:left="1080" w:hanging="360"/>
      </w:pPr>
      <w:rPr>
        <w:rFonts w:ascii="Times New Roman" w:eastAsia="Times New Roman" w:hAnsi="Times New Roman" w:cs="Times New Roman"/>
        <w:b w:val="0"/>
      </w:rPr>
    </w:lvl>
  </w:abstractNum>
  <w:abstractNum w:abstractNumId="8">
    <w:nsid w:val="00000009"/>
    <w:multiLevelType w:val="singleLevel"/>
    <w:tmpl w:val="00000009"/>
    <w:name w:val="WW8Num10"/>
    <w:lvl w:ilvl="0">
      <w:start w:val="1"/>
      <w:numFmt w:val="decimal"/>
      <w:lvlText w:val="%1."/>
      <w:lvlJc w:val="left"/>
      <w:pPr>
        <w:tabs>
          <w:tab w:val="num" w:pos="0"/>
        </w:tabs>
        <w:ind w:left="1080" w:hanging="360"/>
      </w:pPr>
      <w:rPr>
        <w:rFonts w:ascii="Times New Roman" w:eastAsia="Times New Roman" w:hAnsi="Times New Roman" w:cs="Times New Roman"/>
        <w:b w:val="0"/>
      </w:rPr>
    </w:lvl>
  </w:abstractNum>
  <w:abstractNum w:abstractNumId="9">
    <w:nsid w:val="0000000A"/>
    <w:multiLevelType w:val="singleLevel"/>
    <w:tmpl w:val="0000000A"/>
    <w:name w:val="WW8Num11"/>
    <w:lvl w:ilvl="0">
      <w:start w:val="1"/>
      <w:numFmt w:val="decimal"/>
      <w:lvlText w:val="%1."/>
      <w:lvlJc w:val="left"/>
      <w:pPr>
        <w:tabs>
          <w:tab w:val="num" w:pos="0"/>
        </w:tabs>
        <w:ind w:left="1080" w:hanging="360"/>
      </w:pPr>
      <w:rPr>
        <w:rFonts w:ascii="Times New Roman" w:eastAsia="Times New Roman" w:hAnsi="Times New Roman" w:cs="Times New Roman"/>
        <w:b w:val="0"/>
      </w:rPr>
    </w:lvl>
  </w:abstractNum>
  <w:abstractNum w:abstractNumId="10">
    <w:nsid w:val="0000000B"/>
    <w:multiLevelType w:val="singleLevel"/>
    <w:tmpl w:val="0000000B"/>
    <w:name w:val="WW8Num12"/>
    <w:lvl w:ilvl="0">
      <w:start w:val="1"/>
      <w:numFmt w:val="decimal"/>
      <w:lvlText w:val="%1."/>
      <w:lvlJc w:val="left"/>
      <w:pPr>
        <w:tabs>
          <w:tab w:val="num" w:pos="-2"/>
        </w:tabs>
        <w:ind w:left="1068" w:hanging="360"/>
      </w:pPr>
      <w:rPr>
        <w:b w:val="0"/>
        <w:bCs w:val="0"/>
        <w:i w:val="0"/>
      </w:rPr>
    </w:lvl>
  </w:abstractNum>
  <w:abstractNum w:abstractNumId="11">
    <w:nsid w:val="0000000C"/>
    <w:multiLevelType w:val="singleLevel"/>
    <w:tmpl w:val="0000000C"/>
    <w:name w:val="WW8Num13"/>
    <w:lvl w:ilvl="0">
      <w:start w:val="1"/>
      <w:numFmt w:val="decimal"/>
      <w:lvlText w:val="%1."/>
      <w:lvlJc w:val="left"/>
      <w:pPr>
        <w:tabs>
          <w:tab w:val="num" w:pos="1080"/>
        </w:tabs>
        <w:ind w:left="1080" w:hanging="360"/>
      </w:pPr>
      <w:rPr>
        <w:b w:val="0"/>
      </w:rPr>
    </w:lvl>
  </w:abstractNum>
  <w:abstractNum w:abstractNumId="12">
    <w:nsid w:val="0000000D"/>
    <w:multiLevelType w:val="singleLevel"/>
    <w:tmpl w:val="0000000D"/>
    <w:name w:val="WW8Num14"/>
    <w:lvl w:ilvl="0">
      <w:start w:val="1"/>
      <w:numFmt w:val="decimal"/>
      <w:lvlText w:val="%1."/>
      <w:lvlJc w:val="left"/>
      <w:pPr>
        <w:tabs>
          <w:tab w:val="num" w:pos="0"/>
        </w:tabs>
        <w:ind w:left="1080" w:hanging="360"/>
      </w:pPr>
      <w:rPr>
        <w:b w:val="0"/>
        <w:bCs w:val="0"/>
      </w:rPr>
    </w:lvl>
  </w:abstractNum>
  <w:abstractNum w:abstractNumId="13">
    <w:nsid w:val="0000000E"/>
    <w:multiLevelType w:val="singleLevel"/>
    <w:tmpl w:val="0000000E"/>
    <w:name w:val="WW8Num15"/>
    <w:lvl w:ilvl="0">
      <w:start w:val="1"/>
      <w:numFmt w:val="decimal"/>
      <w:lvlText w:val="%1."/>
      <w:lvlJc w:val="left"/>
      <w:pPr>
        <w:tabs>
          <w:tab w:val="num" w:pos="0"/>
        </w:tabs>
        <w:ind w:left="720" w:hanging="360"/>
      </w:pPr>
      <w:rPr>
        <w:b/>
        <w:bCs w:val="0"/>
      </w:rPr>
    </w:lvl>
  </w:abstractNum>
  <w:abstractNum w:abstractNumId="14">
    <w:nsid w:val="0000000F"/>
    <w:multiLevelType w:val="singleLevel"/>
    <w:tmpl w:val="0000000F"/>
    <w:name w:val="WW8Num16"/>
    <w:lvl w:ilvl="0">
      <w:start w:val="1"/>
      <w:numFmt w:val="decimal"/>
      <w:lvlText w:val="%1."/>
      <w:lvlJc w:val="left"/>
      <w:pPr>
        <w:tabs>
          <w:tab w:val="num" w:pos="1304"/>
        </w:tabs>
        <w:ind w:left="1588" w:hanging="908"/>
      </w:pPr>
      <w:rPr>
        <w:b/>
        <w:i w:val="0"/>
      </w:rPr>
    </w:lvl>
  </w:abstractNum>
  <w:abstractNum w:abstractNumId="15">
    <w:nsid w:val="00000010"/>
    <w:multiLevelType w:val="singleLevel"/>
    <w:tmpl w:val="00000010"/>
    <w:name w:val="WW8Num17"/>
    <w:lvl w:ilvl="0">
      <w:start w:val="1"/>
      <w:numFmt w:val="decimal"/>
      <w:lvlText w:val="%1."/>
      <w:lvlJc w:val="left"/>
      <w:pPr>
        <w:tabs>
          <w:tab w:val="num" w:pos="0"/>
        </w:tabs>
        <w:ind w:left="1080" w:hanging="360"/>
      </w:pPr>
      <w:rPr>
        <w:b w:val="0"/>
        <w:bCs w:val="0"/>
      </w:rPr>
    </w:lvl>
  </w:abstractNum>
  <w:abstractNum w:abstractNumId="16">
    <w:nsid w:val="00000011"/>
    <w:multiLevelType w:val="singleLevel"/>
    <w:tmpl w:val="00000011"/>
    <w:name w:val="WW8Num18"/>
    <w:lvl w:ilvl="0">
      <w:start w:val="2"/>
      <w:numFmt w:val="decimal"/>
      <w:lvlText w:val="%1."/>
      <w:lvlJc w:val="left"/>
      <w:pPr>
        <w:tabs>
          <w:tab w:val="num" w:pos="360"/>
        </w:tabs>
        <w:ind w:left="360" w:hanging="360"/>
      </w:pPr>
      <w:rPr>
        <w:b/>
      </w:rPr>
    </w:lvl>
  </w:abstractNum>
  <w:abstractNum w:abstractNumId="17">
    <w:nsid w:val="00000012"/>
    <w:multiLevelType w:val="multilevel"/>
    <w:tmpl w:val="00000012"/>
    <w:name w:val="WW8Num19"/>
    <w:lvl w:ilvl="0">
      <w:start w:val="1"/>
      <w:numFmt w:val="decimal"/>
      <w:lvlText w:val="%1."/>
      <w:lvlJc w:val="left"/>
      <w:pPr>
        <w:tabs>
          <w:tab w:val="num" w:pos="1068"/>
        </w:tabs>
        <w:ind w:left="1068" w:hanging="360"/>
      </w:pPr>
    </w:lvl>
    <w:lvl w:ilvl="1">
      <w:start w:val="7"/>
      <w:numFmt w:val="decimal"/>
      <w:lvlText w:val="%2."/>
      <w:lvlJc w:val="left"/>
      <w:pPr>
        <w:tabs>
          <w:tab w:val="num" w:pos="1304"/>
        </w:tabs>
        <w:ind w:left="1588" w:hanging="908"/>
      </w:pPr>
      <w:rPr>
        <w:b/>
        <w:i w:val="0"/>
      </w:rPr>
    </w:lvl>
    <w:lvl w:ilvl="2">
      <w:start w:val="1"/>
      <w:numFmt w:val="lowerRoman"/>
      <w:lvlText w:val="%3."/>
      <w:lvlJc w:val="left"/>
      <w:pPr>
        <w:tabs>
          <w:tab w:val="num" w:pos="2508"/>
        </w:tabs>
        <w:ind w:left="2508" w:hanging="180"/>
      </w:pPr>
    </w:lvl>
    <w:lvl w:ilvl="3">
      <w:start w:val="1"/>
      <w:numFmt w:val="decimal"/>
      <w:lvlText w:val="%4."/>
      <w:lvlJc w:val="left"/>
      <w:pPr>
        <w:tabs>
          <w:tab w:val="num" w:pos="3228"/>
        </w:tabs>
        <w:ind w:left="3228" w:hanging="360"/>
      </w:pPr>
    </w:lvl>
    <w:lvl w:ilvl="4">
      <w:start w:val="1"/>
      <w:numFmt w:val="lowerLetter"/>
      <w:lvlText w:val="%5."/>
      <w:lvlJc w:val="left"/>
      <w:pPr>
        <w:tabs>
          <w:tab w:val="num" w:pos="3948"/>
        </w:tabs>
        <w:ind w:left="3948" w:hanging="360"/>
      </w:pPr>
    </w:lvl>
    <w:lvl w:ilvl="5">
      <w:start w:val="1"/>
      <w:numFmt w:val="lowerRoman"/>
      <w:lvlText w:val="%6."/>
      <w:lvlJc w:val="left"/>
      <w:pPr>
        <w:tabs>
          <w:tab w:val="num" w:pos="4668"/>
        </w:tabs>
        <w:ind w:left="4668" w:hanging="180"/>
      </w:pPr>
    </w:lvl>
    <w:lvl w:ilvl="6">
      <w:start w:val="1"/>
      <w:numFmt w:val="decimal"/>
      <w:lvlText w:val="%7."/>
      <w:lvlJc w:val="left"/>
      <w:pPr>
        <w:tabs>
          <w:tab w:val="num" w:pos="5388"/>
        </w:tabs>
        <w:ind w:left="5388" w:hanging="360"/>
      </w:pPr>
    </w:lvl>
    <w:lvl w:ilvl="7">
      <w:start w:val="1"/>
      <w:numFmt w:val="lowerLetter"/>
      <w:lvlText w:val="%8."/>
      <w:lvlJc w:val="left"/>
      <w:pPr>
        <w:tabs>
          <w:tab w:val="num" w:pos="6108"/>
        </w:tabs>
        <w:ind w:left="6108" w:hanging="360"/>
      </w:pPr>
    </w:lvl>
    <w:lvl w:ilvl="8">
      <w:start w:val="1"/>
      <w:numFmt w:val="lowerRoman"/>
      <w:lvlText w:val="%9."/>
      <w:lvlJc w:val="left"/>
      <w:pPr>
        <w:tabs>
          <w:tab w:val="num" w:pos="6828"/>
        </w:tabs>
        <w:ind w:left="6828" w:hanging="180"/>
      </w:pPr>
    </w:lvl>
  </w:abstractNum>
  <w:abstractNum w:abstractNumId="18">
    <w:nsid w:val="00000013"/>
    <w:multiLevelType w:val="singleLevel"/>
    <w:tmpl w:val="00000013"/>
    <w:name w:val="WW8Num20"/>
    <w:lvl w:ilvl="0">
      <w:start w:val="1"/>
      <w:numFmt w:val="decimal"/>
      <w:lvlText w:val="%1."/>
      <w:lvlJc w:val="left"/>
      <w:pPr>
        <w:tabs>
          <w:tab w:val="num" w:pos="0"/>
        </w:tabs>
        <w:ind w:left="1080" w:hanging="360"/>
      </w:pPr>
      <w:rPr>
        <w:b w:val="0"/>
        <w:bCs w:val="0"/>
      </w:rPr>
    </w:lvl>
  </w:abstractNum>
  <w:abstractNum w:abstractNumId="19">
    <w:nsid w:val="00000014"/>
    <w:multiLevelType w:val="singleLevel"/>
    <w:tmpl w:val="00000014"/>
    <w:name w:val="WW8Num21"/>
    <w:lvl w:ilvl="0">
      <w:start w:val="1"/>
      <w:numFmt w:val="decimal"/>
      <w:lvlText w:val="%1."/>
      <w:lvlJc w:val="left"/>
      <w:pPr>
        <w:tabs>
          <w:tab w:val="num" w:pos="0"/>
        </w:tabs>
        <w:ind w:left="1080" w:hanging="360"/>
      </w:pPr>
      <w:rPr>
        <w:b w:val="0"/>
        <w:bCs w:val="0"/>
        <w:i w:val="0"/>
        <w:sz w:val="24"/>
        <w:szCs w:val="29"/>
      </w:rPr>
    </w:lvl>
  </w:abstractNum>
  <w:abstractNum w:abstractNumId="20">
    <w:nsid w:val="00000015"/>
    <w:multiLevelType w:val="singleLevel"/>
    <w:tmpl w:val="00000015"/>
    <w:name w:val="WW8Num22"/>
    <w:lvl w:ilvl="0">
      <w:start w:val="1"/>
      <w:numFmt w:val="decimal"/>
      <w:lvlText w:val="%1."/>
      <w:lvlJc w:val="left"/>
      <w:pPr>
        <w:tabs>
          <w:tab w:val="num" w:pos="1080"/>
        </w:tabs>
        <w:ind w:left="1080" w:hanging="360"/>
      </w:pPr>
    </w:lvl>
  </w:abstractNum>
  <w:abstractNum w:abstractNumId="21">
    <w:nsid w:val="00000016"/>
    <w:multiLevelType w:val="singleLevel"/>
    <w:tmpl w:val="00000016"/>
    <w:name w:val="WW8Num23"/>
    <w:lvl w:ilvl="0">
      <w:start w:val="1"/>
      <w:numFmt w:val="decimal"/>
      <w:lvlText w:val="%1."/>
      <w:lvlJc w:val="left"/>
      <w:pPr>
        <w:tabs>
          <w:tab w:val="num" w:pos="0"/>
        </w:tabs>
        <w:ind w:left="1080" w:hanging="360"/>
      </w:pPr>
      <w:rPr>
        <w:rFonts w:ascii="Times New Roman" w:eastAsia="Times New Roman" w:hAnsi="Times New Roman" w:cs="Times New Roman"/>
        <w:b w:val="0"/>
      </w:rPr>
    </w:lvl>
  </w:abstractNum>
  <w:abstractNum w:abstractNumId="22">
    <w:nsid w:val="00000017"/>
    <w:multiLevelType w:val="singleLevel"/>
    <w:tmpl w:val="00000017"/>
    <w:name w:val="WW8Num24"/>
    <w:lvl w:ilvl="0">
      <w:start w:val="1"/>
      <w:numFmt w:val="decimal"/>
      <w:lvlText w:val="%1."/>
      <w:lvlJc w:val="left"/>
      <w:pPr>
        <w:tabs>
          <w:tab w:val="num" w:pos="1080"/>
        </w:tabs>
        <w:ind w:left="1080" w:hanging="360"/>
      </w:pPr>
    </w:lvl>
  </w:abstractNum>
  <w:abstractNum w:abstractNumId="23">
    <w:nsid w:val="00000018"/>
    <w:multiLevelType w:val="singleLevel"/>
    <w:tmpl w:val="00000018"/>
    <w:name w:val="WW8Num25"/>
    <w:lvl w:ilvl="0">
      <w:start w:val="1"/>
      <w:numFmt w:val="decimal"/>
      <w:lvlText w:val="%1."/>
      <w:lvlJc w:val="left"/>
      <w:pPr>
        <w:tabs>
          <w:tab w:val="num" w:pos="1068"/>
        </w:tabs>
        <w:ind w:left="1068" w:hanging="360"/>
      </w:pPr>
    </w:lvl>
  </w:abstractNum>
  <w:abstractNum w:abstractNumId="24">
    <w:nsid w:val="00000019"/>
    <w:multiLevelType w:val="singleLevel"/>
    <w:tmpl w:val="00000019"/>
    <w:name w:val="WW8Num27"/>
    <w:lvl w:ilvl="0">
      <w:start w:val="5"/>
      <w:numFmt w:val="decimal"/>
      <w:lvlText w:val="%1."/>
      <w:lvlJc w:val="left"/>
      <w:pPr>
        <w:tabs>
          <w:tab w:val="num" w:pos="360"/>
        </w:tabs>
        <w:ind w:left="360" w:hanging="360"/>
      </w:pPr>
      <w:rPr>
        <w:b/>
        <w:i w:val="0"/>
      </w:rPr>
    </w:lvl>
  </w:abstractNum>
  <w:abstractNum w:abstractNumId="25">
    <w:nsid w:val="0000001A"/>
    <w:multiLevelType w:val="singleLevel"/>
    <w:tmpl w:val="0000001A"/>
    <w:name w:val="WW8Num28"/>
    <w:lvl w:ilvl="0">
      <w:start w:val="1"/>
      <w:numFmt w:val="bullet"/>
      <w:lvlText w:val=""/>
      <w:lvlJc w:val="left"/>
      <w:pPr>
        <w:tabs>
          <w:tab w:val="num" w:pos="1428"/>
        </w:tabs>
        <w:ind w:left="1428" w:hanging="360"/>
      </w:pPr>
      <w:rPr>
        <w:rFonts w:ascii="Symbol" w:hAnsi="Symbol"/>
      </w:rPr>
    </w:lvl>
  </w:abstractNum>
  <w:abstractNum w:abstractNumId="26">
    <w:nsid w:val="0000001B"/>
    <w:multiLevelType w:val="singleLevel"/>
    <w:tmpl w:val="0000001B"/>
    <w:name w:val="WW8Num29"/>
    <w:lvl w:ilvl="0">
      <w:start w:val="1"/>
      <w:numFmt w:val="decimal"/>
      <w:lvlText w:val="%1."/>
      <w:lvlJc w:val="left"/>
      <w:pPr>
        <w:tabs>
          <w:tab w:val="num" w:pos="1068"/>
        </w:tabs>
        <w:ind w:left="1068" w:hanging="360"/>
      </w:pPr>
    </w:lvl>
  </w:abstractNum>
  <w:abstractNum w:abstractNumId="27">
    <w:nsid w:val="0000001C"/>
    <w:multiLevelType w:val="singleLevel"/>
    <w:tmpl w:val="0000001C"/>
    <w:name w:val="WW8Num30"/>
    <w:lvl w:ilvl="0">
      <w:start w:val="1"/>
      <w:numFmt w:val="decimal"/>
      <w:lvlText w:val="%1."/>
      <w:lvlJc w:val="left"/>
      <w:pPr>
        <w:tabs>
          <w:tab w:val="num" w:pos="0"/>
        </w:tabs>
        <w:ind w:left="1080" w:hanging="360"/>
      </w:pPr>
      <w:rPr>
        <w:rFonts w:ascii="Times New Roman" w:eastAsia="Times New Roman" w:hAnsi="Times New Roman" w:cs="Times New Roman"/>
        <w:b w:val="0"/>
      </w:rPr>
    </w:lvl>
  </w:abstractNum>
  <w:abstractNum w:abstractNumId="28">
    <w:nsid w:val="0000001D"/>
    <w:multiLevelType w:val="singleLevel"/>
    <w:tmpl w:val="0000001D"/>
    <w:name w:val="WW8Num31"/>
    <w:lvl w:ilvl="0">
      <w:start w:val="1"/>
      <w:numFmt w:val="decimal"/>
      <w:lvlText w:val="%1."/>
      <w:lvlJc w:val="left"/>
      <w:pPr>
        <w:tabs>
          <w:tab w:val="num" w:pos="502"/>
        </w:tabs>
        <w:ind w:left="502" w:hanging="360"/>
      </w:pPr>
    </w:lvl>
  </w:abstractNum>
  <w:abstractNum w:abstractNumId="29">
    <w:nsid w:val="0000001E"/>
    <w:multiLevelType w:val="multilevel"/>
    <w:tmpl w:val="0000001E"/>
    <w:name w:val="WW8Num32"/>
    <w:lvl w:ilvl="0">
      <w:start w:val="1"/>
      <w:numFmt w:val="decimal"/>
      <w:lvlText w:val="%1."/>
      <w:lvlJc w:val="left"/>
      <w:pPr>
        <w:tabs>
          <w:tab w:val="num" w:pos="-10"/>
        </w:tabs>
        <w:ind w:left="1070" w:hanging="360"/>
      </w:pPr>
      <w:rPr>
        <w:b w:val="0"/>
        <w:bCs w:val="0"/>
        <w:i w:val="0"/>
        <w:sz w:val="24"/>
        <w:szCs w:val="29"/>
      </w:rPr>
    </w:lvl>
    <w:lvl w:ilvl="1">
      <w:start w:val="1"/>
      <w:numFmt w:val="lowerLetter"/>
      <w:lvlText w:val="%2."/>
      <w:lvlJc w:val="left"/>
      <w:pPr>
        <w:tabs>
          <w:tab w:val="num" w:pos="0"/>
        </w:tabs>
        <w:ind w:left="1724" w:hanging="360"/>
      </w:pPr>
    </w:lvl>
    <w:lvl w:ilvl="2">
      <w:start w:val="1"/>
      <w:numFmt w:val="lowerRoman"/>
      <w:lvlText w:val="%3."/>
      <w:lvlJc w:val="left"/>
      <w:pPr>
        <w:tabs>
          <w:tab w:val="num" w:pos="0"/>
        </w:tabs>
        <w:ind w:left="2444" w:hanging="180"/>
      </w:pPr>
    </w:lvl>
    <w:lvl w:ilvl="3">
      <w:start w:val="1"/>
      <w:numFmt w:val="decimal"/>
      <w:lvlText w:val="%4."/>
      <w:lvlJc w:val="left"/>
      <w:pPr>
        <w:tabs>
          <w:tab w:val="num" w:pos="0"/>
        </w:tabs>
        <w:ind w:left="3164" w:hanging="360"/>
      </w:pPr>
    </w:lvl>
    <w:lvl w:ilvl="4">
      <w:start w:val="1"/>
      <w:numFmt w:val="lowerLetter"/>
      <w:lvlText w:val="%5."/>
      <w:lvlJc w:val="left"/>
      <w:pPr>
        <w:tabs>
          <w:tab w:val="num" w:pos="0"/>
        </w:tabs>
        <w:ind w:left="3884" w:hanging="360"/>
      </w:pPr>
    </w:lvl>
    <w:lvl w:ilvl="5">
      <w:start w:val="1"/>
      <w:numFmt w:val="lowerRoman"/>
      <w:lvlText w:val="%6."/>
      <w:lvlJc w:val="left"/>
      <w:pPr>
        <w:tabs>
          <w:tab w:val="num" w:pos="0"/>
        </w:tabs>
        <w:ind w:left="4604" w:hanging="180"/>
      </w:pPr>
    </w:lvl>
    <w:lvl w:ilvl="6">
      <w:start w:val="1"/>
      <w:numFmt w:val="decimal"/>
      <w:lvlText w:val="%7."/>
      <w:lvlJc w:val="left"/>
      <w:pPr>
        <w:tabs>
          <w:tab w:val="num" w:pos="0"/>
        </w:tabs>
        <w:ind w:left="5324" w:hanging="360"/>
      </w:pPr>
    </w:lvl>
    <w:lvl w:ilvl="7">
      <w:start w:val="1"/>
      <w:numFmt w:val="lowerLetter"/>
      <w:lvlText w:val="%8."/>
      <w:lvlJc w:val="left"/>
      <w:pPr>
        <w:tabs>
          <w:tab w:val="num" w:pos="0"/>
        </w:tabs>
        <w:ind w:left="6044" w:hanging="360"/>
      </w:pPr>
    </w:lvl>
    <w:lvl w:ilvl="8">
      <w:start w:val="1"/>
      <w:numFmt w:val="lowerRoman"/>
      <w:lvlText w:val="%9."/>
      <w:lvlJc w:val="left"/>
      <w:pPr>
        <w:tabs>
          <w:tab w:val="num" w:pos="0"/>
        </w:tabs>
        <w:ind w:left="6764" w:hanging="180"/>
      </w:pPr>
    </w:lvl>
  </w:abstractNum>
  <w:abstractNum w:abstractNumId="30">
    <w:nsid w:val="0000001F"/>
    <w:multiLevelType w:val="singleLevel"/>
    <w:tmpl w:val="0000001F"/>
    <w:name w:val="WW8Num33"/>
    <w:lvl w:ilvl="0">
      <w:start w:val="1"/>
      <w:numFmt w:val="decimal"/>
      <w:lvlText w:val="%1."/>
      <w:lvlJc w:val="left"/>
      <w:pPr>
        <w:tabs>
          <w:tab w:val="num" w:pos="0"/>
        </w:tabs>
        <w:ind w:left="1080" w:hanging="360"/>
      </w:pPr>
      <w:rPr>
        <w:rFonts w:ascii="Times New Roman" w:eastAsia="Times New Roman" w:hAnsi="Times New Roman" w:cs="Times New Roman"/>
        <w:b w:val="0"/>
      </w:rPr>
    </w:lvl>
  </w:abstractNum>
  <w:abstractNum w:abstractNumId="31">
    <w:nsid w:val="00000020"/>
    <w:multiLevelType w:val="singleLevel"/>
    <w:tmpl w:val="00000020"/>
    <w:name w:val="WW8Num34"/>
    <w:lvl w:ilvl="0">
      <w:start w:val="1"/>
      <w:numFmt w:val="decimal"/>
      <w:lvlText w:val="%1."/>
      <w:lvlJc w:val="left"/>
      <w:pPr>
        <w:tabs>
          <w:tab w:val="num" w:pos="0"/>
        </w:tabs>
        <w:ind w:left="1080" w:hanging="360"/>
      </w:pPr>
      <w:rPr>
        <w:b w:val="0"/>
        <w:bCs w:val="0"/>
        <w:i w:val="0"/>
        <w:sz w:val="24"/>
        <w:szCs w:val="29"/>
      </w:rPr>
    </w:lvl>
  </w:abstractNum>
  <w:abstractNum w:abstractNumId="32">
    <w:nsid w:val="00000021"/>
    <w:multiLevelType w:val="singleLevel"/>
    <w:tmpl w:val="00000021"/>
    <w:name w:val="WW8Num35"/>
    <w:lvl w:ilvl="0">
      <w:start w:val="1"/>
      <w:numFmt w:val="decimal"/>
      <w:lvlText w:val="%1."/>
      <w:lvlJc w:val="left"/>
      <w:pPr>
        <w:tabs>
          <w:tab w:val="num" w:pos="1080"/>
        </w:tabs>
        <w:ind w:left="1080" w:hanging="360"/>
      </w:pPr>
    </w:lvl>
  </w:abstractNum>
  <w:abstractNum w:abstractNumId="33">
    <w:nsid w:val="00000022"/>
    <w:multiLevelType w:val="singleLevel"/>
    <w:tmpl w:val="00000022"/>
    <w:name w:val="WW8Num36"/>
    <w:lvl w:ilvl="0">
      <w:start w:val="1"/>
      <w:numFmt w:val="decimal"/>
      <w:lvlText w:val="%1."/>
      <w:lvlJc w:val="left"/>
      <w:pPr>
        <w:tabs>
          <w:tab w:val="num" w:pos="0"/>
        </w:tabs>
        <w:ind w:left="1080" w:hanging="360"/>
      </w:pPr>
      <w:rPr>
        <w:rFonts w:ascii="Times New Roman" w:eastAsia="Times New Roman" w:hAnsi="Times New Roman" w:cs="Times New Roman"/>
        <w:b w:val="0"/>
      </w:rPr>
    </w:lvl>
  </w:abstractNum>
  <w:abstractNum w:abstractNumId="34">
    <w:nsid w:val="00000023"/>
    <w:multiLevelType w:val="singleLevel"/>
    <w:tmpl w:val="00000023"/>
    <w:name w:val="WW8Num37"/>
    <w:lvl w:ilvl="0">
      <w:start w:val="1"/>
      <w:numFmt w:val="decimal"/>
      <w:lvlText w:val="%1."/>
      <w:lvlJc w:val="left"/>
      <w:pPr>
        <w:tabs>
          <w:tab w:val="num" w:pos="0"/>
        </w:tabs>
        <w:ind w:left="1080" w:hanging="360"/>
      </w:pPr>
      <w:rPr>
        <w:rFonts w:ascii="Times New Roman" w:eastAsia="Times New Roman" w:hAnsi="Times New Roman" w:cs="Times New Roman"/>
        <w:b w:val="0"/>
      </w:rPr>
    </w:lvl>
  </w:abstractNum>
  <w:abstractNum w:abstractNumId="35">
    <w:nsid w:val="00000024"/>
    <w:multiLevelType w:val="singleLevel"/>
    <w:tmpl w:val="00000024"/>
    <w:name w:val="WW8Num38"/>
    <w:lvl w:ilvl="0">
      <w:start w:val="1"/>
      <w:numFmt w:val="bullet"/>
      <w:lvlText w:val=""/>
      <w:lvlJc w:val="left"/>
      <w:pPr>
        <w:tabs>
          <w:tab w:val="num" w:pos="720"/>
        </w:tabs>
        <w:ind w:left="720" w:hanging="360"/>
      </w:pPr>
      <w:rPr>
        <w:rFonts w:ascii="Symbol" w:hAnsi="Symbol"/>
      </w:rPr>
    </w:lvl>
  </w:abstractNum>
  <w:abstractNum w:abstractNumId="36">
    <w:nsid w:val="23622A4E"/>
    <w:multiLevelType w:val="hybridMultilevel"/>
    <w:tmpl w:val="3A3A3090"/>
    <w:lvl w:ilvl="0" w:tplc="E1D44052">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2CC54267"/>
    <w:multiLevelType w:val="hybridMultilevel"/>
    <w:tmpl w:val="6A00E32E"/>
    <w:lvl w:ilvl="0" w:tplc="9F343B3A">
      <w:numFmt w:val="bullet"/>
      <w:lvlText w:val="•"/>
      <w:lvlJc w:val="left"/>
      <w:pPr>
        <w:ind w:left="1428" w:hanging="360"/>
      </w:pPr>
      <w:rPr>
        <w:rFonts w:ascii="Times New Roman" w:eastAsia="Calibri" w:hAnsi="Times New Roman" w:cs="Times New Roman"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38">
    <w:nsid w:val="45E523AA"/>
    <w:multiLevelType w:val="hybridMultilevel"/>
    <w:tmpl w:val="C7A818F0"/>
    <w:lvl w:ilvl="0" w:tplc="E1D44052">
      <w:numFmt w:val="bullet"/>
      <w:lvlText w:val="•"/>
      <w:lvlJc w:val="left"/>
      <w:pPr>
        <w:ind w:left="1428" w:hanging="360"/>
      </w:pPr>
      <w:rPr>
        <w:rFont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9">
    <w:nsid w:val="47BC3498"/>
    <w:multiLevelType w:val="hybridMultilevel"/>
    <w:tmpl w:val="FABEEAC6"/>
    <w:lvl w:ilvl="0" w:tplc="9F343B3A">
      <w:numFmt w:val="bullet"/>
      <w:lvlText w:val="•"/>
      <w:lvlJc w:val="left"/>
      <w:pPr>
        <w:ind w:left="720" w:hanging="360"/>
      </w:pPr>
      <w:rPr>
        <w:rFonts w:ascii="Times New Roman" w:eastAsia="Calibr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nsid w:val="5B767A0E"/>
    <w:multiLevelType w:val="hybridMultilevel"/>
    <w:tmpl w:val="3020C84C"/>
    <w:lvl w:ilvl="0" w:tplc="E1D44052">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5CC35E10"/>
    <w:multiLevelType w:val="hybridMultilevel"/>
    <w:tmpl w:val="AE2412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5F911A4D"/>
    <w:multiLevelType w:val="hybridMultilevel"/>
    <w:tmpl w:val="60285418"/>
    <w:lvl w:ilvl="0" w:tplc="E1D44052">
      <w:numFmt w:val="bullet"/>
      <w:lvlText w:val="•"/>
      <w:lvlJc w:val="left"/>
      <w:pPr>
        <w:ind w:left="1428" w:hanging="360"/>
      </w:pPr>
      <w:rPr>
        <w:rFont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39"/>
  </w:num>
  <w:num w:numId="2">
    <w:abstractNumId w:val="37"/>
  </w:num>
  <w:num w:numId="3">
    <w:abstractNumId w:val="36"/>
  </w:num>
  <w:num w:numId="4">
    <w:abstractNumId w:val="40"/>
  </w:num>
  <w:num w:numId="5">
    <w:abstractNumId w:val="42"/>
  </w:num>
  <w:num w:numId="6">
    <w:abstractNumId w:val="38"/>
  </w:num>
  <w:num w:numId="7">
    <w:abstractNumId w:val="4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autoHyphenation/>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EB7"/>
    <w:rsid w:val="000040A8"/>
    <w:rsid w:val="00011267"/>
    <w:rsid w:val="00015A75"/>
    <w:rsid w:val="00027734"/>
    <w:rsid w:val="0003724C"/>
    <w:rsid w:val="00037B36"/>
    <w:rsid w:val="00040A4B"/>
    <w:rsid w:val="00046E02"/>
    <w:rsid w:val="00055F0A"/>
    <w:rsid w:val="000602CB"/>
    <w:rsid w:val="00066310"/>
    <w:rsid w:val="0007047A"/>
    <w:rsid w:val="0007393B"/>
    <w:rsid w:val="0009121D"/>
    <w:rsid w:val="00092991"/>
    <w:rsid w:val="00093653"/>
    <w:rsid w:val="0009386F"/>
    <w:rsid w:val="00094A1B"/>
    <w:rsid w:val="000A5195"/>
    <w:rsid w:val="000B2CCC"/>
    <w:rsid w:val="000B5283"/>
    <w:rsid w:val="000C022C"/>
    <w:rsid w:val="000D4423"/>
    <w:rsid w:val="000E527C"/>
    <w:rsid w:val="000E5B6D"/>
    <w:rsid w:val="000F1E38"/>
    <w:rsid w:val="000F5FBB"/>
    <w:rsid w:val="0010230C"/>
    <w:rsid w:val="00107E57"/>
    <w:rsid w:val="00116FC1"/>
    <w:rsid w:val="00121876"/>
    <w:rsid w:val="001350C6"/>
    <w:rsid w:val="00137730"/>
    <w:rsid w:val="0014169C"/>
    <w:rsid w:val="001429D9"/>
    <w:rsid w:val="00147F10"/>
    <w:rsid w:val="00151CFD"/>
    <w:rsid w:val="00162BBD"/>
    <w:rsid w:val="00167676"/>
    <w:rsid w:val="00170649"/>
    <w:rsid w:val="001743C7"/>
    <w:rsid w:val="00182998"/>
    <w:rsid w:val="00191B31"/>
    <w:rsid w:val="00197522"/>
    <w:rsid w:val="001A2D10"/>
    <w:rsid w:val="001A6894"/>
    <w:rsid w:val="001C3E36"/>
    <w:rsid w:val="001C7750"/>
    <w:rsid w:val="001D110F"/>
    <w:rsid w:val="001F1C56"/>
    <w:rsid w:val="00203CD5"/>
    <w:rsid w:val="002106DE"/>
    <w:rsid w:val="0021146E"/>
    <w:rsid w:val="00211D47"/>
    <w:rsid w:val="00212514"/>
    <w:rsid w:val="00215390"/>
    <w:rsid w:val="0021701B"/>
    <w:rsid w:val="00221BBF"/>
    <w:rsid w:val="002236B0"/>
    <w:rsid w:val="002266E3"/>
    <w:rsid w:val="00234FC7"/>
    <w:rsid w:val="00236B71"/>
    <w:rsid w:val="00243BB4"/>
    <w:rsid w:val="00253505"/>
    <w:rsid w:val="002733E1"/>
    <w:rsid w:val="002911F3"/>
    <w:rsid w:val="002927BC"/>
    <w:rsid w:val="002A2CA2"/>
    <w:rsid w:val="002A69BE"/>
    <w:rsid w:val="002B1776"/>
    <w:rsid w:val="002B5F16"/>
    <w:rsid w:val="002C019D"/>
    <w:rsid w:val="002C0983"/>
    <w:rsid w:val="002D04F7"/>
    <w:rsid w:val="002D2AEC"/>
    <w:rsid w:val="002E24C7"/>
    <w:rsid w:val="002F01F3"/>
    <w:rsid w:val="00300500"/>
    <w:rsid w:val="003013AD"/>
    <w:rsid w:val="00304032"/>
    <w:rsid w:val="003074C7"/>
    <w:rsid w:val="00310919"/>
    <w:rsid w:val="003117D0"/>
    <w:rsid w:val="00313ADB"/>
    <w:rsid w:val="00314A0C"/>
    <w:rsid w:val="00316A54"/>
    <w:rsid w:val="003178D9"/>
    <w:rsid w:val="00320EE3"/>
    <w:rsid w:val="00323AB6"/>
    <w:rsid w:val="003259C1"/>
    <w:rsid w:val="003348B7"/>
    <w:rsid w:val="0033714D"/>
    <w:rsid w:val="00350DF7"/>
    <w:rsid w:val="00360D0A"/>
    <w:rsid w:val="0036207C"/>
    <w:rsid w:val="003635D2"/>
    <w:rsid w:val="0037790C"/>
    <w:rsid w:val="003827C2"/>
    <w:rsid w:val="0038520D"/>
    <w:rsid w:val="003859D1"/>
    <w:rsid w:val="00386985"/>
    <w:rsid w:val="00396B25"/>
    <w:rsid w:val="00397AA3"/>
    <w:rsid w:val="003A58FF"/>
    <w:rsid w:val="003A71A5"/>
    <w:rsid w:val="003B1D55"/>
    <w:rsid w:val="003B74EB"/>
    <w:rsid w:val="003B76AB"/>
    <w:rsid w:val="003C6259"/>
    <w:rsid w:val="003C6853"/>
    <w:rsid w:val="003D57ED"/>
    <w:rsid w:val="003E03E2"/>
    <w:rsid w:val="003E0E37"/>
    <w:rsid w:val="003E76E4"/>
    <w:rsid w:val="003F1E9C"/>
    <w:rsid w:val="003F592A"/>
    <w:rsid w:val="00400D2B"/>
    <w:rsid w:val="00410564"/>
    <w:rsid w:val="00411439"/>
    <w:rsid w:val="0041513D"/>
    <w:rsid w:val="00417CFB"/>
    <w:rsid w:val="00432CA0"/>
    <w:rsid w:val="0043352B"/>
    <w:rsid w:val="00434E23"/>
    <w:rsid w:val="00435791"/>
    <w:rsid w:val="00436C98"/>
    <w:rsid w:val="00446FC8"/>
    <w:rsid w:val="00447191"/>
    <w:rsid w:val="004531A7"/>
    <w:rsid w:val="00454530"/>
    <w:rsid w:val="0045679E"/>
    <w:rsid w:val="00457E5D"/>
    <w:rsid w:val="00462A5F"/>
    <w:rsid w:val="004719A0"/>
    <w:rsid w:val="00473BA0"/>
    <w:rsid w:val="0047475F"/>
    <w:rsid w:val="00483413"/>
    <w:rsid w:val="00485F41"/>
    <w:rsid w:val="00486950"/>
    <w:rsid w:val="0049020C"/>
    <w:rsid w:val="004A5F2B"/>
    <w:rsid w:val="004C04E1"/>
    <w:rsid w:val="004C079C"/>
    <w:rsid w:val="004C0811"/>
    <w:rsid w:val="004C64DB"/>
    <w:rsid w:val="004D1909"/>
    <w:rsid w:val="004E4A01"/>
    <w:rsid w:val="004E583E"/>
    <w:rsid w:val="004F5B9C"/>
    <w:rsid w:val="004F731E"/>
    <w:rsid w:val="005030D1"/>
    <w:rsid w:val="00507C15"/>
    <w:rsid w:val="00510284"/>
    <w:rsid w:val="00511349"/>
    <w:rsid w:val="005214B6"/>
    <w:rsid w:val="00525DF7"/>
    <w:rsid w:val="00526111"/>
    <w:rsid w:val="00531D97"/>
    <w:rsid w:val="00537CD7"/>
    <w:rsid w:val="0054463E"/>
    <w:rsid w:val="005466E9"/>
    <w:rsid w:val="00546DC7"/>
    <w:rsid w:val="00554DAB"/>
    <w:rsid w:val="0055668C"/>
    <w:rsid w:val="00563870"/>
    <w:rsid w:val="00567650"/>
    <w:rsid w:val="005720A8"/>
    <w:rsid w:val="00581ACF"/>
    <w:rsid w:val="00584E4F"/>
    <w:rsid w:val="005906D2"/>
    <w:rsid w:val="0059433C"/>
    <w:rsid w:val="00597D8B"/>
    <w:rsid w:val="005A27FA"/>
    <w:rsid w:val="005A4D64"/>
    <w:rsid w:val="005A6939"/>
    <w:rsid w:val="005B0276"/>
    <w:rsid w:val="005B1EBE"/>
    <w:rsid w:val="005C2605"/>
    <w:rsid w:val="005C5929"/>
    <w:rsid w:val="005E17B7"/>
    <w:rsid w:val="005E3231"/>
    <w:rsid w:val="005E54BF"/>
    <w:rsid w:val="005E7A8A"/>
    <w:rsid w:val="005F0282"/>
    <w:rsid w:val="005F0DD3"/>
    <w:rsid w:val="006118FA"/>
    <w:rsid w:val="006137A7"/>
    <w:rsid w:val="00616C9B"/>
    <w:rsid w:val="00617B87"/>
    <w:rsid w:val="00617DEC"/>
    <w:rsid w:val="006202B4"/>
    <w:rsid w:val="006271A9"/>
    <w:rsid w:val="00632DC8"/>
    <w:rsid w:val="00632F54"/>
    <w:rsid w:val="00640CC7"/>
    <w:rsid w:val="00655476"/>
    <w:rsid w:val="00673620"/>
    <w:rsid w:val="00675909"/>
    <w:rsid w:val="00685EC1"/>
    <w:rsid w:val="00687724"/>
    <w:rsid w:val="00697097"/>
    <w:rsid w:val="00697E58"/>
    <w:rsid w:val="006A22AE"/>
    <w:rsid w:val="006A2844"/>
    <w:rsid w:val="006A2C93"/>
    <w:rsid w:val="006A2CF4"/>
    <w:rsid w:val="006A2FC4"/>
    <w:rsid w:val="006A3E8F"/>
    <w:rsid w:val="006B06EE"/>
    <w:rsid w:val="006B3AA0"/>
    <w:rsid w:val="006C0CC1"/>
    <w:rsid w:val="006C1D69"/>
    <w:rsid w:val="006C25B1"/>
    <w:rsid w:val="006C53BE"/>
    <w:rsid w:val="006C56F2"/>
    <w:rsid w:val="006C6FC9"/>
    <w:rsid w:val="006D2311"/>
    <w:rsid w:val="006D2B2F"/>
    <w:rsid w:val="006D3430"/>
    <w:rsid w:val="006E2939"/>
    <w:rsid w:val="006F738C"/>
    <w:rsid w:val="007125F3"/>
    <w:rsid w:val="00712A64"/>
    <w:rsid w:val="00714FDA"/>
    <w:rsid w:val="007163BA"/>
    <w:rsid w:val="0072763F"/>
    <w:rsid w:val="00732477"/>
    <w:rsid w:val="00737C82"/>
    <w:rsid w:val="0074129A"/>
    <w:rsid w:val="007650B5"/>
    <w:rsid w:val="00765840"/>
    <w:rsid w:val="00773547"/>
    <w:rsid w:val="00785874"/>
    <w:rsid w:val="00790904"/>
    <w:rsid w:val="0079342C"/>
    <w:rsid w:val="007A1167"/>
    <w:rsid w:val="007A1D7C"/>
    <w:rsid w:val="007A3CC8"/>
    <w:rsid w:val="007A5EA7"/>
    <w:rsid w:val="007A7797"/>
    <w:rsid w:val="007B19A0"/>
    <w:rsid w:val="007B5AE9"/>
    <w:rsid w:val="007B7D40"/>
    <w:rsid w:val="007C099E"/>
    <w:rsid w:val="007C2F56"/>
    <w:rsid w:val="007D04B6"/>
    <w:rsid w:val="007E0BE2"/>
    <w:rsid w:val="007F5C56"/>
    <w:rsid w:val="008000B2"/>
    <w:rsid w:val="008038DC"/>
    <w:rsid w:val="00815827"/>
    <w:rsid w:val="008327E7"/>
    <w:rsid w:val="008335CC"/>
    <w:rsid w:val="00842E2B"/>
    <w:rsid w:val="00842F81"/>
    <w:rsid w:val="00843EC1"/>
    <w:rsid w:val="0084748B"/>
    <w:rsid w:val="00851456"/>
    <w:rsid w:val="00874D82"/>
    <w:rsid w:val="008859CA"/>
    <w:rsid w:val="0088771E"/>
    <w:rsid w:val="00892707"/>
    <w:rsid w:val="008930C8"/>
    <w:rsid w:val="008A2C1C"/>
    <w:rsid w:val="008A5129"/>
    <w:rsid w:val="008B0BD0"/>
    <w:rsid w:val="008B2056"/>
    <w:rsid w:val="008B3C77"/>
    <w:rsid w:val="008B4EB7"/>
    <w:rsid w:val="008C107D"/>
    <w:rsid w:val="008C5D22"/>
    <w:rsid w:val="008D3F21"/>
    <w:rsid w:val="008E5A02"/>
    <w:rsid w:val="008E5DBE"/>
    <w:rsid w:val="008F0CDC"/>
    <w:rsid w:val="008F6159"/>
    <w:rsid w:val="00903D49"/>
    <w:rsid w:val="00907A3C"/>
    <w:rsid w:val="009104DB"/>
    <w:rsid w:val="00915751"/>
    <w:rsid w:val="0091631F"/>
    <w:rsid w:val="00921527"/>
    <w:rsid w:val="00922013"/>
    <w:rsid w:val="00927545"/>
    <w:rsid w:val="00934EA4"/>
    <w:rsid w:val="00941975"/>
    <w:rsid w:val="00942749"/>
    <w:rsid w:val="00943F98"/>
    <w:rsid w:val="00947D5D"/>
    <w:rsid w:val="00953DFE"/>
    <w:rsid w:val="00955DBC"/>
    <w:rsid w:val="00955DEA"/>
    <w:rsid w:val="00982194"/>
    <w:rsid w:val="009913EE"/>
    <w:rsid w:val="00996142"/>
    <w:rsid w:val="00996399"/>
    <w:rsid w:val="0099646C"/>
    <w:rsid w:val="009A2CE9"/>
    <w:rsid w:val="009A33DF"/>
    <w:rsid w:val="009A4C3F"/>
    <w:rsid w:val="009B3133"/>
    <w:rsid w:val="009B5BB0"/>
    <w:rsid w:val="009B6C3C"/>
    <w:rsid w:val="009C3BF5"/>
    <w:rsid w:val="009D136F"/>
    <w:rsid w:val="009D3C0E"/>
    <w:rsid w:val="009E1A22"/>
    <w:rsid w:val="009E53AE"/>
    <w:rsid w:val="009E5E4E"/>
    <w:rsid w:val="009E6BDC"/>
    <w:rsid w:val="00A0148B"/>
    <w:rsid w:val="00A018B9"/>
    <w:rsid w:val="00A057FA"/>
    <w:rsid w:val="00A15870"/>
    <w:rsid w:val="00A403DD"/>
    <w:rsid w:val="00A42B8D"/>
    <w:rsid w:val="00A44BF0"/>
    <w:rsid w:val="00A513FB"/>
    <w:rsid w:val="00A5254D"/>
    <w:rsid w:val="00A64AB7"/>
    <w:rsid w:val="00A7076E"/>
    <w:rsid w:val="00A86755"/>
    <w:rsid w:val="00AA122D"/>
    <w:rsid w:val="00AA79AF"/>
    <w:rsid w:val="00AB200F"/>
    <w:rsid w:val="00AC1F65"/>
    <w:rsid w:val="00AC7CA7"/>
    <w:rsid w:val="00AD1BF7"/>
    <w:rsid w:val="00AD5BE8"/>
    <w:rsid w:val="00AE46D9"/>
    <w:rsid w:val="00AE4FE2"/>
    <w:rsid w:val="00B00E8D"/>
    <w:rsid w:val="00B0158B"/>
    <w:rsid w:val="00B03D89"/>
    <w:rsid w:val="00B051FE"/>
    <w:rsid w:val="00B14082"/>
    <w:rsid w:val="00B223D1"/>
    <w:rsid w:val="00B30E70"/>
    <w:rsid w:val="00B3309B"/>
    <w:rsid w:val="00B40707"/>
    <w:rsid w:val="00B40ED7"/>
    <w:rsid w:val="00B420C3"/>
    <w:rsid w:val="00B56E54"/>
    <w:rsid w:val="00B72247"/>
    <w:rsid w:val="00B77233"/>
    <w:rsid w:val="00B821F5"/>
    <w:rsid w:val="00B8362D"/>
    <w:rsid w:val="00B92ACD"/>
    <w:rsid w:val="00B96F64"/>
    <w:rsid w:val="00BA5BE5"/>
    <w:rsid w:val="00BB0C0F"/>
    <w:rsid w:val="00BB7E9B"/>
    <w:rsid w:val="00BC1FE3"/>
    <w:rsid w:val="00BC4DAB"/>
    <w:rsid w:val="00BC54BB"/>
    <w:rsid w:val="00BC59C7"/>
    <w:rsid w:val="00BD728E"/>
    <w:rsid w:val="00BD7355"/>
    <w:rsid w:val="00BF26A1"/>
    <w:rsid w:val="00BF5F61"/>
    <w:rsid w:val="00C008E6"/>
    <w:rsid w:val="00C00B27"/>
    <w:rsid w:val="00C13C89"/>
    <w:rsid w:val="00C16624"/>
    <w:rsid w:val="00C16E83"/>
    <w:rsid w:val="00C24755"/>
    <w:rsid w:val="00C30B27"/>
    <w:rsid w:val="00C37536"/>
    <w:rsid w:val="00C40AF2"/>
    <w:rsid w:val="00C42B7B"/>
    <w:rsid w:val="00C54FC3"/>
    <w:rsid w:val="00C5767A"/>
    <w:rsid w:val="00C655BB"/>
    <w:rsid w:val="00C70FFD"/>
    <w:rsid w:val="00C72799"/>
    <w:rsid w:val="00C738B9"/>
    <w:rsid w:val="00C80800"/>
    <w:rsid w:val="00C94227"/>
    <w:rsid w:val="00CA1B52"/>
    <w:rsid w:val="00CC03C1"/>
    <w:rsid w:val="00CC0597"/>
    <w:rsid w:val="00CC085F"/>
    <w:rsid w:val="00CC41B7"/>
    <w:rsid w:val="00CC4984"/>
    <w:rsid w:val="00CC52B1"/>
    <w:rsid w:val="00CD377B"/>
    <w:rsid w:val="00CD5198"/>
    <w:rsid w:val="00CD79B1"/>
    <w:rsid w:val="00CF696B"/>
    <w:rsid w:val="00D1196C"/>
    <w:rsid w:val="00D143EF"/>
    <w:rsid w:val="00D17D25"/>
    <w:rsid w:val="00D21999"/>
    <w:rsid w:val="00D22174"/>
    <w:rsid w:val="00D22EA5"/>
    <w:rsid w:val="00D32797"/>
    <w:rsid w:val="00D3749E"/>
    <w:rsid w:val="00D42258"/>
    <w:rsid w:val="00D432DD"/>
    <w:rsid w:val="00D600FF"/>
    <w:rsid w:val="00D62934"/>
    <w:rsid w:val="00D63C5E"/>
    <w:rsid w:val="00D66913"/>
    <w:rsid w:val="00D72C32"/>
    <w:rsid w:val="00D72FF5"/>
    <w:rsid w:val="00D75849"/>
    <w:rsid w:val="00D75F21"/>
    <w:rsid w:val="00D85667"/>
    <w:rsid w:val="00D905FB"/>
    <w:rsid w:val="00D943E9"/>
    <w:rsid w:val="00DA5E32"/>
    <w:rsid w:val="00DB3D7F"/>
    <w:rsid w:val="00DB6459"/>
    <w:rsid w:val="00DD2311"/>
    <w:rsid w:val="00DE0900"/>
    <w:rsid w:val="00DE7442"/>
    <w:rsid w:val="00DF0917"/>
    <w:rsid w:val="00DF1375"/>
    <w:rsid w:val="00DF56CD"/>
    <w:rsid w:val="00E005D0"/>
    <w:rsid w:val="00E008F0"/>
    <w:rsid w:val="00E02A83"/>
    <w:rsid w:val="00E054E2"/>
    <w:rsid w:val="00E076DC"/>
    <w:rsid w:val="00E10A2F"/>
    <w:rsid w:val="00E20FAB"/>
    <w:rsid w:val="00E306C7"/>
    <w:rsid w:val="00E316CA"/>
    <w:rsid w:val="00E36042"/>
    <w:rsid w:val="00E46E8E"/>
    <w:rsid w:val="00E53FF3"/>
    <w:rsid w:val="00E82A45"/>
    <w:rsid w:val="00E83A4D"/>
    <w:rsid w:val="00E843EA"/>
    <w:rsid w:val="00E84F31"/>
    <w:rsid w:val="00EA1AB2"/>
    <w:rsid w:val="00EA4607"/>
    <w:rsid w:val="00ED5AAE"/>
    <w:rsid w:val="00ED6B7F"/>
    <w:rsid w:val="00F01A76"/>
    <w:rsid w:val="00F02224"/>
    <w:rsid w:val="00F02F4F"/>
    <w:rsid w:val="00F032BA"/>
    <w:rsid w:val="00F032F4"/>
    <w:rsid w:val="00F07281"/>
    <w:rsid w:val="00F07730"/>
    <w:rsid w:val="00F10332"/>
    <w:rsid w:val="00F146DA"/>
    <w:rsid w:val="00F3103C"/>
    <w:rsid w:val="00F43A66"/>
    <w:rsid w:val="00F43CDD"/>
    <w:rsid w:val="00F749DA"/>
    <w:rsid w:val="00F75D3A"/>
    <w:rsid w:val="00F85382"/>
    <w:rsid w:val="00F87671"/>
    <w:rsid w:val="00F911CB"/>
    <w:rsid w:val="00FA10BB"/>
    <w:rsid w:val="00FA1CC5"/>
    <w:rsid w:val="00FA55A4"/>
    <w:rsid w:val="00FB02BE"/>
    <w:rsid w:val="00FB368B"/>
    <w:rsid w:val="00FB762E"/>
    <w:rsid w:val="00FC16A9"/>
    <w:rsid w:val="00FE0D47"/>
    <w:rsid w:val="00FE2B2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oNotEmbedSmartTags/>
  <w:decimalSymbol w:val=","/>
  <w:listSeparator w:val=";"/>
  <w14:docId w14:val="28CB0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02BE"/>
    <w:pPr>
      <w:spacing w:after="200" w:line="276" w:lineRule="auto"/>
    </w:pPr>
    <w:rPr>
      <w:rFonts w:ascii="Calibri" w:eastAsia="Calibri" w:hAnsi="Calibri"/>
      <w:sz w:val="22"/>
      <w:szCs w:val="22"/>
      <w:lang w:eastAsia="ar-SA"/>
    </w:rPr>
  </w:style>
  <w:style w:type="paragraph" w:styleId="1">
    <w:name w:val="heading 1"/>
    <w:basedOn w:val="a"/>
    <w:next w:val="a"/>
    <w:link w:val="10"/>
    <w:uiPriority w:val="9"/>
    <w:qFormat/>
    <w:rsid w:val="009D136F"/>
    <w:pPr>
      <w:keepNext/>
      <w:keepLines/>
      <w:spacing w:before="480" w:after="0"/>
      <w:outlineLvl w:val="0"/>
    </w:pPr>
    <w:rPr>
      <w:rFonts w:asciiTheme="majorHAnsi" w:eastAsiaTheme="majorEastAsia" w:hAnsiTheme="majorHAnsi" w:cstheme="majorBidi"/>
      <w:b/>
      <w:bCs/>
      <w:color w:val="2F5496" w:themeColor="accent1" w:themeShade="BF"/>
      <w:sz w:val="28"/>
      <w:szCs w:val="28"/>
      <w:lang w:eastAsia="en-US"/>
    </w:rPr>
  </w:style>
  <w:style w:type="paragraph" w:styleId="9">
    <w:name w:val="heading 9"/>
    <w:basedOn w:val="a"/>
    <w:next w:val="a"/>
    <w:link w:val="90"/>
    <w:uiPriority w:val="9"/>
    <w:semiHidden/>
    <w:unhideWhenUsed/>
    <w:qFormat/>
    <w:rsid w:val="00093653"/>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FB02BE"/>
    <w:rPr>
      <w:b w:val="0"/>
      <w:bCs w:val="0"/>
    </w:rPr>
  </w:style>
  <w:style w:type="character" w:customStyle="1" w:styleId="WW8Num2z0">
    <w:name w:val="WW8Num2z0"/>
    <w:rsid w:val="00FB02BE"/>
    <w:rPr>
      <w:b w:val="0"/>
      <w:bCs w:val="0"/>
    </w:rPr>
  </w:style>
  <w:style w:type="character" w:customStyle="1" w:styleId="WW8Num3z0">
    <w:name w:val="WW8Num3z0"/>
    <w:rsid w:val="00FB02BE"/>
    <w:rPr>
      <w:b w:val="0"/>
      <w:bCs w:val="0"/>
    </w:rPr>
  </w:style>
  <w:style w:type="character" w:customStyle="1" w:styleId="WW8Num4z0">
    <w:name w:val="WW8Num4z0"/>
    <w:rsid w:val="00FB02BE"/>
    <w:rPr>
      <w:b w:val="0"/>
      <w:bCs w:val="0"/>
    </w:rPr>
  </w:style>
  <w:style w:type="character" w:customStyle="1" w:styleId="WW8Num5z0">
    <w:name w:val="WW8Num5z0"/>
    <w:rsid w:val="00FB02BE"/>
    <w:rPr>
      <w:b w:val="0"/>
      <w:bCs w:val="0"/>
      <w:i w:val="0"/>
      <w:sz w:val="24"/>
      <w:szCs w:val="29"/>
    </w:rPr>
  </w:style>
  <w:style w:type="character" w:customStyle="1" w:styleId="WW8Num6z0">
    <w:name w:val="WW8Num6z0"/>
    <w:rsid w:val="00FB02BE"/>
    <w:rPr>
      <w:b w:val="0"/>
      <w:bCs w:val="0"/>
      <w:sz w:val="24"/>
      <w:szCs w:val="29"/>
    </w:rPr>
  </w:style>
  <w:style w:type="character" w:customStyle="1" w:styleId="WW8Num9z0">
    <w:name w:val="WW8Num9z0"/>
    <w:rsid w:val="00FB02BE"/>
    <w:rPr>
      <w:rFonts w:ascii="Times New Roman" w:eastAsia="Times New Roman" w:hAnsi="Times New Roman" w:cs="Times New Roman"/>
      <w:b w:val="0"/>
    </w:rPr>
  </w:style>
  <w:style w:type="character" w:customStyle="1" w:styleId="WW8Num9z1">
    <w:name w:val="WW8Num9z1"/>
    <w:rsid w:val="00FB02BE"/>
    <w:rPr>
      <w:rFonts w:ascii="Courier New" w:hAnsi="Courier New" w:cs="Courier New"/>
    </w:rPr>
  </w:style>
  <w:style w:type="character" w:customStyle="1" w:styleId="WW8Num9z2">
    <w:name w:val="WW8Num9z2"/>
    <w:rsid w:val="00FB02BE"/>
    <w:rPr>
      <w:rFonts w:ascii="Wingdings" w:hAnsi="Wingdings"/>
    </w:rPr>
  </w:style>
  <w:style w:type="character" w:customStyle="1" w:styleId="WW8Num9z3">
    <w:name w:val="WW8Num9z3"/>
    <w:rsid w:val="00FB02BE"/>
    <w:rPr>
      <w:rFonts w:ascii="Symbol" w:hAnsi="Symbol"/>
    </w:rPr>
  </w:style>
  <w:style w:type="character" w:customStyle="1" w:styleId="WW8Num10z0">
    <w:name w:val="WW8Num10z0"/>
    <w:rsid w:val="00FB02BE"/>
    <w:rPr>
      <w:rFonts w:ascii="Times New Roman" w:eastAsia="Times New Roman" w:hAnsi="Times New Roman" w:cs="Times New Roman"/>
      <w:b w:val="0"/>
    </w:rPr>
  </w:style>
  <w:style w:type="character" w:customStyle="1" w:styleId="WW8Num10z1">
    <w:name w:val="WW8Num10z1"/>
    <w:rsid w:val="00FB02BE"/>
    <w:rPr>
      <w:rFonts w:ascii="Courier New" w:hAnsi="Courier New" w:cs="Courier New"/>
    </w:rPr>
  </w:style>
  <w:style w:type="character" w:customStyle="1" w:styleId="WW8Num10z2">
    <w:name w:val="WW8Num10z2"/>
    <w:rsid w:val="00FB02BE"/>
    <w:rPr>
      <w:rFonts w:ascii="Wingdings" w:hAnsi="Wingdings"/>
    </w:rPr>
  </w:style>
  <w:style w:type="character" w:customStyle="1" w:styleId="WW8Num10z3">
    <w:name w:val="WW8Num10z3"/>
    <w:rsid w:val="00FB02BE"/>
    <w:rPr>
      <w:rFonts w:ascii="Symbol" w:hAnsi="Symbol"/>
    </w:rPr>
  </w:style>
  <w:style w:type="character" w:customStyle="1" w:styleId="WW8Num11z0">
    <w:name w:val="WW8Num11z0"/>
    <w:rsid w:val="00FB02BE"/>
    <w:rPr>
      <w:rFonts w:ascii="Times New Roman" w:eastAsia="Times New Roman" w:hAnsi="Times New Roman" w:cs="Times New Roman"/>
      <w:b w:val="0"/>
    </w:rPr>
  </w:style>
  <w:style w:type="character" w:customStyle="1" w:styleId="WW8Num11z1">
    <w:name w:val="WW8Num11z1"/>
    <w:rsid w:val="00FB02BE"/>
    <w:rPr>
      <w:rFonts w:ascii="Courier New" w:hAnsi="Courier New" w:cs="Courier New"/>
    </w:rPr>
  </w:style>
  <w:style w:type="character" w:customStyle="1" w:styleId="WW8Num11z2">
    <w:name w:val="WW8Num11z2"/>
    <w:rsid w:val="00FB02BE"/>
    <w:rPr>
      <w:rFonts w:ascii="Wingdings" w:hAnsi="Wingdings"/>
    </w:rPr>
  </w:style>
  <w:style w:type="character" w:customStyle="1" w:styleId="WW8Num11z3">
    <w:name w:val="WW8Num11z3"/>
    <w:rsid w:val="00FB02BE"/>
    <w:rPr>
      <w:rFonts w:ascii="Symbol" w:hAnsi="Symbol"/>
    </w:rPr>
  </w:style>
  <w:style w:type="character" w:customStyle="1" w:styleId="WW8Num12z0">
    <w:name w:val="WW8Num12z0"/>
    <w:rsid w:val="00FB02BE"/>
    <w:rPr>
      <w:b w:val="0"/>
      <w:bCs w:val="0"/>
      <w:i w:val="0"/>
    </w:rPr>
  </w:style>
  <w:style w:type="character" w:customStyle="1" w:styleId="WW8Num13z0">
    <w:name w:val="WW8Num13z0"/>
    <w:rsid w:val="00FB02BE"/>
    <w:rPr>
      <w:b w:val="0"/>
    </w:rPr>
  </w:style>
  <w:style w:type="character" w:customStyle="1" w:styleId="WW8Num14z0">
    <w:name w:val="WW8Num14z0"/>
    <w:rsid w:val="00FB02BE"/>
    <w:rPr>
      <w:b w:val="0"/>
      <w:bCs w:val="0"/>
    </w:rPr>
  </w:style>
  <w:style w:type="character" w:customStyle="1" w:styleId="WW8Num14z1">
    <w:name w:val="WW8Num14z1"/>
    <w:rsid w:val="00FB02BE"/>
    <w:rPr>
      <w:rFonts w:ascii="Courier New" w:hAnsi="Courier New" w:cs="Courier New"/>
    </w:rPr>
  </w:style>
  <w:style w:type="character" w:customStyle="1" w:styleId="WW8Num14z2">
    <w:name w:val="WW8Num14z2"/>
    <w:rsid w:val="00FB02BE"/>
    <w:rPr>
      <w:rFonts w:ascii="Wingdings" w:hAnsi="Wingdings"/>
    </w:rPr>
  </w:style>
  <w:style w:type="character" w:customStyle="1" w:styleId="WW8Num14z3">
    <w:name w:val="WW8Num14z3"/>
    <w:rsid w:val="00FB02BE"/>
    <w:rPr>
      <w:rFonts w:ascii="Symbol" w:hAnsi="Symbol"/>
    </w:rPr>
  </w:style>
  <w:style w:type="character" w:customStyle="1" w:styleId="WW8Num15z0">
    <w:name w:val="WW8Num15z0"/>
    <w:rsid w:val="00FB02BE"/>
    <w:rPr>
      <w:b/>
      <w:bCs w:val="0"/>
    </w:rPr>
  </w:style>
  <w:style w:type="character" w:customStyle="1" w:styleId="WW8Num16z0">
    <w:name w:val="WW8Num16z0"/>
    <w:rsid w:val="00FB02BE"/>
    <w:rPr>
      <w:b/>
      <w:i w:val="0"/>
    </w:rPr>
  </w:style>
  <w:style w:type="character" w:customStyle="1" w:styleId="WW8Num17z0">
    <w:name w:val="WW8Num17z0"/>
    <w:rsid w:val="00FB02BE"/>
    <w:rPr>
      <w:b w:val="0"/>
      <w:bCs w:val="0"/>
    </w:rPr>
  </w:style>
  <w:style w:type="character" w:customStyle="1" w:styleId="WW8Num17z1">
    <w:name w:val="WW8Num17z1"/>
    <w:rsid w:val="00FB02BE"/>
    <w:rPr>
      <w:rFonts w:ascii="Courier New" w:hAnsi="Courier New" w:cs="Courier New"/>
    </w:rPr>
  </w:style>
  <w:style w:type="character" w:customStyle="1" w:styleId="WW8Num17z2">
    <w:name w:val="WW8Num17z2"/>
    <w:rsid w:val="00FB02BE"/>
    <w:rPr>
      <w:rFonts w:ascii="Wingdings" w:hAnsi="Wingdings"/>
    </w:rPr>
  </w:style>
  <w:style w:type="character" w:customStyle="1" w:styleId="WW8Num17z3">
    <w:name w:val="WW8Num17z3"/>
    <w:rsid w:val="00FB02BE"/>
    <w:rPr>
      <w:rFonts w:ascii="Symbol" w:hAnsi="Symbol"/>
    </w:rPr>
  </w:style>
  <w:style w:type="character" w:customStyle="1" w:styleId="WW8Num18z0">
    <w:name w:val="WW8Num18z0"/>
    <w:rsid w:val="00FB02BE"/>
    <w:rPr>
      <w:b/>
    </w:rPr>
  </w:style>
  <w:style w:type="character" w:customStyle="1" w:styleId="WW8Num19z1">
    <w:name w:val="WW8Num19z1"/>
    <w:rsid w:val="00FB02BE"/>
    <w:rPr>
      <w:b/>
      <w:i w:val="0"/>
    </w:rPr>
  </w:style>
  <w:style w:type="character" w:customStyle="1" w:styleId="WW8Num20z0">
    <w:name w:val="WW8Num20z0"/>
    <w:rsid w:val="00FB02BE"/>
    <w:rPr>
      <w:b w:val="0"/>
      <w:bCs w:val="0"/>
    </w:rPr>
  </w:style>
  <w:style w:type="character" w:customStyle="1" w:styleId="WW8Num21z0">
    <w:name w:val="WW8Num21z0"/>
    <w:rsid w:val="00FB02BE"/>
    <w:rPr>
      <w:b w:val="0"/>
      <w:bCs w:val="0"/>
      <w:i w:val="0"/>
      <w:sz w:val="24"/>
      <w:szCs w:val="29"/>
    </w:rPr>
  </w:style>
  <w:style w:type="character" w:customStyle="1" w:styleId="WW8Num23z0">
    <w:name w:val="WW8Num23z0"/>
    <w:rsid w:val="00FB02BE"/>
    <w:rPr>
      <w:rFonts w:ascii="Times New Roman" w:eastAsia="Times New Roman" w:hAnsi="Times New Roman" w:cs="Times New Roman"/>
      <w:b w:val="0"/>
    </w:rPr>
  </w:style>
  <w:style w:type="character" w:customStyle="1" w:styleId="WW8Num23z1">
    <w:name w:val="WW8Num23z1"/>
    <w:rsid w:val="00FB02BE"/>
    <w:rPr>
      <w:rFonts w:ascii="Courier New" w:hAnsi="Courier New" w:cs="Courier New"/>
    </w:rPr>
  </w:style>
  <w:style w:type="character" w:customStyle="1" w:styleId="WW8Num23z2">
    <w:name w:val="WW8Num23z2"/>
    <w:rsid w:val="00FB02BE"/>
    <w:rPr>
      <w:rFonts w:ascii="Wingdings" w:hAnsi="Wingdings"/>
    </w:rPr>
  </w:style>
  <w:style w:type="character" w:customStyle="1" w:styleId="WW8Num23z3">
    <w:name w:val="WW8Num23z3"/>
    <w:rsid w:val="00FB02BE"/>
    <w:rPr>
      <w:rFonts w:ascii="Symbol" w:hAnsi="Symbol"/>
    </w:rPr>
  </w:style>
  <w:style w:type="character" w:customStyle="1" w:styleId="WW8Num27z0">
    <w:name w:val="WW8Num27z0"/>
    <w:rsid w:val="00FB02BE"/>
    <w:rPr>
      <w:b/>
      <w:i w:val="0"/>
    </w:rPr>
  </w:style>
  <w:style w:type="character" w:customStyle="1" w:styleId="WW8Num28z0">
    <w:name w:val="WW8Num28z0"/>
    <w:rsid w:val="00FB02BE"/>
    <w:rPr>
      <w:rFonts w:ascii="Symbol" w:hAnsi="Symbol"/>
    </w:rPr>
  </w:style>
  <w:style w:type="character" w:customStyle="1" w:styleId="WW8Num28z1">
    <w:name w:val="WW8Num28z1"/>
    <w:rsid w:val="00FB02BE"/>
    <w:rPr>
      <w:rFonts w:ascii="Courier New" w:hAnsi="Courier New" w:cs="Courier New"/>
    </w:rPr>
  </w:style>
  <w:style w:type="character" w:customStyle="1" w:styleId="WW8Num28z2">
    <w:name w:val="WW8Num28z2"/>
    <w:rsid w:val="00FB02BE"/>
    <w:rPr>
      <w:rFonts w:ascii="Wingdings" w:hAnsi="Wingdings"/>
    </w:rPr>
  </w:style>
  <w:style w:type="character" w:customStyle="1" w:styleId="WW8Num30z0">
    <w:name w:val="WW8Num30z0"/>
    <w:rsid w:val="00FB02BE"/>
    <w:rPr>
      <w:rFonts w:ascii="Times New Roman" w:eastAsia="Times New Roman" w:hAnsi="Times New Roman" w:cs="Times New Roman"/>
      <w:b w:val="0"/>
    </w:rPr>
  </w:style>
  <w:style w:type="character" w:customStyle="1" w:styleId="WW8Num30z1">
    <w:name w:val="WW8Num30z1"/>
    <w:rsid w:val="00FB02BE"/>
    <w:rPr>
      <w:rFonts w:ascii="Courier New" w:hAnsi="Courier New" w:cs="Courier New"/>
    </w:rPr>
  </w:style>
  <w:style w:type="character" w:customStyle="1" w:styleId="WW8Num30z2">
    <w:name w:val="WW8Num30z2"/>
    <w:rsid w:val="00FB02BE"/>
    <w:rPr>
      <w:rFonts w:ascii="Wingdings" w:hAnsi="Wingdings"/>
    </w:rPr>
  </w:style>
  <w:style w:type="character" w:customStyle="1" w:styleId="WW8Num30z3">
    <w:name w:val="WW8Num30z3"/>
    <w:rsid w:val="00FB02BE"/>
    <w:rPr>
      <w:rFonts w:ascii="Symbol" w:hAnsi="Symbol"/>
    </w:rPr>
  </w:style>
  <w:style w:type="character" w:customStyle="1" w:styleId="WW8Num32z0">
    <w:name w:val="WW8Num32z0"/>
    <w:rsid w:val="00FB02BE"/>
    <w:rPr>
      <w:b w:val="0"/>
      <w:bCs w:val="0"/>
      <w:i w:val="0"/>
      <w:sz w:val="24"/>
      <w:szCs w:val="29"/>
    </w:rPr>
  </w:style>
  <w:style w:type="character" w:customStyle="1" w:styleId="WW8Num33z0">
    <w:name w:val="WW8Num33z0"/>
    <w:rsid w:val="00FB02BE"/>
    <w:rPr>
      <w:rFonts w:ascii="Times New Roman" w:eastAsia="Times New Roman" w:hAnsi="Times New Roman" w:cs="Times New Roman"/>
      <w:b w:val="0"/>
    </w:rPr>
  </w:style>
  <w:style w:type="character" w:customStyle="1" w:styleId="WW8Num33z1">
    <w:name w:val="WW8Num33z1"/>
    <w:rsid w:val="00FB02BE"/>
    <w:rPr>
      <w:rFonts w:ascii="Courier New" w:hAnsi="Courier New" w:cs="Courier New"/>
    </w:rPr>
  </w:style>
  <w:style w:type="character" w:customStyle="1" w:styleId="WW8Num33z2">
    <w:name w:val="WW8Num33z2"/>
    <w:rsid w:val="00FB02BE"/>
    <w:rPr>
      <w:rFonts w:ascii="Wingdings" w:hAnsi="Wingdings"/>
    </w:rPr>
  </w:style>
  <w:style w:type="character" w:customStyle="1" w:styleId="WW8Num33z3">
    <w:name w:val="WW8Num33z3"/>
    <w:rsid w:val="00FB02BE"/>
    <w:rPr>
      <w:rFonts w:ascii="Symbol" w:hAnsi="Symbol"/>
    </w:rPr>
  </w:style>
  <w:style w:type="character" w:customStyle="1" w:styleId="WW8Num34z0">
    <w:name w:val="WW8Num34z0"/>
    <w:rsid w:val="00FB02BE"/>
    <w:rPr>
      <w:b w:val="0"/>
      <w:bCs w:val="0"/>
      <w:i w:val="0"/>
      <w:sz w:val="24"/>
      <w:szCs w:val="29"/>
    </w:rPr>
  </w:style>
  <w:style w:type="character" w:customStyle="1" w:styleId="WW8Num36z0">
    <w:name w:val="WW8Num36z0"/>
    <w:rsid w:val="00FB02BE"/>
    <w:rPr>
      <w:rFonts w:ascii="Times New Roman" w:eastAsia="Times New Roman" w:hAnsi="Times New Roman" w:cs="Times New Roman"/>
      <w:b w:val="0"/>
    </w:rPr>
  </w:style>
  <w:style w:type="character" w:customStyle="1" w:styleId="WW8Num36z1">
    <w:name w:val="WW8Num36z1"/>
    <w:rsid w:val="00FB02BE"/>
    <w:rPr>
      <w:rFonts w:ascii="Courier New" w:hAnsi="Courier New" w:cs="Courier New"/>
    </w:rPr>
  </w:style>
  <w:style w:type="character" w:customStyle="1" w:styleId="WW8Num36z2">
    <w:name w:val="WW8Num36z2"/>
    <w:rsid w:val="00FB02BE"/>
    <w:rPr>
      <w:rFonts w:ascii="Wingdings" w:hAnsi="Wingdings"/>
    </w:rPr>
  </w:style>
  <w:style w:type="character" w:customStyle="1" w:styleId="WW8Num36z3">
    <w:name w:val="WW8Num36z3"/>
    <w:rsid w:val="00FB02BE"/>
    <w:rPr>
      <w:rFonts w:ascii="Symbol" w:hAnsi="Symbol"/>
    </w:rPr>
  </w:style>
  <w:style w:type="character" w:customStyle="1" w:styleId="WW8Num37z0">
    <w:name w:val="WW8Num37z0"/>
    <w:rsid w:val="00FB02BE"/>
    <w:rPr>
      <w:rFonts w:ascii="Times New Roman" w:eastAsia="Times New Roman" w:hAnsi="Times New Roman" w:cs="Times New Roman"/>
      <w:b w:val="0"/>
    </w:rPr>
  </w:style>
  <w:style w:type="character" w:customStyle="1" w:styleId="WW8Num37z1">
    <w:name w:val="WW8Num37z1"/>
    <w:rsid w:val="00FB02BE"/>
    <w:rPr>
      <w:rFonts w:ascii="Courier New" w:hAnsi="Courier New" w:cs="Courier New"/>
    </w:rPr>
  </w:style>
  <w:style w:type="character" w:customStyle="1" w:styleId="WW8Num37z2">
    <w:name w:val="WW8Num37z2"/>
    <w:rsid w:val="00FB02BE"/>
    <w:rPr>
      <w:rFonts w:ascii="Wingdings" w:hAnsi="Wingdings"/>
    </w:rPr>
  </w:style>
  <w:style w:type="character" w:customStyle="1" w:styleId="WW8Num37z3">
    <w:name w:val="WW8Num37z3"/>
    <w:rsid w:val="00FB02BE"/>
    <w:rPr>
      <w:rFonts w:ascii="Symbol" w:hAnsi="Symbol"/>
    </w:rPr>
  </w:style>
  <w:style w:type="character" w:customStyle="1" w:styleId="WW8Num38z0">
    <w:name w:val="WW8Num38z0"/>
    <w:rsid w:val="00FB02BE"/>
    <w:rPr>
      <w:rFonts w:ascii="Symbol" w:hAnsi="Symbol"/>
    </w:rPr>
  </w:style>
  <w:style w:type="character" w:customStyle="1" w:styleId="WW8Num38z1">
    <w:name w:val="WW8Num38z1"/>
    <w:rsid w:val="00FB02BE"/>
    <w:rPr>
      <w:rFonts w:ascii="Courier New" w:hAnsi="Courier New" w:cs="Courier New"/>
    </w:rPr>
  </w:style>
  <w:style w:type="character" w:customStyle="1" w:styleId="WW8Num38z2">
    <w:name w:val="WW8Num38z2"/>
    <w:rsid w:val="00FB02BE"/>
    <w:rPr>
      <w:rFonts w:ascii="Wingdings" w:hAnsi="Wingdings"/>
    </w:rPr>
  </w:style>
  <w:style w:type="character" w:customStyle="1" w:styleId="11">
    <w:name w:val="Основной шрифт абзаца1"/>
    <w:rsid w:val="00FB02BE"/>
  </w:style>
  <w:style w:type="character" w:styleId="a3">
    <w:name w:val="page number"/>
    <w:basedOn w:val="11"/>
    <w:rsid w:val="00FB02BE"/>
  </w:style>
  <w:style w:type="paragraph" w:styleId="a4">
    <w:name w:val="Title"/>
    <w:basedOn w:val="a"/>
    <w:next w:val="a5"/>
    <w:rsid w:val="00FB02BE"/>
    <w:pPr>
      <w:keepNext/>
      <w:spacing w:before="240" w:after="120"/>
    </w:pPr>
    <w:rPr>
      <w:rFonts w:ascii="Arial" w:eastAsia="Arial Unicode MS" w:hAnsi="Arial" w:cs="Mangal"/>
      <w:sz w:val="28"/>
      <w:szCs w:val="28"/>
    </w:rPr>
  </w:style>
  <w:style w:type="paragraph" w:styleId="a5">
    <w:name w:val="Body Text"/>
    <w:basedOn w:val="a"/>
    <w:rsid w:val="00FB02BE"/>
    <w:pPr>
      <w:spacing w:after="120"/>
    </w:pPr>
  </w:style>
  <w:style w:type="paragraph" w:styleId="a6">
    <w:name w:val="List"/>
    <w:basedOn w:val="a5"/>
    <w:rsid w:val="00FB02BE"/>
    <w:rPr>
      <w:rFonts w:ascii="Arial" w:hAnsi="Arial" w:cs="Mangal"/>
    </w:rPr>
  </w:style>
  <w:style w:type="paragraph" w:customStyle="1" w:styleId="12">
    <w:name w:val="Название1"/>
    <w:basedOn w:val="a"/>
    <w:rsid w:val="00FB02BE"/>
    <w:pPr>
      <w:suppressLineNumbers/>
      <w:spacing w:before="120" w:after="120"/>
    </w:pPr>
    <w:rPr>
      <w:rFonts w:ascii="Arial" w:hAnsi="Arial" w:cs="Mangal"/>
      <w:i/>
      <w:iCs/>
      <w:sz w:val="20"/>
      <w:szCs w:val="24"/>
    </w:rPr>
  </w:style>
  <w:style w:type="paragraph" w:customStyle="1" w:styleId="13">
    <w:name w:val="Указатель1"/>
    <w:basedOn w:val="a"/>
    <w:rsid w:val="00FB02BE"/>
    <w:pPr>
      <w:suppressLineNumbers/>
    </w:pPr>
    <w:rPr>
      <w:rFonts w:ascii="Arial" w:hAnsi="Arial" w:cs="Mangal"/>
    </w:rPr>
  </w:style>
  <w:style w:type="paragraph" w:styleId="a7">
    <w:name w:val="List Paragraph"/>
    <w:basedOn w:val="a"/>
    <w:qFormat/>
    <w:rsid w:val="00FB02BE"/>
    <w:pPr>
      <w:ind w:left="720"/>
    </w:pPr>
  </w:style>
  <w:style w:type="paragraph" w:styleId="a8">
    <w:name w:val="footer"/>
    <w:basedOn w:val="a"/>
    <w:link w:val="a9"/>
    <w:uiPriority w:val="99"/>
    <w:rsid w:val="00FB02BE"/>
    <w:pPr>
      <w:tabs>
        <w:tab w:val="center" w:pos="4677"/>
        <w:tab w:val="right" w:pos="9355"/>
      </w:tabs>
    </w:pPr>
  </w:style>
  <w:style w:type="paragraph" w:customStyle="1" w:styleId="WW-">
    <w:name w:val="WW-Базовый"/>
    <w:rsid w:val="00FB02BE"/>
    <w:pPr>
      <w:tabs>
        <w:tab w:val="left" w:pos="709"/>
      </w:tabs>
      <w:suppressAutoHyphens/>
      <w:spacing w:after="200" w:line="276" w:lineRule="atLeast"/>
    </w:pPr>
    <w:rPr>
      <w:rFonts w:ascii="Calibri" w:eastAsia="Arial" w:hAnsi="Calibri" w:cs="Calibri"/>
      <w:sz w:val="22"/>
      <w:szCs w:val="22"/>
      <w:lang w:eastAsia="ar-SA"/>
    </w:rPr>
  </w:style>
  <w:style w:type="paragraph" w:customStyle="1" w:styleId="14">
    <w:name w:val="Без интервала1"/>
    <w:rsid w:val="00FB02BE"/>
    <w:pPr>
      <w:suppressAutoHyphens/>
    </w:pPr>
    <w:rPr>
      <w:rFonts w:ascii="Calibri" w:eastAsia="Arial" w:hAnsi="Calibri"/>
      <w:sz w:val="22"/>
      <w:szCs w:val="22"/>
      <w:lang w:eastAsia="ar-SA"/>
    </w:rPr>
  </w:style>
  <w:style w:type="paragraph" w:customStyle="1" w:styleId="WW-1">
    <w:name w:val="WW-Базовый1"/>
    <w:rsid w:val="00FB02BE"/>
    <w:pPr>
      <w:tabs>
        <w:tab w:val="left" w:pos="709"/>
      </w:tabs>
      <w:suppressAutoHyphens/>
      <w:spacing w:after="200" w:line="276" w:lineRule="atLeast"/>
    </w:pPr>
    <w:rPr>
      <w:rFonts w:ascii="Calibri" w:eastAsia="Arial" w:hAnsi="Calibri" w:cs="Calibri"/>
      <w:sz w:val="22"/>
      <w:szCs w:val="22"/>
      <w:lang w:eastAsia="ar-SA"/>
    </w:rPr>
  </w:style>
  <w:style w:type="paragraph" w:customStyle="1" w:styleId="aa">
    <w:name w:val="Содержимое таблицы"/>
    <w:basedOn w:val="a"/>
    <w:rsid w:val="00FB02BE"/>
    <w:pPr>
      <w:suppressLineNumbers/>
    </w:pPr>
  </w:style>
  <w:style w:type="paragraph" w:customStyle="1" w:styleId="ab">
    <w:name w:val="Заголовок таблицы"/>
    <w:basedOn w:val="aa"/>
    <w:rsid w:val="00FB02BE"/>
    <w:pPr>
      <w:jc w:val="center"/>
    </w:pPr>
    <w:rPr>
      <w:b/>
      <w:bCs/>
    </w:rPr>
  </w:style>
  <w:style w:type="paragraph" w:customStyle="1" w:styleId="ac">
    <w:name w:val="Содержимое врезки"/>
    <w:basedOn w:val="a5"/>
    <w:rsid w:val="00FB02BE"/>
  </w:style>
  <w:style w:type="paragraph" w:styleId="ad">
    <w:name w:val="header"/>
    <w:basedOn w:val="a"/>
    <w:rsid w:val="00FB02BE"/>
    <w:pPr>
      <w:suppressLineNumbers/>
      <w:tabs>
        <w:tab w:val="center" w:pos="4819"/>
        <w:tab w:val="right" w:pos="9638"/>
      </w:tabs>
    </w:pPr>
  </w:style>
  <w:style w:type="paragraph" w:styleId="ae">
    <w:name w:val="No Spacing"/>
    <w:link w:val="af"/>
    <w:uiPriority w:val="1"/>
    <w:qFormat/>
    <w:rsid w:val="003A71A5"/>
    <w:rPr>
      <w:rFonts w:eastAsia="Calibri"/>
      <w:sz w:val="24"/>
      <w:szCs w:val="24"/>
    </w:rPr>
  </w:style>
  <w:style w:type="table" w:styleId="af0">
    <w:name w:val="Table Grid"/>
    <w:basedOn w:val="a1"/>
    <w:uiPriority w:val="59"/>
    <w:rsid w:val="00432CA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1">
    <w:name w:val="Normal (Web)"/>
    <w:basedOn w:val="a"/>
    <w:unhideWhenUsed/>
    <w:rsid w:val="00B420C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
    <w:name w:val="Без интервала Знак"/>
    <w:link w:val="ae"/>
    <w:uiPriority w:val="1"/>
    <w:locked/>
    <w:rsid w:val="00116FC1"/>
    <w:rPr>
      <w:rFonts w:eastAsia="Calibri"/>
      <w:sz w:val="24"/>
      <w:szCs w:val="24"/>
      <w:lang w:bidi="ar-SA"/>
    </w:rPr>
  </w:style>
  <w:style w:type="character" w:customStyle="1" w:styleId="FontStyle15">
    <w:name w:val="Font Style15"/>
    <w:uiPriority w:val="99"/>
    <w:rsid w:val="00C16624"/>
    <w:rPr>
      <w:rFonts w:ascii="Times New Roman" w:hAnsi="Times New Roman" w:cs="Times New Roman"/>
      <w:b/>
      <w:bCs/>
      <w:sz w:val="20"/>
      <w:szCs w:val="20"/>
    </w:rPr>
  </w:style>
  <w:style w:type="paragraph" w:styleId="af2">
    <w:name w:val="Balloon Text"/>
    <w:basedOn w:val="a"/>
    <w:link w:val="af3"/>
    <w:uiPriority w:val="99"/>
    <w:semiHidden/>
    <w:unhideWhenUsed/>
    <w:rsid w:val="007A1167"/>
    <w:pPr>
      <w:spacing w:after="0" w:line="240" w:lineRule="auto"/>
    </w:pPr>
    <w:rPr>
      <w:rFonts w:ascii="Tahoma" w:hAnsi="Tahoma" w:cs="Tahoma"/>
      <w:sz w:val="16"/>
      <w:szCs w:val="16"/>
    </w:rPr>
  </w:style>
  <w:style w:type="character" w:customStyle="1" w:styleId="af3">
    <w:name w:val="Текст выноски Знак"/>
    <w:basedOn w:val="a0"/>
    <w:link w:val="af2"/>
    <w:uiPriority w:val="99"/>
    <w:semiHidden/>
    <w:rsid w:val="007A1167"/>
    <w:rPr>
      <w:rFonts w:ascii="Tahoma" w:eastAsia="Calibri" w:hAnsi="Tahoma" w:cs="Tahoma"/>
      <w:sz w:val="16"/>
      <w:szCs w:val="16"/>
      <w:lang w:eastAsia="ar-SA"/>
    </w:rPr>
  </w:style>
  <w:style w:type="character" w:customStyle="1" w:styleId="10">
    <w:name w:val="Заголовок 1 Знак"/>
    <w:basedOn w:val="a0"/>
    <w:link w:val="1"/>
    <w:uiPriority w:val="9"/>
    <w:rsid w:val="009D136F"/>
    <w:rPr>
      <w:rFonts w:asciiTheme="majorHAnsi" w:eastAsiaTheme="majorEastAsia" w:hAnsiTheme="majorHAnsi" w:cstheme="majorBidi"/>
      <w:b/>
      <w:bCs/>
      <w:color w:val="2F5496" w:themeColor="accent1" w:themeShade="BF"/>
      <w:sz w:val="28"/>
      <w:szCs w:val="28"/>
      <w:lang w:eastAsia="en-US"/>
    </w:rPr>
  </w:style>
  <w:style w:type="character" w:customStyle="1" w:styleId="90">
    <w:name w:val="Заголовок 9 Знак"/>
    <w:basedOn w:val="a0"/>
    <w:link w:val="9"/>
    <w:uiPriority w:val="9"/>
    <w:semiHidden/>
    <w:rsid w:val="00093653"/>
    <w:rPr>
      <w:rFonts w:asciiTheme="majorHAnsi" w:eastAsiaTheme="majorEastAsia" w:hAnsiTheme="majorHAnsi" w:cstheme="majorBidi"/>
      <w:i/>
      <w:iCs/>
      <w:color w:val="404040" w:themeColor="text1" w:themeTint="BF"/>
      <w:lang w:eastAsia="ar-SA"/>
    </w:rPr>
  </w:style>
  <w:style w:type="paragraph" w:customStyle="1" w:styleId="c18">
    <w:name w:val="c18"/>
    <w:basedOn w:val="a"/>
    <w:rsid w:val="00732477"/>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11">
    <w:name w:val="c11"/>
    <w:basedOn w:val="a0"/>
    <w:rsid w:val="00732477"/>
  </w:style>
  <w:style w:type="paragraph" w:customStyle="1" w:styleId="c22">
    <w:name w:val="c22"/>
    <w:basedOn w:val="a"/>
    <w:rsid w:val="00732477"/>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4">
    <w:name w:val="c4"/>
    <w:basedOn w:val="a0"/>
    <w:rsid w:val="00732477"/>
  </w:style>
  <w:style w:type="table" w:customStyle="1" w:styleId="15">
    <w:name w:val="Сетка таблицы светлая1"/>
    <w:basedOn w:val="a1"/>
    <w:uiPriority w:val="40"/>
    <w:rsid w:val="0073247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a9">
    <w:name w:val="Нижний колонтитул Знак"/>
    <w:basedOn w:val="a0"/>
    <w:link w:val="a8"/>
    <w:uiPriority w:val="99"/>
    <w:rsid w:val="00842E2B"/>
    <w:rPr>
      <w:rFonts w:ascii="Calibri" w:eastAsia="Calibri" w:hAnsi="Calibri"/>
      <w:sz w:val="22"/>
      <w:szCs w:val="22"/>
      <w:lang w:eastAsia="ar-SA"/>
    </w:rPr>
  </w:style>
  <w:style w:type="table" w:customStyle="1" w:styleId="TableNormal">
    <w:name w:val="Table Normal"/>
    <w:uiPriority w:val="2"/>
    <w:semiHidden/>
    <w:unhideWhenUsed/>
    <w:qFormat/>
    <w:rsid w:val="007B19A0"/>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7B19A0"/>
    <w:pPr>
      <w:widowControl w:val="0"/>
      <w:autoSpaceDE w:val="0"/>
      <w:autoSpaceDN w:val="0"/>
      <w:spacing w:after="0" w:line="240" w:lineRule="auto"/>
      <w:ind w:left="185"/>
    </w:pPr>
    <w:rPr>
      <w:rFonts w:ascii="Times New Roman" w:eastAsia="Times New Roman" w:hAnsi="Times New Roman"/>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02BE"/>
    <w:pPr>
      <w:spacing w:after="200" w:line="276" w:lineRule="auto"/>
    </w:pPr>
    <w:rPr>
      <w:rFonts w:ascii="Calibri" w:eastAsia="Calibri" w:hAnsi="Calibri"/>
      <w:sz w:val="22"/>
      <w:szCs w:val="22"/>
      <w:lang w:eastAsia="ar-SA"/>
    </w:rPr>
  </w:style>
  <w:style w:type="paragraph" w:styleId="1">
    <w:name w:val="heading 1"/>
    <w:basedOn w:val="a"/>
    <w:next w:val="a"/>
    <w:link w:val="10"/>
    <w:uiPriority w:val="9"/>
    <w:qFormat/>
    <w:rsid w:val="009D136F"/>
    <w:pPr>
      <w:keepNext/>
      <w:keepLines/>
      <w:spacing w:before="480" w:after="0"/>
      <w:outlineLvl w:val="0"/>
    </w:pPr>
    <w:rPr>
      <w:rFonts w:asciiTheme="majorHAnsi" w:eastAsiaTheme="majorEastAsia" w:hAnsiTheme="majorHAnsi" w:cstheme="majorBidi"/>
      <w:b/>
      <w:bCs/>
      <w:color w:val="2F5496" w:themeColor="accent1" w:themeShade="BF"/>
      <w:sz w:val="28"/>
      <w:szCs w:val="28"/>
      <w:lang w:eastAsia="en-US"/>
    </w:rPr>
  </w:style>
  <w:style w:type="paragraph" w:styleId="9">
    <w:name w:val="heading 9"/>
    <w:basedOn w:val="a"/>
    <w:next w:val="a"/>
    <w:link w:val="90"/>
    <w:uiPriority w:val="9"/>
    <w:semiHidden/>
    <w:unhideWhenUsed/>
    <w:qFormat/>
    <w:rsid w:val="00093653"/>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FB02BE"/>
    <w:rPr>
      <w:b w:val="0"/>
      <w:bCs w:val="0"/>
    </w:rPr>
  </w:style>
  <w:style w:type="character" w:customStyle="1" w:styleId="WW8Num2z0">
    <w:name w:val="WW8Num2z0"/>
    <w:rsid w:val="00FB02BE"/>
    <w:rPr>
      <w:b w:val="0"/>
      <w:bCs w:val="0"/>
    </w:rPr>
  </w:style>
  <w:style w:type="character" w:customStyle="1" w:styleId="WW8Num3z0">
    <w:name w:val="WW8Num3z0"/>
    <w:rsid w:val="00FB02BE"/>
    <w:rPr>
      <w:b w:val="0"/>
      <w:bCs w:val="0"/>
    </w:rPr>
  </w:style>
  <w:style w:type="character" w:customStyle="1" w:styleId="WW8Num4z0">
    <w:name w:val="WW8Num4z0"/>
    <w:rsid w:val="00FB02BE"/>
    <w:rPr>
      <w:b w:val="0"/>
      <w:bCs w:val="0"/>
    </w:rPr>
  </w:style>
  <w:style w:type="character" w:customStyle="1" w:styleId="WW8Num5z0">
    <w:name w:val="WW8Num5z0"/>
    <w:rsid w:val="00FB02BE"/>
    <w:rPr>
      <w:b w:val="0"/>
      <w:bCs w:val="0"/>
      <w:i w:val="0"/>
      <w:sz w:val="24"/>
      <w:szCs w:val="29"/>
    </w:rPr>
  </w:style>
  <w:style w:type="character" w:customStyle="1" w:styleId="WW8Num6z0">
    <w:name w:val="WW8Num6z0"/>
    <w:rsid w:val="00FB02BE"/>
    <w:rPr>
      <w:b w:val="0"/>
      <w:bCs w:val="0"/>
      <w:sz w:val="24"/>
      <w:szCs w:val="29"/>
    </w:rPr>
  </w:style>
  <w:style w:type="character" w:customStyle="1" w:styleId="WW8Num9z0">
    <w:name w:val="WW8Num9z0"/>
    <w:rsid w:val="00FB02BE"/>
    <w:rPr>
      <w:rFonts w:ascii="Times New Roman" w:eastAsia="Times New Roman" w:hAnsi="Times New Roman" w:cs="Times New Roman"/>
      <w:b w:val="0"/>
    </w:rPr>
  </w:style>
  <w:style w:type="character" w:customStyle="1" w:styleId="WW8Num9z1">
    <w:name w:val="WW8Num9z1"/>
    <w:rsid w:val="00FB02BE"/>
    <w:rPr>
      <w:rFonts w:ascii="Courier New" w:hAnsi="Courier New" w:cs="Courier New"/>
    </w:rPr>
  </w:style>
  <w:style w:type="character" w:customStyle="1" w:styleId="WW8Num9z2">
    <w:name w:val="WW8Num9z2"/>
    <w:rsid w:val="00FB02BE"/>
    <w:rPr>
      <w:rFonts w:ascii="Wingdings" w:hAnsi="Wingdings"/>
    </w:rPr>
  </w:style>
  <w:style w:type="character" w:customStyle="1" w:styleId="WW8Num9z3">
    <w:name w:val="WW8Num9z3"/>
    <w:rsid w:val="00FB02BE"/>
    <w:rPr>
      <w:rFonts w:ascii="Symbol" w:hAnsi="Symbol"/>
    </w:rPr>
  </w:style>
  <w:style w:type="character" w:customStyle="1" w:styleId="WW8Num10z0">
    <w:name w:val="WW8Num10z0"/>
    <w:rsid w:val="00FB02BE"/>
    <w:rPr>
      <w:rFonts w:ascii="Times New Roman" w:eastAsia="Times New Roman" w:hAnsi="Times New Roman" w:cs="Times New Roman"/>
      <w:b w:val="0"/>
    </w:rPr>
  </w:style>
  <w:style w:type="character" w:customStyle="1" w:styleId="WW8Num10z1">
    <w:name w:val="WW8Num10z1"/>
    <w:rsid w:val="00FB02BE"/>
    <w:rPr>
      <w:rFonts w:ascii="Courier New" w:hAnsi="Courier New" w:cs="Courier New"/>
    </w:rPr>
  </w:style>
  <w:style w:type="character" w:customStyle="1" w:styleId="WW8Num10z2">
    <w:name w:val="WW8Num10z2"/>
    <w:rsid w:val="00FB02BE"/>
    <w:rPr>
      <w:rFonts w:ascii="Wingdings" w:hAnsi="Wingdings"/>
    </w:rPr>
  </w:style>
  <w:style w:type="character" w:customStyle="1" w:styleId="WW8Num10z3">
    <w:name w:val="WW8Num10z3"/>
    <w:rsid w:val="00FB02BE"/>
    <w:rPr>
      <w:rFonts w:ascii="Symbol" w:hAnsi="Symbol"/>
    </w:rPr>
  </w:style>
  <w:style w:type="character" w:customStyle="1" w:styleId="WW8Num11z0">
    <w:name w:val="WW8Num11z0"/>
    <w:rsid w:val="00FB02BE"/>
    <w:rPr>
      <w:rFonts w:ascii="Times New Roman" w:eastAsia="Times New Roman" w:hAnsi="Times New Roman" w:cs="Times New Roman"/>
      <w:b w:val="0"/>
    </w:rPr>
  </w:style>
  <w:style w:type="character" w:customStyle="1" w:styleId="WW8Num11z1">
    <w:name w:val="WW8Num11z1"/>
    <w:rsid w:val="00FB02BE"/>
    <w:rPr>
      <w:rFonts w:ascii="Courier New" w:hAnsi="Courier New" w:cs="Courier New"/>
    </w:rPr>
  </w:style>
  <w:style w:type="character" w:customStyle="1" w:styleId="WW8Num11z2">
    <w:name w:val="WW8Num11z2"/>
    <w:rsid w:val="00FB02BE"/>
    <w:rPr>
      <w:rFonts w:ascii="Wingdings" w:hAnsi="Wingdings"/>
    </w:rPr>
  </w:style>
  <w:style w:type="character" w:customStyle="1" w:styleId="WW8Num11z3">
    <w:name w:val="WW8Num11z3"/>
    <w:rsid w:val="00FB02BE"/>
    <w:rPr>
      <w:rFonts w:ascii="Symbol" w:hAnsi="Symbol"/>
    </w:rPr>
  </w:style>
  <w:style w:type="character" w:customStyle="1" w:styleId="WW8Num12z0">
    <w:name w:val="WW8Num12z0"/>
    <w:rsid w:val="00FB02BE"/>
    <w:rPr>
      <w:b w:val="0"/>
      <w:bCs w:val="0"/>
      <w:i w:val="0"/>
    </w:rPr>
  </w:style>
  <w:style w:type="character" w:customStyle="1" w:styleId="WW8Num13z0">
    <w:name w:val="WW8Num13z0"/>
    <w:rsid w:val="00FB02BE"/>
    <w:rPr>
      <w:b w:val="0"/>
    </w:rPr>
  </w:style>
  <w:style w:type="character" w:customStyle="1" w:styleId="WW8Num14z0">
    <w:name w:val="WW8Num14z0"/>
    <w:rsid w:val="00FB02BE"/>
    <w:rPr>
      <w:b w:val="0"/>
      <w:bCs w:val="0"/>
    </w:rPr>
  </w:style>
  <w:style w:type="character" w:customStyle="1" w:styleId="WW8Num14z1">
    <w:name w:val="WW8Num14z1"/>
    <w:rsid w:val="00FB02BE"/>
    <w:rPr>
      <w:rFonts w:ascii="Courier New" w:hAnsi="Courier New" w:cs="Courier New"/>
    </w:rPr>
  </w:style>
  <w:style w:type="character" w:customStyle="1" w:styleId="WW8Num14z2">
    <w:name w:val="WW8Num14z2"/>
    <w:rsid w:val="00FB02BE"/>
    <w:rPr>
      <w:rFonts w:ascii="Wingdings" w:hAnsi="Wingdings"/>
    </w:rPr>
  </w:style>
  <w:style w:type="character" w:customStyle="1" w:styleId="WW8Num14z3">
    <w:name w:val="WW8Num14z3"/>
    <w:rsid w:val="00FB02BE"/>
    <w:rPr>
      <w:rFonts w:ascii="Symbol" w:hAnsi="Symbol"/>
    </w:rPr>
  </w:style>
  <w:style w:type="character" w:customStyle="1" w:styleId="WW8Num15z0">
    <w:name w:val="WW8Num15z0"/>
    <w:rsid w:val="00FB02BE"/>
    <w:rPr>
      <w:b/>
      <w:bCs w:val="0"/>
    </w:rPr>
  </w:style>
  <w:style w:type="character" w:customStyle="1" w:styleId="WW8Num16z0">
    <w:name w:val="WW8Num16z0"/>
    <w:rsid w:val="00FB02BE"/>
    <w:rPr>
      <w:b/>
      <w:i w:val="0"/>
    </w:rPr>
  </w:style>
  <w:style w:type="character" w:customStyle="1" w:styleId="WW8Num17z0">
    <w:name w:val="WW8Num17z0"/>
    <w:rsid w:val="00FB02BE"/>
    <w:rPr>
      <w:b w:val="0"/>
      <w:bCs w:val="0"/>
    </w:rPr>
  </w:style>
  <w:style w:type="character" w:customStyle="1" w:styleId="WW8Num17z1">
    <w:name w:val="WW8Num17z1"/>
    <w:rsid w:val="00FB02BE"/>
    <w:rPr>
      <w:rFonts w:ascii="Courier New" w:hAnsi="Courier New" w:cs="Courier New"/>
    </w:rPr>
  </w:style>
  <w:style w:type="character" w:customStyle="1" w:styleId="WW8Num17z2">
    <w:name w:val="WW8Num17z2"/>
    <w:rsid w:val="00FB02BE"/>
    <w:rPr>
      <w:rFonts w:ascii="Wingdings" w:hAnsi="Wingdings"/>
    </w:rPr>
  </w:style>
  <w:style w:type="character" w:customStyle="1" w:styleId="WW8Num17z3">
    <w:name w:val="WW8Num17z3"/>
    <w:rsid w:val="00FB02BE"/>
    <w:rPr>
      <w:rFonts w:ascii="Symbol" w:hAnsi="Symbol"/>
    </w:rPr>
  </w:style>
  <w:style w:type="character" w:customStyle="1" w:styleId="WW8Num18z0">
    <w:name w:val="WW8Num18z0"/>
    <w:rsid w:val="00FB02BE"/>
    <w:rPr>
      <w:b/>
    </w:rPr>
  </w:style>
  <w:style w:type="character" w:customStyle="1" w:styleId="WW8Num19z1">
    <w:name w:val="WW8Num19z1"/>
    <w:rsid w:val="00FB02BE"/>
    <w:rPr>
      <w:b/>
      <w:i w:val="0"/>
    </w:rPr>
  </w:style>
  <w:style w:type="character" w:customStyle="1" w:styleId="WW8Num20z0">
    <w:name w:val="WW8Num20z0"/>
    <w:rsid w:val="00FB02BE"/>
    <w:rPr>
      <w:b w:val="0"/>
      <w:bCs w:val="0"/>
    </w:rPr>
  </w:style>
  <w:style w:type="character" w:customStyle="1" w:styleId="WW8Num21z0">
    <w:name w:val="WW8Num21z0"/>
    <w:rsid w:val="00FB02BE"/>
    <w:rPr>
      <w:b w:val="0"/>
      <w:bCs w:val="0"/>
      <w:i w:val="0"/>
      <w:sz w:val="24"/>
      <w:szCs w:val="29"/>
    </w:rPr>
  </w:style>
  <w:style w:type="character" w:customStyle="1" w:styleId="WW8Num23z0">
    <w:name w:val="WW8Num23z0"/>
    <w:rsid w:val="00FB02BE"/>
    <w:rPr>
      <w:rFonts w:ascii="Times New Roman" w:eastAsia="Times New Roman" w:hAnsi="Times New Roman" w:cs="Times New Roman"/>
      <w:b w:val="0"/>
    </w:rPr>
  </w:style>
  <w:style w:type="character" w:customStyle="1" w:styleId="WW8Num23z1">
    <w:name w:val="WW8Num23z1"/>
    <w:rsid w:val="00FB02BE"/>
    <w:rPr>
      <w:rFonts w:ascii="Courier New" w:hAnsi="Courier New" w:cs="Courier New"/>
    </w:rPr>
  </w:style>
  <w:style w:type="character" w:customStyle="1" w:styleId="WW8Num23z2">
    <w:name w:val="WW8Num23z2"/>
    <w:rsid w:val="00FB02BE"/>
    <w:rPr>
      <w:rFonts w:ascii="Wingdings" w:hAnsi="Wingdings"/>
    </w:rPr>
  </w:style>
  <w:style w:type="character" w:customStyle="1" w:styleId="WW8Num23z3">
    <w:name w:val="WW8Num23z3"/>
    <w:rsid w:val="00FB02BE"/>
    <w:rPr>
      <w:rFonts w:ascii="Symbol" w:hAnsi="Symbol"/>
    </w:rPr>
  </w:style>
  <w:style w:type="character" w:customStyle="1" w:styleId="WW8Num27z0">
    <w:name w:val="WW8Num27z0"/>
    <w:rsid w:val="00FB02BE"/>
    <w:rPr>
      <w:b/>
      <w:i w:val="0"/>
    </w:rPr>
  </w:style>
  <w:style w:type="character" w:customStyle="1" w:styleId="WW8Num28z0">
    <w:name w:val="WW8Num28z0"/>
    <w:rsid w:val="00FB02BE"/>
    <w:rPr>
      <w:rFonts w:ascii="Symbol" w:hAnsi="Symbol"/>
    </w:rPr>
  </w:style>
  <w:style w:type="character" w:customStyle="1" w:styleId="WW8Num28z1">
    <w:name w:val="WW8Num28z1"/>
    <w:rsid w:val="00FB02BE"/>
    <w:rPr>
      <w:rFonts w:ascii="Courier New" w:hAnsi="Courier New" w:cs="Courier New"/>
    </w:rPr>
  </w:style>
  <w:style w:type="character" w:customStyle="1" w:styleId="WW8Num28z2">
    <w:name w:val="WW8Num28z2"/>
    <w:rsid w:val="00FB02BE"/>
    <w:rPr>
      <w:rFonts w:ascii="Wingdings" w:hAnsi="Wingdings"/>
    </w:rPr>
  </w:style>
  <w:style w:type="character" w:customStyle="1" w:styleId="WW8Num30z0">
    <w:name w:val="WW8Num30z0"/>
    <w:rsid w:val="00FB02BE"/>
    <w:rPr>
      <w:rFonts w:ascii="Times New Roman" w:eastAsia="Times New Roman" w:hAnsi="Times New Roman" w:cs="Times New Roman"/>
      <w:b w:val="0"/>
    </w:rPr>
  </w:style>
  <w:style w:type="character" w:customStyle="1" w:styleId="WW8Num30z1">
    <w:name w:val="WW8Num30z1"/>
    <w:rsid w:val="00FB02BE"/>
    <w:rPr>
      <w:rFonts w:ascii="Courier New" w:hAnsi="Courier New" w:cs="Courier New"/>
    </w:rPr>
  </w:style>
  <w:style w:type="character" w:customStyle="1" w:styleId="WW8Num30z2">
    <w:name w:val="WW8Num30z2"/>
    <w:rsid w:val="00FB02BE"/>
    <w:rPr>
      <w:rFonts w:ascii="Wingdings" w:hAnsi="Wingdings"/>
    </w:rPr>
  </w:style>
  <w:style w:type="character" w:customStyle="1" w:styleId="WW8Num30z3">
    <w:name w:val="WW8Num30z3"/>
    <w:rsid w:val="00FB02BE"/>
    <w:rPr>
      <w:rFonts w:ascii="Symbol" w:hAnsi="Symbol"/>
    </w:rPr>
  </w:style>
  <w:style w:type="character" w:customStyle="1" w:styleId="WW8Num32z0">
    <w:name w:val="WW8Num32z0"/>
    <w:rsid w:val="00FB02BE"/>
    <w:rPr>
      <w:b w:val="0"/>
      <w:bCs w:val="0"/>
      <w:i w:val="0"/>
      <w:sz w:val="24"/>
      <w:szCs w:val="29"/>
    </w:rPr>
  </w:style>
  <w:style w:type="character" w:customStyle="1" w:styleId="WW8Num33z0">
    <w:name w:val="WW8Num33z0"/>
    <w:rsid w:val="00FB02BE"/>
    <w:rPr>
      <w:rFonts w:ascii="Times New Roman" w:eastAsia="Times New Roman" w:hAnsi="Times New Roman" w:cs="Times New Roman"/>
      <w:b w:val="0"/>
    </w:rPr>
  </w:style>
  <w:style w:type="character" w:customStyle="1" w:styleId="WW8Num33z1">
    <w:name w:val="WW8Num33z1"/>
    <w:rsid w:val="00FB02BE"/>
    <w:rPr>
      <w:rFonts w:ascii="Courier New" w:hAnsi="Courier New" w:cs="Courier New"/>
    </w:rPr>
  </w:style>
  <w:style w:type="character" w:customStyle="1" w:styleId="WW8Num33z2">
    <w:name w:val="WW8Num33z2"/>
    <w:rsid w:val="00FB02BE"/>
    <w:rPr>
      <w:rFonts w:ascii="Wingdings" w:hAnsi="Wingdings"/>
    </w:rPr>
  </w:style>
  <w:style w:type="character" w:customStyle="1" w:styleId="WW8Num33z3">
    <w:name w:val="WW8Num33z3"/>
    <w:rsid w:val="00FB02BE"/>
    <w:rPr>
      <w:rFonts w:ascii="Symbol" w:hAnsi="Symbol"/>
    </w:rPr>
  </w:style>
  <w:style w:type="character" w:customStyle="1" w:styleId="WW8Num34z0">
    <w:name w:val="WW8Num34z0"/>
    <w:rsid w:val="00FB02BE"/>
    <w:rPr>
      <w:b w:val="0"/>
      <w:bCs w:val="0"/>
      <w:i w:val="0"/>
      <w:sz w:val="24"/>
      <w:szCs w:val="29"/>
    </w:rPr>
  </w:style>
  <w:style w:type="character" w:customStyle="1" w:styleId="WW8Num36z0">
    <w:name w:val="WW8Num36z0"/>
    <w:rsid w:val="00FB02BE"/>
    <w:rPr>
      <w:rFonts w:ascii="Times New Roman" w:eastAsia="Times New Roman" w:hAnsi="Times New Roman" w:cs="Times New Roman"/>
      <w:b w:val="0"/>
    </w:rPr>
  </w:style>
  <w:style w:type="character" w:customStyle="1" w:styleId="WW8Num36z1">
    <w:name w:val="WW8Num36z1"/>
    <w:rsid w:val="00FB02BE"/>
    <w:rPr>
      <w:rFonts w:ascii="Courier New" w:hAnsi="Courier New" w:cs="Courier New"/>
    </w:rPr>
  </w:style>
  <w:style w:type="character" w:customStyle="1" w:styleId="WW8Num36z2">
    <w:name w:val="WW8Num36z2"/>
    <w:rsid w:val="00FB02BE"/>
    <w:rPr>
      <w:rFonts w:ascii="Wingdings" w:hAnsi="Wingdings"/>
    </w:rPr>
  </w:style>
  <w:style w:type="character" w:customStyle="1" w:styleId="WW8Num36z3">
    <w:name w:val="WW8Num36z3"/>
    <w:rsid w:val="00FB02BE"/>
    <w:rPr>
      <w:rFonts w:ascii="Symbol" w:hAnsi="Symbol"/>
    </w:rPr>
  </w:style>
  <w:style w:type="character" w:customStyle="1" w:styleId="WW8Num37z0">
    <w:name w:val="WW8Num37z0"/>
    <w:rsid w:val="00FB02BE"/>
    <w:rPr>
      <w:rFonts w:ascii="Times New Roman" w:eastAsia="Times New Roman" w:hAnsi="Times New Roman" w:cs="Times New Roman"/>
      <w:b w:val="0"/>
    </w:rPr>
  </w:style>
  <w:style w:type="character" w:customStyle="1" w:styleId="WW8Num37z1">
    <w:name w:val="WW8Num37z1"/>
    <w:rsid w:val="00FB02BE"/>
    <w:rPr>
      <w:rFonts w:ascii="Courier New" w:hAnsi="Courier New" w:cs="Courier New"/>
    </w:rPr>
  </w:style>
  <w:style w:type="character" w:customStyle="1" w:styleId="WW8Num37z2">
    <w:name w:val="WW8Num37z2"/>
    <w:rsid w:val="00FB02BE"/>
    <w:rPr>
      <w:rFonts w:ascii="Wingdings" w:hAnsi="Wingdings"/>
    </w:rPr>
  </w:style>
  <w:style w:type="character" w:customStyle="1" w:styleId="WW8Num37z3">
    <w:name w:val="WW8Num37z3"/>
    <w:rsid w:val="00FB02BE"/>
    <w:rPr>
      <w:rFonts w:ascii="Symbol" w:hAnsi="Symbol"/>
    </w:rPr>
  </w:style>
  <w:style w:type="character" w:customStyle="1" w:styleId="WW8Num38z0">
    <w:name w:val="WW8Num38z0"/>
    <w:rsid w:val="00FB02BE"/>
    <w:rPr>
      <w:rFonts w:ascii="Symbol" w:hAnsi="Symbol"/>
    </w:rPr>
  </w:style>
  <w:style w:type="character" w:customStyle="1" w:styleId="WW8Num38z1">
    <w:name w:val="WW8Num38z1"/>
    <w:rsid w:val="00FB02BE"/>
    <w:rPr>
      <w:rFonts w:ascii="Courier New" w:hAnsi="Courier New" w:cs="Courier New"/>
    </w:rPr>
  </w:style>
  <w:style w:type="character" w:customStyle="1" w:styleId="WW8Num38z2">
    <w:name w:val="WW8Num38z2"/>
    <w:rsid w:val="00FB02BE"/>
    <w:rPr>
      <w:rFonts w:ascii="Wingdings" w:hAnsi="Wingdings"/>
    </w:rPr>
  </w:style>
  <w:style w:type="character" w:customStyle="1" w:styleId="11">
    <w:name w:val="Основной шрифт абзаца1"/>
    <w:rsid w:val="00FB02BE"/>
  </w:style>
  <w:style w:type="character" w:styleId="a3">
    <w:name w:val="page number"/>
    <w:basedOn w:val="11"/>
    <w:rsid w:val="00FB02BE"/>
  </w:style>
  <w:style w:type="paragraph" w:styleId="a4">
    <w:name w:val="Title"/>
    <w:basedOn w:val="a"/>
    <w:next w:val="a5"/>
    <w:rsid w:val="00FB02BE"/>
    <w:pPr>
      <w:keepNext/>
      <w:spacing w:before="240" w:after="120"/>
    </w:pPr>
    <w:rPr>
      <w:rFonts w:ascii="Arial" w:eastAsia="Arial Unicode MS" w:hAnsi="Arial" w:cs="Mangal"/>
      <w:sz w:val="28"/>
      <w:szCs w:val="28"/>
    </w:rPr>
  </w:style>
  <w:style w:type="paragraph" w:styleId="a5">
    <w:name w:val="Body Text"/>
    <w:basedOn w:val="a"/>
    <w:rsid w:val="00FB02BE"/>
    <w:pPr>
      <w:spacing w:after="120"/>
    </w:pPr>
  </w:style>
  <w:style w:type="paragraph" w:styleId="a6">
    <w:name w:val="List"/>
    <w:basedOn w:val="a5"/>
    <w:rsid w:val="00FB02BE"/>
    <w:rPr>
      <w:rFonts w:ascii="Arial" w:hAnsi="Arial" w:cs="Mangal"/>
    </w:rPr>
  </w:style>
  <w:style w:type="paragraph" w:customStyle="1" w:styleId="12">
    <w:name w:val="Название1"/>
    <w:basedOn w:val="a"/>
    <w:rsid w:val="00FB02BE"/>
    <w:pPr>
      <w:suppressLineNumbers/>
      <w:spacing w:before="120" w:after="120"/>
    </w:pPr>
    <w:rPr>
      <w:rFonts w:ascii="Arial" w:hAnsi="Arial" w:cs="Mangal"/>
      <w:i/>
      <w:iCs/>
      <w:sz w:val="20"/>
      <w:szCs w:val="24"/>
    </w:rPr>
  </w:style>
  <w:style w:type="paragraph" w:customStyle="1" w:styleId="13">
    <w:name w:val="Указатель1"/>
    <w:basedOn w:val="a"/>
    <w:rsid w:val="00FB02BE"/>
    <w:pPr>
      <w:suppressLineNumbers/>
    </w:pPr>
    <w:rPr>
      <w:rFonts w:ascii="Arial" w:hAnsi="Arial" w:cs="Mangal"/>
    </w:rPr>
  </w:style>
  <w:style w:type="paragraph" w:styleId="a7">
    <w:name w:val="List Paragraph"/>
    <w:basedOn w:val="a"/>
    <w:qFormat/>
    <w:rsid w:val="00FB02BE"/>
    <w:pPr>
      <w:ind w:left="720"/>
    </w:pPr>
  </w:style>
  <w:style w:type="paragraph" w:styleId="a8">
    <w:name w:val="footer"/>
    <w:basedOn w:val="a"/>
    <w:link w:val="a9"/>
    <w:uiPriority w:val="99"/>
    <w:rsid w:val="00FB02BE"/>
    <w:pPr>
      <w:tabs>
        <w:tab w:val="center" w:pos="4677"/>
        <w:tab w:val="right" w:pos="9355"/>
      </w:tabs>
    </w:pPr>
  </w:style>
  <w:style w:type="paragraph" w:customStyle="1" w:styleId="WW-">
    <w:name w:val="WW-Базовый"/>
    <w:rsid w:val="00FB02BE"/>
    <w:pPr>
      <w:tabs>
        <w:tab w:val="left" w:pos="709"/>
      </w:tabs>
      <w:suppressAutoHyphens/>
      <w:spacing w:after="200" w:line="276" w:lineRule="atLeast"/>
    </w:pPr>
    <w:rPr>
      <w:rFonts w:ascii="Calibri" w:eastAsia="Arial" w:hAnsi="Calibri" w:cs="Calibri"/>
      <w:sz w:val="22"/>
      <w:szCs w:val="22"/>
      <w:lang w:eastAsia="ar-SA"/>
    </w:rPr>
  </w:style>
  <w:style w:type="paragraph" w:customStyle="1" w:styleId="14">
    <w:name w:val="Без интервала1"/>
    <w:rsid w:val="00FB02BE"/>
    <w:pPr>
      <w:suppressAutoHyphens/>
    </w:pPr>
    <w:rPr>
      <w:rFonts w:ascii="Calibri" w:eastAsia="Arial" w:hAnsi="Calibri"/>
      <w:sz w:val="22"/>
      <w:szCs w:val="22"/>
      <w:lang w:eastAsia="ar-SA"/>
    </w:rPr>
  </w:style>
  <w:style w:type="paragraph" w:customStyle="1" w:styleId="WW-1">
    <w:name w:val="WW-Базовый1"/>
    <w:rsid w:val="00FB02BE"/>
    <w:pPr>
      <w:tabs>
        <w:tab w:val="left" w:pos="709"/>
      </w:tabs>
      <w:suppressAutoHyphens/>
      <w:spacing w:after="200" w:line="276" w:lineRule="atLeast"/>
    </w:pPr>
    <w:rPr>
      <w:rFonts w:ascii="Calibri" w:eastAsia="Arial" w:hAnsi="Calibri" w:cs="Calibri"/>
      <w:sz w:val="22"/>
      <w:szCs w:val="22"/>
      <w:lang w:eastAsia="ar-SA"/>
    </w:rPr>
  </w:style>
  <w:style w:type="paragraph" w:customStyle="1" w:styleId="aa">
    <w:name w:val="Содержимое таблицы"/>
    <w:basedOn w:val="a"/>
    <w:rsid w:val="00FB02BE"/>
    <w:pPr>
      <w:suppressLineNumbers/>
    </w:pPr>
  </w:style>
  <w:style w:type="paragraph" w:customStyle="1" w:styleId="ab">
    <w:name w:val="Заголовок таблицы"/>
    <w:basedOn w:val="aa"/>
    <w:rsid w:val="00FB02BE"/>
    <w:pPr>
      <w:jc w:val="center"/>
    </w:pPr>
    <w:rPr>
      <w:b/>
      <w:bCs/>
    </w:rPr>
  </w:style>
  <w:style w:type="paragraph" w:customStyle="1" w:styleId="ac">
    <w:name w:val="Содержимое врезки"/>
    <w:basedOn w:val="a5"/>
    <w:rsid w:val="00FB02BE"/>
  </w:style>
  <w:style w:type="paragraph" w:styleId="ad">
    <w:name w:val="header"/>
    <w:basedOn w:val="a"/>
    <w:rsid w:val="00FB02BE"/>
    <w:pPr>
      <w:suppressLineNumbers/>
      <w:tabs>
        <w:tab w:val="center" w:pos="4819"/>
        <w:tab w:val="right" w:pos="9638"/>
      </w:tabs>
    </w:pPr>
  </w:style>
  <w:style w:type="paragraph" w:styleId="ae">
    <w:name w:val="No Spacing"/>
    <w:link w:val="af"/>
    <w:uiPriority w:val="1"/>
    <w:qFormat/>
    <w:rsid w:val="003A71A5"/>
    <w:rPr>
      <w:rFonts w:eastAsia="Calibri"/>
      <w:sz w:val="24"/>
      <w:szCs w:val="24"/>
    </w:rPr>
  </w:style>
  <w:style w:type="table" w:styleId="af0">
    <w:name w:val="Table Grid"/>
    <w:basedOn w:val="a1"/>
    <w:uiPriority w:val="59"/>
    <w:rsid w:val="00432CA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1">
    <w:name w:val="Normal (Web)"/>
    <w:basedOn w:val="a"/>
    <w:unhideWhenUsed/>
    <w:rsid w:val="00B420C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
    <w:name w:val="Без интервала Знак"/>
    <w:link w:val="ae"/>
    <w:uiPriority w:val="1"/>
    <w:locked/>
    <w:rsid w:val="00116FC1"/>
    <w:rPr>
      <w:rFonts w:eastAsia="Calibri"/>
      <w:sz w:val="24"/>
      <w:szCs w:val="24"/>
      <w:lang w:bidi="ar-SA"/>
    </w:rPr>
  </w:style>
  <w:style w:type="character" w:customStyle="1" w:styleId="FontStyle15">
    <w:name w:val="Font Style15"/>
    <w:uiPriority w:val="99"/>
    <w:rsid w:val="00C16624"/>
    <w:rPr>
      <w:rFonts w:ascii="Times New Roman" w:hAnsi="Times New Roman" w:cs="Times New Roman"/>
      <w:b/>
      <w:bCs/>
      <w:sz w:val="20"/>
      <w:szCs w:val="20"/>
    </w:rPr>
  </w:style>
  <w:style w:type="paragraph" w:styleId="af2">
    <w:name w:val="Balloon Text"/>
    <w:basedOn w:val="a"/>
    <w:link w:val="af3"/>
    <w:uiPriority w:val="99"/>
    <w:semiHidden/>
    <w:unhideWhenUsed/>
    <w:rsid w:val="007A1167"/>
    <w:pPr>
      <w:spacing w:after="0" w:line="240" w:lineRule="auto"/>
    </w:pPr>
    <w:rPr>
      <w:rFonts w:ascii="Tahoma" w:hAnsi="Tahoma" w:cs="Tahoma"/>
      <w:sz w:val="16"/>
      <w:szCs w:val="16"/>
    </w:rPr>
  </w:style>
  <w:style w:type="character" w:customStyle="1" w:styleId="af3">
    <w:name w:val="Текст выноски Знак"/>
    <w:basedOn w:val="a0"/>
    <w:link w:val="af2"/>
    <w:uiPriority w:val="99"/>
    <w:semiHidden/>
    <w:rsid w:val="007A1167"/>
    <w:rPr>
      <w:rFonts w:ascii="Tahoma" w:eastAsia="Calibri" w:hAnsi="Tahoma" w:cs="Tahoma"/>
      <w:sz w:val="16"/>
      <w:szCs w:val="16"/>
      <w:lang w:eastAsia="ar-SA"/>
    </w:rPr>
  </w:style>
  <w:style w:type="character" w:customStyle="1" w:styleId="10">
    <w:name w:val="Заголовок 1 Знак"/>
    <w:basedOn w:val="a0"/>
    <w:link w:val="1"/>
    <w:uiPriority w:val="9"/>
    <w:rsid w:val="009D136F"/>
    <w:rPr>
      <w:rFonts w:asciiTheme="majorHAnsi" w:eastAsiaTheme="majorEastAsia" w:hAnsiTheme="majorHAnsi" w:cstheme="majorBidi"/>
      <w:b/>
      <w:bCs/>
      <w:color w:val="2F5496" w:themeColor="accent1" w:themeShade="BF"/>
      <w:sz w:val="28"/>
      <w:szCs w:val="28"/>
      <w:lang w:eastAsia="en-US"/>
    </w:rPr>
  </w:style>
  <w:style w:type="character" w:customStyle="1" w:styleId="90">
    <w:name w:val="Заголовок 9 Знак"/>
    <w:basedOn w:val="a0"/>
    <w:link w:val="9"/>
    <w:uiPriority w:val="9"/>
    <w:semiHidden/>
    <w:rsid w:val="00093653"/>
    <w:rPr>
      <w:rFonts w:asciiTheme="majorHAnsi" w:eastAsiaTheme="majorEastAsia" w:hAnsiTheme="majorHAnsi" w:cstheme="majorBidi"/>
      <w:i/>
      <w:iCs/>
      <w:color w:val="404040" w:themeColor="text1" w:themeTint="BF"/>
      <w:lang w:eastAsia="ar-SA"/>
    </w:rPr>
  </w:style>
  <w:style w:type="paragraph" w:customStyle="1" w:styleId="c18">
    <w:name w:val="c18"/>
    <w:basedOn w:val="a"/>
    <w:rsid w:val="00732477"/>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11">
    <w:name w:val="c11"/>
    <w:basedOn w:val="a0"/>
    <w:rsid w:val="00732477"/>
  </w:style>
  <w:style w:type="paragraph" w:customStyle="1" w:styleId="c22">
    <w:name w:val="c22"/>
    <w:basedOn w:val="a"/>
    <w:rsid w:val="00732477"/>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4">
    <w:name w:val="c4"/>
    <w:basedOn w:val="a0"/>
    <w:rsid w:val="00732477"/>
  </w:style>
  <w:style w:type="table" w:customStyle="1" w:styleId="15">
    <w:name w:val="Сетка таблицы светлая1"/>
    <w:basedOn w:val="a1"/>
    <w:uiPriority w:val="40"/>
    <w:rsid w:val="0073247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a9">
    <w:name w:val="Нижний колонтитул Знак"/>
    <w:basedOn w:val="a0"/>
    <w:link w:val="a8"/>
    <w:uiPriority w:val="99"/>
    <w:rsid w:val="00842E2B"/>
    <w:rPr>
      <w:rFonts w:ascii="Calibri" w:eastAsia="Calibri" w:hAnsi="Calibri"/>
      <w:sz w:val="22"/>
      <w:szCs w:val="22"/>
      <w:lang w:eastAsia="ar-SA"/>
    </w:rPr>
  </w:style>
  <w:style w:type="table" w:customStyle="1" w:styleId="TableNormal">
    <w:name w:val="Table Normal"/>
    <w:uiPriority w:val="2"/>
    <w:semiHidden/>
    <w:unhideWhenUsed/>
    <w:qFormat/>
    <w:rsid w:val="007B19A0"/>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7B19A0"/>
    <w:pPr>
      <w:widowControl w:val="0"/>
      <w:autoSpaceDE w:val="0"/>
      <w:autoSpaceDN w:val="0"/>
      <w:spacing w:after="0" w:line="240" w:lineRule="auto"/>
      <w:ind w:left="185"/>
    </w:pPr>
    <w:rPr>
      <w:rFonts w:ascii="Times New Roman" w:eastAsia="Times New Roman" w:hAnsi="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047136">
      <w:bodyDiv w:val="1"/>
      <w:marLeft w:val="0"/>
      <w:marRight w:val="0"/>
      <w:marTop w:val="0"/>
      <w:marBottom w:val="0"/>
      <w:divBdr>
        <w:top w:val="none" w:sz="0" w:space="0" w:color="auto"/>
        <w:left w:val="none" w:sz="0" w:space="0" w:color="auto"/>
        <w:bottom w:val="none" w:sz="0" w:space="0" w:color="auto"/>
        <w:right w:val="none" w:sz="0" w:space="0" w:color="auto"/>
      </w:divBdr>
    </w:div>
    <w:div w:id="56899906">
      <w:bodyDiv w:val="1"/>
      <w:marLeft w:val="0"/>
      <w:marRight w:val="0"/>
      <w:marTop w:val="0"/>
      <w:marBottom w:val="0"/>
      <w:divBdr>
        <w:top w:val="none" w:sz="0" w:space="0" w:color="auto"/>
        <w:left w:val="none" w:sz="0" w:space="0" w:color="auto"/>
        <w:bottom w:val="none" w:sz="0" w:space="0" w:color="auto"/>
        <w:right w:val="none" w:sz="0" w:space="0" w:color="auto"/>
      </w:divBdr>
    </w:div>
    <w:div w:id="59641388">
      <w:bodyDiv w:val="1"/>
      <w:marLeft w:val="0"/>
      <w:marRight w:val="0"/>
      <w:marTop w:val="0"/>
      <w:marBottom w:val="0"/>
      <w:divBdr>
        <w:top w:val="none" w:sz="0" w:space="0" w:color="auto"/>
        <w:left w:val="none" w:sz="0" w:space="0" w:color="auto"/>
        <w:bottom w:val="none" w:sz="0" w:space="0" w:color="auto"/>
        <w:right w:val="none" w:sz="0" w:space="0" w:color="auto"/>
      </w:divBdr>
    </w:div>
    <w:div w:id="115567367">
      <w:bodyDiv w:val="1"/>
      <w:marLeft w:val="0"/>
      <w:marRight w:val="0"/>
      <w:marTop w:val="0"/>
      <w:marBottom w:val="0"/>
      <w:divBdr>
        <w:top w:val="none" w:sz="0" w:space="0" w:color="auto"/>
        <w:left w:val="none" w:sz="0" w:space="0" w:color="auto"/>
        <w:bottom w:val="none" w:sz="0" w:space="0" w:color="auto"/>
        <w:right w:val="none" w:sz="0" w:space="0" w:color="auto"/>
      </w:divBdr>
    </w:div>
    <w:div w:id="189688179">
      <w:bodyDiv w:val="1"/>
      <w:marLeft w:val="0"/>
      <w:marRight w:val="0"/>
      <w:marTop w:val="0"/>
      <w:marBottom w:val="0"/>
      <w:divBdr>
        <w:top w:val="none" w:sz="0" w:space="0" w:color="auto"/>
        <w:left w:val="none" w:sz="0" w:space="0" w:color="auto"/>
        <w:bottom w:val="none" w:sz="0" w:space="0" w:color="auto"/>
        <w:right w:val="none" w:sz="0" w:space="0" w:color="auto"/>
      </w:divBdr>
    </w:div>
    <w:div w:id="355934178">
      <w:bodyDiv w:val="1"/>
      <w:marLeft w:val="0"/>
      <w:marRight w:val="0"/>
      <w:marTop w:val="0"/>
      <w:marBottom w:val="0"/>
      <w:divBdr>
        <w:top w:val="none" w:sz="0" w:space="0" w:color="auto"/>
        <w:left w:val="none" w:sz="0" w:space="0" w:color="auto"/>
        <w:bottom w:val="none" w:sz="0" w:space="0" w:color="auto"/>
        <w:right w:val="none" w:sz="0" w:space="0" w:color="auto"/>
      </w:divBdr>
    </w:div>
    <w:div w:id="366873375">
      <w:bodyDiv w:val="1"/>
      <w:marLeft w:val="0"/>
      <w:marRight w:val="0"/>
      <w:marTop w:val="0"/>
      <w:marBottom w:val="0"/>
      <w:divBdr>
        <w:top w:val="none" w:sz="0" w:space="0" w:color="auto"/>
        <w:left w:val="none" w:sz="0" w:space="0" w:color="auto"/>
        <w:bottom w:val="none" w:sz="0" w:space="0" w:color="auto"/>
        <w:right w:val="none" w:sz="0" w:space="0" w:color="auto"/>
      </w:divBdr>
    </w:div>
    <w:div w:id="423572960">
      <w:bodyDiv w:val="1"/>
      <w:marLeft w:val="0"/>
      <w:marRight w:val="0"/>
      <w:marTop w:val="0"/>
      <w:marBottom w:val="0"/>
      <w:divBdr>
        <w:top w:val="none" w:sz="0" w:space="0" w:color="auto"/>
        <w:left w:val="none" w:sz="0" w:space="0" w:color="auto"/>
        <w:bottom w:val="none" w:sz="0" w:space="0" w:color="auto"/>
        <w:right w:val="none" w:sz="0" w:space="0" w:color="auto"/>
      </w:divBdr>
      <w:divsChild>
        <w:div w:id="1128400776">
          <w:marLeft w:val="547"/>
          <w:marRight w:val="0"/>
          <w:marTop w:val="106"/>
          <w:marBottom w:val="0"/>
          <w:divBdr>
            <w:top w:val="none" w:sz="0" w:space="0" w:color="auto"/>
            <w:left w:val="none" w:sz="0" w:space="0" w:color="auto"/>
            <w:bottom w:val="none" w:sz="0" w:space="0" w:color="auto"/>
            <w:right w:val="none" w:sz="0" w:space="0" w:color="auto"/>
          </w:divBdr>
        </w:div>
        <w:div w:id="1817646873">
          <w:marLeft w:val="547"/>
          <w:marRight w:val="0"/>
          <w:marTop w:val="106"/>
          <w:marBottom w:val="0"/>
          <w:divBdr>
            <w:top w:val="none" w:sz="0" w:space="0" w:color="auto"/>
            <w:left w:val="none" w:sz="0" w:space="0" w:color="auto"/>
            <w:bottom w:val="none" w:sz="0" w:space="0" w:color="auto"/>
            <w:right w:val="none" w:sz="0" w:space="0" w:color="auto"/>
          </w:divBdr>
        </w:div>
        <w:div w:id="2046756362">
          <w:marLeft w:val="547"/>
          <w:marRight w:val="0"/>
          <w:marTop w:val="106"/>
          <w:marBottom w:val="0"/>
          <w:divBdr>
            <w:top w:val="none" w:sz="0" w:space="0" w:color="auto"/>
            <w:left w:val="none" w:sz="0" w:space="0" w:color="auto"/>
            <w:bottom w:val="none" w:sz="0" w:space="0" w:color="auto"/>
            <w:right w:val="none" w:sz="0" w:space="0" w:color="auto"/>
          </w:divBdr>
        </w:div>
      </w:divsChild>
    </w:div>
    <w:div w:id="435830676">
      <w:bodyDiv w:val="1"/>
      <w:marLeft w:val="0"/>
      <w:marRight w:val="0"/>
      <w:marTop w:val="0"/>
      <w:marBottom w:val="0"/>
      <w:divBdr>
        <w:top w:val="none" w:sz="0" w:space="0" w:color="auto"/>
        <w:left w:val="none" w:sz="0" w:space="0" w:color="auto"/>
        <w:bottom w:val="none" w:sz="0" w:space="0" w:color="auto"/>
        <w:right w:val="none" w:sz="0" w:space="0" w:color="auto"/>
      </w:divBdr>
    </w:div>
    <w:div w:id="477307461">
      <w:bodyDiv w:val="1"/>
      <w:marLeft w:val="0"/>
      <w:marRight w:val="0"/>
      <w:marTop w:val="0"/>
      <w:marBottom w:val="0"/>
      <w:divBdr>
        <w:top w:val="none" w:sz="0" w:space="0" w:color="auto"/>
        <w:left w:val="none" w:sz="0" w:space="0" w:color="auto"/>
        <w:bottom w:val="none" w:sz="0" w:space="0" w:color="auto"/>
        <w:right w:val="none" w:sz="0" w:space="0" w:color="auto"/>
      </w:divBdr>
    </w:div>
    <w:div w:id="506604672">
      <w:bodyDiv w:val="1"/>
      <w:marLeft w:val="0"/>
      <w:marRight w:val="0"/>
      <w:marTop w:val="0"/>
      <w:marBottom w:val="0"/>
      <w:divBdr>
        <w:top w:val="none" w:sz="0" w:space="0" w:color="auto"/>
        <w:left w:val="none" w:sz="0" w:space="0" w:color="auto"/>
        <w:bottom w:val="none" w:sz="0" w:space="0" w:color="auto"/>
        <w:right w:val="none" w:sz="0" w:space="0" w:color="auto"/>
      </w:divBdr>
    </w:div>
    <w:div w:id="565728881">
      <w:bodyDiv w:val="1"/>
      <w:marLeft w:val="0"/>
      <w:marRight w:val="0"/>
      <w:marTop w:val="0"/>
      <w:marBottom w:val="0"/>
      <w:divBdr>
        <w:top w:val="none" w:sz="0" w:space="0" w:color="auto"/>
        <w:left w:val="none" w:sz="0" w:space="0" w:color="auto"/>
        <w:bottom w:val="none" w:sz="0" w:space="0" w:color="auto"/>
        <w:right w:val="none" w:sz="0" w:space="0" w:color="auto"/>
      </w:divBdr>
    </w:div>
    <w:div w:id="570431437">
      <w:bodyDiv w:val="1"/>
      <w:marLeft w:val="0"/>
      <w:marRight w:val="0"/>
      <w:marTop w:val="0"/>
      <w:marBottom w:val="0"/>
      <w:divBdr>
        <w:top w:val="none" w:sz="0" w:space="0" w:color="auto"/>
        <w:left w:val="none" w:sz="0" w:space="0" w:color="auto"/>
        <w:bottom w:val="none" w:sz="0" w:space="0" w:color="auto"/>
        <w:right w:val="none" w:sz="0" w:space="0" w:color="auto"/>
      </w:divBdr>
    </w:div>
    <w:div w:id="630013619">
      <w:bodyDiv w:val="1"/>
      <w:marLeft w:val="0"/>
      <w:marRight w:val="0"/>
      <w:marTop w:val="0"/>
      <w:marBottom w:val="0"/>
      <w:divBdr>
        <w:top w:val="none" w:sz="0" w:space="0" w:color="auto"/>
        <w:left w:val="none" w:sz="0" w:space="0" w:color="auto"/>
        <w:bottom w:val="none" w:sz="0" w:space="0" w:color="auto"/>
        <w:right w:val="none" w:sz="0" w:space="0" w:color="auto"/>
      </w:divBdr>
    </w:div>
    <w:div w:id="836193861">
      <w:bodyDiv w:val="1"/>
      <w:marLeft w:val="0"/>
      <w:marRight w:val="0"/>
      <w:marTop w:val="0"/>
      <w:marBottom w:val="0"/>
      <w:divBdr>
        <w:top w:val="none" w:sz="0" w:space="0" w:color="auto"/>
        <w:left w:val="none" w:sz="0" w:space="0" w:color="auto"/>
        <w:bottom w:val="none" w:sz="0" w:space="0" w:color="auto"/>
        <w:right w:val="none" w:sz="0" w:space="0" w:color="auto"/>
      </w:divBdr>
    </w:div>
    <w:div w:id="846554424">
      <w:bodyDiv w:val="1"/>
      <w:marLeft w:val="0"/>
      <w:marRight w:val="0"/>
      <w:marTop w:val="0"/>
      <w:marBottom w:val="0"/>
      <w:divBdr>
        <w:top w:val="none" w:sz="0" w:space="0" w:color="auto"/>
        <w:left w:val="none" w:sz="0" w:space="0" w:color="auto"/>
        <w:bottom w:val="none" w:sz="0" w:space="0" w:color="auto"/>
        <w:right w:val="none" w:sz="0" w:space="0" w:color="auto"/>
      </w:divBdr>
    </w:div>
    <w:div w:id="854731541">
      <w:bodyDiv w:val="1"/>
      <w:marLeft w:val="0"/>
      <w:marRight w:val="0"/>
      <w:marTop w:val="0"/>
      <w:marBottom w:val="0"/>
      <w:divBdr>
        <w:top w:val="none" w:sz="0" w:space="0" w:color="auto"/>
        <w:left w:val="none" w:sz="0" w:space="0" w:color="auto"/>
        <w:bottom w:val="none" w:sz="0" w:space="0" w:color="auto"/>
        <w:right w:val="none" w:sz="0" w:space="0" w:color="auto"/>
      </w:divBdr>
    </w:div>
    <w:div w:id="896404646">
      <w:bodyDiv w:val="1"/>
      <w:marLeft w:val="0"/>
      <w:marRight w:val="0"/>
      <w:marTop w:val="0"/>
      <w:marBottom w:val="0"/>
      <w:divBdr>
        <w:top w:val="none" w:sz="0" w:space="0" w:color="auto"/>
        <w:left w:val="none" w:sz="0" w:space="0" w:color="auto"/>
        <w:bottom w:val="none" w:sz="0" w:space="0" w:color="auto"/>
        <w:right w:val="none" w:sz="0" w:space="0" w:color="auto"/>
      </w:divBdr>
    </w:div>
    <w:div w:id="1146781136">
      <w:bodyDiv w:val="1"/>
      <w:marLeft w:val="0"/>
      <w:marRight w:val="0"/>
      <w:marTop w:val="0"/>
      <w:marBottom w:val="0"/>
      <w:divBdr>
        <w:top w:val="none" w:sz="0" w:space="0" w:color="auto"/>
        <w:left w:val="none" w:sz="0" w:space="0" w:color="auto"/>
        <w:bottom w:val="none" w:sz="0" w:space="0" w:color="auto"/>
        <w:right w:val="none" w:sz="0" w:space="0" w:color="auto"/>
      </w:divBdr>
    </w:div>
    <w:div w:id="1280338117">
      <w:bodyDiv w:val="1"/>
      <w:marLeft w:val="0"/>
      <w:marRight w:val="0"/>
      <w:marTop w:val="0"/>
      <w:marBottom w:val="0"/>
      <w:divBdr>
        <w:top w:val="none" w:sz="0" w:space="0" w:color="auto"/>
        <w:left w:val="none" w:sz="0" w:space="0" w:color="auto"/>
        <w:bottom w:val="none" w:sz="0" w:space="0" w:color="auto"/>
        <w:right w:val="none" w:sz="0" w:space="0" w:color="auto"/>
      </w:divBdr>
    </w:div>
    <w:div w:id="1537159946">
      <w:bodyDiv w:val="1"/>
      <w:marLeft w:val="0"/>
      <w:marRight w:val="0"/>
      <w:marTop w:val="0"/>
      <w:marBottom w:val="0"/>
      <w:divBdr>
        <w:top w:val="none" w:sz="0" w:space="0" w:color="auto"/>
        <w:left w:val="none" w:sz="0" w:space="0" w:color="auto"/>
        <w:bottom w:val="none" w:sz="0" w:space="0" w:color="auto"/>
        <w:right w:val="none" w:sz="0" w:space="0" w:color="auto"/>
      </w:divBdr>
      <w:divsChild>
        <w:div w:id="302852011">
          <w:marLeft w:val="547"/>
          <w:marRight w:val="0"/>
          <w:marTop w:val="134"/>
          <w:marBottom w:val="0"/>
          <w:divBdr>
            <w:top w:val="none" w:sz="0" w:space="0" w:color="auto"/>
            <w:left w:val="none" w:sz="0" w:space="0" w:color="auto"/>
            <w:bottom w:val="none" w:sz="0" w:space="0" w:color="auto"/>
            <w:right w:val="none" w:sz="0" w:space="0" w:color="auto"/>
          </w:divBdr>
        </w:div>
      </w:divsChild>
    </w:div>
    <w:div w:id="1634091892">
      <w:bodyDiv w:val="1"/>
      <w:marLeft w:val="0"/>
      <w:marRight w:val="0"/>
      <w:marTop w:val="0"/>
      <w:marBottom w:val="0"/>
      <w:divBdr>
        <w:top w:val="none" w:sz="0" w:space="0" w:color="auto"/>
        <w:left w:val="none" w:sz="0" w:space="0" w:color="auto"/>
        <w:bottom w:val="none" w:sz="0" w:space="0" w:color="auto"/>
        <w:right w:val="none" w:sz="0" w:space="0" w:color="auto"/>
      </w:divBdr>
    </w:div>
    <w:div w:id="1664236935">
      <w:bodyDiv w:val="1"/>
      <w:marLeft w:val="0"/>
      <w:marRight w:val="0"/>
      <w:marTop w:val="0"/>
      <w:marBottom w:val="0"/>
      <w:divBdr>
        <w:top w:val="none" w:sz="0" w:space="0" w:color="auto"/>
        <w:left w:val="none" w:sz="0" w:space="0" w:color="auto"/>
        <w:bottom w:val="none" w:sz="0" w:space="0" w:color="auto"/>
        <w:right w:val="none" w:sz="0" w:space="0" w:color="auto"/>
      </w:divBdr>
    </w:div>
    <w:div w:id="1840534611">
      <w:bodyDiv w:val="1"/>
      <w:marLeft w:val="0"/>
      <w:marRight w:val="0"/>
      <w:marTop w:val="0"/>
      <w:marBottom w:val="0"/>
      <w:divBdr>
        <w:top w:val="none" w:sz="0" w:space="0" w:color="auto"/>
        <w:left w:val="none" w:sz="0" w:space="0" w:color="auto"/>
        <w:bottom w:val="none" w:sz="0" w:space="0" w:color="auto"/>
        <w:right w:val="none" w:sz="0" w:space="0" w:color="auto"/>
      </w:divBdr>
    </w:div>
    <w:div w:id="1896307977">
      <w:bodyDiv w:val="1"/>
      <w:marLeft w:val="0"/>
      <w:marRight w:val="0"/>
      <w:marTop w:val="0"/>
      <w:marBottom w:val="0"/>
      <w:divBdr>
        <w:top w:val="none" w:sz="0" w:space="0" w:color="auto"/>
        <w:left w:val="none" w:sz="0" w:space="0" w:color="auto"/>
        <w:bottom w:val="none" w:sz="0" w:space="0" w:color="auto"/>
        <w:right w:val="none" w:sz="0" w:space="0" w:color="auto"/>
      </w:divBdr>
    </w:div>
    <w:div w:id="1982273350">
      <w:bodyDiv w:val="1"/>
      <w:marLeft w:val="0"/>
      <w:marRight w:val="0"/>
      <w:marTop w:val="0"/>
      <w:marBottom w:val="0"/>
      <w:divBdr>
        <w:top w:val="none" w:sz="0" w:space="0" w:color="auto"/>
        <w:left w:val="none" w:sz="0" w:space="0" w:color="auto"/>
        <w:bottom w:val="none" w:sz="0" w:space="0" w:color="auto"/>
        <w:right w:val="none" w:sz="0" w:space="0" w:color="auto"/>
      </w:divBdr>
    </w:div>
    <w:div w:id="2010675532">
      <w:bodyDiv w:val="1"/>
      <w:marLeft w:val="0"/>
      <w:marRight w:val="0"/>
      <w:marTop w:val="0"/>
      <w:marBottom w:val="0"/>
      <w:divBdr>
        <w:top w:val="none" w:sz="0" w:space="0" w:color="auto"/>
        <w:left w:val="none" w:sz="0" w:space="0" w:color="auto"/>
        <w:bottom w:val="none" w:sz="0" w:space="0" w:color="auto"/>
        <w:right w:val="none" w:sz="0" w:space="0" w:color="auto"/>
      </w:divBdr>
    </w:div>
    <w:div w:id="2010863816">
      <w:bodyDiv w:val="1"/>
      <w:marLeft w:val="0"/>
      <w:marRight w:val="0"/>
      <w:marTop w:val="0"/>
      <w:marBottom w:val="0"/>
      <w:divBdr>
        <w:top w:val="none" w:sz="0" w:space="0" w:color="auto"/>
        <w:left w:val="none" w:sz="0" w:space="0" w:color="auto"/>
        <w:bottom w:val="none" w:sz="0" w:space="0" w:color="auto"/>
        <w:right w:val="none" w:sz="0" w:space="0" w:color="auto"/>
      </w:divBdr>
    </w:div>
    <w:div w:id="2080595411">
      <w:bodyDiv w:val="1"/>
      <w:marLeft w:val="0"/>
      <w:marRight w:val="0"/>
      <w:marTop w:val="0"/>
      <w:marBottom w:val="0"/>
      <w:divBdr>
        <w:top w:val="none" w:sz="0" w:space="0" w:color="auto"/>
        <w:left w:val="none" w:sz="0" w:space="0" w:color="auto"/>
        <w:bottom w:val="none" w:sz="0" w:space="0" w:color="auto"/>
        <w:right w:val="none" w:sz="0" w:space="0" w:color="auto"/>
      </w:divBdr>
    </w:div>
    <w:div w:id="2146387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75A271-2E13-4875-8188-D45DB45BA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14</Pages>
  <Words>6531</Words>
  <Characters>37229</Characters>
  <Application>Microsoft Office Word</Application>
  <DocSecurity>0</DocSecurity>
  <Lines>310</Lines>
  <Paragraphs>87</Paragraphs>
  <ScaleCrop>false</ScaleCrop>
  <HeadingPairs>
    <vt:vector size="2" baseType="variant">
      <vt:variant>
        <vt:lpstr>Название</vt:lpstr>
      </vt:variant>
      <vt:variant>
        <vt:i4>1</vt:i4>
      </vt:variant>
    </vt:vector>
  </HeadingPairs>
  <TitlesOfParts>
    <vt:vector size="1" baseType="lpstr">
      <vt:lpstr>Пояснительная записка</vt:lpstr>
    </vt:vector>
  </TitlesOfParts>
  <Company>Novoschool</Company>
  <LinksUpToDate>false</LinksUpToDate>
  <CharactersWithSpaces>43673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Пояснительная записка</dc:title>
  <dc:creator>Вера Владимировна</dc:creator>
  <cp:lastModifiedBy>Пользователь</cp:lastModifiedBy>
  <cp:revision>8</cp:revision>
  <cp:lastPrinted>2023-11-15T04:58:00Z</cp:lastPrinted>
  <dcterms:created xsi:type="dcterms:W3CDTF">2025-09-14T12:52:00Z</dcterms:created>
  <dcterms:modified xsi:type="dcterms:W3CDTF">2026-09-22T04:15:00Z</dcterms:modified>
</cp:coreProperties>
</file>