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D" w:rsidRDefault="00D4588E" w:rsidP="00BB4A11">
      <w:pPr>
        <w:widowControl/>
        <w:rPr>
          <w:rFonts w:eastAsia="Times New Roman"/>
          <w:b/>
          <w:sz w:val="24"/>
          <w:szCs w:val="24"/>
        </w:rPr>
      </w:pPr>
      <w:r w:rsidRPr="00D4588E">
        <w:rPr>
          <w:rFonts w:eastAsia="Times New Roman"/>
          <w:b/>
          <w:noProof/>
          <w:sz w:val="24"/>
          <w:szCs w:val="24"/>
        </w:rPr>
        <w:drawing>
          <wp:inline distT="0" distB="0" distL="0" distR="0">
            <wp:extent cx="5939790" cy="8237699"/>
            <wp:effectExtent l="0" t="0" r="3810" b="0"/>
            <wp:docPr id="2" name="Рисунок 2" descr="D:\ДОКУМЕНТЫ\программы титул\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программы титул\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37699"/>
                    </a:xfrm>
                    <a:prstGeom prst="rect">
                      <a:avLst/>
                    </a:prstGeom>
                    <a:noFill/>
                    <a:ln>
                      <a:noFill/>
                    </a:ln>
                  </pic:spPr>
                </pic:pic>
              </a:graphicData>
            </a:graphic>
          </wp:inline>
        </w:drawing>
      </w:r>
      <w:bookmarkStart w:id="0" w:name="_GoBack"/>
      <w:bookmarkEnd w:id="0"/>
    </w:p>
    <w:p w:rsidR="00911FDD" w:rsidRDefault="00911FDD" w:rsidP="00911FDD">
      <w:pPr>
        <w:widowControl/>
        <w:jc w:val="center"/>
        <w:rPr>
          <w:rFonts w:eastAsia="Times New Roman"/>
          <w:b/>
          <w:sz w:val="24"/>
          <w:szCs w:val="24"/>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773333" w:rsidRPr="00773333" w:rsidRDefault="00C27329" w:rsidP="00C27329">
      <w:pPr>
        <w:widowControl/>
        <w:tabs>
          <w:tab w:val="left" w:pos="5460"/>
        </w:tabs>
        <w:jc w:val="center"/>
        <w:rPr>
          <w:rFonts w:eastAsia="Times New Roman"/>
          <w:b/>
          <w:color w:val="auto"/>
          <w:sz w:val="28"/>
          <w:szCs w:val="28"/>
        </w:rPr>
      </w:pPr>
      <w:r>
        <w:rPr>
          <w:rFonts w:eastAsia="Times New Roman"/>
          <w:b/>
          <w:color w:val="auto"/>
          <w:sz w:val="28"/>
          <w:szCs w:val="28"/>
        </w:rPr>
        <w:lastRenderedPageBreak/>
        <w:t>ОГЛАВЛЕНИЕ</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ВВЕДЕНИЕ………………………………………………………………</w:t>
      </w:r>
      <w:proofErr w:type="gramStart"/>
      <w:r w:rsidR="00C01DF2" w:rsidRPr="00522A23">
        <w:rPr>
          <w:rFonts w:eastAsia="Times New Roman"/>
          <w:color w:val="auto"/>
          <w:sz w:val="25"/>
          <w:szCs w:val="25"/>
        </w:rPr>
        <w:t>……</w:t>
      </w:r>
      <w:r w:rsidR="00316377">
        <w:rPr>
          <w:rFonts w:eastAsia="Times New Roman"/>
          <w:color w:val="auto"/>
          <w:sz w:val="25"/>
          <w:szCs w:val="25"/>
        </w:rPr>
        <w:t>.</w:t>
      </w:r>
      <w:proofErr w:type="gramEnd"/>
      <w:r w:rsidR="00316377">
        <w:rPr>
          <w:rFonts w:eastAsia="Times New Roman"/>
          <w:color w:val="auto"/>
          <w:sz w:val="25"/>
          <w:szCs w:val="25"/>
        </w:rPr>
        <w:t>3</w:t>
      </w:r>
      <w:r w:rsidR="00D14A83" w:rsidRPr="00522A23">
        <w:rPr>
          <w:rFonts w:eastAsia="Times New Roman"/>
          <w:color w:val="auto"/>
          <w:sz w:val="25"/>
          <w:szCs w:val="25"/>
        </w:rPr>
        <w:t xml:space="preserve"> </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 ЦЕЛЕВОЙ</w:t>
      </w:r>
      <w:r w:rsidR="00F870E2">
        <w:rPr>
          <w:rFonts w:eastAsia="Times New Roman"/>
          <w:color w:val="auto"/>
          <w:sz w:val="25"/>
          <w:szCs w:val="25"/>
        </w:rPr>
        <w:t xml:space="preserve"> РАЗДЕЛ…………………………………………………………5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1.1 Пояснитель</w:t>
      </w:r>
      <w:r w:rsidR="00F870E2">
        <w:rPr>
          <w:rFonts w:eastAsia="Times New Roman"/>
          <w:color w:val="auto"/>
          <w:sz w:val="25"/>
          <w:szCs w:val="25"/>
        </w:rPr>
        <w:t>ная записка……………………………………………………5</w:t>
      </w:r>
    </w:p>
    <w:p w:rsidR="00773333" w:rsidRPr="00522A23" w:rsidRDefault="00773333" w:rsidP="00773333">
      <w:pPr>
        <w:widowControl/>
        <w:tabs>
          <w:tab w:val="left" w:pos="5460"/>
          <w:tab w:val="left" w:pos="9072"/>
          <w:tab w:val="left" w:pos="9214"/>
        </w:tabs>
        <w:rPr>
          <w:rFonts w:eastAsia="Times New Roman"/>
          <w:color w:val="auto"/>
          <w:sz w:val="25"/>
          <w:szCs w:val="25"/>
        </w:rPr>
      </w:pPr>
      <w:r w:rsidRPr="00522A23">
        <w:rPr>
          <w:rFonts w:eastAsia="Times New Roman"/>
          <w:color w:val="auto"/>
          <w:sz w:val="25"/>
          <w:szCs w:val="25"/>
        </w:rPr>
        <w:t xml:space="preserve">     1.1.1 Цели и зада</w:t>
      </w:r>
      <w:r w:rsidR="00F870E2">
        <w:rPr>
          <w:rFonts w:eastAsia="Times New Roman"/>
          <w:color w:val="auto"/>
          <w:sz w:val="25"/>
          <w:szCs w:val="25"/>
        </w:rPr>
        <w:t>чи программы……………………………………………5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1.1.2 Принципы и подходы к формированию Пр</w:t>
      </w:r>
      <w:r w:rsidR="001561C8" w:rsidRPr="00522A23">
        <w:rPr>
          <w:rFonts w:eastAsia="Times New Roman"/>
          <w:color w:val="auto"/>
          <w:sz w:val="25"/>
          <w:szCs w:val="25"/>
        </w:rPr>
        <w:t>ограммы…………..</w:t>
      </w:r>
      <w:r w:rsidR="00F870E2">
        <w:rPr>
          <w:rFonts w:eastAsia="Times New Roman"/>
          <w:color w:val="auto"/>
          <w:sz w:val="25"/>
          <w:szCs w:val="25"/>
        </w:rPr>
        <w:t>......6</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1.1.3</w:t>
      </w:r>
      <w:r w:rsidR="00C01DF2" w:rsidRPr="00522A23">
        <w:rPr>
          <w:rFonts w:eastAsia="Times New Roman"/>
          <w:color w:val="auto"/>
          <w:sz w:val="25"/>
          <w:szCs w:val="25"/>
        </w:rPr>
        <w:t>Характеристики особенностей</w:t>
      </w:r>
      <w:r w:rsidRPr="00522A23">
        <w:rPr>
          <w:rFonts w:eastAsia="Times New Roman"/>
          <w:color w:val="auto"/>
          <w:sz w:val="25"/>
          <w:szCs w:val="25"/>
        </w:rPr>
        <w:t xml:space="preserve"> развития раннего</w:t>
      </w:r>
      <w:r w:rsidR="00C01DF2" w:rsidRPr="00522A23">
        <w:rPr>
          <w:rFonts w:eastAsia="Times New Roman"/>
          <w:color w:val="auto"/>
          <w:sz w:val="25"/>
          <w:szCs w:val="25"/>
        </w:rPr>
        <w:t xml:space="preserve"> и</w:t>
      </w:r>
      <w:r w:rsidRPr="00522A23">
        <w:rPr>
          <w:rFonts w:eastAsia="Times New Roman"/>
          <w:color w:val="auto"/>
          <w:sz w:val="25"/>
          <w:szCs w:val="25"/>
        </w:rPr>
        <w:t xml:space="preserve"> дошкольного возраста...............</w:t>
      </w:r>
      <w:r w:rsidR="00C01DF2" w:rsidRPr="00522A23">
        <w:rPr>
          <w:rFonts w:eastAsia="Times New Roman"/>
          <w:color w:val="auto"/>
          <w:sz w:val="25"/>
          <w:szCs w:val="25"/>
        </w:rPr>
        <w:t>.................................................................</w:t>
      </w:r>
      <w:r w:rsidR="001561C8" w:rsidRPr="00522A23">
        <w:rPr>
          <w:rFonts w:eastAsia="Times New Roman"/>
          <w:color w:val="auto"/>
          <w:sz w:val="25"/>
          <w:szCs w:val="25"/>
        </w:rPr>
        <w:t>...............................</w:t>
      </w:r>
      <w:r w:rsidR="00F24833">
        <w:rPr>
          <w:rFonts w:eastAsia="Times New Roman"/>
          <w:color w:val="auto"/>
          <w:sz w:val="25"/>
          <w:szCs w:val="25"/>
        </w:rPr>
        <w:t>.</w:t>
      </w:r>
      <w:r w:rsidR="00F870E2">
        <w:rPr>
          <w:rFonts w:eastAsia="Times New Roman"/>
          <w:color w:val="auto"/>
          <w:sz w:val="25"/>
          <w:szCs w:val="25"/>
        </w:rPr>
        <w:t>7</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1.2 Планируемые р</w:t>
      </w:r>
      <w:r w:rsidR="00F870E2">
        <w:rPr>
          <w:rFonts w:eastAsia="Times New Roman"/>
          <w:color w:val="auto"/>
          <w:sz w:val="25"/>
          <w:szCs w:val="25"/>
        </w:rPr>
        <w:t>езультаты………………………………………………...18</w:t>
      </w:r>
    </w:p>
    <w:p w:rsidR="00773333"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w:t>
      </w:r>
      <w:r w:rsidR="00773333" w:rsidRPr="00522A23">
        <w:rPr>
          <w:rFonts w:eastAsia="Times New Roman"/>
          <w:color w:val="auto"/>
          <w:sz w:val="25"/>
          <w:szCs w:val="25"/>
        </w:rPr>
        <w:t xml:space="preserve">.1 Целевые ориентиры </w:t>
      </w:r>
      <w:r w:rsidRPr="00522A23">
        <w:rPr>
          <w:rFonts w:eastAsia="Times New Roman"/>
          <w:color w:val="auto"/>
          <w:sz w:val="25"/>
          <w:szCs w:val="25"/>
        </w:rPr>
        <w:t>в раннем возр</w:t>
      </w:r>
      <w:r w:rsidR="001561C8" w:rsidRPr="00522A23">
        <w:rPr>
          <w:rFonts w:eastAsia="Times New Roman"/>
          <w:color w:val="auto"/>
          <w:sz w:val="25"/>
          <w:szCs w:val="25"/>
        </w:rPr>
        <w:t>асте………………………</w:t>
      </w:r>
      <w:proofErr w:type="gramStart"/>
      <w:r w:rsidR="001561C8" w:rsidRPr="00522A23">
        <w:rPr>
          <w:rFonts w:eastAsia="Times New Roman"/>
          <w:color w:val="auto"/>
          <w:sz w:val="25"/>
          <w:szCs w:val="25"/>
        </w:rPr>
        <w:t>……</w:t>
      </w:r>
      <w:r w:rsidR="00F24833">
        <w:rPr>
          <w:rFonts w:eastAsia="Times New Roman"/>
          <w:color w:val="auto"/>
          <w:sz w:val="25"/>
          <w:szCs w:val="25"/>
        </w:rPr>
        <w:t>.</w:t>
      </w:r>
      <w:proofErr w:type="gramEnd"/>
      <w:r w:rsidR="00F870E2">
        <w:rPr>
          <w:rFonts w:eastAsia="Times New Roman"/>
          <w:color w:val="auto"/>
          <w:sz w:val="25"/>
          <w:szCs w:val="25"/>
        </w:rPr>
        <w:t>18</w:t>
      </w:r>
    </w:p>
    <w:p w:rsidR="00C01DF2"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1.2.2 Целевые ориентиры на этапе </w:t>
      </w:r>
      <w:r w:rsidR="00D2590C" w:rsidRPr="00522A23">
        <w:rPr>
          <w:rFonts w:eastAsia="Times New Roman"/>
          <w:color w:val="auto"/>
          <w:sz w:val="25"/>
          <w:szCs w:val="25"/>
        </w:rPr>
        <w:t>завершения освоения Программы</w:t>
      </w:r>
      <w:r w:rsidR="00F24833">
        <w:rPr>
          <w:rFonts w:eastAsia="Times New Roman"/>
          <w:color w:val="auto"/>
          <w:sz w:val="25"/>
          <w:szCs w:val="25"/>
        </w:rPr>
        <w:t>...</w:t>
      </w:r>
      <w:r w:rsidR="001561C8" w:rsidRPr="00522A23">
        <w:rPr>
          <w:rFonts w:eastAsia="Times New Roman"/>
          <w:color w:val="auto"/>
          <w:sz w:val="25"/>
          <w:szCs w:val="25"/>
        </w:rPr>
        <w:t>18</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1.3 </w:t>
      </w:r>
      <w:proofErr w:type="gramStart"/>
      <w:r w:rsidRPr="00522A23">
        <w:rPr>
          <w:rFonts w:eastAsia="Times New Roman"/>
          <w:color w:val="auto"/>
          <w:sz w:val="25"/>
          <w:szCs w:val="25"/>
        </w:rPr>
        <w:t>ЧАСТЬ</w:t>
      </w:r>
      <w:proofErr w:type="gramEnd"/>
      <w:r w:rsidRPr="00522A23">
        <w:rPr>
          <w:rFonts w:eastAsia="Times New Roman"/>
          <w:color w:val="auto"/>
          <w:sz w:val="25"/>
          <w:szCs w:val="25"/>
        </w:rPr>
        <w:t xml:space="preserve"> ФОРМИРУЕМАЯ УЧАСТНИКАМИ ОБРАЗОВАТЕЛЬНЫХ ОТНОШЕНИЙ………………………………………………………………</w:t>
      </w:r>
      <w:r w:rsidR="00F24833">
        <w:rPr>
          <w:rFonts w:eastAsia="Times New Roman"/>
          <w:color w:val="auto"/>
          <w:sz w:val="25"/>
          <w:szCs w:val="25"/>
        </w:rPr>
        <w:t>…</w:t>
      </w:r>
      <w:r w:rsidR="00F870E2">
        <w:rPr>
          <w:rFonts w:eastAsia="Times New Roman"/>
          <w:color w:val="auto"/>
          <w:sz w:val="25"/>
          <w:szCs w:val="25"/>
        </w:rPr>
        <w:t>19</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СОДЕРЖАТЕЛ</w:t>
      </w:r>
      <w:r w:rsidR="001561C8" w:rsidRPr="00522A23">
        <w:rPr>
          <w:rFonts w:eastAsia="Times New Roman"/>
          <w:color w:val="auto"/>
          <w:sz w:val="25"/>
          <w:szCs w:val="25"/>
        </w:rPr>
        <w:t>ЬНЫВЙ РАЗДЕЛ………………………………………...</w:t>
      </w:r>
      <w:r w:rsidR="00F24833">
        <w:rPr>
          <w:rFonts w:eastAsia="Times New Roman"/>
          <w:color w:val="auto"/>
          <w:sz w:val="25"/>
          <w:szCs w:val="25"/>
        </w:rPr>
        <w:t>.....</w:t>
      </w:r>
      <w:r w:rsidR="00F870E2">
        <w:rPr>
          <w:rFonts w:eastAsia="Times New Roman"/>
          <w:color w:val="auto"/>
          <w:sz w:val="25"/>
          <w:szCs w:val="25"/>
        </w:rPr>
        <w:t>20</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C01DF2" w:rsidRPr="00522A23">
        <w:rPr>
          <w:rFonts w:eastAsia="Times New Roman"/>
          <w:color w:val="auto"/>
          <w:sz w:val="25"/>
          <w:szCs w:val="25"/>
        </w:rPr>
        <w:t>…</w:t>
      </w:r>
      <w:r w:rsidR="00F870E2">
        <w:rPr>
          <w:rFonts w:eastAsia="Times New Roman"/>
          <w:color w:val="auto"/>
          <w:sz w:val="25"/>
          <w:szCs w:val="25"/>
        </w:rPr>
        <w:t>……</w:t>
      </w:r>
      <w:proofErr w:type="gramStart"/>
      <w:r w:rsidR="00F870E2">
        <w:rPr>
          <w:rFonts w:eastAsia="Times New Roman"/>
          <w:color w:val="auto"/>
          <w:sz w:val="25"/>
          <w:szCs w:val="25"/>
        </w:rPr>
        <w:t>…….</w:t>
      </w:r>
      <w:proofErr w:type="gramEnd"/>
      <w:r w:rsidR="00F870E2">
        <w:rPr>
          <w:rFonts w:eastAsia="Times New Roman"/>
          <w:color w:val="auto"/>
          <w:sz w:val="25"/>
          <w:szCs w:val="25"/>
        </w:rPr>
        <w:t>20</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2.2 Формы, средства и методы реализации программы в пяти образовательных областях…………………………………………………...</w:t>
      </w:r>
      <w:r w:rsidR="00F870E2">
        <w:rPr>
          <w:rFonts w:eastAsia="Times New Roman"/>
          <w:color w:val="auto"/>
          <w:sz w:val="25"/>
          <w:szCs w:val="25"/>
        </w:rPr>
        <w:t>...............................21</w:t>
      </w:r>
    </w:p>
    <w:p w:rsidR="00C27329" w:rsidRPr="00522A23" w:rsidRDefault="00C27329" w:rsidP="00773333">
      <w:pPr>
        <w:widowControl/>
        <w:tabs>
          <w:tab w:val="left" w:pos="5460"/>
        </w:tabs>
        <w:rPr>
          <w:rFonts w:eastAsia="Times New Roman"/>
          <w:color w:val="auto"/>
          <w:sz w:val="25"/>
          <w:szCs w:val="25"/>
        </w:rPr>
      </w:pPr>
      <w:r w:rsidRPr="00522A23">
        <w:rPr>
          <w:rFonts w:eastAsia="Times New Roman"/>
          <w:color w:val="auto"/>
          <w:sz w:val="25"/>
          <w:szCs w:val="25"/>
        </w:rPr>
        <w:t>2.3 Образовательные област</w:t>
      </w:r>
      <w:r w:rsidR="00F870E2">
        <w:rPr>
          <w:rFonts w:eastAsia="Times New Roman"/>
          <w:color w:val="auto"/>
          <w:sz w:val="25"/>
          <w:szCs w:val="25"/>
        </w:rPr>
        <w:t>и по возрастам……………………………</w:t>
      </w:r>
      <w:proofErr w:type="gramStart"/>
      <w:r w:rsidR="00F870E2">
        <w:rPr>
          <w:rFonts w:eastAsia="Times New Roman"/>
          <w:color w:val="auto"/>
          <w:sz w:val="25"/>
          <w:szCs w:val="25"/>
        </w:rPr>
        <w:t>…....</w:t>
      </w:r>
      <w:proofErr w:type="gramEnd"/>
      <w:r w:rsidR="00F870E2">
        <w:rPr>
          <w:rFonts w:eastAsia="Times New Roman"/>
          <w:color w:val="auto"/>
          <w:sz w:val="25"/>
          <w:szCs w:val="25"/>
        </w:rPr>
        <w:t>38</w:t>
      </w:r>
    </w:p>
    <w:p w:rsidR="00773333"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773333"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.1 Ранний возраст ………………………………………………</w:t>
      </w:r>
      <w:proofErr w:type="gramStart"/>
      <w:r w:rsidRPr="00522A23">
        <w:rPr>
          <w:rFonts w:eastAsia="Times New Roman"/>
          <w:color w:val="auto"/>
          <w:sz w:val="25"/>
          <w:szCs w:val="25"/>
        </w:rPr>
        <w:t>…….</w:t>
      </w:r>
      <w:proofErr w:type="gramEnd"/>
      <w:r w:rsidRPr="00522A23">
        <w:rPr>
          <w:rFonts w:eastAsia="Times New Roman"/>
          <w:color w:val="auto"/>
          <w:sz w:val="25"/>
          <w:szCs w:val="25"/>
        </w:rPr>
        <w:t>.</w:t>
      </w:r>
      <w:r w:rsidR="00F870E2">
        <w:rPr>
          <w:rFonts w:eastAsia="Times New Roman"/>
          <w:color w:val="auto"/>
          <w:sz w:val="25"/>
          <w:szCs w:val="25"/>
        </w:rPr>
        <w:t>38</w:t>
      </w:r>
    </w:p>
    <w:p w:rsidR="00C01DF2"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.2 Младший возраст ……………………………………………</w:t>
      </w:r>
      <w:proofErr w:type="gramStart"/>
      <w:r w:rsidRPr="00522A23">
        <w:rPr>
          <w:rFonts w:eastAsia="Times New Roman"/>
          <w:color w:val="auto"/>
          <w:sz w:val="25"/>
          <w:szCs w:val="25"/>
        </w:rPr>
        <w:t>…….</w:t>
      </w:r>
      <w:proofErr w:type="gramEnd"/>
      <w:r w:rsidRPr="00522A23">
        <w:rPr>
          <w:rFonts w:eastAsia="Times New Roman"/>
          <w:color w:val="auto"/>
          <w:sz w:val="25"/>
          <w:szCs w:val="25"/>
        </w:rPr>
        <w:t>.</w:t>
      </w:r>
      <w:r w:rsidR="00D14A83" w:rsidRPr="00522A23">
        <w:rPr>
          <w:rFonts w:eastAsia="Times New Roman"/>
          <w:color w:val="auto"/>
          <w:sz w:val="25"/>
          <w:szCs w:val="25"/>
        </w:rPr>
        <w:t>49</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.3 Средн</w:t>
      </w:r>
      <w:r w:rsidR="00D2590C" w:rsidRPr="00522A23">
        <w:rPr>
          <w:rFonts w:eastAsia="Times New Roman"/>
          <w:color w:val="auto"/>
          <w:sz w:val="25"/>
          <w:szCs w:val="25"/>
        </w:rPr>
        <w:t>ий возраст………………………………………………</w:t>
      </w:r>
      <w:proofErr w:type="gramStart"/>
      <w:r w:rsidR="00D2590C" w:rsidRPr="00522A23">
        <w:rPr>
          <w:rFonts w:eastAsia="Times New Roman"/>
          <w:color w:val="auto"/>
          <w:sz w:val="25"/>
          <w:szCs w:val="25"/>
        </w:rPr>
        <w:t>…….</w:t>
      </w:r>
      <w:proofErr w:type="gramEnd"/>
      <w:r w:rsidR="00C27329" w:rsidRPr="00522A23">
        <w:rPr>
          <w:rFonts w:eastAsia="Times New Roman"/>
          <w:color w:val="auto"/>
          <w:sz w:val="25"/>
          <w:szCs w:val="25"/>
        </w:rPr>
        <w:t>66</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.4 Старш</w:t>
      </w:r>
      <w:r w:rsidR="00D2590C" w:rsidRPr="00522A23">
        <w:rPr>
          <w:rFonts w:eastAsia="Times New Roman"/>
          <w:color w:val="auto"/>
          <w:sz w:val="25"/>
          <w:szCs w:val="25"/>
        </w:rPr>
        <w:t xml:space="preserve">ий возраст…………………………………………………… </w:t>
      </w:r>
      <w:r w:rsidR="00C27329" w:rsidRPr="00522A23">
        <w:rPr>
          <w:rFonts w:eastAsia="Times New Roman"/>
          <w:color w:val="auto"/>
          <w:sz w:val="25"/>
          <w:szCs w:val="25"/>
        </w:rPr>
        <w:t>84</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.5 Подготовительный возраст…………………………………………</w:t>
      </w:r>
      <w:r w:rsidR="00C27329" w:rsidRPr="00522A23">
        <w:rPr>
          <w:rFonts w:eastAsia="Times New Roman"/>
          <w:color w:val="auto"/>
          <w:sz w:val="25"/>
          <w:szCs w:val="25"/>
        </w:rPr>
        <w:t>107</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2.4 Взаимодействие педагогического коллектива с семьями дошкольн</w:t>
      </w:r>
      <w:r w:rsidR="00F870E2">
        <w:rPr>
          <w:rFonts w:eastAsia="Times New Roman"/>
          <w:color w:val="auto"/>
          <w:sz w:val="25"/>
          <w:szCs w:val="25"/>
        </w:rPr>
        <w:t>иков…………………………………………………………………132</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2.5 Программа коррекционно-развивающей работы с детьми с ОВЗ</w:t>
      </w:r>
      <w:proofErr w:type="gramStart"/>
      <w:r w:rsidRPr="00522A23">
        <w:rPr>
          <w:rFonts w:eastAsia="Times New Roman"/>
          <w:color w:val="auto"/>
          <w:sz w:val="25"/>
          <w:szCs w:val="25"/>
        </w:rPr>
        <w:t>…….</w:t>
      </w:r>
      <w:proofErr w:type="gramEnd"/>
      <w:r w:rsidRPr="00522A23">
        <w:rPr>
          <w:rFonts w:eastAsia="Times New Roman"/>
          <w:color w:val="auto"/>
          <w:sz w:val="25"/>
          <w:szCs w:val="25"/>
        </w:rPr>
        <w:t>.141</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2.6 Вариативные формы работы с деть</w:t>
      </w:r>
      <w:r w:rsidR="00F870E2">
        <w:rPr>
          <w:rFonts w:eastAsia="Times New Roman"/>
          <w:color w:val="auto"/>
          <w:sz w:val="25"/>
          <w:szCs w:val="25"/>
        </w:rPr>
        <w:t>ми……………………………</w:t>
      </w:r>
      <w:proofErr w:type="gramStart"/>
      <w:r w:rsidR="00F870E2">
        <w:rPr>
          <w:rFonts w:eastAsia="Times New Roman"/>
          <w:color w:val="auto"/>
          <w:sz w:val="25"/>
          <w:szCs w:val="25"/>
        </w:rPr>
        <w:t>…….</w:t>
      </w:r>
      <w:proofErr w:type="gramEnd"/>
      <w:r w:rsidR="00F870E2">
        <w:rPr>
          <w:rFonts w:eastAsia="Times New Roman"/>
          <w:color w:val="auto"/>
          <w:sz w:val="25"/>
          <w:szCs w:val="25"/>
        </w:rPr>
        <w:t>.153</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2.7 Способы и направления поддержки детской инциативы в образовательном процессе……………………………………………………</w:t>
      </w:r>
      <w:r w:rsidR="00F24833">
        <w:rPr>
          <w:rFonts w:eastAsia="Times New Roman"/>
          <w:color w:val="auto"/>
          <w:sz w:val="25"/>
          <w:szCs w:val="25"/>
        </w:rPr>
        <w:t>……………</w:t>
      </w:r>
      <w:proofErr w:type="gramStart"/>
      <w:r w:rsidR="00F24833">
        <w:rPr>
          <w:rFonts w:eastAsia="Times New Roman"/>
          <w:color w:val="auto"/>
          <w:sz w:val="25"/>
          <w:szCs w:val="25"/>
        </w:rPr>
        <w:t>…….</w:t>
      </w:r>
      <w:proofErr w:type="gramEnd"/>
      <w:r w:rsidR="00F870E2">
        <w:rPr>
          <w:rFonts w:eastAsia="Times New Roman"/>
          <w:color w:val="auto"/>
          <w:sz w:val="25"/>
          <w:szCs w:val="25"/>
        </w:rPr>
        <w:t>155</w:t>
      </w:r>
    </w:p>
    <w:p w:rsidR="00773333" w:rsidRPr="00522A23" w:rsidRDefault="00C27329" w:rsidP="00773333">
      <w:pPr>
        <w:widowControl/>
        <w:tabs>
          <w:tab w:val="left" w:pos="563"/>
          <w:tab w:val="left" w:pos="5460"/>
        </w:tabs>
        <w:rPr>
          <w:rFonts w:eastAsia="Times New Roman"/>
          <w:color w:val="auto"/>
          <w:sz w:val="25"/>
          <w:szCs w:val="25"/>
        </w:rPr>
      </w:pPr>
      <w:r w:rsidRPr="00522A23">
        <w:rPr>
          <w:rFonts w:eastAsia="Times New Roman"/>
          <w:color w:val="auto"/>
          <w:sz w:val="25"/>
          <w:szCs w:val="25"/>
        </w:rPr>
        <w:t>2.8 Часть программы, формируемая участниками образовательных отно</w:t>
      </w:r>
      <w:r w:rsidR="00F24833">
        <w:rPr>
          <w:rFonts w:eastAsia="Times New Roman"/>
          <w:color w:val="auto"/>
          <w:sz w:val="25"/>
          <w:szCs w:val="25"/>
        </w:rPr>
        <w:t>шений………………………………………………………………</w:t>
      </w:r>
      <w:proofErr w:type="gramStart"/>
      <w:r w:rsidR="00F24833">
        <w:rPr>
          <w:rFonts w:eastAsia="Times New Roman"/>
          <w:color w:val="auto"/>
          <w:sz w:val="25"/>
          <w:szCs w:val="25"/>
        </w:rPr>
        <w:t>…….</w:t>
      </w:r>
      <w:proofErr w:type="gramEnd"/>
      <w:r w:rsidR="00F870E2">
        <w:rPr>
          <w:rFonts w:eastAsia="Times New Roman"/>
          <w:color w:val="auto"/>
          <w:sz w:val="25"/>
          <w:szCs w:val="25"/>
        </w:rPr>
        <w:t>156</w:t>
      </w:r>
    </w:p>
    <w:p w:rsidR="00773333" w:rsidRPr="00522A23" w:rsidRDefault="00773333"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3. ОРГАНИ</w:t>
      </w:r>
      <w:r w:rsidR="00D2590C" w:rsidRPr="00522A23">
        <w:rPr>
          <w:rFonts w:eastAsia="Times New Roman"/>
          <w:color w:val="auto"/>
          <w:sz w:val="25"/>
          <w:szCs w:val="25"/>
        </w:rPr>
        <w:t>ЗАЦИОННЫЙ РАЗДЕЛ……………</w:t>
      </w:r>
      <w:r w:rsidR="00F24833">
        <w:rPr>
          <w:rFonts w:eastAsia="Times New Roman"/>
          <w:color w:val="auto"/>
          <w:sz w:val="25"/>
          <w:szCs w:val="25"/>
        </w:rPr>
        <w:t>…………………………...</w:t>
      </w:r>
      <w:r w:rsidR="00F870E2">
        <w:rPr>
          <w:rFonts w:eastAsia="Times New Roman"/>
          <w:color w:val="auto"/>
          <w:sz w:val="25"/>
          <w:szCs w:val="25"/>
        </w:rPr>
        <w:t>159</w:t>
      </w:r>
    </w:p>
    <w:p w:rsidR="00773333" w:rsidRPr="00522A23" w:rsidRDefault="00773333" w:rsidP="00773333">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 Психолого-педагогические условия, обеспечивающие развитие ре</w:t>
      </w:r>
      <w:r w:rsidR="00F512DE" w:rsidRPr="00522A23">
        <w:rPr>
          <w:rFonts w:eastAsia="Times New Roman"/>
          <w:color w:val="auto"/>
          <w:sz w:val="25"/>
          <w:szCs w:val="25"/>
        </w:rPr>
        <w:t>бён</w:t>
      </w:r>
      <w:r w:rsidR="00F870E2">
        <w:rPr>
          <w:rFonts w:eastAsia="Times New Roman"/>
          <w:color w:val="auto"/>
          <w:sz w:val="25"/>
          <w:szCs w:val="25"/>
        </w:rPr>
        <w:t>ка………………………………………………………………</w:t>
      </w:r>
      <w:proofErr w:type="gramStart"/>
      <w:r w:rsidR="00F870E2">
        <w:rPr>
          <w:rFonts w:eastAsia="Times New Roman"/>
          <w:color w:val="auto"/>
          <w:sz w:val="25"/>
          <w:szCs w:val="25"/>
        </w:rPr>
        <w:t>…….</w:t>
      </w:r>
      <w:proofErr w:type="gramEnd"/>
      <w:r w:rsidR="00F870E2">
        <w:rPr>
          <w:rFonts w:eastAsia="Times New Roman"/>
          <w:color w:val="auto"/>
          <w:sz w:val="25"/>
          <w:szCs w:val="25"/>
        </w:rPr>
        <w:t>159</w:t>
      </w:r>
    </w:p>
    <w:p w:rsidR="00C27329" w:rsidRPr="00522A23" w:rsidRDefault="00773333"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3.2 Организация развивающей пред</w:t>
      </w:r>
      <w:r w:rsidR="00F870E2">
        <w:rPr>
          <w:rFonts w:eastAsia="Times New Roman"/>
          <w:color w:val="auto"/>
          <w:sz w:val="25"/>
          <w:szCs w:val="25"/>
        </w:rPr>
        <w:t>метно-пространственной среды…159</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3.3 Организация методической работы с педагогическими </w:t>
      </w:r>
      <w:proofErr w:type="gramStart"/>
      <w:r w:rsidRPr="00522A23">
        <w:rPr>
          <w:rFonts w:eastAsia="Times New Roman"/>
          <w:color w:val="auto"/>
          <w:sz w:val="25"/>
          <w:szCs w:val="25"/>
        </w:rPr>
        <w:t>кадр</w:t>
      </w:r>
      <w:r w:rsidR="00F870E2">
        <w:rPr>
          <w:rFonts w:eastAsia="Times New Roman"/>
          <w:color w:val="auto"/>
          <w:sz w:val="25"/>
          <w:szCs w:val="25"/>
        </w:rPr>
        <w:t>ами….</w:t>
      </w:r>
      <w:proofErr w:type="gramEnd"/>
      <w:r w:rsidR="00F870E2">
        <w:rPr>
          <w:rFonts w:eastAsia="Times New Roman"/>
          <w:color w:val="auto"/>
          <w:sz w:val="25"/>
          <w:szCs w:val="25"/>
        </w:rPr>
        <w:t>162</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3.4 Материально-техническое</w:t>
      </w:r>
      <w:r w:rsidR="00F870E2">
        <w:rPr>
          <w:rFonts w:eastAsia="Times New Roman"/>
          <w:color w:val="auto"/>
          <w:sz w:val="25"/>
          <w:szCs w:val="25"/>
        </w:rPr>
        <w:t xml:space="preserve"> обеспечение Программы…………</w:t>
      </w:r>
      <w:proofErr w:type="gramStart"/>
      <w:r w:rsidR="00F870E2">
        <w:rPr>
          <w:rFonts w:eastAsia="Times New Roman"/>
          <w:color w:val="auto"/>
          <w:sz w:val="25"/>
          <w:szCs w:val="25"/>
        </w:rPr>
        <w:t>…….</w:t>
      </w:r>
      <w:proofErr w:type="gramEnd"/>
      <w:r w:rsidR="00F870E2">
        <w:rPr>
          <w:rFonts w:eastAsia="Times New Roman"/>
          <w:color w:val="auto"/>
          <w:sz w:val="25"/>
          <w:szCs w:val="25"/>
        </w:rPr>
        <w:t>163</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3.5 Финансовые условия </w:t>
      </w:r>
      <w:r w:rsidR="00F870E2">
        <w:rPr>
          <w:rFonts w:eastAsia="Times New Roman"/>
          <w:color w:val="auto"/>
          <w:sz w:val="25"/>
          <w:szCs w:val="25"/>
        </w:rPr>
        <w:t>реализации Программы………………………164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3.6 Организация режима дня………………………………………</w:t>
      </w:r>
      <w:proofErr w:type="gramStart"/>
      <w:r w:rsidRPr="00522A23">
        <w:rPr>
          <w:rFonts w:eastAsia="Times New Roman"/>
          <w:color w:val="auto"/>
          <w:sz w:val="25"/>
          <w:szCs w:val="25"/>
        </w:rPr>
        <w:t>…….</w:t>
      </w:r>
      <w:proofErr w:type="gramEnd"/>
      <w:r w:rsidRPr="00522A23">
        <w:rPr>
          <w:rFonts w:eastAsia="Times New Roman"/>
          <w:color w:val="auto"/>
          <w:sz w:val="25"/>
          <w:szCs w:val="25"/>
        </w:rPr>
        <w:t>.165</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3.7 Планирование образовательной деятельности……………………...16</w:t>
      </w:r>
      <w:r w:rsidR="00F870E2">
        <w:rPr>
          <w:rFonts w:eastAsia="Times New Roman"/>
          <w:color w:val="auto"/>
          <w:sz w:val="25"/>
          <w:szCs w:val="25"/>
        </w:rPr>
        <w:t>5</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3.8 Методическое обеспечение образовательной программы……</w:t>
      </w:r>
      <w:proofErr w:type="gramStart"/>
      <w:r w:rsidRPr="00522A23">
        <w:rPr>
          <w:rFonts w:eastAsia="Times New Roman"/>
          <w:color w:val="auto"/>
          <w:sz w:val="25"/>
          <w:szCs w:val="25"/>
        </w:rPr>
        <w:t>…….</w:t>
      </w:r>
      <w:proofErr w:type="gramEnd"/>
      <w:r w:rsidRPr="00522A23">
        <w:rPr>
          <w:rFonts w:eastAsia="Times New Roman"/>
          <w:color w:val="auto"/>
          <w:sz w:val="25"/>
          <w:szCs w:val="25"/>
        </w:rPr>
        <w:t>172</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3.9 Ежедневная организация жизнедеятельности воспитанников</w:t>
      </w:r>
      <w:proofErr w:type="gramStart"/>
      <w:r w:rsidRPr="00522A23">
        <w:rPr>
          <w:rFonts w:eastAsia="Times New Roman"/>
          <w:color w:val="auto"/>
          <w:sz w:val="25"/>
          <w:szCs w:val="25"/>
        </w:rPr>
        <w:t>…….</w:t>
      </w:r>
      <w:proofErr w:type="gramEnd"/>
      <w:r w:rsidRPr="00522A23">
        <w:rPr>
          <w:rFonts w:eastAsia="Times New Roman"/>
          <w:color w:val="auto"/>
          <w:sz w:val="25"/>
          <w:szCs w:val="25"/>
        </w:rPr>
        <w:t>.173</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3.10 Осуществления образовательной деятельности……………………176 </w:t>
      </w:r>
    </w:p>
    <w:p w:rsidR="00C27329" w:rsidRPr="00522A23" w:rsidRDefault="00C27329" w:rsidP="00DF076D">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3.11 Система мониторинга достижений планир</w:t>
      </w:r>
      <w:r w:rsidR="00DF076D">
        <w:rPr>
          <w:rFonts w:eastAsia="Times New Roman"/>
          <w:color w:val="auto"/>
          <w:sz w:val="25"/>
          <w:szCs w:val="25"/>
        </w:rPr>
        <w:t>уемых результатов …...178</w:t>
      </w:r>
    </w:p>
    <w:p w:rsidR="00C27329" w:rsidRPr="00522A23"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3.12</w:t>
      </w:r>
      <w:r w:rsidR="00C27329" w:rsidRPr="00522A23">
        <w:rPr>
          <w:rFonts w:eastAsia="Times New Roman"/>
          <w:color w:val="auto"/>
          <w:sz w:val="25"/>
          <w:szCs w:val="25"/>
        </w:rPr>
        <w:t xml:space="preserve"> Особенност</w:t>
      </w:r>
      <w:r w:rsidR="00F24833">
        <w:rPr>
          <w:rFonts w:eastAsia="Times New Roman"/>
          <w:color w:val="auto"/>
          <w:sz w:val="25"/>
          <w:szCs w:val="25"/>
        </w:rPr>
        <w:t>и работы КМП……………………………………………179</w:t>
      </w:r>
    </w:p>
    <w:p w:rsidR="00C27329" w:rsidRPr="00522A23"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3.13</w:t>
      </w:r>
      <w:r w:rsidR="00C27329" w:rsidRPr="00522A23">
        <w:rPr>
          <w:rFonts w:eastAsia="Times New Roman"/>
          <w:color w:val="auto"/>
          <w:sz w:val="25"/>
          <w:szCs w:val="25"/>
        </w:rPr>
        <w:t xml:space="preserve"> Организация дополнительных</w:t>
      </w:r>
      <w:r w:rsidR="00F24833">
        <w:rPr>
          <w:rFonts w:eastAsia="Times New Roman"/>
          <w:color w:val="auto"/>
          <w:sz w:val="25"/>
          <w:szCs w:val="25"/>
        </w:rPr>
        <w:t xml:space="preserve"> образовательных услуг………</w:t>
      </w:r>
      <w:proofErr w:type="gramStart"/>
      <w:r w:rsidR="00F24833">
        <w:rPr>
          <w:rFonts w:eastAsia="Times New Roman"/>
          <w:color w:val="auto"/>
          <w:sz w:val="25"/>
          <w:szCs w:val="25"/>
        </w:rPr>
        <w:t>…….</w:t>
      </w:r>
      <w:proofErr w:type="gramEnd"/>
      <w:r w:rsidR="00F24833">
        <w:rPr>
          <w:rFonts w:eastAsia="Times New Roman"/>
          <w:color w:val="auto"/>
          <w:sz w:val="25"/>
          <w:szCs w:val="25"/>
        </w:rPr>
        <w:t>.181</w:t>
      </w:r>
    </w:p>
    <w:p w:rsidR="00C27329"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3.14</w:t>
      </w:r>
      <w:r w:rsidR="00F24833">
        <w:rPr>
          <w:rFonts w:eastAsia="Times New Roman"/>
          <w:color w:val="auto"/>
          <w:sz w:val="25"/>
          <w:szCs w:val="25"/>
        </w:rPr>
        <w:t xml:space="preserve"> </w:t>
      </w:r>
      <w:r w:rsidR="00C27329" w:rsidRPr="00522A23">
        <w:rPr>
          <w:rFonts w:eastAsia="Times New Roman"/>
          <w:color w:val="auto"/>
          <w:sz w:val="25"/>
          <w:szCs w:val="25"/>
        </w:rPr>
        <w:t>Дополнительный раздел ПРОГРАММЫ………………………</w:t>
      </w:r>
      <w:proofErr w:type="gramStart"/>
      <w:r w:rsidR="00C27329" w:rsidRPr="00522A23">
        <w:rPr>
          <w:rFonts w:eastAsia="Times New Roman"/>
          <w:color w:val="auto"/>
          <w:sz w:val="25"/>
          <w:szCs w:val="25"/>
        </w:rPr>
        <w:t>…….</w:t>
      </w:r>
      <w:proofErr w:type="gramEnd"/>
      <w:r w:rsidR="00C27329" w:rsidRPr="00522A23">
        <w:rPr>
          <w:rFonts w:eastAsia="Times New Roman"/>
          <w:color w:val="auto"/>
          <w:sz w:val="25"/>
          <w:szCs w:val="25"/>
        </w:rPr>
        <w:t>.182</w:t>
      </w:r>
    </w:p>
    <w:p w:rsidR="00F24833" w:rsidRPr="00522A23" w:rsidRDefault="00F24833"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3.15 Краткая презентация пр</w:t>
      </w:r>
      <w:r w:rsidR="00D44892">
        <w:rPr>
          <w:rFonts w:eastAsia="Times New Roman"/>
          <w:color w:val="auto"/>
          <w:sz w:val="25"/>
          <w:szCs w:val="25"/>
        </w:rPr>
        <w:t>ограмм для родителей………………………183</w:t>
      </w:r>
    </w:p>
    <w:p w:rsidR="00636730" w:rsidRPr="00F24833" w:rsidRDefault="00F24833" w:rsidP="00F24833">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3.16 </w:t>
      </w:r>
      <w:r w:rsidR="00C27329" w:rsidRPr="00522A23">
        <w:rPr>
          <w:rFonts w:eastAsia="Times New Roman"/>
          <w:color w:val="auto"/>
          <w:sz w:val="25"/>
          <w:szCs w:val="25"/>
        </w:rPr>
        <w:t xml:space="preserve">Перечень нормативных и нормативно – методических </w:t>
      </w:r>
      <w:r w:rsidR="00D44892">
        <w:rPr>
          <w:rFonts w:eastAsia="Times New Roman"/>
          <w:color w:val="auto"/>
          <w:sz w:val="25"/>
          <w:szCs w:val="25"/>
        </w:rPr>
        <w:t>документов.185</w:t>
      </w:r>
    </w:p>
    <w:p w:rsidR="00636730" w:rsidRPr="00A439F2" w:rsidRDefault="002E01B5" w:rsidP="002E01B5">
      <w:pPr>
        <w:jc w:val="center"/>
        <w:rPr>
          <w:b/>
          <w:sz w:val="24"/>
          <w:szCs w:val="24"/>
        </w:rPr>
      </w:pPr>
      <w:r w:rsidRPr="00A439F2">
        <w:rPr>
          <w:b/>
          <w:sz w:val="24"/>
          <w:szCs w:val="24"/>
        </w:rPr>
        <w:lastRenderedPageBreak/>
        <w:t>ВВЕДЕНИЕ</w:t>
      </w:r>
    </w:p>
    <w:p w:rsidR="007310F6" w:rsidRPr="00A439F2" w:rsidRDefault="00040D5C" w:rsidP="007310F6">
      <w:pPr>
        <w:ind w:firstLine="360"/>
        <w:jc w:val="both"/>
        <w:rPr>
          <w:sz w:val="24"/>
          <w:szCs w:val="24"/>
        </w:rPr>
      </w:pPr>
      <w:r>
        <w:rPr>
          <w:sz w:val="24"/>
          <w:szCs w:val="24"/>
        </w:rPr>
        <w:t>Маслянский д</w:t>
      </w:r>
      <w:r w:rsidR="007310F6" w:rsidRPr="00A439F2">
        <w:rPr>
          <w:sz w:val="24"/>
          <w:szCs w:val="24"/>
        </w:rPr>
        <w:t xml:space="preserve">етский сад «Аленушка» является </w:t>
      </w:r>
      <w:r w:rsidR="00A87731">
        <w:rPr>
          <w:sz w:val="24"/>
          <w:szCs w:val="24"/>
        </w:rPr>
        <w:t>филиалом</w:t>
      </w:r>
      <w:r w:rsidR="007310F6" w:rsidRPr="00A439F2">
        <w:rPr>
          <w:sz w:val="24"/>
          <w:szCs w:val="24"/>
        </w:rPr>
        <w:t xml:space="preserve"> Муниципального автономного общеобразовательного учреждения Маслянской средней общеобразовательной школы, которая обладает рядом статусов:</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развитию социального капитала (приказ Департамента образования и науки Тюменской области от 22.09.2014г. №345/ОД);</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w:t>
      </w:r>
      <w:r w:rsidR="002D0860">
        <w:rPr>
          <w:sz w:val="24"/>
          <w:szCs w:val="24"/>
        </w:rPr>
        <w:t>г. № 347/ОД);</w:t>
      </w:r>
    </w:p>
    <w:p w:rsidR="007310F6" w:rsidRPr="00A439F2" w:rsidRDefault="001561C8" w:rsidP="00CA3E4E">
      <w:pPr>
        <w:numPr>
          <w:ilvl w:val="0"/>
          <w:numId w:val="1"/>
        </w:numPr>
        <w:jc w:val="both"/>
        <w:rPr>
          <w:sz w:val="24"/>
          <w:szCs w:val="24"/>
        </w:rPr>
      </w:pPr>
      <w:r>
        <w:rPr>
          <w:sz w:val="24"/>
          <w:szCs w:val="24"/>
        </w:rPr>
        <w:t>б</w:t>
      </w:r>
      <w:r w:rsidR="002D0860">
        <w:rPr>
          <w:sz w:val="24"/>
          <w:szCs w:val="24"/>
        </w:rPr>
        <w:t>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7310F6" w:rsidRDefault="001561C8" w:rsidP="00CA3E4E">
      <w:pPr>
        <w:numPr>
          <w:ilvl w:val="0"/>
          <w:numId w:val="1"/>
        </w:numPr>
        <w:jc w:val="both"/>
        <w:rPr>
          <w:sz w:val="24"/>
          <w:szCs w:val="24"/>
        </w:rPr>
      </w:pPr>
      <w:r>
        <w:rPr>
          <w:sz w:val="24"/>
          <w:szCs w:val="24"/>
        </w:rPr>
        <w:t>м</w:t>
      </w:r>
      <w:r w:rsidR="002D0860">
        <w:rPr>
          <w:sz w:val="24"/>
          <w:szCs w:val="24"/>
        </w:rPr>
        <w:t>униципальная стажировочная площадка по работе с одарёнными детьми (приказ отдела образования администрации Сладковского муниципального района от 10.09.2015г. №62);</w:t>
      </w:r>
    </w:p>
    <w:p w:rsidR="002D0860" w:rsidRDefault="001561C8" w:rsidP="00CA3E4E">
      <w:pPr>
        <w:numPr>
          <w:ilvl w:val="0"/>
          <w:numId w:val="1"/>
        </w:numPr>
        <w:jc w:val="both"/>
        <w:rPr>
          <w:sz w:val="24"/>
          <w:szCs w:val="24"/>
        </w:rPr>
      </w:pPr>
      <w:r>
        <w:rPr>
          <w:sz w:val="24"/>
          <w:szCs w:val="24"/>
        </w:rPr>
        <w:t>м</w:t>
      </w:r>
      <w:r w:rsidR="002D0860">
        <w:rPr>
          <w:sz w:val="24"/>
          <w:szCs w:val="24"/>
        </w:rPr>
        <w:t>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2D0860" w:rsidRPr="00A439F2" w:rsidRDefault="001561C8" w:rsidP="00CA3E4E">
      <w:pPr>
        <w:numPr>
          <w:ilvl w:val="0"/>
          <w:numId w:val="1"/>
        </w:numPr>
        <w:jc w:val="both"/>
        <w:rPr>
          <w:sz w:val="24"/>
          <w:szCs w:val="24"/>
        </w:rPr>
      </w:pPr>
      <w:r>
        <w:rPr>
          <w:sz w:val="24"/>
          <w:szCs w:val="24"/>
        </w:rPr>
        <w:t>у</w:t>
      </w:r>
      <w:r w:rsidR="002D0860">
        <w:rPr>
          <w:sz w:val="24"/>
          <w:szCs w:val="24"/>
        </w:rPr>
        <w:t>чреждение, оказывающие услуги дополнительного образования (реализация муниципального задания в сфере военно-патриотического воспитания).</w:t>
      </w:r>
    </w:p>
    <w:p w:rsidR="007310F6" w:rsidRPr="00A439F2" w:rsidRDefault="002D0860" w:rsidP="007310F6">
      <w:pPr>
        <w:jc w:val="both"/>
        <w:rPr>
          <w:sz w:val="24"/>
          <w:szCs w:val="24"/>
        </w:rPr>
      </w:pPr>
      <w:r>
        <w:rPr>
          <w:b/>
          <w:bCs/>
          <w:i/>
          <w:iCs/>
          <w:sz w:val="24"/>
          <w:szCs w:val="24"/>
        </w:rPr>
        <w:t>Т</w:t>
      </w:r>
      <w:r w:rsidR="007310F6" w:rsidRPr="00A439F2">
        <w:rPr>
          <w:b/>
          <w:bCs/>
          <w:i/>
          <w:iCs/>
          <w:sz w:val="24"/>
          <w:szCs w:val="24"/>
        </w:rPr>
        <w:t xml:space="preserve">ема школы: </w:t>
      </w:r>
      <w:r w:rsidR="007310F6" w:rsidRPr="00A439F2">
        <w:rPr>
          <w:sz w:val="24"/>
          <w:szCs w:val="24"/>
        </w:rPr>
        <w:t xml:space="preserve">«Учебно-воспитательный диалог </w:t>
      </w:r>
      <w:r>
        <w:rPr>
          <w:sz w:val="24"/>
          <w:szCs w:val="24"/>
        </w:rPr>
        <w:t>как средство</w:t>
      </w:r>
      <w:r w:rsidR="007310F6" w:rsidRPr="00A439F2">
        <w:rPr>
          <w:sz w:val="24"/>
          <w:szCs w:val="24"/>
        </w:rPr>
        <w:t xml:space="preserve"> развития у</w:t>
      </w:r>
      <w:r>
        <w:rPr>
          <w:sz w:val="24"/>
          <w:szCs w:val="24"/>
        </w:rPr>
        <w:t xml:space="preserve">ниверсальных учебных действий у </w:t>
      </w:r>
      <w:r w:rsidR="007310F6" w:rsidRPr="00A439F2">
        <w:rPr>
          <w:sz w:val="24"/>
          <w:szCs w:val="24"/>
        </w:rPr>
        <w:t>метапредметных понятий</w:t>
      </w:r>
      <w:r>
        <w:rPr>
          <w:sz w:val="24"/>
          <w:szCs w:val="24"/>
        </w:rPr>
        <w:t xml:space="preserve"> в условиях введения ФГОС</w:t>
      </w:r>
      <w:r w:rsidR="007310F6" w:rsidRPr="00A439F2">
        <w:rPr>
          <w:sz w:val="24"/>
          <w:szCs w:val="24"/>
        </w:rPr>
        <w:t>».</w:t>
      </w:r>
    </w:p>
    <w:p w:rsidR="007310F6" w:rsidRPr="00A439F2" w:rsidRDefault="007310F6" w:rsidP="007310F6">
      <w:pPr>
        <w:jc w:val="both"/>
        <w:rPr>
          <w:sz w:val="24"/>
          <w:szCs w:val="24"/>
        </w:rPr>
      </w:pPr>
      <w:r w:rsidRPr="00A439F2">
        <w:rPr>
          <w:b/>
          <w:bCs/>
          <w:i/>
          <w:iCs/>
          <w:sz w:val="24"/>
          <w:szCs w:val="24"/>
        </w:rPr>
        <w:t>Цель:</w:t>
      </w:r>
      <w:r w:rsidRPr="00A439F2">
        <w:rPr>
          <w:b/>
          <w:bCs/>
          <w:sz w:val="24"/>
          <w:szCs w:val="24"/>
        </w:rPr>
        <w:t xml:space="preserve"> </w:t>
      </w:r>
      <w:r w:rsidRPr="00A439F2">
        <w:rPr>
          <w:b/>
          <w:bCs/>
          <w:sz w:val="24"/>
          <w:szCs w:val="24"/>
        </w:rPr>
        <w:tab/>
      </w:r>
      <w:r w:rsidR="002D0860">
        <w:rPr>
          <w:sz w:val="24"/>
          <w:szCs w:val="24"/>
        </w:rPr>
        <w:t>создание условий, максимально влия</w:t>
      </w:r>
      <w:r w:rsidR="00120B87">
        <w:rPr>
          <w:sz w:val="24"/>
          <w:szCs w:val="24"/>
        </w:rPr>
        <w:t>ющих на повышение качества образования.</w:t>
      </w:r>
      <w:r w:rsidRPr="00A439F2">
        <w:rPr>
          <w:sz w:val="24"/>
          <w:szCs w:val="24"/>
        </w:rPr>
        <w:t xml:space="preserve"> </w:t>
      </w:r>
    </w:p>
    <w:p w:rsidR="00636730" w:rsidRPr="00A439F2" w:rsidRDefault="007310F6" w:rsidP="00120B87">
      <w:pPr>
        <w:ind w:firstLine="284"/>
        <w:jc w:val="both"/>
        <w:rPr>
          <w:sz w:val="24"/>
          <w:szCs w:val="24"/>
        </w:rPr>
      </w:pPr>
      <w:r w:rsidRPr="00A439F2">
        <w:rPr>
          <w:sz w:val="24"/>
          <w:szCs w:val="24"/>
        </w:rPr>
        <w:t>Многостатусность школы предъявляет особые требования к обеспечению преемственности образования на всех ступенях, значимым уровнем которого я</w:t>
      </w:r>
      <w:r w:rsidR="002D0860">
        <w:rPr>
          <w:sz w:val="24"/>
          <w:szCs w:val="24"/>
        </w:rPr>
        <w:t>вляется дошкольное образование.</w:t>
      </w:r>
    </w:p>
    <w:p w:rsidR="002E01B5" w:rsidRPr="00A439F2" w:rsidRDefault="002E01B5" w:rsidP="00A439F2">
      <w:pPr>
        <w:ind w:firstLine="284"/>
        <w:jc w:val="both"/>
        <w:rPr>
          <w:sz w:val="24"/>
          <w:szCs w:val="24"/>
        </w:rPr>
      </w:pPr>
      <w:r w:rsidRPr="00A439F2">
        <w:rPr>
          <w:bCs/>
          <w:sz w:val="24"/>
          <w:szCs w:val="24"/>
        </w:rPr>
        <w:t xml:space="preserve">Основная образовательная программа </w:t>
      </w:r>
      <w:r w:rsidR="00316377">
        <w:rPr>
          <w:bCs/>
          <w:sz w:val="24"/>
          <w:szCs w:val="24"/>
        </w:rPr>
        <w:t>Маслянского детского сада «Аленушка», филиала МАОУ Маслянская СОШ</w:t>
      </w:r>
      <w:r w:rsidRPr="00A439F2">
        <w:rPr>
          <w:bCs/>
          <w:sz w:val="24"/>
          <w:szCs w:val="24"/>
        </w:rPr>
        <w:t xml:space="preserve"> (далее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Гребёнкина Н. В., Белькович В. Ю.</w:t>
      </w:r>
      <w:r w:rsidR="00120B34">
        <w:rPr>
          <w:sz w:val="24"/>
          <w:szCs w:val="24"/>
        </w:rPr>
        <w:t>, Кильдышева И.А.</w:t>
      </w:r>
      <w:r w:rsidRPr="00A439F2">
        <w:rPr>
          <w:sz w:val="24"/>
          <w:szCs w:val="24"/>
        </w:rPr>
        <w:t>), примерной основной образовательной программы дошкольного образования, (протокол от 20 мая 2015 г. № 2/15).</w:t>
      </w:r>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A439F2" w:rsidRPr="00A439F2"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D2590C">
        <w:rPr>
          <w:rFonts w:eastAsia="Times New Roman"/>
          <w:bCs/>
          <w:color w:val="auto"/>
          <w:sz w:val="24"/>
          <w:szCs w:val="24"/>
        </w:rPr>
        <w:t>;</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w:t>
      </w:r>
      <w:r w:rsidR="004B1F31" w:rsidRPr="00A439F2">
        <w:rPr>
          <w:rFonts w:eastAsia="Times New Roman"/>
          <w:bCs/>
          <w:color w:val="auto"/>
          <w:sz w:val="24"/>
          <w:szCs w:val="24"/>
        </w:rPr>
        <w:t>программам –</w:t>
      </w:r>
      <w:r w:rsidR="002E01B5" w:rsidRPr="0081451B">
        <w:rPr>
          <w:rFonts w:eastAsia="Times New Roman"/>
          <w:bCs/>
          <w:color w:val="auto"/>
          <w:sz w:val="24"/>
          <w:szCs w:val="24"/>
        </w:rPr>
        <w:t xml:space="preserve"> образовательным программам дошкольного образования»</w:t>
      </w:r>
      <w:r w:rsidR="002E01B5" w:rsidRPr="0081451B">
        <w:rPr>
          <w:rFonts w:eastAsia="Times New Roman"/>
          <w:b/>
          <w:bCs/>
          <w:color w:val="auto"/>
          <w:sz w:val="24"/>
          <w:szCs w:val="24"/>
        </w:rPr>
        <w:t xml:space="preserve"> </w:t>
      </w:r>
      <w:r w:rsidR="002E01B5" w:rsidRPr="0081451B">
        <w:rPr>
          <w:rFonts w:eastAsia="Times New Roman"/>
          <w:bCs/>
          <w:color w:val="auto"/>
          <w:sz w:val="24"/>
          <w:szCs w:val="24"/>
        </w:rPr>
        <w:t>(Зарегистрировано в Минюсте России 26.09.2013 № 30038)</w:t>
      </w:r>
      <w:r w:rsidR="004B1F31" w:rsidRPr="00A439F2">
        <w:rPr>
          <w:rFonts w:eastAsia="Times New Roman"/>
          <w:bCs/>
          <w:color w:val="auto"/>
          <w:sz w:val="24"/>
          <w:szCs w:val="24"/>
        </w:rPr>
        <w:t>.</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Маслянского детского сада «Алёнушка», филиала</w:t>
      </w:r>
      <w:r w:rsidRPr="00A439F2">
        <w:rPr>
          <w:sz w:val="24"/>
          <w:szCs w:val="24"/>
        </w:rPr>
        <w:t xml:space="preserve"> </w:t>
      </w:r>
      <w:r w:rsidR="002E01B5" w:rsidRPr="00A439F2">
        <w:rPr>
          <w:sz w:val="24"/>
          <w:szCs w:val="24"/>
        </w:rPr>
        <w:t xml:space="preserve">Муниципального </w:t>
      </w:r>
      <w:r w:rsidRPr="00A439F2">
        <w:rPr>
          <w:sz w:val="24"/>
          <w:szCs w:val="24"/>
        </w:rPr>
        <w:t>автономного общеобразовательного</w:t>
      </w:r>
      <w:r w:rsidR="002E01B5" w:rsidRPr="00A439F2">
        <w:rPr>
          <w:sz w:val="24"/>
          <w:szCs w:val="24"/>
        </w:rPr>
        <w:t xml:space="preserve"> учреждения Маслянской средней </w:t>
      </w:r>
      <w:r w:rsidR="002E01B5" w:rsidRPr="00A439F2">
        <w:rPr>
          <w:sz w:val="24"/>
          <w:szCs w:val="24"/>
        </w:rPr>
        <w:lastRenderedPageBreak/>
        <w:t>общеобразовательно</w:t>
      </w:r>
      <w:r w:rsidR="00A87731">
        <w:rPr>
          <w:sz w:val="24"/>
          <w:szCs w:val="24"/>
        </w:rPr>
        <w:t xml:space="preserve">й школы </w:t>
      </w:r>
      <w:r w:rsidR="002E01B5" w:rsidRPr="00A439F2">
        <w:rPr>
          <w:sz w:val="24"/>
          <w:szCs w:val="24"/>
        </w:rPr>
        <w:t xml:space="preserve"> рассматривается нами как нормативно-управленческий документ, обосновывающий выбор цели, содержания, применяемых методик и технологий, форм организации воспитательно-образовательного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E23A89">
      <w:pPr>
        <w:rPr>
          <w:b/>
          <w:sz w:val="24"/>
          <w:szCs w:val="24"/>
        </w:rPr>
      </w:pPr>
    </w:p>
    <w:p w:rsidR="00E23A89" w:rsidRDefault="00E23A89"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Pr="00E23A89" w:rsidRDefault="00F24833" w:rsidP="00E23A89">
      <w:pPr>
        <w:rPr>
          <w:b/>
          <w:sz w:val="24"/>
          <w:szCs w:val="24"/>
        </w:rPr>
      </w:pPr>
    </w:p>
    <w:p w:rsidR="00D2590C" w:rsidRDefault="00D2590C" w:rsidP="00CA31AD">
      <w:pPr>
        <w:pStyle w:val="a6"/>
        <w:rPr>
          <w:b/>
          <w:sz w:val="24"/>
          <w:szCs w:val="24"/>
        </w:rPr>
      </w:pPr>
    </w:p>
    <w:p w:rsidR="00A87731" w:rsidRPr="00A87731" w:rsidRDefault="00A87731" w:rsidP="00A87731">
      <w:pPr>
        <w:widowControl/>
        <w:jc w:val="center"/>
        <w:rPr>
          <w:rFonts w:eastAsia="Times New Roman"/>
          <w:b/>
          <w:sz w:val="24"/>
          <w:szCs w:val="24"/>
        </w:rPr>
      </w:pPr>
      <w:proofErr w:type="gramStart"/>
      <w:r w:rsidRPr="00A87731">
        <w:rPr>
          <w:rFonts w:eastAsia="Times New Roman"/>
          <w:b/>
          <w:sz w:val="24"/>
          <w:szCs w:val="24"/>
        </w:rPr>
        <w:lastRenderedPageBreak/>
        <w:t>1.ОБЯЗАТЕЛЬНАЯ  ЧАСТЬ</w:t>
      </w:r>
      <w:proofErr w:type="gramEnd"/>
      <w:r w:rsidRPr="00A87731">
        <w:rPr>
          <w:rFonts w:eastAsia="Times New Roman"/>
          <w:b/>
          <w:sz w:val="24"/>
          <w:szCs w:val="24"/>
        </w:rPr>
        <w:t xml:space="preserve">  ПРОГРАММЫ</w:t>
      </w:r>
    </w:p>
    <w:p w:rsidR="00A87731" w:rsidRPr="00A87731" w:rsidRDefault="00A87731" w:rsidP="00A87731">
      <w:pPr>
        <w:widowControl/>
        <w:jc w:val="center"/>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1.1.ЦЕЛЕВОЙ РАЗДЕЛ</w:t>
      </w:r>
    </w:p>
    <w:p w:rsidR="00A87731" w:rsidRPr="00A87731" w:rsidRDefault="00A87731" w:rsidP="00A87731">
      <w:pPr>
        <w:widowControl/>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1.1.1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воспитательно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w:t>
      </w:r>
      <w:r w:rsidR="00E23A89" w:rsidRPr="00A87731">
        <w:rPr>
          <w:rFonts w:eastAsia="Times New Roman"/>
          <w:sz w:val="24"/>
          <w:szCs w:val="24"/>
        </w:rPr>
        <w:t>данные процессы,</w:t>
      </w:r>
      <w:r w:rsidRPr="00A87731">
        <w:rPr>
          <w:rFonts w:eastAsia="Times New Roman"/>
          <w:sz w:val="24"/>
          <w:szCs w:val="24"/>
        </w:rPr>
        <w:t xml:space="preserve"> является разработка в нашем ДОУ </w:t>
      </w:r>
      <w:r w:rsidR="00E23A89" w:rsidRPr="00A87731">
        <w:rPr>
          <w:rFonts w:eastAsia="Times New Roman"/>
          <w:sz w:val="24"/>
          <w:szCs w:val="24"/>
        </w:rPr>
        <w:t>своей образовательной</w:t>
      </w:r>
      <w:r w:rsidRPr="00A87731">
        <w:rPr>
          <w:rFonts w:eastAsia="Times New Roman"/>
          <w:sz w:val="24"/>
          <w:szCs w:val="24"/>
        </w:rPr>
        <w:t xml:space="preserve">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Программа разработана в соответствии с Федеральным Государственным Образовательным Стандартом дошкольного образования принятым Приказом Минобрнауки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 таковой, а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 xml:space="preserve"> 1.1.2. </w:t>
      </w:r>
      <w:r w:rsidR="008418DF">
        <w:rPr>
          <w:rFonts w:eastAsia="Times New Roman"/>
          <w:b/>
          <w:sz w:val="24"/>
          <w:szCs w:val="24"/>
        </w:rPr>
        <w:t xml:space="preserve">ЦЕЛЬ И ЗАДАЧИ ДЕЯТЕЛЬНОСТИ </w:t>
      </w:r>
      <w:r w:rsidRPr="00A87731">
        <w:rPr>
          <w:rFonts w:eastAsia="Times New Roman"/>
          <w:b/>
          <w:sz w:val="24"/>
          <w:szCs w:val="24"/>
        </w:rPr>
        <w:t xml:space="preserve"> </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ПО РЕАЛИЗАЦИИ ПРОГРАММЫ</w:t>
      </w:r>
    </w:p>
    <w:p w:rsidR="00A87731" w:rsidRPr="00A87731"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t xml:space="preserve">ЦЕЛЬ </w:t>
      </w:r>
      <w:r w:rsidR="00E23A89" w:rsidRPr="00A87731">
        <w:rPr>
          <w:rFonts w:eastAsia="Times New Roman"/>
          <w:b/>
          <w:bCs/>
          <w:sz w:val="24"/>
          <w:szCs w:val="24"/>
        </w:rPr>
        <w:t>ОБРАЗОВАТЕЛЬНОЙ ПРОГРАММЫ</w:t>
      </w:r>
      <w:r w:rsidRPr="00A87731">
        <w:rPr>
          <w:rFonts w:eastAsia="Times New Roman"/>
          <w:b/>
          <w:bCs/>
          <w:sz w:val="24"/>
          <w:szCs w:val="24"/>
        </w:rPr>
        <w:t xml:space="preserve"> -</w:t>
      </w:r>
      <w:r w:rsidRPr="00A87731">
        <w:rPr>
          <w:rFonts w:eastAsia="Times New Roman"/>
          <w:sz w:val="24"/>
          <w:szCs w:val="24"/>
        </w:rPr>
        <w:t xml:space="preserve"> </w:t>
      </w:r>
      <w:r w:rsidRPr="00A87731">
        <w:rPr>
          <w:rFonts w:eastAsia="Times New Roman"/>
          <w:bCs/>
          <w:sz w:val="24"/>
          <w:szCs w:val="24"/>
        </w:rPr>
        <w:t xml:space="preserve">позитивная социализация и всестороннее развитие ребенка дошкольного возраста </w:t>
      </w:r>
      <w:r w:rsidR="00E23A89" w:rsidRPr="00A87731">
        <w:rPr>
          <w:rFonts w:eastAsia="Times New Roman"/>
          <w:bCs/>
          <w:sz w:val="24"/>
          <w:szCs w:val="24"/>
        </w:rPr>
        <w:t>в адекватный его возраст</w:t>
      </w:r>
      <w:r w:rsidRPr="00A87731">
        <w:rPr>
          <w:rFonts w:eastAsia="Times New Roman"/>
          <w:bCs/>
          <w:sz w:val="24"/>
          <w:szCs w:val="24"/>
        </w:rPr>
        <w:t xml:space="preserve">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lastRenderedPageBreak/>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E23A89" w:rsidRPr="00A87731">
        <w:rPr>
          <w:rFonts w:eastAsia="Times New Roman"/>
          <w:bCs/>
          <w:sz w:val="24"/>
          <w:szCs w:val="24"/>
        </w:rPr>
        <w:t>принятых в обществе правил,</w:t>
      </w:r>
      <w:r w:rsidRPr="00A87731">
        <w:rPr>
          <w:rFonts w:eastAsia="Times New Roman"/>
          <w:bCs/>
          <w:sz w:val="24"/>
          <w:szCs w:val="24"/>
        </w:rPr>
        <w:t xml:space="preserve">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A87731" w:rsidP="00A87731">
      <w:pPr>
        <w:autoSpaceDE w:val="0"/>
        <w:autoSpaceDN w:val="0"/>
        <w:adjustRightInd w:val="0"/>
        <w:jc w:val="center"/>
        <w:rPr>
          <w:rFonts w:eastAsia="Times New Roman"/>
          <w:sz w:val="24"/>
          <w:szCs w:val="24"/>
        </w:rPr>
      </w:pPr>
      <w:r w:rsidRPr="00A87731">
        <w:rPr>
          <w:rFonts w:eastAsia="Times New Roman"/>
          <w:b/>
          <w:sz w:val="24"/>
          <w:szCs w:val="24"/>
        </w:rPr>
        <w:t>1.1.3.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4. Комплексно-тематический принцип построения образовательного процесса.</w:t>
      </w:r>
    </w:p>
    <w:p w:rsidR="00A87731" w:rsidRPr="00A87731" w:rsidRDefault="00A87731" w:rsidP="00A87731">
      <w:pPr>
        <w:autoSpaceDE w:val="0"/>
        <w:autoSpaceDN w:val="0"/>
        <w:adjustRightInd w:val="0"/>
        <w:ind w:firstLine="540"/>
        <w:jc w:val="both"/>
        <w:rPr>
          <w:rFonts w:eastAsia="Times New Roman"/>
          <w:sz w:val="24"/>
          <w:szCs w:val="24"/>
        </w:rPr>
      </w:pPr>
    </w:p>
    <w:p w:rsidR="00CA31AD" w:rsidRDefault="00CA31AD" w:rsidP="00CA31AD">
      <w:pPr>
        <w:pStyle w:val="a6"/>
        <w:rPr>
          <w:b/>
          <w:sz w:val="24"/>
          <w:szCs w:val="24"/>
        </w:rPr>
      </w:pPr>
    </w:p>
    <w:p w:rsidR="00A82BF8" w:rsidRPr="00A439F2" w:rsidRDefault="00A82BF8" w:rsidP="00910332">
      <w:pPr>
        <w:jc w:val="both"/>
        <w:rPr>
          <w:sz w:val="24"/>
          <w:szCs w:val="24"/>
        </w:rPr>
      </w:pPr>
    </w:p>
    <w:p w:rsidR="00C13057" w:rsidRPr="00773333" w:rsidRDefault="00A82BF8" w:rsidP="00CA3E4E">
      <w:pPr>
        <w:pStyle w:val="a6"/>
        <w:numPr>
          <w:ilvl w:val="2"/>
          <w:numId w:val="2"/>
        </w:numPr>
        <w:jc w:val="both"/>
        <w:rPr>
          <w:b/>
          <w:bCs/>
          <w:sz w:val="24"/>
          <w:szCs w:val="24"/>
        </w:rPr>
      </w:pPr>
      <w:r w:rsidRPr="00A439F2">
        <w:rPr>
          <w:b/>
          <w:bCs/>
          <w:sz w:val="24"/>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самообслужиния.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r w:rsidRPr="00A439F2">
        <w:rPr>
          <w:rFonts w:eastAsia="Times New Roman"/>
          <w:sz w:val="24"/>
          <w:szCs w:val="24"/>
        </w:rPr>
        <w:t>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неуспешность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Отношение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w:t>
      </w:r>
      <w:r w:rsidRPr="00A439F2">
        <w:rPr>
          <w:rFonts w:eastAsia="Times New Roman"/>
          <w:sz w:val="24"/>
          <w:szCs w:val="24"/>
        </w:rPr>
        <w:lastRenderedPageBreak/>
        <w:t>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Этот возраст является прямым продолжением раннего возрастав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энерготраты,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неуспешность в делах и играх. Он начинает остро и бурно реагировать на оценки, учиться самостоятельно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w:t>
      </w:r>
      <w:r w:rsidRPr="00A439F2">
        <w:rPr>
          <w:rFonts w:eastAsia="Times New Roman"/>
          <w:sz w:val="24"/>
          <w:szCs w:val="24"/>
        </w:rPr>
        <w:lastRenderedPageBreak/>
        <w:t>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рассогласована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 xml:space="preserve">ребёнка развивается </w:t>
      </w:r>
      <w:r w:rsidRPr="00A439F2">
        <w:rPr>
          <w:rFonts w:eastAsia="Times New Roman"/>
          <w:sz w:val="24"/>
          <w:szCs w:val="24"/>
        </w:rPr>
        <w:lastRenderedPageBreak/>
        <w:t>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 xml:space="preserve">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w:t>
      </w:r>
      <w:r w:rsidRPr="00A439F2">
        <w:rPr>
          <w:rFonts w:eastAsia="Times New Roman"/>
          <w:sz w:val="24"/>
          <w:szCs w:val="24"/>
        </w:rPr>
        <w:lastRenderedPageBreak/>
        <w:t>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 xml:space="preserve">опосредованным, связано </w:t>
      </w:r>
      <w:r w:rsidRPr="00A439F2">
        <w:rPr>
          <w:rFonts w:eastAsia="Times New Roman"/>
          <w:sz w:val="24"/>
          <w:szCs w:val="24"/>
        </w:rPr>
        <w:lastRenderedPageBreak/>
        <w:t>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жизни, развивается эмпатия,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w:t>
      </w:r>
      <w:r w:rsidRPr="00A439F2">
        <w:rPr>
          <w:rFonts w:eastAsia="Times New Roman"/>
          <w:sz w:val="24"/>
          <w:szCs w:val="24"/>
        </w:rPr>
        <w:lastRenderedPageBreak/>
        <w:t xml:space="preserve">ситуации. Игровые действия становятся более сложными, обретают особый смысл, который не всегда </w:t>
      </w:r>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317E1A" w:rsidP="00505A74">
      <w:pPr>
        <w:widowControl/>
        <w:jc w:val="both"/>
        <w:rPr>
          <w:rFonts w:eastAsia="Times New Roman"/>
          <w:b/>
          <w:sz w:val="24"/>
          <w:szCs w:val="24"/>
        </w:rPr>
      </w:pPr>
      <w:r>
        <w:rPr>
          <w:rFonts w:eastAsia="Times New Roman"/>
          <w:b/>
          <w:sz w:val="24"/>
          <w:szCs w:val="24"/>
        </w:rPr>
        <w:t xml:space="preserve">   </w:t>
      </w:r>
      <w:r w:rsidR="00505A74" w:rsidRPr="00A439F2">
        <w:rPr>
          <w:rFonts w:eastAsia="Times New Roman"/>
          <w:b/>
          <w:sz w:val="24"/>
          <w:szCs w:val="24"/>
        </w:rPr>
        <w:t>1.2</w:t>
      </w:r>
      <w:r w:rsidR="008418DF">
        <w:rPr>
          <w:rFonts w:eastAsia="Times New Roman"/>
          <w:b/>
          <w:sz w:val="24"/>
          <w:szCs w:val="24"/>
        </w:rPr>
        <w:t>.</w:t>
      </w:r>
      <w:r w:rsidR="00505A74"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317E1A">
      <w:pPr>
        <w:autoSpaceDE w:val="0"/>
        <w:autoSpaceDN w:val="0"/>
        <w:adjustRightInd w:val="0"/>
        <w:jc w:val="both"/>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317E1A" w:rsidRPr="00A439F2" w:rsidRDefault="00317E1A" w:rsidP="00CF720D">
      <w:pPr>
        <w:jc w:val="both"/>
        <w:rPr>
          <w:sz w:val="24"/>
          <w:szCs w:val="24"/>
        </w:rPr>
      </w:pP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t xml:space="preserve">1.2.2. </w:t>
      </w:r>
      <w:r w:rsidR="00CF720D" w:rsidRPr="008418DF">
        <w:rPr>
          <w:b/>
          <w:sz w:val="24"/>
          <w:szCs w:val="24"/>
        </w:rPr>
        <w:t>Целевые ориентиры на этапе завершения дошкольного образования</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w:t>
      </w:r>
      <w:r w:rsidRPr="00A439F2">
        <w:rPr>
          <w:sz w:val="24"/>
          <w:szCs w:val="24"/>
        </w:rPr>
        <w:lastRenderedPageBreak/>
        <w:t>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20D" w:rsidRPr="00A439F2" w:rsidRDefault="00CF720D" w:rsidP="00CF720D">
      <w:pPr>
        <w:jc w:val="both"/>
        <w:rPr>
          <w:sz w:val="24"/>
          <w:szCs w:val="24"/>
        </w:rPr>
      </w:pP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r w:rsidR="00E23A89" w:rsidRPr="008418DF">
        <w:rPr>
          <w:rFonts w:eastAsia="Times New Roman" w:cs="Calibri"/>
          <w:b/>
          <w:sz w:val="24"/>
          <w:szCs w:val="24"/>
        </w:rPr>
        <w:t>ЧАСТЬ,</w:t>
      </w:r>
      <w:r w:rsidRPr="008418DF">
        <w:rPr>
          <w:rFonts w:eastAsia="Times New Roman" w:cs="Calibri"/>
          <w:b/>
          <w:sz w:val="24"/>
          <w:szCs w:val="24"/>
        </w:rPr>
        <w:t xml:space="preserve">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 xml:space="preserve">Выбор </w:t>
      </w:r>
      <w:r w:rsidR="00E23A89" w:rsidRPr="008418DF">
        <w:rPr>
          <w:rFonts w:eastAsia="Times New Roman" w:cs="Calibri"/>
          <w:b/>
          <w:sz w:val="24"/>
          <w:szCs w:val="24"/>
        </w:rPr>
        <w:t>траектории индивидуального</w:t>
      </w:r>
      <w:r w:rsidRPr="008418DF">
        <w:rPr>
          <w:rFonts w:eastAsia="Times New Roman" w:cs="Calibri"/>
          <w:b/>
          <w:sz w:val="24"/>
          <w:szCs w:val="24"/>
        </w:rPr>
        <w:t xml:space="preserve">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 xml:space="preserve">Для обеспечения максимальной индивидуализации образовательного </w:t>
      </w:r>
      <w:r w:rsidR="00E23A89" w:rsidRPr="008418DF">
        <w:rPr>
          <w:rFonts w:eastAsia="Times New Roman" w:cs="Calibri"/>
          <w:sz w:val="24"/>
          <w:szCs w:val="24"/>
        </w:rPr>
        <w:t>процесса предусмотрена</w:t>
      </w:r>
      <w:r w:rsidRPr="008418DF">
        <w:rPr>
          <w:rFonts w:eastAsia="Times New Roman" w:cs="Calibri"/>
          <w:sz w:val="24"/>
          <w:szCs w:val="24"/>
        </w:rPr>
        <w:t xml:space="preserve"> коррекционная </w:t>
      </w:r>
      <w:r w:rsidR="00E23A89" w:rsidRPr="008418DF">
        <w:rPr>
          <w:rFonts w:eastAsia="Times New Roman" w:cs="Calibri"/>
          <w:sz w:val="24"/>
          <w:szCs w:val="24"/>
        </w:rPr>
        <w:t>педагогическая работа</w:t>
      </w:r>
      <w:r w:rsidRPr="008418DF">
        <w:rPr>
          <w:rFonts w:eastAsia="Times New Roman" w:cs="Calibri"/>
          <w:sz w:val="24"/>
          <w:szCs w:val="24"/>
        </w:rPr>
        <w:t xml:space="preserve">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Default="00A439F2" w:rsidP="00CF720D">
      <w:pPr>
        <w:jc w:val="both"/>
        <w:rPr>
          <w:sz w:val="24"/>
          <w:szCs w:val="24"/>
        </w:rPr>
      </w:pPr>
    </w:p>
    <w:p w:rsidR="00843192" w:rsidRPr="00A439F2" w:rsidRDefault="00843192" w:rsidP="00CF720D">
      <w:pPr>
        <w:jc w:val="both"/>
        <w:rPr>
          <w:sz w:val="24"/>
          <w:szCs w:val="24"/>
        </w:rPr>
      </w:pPr>
    </w:p>
    <w:p w:rsidR="00A439F2" w:rsidRPr="00A439F2" w:rsidRDefault="00A439F2" w:rsidP="00CF720D">
      <w:pPr>
        <w:jc w:val="both"/>
        <w:rPr>
          <w:sz w:val="24"/>
          <w:szCs w:val="24"/>
        </w:rPr>
      </w:pPr>
    </w:p>
    <w:p w:rsidR="00A439F2" w:rsidRPr="007B1546" w:rsidRDefault="00A439F2" w:rsidP="00CA3E4E">
      <w:pPr>
        <w:pStyle w:val="a6"/>
        <w:numPr>
          <w:ilvl w:val="0"/>
          <w:numId w:val="56"/>
        </w:numPr>
        <w:jc w:val="center"/>
        <w:rPr>
          <w:b/>
          <w:sz w:val="24"/>
          <w:szCs w:val="24"/>
        </w:rPr>
      </w:pPr>
      <w:r w:rsidRPr="007B1546">
        <w:rPr>
          <w:b/>
          <w:sz w:val="24"/>
          <w:szCs w:val="24"/>
        </w:rPr>
        <w:lastRenderedPageBreak/>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w:t>
      </w:r>
      <w:r w:rsidRPr="00207766">
        <w:rPr>
          <w:rFonts w:ascii="Times New Roman" w:hAnsi="Times New Roman" w:cs="Times New Roman"/>
          <w:szCs w:val="28"/>
        </w:rPr>
        <w:lastRenderedPageBreak/>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CA3E4E">
      <w:pPr>
        <w:pStyle w:val="a6"/>
        <w:widowControl/>
        <w:numPr>
          <w:ilvl w:val="1"/>
          <w:numId w:val="56"/>
        </w:numPr>
        <w:autoSpaceDE w:val="0"/>
        <w:autoSpaceDN w:val="0"/>
        <w:adjustRightInd w:val="0"/>
        <w:rPr>
          <w:rFonts w:eastAsia="Times New Roman"/>
          <w:b/>
          <w:sz w:val="24"/>
          <w:szCs w:val="24"/>
        </w:rPr>
      </w:pPr>
      <w:r>
        <w:rPr>
          <w:rFonts w:eastAsia="Times New Roman"/>
          <w:b/>
          <w:sz w:val="24"/>
          <w:szCs w:val="24"/>
        </w:rPr>
        <w:t xml:space="preserve"> Формы, средства и методы реализации программы в пяти образовательных областях</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правильным, не наносящем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923"/>
      </w:tblGrid>
      <w:tr w:rsidR="006C757A" w:rsidRPr="006C757A" w:rsidTr="006C757A">
        <w:trPr>
          <w:trHeight w:val="4809"/>
        </w:trPr>
        <w:tc>
          <w:tcPr>
            <w:tcW w:w="50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Дидактические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492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Непрерывность.</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наращивания тренирующих воздействий.</w:t>
            </w:r>
          </w:p>
          <w:p w:rsidR="006C757A" w:rsidRPr="006C757A" w:rsidRDefault="006C757A" w:rsidP="00CA3E4E">
            <w:pPr>
              <w:widowControl/>
              <w:numPr>
                <w:ilvl w:val="0"/>
                <w:numId w:val="67"/>
              </w:numPr>
              <w:autoSpaceDE w:val="0"/>
              <w:autoSpaceDN w:val="0"/>
              <w:adjustRightInd w:val="0"/>
              <w:rPr>
                <w:rFonts w:eastAsia="Times New Roman"/>
                <w:sz w:val="24"/>
                <w:szCs w:val="24"/>
              </w:rPr>
            </w:pPr>
            <w:r w:rsidRPr="006C757A">
              <w:rPr>
                <w:rFonts w:eastAsia="Times New Roman"/>
                <w:sz w:val="24"/>
                <w:szCs w:val="24"/>
              </w:rPr>
              <w:t>Цикличность.</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CA3E4E">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чередования деятельности и отдыха.</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Возрастная адекватность.</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Оздоровительная направленность всего образовательного процесса.</w:t>
            </w:r>
          </w:p>
          <w:p w:rsidR="006C757A" w:rsidRPr="006C757A" w:rsidRDefault="006C757A" w:rsidP="00CA3E4E">
            <w:pPr>
              <w:widowControl/>
              <w:numPr>
                <w:ilvl w:val="0"/>
                <w:numId w:val="68"/>
              </w:numPr>
              <w:tabs>
                <w:tab w:val="left" w:pos="284"/>
              </w:tabs>
              <w:rPr>
                <w:rFonts w:eastAsia="Times New Roman"/>
                <w:b/>
                <w:bCs/>
                <w:sz w:val="24"/>
                <w:szCs w:val="24"/>
              </w:rPr>
            </w:pPr>
            <w:r w:rsidRPr="006C757A">
              <w:rPr>
                <w:rFonts w:eastAsia="Times New Roman"/>
                <w:sz w:val="24"/>
                <w:szCs w:val="24"/>
              </w:rPr>
              <w:t>Осуществление личностно - ориентированного обучения и воспитания.</w:t>
            </w:r>
          </w:p>
        </w:tc>
      </w:tr>
    </w:tbl>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4378"/>
      </w:tblGrid>
      <w:tr w:rsidR="006C757A" w:rsidRPr="006C757A" w:rsidTr="006C757A">
        <w:trPr>
          <w:trHeight w:val="2645"/>
        </w:trPr>
        <w:tc>
          <w:tcPr>
            <w:tcW w:w="5255"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437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6C757A">
        <w:trPr>
          <w:trHeight w:val="1288"/>
        </w:trPr>
        <w:tc>
          <w:tcPr>
            <w:tcW w:w="9633"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Проведение упражнений в соревновательной форме.</w:t>
            </w:r>
          </w:p>
          <w:p w:rsidR="006C757A" w:rsidRPr="006C757A" w:rsidRDefault="006C757A" w:rsidP="006C757A">
            <w:pPr>
              <w:widowControl/>
              <w:autoSpaceDE w:val="0"/>
              <w:autoSpaceDN w:val="0"/>
              <w:adjustRightInd w:val="0"/>
              <w:rPr>
                <w:rFonts w:eastAsia="Times New Roman"/>
                <w:bCs/>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СРЕДСТВА ФИЗИЧЕСКОГО</w:t>
            </w:r>
            <w:r w:rsidR="006C757A" w:rsidRPr="006C757A">
              <w:rPr>
                <w:rFonts w:eastAsia="Times New Roman"/>
                <w:b/>
                <w:sz w:val="24"/>
                <w:szCs w:val="24"/>
              </w:rPr>
              <w:t xml:space="preserve"> РАЗВИТИЯ</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CA3E4E">
            <w:pPr>
              <w:widowControl/>
              <w:numPr>
                <w:ilvl w:val="0"/>
                <w:numId w:val="69"/>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6C757A">
        <w:trPr>
          <w:trHeight w:val="3659"/>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lastRenderedPageBreak/>
              <w:t>Формы физического развития</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Применение в образовательном процессе дошкольной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Виды здоровьесберегающих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4"/>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CA3E4E">
            <w:pPr>
              <w:widowControl/>
              <w:numPr>
                <w:ilvl w:val="0"/>
                <w:numId w:val="74"/>
              </w:numPr>
              <w:autoSpaceDE w:val="0"/>
              <w:autoSpaceDN w:val="0"/>
              <w:adjustRightInd w:val="0"/>
              <w:rPr>
                <w:rFonts w:eastAsia="Times New Roman"/>
                <w:sz w:val="24"/>
                <w:szCs w:val="24"/>
              </w:rPr>
            </w:pPr>
            <w:r w:rsidRPr="006C757A">
              <w:rPr>
                <w:rFonts w:eastAsia="Times New Roman"/>
                <w:sz w:val="24"/>
                <w:szCs w:val="24"/>
              </w:rPr>
              <w:t>сказкотерапия,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цветотерапия;</w:t>
            </w:r>
          </w:p>
          <w:p w:rsidR="006C757A" w:rsidRPr="006C757A" w:rsidRDefault="006C757A" w:rsidP="00CA3E4E">
            <w:pPr>
              <w:widowControl/>
              <w:numPr>
                <w:ilvl w:val="0"/>
                <w:numId w:val="75"/>
              </w:numPr>
              <w:autoSpaceDE w:val="0"/>
              <w:autoSpaceDN w:val="0"/>
              <w:adjustRightInd w:val="0"/>
              <w:rPr>
                <w:rFonts w:eastAsia="Times New Roman"/>
                <w:sz w:val="24"/>
                <w:szCs w:val="24"/>
              </w:rPr>
            </w:pPr>
            <w:r w:rsidRPr="006C757A">
              <w:rPr>
                <w:rFonts w:eastAsia="Times New Roman"/>
                <w:sz w:val="24"/>
                <w:szCs w:val="24"/>
              </w:rPr>
              <w:t xml:space="preserve">психогимнастика;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здоровьесберегающей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Физкультурно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Оздоровительная направленность воспитательно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Задачи социально-коммуникативного развития в федеральном государственном образовательном стандарте ДО.</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Развитие общения и взаимодействия ребёнка со взрослыми и сверстниками.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Становление самостоятельности, целенаправленности и саморегуляции собственных действий.</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lastRenderedPageBreak/>
        <w:t>Трудовое воспитание.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CA3E4E">
      <w:pPr>
        <w:widowControl/>
        <w:numPr>
          <w:ilvl w:val="0"/>
          <w:numId w:val="79"/>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055"/>
        <w:gridCol w:w="3063"/>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Для наиболее успешной организации воспитательно - образовательного процесса организуются различные виды игр, как один из ведущих видов деятельности детского развития.</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КЛАССИФИКАЦИЯ </w:t>
      </w:r>
      <w:r w:rsidR="00E23A89" w:rsidRPr="006C757A">
        <w:rPr>
          <w:rFonts w:eastAsia="Times New Roman"/>
          <w:b/>
          <w:bCs/>
          <w:sz w:val="24"/>
          <w:szCs w:val="24"/>
        </w:rPr>
        <w:t>ИГР ДЕТЕЙ</w:t>
      </w:r>
      <w:r w:rsidRPr="006C757A">
        <w:rPr>
          <w:rFonts w:eastAsia="Times New Roman"/>
          <w:b/>
          <w:bCs/>
          <w:sz w:val="24"/>
          <w:szCs w:val="24"/>
        </w:rPr>
        <w:t xml:space="preserve">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2944"/>
        <w:gridCol w:w="2935"/>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Сюжетно–отобразительные.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Тренинговые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E23A89" w:rsidP="006C757A">
      <w:pPr>
        <w:widowControl/>
        <w:tabs>
          <w:tab w:val="left" w:pos="284"/>
        </w:tabs>
        <w:jc w:val="center"/>
        <w:rPr>
          <w:rFonts w:eastAsia="Times New Roman"/>
          <w:b/>
          <w:bCs/>
          <w:sz w:val="24"/>
          <w:szCs w:val="24"/>
        </w:rPr>
      </w:pPr>
      <w:r w:rsidRPr="006C757A">
        <w:rPr>
          <w:rFonts w:eastAsia="Times New Roman"/>
          <w:b/>
          <w:bCs/>
          <w:sz w:val="24"/>
          <w:szCs w:val="24"/>
        </w:rPr>
        <w:t>МЕТОДЫ РУКОВОДСТВА</w:t>
      </w:r>
      <w:r w:rsidR="006C757A" w:rsidRPr="006C757A">
        <w:rPr>
          <w:rFonts w:eastAsia="Times New Roman"/>
          <w:b/>
          <w:bCs/>
          <w:sz w:val="24"/>
          <w:szCs w:val="24"/>
        </w:rPr>
        <w:t xml:space="preserve">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для того,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w:t>
      </w:r>
      <w:r w:rsidR="00E23A89" w:rsidRPr="006C757A">
        <w:rPr>
          <w:rFonts w:eastAsia="Times New Roman"/>
          <w:sz w:val="24"/>
          <w:szCs w:val="24"/>
        </w:rPr>
        <w:t>чтобы детьми</w:t>
      </w:r>
      <w:r w:rsidRPr="006C757A">
        <w:rPr>
          <w:rFonts w:eastAsia="Times New Roman"/>
          <w:sz w:val="24"/>
          <w:szCs w:val="24"/>
        </w:rPr>
        <w:t xml:space="preserve">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CA3E4E">
      <w:pPr>
        <w:widowControl/>
        <w:numPr>
          <w:ilvl w:val="0"/>
          <w:numId w:val="80"/>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3058"/>
        <w:gridCol w:w="3080"/>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(представления ребенка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(эмоционально-положительные</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Деятельностный</w:t>
            </w:r>
          </w:p>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(отражение отношения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6C757A">
        <w:trPr>
          <w:trHeight w:val="1185"/>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w:t>
            </w:r>
            <w:r w:rsidR="00E23A89" w:rsidRPr="006C757A">
              <w:rPr>
                <w:rFonts w:eastAsia="Times New Roman"/>
                <w:bCs/>
                <w:sz w:val="24"/>
                <w:szCs w:val="24"/>
              </w:rPr>
              <w:t>страны,</w:t>
            </w:r>
            <w:r w:rsidRPr="006C757A">
              <w:rPr>
                <w:rFonts w:eastAsia="Times New Roman"/>
                <w:bCs/>
                <w:sz w:val="24"/>
                <w:szCs w:val="24"/>
              </w:rPr>
              <w:t xml:space="preserve">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человеку-труженику и желание </w:t>
            </w:r>
            <w:r w:rsidRPr="006C757A">
              <w:rPr>
                <w:rFonts w:eastAsia="Times New Roman"/>
                <w:bCs/>
                <w:sz w:val="24"/>
                <w:szCs w:val="24"/>
              </w:rPr>
              <w:lastRenderedPageBreak/>
              <w:t xml:space="preserve">принимать посильное участие в труде. </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CA3E4E">
      <w:pPr>
        <w:widowControl/>
        <w:numPr>
          <w:ilvl w:val="0"/>
          <w:numId w:val="80"/>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РАЗВИТИЕ ТРУДОВОЙ ДЕЯТЕЛЬНОСТИ</w:t>
      </w:r>
    </w:p>
    <w:p w:rsidR="006C757A" w:rsidRPr="006C757A" w:rsidRDefault="006C757A" w:rsidP="006C757A">
      <w:pPr>
        <w:widowControl/>
        <w:autoSpaceDE w:val="0"/>
        <w:autoSpaceDN w:val="0"/>
        <w:adjustRightInd w:val="0"/>
        <w:jc w:val="center"/>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Ручной труд (мотивация – сделать приятное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713"/>
        <w:gridCol w:w="2928"/>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Простые и сложные</w:t>
            </w:r>
          </w:p>
          <w:p w:rsidR="006C757A" w:rsidRPr="006C757A" w:rsidRDefault="006C757A" w:rsidP="006C757A">
            <w:pPr>
              <w:widowControl/>
              <w:autoSpaceDE w:val="0"/>
              <w:autoSpaceDN w:val="0"/>
              <w:adjustRightInd w:val="0"/>
              <w:spacing w:after="34"/>
              <w:rPr>
                <w:rFonts w:eastAsia="Times New Roman"/>
                <w:sz w:val="24"/>
                <w:szCs w:val="24"/>
              </w:rPr>
            </w:pPr>
            <w:r w:rsidRPr="006C757A">
              <w:rPr>
                <w:rFonts w:eastAsia="Times New Roman"/>
                <w:sz w:val="24"/>
                <w:szCs w:val="24"/>
              </w:rPr>
              <w:t></w:t>
            </w:r>
            <w:r w:rsidRPr="006C757A">
              <w:rPr>
                <w:rFonts w:eastAsia="Times New Roman"/>
                <w:bCs/>
                <w:sz w:val="24"/>
                <w:szCs w:val="24"/>
              </w:rPr>
              <w:t>Эпизодические и длительные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Формирование общественно - значимого мотива.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представлений, суждений, оценок.</w:t>
      </w: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Создание контрольных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•Помогать ребенку найти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В</w:t>
      </w:r>
      <w:proofErr w:type="gramEnd"/>
      <w:r w:rsidRPr="006C757A">
        <w:rPr>
          <w:rFonts w:eastAsia="Times New Roman"/>
          <w:sz w:val="24"/>
          <w:szCs w:val="24"/>
        </w:rPr>
        <w:t xml:space="preserve">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lastRenderedPageBreak/>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внеситуативно-личностное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lastRenderedPageBreak/>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деятельностного подхода к развитию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625"/>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CA3E4E">
      <w:pPr>
        <w:widowControl/>
        <w:numPr>
          <w:ilvl w:val="0"/>
          <w:numId w:val="88"/>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6C757A" w:rsidRPr="006C757A" w:rsidTr="006C757A">
        <w:trPr>
          <w:trHeight w:val="3105"/>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4.Обсуждение литературного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7.Продуктивная деятельность по мотивам прочитанного.</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8.Сочинение по мотивам прочитанного.</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9.Ситуативная беседа по мотивам прочитанного.</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ОБРАЗОВАТЕЛЬНАЯ ОБЛАСТЬ</w:t>
      </w:r>
    </w:p>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«ПОЗНАВАТЕЛЬНОЕ</w:t>
      </w:r>
      <w:r w:rsidR="006C757A" w:rsidRPr="006C757A">
        <w:rPr>
          <w:rFonts w:eastAsia="Times New Roman"/>
          <w:b/>
          <w:sz w:val="24"/>
          <w:szCs w:val="24"/>
        </w:rPr>
        <w:t xml:space="preserve">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118"/>
        <w:gridCol w:w="3306"/>
      </w:tblGrid>
      <w:tr w:rsidR="006C757A" w:rsidRPr="006C757A" w:rsidTr="006C757A">
        <w:trPr>
          <w:trHeight w:val="312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CA3E4E">
      <w:pPr>
        <w:widowControl/>
        <w:numPr>
          <w:ilvl w:val="0"/>
          <w:numId w:val="83"/>
        </w:numPr>
        <w:tabs>
          <w:tab w:val="left" w:pos="284"/>
        </w:tabs>
        <w:jc w:val="both"/>
        <w:rPr>
          <w:rFonts w:eastAsia="Times New Roman"/>
          <w:sz w:val="24"/>
          <w:szCs w:val="24"/>
        </w:rPr>
      </w:pPr>
      <w:r w:rsidRPr="006C757A">
        <w:rPr>
          <w:rFonts w:eastAsia="Times New Roman"/>
          <w:bCs/>
          <w:sz w:val="24"/>
          <w:szCs w:val="24"/>
        </w:rPr>
        <w:lastRenderedPageBreak/>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539"/>
      </w:tblGrid>
      <w:tr w:rsidR="006C757A" w:rsidRPr="006C757A" w:rsidTr="006C757A">
        <w:trPr>
          <w:trHeight w:val="2520"/>
        </w:trPr>
        <w:tc>
          <w:tcPr>
            <w:tcW w:w="5295" w:type="dxa"/>
          </w:tcPr>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(МлДВ).</w:t>
            </w:r>
          </w:p>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(МлДВ).</w:t>
            </w:r>
          </w:p>
          <w:p w:rsidR="006C757A" w:rsidRPr="006C757A" w:rsidRDefault="006C757A" w:rsidP="00CA3E4E">
            <w:pPr>
              <w:widowControl/>
              <w:numPr>
                <w:ilvl w:val="0"/>
                <w:numId w:val="85"/>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(МлДВ).</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CA3E4E">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математическим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Коллективное деятельномть при условии свободы участия в нем (средняя и старшая группы).</w:t>
            </w:r>
          </w:p>
        </w:tc>
      </w:tr>
      <w:tr w:rsidR="006C757A" w:rsidRPr="006C757A" w:rsidTr="006C757A">
        <w:trPr>
          <w:trHeight w:val="2370"/>
        </w:trPr>
        <w:tc>
          <w:tcPr>
            <w:tcW w:w="5295" w:type="dxa"/>
          </w:tcPr>
          <w:p w:rsidR="006C757A" w:rsidRPr="006C757A" w:rsidRDefault="006C757A" w:rsidP="00CA3E4E">
            <w:pPr>
              <w:widowControl/>
              <w:numPr>
                <w:ilvl w:val="0"/>
                <w:numId w:val="86"/>
              </w:numPr>
              <w:tabs>
                <w:tab w:val="left" w:pos="284"/>
              </w:tabs>
              <w:rPr>
                <w:rFonts w:eastAsia="Times New Roman"/>
                <w:sz w:val="24"/>
                <w:szCs w:val="24"/>
              </w:rPr>
            </w:pPr>
            <w:r w:rsidRPr="006C757A">
              <w:rPr>
                <w:rFonts w:eastAsia="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CA3E4E">
            <w:pPr>
              <w:widowControl/>
              <w:numPr>
                <w:ilvl w:val="0"/>
                <w:numId w:val="86"/>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CA3E4E">
            <w:pPr>
              <w:widowControl/>
              <w:numPr>
                <w:ilvl w:val="0"/>
                <w:numId w:val="86"/>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(МлДВ).</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4"/>
        <w:gridCol w:w="4562"/>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6C757A">
        <w:trPr>
          <w:trHeight w:val="690"/>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животные</w:t>
            </w:r>
          </w:p>
          <w:p w:rsidR="006C757A" w:rsidRPr="006C757A" w:rsidRDefault="006C757A" w:rsidP="006C757A">
            <w:pPr>
              <w:widowControl/>
              <w:tabs>
                <w:tab w:val="left" w:pos="284"/>
              </w:tabs>
              <w:jc w:val="center"/>
              <w:rPr>
                <w:rFonts w:eastAsia="Times New Roman"/>
                <w:sz w:val="24"/>
                <w:szCs w:val="24"/>
              </w:rPr>
            </w:pP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lastRenderedPageBreak/>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4"/>
        <w:gridCol w:w="4522"/>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4136"/>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(в т.ч.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6C757A">
        <w:trPr>
          <w:trHeight w:val="1035"/>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p w:rsidR="006C757A" w:rsidRPr="006C757A" w:rsidRDefault="006C757A" w:rsidP="006C757A">
            <w:pPr>
              <w:widowControl/>
              <w:tabs>
                <w:tab w:val="left" w:pos="284"/>
              </w:tabs>
              <w:jc w:val="center"/>
              <w:rPr>
                <w:rFonts w:ascii="Calibri" w:eastAsia="Times New Roman" w:hAnsi="Calibri"/>
                <w:b/>
                <w:bCs/>
                <w:sz w:val="24"/>
                <w:szCs w:val="24"/>
              </w:rPr>
            </w:pP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6C757A" w:rsidRPr="006C757A" w:rsidRDefault="006C757A" w:rsidP="006C757A">
      <w:pPr>
        <w:widowControl/>
        <w:tabs>
          <w:tab w:val="left" w:pos="284"/>
        </w:tabs>
        <w:rPr>
          <w:rFonts w:eastAsia="Times New Roman"/>
          <w:b/>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6"/>
      </w:tblGrid>
      <w:tr w:rsidR="006C757A" w:rsidRPr="006C757A" w:rsidTr="006C757A">
        <w:trPr>
          <w:trHeight w:val="2325"/>
        </w:trPr>
        <w:tc>
          <w:tcPr>
            <w:tcW w:w="10005" w:type="dxa"/>
          </w:tcPr>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1.ПРИРОДА РОДНОГО КРАЯ.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2.ИСТОКИ ОТНОШЕНИЯ К ПРИРОДЕ.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3.ТРАДИЦИЯ И КУЛЬТУРАМ НАРОДА.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4.МАЛАЯ РОДИНА.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5.СЕМЬЯ.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6.РЕБЕНОК.</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sz w:val="24"/>
                <w:szCs w:val="24"/>
              </w:rPr>
              <w:t>7.ПЕДАГОГ.</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w:t>
      </w:r>
      <w:r w:rsidR="00E23A89" w:rsidRPr="006C757A">
        <w:rPr>
          <w:rFonts w:eastAsia="Times New Roman"/>
          <w:sz w:val="24"/>
          <w:szCs w:val="24"/>
        </w:rPr>
        <w:t>о людях,</w:t>
      </w:r>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lastRenderedPageBreak/>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CA3E4E">
      <w:pPr>
        <w:widowControl/>
        <w:numPr>
          <w:ilvl w:val="0"/>
          <w:numId w:val="87"/>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E23A89" w:rsidP="00CA3E4E">
      <w:pPr>
        <w:widowControl/>
        <w:numPr>
          <w:ilvl w:val="0"/>
          <w:numId w:val="87"/>
        </w:numPr>
        <w:tabs>
          <w:tab w:val="left" w:pos="960"/>
        </w:tabs>
        <w:rPr>
          <w:rFonts w:eastAsia="Times New Roman"/>
          <w:sz w:val="24"/>
          <w:szCs w:val="24"/>
        </w:rPr>
      </w:pPr>
      <w:r w:rsidRPr="006C757A">
        <w:rPr>
          <w:rFonts w:eastAsia="Times New Roman"/>
          <w:sz w:val="24"/>
          <w:szCs w:val="24"/>
        </w:rPr>
        <w:t>Праздники и</w:t>
      </w:r>
      <w:r w:rsidR="006C757A" w:rsidRPr="006C757A">
        <w:rPr>
          <w:rFonts w:eastAsia="Times New Roman"/>
          <w:sz w:val="24"/>
          <w:szCs w:val="24"/>
        </w:rPr>
        <w:t xml:space="preserve"> развлечения.</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C757A" w:rsidRPr="006C757A" w:rsidTr="002817A1">
        <w:trPr>
          <w:trHeight w:val="1650"/>
        </w:trPr>
        <w:tc>
          <w:tcPr>
            <w:tcW w:w="9491"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Элементарный анализ: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Сравнение по контрасту и подобию, сходству.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Группировка и классификация.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Моделирование и конструирование.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Ответы на вопросы детей.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самостоятель</w:t>
            </w:r>
            <w:r w:rsidR="002817A1">
              <w:rPr>
                <w:rFonts w:eastAsia="Times New Roman"/>
                <w:sz w:val="24"/>
                <w:szCs w:val="24"/>
              </w:rPr>
              <w:t>ному поиску ответов на вопросы.</w:t>
            </w:r>
          </w:p>
          <w:p w:rsidR="006C757A" w:rsidRPr="006C757A" w:rsidRDefault="006C757A" w:rsidP="006C757A">
            <w:pPr>
              <w:widowControl/>
              <w:autoSpaceDE w:val="0"/>
              <w:autoSpaceDN w:val="0"/>
              <w:adjustRightInd w:val="0"/>
              <w:rPr>
                <w:rFonts w:eastAsia="Times New Roman"/>
                <w:sz w:val="24"/>
                <w:szCs w:val="24"/>
              </w:rPr>
            </w:pPr>
            <w:r w:rsidRPr="006C757A">
              <w:rPr>
                <w:rFonts w:ascii="Calibri" w:eastAsia="Times New Roman" w:hAnsi="Calibri" w:cs="Calibri"/>
                <w:sz w:val="24"/>
                <w:szCs w:val="24"/>
              </w:rPr>
              <w:t xml:space="preserve"> </w:t>
            </w:r>
          </w:p>
        </w:tc>
      </w:tr>
      <w:tr w:rsidR="006C757A" w:rsidRPr="006C757A" w:rsidTr="002817A1">
        <w:trPr>
          <w:trHeight w:val="390"/>
        </w:trPr>
        <w:tc>
          <w:tcPr>
            <w:tcW w:w="9491"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Методы, вызывающие эмоциональную активность</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Воображаемая ситуация.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Игры – драматизации.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Сюрпризные моменты и элементы новизны.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Юмор и шутка. </w:t>
            </w:r>
          </w:p>
          <w:p w:rsidR="006C757A" w:rsidRPr="006C757A" w:rsidRDefault="006C757A" w:rsidP="006C757A">
            <w:pPr>
              <w:widowControl/>
              <w:autoSpaceDE w:val="0"/>
              <w:autoSpaceDN w:val="0"/>
              <w:adjustRightInd w:val="0"/>
              <w:rPr>
                <w:rFonts w:ascii="Calibri" w:eastAsia="Times New Roman" w:hAnsi="Calibri" w:cs="Calibri"/>
                <w:sz w:val="24"/>
                <w:szCs w:val="24"/>
              </w:rPr>
            </w:pPr>
            <w:r w:rsidRPr="006C757A">
              <w:rPr>
                <w:rFonts w:eastAsia="Times New Roman"/>
                <w:sz w:val="24"/>
                <w:szCs w:val="24"/>
              </w:rPr>
              <w:t xml:space="preserve">Сочетание разнообразных средств на НОД. </w:t>
            </w:r>
          </w:p>
        </w:tc>
      </w:tr>
      <w:tr w:rsidR="006C757A" w:rsidRPr="006C757A" w:rsidTr="002817A1">
        <w:trPr>
          <w:trHeight w:val="1068"/>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способствующие взаимосвязи различных видов деятельности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Прием предложения и обучения способу связи разных видов деятельности.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Перспектива, направленная на последующую деятельность.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Беседа.</w:t>
            </w:r>
          </w:p>
        </w:tc>
      </w:tr>
      <w:tr w:rsidR="006C757A" w:rsidRPr="006C757A" w:rsidTr="002817A1">
        <w:trPr>
          <w:trHeight w:val="1683"/>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Коррекции и уточнения детских представлений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Повторение.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Экспериментирование.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проблемных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lastRenderedPageBreak/>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6C757A" w:rsidRPr="006C757A" w:rsidTr="006C757A">
        <w:trPr>
          <w:trHeight w:val="2595"/>
        </w:trPr>
        <w:tc>
          <w:tcPr>
            <w:tcW w:w="10005" w:type="dxa"/>
            <w:tcBorders>
              <w:top w:val="nil"/>
              <w:left w:val="nil"/>
              <w:bottom w:val="nil"/>
              <w:right w:val="nil"/>
            </w:tcBorders>
          </w:tcPr>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CA3E4E">
            <w:pPr>
              <w:widowControl/>
              <w:numPr>
                <w:ilvl w:val="0"/>
                <w:numId w:val="89"/>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возраста</w:t>
      </w:r>
    </w:p>
    <w:p w:rsidR="006C757A" w:rsidRPr="006C757A" w:rsidRDefault="006C757A" w:rsidP="006C757A">
      <w:pPr>
        <w:widowControl/>
        <w:tabs>
          <w:tab w:val="left" w:pos="960"/>
        </w:tabs>
        <w:jc w:val="center"/>
        <w:rPr>
          <w:rFonts w:eastAsia="Times New Roman"/>
          <w:b/>
          <w:bCs/>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798"/>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6C757A">
        <w:trPr>
          <w:trHeight w:val="1485"/>
        </w:trPr>
        <w:tc>
          <w:tcPr>
            <w:tcW w:w="10500" w:type="dxa"/>
            <w:gridSpan w:val="2"/>
          </w:tcPr>
          <w:p w:rsidR="006C757A" w:rsidRPr="006C757A" w:rsidRDefault="006C757A" w:rsidP="00CA3E4E">
            <w:pPr>
              <w:widowControl/>
              <w:numPr>
                <w:ilvl w:val="0"/>
                <w:numId w:val="93"/>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6C757A">
            <w:pPr>
              <w:widowControl/>
              <w:autoSpaceDE w:val="0"/>
              <w:autoSpaceDN w:val="0"/>
              <w:adjustRightInd w:val="0"/>
              <w:ind w:left="75"/>
              <w:jc w:val="both"/>
              <w:rPr>
                <w:rFonts w:eastAsia="Times New Roman"/>
                <w:b/>
                <w:bCs/>
                <w:i/>
                <w:iCs/>
                <w:sz w:val="24"/>
                <w:szCs w:val="24"/>
              </w:rPr>
            </w:pPr>
          </w:p>
          <w:p w:rsidR="006C757A" w:rsidRPr="006C757A" w:rsidRDefault="006C757A" w:rsidP="00CA3E4E">
            <w:pPr>
              <w:widowControl/>
              <w:numPr>
                <w:ilvl w:val="0"/>
                <w:numId w:val="90"/>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CA3E4E">
            <w:pPr>
              <w:widowControl/>
              <w:numPr>
                <w:ilvl w:val="0"/>
                <w:numId w:val="91"/>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способствующего выполнению каждым ребенком действий с различными предметами, величинами.</w:t>
            </w:r>
          </w:p>
          <w:p w:rsidR="006C757A" w:rsidRPr="006C757A" w:rsidRDefault="006C757A" w:rsidP="00CA3E4E">
            <w:pPr>
              <w:widowControl/>
              <w:numPr>
                <w:ilvl w:val="0"/>
                <w:numId w:val="92"/>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CA3E4E">
            <w:pPr>
              <w:widowControl/>
              <w:numPr>
                <w:ilvl w:val="0"/>
                <w:numId w:val="92"/>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микрогруппы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lastRenderedPageBreak/>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235"/>
        <w:gridCol w:w="2269"/>
        <w:gridCol w:w="2021"/>
        <w:gridCol w:w="1871"/>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ИГРА НА МУЗЫКАЛЬНЫХ</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ИНСТРУМЕНТАХ.</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ДЕТСКОГО</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6C757A" w:rsidRPr="006C757A" w:rsidTr="006C757A">
        <w:trPr>
          <w:trHeight w:val="3554"/>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НАГЛЯДНЫЙ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CA3E4E">
            <w:pPr>
              <w:widowControl/>
              <w:numPr>
                <w:ilvl w:val="0"/>
                <w:numId w:val="94"/>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Разучивание песен, танцев ит.д.</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Театрализованная деятельность (детский оркестр, ансамбли).</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843192" w:rsidRPr="00DE7C33" w:rsidRDefault="00DE7C33" w:rsidP="00DE7C33">
      <w:pPr>
        <w:pStyle w:val="a4"/>
        <w:spacing w:before="0" w:beforeAutospacing="0" w:after="0" w:afterAutospacing="0"/>
        <w:rPr>
          <w:rFonts w:ascii="Times New Roman" w:hAnsi="Times New Roman" w:cs="Times New Roman"/>
          <w:b/>
          <w:szCs w:val="28"/>
        </w:rPr>
      </w:pPr>
      <w:r w:rsidRPr="00DE7C33">
        <w:rPr>
          <w:rFonts w:ascii="Times New Roman" w:hAnsi="Times New Roman" w:cs="Times New Roman"/>
          <w:b/>
          <w:szCs w:val="28"/>
        </w:rPr>
        <w:t>2.3. Образовательные области по возрастам</w:t>
      </w:r>
    </w:p>
    <w:p w:rsidR="00207766" w:rsidRPr="00317E1A" w:rsidRDefault="00DE7C33" w:rsidP="00317E1A">
      <w:pP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88734B">
      <w:pP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w:t>
      </w:r>
      <w:r w:rsidR="0088734B" w:rsidRPr="0088734B">
        <w:rPr>
          <w:rFonts w:eastAsiaTheme="minorHAnsi"/>
          <w:color w:val="auto"/>
          <w:sz w:val="24"/>
          <w:szCs w:val="24"/>
          <w:lang w:eastAsia="en-US"/>
        </w:rPr>
        <w:lastRenderedPageBreak/>
        <w:t>опорой; поднимание и опускание ног и рук, лёжа на спине, переворачивание со спины на бок, живот и обратно.</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проползание заданного расстояния (</w:t>
      </w:r>
      <w:r w:rsidR="00843192" w:rsidRPr="0088734B">
        <w:rPr>
          <w:rFonts w:eastAsiaTheme="minorHAnsi"/>
          <w:color w:val="auto"/>
          <w:sz w:val="24"/>
          <w:szCs w:val="24"/>
          <w:lang w:eastAsia="en-US"/>
        </w:rPr>
        <w:t>проползание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ползание под верёвку, скамейку; перелезание через валик, бревно</w:t>
      </w:r>
      <w:r w:rsidRPr="0088734B">
        <w:rPr>
          <w:rFonts w:eastAsiaTheme="minorHAnsi"/>
          <w:color w:val="auto"/>
          <w:sz w:val="24"/>
          <w:szCs w:val="24"/>
          <w:lang w:eastAsia="en-US"/>
        </w:rPr>
        <w:t xml:space="preserve">; влезание на стремянку (высота 1–1,5 м) и слезание с неё, подлезание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связанные с ходьбой и бегом: «Идите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подлезанием,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подпрыгиванием, прыжками: «Подпрыгни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lastRenderedPageBreak/>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со </w:t>
      </w:r>
      <w:r w:rsidR="00E23A89" w:rsidRPr="0088734B">
        <w:rPr>
          <w:rFonts w:eastAsiaTheme="minorHAnsi"/>
          <w:color w:val="auto"/>
          <w:sz w:val="24"/>
          <w:szCs w:val="24"/>
          <w:lang w:eastAsia="en-US"/>
        </w:rPr>
        <w:t>взрослым по поводу предметов, игрушек</w:t>
      </w:r>
      <w:r w:rsidRPr="0088734B">
        <w:rPr>
          <w:rFonts w:eastAsiaTheme="minorHAnsi"/>
          <w:color w:val="auto"/>
          <w:sz w:val="24"/>
          <w:szCs w:val="24"/>
          <w:lang w:eastAsia="en-US"/>
        </w:rPr>
        <w:t>,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способствовать тому, чтобы ребёнок </w:t>
      </w:r>
      <w:r w:rsidR="00E23A89" w:rsidRPr="0088734B">
        <w:rPr>
          <w:rFonts w:eastAsiaTheme="minorHAnsi"/>
          <w:color w:val="auto"/>
          <w:sz w:val="24"/>
          <w:szCs w:val="24"/>
          <w:lang w:eastAsia="en-US"/>
        </w:rPr>
        <w:t>называл себя в первом</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лице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рисую</w:t>
      </w:r>
      <w:r w:rsidRPr="0088734B">
        <w:rPr>
          <w:rFonts w:eastAsiaTheme="minorHAnsi"/>
          <w:color w:val="auto"/>
          <w:sz w:val="24"/>
          <w:szCs w:val="24"/>
          <w:lang w:eastAsia="en-US"/>
        </w:rPr>
        <w:t>»</w:t>
      </w:r>
      <w:r w:rsidR="00E23A89" w:rsidRPr="0088734B">
        <w:rPr>
          <w:rFonts w:eastAsiaTheme="minorHAnsi"/>
          <w:color w:val="auto"/>
          <w:sz w:val="24"/>
          <w:szCs w:val="24"/>
          <w:lang w:eastAsia="en-US"/>
        </w:rPr>
        <w:t>), по внешним признакам (одежде, причёске</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своему имени, различал свою принадлежность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мальчик</w:t>
      </w:r>
      <w:r w:rsidRPr="0088734B">
        <w:rPr>
          <w:rFonts w:eastAsiaTheme="minorHAnsi"/>
          <w:color w:val="auto"/>
          <w:sz w:val="24"/>
          <w:szCs w:val="24"/>
          <w:lang w:eastAsia="en-US"/>
        </w:rPr>
        <w:t>!»,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общую высокую самооценку ребёнка, которая</w:t>
      </w:r>
      <w:r w:rsidRPr="0088734B">
        <w:rPr>
          <w:rFonts w:eastAsiaTheme="minorHAnsi"/>
          <w:color w:val="auto"/>
          <w:sz w:val="24"/>
          <w:szCs w:val="24"/>
          <w:lang w:eastAsia="en-US"/>
        </w:rPr>
        <w:t xml:space="preserve">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положительно оценивать </w:t>
      </w:r>
      <w:r w:rsidR="00E23A89" w:rsidRPr="0088734B">
        <w:rPr>
          <w:rFonts w:eastAsiaTheme="minorHAnsi"/>
          <w:color w:val="auto"/>
          <w:sz w:val="24"/>
          <w:szCs w:val="24"/>
          <w:lang w:eastAsia="en-US"/>
        </w:rPr>
        <w:t>те или иные действия и поступки</w:t>
      </w:r>
      <w:r w:rsidRPr="0088734B">
        <w:rPr>
          <w:rFonts w:eastAsiaTheme="minorHAnsi"/>
          <w:color w:val="auto"/>
          <w:sz w:val="24"/>
          <w:szCs w:val="24"/>
          <w:lang w:eastAsia="en-US"/>
        </w:rPr>
        <w:t xml:space="preserve">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стремление действовать самому, развивать потребность в самостоятельности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сам</w:t>
      </w:r>
      <w:r w:rsidRPr="0088734B">
        <w:rPr>
          <w:rFonts w:eastAsiaTheme="minorHAnsi"/>
          <w:color w:val="auto"/>
          <w:sz w:val="24"/>
          <w:szCs w:val="24"/>
          <w:lang w:eastAsia="en-US"/>
        </w:rPr>
        <w:t>!»</w:t>
      </w:r>
      <w:r w:rsidR="00E23A89" w:rsidRPr="0088734B">
        <w:rPr>
          <w:rFonts w:eastAsiaTheme="minorHAnsi"/>
          <w:color w:val="auto"/>
          <w:sz w:val="24"/>
          <w:szCs w:val="24"/>
          <w:lang w:eastAsia="en-US"/>
        </w:rPr>
        <w:t>), уверенность в себе</w:t>
      </w:r>
      <w:r w:rsidRPr="0088734B">
        <w:rPr>
          <w:rFonts w:eastAsiaTheme="minorHAnsi"/>
          <w:color w:val="auto"/>
          <w:sz w:val="24"/>
          <w:szCs w:val="24"/>
          <w:lang w:eastAsia="en-US"/>
        </w:rPr>
        <w:t>,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r w:rsidR="00815CE3" w:rsidRPr="0088734B">
        <w:rPr>
          <w:rFonts w:eastAsiaTheme="minorHAnsi"/>
          <w:color w:val="auto"/>
          <w:sz w:val="24"/>
          <w:szCs w:val="24"/>
          <w:lang w:eastAsia="en-US"/>
        </w:rPr>
        <w:t xml:space="preserve">демонстрировать и поощрять игры с </w:t>
      </w:r>
      <w:r w:rsidR="00E23A89" w:rsidRPr="0088734B">
        <w:rPr>
          <w:rFonts w:eastAsiaTheme="minorHAnsi"/>
          <w:color w:val="auto"/>
          <w:sz w:val="24"/>
          <w:szCs w:val="24"/>
          <w:lang w:eastAsia="en-US"/>
        </w:rPr>
        <w:t>назначением предметов</w:t>
      </w:r>
      <w:r w:rsidRPr="0088734B">
        <w:rPr>
          <w:rFonts w:eastAsiaTheme="minorHAnsi"/>
          <w:color w:val="auto"/>
          <w:sz w:val="24"/>
          <w:szCs w:val="24"/>
          <w:lang w:eastAsia="en-US"/>
        </w:rPr>
        <w:t>-заместителей;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 xml:space="preserve">слайдов, мультфильмов, тематические прогулки, </w:t>
      </w:r>
      <w:r w:rsidR="00E23A89" w:rsidRPr="0088734B">
        <w:rPr>
          <w:rFonts w:eastAsiaTheme="minorHAnsi"/>
          <w:color w:val="auto"/>
          <w:sz w:val="24"/>
          <w:szCs w:val="24"/>
          <w:lang w:eastAsia="en-US"/>
        </w:rPr>
        <w:t>что обогащает содержание</w:t>
      </w:r>
      <w:r w:rsidRPr="0088734B">
        <w:rPr>
          <w:rFonts w:eastAsiaTheme="minorHAnsi"/>
          <w:color w:val="auto"/>
          <w:sz w:val="24"/>
          <w:szCs w:val="24"/>
          <w:lang w:eastAsia="en-US"/>
        </w:rPr>
        <w:t xml:space="preserve">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 xml:space="preserve">Ему интересен сам процесс </w:t>
      </w:r>
      <w:r w:rsidR="00E23A89" w:rsidRPr="0088734B">
        <w:rPr>
          <w:rFonts w:eastAsiaTheme="minorHAnsi"/>
          <w:color w:val="auto"/>
          <w:sz w:val="24"/>
          <w:szCs w:val="24"/>
          <w:lang w:eastAsia="en-US"/>
        </w:rPr>
        <w:t>труда в ходе совместной деятельности</w:t>
      </w:r>
      <w:r w:rsidRPr="0088734B">
        <w:rPr>
          <w:rFonts w:eastAsiaTheme="minorHAnsi"/>
          <w:color w:val="auto"/>
          <w:sz w:val="24"/>
          <w:szCs w:val="24"/>
          <w:lang w:eastAsia="en-US"/>
        </w:rPr>
        <w:t xml:space="preserve">,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воспитывать стремление </w:t>
      </w:r>
      <w:r w:rsidR="00E23A89" w:rsidRPr="0088734B">
        <w:rPr>
          <w:rFonts w:eastAsiaTheme="minorHAnsi"/>
          <w:color w:val="auto"/>
          <w:sz w:val="24"/>
          <w:szCs w:val="24"/>
          <w:lang w:eastAsia="en-US"/>
        </w:rPr>
        <w:t>к самостоятельности (при одевании</w:t>
      </w:r>
      <w:r w:rsidRPr="0088734B">
        <w:rPr>
          <w:rFonts w:eastAsiaTheme="minorHAnsi"/>
          <w:color w:val="auto"/>
          <w:sz w:val="24"/>
          <w:szCs w:val="24"/>
          <w:lang w:eastAsia="en-US"/>
        </w:rPr>
        <w:t xml:space="preserve">,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r w:rsidR="00E23A89" w:rsidRPr="0088734B">
        <w:rPr>
          <w:rFonts w:eastAsiaTheme="minorHAnsi"/>
          <w:color w:val="auto"/>
          <w:sz w:val="24"/>
          <w:szCs w:val="24"/>
          <w:lang w:eastAsia="en-US"/>
        </w:rPr>
        <w:t>бережно относиться к труду других людей: не бросать на пол мусор, аккуратно обращаться с вещами и предметами</w:t>
      </w:r>
      <w:r w:rsidRPr="0088734B">
        <w:rPr>
          <w:rFonts w:eastAsiaTheme="minorHAnsi"/>
          <w:color w:val="auto"/>
          <w:sz w:val="24"/>
          <w:szCs w:val="24"/>
          <w:lang w:eastAsia="en-US"/>
        </w:rPr>
        <w:t>,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ребёнка к </w:t>
      </w:r>
      <w:r w:rsidR="00E23A89" w:rsidRPr="0088734B">
        <w:rPr>
          <w:rFonts w:eastAsiaTheme="minorHAnsi"/>
          <w:color w:val="auto"/>
          <w:sz w:val="24"/>
          <w:szCs w:val="24"/>
          <w:lang w:eastAsia="en-US"/>
        </w:rPr>
        <w:t>участию в одевании, умывании, кормлении</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 xml:space="preserve">поддержать и </w:t>
      </w:r>
      <w:r w:rsidR="00E23A89" w:rsidRPr="0088734B">
        <w:rPr>
          <w:rFonts w:eastAsiaTheme="minorHAnsi"/>
          <w:color w:val="auto"/>
          <w:sz w:val="24"/>
          <w:szCs w:val="24"/>
          <w:lang w:eastAsia="en-US"/>
        </w:rPr>
        <w:t>одобрить каждое его достижение</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Взрослые, его </w:t>
      </w:r>
      <w:r w:rsidR="00E23A89" w:rsidRPr="0088734B">
        <w:rPr>
          <w:rFonts w:eastAsiaTheme="minorHAnsi"/>
          <w:color w:val="auto"/>
          <w:sz w:val="24"/>
          <w:szCs w:val="24"/>
          <w:lang w:eastAsia="en-US"/>
        </w:rPr>
        <w:t>окружающие (</w:t>
      </w:r>
      <w:r w:rsidRPr="0088734B">
        <w:rPr>
          <w:rFonts w:eastAsiaTheme="minorHAnsi"/>
          <w:color w:val="auto"/>
          <w:sz w:val="24"/>
          <w:szCs w:val="24"/>
          <w:lang w:eastAsia="en-US"/>
        </w:rPr>
        <w:t>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w:t>
      </w:r>
      <w:r w:rsidR="00E23A89" w:rsidRPr="0088734B">
        <w:rPr>
          <w:rFonts w:eastAsiaTheme="minorHAnsi"/>
          <w:color w:val="auto"/>
          <w:sz w:val="24"/>
          <w:szCs w:val="24"/>
          <w:lang w:eastAsia="en-US"/>
        </w:rPr>
        <w:t>бытовому труду: помогать взрослым при подготовке к завтраку, обеду (ставить свой стул к столу, раскладывать ложки на столе</w:t>
      </w:r>
      <w:r w:rsidRPr="0088734B">
        <w:rPr>
          <w:rFonts w:eastAsiaTheme="minorHAnsi"/>
          <w:color w:val="auto"/>
          <w:sz w:val="24"/>
          <w:szCs w:val="24"/>
          <w:lang w:eastAsia="en-US"/>
        </w:rPr>
        <w:t xml:space="preserve">, подставки для хлеба), раскладывать карандаши и другие материалы, </w:t>
      </w:r>
      <w:r w:rsidR="00E23A89" w:rsidRPr="0088734B">
        <w:rPr>
          <w:rFonts w:eastAsiaTheme="minorHAnsi"/>
          <w:color w:val="auto"/>
          <w:sz w:val="24"/>
          <w:szCs w:val="24"/>
          <w:lang w:eastAsia="en-US"/>
        </w:rPr>
        <w:t>убирать игрушки после игры, класть книги на отведённое для них</w:t>
      </w:r>
      <w:r w:rsidRPr="0088734B">
        <w:rPr>
          <w:rFonts w:eastAsiaTheme="minorHAnsi"/>
          <w:color w:val="auto"/>
          <w:sz w:val="24"/>
          <w:szCs w:val="24"/>
          <w:lang w:eastAsia="en-US"/>
        </w:rPr>
        <w:t xml:space="preserve">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различать четыре цвета спектра (красный, жёлтый, </w:t>
      </w:r>
      <w:r w:rsidR="00E23A89" w:rsidRPr="0088734B">
        <w:rPr>
          <w:rFonts w:eastAsiaTheme="minorHAnsi"/>
          <w:color w:val="auto"/>
          <w:sz w:val="24"/>
          <w:szCs w:val="24"/>
          <w:lang w:eastAsia="en-US"/>
        </w:rPr>
        <w:t>зелёный, синий, пять геометрических фигур (круг, квадрат, прямоугольник, треугольник, овал), три фигуры (куб, шар, призма</w:t>
      </w:r>
      <w:r w:rsidRPr="0088734B">
        <w:rPr>
          <w:rFonts w:eastAsiaTheme="minorHAnsi"/>
          <w:color w:val="auto"/>
          <w:sz w:val="24"/>
          <w:szCs w:val="24"/>
          <w:lang w:eastAsia="en-US"/>
        </w:rPr>
        <w:t>), три градации величины (большой, поменьше, маленький);</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формировать </w:t>
      </w:r>
      <w:r w:rsidR="00E23A89" w:rsidRPr="0088734B">
        <w:rPr>
          <w:rFonts w:eastAsiaTheme="minorHAnsi"/>
          <w:color w:val="auto"/>
          <w:sz w:val="24"/>
          <w:szCs w:val="24"/>
          <w:lang w:eastAsia="en-US"/>
        </w:rPr>
        <w:t>умение выделять в объектах цвет, форму, величину</w:t>
      </w:r>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пользоваться приёмом наложения и приложения одного </w:t>
      </w:r>
      <w:r w:rsidR="00E23A89" w:rsidRPr="0088734B">
        <w:rPr>
          <w:rFonts w:eastAsiaTheme="minorHAnsi"/>
          <w:color w:val="auto"/>
          <w:sz w:val="24"/>
          <w:szCs w:val="24"/>
          <w:lang w:eastAsia="en-US"/>
        </w:rPr>
        <w:t>предмета к другому для определения их равенства или неравенства</w:t>
      </w:r>
      <w:r w:rsidRPr="0088734B">
        <w:rPr>
          <w:rFonts w:eastAsiaTheme="minorHAnsi"/>
          <w:color w:val="auto"/>
          <w:sz w:val="24"/>
          <w:szCs w:val="24"/>
          <w:lang w:eastAsia="en-US"/>
        </w:rPr>
        <w:t xml:space="preserve">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E23A89" w:rsidRPr="0088734B">
        <w:rPr>
          <w:rFonts w:eastAsiaTheme="minorHAnsi"/>
          <w:color w:val="auto"/>
          <w:sz w:val="24"/>
          <w:szCs w:val="24"/>
          <w:lang w:eastAsia="en-US"/>
        </w:rPr>
        <w:t>формировать способность группировать однородные предметы</w:t>
      </w:r>
      <w:r w:rsidRPr="0088734B">
        <w:rPr>
          <w:rFonts w:eastAsiaTheme="minorHAnsi"/>
          <w:color w:val="auto"/>
          <w:sz w:val="24"/>
          <w:szCs w:val="24"/>
          <w:lang w:eastAsia="en-US"/>
        </w:rPr>
        <w:t xml:space="preserve"> по одному из трёх признаков (величина, форма, цвет) по </w:t>
      </w:r>
      <w:r w:rsidR="00E23A89" w:rsidRPr="0088734B">
        <w:rPr>
          <w:rFonts w:eastAsiaTheme="minorHAnsi"/>
          <w:color w:val="auto"/>
          <w:sz w:val="24"/>
          <w:szCs w:val="24"/>
          <w:lang w:eastAsia="en-US"/>
        </w:rPr>
        <w:t>образцу и словесному указанию (большой, маленький, такой же</w:t>
      </w:r>
      <w:r w:rsidRPr="0088734B">
        <w:rPr>
          <w:rFonts w:eastAsiaTheme="minorHAnsi"/>
          <w:color w:val="auto"/>
          <w:sz w:val="24"/>
          <w:szCs w:val="24"/>
          <w:lang w:eastAsia="en-US"/>
        </w:rPr>
        <w:t>), используя опредмеченные слова-названия (предэталоны формы: «кирпичик», «крыша», «огурчик», «яичко»).</w:t>
      </w:r>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Дети выполняют задания воспитателя на ориентировку в величине</w:t>
      </w:r>
      <w:r w:rsidR="0088734B" w:rsidRPr="0088734B">
        <w:rPr>
          <w:rFonts w:eastAsiaTheme="minorHAnsi"/>
          <w:color w:val="auto"/>
          <w:sz w:val="24"/>
          <w:szCs w:val="24"/>
          <w:lang w:eastAsia="en-US"/>
        </w:rPr>
        <w:t xml:space="preserve"> предметов — раскладывают на две группы игрушки, предметы </w:t>
      </w:r>
      <w:r w:rsidRPr="0088734B">
        <w:rPr>
          <w:rFonts w:eastAsiaTheme="minorHAnsi"/>
          <w:color w:val="auto"/>
          <w:sz w:val="24"/>
          <w:szCs w:val="24"/>
          <w:lang w:eastAsia="en-US"/>
        </w:rPr>
        <w:t>и геометрические фигуры (квадраты, круги и</w:t>
      </w:r>
      <w:r w:rsidR="0088734B" w:rsidRPr="0088734B">
        <w:rPr>
          <w:rFonts w:eastAsiaTheme="minorHAnsi"/>
          <w:color w:val="auto"/>
          <w:sz w:val="24"/>
          <w:szCs w:val="24"/>
          <w:lang w:eastAsia="en-US"/>
        </w:rPr>
        <w:t xml:space="preserve"> т.д.</w:t>
      </w:r>
      <w:r w:rsidRPr="0088734B">
        <w:rPr>
          <w:rFonts w:eastAsiaTheme="minorHAnsi"/>
          <w:color w:val="auto"/>
          <w:sz w:val="24"/>
          <w:szCs w:val="24"/>
          <w:lang w:eastAsia="en-US"/>
        </w:rPr>
        <w:t>), однородные по</w:t>
      </w:r>
      <w:r w:rsidR="0088734B" w:rsidRPr="0088734B">
        <w:rPr>
          <w:rFonts w:eastAsiaTheme="minorHAnsi"/>
          <w:color w:val="auto"/>
          <w:sz w:val="24"/>
          <w:szCs w:val="24"/>
          <w:lang w:eastAsia="en-US"/>
        </w:rPr>
        <w:t xml:space="preserve"> цвету и форме, но разные по величине. Самый маленький предмет должен быть не менее 3 см. </w:t>
      </w:r>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организует игры</w:t>
      </w:r>
      <w:r w:rsidR="0088734B" w:rsidRPr="0088734B">
        <w:rPr>
          <w:rFonts w:eastAsiaTheme="minorHAnsi"/>
          <w:color w:val="auto"/>
          <w:sz w:val="24"/>
          <w:szCs w:val="24"/>
          <w:lang w:eastAsia="en-US"/>
        </w:rPr>
        <w:t>-</w:t>
      </w:r>
      <w:r w:rsidRPr="0088734B">
        <w:rPr>
          <w:rFonts w:eastAsiaTheme="minorHAnsi"/>
          <w:color w:val="auto"/>
          <w:sz w:val="24"/>
          <w:szCs w:val="24"/>
          <w:lang w:eastAsia="en-US"/>
        </w:rPr>
        <w:t>занятия, формирующие умение</w:t>
      </w:r>
      <w:r w:rsidR="0088734B" w:rsidRPr="0088734B">
        <w:rPr>
          <w:rFonts w:eastAsiaTheme="minorHAnsi"/>
          <w:color w:val="auto"/>
          <w:sz w:val="24"/>
          <w:szCs w:val="24"/>
          <w:lang w:eastAsia="en-US"/>
        </w:rPr>
        <w:t xml:space="preserve">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r w:rsidR="00CE62F9" w:rsidRPr="0088734B">
        <w:rPr>
          <w:rFonts w:eastAsiaTheme="minorHAnsi"/>
          <w:color w:val="auto"/>
          <w:sz w:val="24"/>
          <w:szCs w:val="24"/>
          <w:lang w:eastAsia="en-US"/>
        </w:rPr>
        <w:t>и слово «</w:t>
      </w:r>
      <w:r w:rsidR="0088734B" w:rsidRPr="0088734B">
        <w:rPr>
          <w:rFonts w:eastAsiaTheme="minorHAnsi"/>
          <w:color w:val="auto"/>
          <w:sz w:val="24"/>
          <w:szCs w:val="24"/>
          <w:lang w:eastAsia="en-US"/>
        </w:rPr>
        <w:t>поменьше</w:t>
      </w:r>
      <w:r w:rsidR="00CE62F9" w:rsidRPr="0088734B">
        <w:rPr>
          <w:rFonts w:eastAsiaTheme="minorHAnsi"/>
          <w:color w:val="auto"/>
          <w:sz w:val="24"/>
          <w:szCs w:val="24"/>
          <w:lang w:eastAsia="en-US"/>
        </w:rPr>
        <w:t>», соответствующее промежуточной величине</w:t>
      </w:r>
      <w:r w:rsidR="0088734B" w:rsidRPr="0088734B">
        <w:rPr>
          <w:rFonts w:eastAsiaTheme="minorHAnsi"/>
          <w:color w:val="auto"/>
          <w:sz w:val="24"/>
          <w:szCs w:val="24"/>
          <w:lang w:eastAsia="en-US"/>
        </w:rPr>
        <w:t xml:space="preserve"> предмета. Дети учатся собирать пирамидку на стержне из 4–6 колец </w:t>
      </w:r>
      <w:r w:rsidR="00CE62F9" w:rsidRPr="0088734B">
        <w:rPr>
          <w:rFonts w:eastAsiaTheme="minorHAnsi"/>
          <w:color w:val="auto"/>
          <w:sz w:val="24"/>
          <w:szCs w:val="24"/>
          <w:lang w:eastAsia="en-US"/>
        </w:rPr>
        <w:t>двух величин</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Оказывая небольшую помощь ребёнку, воспитатель</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помогает ему собрать пирамидку</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Затем предлагаются кольца для</w:t>
      </w:r>
      <w:r w:rsidR="0088734B" w:rsidRPr="0088734B">
        <w:rPr>
          <w:rFonts w:eastAsiaTheme="minorHAnsi"/>
          <w:color w:val="auto"/>
          <w:sz w:val="24"/>
          <w:szCs w:val="24"/>
          <w:lang w:eastAsia="en-US"/>
        </w:rPr>
        <w:t xml:space="preserve"> пирамидки трёх величин (большое, поменьше, маленькое). Дети </w:t>
      </w:r>
      <w:r w:rsidR="00CE62F9" w:rsidRPr="0088734B">
        <w:rPr>
          <w:rFonts w:eastAsiaTheme="minorHAnsi"/>
          <w:color w:val="auto"/>
          <w:sz w:val="24"/>
          <w:szCs w:val="24"/>
          <w:lang w:eastAsia="en-US"/>
        </w:rPr>
        <w:t>собирают трёхчастную пирамидку под руководством взрослого, а затем</w:t>
      </w:r>
      <w:r w:rsidR="0088734B" w:rsidRPr="0088734B">
        <w:rPr>
          <w:rFonts w:eastAsiaTheme="minorHAnsi"/>
          <w:color w:val="auto"/>
          <w:sz w:val="24"/>
          <w:szCs w:val="24"/>
          <w:lang w:eastAsia="en-US"/>
        </w:rPr>
        <w:t xml:space="preserve"> самостоятельно. </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Задание собрать игрушку (матрёшку) из двух половинок одинаковой</w:t>
      </w:r>
      <w:r w:rsidR="0088734B" w:rsidRPr="0088734B">
        <w:rPr>
          <w:rFonts w:eastAsiaTheme="minorHAnsi"/>
          <w:color w:val="auto"/>
          <w:sz w:val="24"/>
          <w:szCs w:val="24"/>
          <w:lang w:eastAsia="en-US"/>
        </w:rPr>
        <w:t xml:space="preserve"> величины даётся ребёнку не раньше, чем он научится соединять их.</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процессе занятий с вкладышами, где дети выполняют более</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точные действия с предметами, они упражняются не только в различении цвета, формы </w:t>
      </w:r>
      <w:proofErr w:type="gramStart"/>
      <w:r w:rsidRPr="0088734B">
        <w:rPr>
          <w:rFonts w:eastAsiaTheme="minorHAnsi"/>
          <w:color w:val="auto"/>
          <w:sz w:val="24"/>
          <w:szCs w:val="24"/>
          <w:lang w:eastAsia="en-US"/>
        </w:rPr>
        <w:t>и</w:t>
      </w:r>
      <w:r w:rsidR="0088734B" w:rsidRPr="0088734B">
        <w:rPr>
          <w:rFonts w:eastAsiaTheme="minorHAnsi"/>
          <w:color w:val="auto"/>
          <w:sz w:val="24"/>
          <w:szCs w:val="24"/>
          <w:lang w:eastAsia="en-US"/>
        </w:rPr>
        <w:t xml:space="preserve">  величины</w:t>
      </w:r>
      <w:proofErr w:type="gramEnd"/>
      <w:r w:rsidR="0088734B" w:rsidRPr="0088734B">
        <w:rPr>
          <w:rFonts w:eastAsiaTheme="minorHAnsi"/>
          <w:color w:val="auto"/>
          <w:sz w:val="24"/>
          <w:szCs w:val="24"/>
          <w:lang w:eastAsia="en-US"/>
        </w:rPr>
        <w:t xml:space="preserve">,  но  и  одновременно  развивают мелкую  моторику  рук.  </w:t>
      </w:r>
      <w:proofErr w:type="gramStart"/>
      <w:r w:rsidR="0088734B" w:rsidRPr="0088734B">
        <w:rPr>
          <w:rFonts w:eastAsiaTheme="minorHAnsi"/>
          <w:color w:val="auto"/>
          <w:sz w:val="24"/>
          <w:szCs w:val="24"/>
          <w:lang w:eastAsia="en-US"/>
        </w:rPr>
        <w:t>Раскладывание  вкладышей</w:t>
      </w:r>
      <w:proofErr w:type="gramEnd"/>
      <w:r w:rsidR="0088734B" w:rsidRPr="0088734B">
        <w:rPr>
          <w:rFonts w:eastAsiaTheme="minorHAnsi"/>
          <w:color w:val="auto"/>
          <w:sz w:val="24"/>
          <w:szCs w:val="24"/>
          <w:lang w:eastAsia="en-US"/>
        </w:rPr>
        <w:t xml:space="preserve">  разной  формы  в аналогичные отверстия фигурных досок имеет усложнение. Вначале дети раскладывают вкладыши, резко отличающиеся друг от друга по </w:t>
      </w:r>
      <w:proofErr w:type="gramStart"/>
      <w:r w:rsidR="0088734B" w:rsidRPr="0088734B">
        <w:rPr>
          <w:rFonts w:eastAsiaTheme="minorHAnsi"/>
          <w:color w:val="auto"/>
          <w:sz w:val="24"/>
          <w:szCs w:val="24"/>
          <w:lang w:eastAsia="en-US"/>
        </w:rPr>
        <w:t>форме  (</w:t>
      </w:r>
      <w:proofErr w:type="gramEnd"/>
      <w:r w:rsidR="0088734B" w:rsidRPr="0088734B">
        <w:rPr>
          <w:rFonts w:eastAsiaTheme="minorHAnsi"/>
          <w:color w:val="auto"/>
          <w:sz w:val="24"/>
          <w:szCs w:val="24"/>
          <w:lang w:eastAsia="en-US"/>
        </w:rPr>
        <w:t xml:space="preserve">круг  —  квадрат,  круг  —  треугольник).  </w:t>
      </w:r>
      <w:proofErr w:type="gramStart"/>
      <w:r w:rsidR="0088734B" w:rsidRPr="0088734B">
        <w:rPr>
          <w:rFonts w:eastAsiaTheme="minorHAnsi"/>
          <w:color w:val="auto"/>
          <w:sz w:val="24"/>
          <w:szCs w:val="24"/>
          <w:lang w:eastAsia="en-US"/>
        </w:rPr>
        <w:t>Затем  учатся</w:t>
      </w:r>
      <w:proofErr w:type="gramEnd"/>
      <w:r w:rsidR="0088734B" w:rsidRPr="0088734B">
        <w:rPr>
          <w:rFonts w:eastAsiaTheme="minorHAnsi"/>
          <w:color w:val="auto"/>
          <w:sz w:val="24"/>
          <w:szCs w:val="24"/>
          <w:lang w:eastAsia="en-US"/>
        </w:rPr>
        <w:t xml:space="preserve">  раскладывать вкладыши более близкие по форме (круг — овал, квадрат — прямоугольник). Постепенно от одновременного выбора и </w:t>
      </w:r>
      <w:proofErr w:type="gramStart"/>
      <w:r w:rsidR="0088734B" w:rsidRPr="0088734B">
        <w:rPr>
          <w:rFonts w:eastAsiaTheme="minorHAnsi"/>
          <w:color w:val="auto"/>
          <w:sz w:val="24"/>
          <w:szCs w:val="24"/>
          <w:lang w:eastAsia="en-US"/>
        </w:rPr>
        <w:t>соотнесения  из</w:t>
      </w:r>
      <w:proofErr w:type="gramEnd"/>
      <w:r w:rsidR="0088734B" w:rsidRPr="0088734B">
        <w:rPr>
          <w:rFonts w:eastAsiaTheme="minorHAnsi"/>
          <w:color w:val="auto"/>
          <w:sz w:val="24"/>
          <w:szCs w:val="24"/>
          <w:lang w:eastAsia="en-US"/>
        </w:rPr>
        <w:t xml:space="preserve">  двух  заданных  форм  дети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предлагается задание с использованием предметов трёх цветов: зелёные кубики положить в </w:t>
      </w:r>
      <w:proofErr w:type="gramStart"/>
      <w:r w:rsidRPr="0088734B">
        <w:rPr>
          <w:rFonts w:eastAsiaTheme="minorHAnsi"/>
          <w:color w:val="auto"/>
          <w:sz w:val="24"/>
          <w:szCs w:val="24"/>
          <w:lang w:eastAsia="en-US"/>
        </w:rPr>
        <w:t>зелёную  машину</w:t>
      </w:r>
      <w:proofErr w:type="gramEnd"/>
      <w:r w:rsidRPr="0088734B">
        <w:rPr>
          <w:rFonts w:eastAsiaTheme="minorHAnsi"/>
          <w:color w:val="auto"/>
          <w:sz w:val="24"/>
          <w:szCs w:val="24"/>
          <w:lang w:eastAsia="en-US"/>
        </w:rPr>
        <w:t xml:space="preserve">,  красные  —  в  красную.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игры  воспитатель знакомит </w:t>
      </w:r>
      <w:r w:rsidRPr="0088734B">
        <w:rPr>
          <w:rFonts w:eastAsiaTheme="minorHAnsi"/>
          <w:color w:val="auto"/>
          <w:sz w:val="24"/>
          <w:szCs w:val="24"/>
          <w:lang w:eastAsia="en-US"/>
        </w:rPr>
        <w:lastRenderedPageBreak/>
        <w:t xml:space="preserve">детей с простейшими приёмами установления тождества и различия однородных предметов(машин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детям предлагаются задания на сравнение </w:t>
      </w:r>
      <w:proofErr w:type="gramStart"/>
      <w:r w:rsidRPr="0088734B">
        <w:rPr>
          <w:rFonts w:eastAsiaTheme="minorHAnsi"/>
          <w:color w:val="auto"/>
          <w:sz w:val="24"/>
          <w:szCs w:val="24"/>
          <w:lang w:eastAsia="en-US"/>
        </w:rPr>
        <w:t>предметов,  отличающихся</w:t>
      </w:r>
      <w:proofErr w:type="gramEnd"/>
      <w:r w:rsidRPr="0088734B">
        <w:rPr>
          <w:rFonts w:eastAsiaTheme="minorHAnsi"/>
          <w:color w:val="auto"/>
          <w:sz w:val="24"/>
          <w:szCs w:val="24"/>
          <w:lang w:eastAsia="en-US"/>
        </w:rPr>
        <w:t xml:space="preserve">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максимальной</w:t>
      </w:r>
      <w:proofErr w:type="gramEnd"/>
      <w:r w:rsidRPr="0088734B">
        <w:rPr>
          <w:rFonts w:eastAsiaTheme="minorHAnsi"/>
          <w:color w:val="auto"/>
          <w:sz w:val="24"/>
          <w:szCs w:val="24"/>
          <w:lang w:eastAsia="en-US"/>
        </w:rPr>
        <w:t xml:space="preserve">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w:t>
      </w:r>
      <w:proofErr w:type="gramStart"/>
      <w:r w:rsidRPr="0088734B">
        <w:rPr>
          <w:rFonts w:eastAsiaTheme="minorHAnsi"/>
          <w:color w:val="auto"/>
          <w:sz w:val="24"/>
          <w:szCs w:val="24"/>
          <w:lang w:eastAsia="en-US"/>
        </w:rPr>
        <w:t>Тому,  кто</w:t>
      </w:r>
      <w:proofErr w:type="gramEnd"/>
      <w:r w:rsidRPr="0088734B">
        <w:rPr>
          <w:rFonts w:eastAsiaTheme="minorHAnsi"/>
          <w:color w:val="auto"/>
          <w:sz w:val="24"/>
          <w:szCs w:val="24"/>
          <w:lang w:eastAsia="en-US"/>
        </w:rPr>
        <w:t xml:space="preserve">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формирует</w:t>
      </w:r>
      <w:proofErr w:type="gramEnd"/>
      <w:r w:rsidRPr="0088734B">
        <w:rPr>
          <w:rFonts w:eastAsiaTheme="minorHAnsi"/>
          <w:color w:val="auto"/>
          <w:sz w:val="24"/>
          <w:szCs w:val="24"/>
          <w:lang w:eastAsia="en-US"/>
        </w:rPr>
        <w:t xml:space="preserve">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w:t>
      </w:r>
      <w:proofErr w:type="gramStart"/>
      <w:r w:rsidRPr="0088734B">
        <w:rPr>
          <w:rFonts w:eastAsiaTheme="minorHAnsi"/>
          <w:color w:val="auto"/>
          <w:sz w:val="24"/>
          <w:szCs w:val="24"/>
          <w:lang w:eastAsia="en-US"/>
        </w:rPr>
        <w:t>предоставляют  детям</w:t>
      </w:r>
      <w:proofErr w:type="gramEnd"/>
      <w:r w:rsidRPr="0088734B">
        <w:rPr>
          <w:rFonts w:eastAsiaTheme="minorHAnsi"/>
          <w:color w:val="auto"/>
          <w:sz w:val="24"/>
          <w:szCs w:val="24"/>
          <w:lang w:eastAsia="en-US"/>
        </w:rPr>
        <w:t xml:space="preserve">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Накопление  сенсорного</w:t>
      </w:r>
      <w:proofErr w:type="gramEnd"/>
      <w:r w:rsidRPr="0088734B">
        <w:rPr>
          <w:rFonts w:eastAsiaTheme="minorHAnsi"/>
          <w:color w:val="auto"/>
          <w:sz w:val="24"/>
          <w:szCs w:val="24"/>
          <w:lang w:eastAsia="en-US"/>
        </w:rPr>
        <w:t xml:space="preserve">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Предметная деятельность развивается в ходе проведения с детьми </w:t>
      </w:r>
      <w:proofErr w:type="gramStart"/>
      <w:r w:rsidRPr="0088734B">
        <w:rPr>
          <w:rFonts w:eastAsiaTheme="minorHAnsi"/>
          <w:color w:val="auto"/>
          <w:sz w:val="24"/>
          <w:szCs w:val="24"/>
          <w:lang w:eastAsia="en-US"/>
        </w:rPr>
        <w:t>разнообразных  дидактических</w:t>
      </w:r>
      <w:proofErr w:type="gramEnd"/>
      <w:r w:rsidRPr="0088734B">
        <w:rPr>
          <w:rFonts w:eastAsiaTheme="minorHAnsi"/>
          <w:color w:val="auto"/>
          <w:sz w:val="24"/>
          <w:szCs w:val="24"/>
          <w:lang w:eastAsia="en-US"/>
        </w:rPr>
        <w:t xml:space="preserve">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проводить  игры</w:t>
      </w:r>
      <w:proofErr w:type="gramEnd"/>
      <w:r w:rsidRPr="0088734B">
        <w:rPr>
          <w:rFonts w:eastAsiaTheme="minorHAnsi"/>
          <w:color w:val="auto"/>
          <w:sz w:val="24"/>
          <w:szCs w:val="24"/>
          <w:lang w:eastAsia="en-US"/>
        </w:rPr>
        <w:t>-занятия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координированные</w:t>
      </w:r>
      <w:proofErr w:type="gramEnd"/>
      <w:r w:rsidRPr="0088734B">
        <w:rPr>
          <w:rFonts w:eastAsiaTheme="minorHAnsi"/>
          <w:color w:val="auto"/>
          <w:sz w:val="24"/>
          <w:szCs w:val="24"/>
          <w:lang w:eastAsia="en-US"/>
        </w:rPr>
        <w:t xml:space="preserve">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составлять</w:t>
      </w:r>
      <w:proofErr w:type="gramEnd"/>
      <w:r w:rsidRPr="0088734B">
        <w:rPr>
          <w:rFonts w:eastAsiaTheme="minorHAnsi"/>
          <w:color w:val="auto"/>
          <w:sz w:val="24"/>
          <w:szCs w:val="24"/>
          <w:lang w:eastAsia="en-US"/>
        </w:rPr>
        <w:t xml:space="preserve">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закреплять  понимание</w:t>
      </w:r>
      <w:proofErr w:type="gramEnd"/>
      <w:r w:rsidRPr="0088734B">
        <w:rPr>
          <w:rFonts w:eastAsiaTheme="minorHAnsi"/>
          <w:color w:val="auto"/>
          <w:sz w:val="24"/>
          <w:szCs w:val="24"/>
          <w:lang w:eastAsia="en-US"/>
        </w:rPr>
        <w:t xml:space="preserve">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собирать</w:t>
      </w:r>
      <w:proofErr w:type="gramEnd"/>
      <w:r w:rsidRPr="0088734B">
        <w:rPr>
          <w:rFonts w:eastAsiaTheme="minorHAnsi"/>
          <w:color w:val="auto"/>
          <w:sz w:val="24"/>
          <w:szCs w:val="24"/>
          <w:lang w:eastAsia="en-US"/>
        </w:rPr>
        <w:t xml:space="preserve">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lastRenderedPageBreak/>
        <w:t>С  окружающими</w:t>
      </w:r>
      <w:proofErr w:type="gramEnd"/>
      <w:r w:rsidRPr="0088734B">
        <w:rPr>
          <w:rFonts w:eastAsiaTheme="minorHAnsi"/>
          <w:color w:val="auto"/>
          <w:sz w:val="24"/>
          <w:szCs w:val="24"/>
          <w:lang w:eastAsia="en-US"/>
        </w:rPr>
        <w:t xml:space="preserve">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Игрушки — значимые предметы, нужные для предметной деятельности, ведущей в этот период жизни. Среди них выделяется особая </w:t>
      </w:r>
      <w:proofErr w:type="gramStart"/>
      <w:r w:rsidRPr="0088734B">
        <w:rPr>
          <w:rFonts w:eastAsiaTheme="minorHAnsi"/>
          <w:color w:val="auto"/>
          <w:sz w:val="24"/>
          <w:szCs w:val="24"/>
          <w:lang w:eastAsia="en-US"/>
        </w:rPr>
        <w:t>категория  —</w:t>
      </w:r>
      <w:proofErr w:type="gramEnd"/>
      <w:r w:rsidRPr="0088734B">
        <w:rPr>
          <w:rFonts w:eastAsiaTheme="minorHAnsi"/>
          <w:color w:val="auto"/>
          <w:sz w:val="24"/>
          <w:szCs w:val="24"/>
          <w:lang w:eastAsia="en-US"/>
        </w:rPr>
        <w:t xml:space="preserve">  дидактические  игрушки.  </w:t>
      </w:r>
      <w:proofErr w:type="gramStart"/>
      <w:r w:rsidRPr="0088734B">
        <w:rPr>
          <w:rFonts w:eastAsiaTheme="minorHAnsi"/>
          <w:color w:val="auto"/>
          <w:sz w:val="24"/>
          <w:szCs w:val="24"/>
          <w:lang w:eastAsia="en-US"/>
        </w:rPr>
        <w:t>Они  дают</w:t>
      </w:r>
      <w:proofErr w:type="gramEnd"/>
      <w:r w:rsidRPr="0088734B">
        <w:rPr>
          <w:rFonts w:eastAsiaTheme="minorHAnsi"/>
          <w:color w:val="auto"/>
          <w:sz w:val="24"/>
          <w:szCs w:val="24"/>
          <w:lang w:eastAsia="en-US"/>
        </w:rPr>
        <w:t xml:space="preserve">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w:t>
      </w:r>
      <w:proofErr w:type="gramStart"/>
      <w:r w:rsidRPr="0088734B">
        <w:rPr>
          <w:rFonts w:eastAsiaTheme="minorHAnsi"/>
          <w:color w:val="auto"/>
          <w:sz w:val="24"/>
          <w:szCs w:val="24"/>
          <w:lang w:eastAsia="en-US"/>
        </w:rPr>
        <w:t>разборными  народными</w:t>
      </w:r>
      <w:proofErr w:type="gramEnd"/>
      <w:r w:rsidRPr="0088734B">
        <w:rPr>
          <w:rFonts w:eastAsiaTheme="minorHAnsi"/>
          <w:color w:val="auto"/>
          <w:sz w:val="24"/>
          <w:szCs w:val="24"/>
          <w:lang w:eastAsia="en-US"/>
        </w:rPr>
        <w:t xml:space="preserve">  игрушками  ( 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организует</w:t>
      </w:r>
      <w:proofErr w:type="gramEnd"/>
      <w:r w:rsidRPr="0088734B">
        <w:rPr>
          <w:rFonts w:eastAsiaTheme="minorHAnsi"/>
          <w:color w:val="auto"/>
          <w:sz w:val="24"/>
          <w:szCs w:val="24"/>
          <w:lang w:eastAsia="en-US"/>
        </w:rPr>
        <w:t xml:space="preserve">  также игры-занятия с предметами-орудиями (вылавливание рыбок сачка-ми из бассейна, забивание молоточком втулочек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Проводя  занятия</w:t>
      </w:r>
      <w:proofErr w:type="gramEnd"/>
      <w:r w:rsidRPr="0088734B">
        <w:rPr>
          <w:rFonts w:eastAsiaTheme="minorHAnsi"/>
          <w:color w:val="auto"/>
          <w:sz w:val="24"/>
          <w:szCs w:val="24"/>
          <w:lang w:eastAsia="en-US"/>
        </w:rPr>
        <w:t xml:space="preserve">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пирамидки, башенки, матрёшки </w:t>
      </w:r>
      <w:proofErr w:type="gramStart"/>
      <w:r w:rsidRPr="0088734B">
        <w:rPr>
          <w:rFonts w:eastAsiaTheme="minorHAnsi"/>
          <w:color w:val="auto"/>
          <w:sz w:val="24"/>
          <w:szCs w:val="24"/>
          <w:lang w:eastAsia="en-US"/>
        </w:rPr>
        <w:t>собираются  уже</w:t>
      </w:r>
      <w:proofErr w:type="gramEnd"/>
      <w:r w:rsidRPr="0088734B">
        <w:rPr>
          <w:rFonts w:eastAsiaTheme="minorHAnsi"/>
          <w:color w:val="auto"/>
          <w:sz w:val="24"/>
          <w:szCs w:val="24"/>
          <w:lang w:eastAsia="en-US"/>
        </w:rPr>
        <w:t xml:space="preserve">  в  усложнённых  вариантах.  </w:t>
      </w:r>
      <w:proofErr w:type="gramStart"/>
      <w:r w:rsidRPr="0088734B">
        <w:rPr>
          <w:rFonts w:eastAsiaTheme="minorHAnsi"/>
          <w:color w:val="auto"/>
          <w:sz w:val="24"/>
          <w:szCs w:val="24"/>
          <w:lang w:eastAsia="en-US"/>
        </w:rPr>
        <w:t>Обращается  внимание</w:t>
      </w:r>
      <w:proofErr w:type="gramEnd"/>
      <w:r w:rsidRPr="0088734B">
        <w:rPr>
          <w:rFonts w:eastAsiaTheme="minorHAnsi"/>
          <w:color w:val="auto"/>
          <w:sz w:val="24"/>
          <w:szCs w:val="24"/>
          <w:lang w:eastAsia="en-US"/>
        </w:rPr>
        <w:t xml:space="preserve">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Занятия  с</w:t>
      </w:r>
      <w:proofErr w:type="gramEnd"/>
      <w:r w:rsidRPr="0088734B">
        <w:rPr>
          <w:rFonts w:eastAsiaTheme="minorHAnsi"/>
          <w:color w:val="auto"/>
          <w:sz w:val="24"/>
          <w:szCs w:val="24"/>
          <w:lang w:eastAsia="en-US"/>
        </w:rPr>
        <w:t xml:space="preserve">  объёмными  геометрическими  фигурами  (шары,  кубики) усложняются за счёт выполнения действий, требующих более  тонкой  дифференциации.  </w:t>
      </w:r>
      <w:proofErr w:type="gramStart"/>
      <w:r w:rsidRPr="0088734B">
        <w:rPr>
          <w:rFonts w:eastAsiaTheme="minorHAnsi"/>
          <w:color w:val="auto"/>
          <w:sz w:val="24"/>
          <w:szCs w:val="24"/>
          <w:lang w:eastAsia="en-US"/>
        </w:rPr>
        <w:t>При  выборе</w:t>
      </w:r>
      <w:proofErr w:type="gramEnd"/>
      <w:r w:rsidRPr="0088734B">
        <w:rPr>
          <w:rFonts w:eastAsiaTheme="minorHAnsi"/>
          <w:color w:val="auto"/>
          <w:sz w:val="24"/>
          <w:szCs w:val="24"/>
          <w:lang w:eastAsia="en-US"/>
        </w:rPr>
        <w:t xml:space="preserve">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w:t>
      </w:r>
      <w:proofErr w:type="gramStart"/>
      <w:r w:rsidRPr="0088734B">
        <w:rPr>
          <w:rFonts w:eastAsiaTheme="minorHAnsi"/>
          <w:color w:val="auto"/>
          <w:sz w:val="24"/>
          <w:szCs w:val="24"/>
          <w:lang w:eastAsia="en-US"/>
        </w:rPr>
        <w:t>Башенки  составляются</w:t>
      </w:r>
      <w:proofErr w:type="gramEnd"/>
      <w:r w:rsidRPr="0088734B">
        <w:rPr>
          <w:rFonts w:eastAsiaTheme="minorHAnsi"/>
          <w:color w:val="auto"/>
          <w:sz w:val="24"/>
          <w:szCs w:val="24"/>
          <w:lang w:eastAsia="en-US"/>
        </w:rPr>
        <w:t xml:space="preserve">  из  трёх  последовательно уменьшающихся  деталей.  </w:t>
      </w:r>
      <w:proofErr w:type="gramStart"/>
      <w:r w:rsidRPr="0088734B">
        <w:rPr>
          <w:rFonts w:eastAsiaTheme="minorHAnsi"/>
          <w:color w:val="auto"/>
          <w:sz w:val="24"/>
          <w:szCs w:val="24"/>
          <w:lang w:eastAsia="en-US"/>
        </w:rPr>
        <w:t>Наряду  с</w:t>
      </w:r>
      <w:proofErr w:type="gramEnd"/>
      <w:r w:rsidRPr="0088734B">
        <w:rPr>
          <w:rFonts w:eastAsiaTheme="minorHAnsi"/>
          <w:color w:val="auto"/>
          <w:sz w:val="24"/>
          <w:szCs w:val="24"/>
          <w:lang w:eastAsia="en-US"/>
        </w:rPr>
        <w:t xml:space="preserve">  этим  детям  предлагают  пред-меты-вкладыши,  кубы,  конусы,  цилиндры.  </w:t>
      </w:r>
      <w:proofErr w:type="gramStart"/>
      <w:r w:rsidRPr="0088734B">
        <w:rPr>
          <w:rFonts w:eastAsiaTheme="minorHAnsi"/>
          <w:color w:val="auto"/>
          <w:sz w:val="24"/>
          <w:szCs w:val="24"/>
          <w:lang w:eastAsia="en-US"/>
        </w:rPr>
        <w:t>Включаются  задания</w:t>
      </w:r>
      <w:proofErr w:type="gramEnd"/>
      <w:r w:rsidRPr="0088734B">
        <w:rPr>
          <w:rFonts w:eastAsiaTheme="minorHAnsi"/>
          <w:color w:val="auto"/>
          <w:sz w:val="24"/>
          <w:szCs w:val="24"/>
          <w:lang w:eastAsia="en-US"/>
        </w:rPr>
        <w:t xml:space="preserve">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совместной</w:t>
      </w:r>
      <w:proofErr w:type="gramEnd"/>
      <w:r w:rsidRPr="0088734B">
        <w:rPr>
          <w:rFonts w:eastAsiaTheme="minorHAnsi"/>
          <w:color w:val="auto"/>
          <w:sz w:val="24"/>
          <w:szCs w:val="24"/>
          <w:lang w:eastAsia="en-US"/>
        </w:rPr>
        <w:t xml:space="preserve">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ходе</w:t>
      </w:r>
      <w:proofErr w:type="gramEnd"/>
      <w:r w:rsidRPr="0088734B">
        <w:rPr>
          <w:rFonts w:eastAsiaTheme="minorHAnsi"/>
          <w:color w:val="auto"/>
          <w:sz w:val="24"/>
          <w:szCs w:val="24"/>
          <w:lang w:eastAsia="en-US"/>
        </w:rPr>
        <w:t xml:space="preserve">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w:t>
      </w:r>
      <w:proofErr w:type="gramStart"/>
      <w:r w:rsidRPr="0088734B">
        <w:rPr>
          <w:rFonts w:eastAsiaTheme="minorHAnsi"/>
          <w:color w:val="auto"/>
          <w:sz w:val="24"/>
          <w:szCs w:val="24"/>
          <w:lang w:eastAsia="en-US"/>
        </w:rPr>
        <w:t>При  этом</w:t>
      </w:r>
      <w:proofErr w:type="gramEnd"/>
      <w:r w:rsidRPr="0088734B">
        <w:rPr>
          <w:rFonts w:eastAsiaTheme="minorHAnsi"/>
          <w:color w:val="auto"/>
          <w:sz w:val="24"/>
          <w:szCs w:val="24"/>
          <w:lang w:eastAsia="en-US"/>
        </w:rPr>
        <w:t xml:space="preserve">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к</w:t>
      </w:r>
      <w:proofErr w:type="gramEnd"/>
      <w:r w:rsidRPr="0088734B">
        <w:rPr>
          <w:rFonts w:eastAsiaTheme="minorHAnsi"/>
          <w:color w:val="auto"/>
          <w:sz w:val="24"/>
          <w:szCs w:val="24"/>
          <w:lang w:eastAsia="en-US"/>
        </w:rPr>
        <w:t xml:space="preserve">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• подводить к внеситуативному диалогу со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proofErr w:type="gramStart"/>
      <w:r w:rsidRPr="0088734B">
        <w:rPr>
          <w:rFonts w:eastAsiaTheme="minorHAnsi"/>
          <w:color w:val="auto"/>
          <w:sz w:val="24"/>
          <w:szCs w:val="24"/>
          <w:lang w:eastAsia="en-US"/>
        </w:rPr>
        <w:t>побуждать  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поощрять  интерес</w:t>
      </w:r>
      <w:proofErr w:type="gramEnd"/>
      <w:r w:rsidRPr="0088734B">
        <w:rPr>
          <w:rFonts w:eastAsiaTheme="minorHAnsi"/>
          <w:color w:val="auto"/>
          <w:sz w:val="24"/>
          <w:szCs w:val="24"/>
          <w:lang w:eastAsia="en-US"/>
        </w:rPr>
        <w:t xml:space="preserve">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• вовлекать в инсценирование,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изменению слов (по числам, падежам, временам), согласованию </w:t>
      </w:r>
      <w:proofErr w:type="gramStart"/>
      <w:r w:rsidRPr="0088734B">
        <w:rPr>
          <w:rFonts w:eastAsiaTheme="minorHAnsi"/>
          <w:color w:val="auto"/>
          <w:sz w:val="24"/>
          <w:szCs w:val="24"/>
          <w:lang w:eastAsia="en-US"/>
        </w:rPr>
        <w:t>их  в</w:t>
      </w:r>
      <w:proofErr w:type="gramEnd"/>
      <w:r w:rsidRPr="0088734B">
        <w:rPr>
          <w:rFonts w:eastAsiaTheme="minorHAnsi"/>
          <w:color w:val="auto"/>
          <w:sz w:val="24"/>
          <w:szCs w:val="24"/>
          <w:lang w:eastAsia="en-US"/>
        </w:rPr>
        <w:t xml:space="preserve">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развития</w:t>
      </w:r>
      <w:proofErr w:type="gramEnd"/>
      <w:r w:rsidRPr="0088734B">
        <w:rPr>
          <w:rFonts w:eastAsiaTheme="minorHAnsi"/>
          <w:color w:val="auto"/>
          <w:sz w:val="24"/>
          <w:szCs w:val="24"/>
          <w:lang w:eastAsia="en-US"/>
        </w:rPr>
        <w:t xml:space="preserve">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Важны  наблюдения</w:t>
      </w:r>
      <w:proofErr w:type="gramEnd"/>
      <w:r w:rsidRPr="0088734B">
        <w:rPr>
          <w:rFonts w:eastAsiaTheme="minorHAnsi"/>
          <w:color w:val="auto"/>
          <w:sz w:val="24"/>
          <w:szCs w:val="24"/>
          <w:lang w:eastAsia="en-US"/>
        </w:rPr>
        <w:t xml:space="preserve">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С  детьми</w:t>
      </w:r>
      <w:proofErr w:type="gramEnd"/>
      <w:r w:rsidRPr="0088734B">
        <w:rPr>
          <w:rFonts w:eastAsiaTheme="minorHAnsi"/>
          <w:color w:val="auto"/>
          <w:sz w:val="24"/>
          <w:szCs w:val="24"/>
          <w:lang w:eastAsia="en-US"/>
        </w:rPr>
        <w:t xml:space="preserve">  организовывают  игры-занятия  по  рассматриванию предметов, игрушек, картинок («Чудесный мешочек», «Кто в домике  живёт?»,  «Катание  с  горки»,  «Кто  приехал  на  машине?»).  </w:t>
      </w:r>
      <w:proofErr w:type="gramStart"/>
      <w:r w:rsidRPr="0088734B">
        <w:rPr>
          <w:rFonts w:eastAsiaTheme="minorHAnsi"/>
          <w:color w:val="auto"/>
          <w:sz w:val="24"/>
          <w:szCs w:val="24"/>
          <w:lang w:eastAsia="en-US"/>
        </w:rPr>
        <w:t>В  них</w:t>
      </w:r>
      <w:proofErr w:type="gramEnd"/>
      <w:r w:rsidRPr="0088734B">
        <w:rPr>
          <w:rFonts w:eastAsiaTheme="minorHAnsi"/>
          <w:color w:val="auto"/>
          <w:sz w:val="24"/>
          <w:szCs w:val="24"/>
          <w:lang w:eastAsia="en-US"/>
        </w:rPr>
        <w:t xml:space="preserve">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w:t>
      </w:r>
      <w:proofErr w:type="gramEnd"/>
      <w:r w:rsidRPr="0088734B">
        <w:rPr>
          <w:rFonts w:eastAsiaTheme="minorHAnsi"/>
          <w:color w:val="auto"/>
          <w:sz w:val="24"/>
          <w:szCs w:val="24"/>
          <w:lang w:eastAsia="en-US"/>
        </w:rPr>
        <w:t xml:space="preserve">  в  различные  ситуации  и  небольшие  сюжетные  сценки  («Покатаем  зверей.  Мишка едет с горки: у-у-ух! Зайка едет с горки: у-у-ух! Устал зайка, уложим </w:t>
      </w:r>
      <w:proofErr w:type="gramStart"/>
      <w:r w:rsidRPr="0088734B">
        <w:rPr>
          <w:rFonts w:eastAsiaTheme="minorHAnsi"/>
          <w:color w:val="auto"/>
          <w:sz w:val="24"/>
          <w:szCs w:val="24"/>
          <w:lang w:eastAsia="en-US"/>
        </w:rPr>
        <w:t>его  спать</w:t>
      </w:r>
      <w:proofErr w:type="gramEnd"/>
      <w:r w:rsidRPr="0088734B">
        <w:rPr>
          <w:rFonts w:eastAsiaTheme="minorHAnsi"/>
          <w:color w:val="auto"/>
          <w:sz w:val="24"/>
          <w:szCs w:val="24"/>
          <w:lang w:eastAsia="en-US"/>
        </w:rPr>
        <w:t xml:space="preserve">.  Поспал.  </w:t>
      </w:r>
      <w:proofErr w:type="gramStart"/>
      <w:r w:rsidRPr="0088734B">
        <w:rPr>
          <w:rFonts w:eastAsiaTheme="minorHAnsi"/>
          <w:color w:val="auto"/>
          <w:sz w:val="24"/>
          <w:szCs w:val="24"/>
          <w:lang w:eastAsia="en-US"/>
        </w:rPr>
        <w:t>Угостим  морковкой</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Ешь  морковку</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Как  зайка</w:t>
      </w:r>
      <w:proofErr w:type="gramEnd"/>
      <w:r w:rsidRPr="0088734B">
        <w:rPr>
          <w:rFonts w:eastAsiaTheme="minorHAnsi"/>
          <w:color w:val="auto"/>
          <w:sz w:val="24"/>
          <w:szCs w:val="24"/>
          <w:lang w:eastAsia="en-US"/>
        </w:rPr>
        <w:t xml:space="preserve"> ест морковку? Ам-ам?»).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Третий  год</w:t>
      </w:r>
      <w:proofErr w:type="gramEnd"/>
      <w:r w:rsidRPr="0088734B">
        <w:rPr>
          <w:rFonts w:eastAsiaTheme="minorHAnsi"/>
          <w:color w:val="auto"/>
          <w:sz w:val="24"/>
          <w:szCs w:val="24"/>
          <w:lang w:eastAsia="en-US"/>
        </w:rPr>
        <w:t xml:space="preserve">  жизни.  </w:t>
      </w:r>
      <w:proofErr w:type="gramStart"/>
      <w:r w:rsidRPr="0088734B">
        <w:rPr>
          <w:rFonts w:eastAsiaTheme="minorHAnsi"/>
          <w:color w:val="auto"/>
          <w:sz w:val="24"/>
          <w:szCs w:val="24"/>
          <w:lang w:eastAsia="en-US"/>
        </w:rPr>
        <w:t>Речь  взрослого</w:t>
      </w:r>
      <w:proofErr w:type="gramEnd"/>
      <w:r w:rsidRPr="0088734B">
        <w:rPr>
          <w:rFonts w:eastAsiaTheme="minorHAnsi"/>
          <w:color w:val="auto"/>
          <w:sz w:val="24"/>
          <w:szCs w:val="24"/>
          <w:lang w:eastAsia="en-US"/>
        </w:rPr>
        <w:t xml:space="preserve">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организации игр и занятий используются игрушки, реальные </w:t>
      </w:r>
      <w:proofErr w:type="gramStart"/>
      <w:r w:rsidRPr="0088734B">
        <w:rPr>
          <w:rFonts w:eastAsiaTheme="minorHAnsi"/>
          <w:color w:val="auto"/>
          <w:sz w:val="24"/>
          <w:szCs w:val="24"/>
          <w:lang w:eastAsia="en-US"/>
        </w:rPr>
        <w:t>предметы,  муляжи</w:t>
      </w:r>
      <w:proofErr w:type="gramEnd"/>
      <w:r w:rsidRPr="0088734B">
        <w:rPr>
          <w:rFonts w:eastAsiaTheme="minorHAnsi"/>
          <w:color w:val="auto"/>
          <w:sz w:val="24"/>
          <w:szCs w:val="24"/>
          <w:lang w:eastAsia="en-US"/>
        </w:rPr>
        <w:t xml:space="preserve">,  куклы  и  фигуры  настольного  театра,  игрушки-самоделки,  картинки,  костюмы  сказочных  персонажей,  элементы декораций.  </w:t>
      </w:r>
      <w:proofErr w:type="gramStart"/>
      <w:r w:rsidRPr="0088734B">
        <w:rPr>
          <w:rFonts w:eastAsiaTheme="minorHAnsi"/>
          <w:color w:val="auto"/>
          <w:sz w:val="24"/>
          <w:szCs w:val="24"/>
          <w:lang w:eastAsia="en-US"/>
        </w:rPr>
        <w:t>Использование  сюрпризных</w:t>
      </w:r>
      <w:proofErr w:type="gramEnd"/>
      <w:r w:rsidRPr="0088734B">
        <w:rPr>
          <w:rFonts w:eastAsiaTheme="minorHAnsi"/>
          <w:color w:val="auto"/>
          <w:sz w:val="24"/>
          <w:szCs w:val="24"/>
          <w:lang w:eastAsia="en-US"/>
        </w:rPr>
        <w:t xml:space="preserve">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w:t>
      </w:r>
      <w:proofErr w:type="gramStart"/>
      <w:r w:rsidRPr="0088734B">
        <w:rPr>
          <w:rFonts w:eastAsiaTheme="minorHAnsi"/>
          <w:color w:val="auto"/>
          <w:sz w:val="24"/>
          <w:szCs w:val="24"/>
          <w:lang w:eastAsia="en-US"/>
        </w:rPr>
        <w:t>обследовать  принесённые</w:t>
      </w:r>
      <w:proofErr w:type="gramEnd"/>
      <w:r w:rsidRPr="0088734B">
        <w:rPr>
          <w:rFonts w:eastAsiaTheme="minorHAnsi"/>
          <w:color w:val="auto"/>
          <w:sz w:val="24"/>
          <w:szCs w:val="24"/>
          <w:lang w:eastAsia="en-US"/>
        </w:rPr>
        <w:t xml:space="preserve">  предметы,  пробовать  с  ними  играть.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стимулировать  ребёнка</w:t>
      </w:r>
      <w:proofErr w:type="gramEnd"/>
      <w:r w:rsidRPr="0088734B">
        <w:rPr>
          <w:rFonts w:eastAsiaTheme="minorHAnsi"/>
          <w:color w:val="auto"/>
          <w:sz w:val="24"/>
          <w:szCs w:val="24"/>
          <w:lang w:eastAsia="en-US"/>
        </w:rPr>
        <w:t xml:space="preserve">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• учить следить за развитием действия в коротких </w:t>
      </w:r>
      <w:proofErr w:type="gramStart"/>
      <w:r w:rsidRPr="0088734B">
        <w:rPr>
          <w:rFonts w:eastAsiaTheme="minorHAnsi"/>
          <w:color w:val="auto"/>
          <w:sz w:val="24"/>
          <w:szCs w:val="24"/>
          <w:lang w:eastAsia="en-US"/>
        </w:rPr>
        <w:t>стихотворениях,  потешках</w:t>
      </w:r>
      <w:proofErr w:type="gramEnd"/>
      <w:r w:rsidRPr="0088734B">
        <w:rPr>
          <w:rFonts w:eastAsiaTheme="minorHAnsi"/>
          <w:color w:val="auto"/>
          <w:sz w:val="24"/>
          <w:szCs w:val="24"/>
          <w:lang w:eastAsia="en-US"/>
        </w:rPr>
        <w:t>,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активно  выражать</w:t>
      </w:r>
      <w:proofErr w:type="gramEnd"/>
      <w:r w:rsidRPr="0088734B">
        <w:rPr>
          <w:rFonts w:eastAsiaTheme="minorHAnsi"/>
          <w:color w:val="auto"/>
          <w:sz w:val="24"/>
          <w:szCs w:val="24"/>
          <w:lang w:eastAsia="en-US"/>
        </w:rPr>
        <w:t xml:space="preserve">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Повторение  песенок</w:t>
      </w:r>
      <w:proofErr w:type="gramEnd"/>
      <w:r w:rsidRPr="0088734B">
        <w:rPr>
          <w:rFonts w:eastAsiaTheme="minorHAnsi"/>
          <w:iCs/>
          <w:color w:val="auto"/>
          <w:sz w:val="24"/>
          <w:szCs w:val="24"/>
          <w:lang w:eastAsia="en-US"/>
        </w:rPr>
        <w:t>,  потешек,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
          <w:iCs/>
          <w:color w:val="auto"/>
          <w:sz w:val="24"/>
          <w:szCs w:val="24"/>
          <w:lang w:eastAsia="en-US"/>
        </w:rPr>
        <w:t>Песенки,  потешки</w:t>
      </w:r>
      <w:proofErr w:type="gramEnd"/>
      <w:r w:rsidRPr="0088734B">
        <w:rPr>
          <w:rFonts w:eastAsiaTheme="minorHAnsi"/>
          <w:i/>
          <w:iCs/>
          <w:color w:val="auto"/>
          <w:sz w:val="24"/>
          <w:szCs w:val="24"/>
          <w:lang w:eastAsia="en-US"/>
        </w:rPr>
        <w:t>,  заклички.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Наши  уточки</w:t>
      </w:r>
      <w:proofErr w:type="gramEnd"/>
      <w:r w:rsidRPr="0088734B">
        <w:rPr>
          <w:rFonts w:eastAsiaTheme="minorHAnsi"/>
          <w:iCs/>
          <w:color w:val="auto"/>
          <w:sz w:val="24"/>
          <w:szCs w:val="24"/>
          <w:lang w:eastAsia="en-US"/>
        </w:rPr>
        <w:t xml:space="preserve">  с  утра...»,  «Пошёл котик  на  Торжок...»,  «Заяц  Егорка...»,  «Наша  Маша  маленька...», «Чики,  чики,  кички...»,  «Ой  ду-ду,  ду-ду,  ду-ду!  </w:t>
      </w:r>
      <w:proofErr w:type="gramStart"/>
      <w:r w:rsidRPr="0088734B">
        <w:rPr>
          <w:rFonts w:eastAsiaTheme="minorHAnsi"/>
          <w:iCs/>
          <w:color w:val="auto"/>
          <w:sz w:val="24"/>
          <w:szCs w:val="24"/>
          <w:lang w:eastAsia="en-US"/>
        </w:rPr>
        <w:t>Сидит  ворон</w:t>
      </w:r>
      <w:proofErr w:type="gramEnd"/>
      <w:r w:rsidRPr="0088734B">
        <w:rPr>
          <w:rFonts w:eastAsiaTheme="minorHAnsi"/>
          <w:iCs/>
          <w:color w:val="auto"/>
          <w:sz w:val="24"/>
          <w:szCs w:val="24"/>
          <w:lang w:eastAsia="en-US"/>
        </w:rPr>
        <w:t xml:space="preserve">  на дубу», «Из-за леса, из-за гор...», «Бежала лесочком лиса с кузовочком...», «Огуречик, огуречик...»,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Сказки.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Козлятки  и</w:t>
      </w:r>
      <w:proofErr w:type="gramEnd"/>
      <w:r w:rsidRPr="0088734B">
        <w:rPr>
          <w:rFonts w:eastAsiaTheme="minorHAnsi"/>
          <w:iCs/>
          <w:color w:val="auto"/>
          <w:sz w:val="24"/>
          <w:szCs w:val="24"/>
          <w:lang w:eastAsia="en-US"/>
        </w:rPr>
        <w:t xml:space="preserve">  волк»,  обр.  К.  </w:t>
      </w:r>
      <w:proofErr w:type="gramStart"/>
      <w:r w:rsidRPr="0088734B">
        <w:rPr>
          <w:rFonts w:eastAsiaTheme="minorHAnsi"/>
          <w:iCs/>
          <w:color w:val="auto"/>
          <w:sz w:val="24"/>
          <w:szCs w:val="24"/>
          <w:lang w:eastAsia="en-US"/>
        </w:rPr>
        <w:t>Ушинского;  «</w:t>
      </w:r>
      <w:proofErr w:type="gramEnd"/>
      <w:r w:rsidRPr="0088734B">
        <w:rPr>
          <w:rFonts w:eastAsiaTheme="minorHAnsi"/>
          <w:iCs/>
          <w:color w:val="auto"/>
          <w:sz w:val="24"/>
          <w:szCs w:val="24"/>
          <w:lang w:eastAsia="en-US"/>
        </w:rPr>
        <w:t xml:space="preserve">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«Три весёлых братца», пер. с нем. Л. Яхнина; «Бу-бу, я рогатый», </w:t>
      </w:r>
      <w:proofErr w:type="gramStart"/>
      <w:r w:rsidRPr="0088734B">
        <w:rPr>
          <w:rFonts w:eastAsiaTheme="minorHAnsi"/>
          <w:iCs/>
          <w:color w:val="auto"/>
          <w:sz w:val="24"/>
          <w:szCs w:val="24"/>
          <w:lang w:eastAsia="en-US"/>
        </w:rPr>
        <w:t>лит.,</w:t>
      </w:r>
      <w:proofErr w:type="gramEnd"/>
      <w:r w:rsidRPr="0088734B">
        <w:rPr>
          <w:rFonts w:eastAsiaTheme="minorHAnsi"/>
          <w:iCs/>
          <w:color w:val="auto"/>
          <w:sz w:val="24"/>
          <w:szCs w:val="24"/>
          <w:lang w:eastAsia="en-US"/>
        </w:rPr>
        <w:t xml:space="preserve"> обр. Ю. Григорьева; «Котауси и Мауси», англ., обр. К. Чуков-ского; «Ой ты заюшка-пострел...», пер. с молд. И. Токмаковой; «Ты, собачка, не лай...», пер. с молд. И. Токмаковой; «Раговоры», </w:t>
      </w:r>
      <w:proofErr w:type="gramStart"/>
      <w:r w:rsidRPr="0088734B">
        <w:rPr>
          <w:rFonts w:eastAsiaTheme="minorHAnsi"/>
          <w:iCs/>
          <w:color w:val="auto"/>
          <w:sz w:val="24"/>
          <w:szCs w:val="24"/>
          <w:lang w:eastAsia="en-US"/>
        </w:rPr>
        <w:t>чуваш.,</w:t>
      </w:r>
      <w:proofErr w:type="gramEnd"/>
      <w:r w:rsidRPr="0088734B">
        <w:rPr>
          <w:rFonts w:eastAsiaTheme="minorHAnsi"/>
          <w:iCs/>
          <w:color w:val="auto"/>
          <w:sz w:val="24"/>
          <w:szCs w:val="24"/>
          <w:lang w:eastAsia="en-US"/>
        </w:rPr>
        <w:t xml:space="preserve"> пер. Л. Яхнина; «Снегирёк», пер. с нем. В. Викторова; «Сапожник», польск., обр. Б. Заходера</w:t>
      </w:r>
      <w:r w:rsidRPr="0088734B">
        <w:rPr>
          <w:rFonts w:eastAsiaTheme="minorHAnsi"/>
          <w:i/>
          <w:iCs/>
          <w:color w:val="auto"/>
          <w:sz w:val="24"/>
          <w:szCs w:val="24"/>
          <w:lang w:eastAsia="en-US"/>
        </w:rPr>
        <w:t>.</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Поэзия.</w:t>
      </w:r>
      <w:r w:rsidRPr="0088734B">
        <w:rPr>
          <w:rFonts w:eastAsiaTheme="minorHAnsi"/>
          <w:iCs/>
          <w:color w:val="auto"/>
          <w:sz w:val="24"/>
          <w:szCs w:val="24"/>
          <w:lang w:eastAsia="en-US"/>
        </w:rPr>
        <w:t xml:space="preserve"> А.  </w:t>
      </w:r>
      <w:proofErr w:type="gramStart"/>
      <w:r w:rsidRPr="0088734B">
        <w:rPr>
          <w:rFonts w:eastAsiaTheme="minorHAnsi"/>
          <w:iCs/>
          <w:color w:val="auto"/>
          <w:sz w:val="24"/>
          <w:szCs w:val="24"/>
          <w:lang w:eastAsia="en-US"/>
        </w:rPr>
        <w:t>Барто  «</w:t>
      </w:r>
      <w:proofErr w:type="gramEnd"/>
      <w:r w:rsidRPr="0088734B">
        <w:rPr>
          <w:rFonts w:eastAsiaTheme="minorHAnsi"/>
          <w:iCs/>
          <w:color w:val="auto"/>
          <w:sz w:val="24"/>
          <w:szCs w:val="24"/>
          <w:lang w:eastAsia="en-US"/>
        </w:rPr>
        <w:t xml:space="preserve">Мишка»,  «Грузовик»,  «Слон»,  «Лошадка»  (из цикла  «Игрушки»),  «Кто  как  кричит»;  В.  </w:t>
      </w:r>
      <w:proofErr w:type="gramStart"/>
      <w:r w:rsidRPr="0088734B">
        <w:rPr>
          <w:rFonts w:eastAsiaTheme="minorHAnsi"/>
          <w:iCs/>
          <w:color w:val="auto"/>
          <w:sz w:val="24"/>
          <w:szCs w:val="24"/>
          <w:lang w:eastAsia="en-US"/>
        </w:rPr>
        <w:t>Берестов  «</w:t>
      </w:r>
      <w:proofErr w:type="gramEnd"/>
      <w:r w:rsidRPr="0088734B">
        <w:rPr>
          <w:rFonts w:eastAsiaTheme="minorHAnsi"/>
          <w:iCs/>
          <w:color w:val="auto"/>
          <w:sz w:val="24"/>
          <w:szCs w:val="24"/>
          <w:lang w:eastAsia="en-US"/>
        </w:rPr>
        <w:t xml:space="preserve">Больная  кукла», «Котёнок»; Г. Лагздынь «Петушок»; С. Маршак «Сказка о глу-пом  мышонке»;  Э.  </w:t>
      </w:r>
      <w:proofErr w:type="gramStart"/>
      <w:r w:rsidRPr="0088734B">
        <w:rPr>
          <w:rFonts w:eastAsiaTheme="minorHAnsi"/>
          <w:iCs/>
          <w:color w:val="auto"/>
          <w:sz w:val="24"/>
          <w:szCs w:val="24"/>
          <w:lang w:eastAsia="en-US"/>
        </w:rPr>
        <w:t>Мошковская  «</w:t>
      </w:r>
      <w:proofErr w:type="gramEnd"/>
      <w:r w:rsidRPr="0088734B">
        <w:rPr>
          <w:rFonts w:eastAsiaTheme="minorHAnsi"/>
          <w:iCs/>
          <w:color w:val="auto"/>
          <w:sz w:val="24"/>
          <w:szCs w:val="24"/>
          <w:lang w:eastAsia="en-US"/>
        </w:rPr>
        <w:t>Приказ»  (в  сокр.);  Н.  Пикулева «Лисий хвостик», «Надувала кошка шар...»; Н. Саконская «Где мой пальчик?»; А. Пушкин «Ветер по морю гуляет...» (из «Сказки о царе Салтане»</w:t>
      </w:r>
      <w:proofErr w:type="gramStart"/>
      <w:r w:rsidRPr="0088734B">
        <w:rPr>
          <w:rFonts w:eastAsiaTheme="minorHAnsi"/>
          <w:iCs/>
          <w:color w:val="auto"/>
          <w:sz w:val="24"/>
          <w:szCs w:val="24"/>
          <w:lang w:eastAsia="en-US"/>
        </w:rPr>
        <w:t>);  М.</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Лермонтов  «</w:t>
      </w:r>
      <w:proofErr w:type="gramEnd"/>
      <w:r w:rsidRPr="0088734B">
        <w:rPr>
          <w:rFonts w:eastAsiaTheme="minorHAnsi"/>
          <w:iCs/>
          <w:color w:val="auto"/>
          <w:sz w:val="24"/>
          <w:szCs w:val="24"/>
          <w:lang w:eastAsia="en-US"/>
        </w:rPr>
        <w:t>Спи,  младенец...»  (</w:t>
      </w:r>
      <w:proofErr w:type="gramStart"/>
      <w:r w:rsidRPr="0088734B">
        <w:rPr>
          <w:rFonts w:eastAsiaTheme="minorHAnsi"/>
          <w:iCs/>
          <w:color w:val="auto"/>
          <w:sz w:val="24"/>
          <w:szCs w:val="24"/>
          <w:lang w:eastAsia="en-US"/>
        </w:rPr>
        <w:t>из  стихотворения</w:t>
      </w:r>
      <w:proofErr w:type="gramEnd"/>
      <w:r w:rsidRPr="0088734B">
        <w:rPr>
          <w:rFonts w:eastAsiaTheme="minorHAnsi"/>
          <w:iCs/>
          <w:color w:val="auto"/>
          <w:sz w:val="24"/>
          <w:szCs w:val="24"/>
          <w:lang w:eastAsia="en-US"/>
        </w:rPr>
        <w:t xml:space="preserve"> «Казачья  колыбельная»);  А.  </w:t>
      </w:r>
      <w:proofErr w:type="gramStart"/>
      <w:r w:rsidRPr="0088734B">
        <w:rPr>
          <w:rFonts w:eastAsiaTheme="minorHAnsi"/>
          <w:iCs/>
          <w:color w:val="auto"/>
          <w:sz w:val="24"/>
          <w:szCs w:val="24"/>
          <w:lang w:eastAsia="en-US"/>
        </w:rPr>
        <w:t>Барто,  П.</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Барто  «</w:t>
      </w:r>
      <w:proofErr w:type="gramEnd"/>
      <w:r w:rsidRPr="0088734B">
        <w:rPr>
          <w:rFonts w:eastAsiaTheme="minorHAnsi"/>
          <w:iCs/>
          <w:color w:val="auto"/>
          <w:sz w:val="24"/>
          <w:szCs w:val="24"/>
          <w:lang w:eastAsia="en-US"/>
        </w:rPr>
        <w:t xml:space="preserve">Девочка-рёвушка»; А. Введенский  «Мышка»;  А.  </w:t>
      </w:r>
      <w:proofErr w:type="gramStart"/>
      <w:r w:rsidRPr="0088734B">
        <w:rPr>
          <w:rFonts w:eastAsiaTheme="minorHAnsi"/>
          <w:iCs/>
          <w:color w:val="auto"/>
          <w:sz w:val="24"/>
          <w:szCs w:val="24"/>
          <w:lang w:eastAsia="en-US"/>
        </w:rPr>
        <w:t>Плещеев  «</w:t>
      </w:r>
      <w:proofErr w:type="gramEnd"/>
      <w:r w:rsidRPr="0088734B">
        <w:rPr>
          <w:rFonts w:eastAsiaTheme="minorHAnsi"/>
          <w:iCs/>
          <w:color w:val="auto"/>
          <w:sz w:val="24"/>
          <w:szCs w:val="24"/>
          <w:lang w:eastAsia="en-US"/>
        </w:rPr>
        <w:t>Сельская  песня»;  Г.  Сапгир «Кошка»; К.Чуковский «Федотка», «Путаница».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w:t>
      </w:r>
      <w:proofErr w:type="gramStart"/>
      <w:r w:rsidRPr="0088734B">
        <w:rPr>
          <w:rFonts w:eastAsiaTheme="minorHAnsi"/>
          <w:iCs/>
          <w:color w:val="auto"/>
          <w:sz w:val="24"/>
          <w:szCs w:val="24"/>
          <w:lang w:eastAsia="en-US"/>
        </w:rPr>
        <w:t>Толстой  «</w:t>
      </w:r>
      <w:proofErr w:type="gramEnd"/>
      <w:r w:rsidRPr="0088734B">
        <w:rPr>
          <w:rFonts w:eastAsiaTheme="minorHAnsi"/>
          <w:iCs/>
          <w:color w:val="auto"/>
          <w:sz w:val="24"/>
          <w:szCs w:val="24"/>
          <w:lang w:eastAsia="en-US"/>
        </w:rPr>
        <w:t xml:space="preserve">Спала  кошка  на  крыше...»,  «Был  у  Пети  и Миши конь...», «Три медведя»; В. Сутеев «Кто сказал „мяу”?», «Под грибом»; В. Бианки «Лис и мышонок»; Г. Балл «Желтячок»; Н. Пав-лова  «Земляничка»;  Я.  </w:t>
      </w:r>
      <w:proofErr w:type="gramStart"/>
      <w:r w:rsidRPr="0088734B">
        <w:rPr>
          <w:rFonts w:eastAsiaTheme="minorHAnsi"/>
          <w:iCs/>
          <w:color w:val="auto"/>
          <w:sz w:val="24"/>
          <w:szCs w:val="24"/>
          <w:lang w:eastAsia="en-US"/>
        </w:rPr>
        <w:t>Тайц  «</w:t>
      </w:r>
      <w:proofErr w:type="gramEnd"/>
      <w:r w:rsidRPr="0088734B">
        <w:rPr>
          <w:rFonts w:eastAsiaTheme="minorHAnsi"/>
          <w:iCs/>
          <w:color w:val="auto"/>
          <w:sz w:val="24"/>
          <w:szCs w:val="24"/>
          <w:lang w:eastAsia="en-US"/>
        </w:rPr>
        <w:t>Кубик  на  кубик»,  «Впереди  всех»; Е. Чарушин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знакомить  с</w:t>
      </w:r>
      <w:proofErr w:type="gramEnd"/>
      <w:r w:rsidRPr="0088734B">
        <w:rPr>
          <w:rFonts w:eastAsiaTheme="minorHAnsi"/>
          <w:color w:val="auto"/>
          <w:sz w:val="24"/>
          <w:szCs w:val="24"/>
          <w:lang w:eastAsia="en-US"/>
        </w:rPr>
        <w:t xml:space="preserve">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узнавать</w:t>
      </w:r>
      <w:proofErr w:type="gramEnd"/>
      <w:r w:rsidRPr="0088734B">
        <w:rPr>
          <w:rFonts w:eastAsiaTheme="minorHAnsi"/>
          <w:color w:val="auto"/>
          <w:sz w:val="24"/>
          <w:szCs w:val="24"/>
          <w:lang w:eastAsia="en-US"/>
        </w:rPr>
        <w:t xml:space="preserve">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поддерживать  желание</w:t>
      </w:r>
      <w:proofErr w:type="gramEnd"/>
      <w:r w:rsidRPr="0088734B">
        <w:rPr>
          <w:rFonts w:eastAsiaTheme="minorHAnsi"/>
          <w:color w:val="auto"/>
          <w:sz w:val="24"/>
          <w:szCs w:val="24"/>
          <w:lang w:eastAsia="en-US"/>
        </w:rPr>
        <w:t xml:space="preserve">  сотворчества  со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proofErr w:type="gramStart"/>
      <w:r w:rsidRPr="0088734B">
        <w:rPr>
          <w:rFonts w:eastAsiaTheme="minorHAnsi"/>
          <w:color w:val="auto"/>
          <w:sz w:val="24"/>
          <w:szCs w:val="24"/>
          <w:lang w:eastAsia="en-US"/>
        </w:rPr>
        <w:t>поощрять  желание</w:t>
      </w:r>
      <w:proofErr w:type="gramEnd"/>
      <w:r w:rsidRPr="0088734B">
        <w:rPr>
          <w:rFonts w:eastAsiaTheme="minorHAnsi"/>
          <w:color w:val="auto"/>
          <w:sz w:val="24"/>
          <w:szCs w:val="24"/>
          <w:lang w:eastAsia="en-US"/>
        </w:rPr>
        <w:t xml:space="preserve">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помогать  осваивать</w:t>
      </w:r>
      <w:proofErr w:type="gramEnd"/>
      <w:r w:rsidRPr="0088734B">
        <w:rPr>
          <w:rFonts w:eastAsiaTheme="minorHAnsi"/>
          <w:color w:val="auto"/>
          <w:sz w:val="24"/>
          <w:szCs w:val="24"/>
          <w:lang w:eastAsia="en-US"/>
        </w:rPr>
        <w:t xml:space="preserve">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• знакомить с бумагой разных цветов и фактуры, учить приёмам </w:t>
      </w:r>
      <w:proofErr w:type="gramStart"/>
      <w:r w:rsidRPr="0088734B">
        <w:rPr>
          <w:rFonts w:eastAsiaTheme="minorHAnsi"/>
          <w:color w:val="auto"/>
          <w:sz w:val="24"/>
          <w:szCs w:val="24"/>
          <w:lang w:eastAsia="en-US"/>
        </w:rPr>
        <w:t>наклеивания  заранее</w:t>
      </w:r>
      <w:proofErr w:type="gramEnd"/>
      <w:r w:rsidRPr="0088734B">
        <w:rPr>
          <w:rFonts w:eastAsiaTheme="minorHAnsi"/>
          <w:color w:val="auto"/>
          <w:sz w:val="24"/>
          <w:szCs w:val="24"/>
          <w:lang w:eastAsia="en-US"/>
        </w:rPr>
        <w:t xml:space="preserve">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выполнять</w:t>
      </w:r>
      <w:proofErr w:type="gramEnd"/>
      <w:r w:rsidRPr="0088734B">
        <w:rPr>
          <w:rFonts w:eastAsiaTheme="minorHAnsi"/>
          <w:color w:val="auto"/>
          <w:sz w:val="24"/>
          <w:szCs w:val="24"/>
          <w:lang w:eastAsia="en-US"/>
        </w:rPr>
        <w:t xml:space="preserve">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различать</w:t>
      </w:r>
      <w:proofErr w:type="gramEnd"/>
      <w:r w:rsidRPr="0088734B">
        <w:rPr>
          <w:rFonts w:eastAsiaTheme="minorHAnsi"/>
          <w:color w:val="auto"/>
          <w:sz w:val="24"/>
          <w:szCs w:val="24"/>
          <w:lang w:eastAsia="en-US"/>
        </w:rPr>
        <w:t xml:space="preserve">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музыкальных</w:t>
      </w:r>
      <w:proofErr w:type="gramEnd"/>
      <w:r w:rsidRPr="0088734B">
        <w:rPr>
          <w:rFonts w:eastAsiaTheme="minorHAnsi"/>
          <w:color w:val="auto"/>
          <w:sz w:val="24"/>
          <w:szCs w:val="24"/>
          <w:lang w:eastAsia="en-US"/>
        </w:rPr>
        <w:t xml:space="preserve">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w:t>
      </w:r>
      <w:proofErr w:type="gramStart"/>
      <w:r w:rsidRPr="0088734B">
        <w:rPr>
          <w:rFonts w:eastAsiaTheme="minorHAnsi"/>
          <w:color w:val="auto"/>
          <w:sz w:val="24"/>
          <w:szCs w:val="24"/>
          <w:lang w:eastAsia="en-US"/>
        </w:rPr>
        <w:t>звучащие  на</w:t>
      </w:r>
      <w:proofErr w:type="gramEnd"/>
      <w:r w:rsidRPr="0088734B">
        <w:rPr>
          <w:rFonts w:eastAsiaTheme="minorHAnsi"/>
          <w:color w:val="auto"/>
          <w:sz w:val="24"/>
          <w:szCs w:val="24"/>
          <w:lang w:eastAsia="en-US"/>
        </w:rPr>
        <w:t xml:space="preserve">  разных  музыкальных  инструментах,  в  ансамблях.  </w:t>
      </w:r>
      <w:proofErr w:type="gramStart"/>
      <w:r w:rsidRPr="0088734B">
        <w:rPr>
          <w:rFonts w:eastAsiaTheme="minorHAnsi"/>
          <w:color w:val="auto"/>
          <w:sz w:val="24"/>
          <w:szCs w:val="24"/>
          <w:lang w:eastAsia="en-US"/>
        </w:rPr>
        <w:t>А  на</w:t>
      </w:r>
      <w:proofErr w:type="gramEnd"/>
      <w:r w:rsidRPr="0088734B">
        <w:rPr>
          <w:rFonts w:eastAsiaTheme="minorHAnsi"/>
          <w:color w:val="auto"/>
          <w:sz w:val="24"/>
          <w:szCs w:val="24"/>
          <w:lang w:eastAsia="en-US"/>
        </w:rPr>
        <w:t xml:space="preserve">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петь  без</w:t>
      </w:r>
      <w:proofErr w:type="gramEnd"/>
      <w:r w:rsidRPr="0088734B">
        <w:rPr>
          <w:rFonts w:eastAsiaTheme="minorHAnsi"/>
          <w:color w:val="auto"/>
          <w:sz w:val="24"/>
          <w:szCs w:val="24"/>
          <w:lang w:eastAsia="en-US"/>
        </w:rPr>
        <w:t xml:space="preserve">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вместе  начинать</w:t>
      </w:r>
      <w:proofErr w:type="gramEnd"/>
      <w:r w:rsidRPr="0088734B">
        <w:rPr>
          <w:rFonts w:eastAsiaTheme="minorHAnsi"/>
          <w:color w:val="auto"/>
          <w:sz w:val="24"/>
          <w:szCs w:val="24"/>
          <w:lang w:eastAsia="en-US"/>
        </w:rPr>
        <w:t xml:space="preserve">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w:t>
      </w:r>
      <w:proofErr w:type="gramStart"/>
      <w:r w:rsidRPr="0088734B">
        <w:rPr>
          <w:rFonts w:eastAsiaTheme="minorHAnsi"/>
          <w:color w:val="auto"/>
          <w:sz w:val="24"/>
          <w:szCs w:val="24"/>
          <w:lang w:eastAsia="en-US"/>
        </w:rPr>
        <w:t>движения  по</w:t>
      </w:r>
      <w:proofErr w:type="gramEnd"/>
      <w:r w:rsidRPr="0088734B">
        <w:rPr>
          <w:rFonts w:eastAsiaTheme="minorHAnsi"/>
          <w:color w:val="auto"/>
          <w:sz w:val="24"/>
          <w:szCs w:val="24"/>
          <w:lang w:eastAsia="en-US"/>
        </w:rPr>
        <w:t xml:space="preserve">  показу  воспитателя  и  с  некоторым  опозданием,  то  на  третьем  году  они  более  самостоятельны  и  точны.  </w:t>
      </w:r>
      <w:proofErr w:type="gramStart"/>
      <w:r w:rsidRPr="0088734B">
        <w:rPr>
          <w:rFonts w:eastAsiaTheme="minorHAnsi"/>
          <w:color w:val="auto"/>
          <w:sz w:val="24"/>
          <w:szCs w:val="24"/>
          <w:lang w:eastAsia="en-US"/>
        </w:rPr>
        <w:t>В  этом</w:t>
      </w:r>
      <w:proofErr w:type="gramEnd"/>
      <w:r w:rsidRPr="0088734B">
        <w:rPr>
          <w:rFonts w:eastAsiaTheme="minorHAnsi"/>
          <w:color w:val="auto"/>
          <w:sz w:val="24"/>
          <w:szCs w:val="24"/>
          <w:lang w:eastAsia="en-US"/>
        </w:rPr>
        <w:t xml:space="preserve">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Основные  движения</w:t>
      </w:r>
      <w:proofErr w:type="gramEnd"/>
      <w:r w:rsidRPr="0088734B">
        <w:rPr>
          <w:rFonts w:eastAsiaTheme="minorHAnsi"/>
          <w:color w:val="auto"/>
          <w:sz w:val="24"/>
          <w:szCs w:val="24"/>
          <w:lang w:eastAsia="en-US"/>
        </w:rPr>
        <w:t>,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Движения под весёлую, живую музыку радуют детей. Пляска помогает им различать двух- и трёхчастную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 плясках дети могут: хлопать в ладоши и по коленям, хлопать в ладоши и одновременно притоптывать двумя ногами, бегать на месте на </w:t>
      </w:r>
      <w:proofErr w:type="gramStart"/>
      <w:r w:rsidRPr="0088734B">
        <w:rPr>
          <w:rFonts w:eastAsiaTheme="minorHAnsi"/>
          <w:color w:val="auto"/>
          <w:sz w:val="24"/>
          <w:szCs w:val="24"/>
          <w:lang w:eastAsia="en-US"/>
        </w:rPr>
        <w:t>носочках,  стучать</w:t>
      </w:r>
      <w:proofErr w:type="gramEnd"/>
      <w:r w:rsidRPr="0088734B">
        <w:rPr>
          <w:rFonts w:eastAsiaTheme="minorHAnsi"/>
          <w:color w:val="auto"/>
          <w:sz w:val="24"/>
          <w:szCs w:val="24"/>
          <w:lang w:eastAsia="en-US"/>
        </w:rPr>
        <w:t xml:space="preserve">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w:t>
      </w:r>
      <w:r w:rsidRPr="0088734B">
        <w:rPr>
          <w:rFonts w:eastAsiaTheme="minorHAnsi"/>
          <w:color w:val="auto"/>
          <w:sz w:val="24"/>
          <w:szCs w:val="24"/>
          <w:lang w:eastAsia="en-US"/>
        </w:rPr>
        <w:lastRenderedPageBreak/>
        <w:t xml:space="preserve">направлении.  </w:t>
      </w:r>
      <w:proofErr w:type="gramStart"/>
      <w:r w:rsidRPr="0088734B">
        <w:rPr>
          <w:rFonts w:eastAsiaTheme="minorHAnsi"/>
          <w:color w:val="auto"/>
          <w:sz w:val="24"/>
          <w:szCs w:val="24"/>
          <w:lang w:eastAsia="en-US"/>
        </w:rPr>
        <w:t>Положение  рук</w:t>
      </w:r>
      <w:proofErr w:type="gramEnd"/>
      <w:r w:rsidRPr="0088734B">
        <w:rPr>
          <w:rFonts w:eastAsiaTheme="minorHAnsi"/>
          <w:color w:val="auto"/>
          <w:sz w:val="24"/>
          <w:szCs w:val="24"/>
          <w:lang w:eastAsia="en-US"/>
        </w:rPr>
        <w:t xml:space="preserve">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w:t>
      </w:r>
      <w:proofErr w:type="gramStart"/>
      <w:r w:rsidRPr="0088734B">
        <w:rPr>
          <w:rFonts w:eastAsiaTheme="minorHAnsi"/>
          <w:color w:val="auto"/>
          <w:sz w:val="24"/>
          <w:szCs w:val="24"/>
          <w:lang w:eastAsia="en-US"/>
        </w:rPr>
        <w:t>эмоциональной  кульминации</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Именно  в</w:t>
      </w:r>
      <w:proofErr w:type="gramEnd"/>
      <w:r w:rsidRPr="0088734B">
        <w:rPr>
          <w:rFonts w:eastAsiaTheme="minorHAnsi"/>
          <w:color w:val="auto"/>
          <w:sz w:val="24"/>
          <w:szCs w:val="24"/>
          <w:lang w:eastAsia="en-US"/>
        </w:rPr>
        <w:t xml:space="preserve">  игре  ребёнок  наиболее  активен,  радостен,  полностью  поглощён  происходящим.  </w:t>
      </w:r>
      <w:proofErr w:type="gramStart"/>
      <w:r w:rsidRPr="0088734B">
        <w:rPr>
          <w:rFonts w:eastAsiaTheme="minorHAnsi"/>
          <w:color w:val="auto"/>
          <w:sz w:val="24"/>
          <w:szCs w:val="24"/>
          <w:lang w:eastAsia="en-US"/>
        </w:rPr>
        <w:t>Она  положительно</w:t>
      </w:r>
      <w:proofErr w:type="gramEnd"/>
      <w:r w:rsidRPr="0088734B">
        <w:rPr>
          <w:rFonts w:eastAsiaTheme="minorHAnsi"/>
          <w:color w:val="auto"/>
          <w:sz w:val="24"/>
          <w:szCs w:val="24"/>
          <w:lang w:eastAsia="en-US"/>
        </w:rPr>
        <w:t xml:space="preserve">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детей</w:t>
      </w:r>
      <w:proofErr w:type="gramEnd"/>
      <w:r w:rsidRPr="0088734B">
        <w:rPr>
          <w:rFonts w:eastAsiaTheme="minorHAnsi"/>
          <w:color w:val="auto"/>
          <w:sz w:val="24"/>
          <w:szCs w:val="24"/>
          <w:lang w:eastAsia="en-US"/>
        </w:rPr>
        <w:t xml:space="preserve">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Репертуар  музыкальный</w:t>
      </w:r>
      <w:proofErr w:type="gramEnd"/>
      <w:r w:rsidRPr="0088734B">
        <w:rPr>
          <w:rFonts w:eastAsiaTheme="minorHAnsi"/>
          <w:color w:val="auto"/>
          <w:sz w:val="24"/>
          <w:szCs w:val="24"/>
          <w:lang w:eastAsia="en-US"/>
        </w:rPr>
        <w:t xml:space="preserve">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детей второго года жизни рекомендуется в среднем 6–7 </w:t>
      </w:r>
      <w:proofErr w:type="gramStart"/>
      <w:r w:rsidRPr="0088734B">
        <w:rPr>
          <w:rFonts w:eastAsiaTheme="minorHAnsi"/>
          <w:color w:val="auto"/>
          <w:sz w:val="24"/>
          <w:szCs w:val="24"/>
          <w:lang w:eastAsia="en-US"/>
        </w:rPr>
        <w:t>песен  в</w:t>
      </w:r>
      <w:proofErr w:type="gramEnd"/>
      <w:r w:rsidRPr="0088734B">
        <w:rPr>
          <w:rFonts w:eastAsiaTheme="minorHAnsi"/>
          <w:color w:val="auto"/>
          <w:sz w:val="24"/>
          <w:szCs w:val="24"/>
          <w:lang w:eastAsia="en-US"/>
        </w:rPr>
        <w:t xml:space="preserve">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w:t>
      </w:r>
      <w:proofErr w:type="gramStart"/>
      <w:r w:rsidRPr="0088734B">
        <w:rPr>
          <w:rFonts w:eastAsiaTheme="minorHAnsi"/>
          <w:color w:val="auto"/>
          <w:sz w:val="24"/>
          <w:szCs w:val="24"/>
          <w:lang w:eastAsia="en-US"/>
        </w:rPr>
        <w:t>Баю»  (</w:t>
      </w:r>
      <w:proofErr w:type="gramEnd"/>
      <w:r w:rsidRPr="0088734B">
        <w:rPr>
          <w:rFonts w:eastAsiaTheme="minorHAnsi"/>
          <w:color w:val="auto"/>
          <w:sz w:val="24"/>
          <w:szCs w:val="24"/>
          <w:lang w:eastAsia="en-US"/>
        </w:rPr>
        <w:t xml:space="preserve">колыбельная),  муз.  М.  </w:t>
      </w:r>
      <w:proofErr w:type="gramStart"/>
      <w:r w:rsidRPr="0088734B">
        <w:rPr>
          <w:rFonts w:eastAsiaTheme="minorHAnsi"/>
          <w:color w:val="auto"/>
          <w:sz w:val="24"/>
          <w:szCs w:val="24"/>
          <w:lang w:eastAsia="en-US"/>
        </w:rPr>
        <w:t>Раухвергера;  «</w:t>
      </w:r>
      <w:proofErr w:type="gramEnd"/>
      <w:r w:rsidRPr="0088734B">
        <w:rPr>
          <w:rFonts w:eastAsiaTheme="minorHAnsi"/>
          <w:color w:val="auto"/>
          <w:sz w:val="24"/>
          <w:szCs w:val="24"/>
          <w:lang w:eastAsia="en-US"/>
        </w:rPr>
        <w:t xml:space="preserve">Белые  гуси»,  муз. М.  </w:t>
      </w:r>
      <w:proofErr w:type="gramStart"/>
      <w:r w:rsidRPr="0088734B">
        <w:rPr>
          <w:rFonts w:eastAsiaTheme="minorHAnsi"/>
          <w:color w:val="auto"/>
          <w:sz w:val="24"/>
          <w:szCs w:val="24"/>
          <w:lang w:eastAsia="en-US"/>
        </w:rPr>
        <w:t>Красева,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Клоковой;  «</w:t>
      </w:r>
      <w:proofErr w:type="gramEnd"/>
      <w:r w:rsidRPr="0088734B">
        <w:rPr>
          <w:rFonts w:eastAsiaTheme="minorHAnsi"/>
          <w:color w:val="auto"/>
          <w:sz w:val="24"/>
          <w:szCs w:val="24"/>
          <w:lang w:eastAsia="en-US"/>
        </w:rPr>
        <w:t xml:space="preserve">Вот  как  мы  умеем»,  «Лошадка»,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Где  ты,  зайка?»,  обр.  Е.  </w:t>
      </w:r>
      <w:proofErr w:type="gramStart"/>
      <w:r w:rsidRPr="0088734B">
        <w:rPr>
          <w:rFonts w:eastAsiaTheme="minorHAnsi"/>
          <w:color w:val="auto"/>
          <w:sz w:val="24"/>
          <w:szCs w:val="24"/>
          <w:lang w:eastAsia="en-US"/>
        </w:rPr>
        <w:t>Тиличеевой;  «</w:t>
      </w:r>
      <w:proofErr w:type="gramEnd"/>
      <w:r w:rsidRPr="0088734B">
        <w:rPr>
          <w:rFonts w:eastAsiaTheme="minorHAnsi"/>
          <w:color w:val="auto"/>
          <w:sz w:val="24"/>
          <w:szCs w:val="24"/>
          <w:lang w:eastAsia="en-US"/>
        </w:rPr>
        <w:t xml:space="preserve">Дождик»,  рус.  нар.  </w:t>
      </w:r>
      <w:proofErr w:type="gramStart"/>
      <w:r w:rsidRPr="0088734B">
        <w:rPr>
          <w:rFonts w:eastAsiaTheme="minorHAnsi"/>
          <w:color w:val="auto"/>
          <w:sz w:val="24"/>
          <w:szCs w:val="24"/>
          <w:lang w:eastAsia="en-US"/>
        </w:rPr>
        <w:t>мелодия,  обр.</w:t>
      </w:r>
      <w:proofErr w:type="gramEnd"/>
      <w:r w:rsidRPr="0088734B">
        <w:rPr>
          <w:rFonts w:eastAsiaTheme="minorHAnsi"/>
          <w:color w:val="auto"/>
          <w:sz w:val="24"/>
          <w:szCs w:val="24"/>
          <w:lang w:eastAsia="en-US"/>
        </w:rPr>
        <w:t xml:space="preserve">  В.  </w:t>
      </w:r>
      <w:proofErr w:type="gramStart"/>
      <w:r w:rsidRPr="0088734B">
        <w:rPr>
          <w:rFonts w:eastAsiaTheme="minorHAnsi"/>
          <w:color w:val="auto"/>
          <w:sz w:val="24"/>
          <w:szCs w:val="24"/>
          <w:lang w:eastAsia="en-US"/>
        </w:rPr>
        <w:t>Фере;  «</w:t>
      </w:r>
      <w:proofErr w:type="gramEnd"/>
      <w:r w:rsidRPr="0088734B">
        <w:rPr>
          <w:rFonts w:eastAsiaTheme="minorHAnsi"/>
          <w:color w:val="auto"/>
          <w:sz w:val="24"/>
          <w:szCs w:val="24"/>
          <w:lang w:eastAsia="en-US"/>
        </w:rPr>
        <w:t xml:space="preserve">Ёлочка»,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Булатова;  «</w:t>
      </w:r>
      <w:proofErr w:type="gramEnd"/>
      <w:r w:rsidRPr="0088734B">
        <w:rPr>
          <w:rFonts w:eastAsiaTheme="minorHAnsi"/>
          <w:color w:val="auto"/>
          <w:sz w:val="24"/>
          <w:szCs w:val="24"/>
          <w:lang w:eastAsia="en-US"/>
        </w:rPr>
        <w:t xml:space="preserve">Зима»,  муз.  В.  Карасёвой,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Идёт  коза  рогатая»,  обр.  А.  </w:t>
      </w:r>
      <w:proofErr w:type="gramStart"/>
      <w:r w:rsidRPr="0088734B">
        <w:rPr>
          <w:rFonts w:eastAsiaTheme="minorHAnsi"/>
          <w:color w:val="auto"/>
          <w:sz w:val="24"/>
          <w:szCs w:val="24"/>
          <w:lang w:eastAsia="en-US"/>
        </w:rPr>
        <w:t>Гречанинова;  «</w:t>
      </w:r>
      <w:proofErr w:type="gramEnd"/>
      <w:r w:rsidRPr="0088734B">
        <w:rPr>
          <w:rFonts w:eastAsiaTheme="minorHAnsi"/>
          <w:color w:val="auto"/>
          <w:sz w:val="24"/>
          <w:szCs w:val="24"/>
          <w:lang w:eastAsia="en-US"/>
        </w:rPr>
        <w:t xml:space="preserve">Колыбельная»,  муз.  М.  </w:t>
      </w:r>
      <w:proofErr w:type="gramStart"/>
      <w:r w:rsidRPr="0088734B">
        <w:rPr>
          <w:rFonts w:eastAsiaTheme="minorHAnsi"/>
          <w:color w:val="auto"/>
          <w:sz w:val="24"/>
          <w:szCs w:val="24"/>
          <w:lang w:eastAsia="en-US"/>
        </w:rPr>
        <w:t>Красева;  «</w:t>
      </w:r>
      <w:proofErr w:type="gramEnd"/>
      <w:r w:rsidRPr="0088734B">
        <w:rPr>
          <w:rFonts w:eastAsiaTheme="minorHAnsi"/>
          <w:color w:val="auto"/>
          <w:sz w:val="24"/>
          <w:szCs w:val="24"/>
          <w:lang w:eastAsia="en-US"/>
        </w:rPr>
        <w:t xml:space="preserve">Кошка»,  муз.  Ан.  Александрова,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Кошечка»,  муз.  В.  </w:t>
      </w:r>
      <w:proofErr w:type="gramStart"/>
      <w:r w:rsidRPr="0088734B">
        <w:rPr>
          <w:rFonts w:eastAsiaTheme="minorHAnsi"/>
          <w:color w:val="auto"/>
          <w:sz w:val="24"/>
          <w:szCs w:val="24"/>
          <w:lang w:eastAsia="en-US"/>
        </w:rPr>
        <w:t>Витлина,  сл.</w:t>
      </w:r>
      <w:proofErr w:type="gramEnd"/>
      <w:r w:rsidRPr="0088734B">
        <w:rPr>
          <w:rFonts w:eastAsiaTheme="minorHAnsi"/>
          <w:color w:val="auto"/>
          <w:sz w:val="24"/>
          <w:szCs w:val="24"/>
          <w:lang w:eastAsia="en-US"/>
        </w:rPr>
        <w:t xml:space="preserve">  Н.  Найдёновой; «Ладушки</w:t>
      </w:r>
      <w:proofErr w:type="gramStart"/>
      <w:r w:rsidRPr="0088734B">
        <w:rPr>
          <w:rFonts w:eastAsiaTheme="minorHAnsi"/>
          <w:color w:val="auto"/>
          <w:sz w:val="24"/>
          <w:szCs w:val="24"/>
          <w:lang w:eastAsia="en-US"/>
        </w:rPr>
        <w:t>»,  рус</w:t>
      </w:r>
      <w:proofErr w:type="gramEnd"/>
      <w:r w:rsidRPr="0088734B">
        <w:rPr>
          <w:rFonts w:eastAsiaTheme="minorHAnsi"/>
          <w:color w:val="auto"/>
          <w:sz w:val="24"/>
          <w:szCs w:val="24"/>
          <w:lang w:eastAsia="en-US"/>
        </w:rPr>
        <w:t xml:space="preserve">.  нар.  </w:t>
      </w:r>
      <w:proofErr w:type="gramStart"/>
      <w:r w:rsidRPr="0088734B">
        <w:rPr>
          <w:rFonts w:eastAsiaTheme="minorHAnsi"/>
          <w:color w:val="auto"/>
          <w:sz w:val="24"/>
          <w:szCs w:val="24"/>
          <w:lang w:eastAsia="en-US"/>
        </w:rPr>
        <w:t>мелодия;  «</w:t>
      </w:r>
      <w:proofErr w:type="gramEnd"/>
      <w:r w:rsidRPr="0088734B">
        <w:rPr>
          <w:rFonts w:eastAsiaTheme="minorHAnsi"/>
          <w:color w:val="auto"/>
          <w:sz w:val="24"/>
          <w:szCs w:val="24"/>
          <w:lang w:eastAsia="en-US"/>
        </w:rPr>
        <w:t xml:space="preserve">Птичка»,  муз.  М.  </w:t>
      </w:r>
      <w:proofErr w:type="gramStart"/>
      <w:r w:rsidRPr="0088734B">
        <w:rPr>
          <w:rFonts w:eastAsiaTheme="minorHAnsi"/>
          <w:color w:val="auto"/>
          <w:sz w:val="24"/>
          <w:szCs w:val="24"/>
          <w:lang w:eastAsia="en-US"/>
        </w:rPr>
        <w:t>Раухвергера,  сл.</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Барто;  «</w:t>
      </w:r>
      <w:proofErr w:type="gramEnd"/>
      <w:r w:rsidRPr="0088734B">
        <w:rPr>
          <w:rFonts w:eastAsiaTheme="minorHAnsi"/>
          <w:color w:val="auto"/>
          <w:sz w:val="24"/>
          <w:szCs w:val="24"/>
          <w:lang w:eastAsia="en-US"/>
        </w:rPr>
        <w:t xml:space="preserve">Собачка»,  муз.  М.  </w:t>
      </w:r>
      <w:proofErr w:type="gramStart"/>
      <w:r w:rsidRPr="0088734B">
        <w:rPr>
          <w:rFonts w:eastAsiaTheme="minorHAnsi"/>
          <w:color w:val="auto"/>
          <w:sz w:val="24"/>
          <w:szCs w:val="24"/>
          <w:lang w:eastAsia="en-US"/>
        </w:rPr>
        <w:t>Раухвергера,  сл.</w:t>
      </w:r>
      <w:proofErr w:type="gramEnd"/>
      <w:r w:rsidRPr="0088734B">
        <w:rPr>
          <w:rFonts w:eastAsiaTheme="minorHAnsi"/>
          <w:color w:val="auto"/>
          <w:sz w:val="24"/>
          <w:szCs w:val="24"/>
          <w:lang w:eastAsia="en-US"/>
        </w:rPr>
        <w:t xml:space="preserve">  Н.  Комиссаровой; «Цыплята</w:t>
      </w:r>
      <w:proofErr w:type="gramStart"/>
      <w:r w:rsidRPr="0088734B">
        <w:rPr>
          <w:rFonts w:eastAsiaTheme="minorHAnsi"/>
          <w:color w:val="auto"/>
          <w:sz w:val="24"/>
          <w:szCs w:val="24"/>
          <w:lang w:eastAsia="en-US"/>
        </w:rPr>
        <w:t>»,  муз</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Филиппенко,  сл.</w:t>
      </w:r>
      <w:proofErr w:type="gramEnd"/>
      <w:r w:rsidRPr="0088734B">
        <w:rPr>
          <w:rFonts w:eastAsiaTheme="minorHAnsi"/>
          <w:color w:val="auto"/>
          <w:sz w:val="24"/>
          <w:szCs w:val="24"/>
          <w:lang w:eastAsia="en-US"/>
        </w:rPr>
        <w:t xml:space="preserve">  Т.  </w:t>
      </w:r>
      <w:proofErr w:type="gramStart"/>
      <w:r w:rsidRPr="0088734B">
        <w:rPr>
          <w:rFonts w:eastAsiaTheme="minorHAnsi"/>
          <w:color w:val="auto"/>
          <w:sz w:val="24"/>
          <w:szCs w:val="24"/>
          <w:lang w:eastAsia="en-US"/>
        </w:rPr>
        <w:t>Волгиной;  «</w:t>
      </w:r>
      <w:proofErr w:type="gramEnd"/>
      <w:r w:rsidRPr="0088734B">
        <w:rPr>
          <w:rFonts w:eastAsiaTheme="minorHAnsi"/>
          <w:color w:val="auto"/>
          <w:sz w:val="24"/>
          <w:szCs w:val="24"/>
          <w:lang w:eastAsia="en-US"/>
        </w:rPr>
        <w:t xml:space="preserve">Колокольчик», муз. И. Арсеева, сл. И. Черницкой; «Кто нас крепко любит?», муз. </w:t>
      </w:r>
      <w:proofErr w:type="gramStart"/>
      <w:r w:rsidRPr="0088734B">
        <w:rPr>
          <w:rFonts w:eastAsiaTheme="minorHAnsi"/>
          <w:color w:val="auto"/>
          <w:sz w:val="24"/>
          <w:szCs w:val="24"/>
          <w:lang w:eastAsia="en-US"/>
        </w:rPr>
        <w:t>и  сл.</w:t>
      </w:r>
      <w:proofErr w:type="gramEnd"/>
      <w:r w:rsidRPr="0088734B">
        <w:rPr>
          <w:rFonts w:eastAsiaTheme="minorHAnsi"/>
          <w:color w:val="auto"/>
          <w:sz w:val="24"/>
          <w:szCs w:val="24"/>
          <w:lang w:eastAsia="en-US"/>
        </w:rPr>
        <w:t xml:space="preserve">  И.  </w:t>
      </w:r>
      <w:proofErr w:type="gramStart"/>
      <w:r w:rsidRPr="0088734B">
        <w:rPr>
          <w:rFonts w:eastAsiaTheme="minorHAnsi"/>
          <w:color w:val="auto"/>
          <w:sz w:val="24"/>
          <w:szCs w:val="24"/>
          <w:lang w:eastAsia="en-US"/>
        </w:rPr>
        <w:t>Арсеева;  «</w:t>
      </w:r>
      <w:proofErr w:type="gramEnd"/>
      <w:r w:rsidRPr="0088734B">
        <w:rPr>
          <w:rFonts w:eastAsiaTheme="minorHAnsi"/>
          <w:color w:val="auto"/>
          <w:sz w:val="24"/>
          <w:szCs w:val="24"/>
          <w:lang w:eastAsia="en-US"/>
        </w:rPr>
        <w:t xml:space="preserve">Лошадка»,  муз.  И.  </w:t>
      </w:r>
      <w:proofErr w:type="gramStart"/>
      <w:r w:rsidRPr="0088734B">
        <w:rPr>
          <w:rFonts w:eastAsiaTheme="minorHAnsi"/>
          <w:color w:val="auto"/>
          <w:sz w:val="24"/>
          <w:szCs w:val="24"/>
          <w:lang w:eastAsia="en-US"/>
        </w:rPr>
        <w:t>Арсеева,  сл.</w:t>
      </w:r>
      <w:proofErr w:type="gramEnd"/>
      <w:r w:rsidRPr="0088734B">
        <w:rPr>
          <w:rFonts w:eastAsiaTheme="minorHAnsi"/>
          <w:color w:val="auto"/>
          <w:sz w:val="24"/>
          <w:szCs w:val="24"/>
          <w:lang w:eastAsia="en-US"/>
        </w:rPr>
        <w:t xml:space="preserve">  В.  Татаринова; «Кря-кря», муз. И. Арсеева, сл. Н. Чечериной.</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«Лошадка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Наша  погремушка»,  муз.  И.  </w:t>
      </w:r>
      <w:proofErr w:type="gramStart"/>
      <w:r w:rsidRPr="0088734B">
        <w:rPr>
          <w:rFonts w:eastAsiaTheme="minorHAnsi"/>
          <w:iCs/>
          <w:color w:val="auto"/>
          <w:sz w:val="24"/>
          <w:szCs w:val="24"/>
          <w:lang w:eastAsia="en-US"/>
        </w:rPr>
        <w:t>Арсеева,  сл.</w:t>
      </w:r>
      <w:proofErr w:type="gramEnd"/>
      <w:r w:rsidRPr="0088734B">
        <w:rPr>
          <w:rFonts w:eastAsiaTheme="minorHAnsi"/>
          <w:iCs/>
          <w:color w:val="auto"/>
          <w:sz w:val="24"/>
          <w:szCs w:val="24"/>
          <w:lang w:eastAsia="en-US"/>
        </w:rPr>
        <w:t xml:space="preserve">  И.  </w:t>
      </w:r>
      <w:proofErr w:type="gramStart"/>
      <w:r w:rsidRPr="0088734B">
        <w:rPr>
          <w:rFonts w:eastAsiaTheme="minorHAnsi"/>
          <w:iCs/>
          <w:color w:val="auto"/>
          <w:sz w:val="24"/>
          <w:szCs w:val="24"/>
          <w:lang w:eastAsia="en-US"/>
        </w:rPr>
        <w:t>Черницкой;  «</w:t>
      </w:r>
      <w:proofErr w:type="gramEnd"/>
      <w:r w:rsidRPr="0088734B">
        <w:rPr>
          <w:rFonts w:eastAsiaTheme="minorHAnsi"/>
          <w:iCs/>
          <w:color w:val="auto"/>
          <w:sz w:val="24"/>
          <w:szCs w:val="24"/>
          <w:lang w:eastAsia="en-US"/>
        </w:rPr>
        <w:t xml:space="preserve">Зайка»,  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Ан.  </w:t>
      </w:r>
      <w:proofErr w:type="gramStart"/>
      <w:r w:rsidRPr="0088734B">
        <w:rPr>
          <w:rFonts w:eastAsiaTheme="minorHAnsi"/>
          <w:iCs/>
          <w:color w:val="auto"/>
          <w:sz w:val="24"/>
          <w:szCs w:val="24"/>
          <w:lang w:eastAsia="en-US"/>
        </w:rPr>
        <w:t>Александрова,  сл.</w:t>
      </w:r>
      <w:proofErr w:type="gramEnd"/>
      <w:r w:rsidRPr="0088734B">
        <w:rPr>
          <w:rFonts w:eastAsiaTheme="minorHAnsi"/>
          <w:iCs/>
          <w:color w:val="auto"/>
          <w:sz w:val="24"/>
          <w:szCs w:val="24"/>
          <w:lang w:eastAsia="en-US"/>
        </w:rPr>
        <w:t xml:space="preserve">  Т.  </w:t>
      </w:r>
      <w:proofErr w:type="gramStart"/>
      <w:r w:rsidRPr="0088734B">
        <w:rPr>
          <w:rFonts w:eastAsiaTheme="minorHAnsi"/>
          <w:iCs/>
          <w:color w:val="auto"/>
          <w:sz w:val="24"/>
          <w:szCs w:val="24"/>
          <w:lang w:eastAsia="en-US"/>
        </w:rPr>
        <w:t>Бабаджан;  «</w:t>
      </w:r>
      <w:proofErr w:type="gramEnd"/>
      <w:r w:rsidRPr="0088734B">
        <w:rPr>
          <w:rFonts w:eastAsiaTheme="minorHAnsi"/>
          <w:iCs/>
          <w:color w:val="auto"/>
          <w:sz w:val="24"/>
          <w:szCs w:val="24"/>
          <w:lang w:eastAsia="en-US"/>
        </w:rPr>
        <w:t xml:space="preserve">Корова»,  муз. М. Раухвергера, сл. О. Высотской; «Кошка», муз. Ан. Александрова, сл.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Слон»,  «Куры  и  петухи»  (из  «Карнавала  живот-ных»  К.  Сен-Санса</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Зима»,  «Зимнее  утро»,  муз.  П.  Чайковского; «Весною</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Осенью»,  муз.  С.  </w:t>
      </w:r>
      <w:proofErr w:type="gramStart"/>
      <w:r w:rsidRPr="0088734B">
        <w:rPr>
          <w:rFonts w:eastAsiaTheme="minorHAnsi"/>
          <w:iCs/>
          <w:color w:val="auto"/>
          <w:sz w:val="24"/>
          <w:szCs w:val="24"/>
          <w:lang w:eastAsia="en-US"/>
        </w:rPr>
        <w:t>Майкапара;  «</w:t>
      </w:r>
      <w:proofErr w:type="gramEnd"/>
      <w:r w:rsidRPr="0088734B">
        <w:rPr>
          <w:rFonts w:eastAsiaTheme="minorHAnsi"/>
          <w:iCs/>
          <w:color w:val="auto"/>
          <w:sz w:val="24"/>
          <w:szCs w:val="24"/>
          <w:lang w:eastAsia="en-US"/>
        </w:rPr>
        <w:t xml:space="preserve">Цветики»,  муз.  В. </w:t>
      </w:r>
      <w:proofErr w:type="gramStart"/>
      <w:r w:rsidRPr="0088734B">
        <w:rPr>
          <w:rFonts w:eastAsiaTheme="minorHAnsi"/>
          <w:iCs/>
          <w:color w:val="auto"/>
          <w:sz w:val="24"/>
          <w:szCs w:val="24"/>
          <w:lang w:eastAsia="en-US"/>
        </w:rPr>
        <w:t>Карасевой,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Вот  как  мы  умеем»,  «Марш  и  бег»,  муз. Е. Тиличеевой, сл. Н. Френкель; «Гопачок», укр. нар. мелодия, обр. М.  </w:t>
      </w:r>
      <w:proofErr w:type="gramStart"/>
      <w:r w:rsidRPr="0088734B">
        <w:rPr>
          <w:rFonts w:eastAsiaTheme="minorHAnsi"/>
          <w:iCs/>
          <w:color w:val="auto"/>
          <w:sz w:val="24"/>
          <w:szCs w:val="24"/>
          <w:lang w:eastAsia="en-US"/>
        </w:rPr>
        <w:t>Раухвергера;  «</w:t>
      </w:r>
      <w:proofErr w:type="gramEnd"/>
      <w:r w:rsidRPr="0088734B">
        <w:rPr>
          <w:rFonts w:eastAsiaTheme="minorHAnsi"/>
          <w:iCs/>
          <w:color w:val="auto"/>
          <w:sz w:val="24"/>
          <w:szCs w:val="24"/>
          <w:lang w:eastAsia="en-US"/>
        </w:rPr>
        <w:t xml:space="preserve">Догонялки»,  муз.  Н.  </w:t>
      </w:r>
      <w:proofErr w:type="gramStart"/>
      <w:r w:rsidRPr="0088734B">
        <w:rPr>
          <w:rFonts w:eastAsiaTheme="minorHAnsi"/>
          <w:iCs/>
          <w:color w:val="auto"/>
          <w:sz w:val="24"/>
          <w:szCs w:val="24"/>
          <w:lang w:eastAsia="en-US"/>
        </w:rPr>
        <w:t>Александровой,  сл.</w:t>
      </w:r>
      <w:proofErr w:type="gramEnd"/>
      <w:r w:rsidRPr="0088734B">
        <w:rPr>
          <w:rFonts w:eastAsiaTheme="minorHAnsi"/>
          <w:iCs/>
          <w:color w:val="auto"/>
          <w:sz w:val="24"/>
          <w:szCs w:val="24"/>
          <w:lang w:eastAsia="en-US"/>
        </w:rPr>
        <w:t xml:space="preserve"> Т. Бабаджан; «Из-под дуба», рус. нар. плясовая мелодия; «Кошечка» (к игре «Кошка  и  котята»),  муз.  В.  </w:t>
      </w:r>
      <w:proofErr w:type="gramStart"/>
      <w:r w:rsidRPr="0088734B">
        <w:rPr>
          <w:rFonts w:eastAsiaTheme="minorHAnsi"/>
          <w:iCs/>
          <w:color w:val="auto"/>
          <w:sz w:val="24"/>
          <w:szCs w:val="24"/>
          <w:lang w:eastAsia="en-US"/>
        </w:rPr>
        <w:t>Витлина,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Найдёновой;  «</w:t>
      </w:r>
      <w:proofErr w:type="gramEnd"/>
      <w:r w:rsidRPr="0088734B">
        <w:rPr>
          <w:rFonts w:eastAsiaTheme="minorHAnsi"/>
          <w:iCs/>
          <w:color w:val="auto"/>
          <w:sz w:val="24"/>
          <w:szCs w:val="24"/>
          <w:lang w:eastAsia="en-US"/>
        </w:rPr>
        <w:t xml:space="preserve">Микита»,  белорус.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С.  </w:t>
      </w:r>
      <w:proofErr w:type="gramStart"/>
      <w:r w:rsidRPr="0088734B">
        <w:rPr>
          <w:rFonts w:eastAsiaTheme="minorHAnsi"/>
          <w:iCs/>
          <w:color w:val="auto"/>
          <w:sz w:val="24"/>
          <w:szCs w:val="24"/>
          <w:lang w:eastAsia="en-US"/>
        </w:rPr>
        <w:t>Полонского;  «</w:t>
      </w:r>
      <w:proofErr w:type="gramEnd"/>
      <w:r w:rsidRPr="0088734B">
        <w:rPr>
          <w:rFonts w:eastAsiaTheme="minorHAnsi"/>
          <w:iCs/>
          <w:color w:val="auto"/>
          <w:sz w:val="24"/>
          <w:szCs w:val="24"/>
          <w:lang w:eastAsia="en-US"/>
        </w:rPr>
        <w:t xml:space="preserve">Пляска  с  пла-точком»,  муз.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И.  </w:t>
      </w:r>
      <w:proofErr w:type="gramStart"/>
      <w:r w:rsidRPr="0088734B">
        <w:rPr>
          <w:rFonts w:eastAsiaTheme="minorHAnsi"/>
          <w:iCs/>
          <w:color w:val="auto"/>
          <w:sz w:val="24"/>
          <w:szCs w:val="24"/>
          <w:lang w:eastAsia="en-US"/>
        </w:rPr>
        <w:t>Грантовской;  «</w:t>
      </w:r>
      <w:proofErr w:type="gramEnd"/>
      <w:r w:rsidRPr="0088734B">
        <w:rPr>
          <w:rFonts w:eastAsiaTheme="minorHAnsi"/>
          <w:iCs/>
          <w:color w:val="auto"/>
          <w:sz w:val="24"/>
          <w:szCs w:val="24"/>
          <w:lang w:eastAsia="en-US"/>
        </w:rPr>
        <w:t xml:space="preserve">Полянка»,  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Г.  </w:t>
      </w:r>
      <w:proofErr w:type="gramStart"/>
      <w:r w:rsidRPr="0088734B">
        <w:rPr>
          <w:rFonts w:eastAsiaTheme="minorHAnsi"/>
          <w:iCs/>
          <w:color w:val="auto"/>
          <w:sz w:val="24"/>
          <w:szCs w:val="24"/>
          <w:lang w:eastAsia="en-US"/>
        </w:rPr>
        <w:t>Фрида;  «</w:t>
      </w:r>
      <w:proofErr w:type="gramEnd"/>
      <w:r w:rsidRPr="0088734B">
        <w:rPr>
          <w:rFonts w:eastAsiaTheme="minorHAnsi"/>
          <w:iCs/>
          <w:color w:val="auto"/>
          <w:sz w:val="24"/>
          <w:szCs w:val="24"/>
          <w:lang w:eastAsia="en-US"/>
        </w:rPr>
        <w:t>Птички»  (вступление),  муз.  Г. Фри-</w:t>
      </w:r>
      <w:proofErr w:type="gramStart"/>
      <w:r w:rsidRPr="0088734B">
        <w:rPr>
          <w:rFonts w:eastAsiaTheme="minorHAnsi"/>
          <w:iCs/>
          <w:color w:val="auto"/>
          <w:sz w:val="24"/>
          <w:szCs w:val="24"/>
          <w:lang w:eastAsia="en-US"/>
        </w:rPr>
        <w:t>да;  «</w:t>
      </w:r>
      <w:proofErr w:type="gramEnd"/>
      <w:r w:rsidRPr="0088734B">
        <w:rPr>
          <w:rFonts w:eastAsiaTheme="minorHAnsi"/>
          <w:iCs/>
          <w:color w:val="auto"/>
          <w:sz w:val="24"/>
          <w:szCs w:val="24"/>
          <w:lang w:eastAsia="en-US"/>
        </w:rPr>
        <w:t xml:space="preserve">Стукалка»,  укр.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Утро»,  муз.  Г.  </w:t>
      </w:r>
      <w:proofErr w:type="gramStart"/>
      <w:r w:rsidRPr="0088734B">
        <w:rPr>
          <w:rFonts w:eastAsiaTheme="minorHAnsi"/>
          <w:iCs/>
          <w:color w:val="auto"/>
          <w:sz w:val="24"/>
          <w:szCs w:val="24"/>
          <w:lang w:eastAsia="en-US"/>
        </w:rPr>
        <w:t>Гриневича,  сл.</w:t>
      </w:r>
      <w:proofErr w:type="gramEnd"/>
      <w:r w:rsidRPr="0088734B">
        <w:rPr>
          <w:rFonts w:eastAsiaTheme="minorHAnsi"/>
          <w:iCs/>
          <w:color w:val="auto"/>
          <w:sz w:val="24"/>
          <w:szCs w:val="24"/>
          <w:lang w:eastAsia="en-US"/>
        </w:rPr>
        <w:t xml:space="preserve"> С. Прокофьевой;  «Юрочка»,  белорус.  нар.  </w:t>
      </w:r>
      <w:proofErr w:type="gramStart"/>
      <w:r w:rsidRPr="0088734B">
        <w:rPr>
          <w:rFonts w:eastAsiaTheme="minorHAnsi"/>
          <w:iCs/>
          <w:color w:val="auto"/>
          <w:sz w:val="24"/>
          <w:szCs w:val="24"/>
          <w:lang w:eastAsia="en-US"/>
        </w:rPr>
        <w:lastRenderedPageBreak/>
        <w:t>плясовая  мелодия</w:t>
      </w:r>
      <w:proofErr w:type="gramEnd"/>
      <w:r w:rsidRPr="0088734B">
        <w:rPr>
          <w:rFonts w:eastAsiaTheme="minorHAnsi"/>
          <w:iCs/>
          <w:color w:val="auto"/>
          <w:sz w:val="24"/>
          <w:szCs w:val="24"/>
          <w:lang w:eastAsia="en-US"/>
        </w:rPr>
        <w:t>,  обр. Ан. Александрова; «Пляска с куклами», «Пляска с платочками», нем. нар. плясовые мелодии, сл. А. Ануфриевой; «</w:t>
      </w:r>
      <w:proofErr w:type="gramStart"/>
      <w:r w:rsidRPr="0088734B">
        <w:rPr>
          <w:rFonts w:eastAsiaTheme="minorHAnsi"/>
          <w:iCs/>
          <w:color w:val="auto"/>
          <w:sz w:val="24"/>
          <w:szCs w:val="24"/>
          <w:lang w:eastAsia="en-US"/>
        </w:rPr>
        <w:t>Ай-да</w:t>
      </w:r>
      <w:proofErr w:type="gramEnd"/>
      <w:r w:rsidRPr="0088734B">
        <w:rPr>
          <w:rFonts w:eastAsiaTheme="minorHAnsi"/>
          <w:iCs/>
          <w:color w:val="auto"/>
          <w:sz w:val="24"/>
          <w:szCs w:val="24"/>
          <w:lang w:eastAsia="en-US"/>
        </w:rPr>
        <w:t>», муз. В. Верхо-винца; «Где ты, зайка?», рус. нар.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«Кто это?», «На чём приехал гость?» (авт. И. Плакида).</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Упражнения  на</w:t>
      </w:r>
      <w:proofErr w:type="gramEnd"/>
      <w:r w:rsidRPr="0088734B">
        <w:rPr>
          <w:rFonts w:eastAsiaTheme="minorHAnsi"/>
          <w:iCs/>
          <w:color w:val="auto"/>
          <w:sz w:val="24"/>
          <w:szCs w:val="24"/>
          <w:lang w:eastAsia="en-US"/>
        </w:rPr>
        <w:t xml:space="preserve">  различение  характера  двух  контрастных  произведений  —  «Марш»,  муз.  Э.  </w:t>
      </w:r>
      <w:proofErr w:type="gramStart"/>
      <w:r w:rsidRPr="0088734B">
        <w:rPr>
          <w:rFonts w:eastAsiaTheme="minorHAnsi"/>
          <w:iCs/>
          <w:color w:val="auto"/>
          <w:sz w:val="24"/>
          <w:szCs w:val="24"/>
          <w:lang w:eastAsia="en-US"/>
        </w:rPr>
        <w:t>Парлова;  «</w:t>
      </w:r>
      <w:proofErr w:type="gramEnd"/>
      <w:r w:rsidRPr="0088734B">
        <w:rPr>
          <w:rFonts w:eastAsiaTheme="minorHAnsi"/>
          <w:iCs/>
          <w:color w:val="auto"/>
          <w:sz w:val="24"/>
          <w:szCs w:val="24"/>
          <w:lang w:eastAsia="en-US"/>
        </w:rPr>
        <w:t>Бег»,  муз.  Е.  Тиличеевой; «Зайка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К.  </w:t>
      </w:r>
      <w:proofErr w:type="gramStart"/>
      <w:r w:rsidRPr="0088734B">
        <w:rPr>
          <w:rFonts w:eastAsiaTheme="minorHAnsi"/>
          <w:iCs/>
          <w:color w:val="auto"/>
          <w:sz w:val="24"/>
          <w:szCs w:val="24"/>
          <w:lang w:eastAsia="en-US"/>
        </w:rPr>
        <w:t>Черни;  «</w:t>
      </w:r>
      <w:proofErr w:type="gramEnd"/>
      <w:r w:rsidRPr="0088734B">
        <w:rPr>
          <w:rFonts w:eastAsiaTheme="minorHAnsi"/>
          <w:iCs/>
          <w:color w:val="auto"/>
          <w:sz w:val="24"/>
          <w:szCs w:val="24"/>
          <w:lang w:eastAsia="en-US"/>
        </w:rPr>
        <w:t xml:space="preserve">Мишка»,  муз.  Г.  </w:t>
      </w:r>
      <w:proofErr w:type="gramStart"/>
      <w:r w:rsidRPr="0088734B">
        <w:rPr>
          <w:rFonts w:eastAsiaTheme="minorHAnsi"/>
          <w:iCs/>
          <w:color w:val="auto"/>
          <w:sz w:val="24"/>
          <w:szCs w:val="24"/>
          <w:lang w:eastAsia="en-US"/>
        </w:rPr>
        <w:t>Фрида;  упражнения</w:t>
      </w:r>
      <w:proofErr w:type="gramEnd"/>
      <w:r w:rsidRPr="0088734B">
        <w:rPr>
          <w:rFonts w:eastAsiaTheme="minorHAnsi"/>
          <w:iCs/>
          <w:color w:val="auto"/>
          <w:sz w:val="24"/>
          <w:szCs w:val="24"/>
          <w:lang w:eastAsia="en-US"/>
        </w:rPr>
        <w:t xml:space="preserve">  на различение  двухчастной  контрастной  формы  —  «Игра  с  бубном»,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Гопачок»  в  обр.  М.  </w:t>
      </w:r>
      <w:proofErr w:type="gramStart"/>
      <w:r w:rsidRPr="0088734B">
        <w:rPr>
          <w:rFonts w:eastAsiaTheme="minorHAnsi"/>
          <w:iCs/>
          <w:color w:val="auto"/>
          <w:sz w:val="24"/>
          <w:szCs w:val="24"/>
          <w:lang w:eastAsia="en-US"/>
        </w:rPr>
        <w:t>Раухвергера;  упражнение</w:t>
      </w:r>
      <w:proofErr w:type="gramEnd"/>
      <w:r w:rsidRPr="0088734B">
        <w:rPr>
          <w:rFonts w:eastAsiaTheme="minorHAnsi"/>
          <w:iCs/>
          <w:color w:val="auto"/>
          <w:sz w:val="24"/>
          <w:szCs w:val="24"/>
          <w:lang w:eastAsia="en-US"/>
        </w:rPr>
        <w:t xml:space="preserve">  с  султанчиками или платочками, рус. нар. песня «По улице мостовой» в обр.  Т. </w:t>
      </w:r>
      <w:proofErr w:type="gramStart"/>
      <w:r w:rsidRPr="0088734B">
        <w:rPr>
          <w:rFonts w:eastAsiaTheme="minorHAnsi"/>
          <w:iCs/>
          <w:color w:val="auto"/>
          <w:sz w:val="24"/>
          <w:szCs w:val="24"/>
          <w:lang w:eastAsia="en-US"/>
        </w:rPr>
        <w:t>Ломовой;  «</w:t>
      </w:r>
      <w:proofErr w:type="gramEnd"/>
      <w:r w:rsidRPr="0088734B">
        <w:rPr>
          <w:rFonts w:eastAsiaTheme="minorHAnsi"/>
          <w:iCs/>
          <w:color w:val="auto"/>
          <w:sz w:val="24"/>
          <w:szCs w:val="24"/>
          <w:lang w:eastAsia="en-US"/>
        </w:rPr>
        <w:t xml:space="preserve">Погремушки»,  муз.  М.  </w:t>
      </w:r>
      <w:proofErr w:type="gramStart"/>
      <w:r w:rsidRPr="0088734B">
        <w:rPr>
          <w:rFonts w:eastAsiaTheme="minorHAnsi"/>
          <w:iCs/>
          <w:color w:val="auto"/>
          <w:sz w:val="24"/>
          <w:szCs w:val="24"/>
          <w:lang w:eastAsia="en-US"/>
        </w:rPr>
        <w:t>Раухвергера;  упражнения</w:t>
      </w:r>
      <w:proofErr w:type="gramEnd"/>
      <w:r w:rsidRPr="0088734B">
        <w:rPr>
          <w:rFonts w:eastAsiaTheme="minorHAnsi"/>
          <w:iCs/>
          <w:color w:val="auto"/>
          <w:sz w:val="24"/>
          <w:szCs w:val="24"/>
          <w:lang w:eastAsia="en-US"/>
        </w:rPr>
        <w:t xml:space="preserve"> на различение динамических оттенков — «Как мы умеем хлопать»; упражнения с султанчиками, муз. Ф. Шуберта «Экоссез».</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Русская  плясовая</w:t>
      </w:r>
      <w:proofErr w:type="gramEnd"/>
      <w:r w:rsidRPr="0088734B">
        <w:rPr>
          <w:rFonts w:eastAsiaTheme="minorHAnsi"/>
          <w:iCs/>
          <w:color w:val="auto"/>
          <w:sz w:val="24"/>
          <w:szCs w:val="24"/>
          <w:lang w:eastAsia="en-US"/>
        </w:rPr>
        <w:t xml:space="preserve">,  рус.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Из-под  дуба»,  сл.  И. Грантовской; «Калинка», рус. нар. мелодия в обр. Т. Ломовой, сл. В. Петровой; «Приглашение», муз. В. Жубинской, сл. И. Плакиды.</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«Прятки», игра под ред. Т. Бабаджан; «Погремушки», муз. М. </w:t>
      </w:r>
      <w:proofErr w:type="gramStart"/>
      <w:r w:rsidRPr="0088734B">
        <w:rPr>
          <w:rFonts w:eastAsiaTheme="minorHAnsi"/>
          <w:iCs/>
          <w:color w:val="auto"/>
          <w:sz w:val="24"/>
          <w:szCs w:val="24"/>
          <w:lang w:eastAsia="en-US"/>
        </w:rPr>
        <w:t>Раухвергера;  «</w:t>
      </w:r>
      <w:proofErr w:type="gramEnd"/>
      <w:r w:rsidRPr="0088734B">
        <w:rPr>
          <w:rFonts w:eastAsiaTheme="minorHAnsi"/>
          <w:iCs/>
          <w:color w:val="auto"/>
          <w:sz w:val="24"/>
          <w:szCs w:val="24"/>
          <w:lang w:eastAsia="en-US"/>
        </w:rPr>
        <w:t xml:space="preserve">Весёлые  прятки»,  муз.  В.  </w:t>
      </w:r>
      <w:proofErr w:type="gramStart"/>
      <w:r w:rsidRPr="0088734B">
        <w:rPr>
          <w:rFonts w:eastAsiaTheme="minorHAnsi"/>
          <w:iCs/>
          <w:color w:val="auto"/>
          <w:sz w:val="24"/>
          <w:szCs w:val="24"/>
          <w:lang w:eastAsia="en-US"/>
        </w:rPr>
        <w:t>Петровой;  «</w:t>
      </w:r>
      <w:proofErr w:type="gramEnd"/>
      <w:r w:rsidRPr="0088734B">
        <w:rPr>
          <w:rFonts w:eastAsiaTheme="minorHAnsi"/>
          <w:iCs/>
          <w:color w:val="auto"/>
          <w:sz w:val="24"/>
          <w:szCs w:val="24"/>
          <w:lang w:eastAsia="en-US"/>
        </w:rPr>
        <w:t>Весёлые  гуси»,  авт. Н. Комиссарова и В. Петрова; «Алёнка», авт. И. Грантовская.</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«Листопад</w:t>
      </w:r>
      <w:proofErr w:type="gramStart"/>
      <w:r w:rsidRPr="0088734B">
        <w:rPr>
          <w:rFonts w:eastAsiaTheme="minorHAnsi"/>
          <w:iCs/>
          <w:color w:val="auto"/>
          <w:sz w:val="24"/>
          <w:szCs w:val="24"/>
          <w:lang w:eastAsia="en-US"/>
        </w:rPr>
        <w:t>»,  авт.</w:t>
      </w:r>
      <w:proofErr w:type="gramEnd"/>
      <w:r w:rsidRPr="0088734B">
        <w:rPr>
          <w:rFonts w:eastAsiaTheme="minorHAnsi"/>
          <w:iCs/>
          <w:color w:val="auto"/>
          <w:sz w:val="24"/>
          <w:szCs w:val="24"/>
          <w:lang w:eastAsia="en-US"/>
        </w:rPr>
        <w:t xml:space="preserve">  Т.  </w:t>
      </w:r>
      <w:proofErr w:type="gramStart"/>
      <w:r w:rsidRPr="0088734B">
        <w:rPr>
          <w:rFonts w:eastAsiaTheme="minorHAnsi"/>
          <w:iCs/>
          <w:color w:val="auto"/>
          <w:sz w:val="24"/>
          <w:szCs w:val="24"/>
          <w:lang w:eastAsia="en-US"/>
        </w:rPr>
        <w:t>Мираджи,  И.</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Грантовская;  «</w:t>
      </w:r>
      <w:proofErr w:type="gramEnd"/>
      <w:r w:rsidRPr="0088734B">
        <w:rPr>
          <w:rFonts w:eastAsiaTheme="minorHAnsi"/>
          <w:iCs/>
          <w:color w:val="auto"/>
          <w:sz w:val="24"/>
          <w:szCs w:val="24"/>
          <w:lang w:eastAsia="en-US"/>
        </w:rPr>
        <w:t xml:space="preserve">Зайки-шалунишки  и  косолапый  мишка»,  рус.  нар. </w:t>
      </w:r>
      <w:proofErr w:type="gramStart"/>
      <w:r w:rsidRPr="0088734B">
        <w:rPr>
          <w:rFonts w:eastAsiaTheme="minorHAnsi"/>
          <w:iCs/>
          <w:color w:val="auto"/>
          <w:sz w:val="24"/>
          <w:szCs w:val="24"/>
          <w:lang w:eastAsia="en-US"/>
        </w:rPr>
        <w:t>мелодия,  авт.</w:t>
      </w:r>
      <w:proofErr w:type="gramEnd"/>
      <w:r w:rsidRPr="0088734B">
        <w:rPr>
          <w:rFonts w:eastAsiaTheme="minorHAnsi"/>
          <w:iCs/>
          <w:color w:val="auto"/>
          <w:sz w:val="24"/>
          <w:szCs w:val="24"/>
          <w:lang w:eastAsia="en-US"/>
        </w:rPr>
        <w:t xml:space="preserve">  И.  Грантовская; «Птички и кот», муз. Н. Римского-Корсакова, авт. И. Плаки-да, И. Грантовская; «Петрушка», муз. Д. Шостаковича, Ф. Флотова,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29643A">
      <w:pPr>
        <w:widowControl/>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lastRenderedPageBreak/>
        <w:t>развивать положительное отношение ребёнка к себе, взрослым людям и окружающему миру;</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CA3E4E">
      <w:pPr>
        <w:widowControl/>
        <w:numPr>
          <w:ilvl w:val="0"/>
          <w:numId w:val="33"/>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ошибкинужно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r w:rsidRPr="009A35D7">
        <w:rPr>
          <w:sz w:val="24"/>
          <w:szCs w:val="24"/>
        </w:rPr>
        <w:t>Понимать, что в семье я — сын (дочь), брат (сестра), внук (внучка).</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t>Знать народные сказки, потешки,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proofErr w:type="gramStart"/>
      <w:r w:rsidR="009A35D7" w:rsidRPr="009A35D7">
        <w:rPr>
          <w:sz w:val="24"/>
          <w:szCs w:val="24"/>
        </w:rPr>
        <w:t>например,</w:t>
      </w:r>
      <w:r w:rsidRPr="009A35D7">
        <w:rPr>
          <w:sz w:val="24"/>
          <w:szCs w:val="24"/>
        </w:rPr>
        <w:t>:</w:t>
      </w:r>
      <w:proofErr w:type="gramEnd"/>
      <w:r w:rsidRPr="009A35D7">
        <w:rPr>
          <w:sz w:val="24"/>
          <w:szCs w:val="24"/>
        </w:rPr>
        <w:t xml:space="preserve"> 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CA3E4E">
      <w:pPr>
        <w:widowControl/>
        <w:numPr>
          <w:ilvl w:val="0"/>
          <w:numId w:val="34"/>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t xml:space="preserve">Привлекать к выполнению отдельных процессов в хозяйственнобытовом труде: убирать за </w:t>
      </w:r>
      <w:r w:rsidRPr="009A35D7">
        <w:rPr>
          <w:sz w:val="24"/>
          <w:szCs w:val="24"/>
        </w:rPr>
        <w:lastRenderedPageBreak/>
        <w:t xml:space="preserve">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формировать у детей понимание того, что ребёнок должен находиться рядом со взрослыми;</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CA3E4E">
      <w:pPr>
        <w:widowControl/>
        <w:numPr>
          <w:ilvl w:val="0"/>
          <w:numId w:val="35"/>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CA3E4E">
      <w:pPr>
        <w:widowControl/>
        <w:numPr>
          <w:ilvl w:val="0"/>
          <w:numId w:val="35"/>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CA3E4E">
      <w:pPr>
        <w:widowControl/>
        <w:numPr>
          <w:ilvl w:val="0"/>
          <w:numId w:val="35"/>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CA3E4E">
      <w:pPr>
        <w:widowControl/>
        <w:numPr>
          <w:ilvl w:val="0"/>
          <w:numId w:val="36"/>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CA3E4E">
      <w:pPr>
        <w:widowControl/>
        <w:numPr>
          <w:ilvl w:val="0"/>
          <w:numId w:val="36"/>
        </w:numPr>
        <w:spacing w:after="189" w:line="253" w:lineRule="auto"/>
        <w:ind w:right="37"/>
        <w:jc w:val="both"/>
        <w:rPr>
          <w:sz w:val="24"/>
          <w:szCs w:val="24"/>
        </w:rPr>
      </w:pPr>
      <w:r w:rsidRPr="009A35D7">
        <w:rPr>
          <w:sz w:val="24"/>
          <w:szCs w:val="24"/>
        </w:rPr>
        <w:t>быть рядом с ребёнком и активно помогать ему устанавливать границы дозволенного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lastRenderedPageBreak/>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t xml:space="preserve">     </w:t>
      </w:r>
      <w:r w:rsidR="007E3280" w:rsidRPr="009A35D7">
        <w:rPr>
          <w:rFonts w:eastAsia="Times New Roman"/>
          <w:b/>
          <w:sz w:val="24"/>
          <w:szCs w:val="24"/>
        </w:rPr>
        <w:t xml:space="preserve"> Задачи возраста:</w:t>
      </w:r>
    </w:p>
    <w:p w:rsidR="00A94583" w:rsidRDefault="007E3280" w:rsidP="00CA3E4E">
      <w:pPr>
        <w:widowControl/>
        <w:numPr>
          <w:ilvl w:val="0"/>
          <w:numId w:val="37"/>
        </w:numPr>
        <w:spacing w:after="5" w:line="253" w:lineRule="auto"/>
        <w:ind w:right="37"/>
        <w:jc w:val="both"/>
        <w:rPr>
          <w:sz w:val="24"/>
          <w:szCs w:val="24"/>
        </w:rPr>
      </w:pPr>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различать параметры величины (длина, ширина, высота) и их сравнение (длинный — короче — короткий);</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7E3280" w:rsidRPr="009A35D7" w:rsidRDefault="007E3280" w:rsidP="008A453F">
      <w:pPr>
        <w:ind w:left="-14" w:right="37" w:firstLine="722"/>
        <w:jc w:val="both"/>
        <w:rPr>
          <w:sz w:val="24"/>
          <w:szCs w:val="24"/>
        </w:rPr>
      </w:pPr>
      <w:r w:rsidRPr="009A35D7">
        <w:rPr>
          <w:sz w:val="24"/>
          <w:szCs w:val="24"/>
        </w:rPr>
        <w:t xml:space="preserve">В сюжетно-отобразительных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7E3280" w:rsidRPr="009A35D7" w:rsidRDefault="007E3280" w:rsidP="008A453F">
      <w:pPr>
        <w:ind w:left="-14" w:right="37" w:firstLine="722"/>
        <w:jc w:val="both"/>
        <w:rPr>
          <w:sz w:val="24"/>
          <w:szCs w:val="24"/>
        </w:rPr>
      </w:pPr>
      <w:r w:rsidRPr="009A35D7">
        <w:rPr>
          <w:sz w:val="24"/>
          <w:szCs w:val="24"/>
        </w:rPr>
        <w:t xml:space="preserve">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w:t>
      </w:r>
      <w:r w:rsidRPr="009A35D7">
        <w:rPr>
          <w:sz w:val="24"/>
          <w:szCs w:val="24"/>
        </w:rPr>
        <w:lastRenderedPageBreak/>
        <w:t>определения равенства или разности их свойств.</w:t>
      </w:r>
    </w:p>
    <w:p w:rsidR="007E3280" w:rsidRPr="009A35D7" w:rsidRDefault="007E3280" w:rsidP="008A453F">
      <w:pPr>
        <w:ind w:left="-14" w:right="37" w:firstLine="722"/>
        <w:jc w:val="both"/>
        <w:rPr>
          <w:sz w:val="24"/>
          <w:szCs w:val="24"/>
        </w:rPr>
      </w:pPr>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7E3280" w:rsidRPr="009A35D7" w:rsidRDefault="007E3280" w:rsidP="008A453F">
      <w:pPr>
        <w:ind w:left="-14" w:right="37" w:firstLine="722"/>
        <w:jc w:val="both"/>
        <w:rPr>
          <w:sz w:val="24"/>
          <w:szCs w:val="24"/>
        </w:rPr>
      </w:pPr>
      <w:r w:rsidRPr="009A35D7">
        <w:rPr>
          <w:sz w:val="24"/>
          <w:szCs w:val="24"/>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r w:rsidRPr="009A35D7">
        <w:rPr>
          <w:sz w:val="24"/>
          <w:szCs w:val="24"/>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7E3280" w:rsidRPr="009A35D7" w:rsidRDefault="007E3280" w:rsidP="008A453F">
      <w:pPr>
        <w:ind w:left="-14" w:right="37" w:firstLine="722"/>
        <w:jc w:val="both"/>
        <w:rPr>
          <w:sz w:val="24"/>
          <w:szCs w:val="24"/>
        </w:rPr>
      </w:pPr>
      <w:r w:rsidRPr="009A35D7">
        <w:rPr>
          <w:sz w:val="24"/>
          <w:szCs w:val="24"/>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7E3280" w:rsidRPr="009A35D7" w:rsidRDefault="007E3280" w:rsidP="008A453F">
      <w:pPr>
        <w:ind w:left="-14" w:right="37" w:firstLine="722"/>
        <w:jc w:val="both"/>
        <w:rPr>
          <w:sz w:val="24"/>
          <w:szCs w:val="24"/>
        </w:rPr>
      </w:pPr>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7E3280" w:rsidRPr="009A35D7" w:rsidRDefault="007E3280" w:rsidP="008A453F">
      <w:pPr>
        <w:ind w:left="-14" w:right="37" w:firstLine="722"/>
        <w:jc w:val="both"/>
        <w:rPr>
          <w:sz w:val="24"/>
          <w:szCs w:val="24"/>
        </w:rPr>
      </w:pPr>
      <w:r w:rsidRPr="009A35D7">
        <w:rPr>
          <w:sz w:val="24"/>
          <w:szCs w:val="24"/>
        </w:rPr>
        <w:t xml:space="preserve">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w:t>
      </w:r>
      <w:r w:rsidRPr="009A35D7">
        <w:rPr>
          <w:sz w:val="24"/>
          <w:szCs w:val="24"/>
        </w:rPr>
        <w:lastRenderedPageBreak/>
        <w:t>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 xml:space="preserve">Помогать создавать различные образы из бумаги для общей композиции, используя разные способы работы с бумагой (сминание,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CA3E4E">
      <w:pPr>
        <w:widowControl/>
        <w:numPr>
          <w:ilvl w:val="0"/>
          <w:numId w:val="39"/>
        </w:numPr>
        <w:spacing w:after="48" w:line="253" w:lineRule="auto"/>
        <w:ind w:right="37"/>
        <w:jc w:val="both"/>
        <w:rPr>
          <w:sz w:val="24"/>
          <w:szCs w:val="24"/>
        </w:rPr>
      </w:pPr>
      <w:r w:rsidRPr="009A35D7">
        <w:rPr>
          <w:sz w:val="24"/>
          <w:szCs w:val="24"/>
        </w:rPr>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w:t>
      </w:r>
      <w:r w:rsidRPr="009A35D7">
        <w:rPr>
          <w:sz w:val="24"/>
          <w:szCs w:val="24"/>
        </w:rPr>
        <w:lastRenderedPageBreak/>
        <w:t xml:space="preserve">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r w:rsidRPr="009A35D7">
        <w:rPr>
          <w:sz w:val="24"/>
          <w:szCs w:val="24"/>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 xml:space="preserve">ные по ширине);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lastRenderedPageBreak/>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Дошкольники учатся выражать в словесной форме свои мысли, чувства и переживания, когда воспитатель включает детей во внеситуативно-познавательное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CA3E4E">
      <w:pPr>
        <w:widowControl/>
        <w:numPr>
          <w:ilvl w:val="0"/>
          <w:numId w:val="42"/>
        </w:numPr>
        <w:spacing w:after="5" w:line="253" w:lineRule="auto"/>
        <w:ind w:right="37"/>
        <w:jc w:val="both"/>
        <w:rPr>
          <w:sz w:val="24"/>
          <w:szCs w:val="24"/>
        </w:rPr>
      </w:pPr>
      <w:r w:rsidRPr="009A35D7">
        <w:rPr>
          <w:sz w:val="24"/>
          <w:szCs w:val="24"/>
        </w:rPr>
        <w:t>обогащать активный словарь;</w:t>
      </w:r>
    </w:p>
    <w:p w:rsidR="00A94583" w:rsidRDefault="007E3280" w:rsidP="00CA3E4E">
      <w:pPr>
        <w:widowControl/>
        <w:numPr>
          <w:ilvl w:val="0"/>
          <w:numId w:val="42"/>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CA3E4E">
      <w:pPr>
        <w:widowControl/>
        <w:numPr>
          <w:ilvl w:val="0"/>
          <w:numId w:val="42"/>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ф-в, т-с’, з-ц). Использование поговорок, скороговорок, пословиц способствует 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
    <w:p w:rsidR="007E3280" w:rsidRPr="009A35D7" w:rsidRDefault="007E3280" w:rsidP="008A453F">
      <w:pPr>
        <w:ind w:left="-14" w:right="37" w:firstLine="722"/>
        <w:jc w:val="both"/>
        <w:rPr>
          <w:sz w:val="24"/>
          <w:szCs w:val="24"/>
        </w:rPr>
      </w:pPr>
      <w:r w:rsidRPr="009A35D7">
        <w:rPr>
          <w:sz w:val="24"/>
          <w:szCs w:val="24"/>
        </w:rPr>
        <w:t xml:space="preserve">Помогать употреблять в речи имена существительные в форме единственного и </w:t>
      </w:r>
      <w:r w:rsidRPr="009A35D7">
        <w:rPr>
          <w:sz w:val="24"/>
          <w:szCs w:val="24"/>
        </w:rPr>
        <w:lastRenderedPageBreak/>
        <w:t>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r w:rsidRPr="009A35D7">
        <w:rPr>
          <w:sz w:val="24"/>
          <w:szCs w:val="24"/>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CA3E4E">
      <w:pPr>
        <w:widowControl/>
        <w:numPr>
          <w:ilvl w:val="0"/>
          <w:numId w:val="43"/>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 xml:space="preserve">После прослушивания сказок можно предложить детям повторить песенки </w:t>
      </w:r>
      <w:r w:rsidRPr="009A35D7">
        <w:rPr>
          <w:sz w:val="24"/>
          <w:szCs w:val="24"/>
        </w:rPr>
        <w:lastRenderedPageBreak/>
        <w:t>действующих лиц.</w:t>
      </w:r>
    </w:p>
    <w:p w:rsidR="007E3280" w:rsidRPr="009A35D7" w:rsidRDefault="007E3280" w:rsidP="008A453F">
      <w:pPr>
        <w:ind w:left="-14" w:right="37" w:firstLine="722"/>
        <w:jc w:val="both"/>
        <w:rPr>
          <w:sz w:val="24"/>
          <w:szCs w:val="24"/>
        </w:rPr>
      </w:pPr>
      <w:r w:rsidRPr="009A35D7">
        <w:rPr>
          <w:sz w:val="24"/>
          <w:szCs w:val="24"/>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w:t>
      </w:r>
    </w:p>
    <w:p w:rsidR="007E3280" w:rsidRPr="009A35D7" w:rsidRDefault="007E3280" w:rsidP="008A453F">
      <w:pPr>
        <w:ind w:left="-14" w:right="37" w:firstLine="722"/>
        <w:jc w:val="both"/>
        <w:rPr>
          <w:sz w:val="24"/>
          <w:szCs w:val="24"/>
        </w:rPr>
      </w:pPr>
      <w:r w:rsidRPr="009A35D7">
        <w:rPr>
          <w:sz w:val="24"/>
          <w:szCs w:val="24"/>
        </w:rPr>
        <w:t>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7E3280" w:rsidRPr="009A35D7" w:rsidRDefault="007E3280" w:rsidP="008A453F">
      <w:pPr>
        <w:ind w:left="-14" w:right="37" w:firstLine="722"/>
        <w:jc w:val="both"/>
        <w:rPr>
          <w:sz w:val="24"/>
          <w:szCs w:val="24"/>
        </w:rPr>
      </w:pPr>
      <w:r w:rsidRPr="009A35D7">
        <w:rPr>
          <w:sz w:val="24"/>
          <w:szCs w:val="24"/>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Песенки, потешки, заклички.</w:t>
      </w:r>
      <w:r w:rsidRPr="009A35D7">
        <w:rPr>
          <w:sz w:val="24"/>
          <w:szCs w:val="24"/>
        </w:rPr>
        <w:t xml:space="preserve"> «Огуречик-огуречик»,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«Колобок», обр. К. Ушинского; «Волк и козлята», обр. А.Н. Толстого; «Кот, петух и лиса», обр. М. Боголюбской; «Гуси-лебеди»; «Снегурочка и лиса»; «Бычок — чёрный бочок, белые копытца», обр. М. Булатова; «Лиса и заяц», обр. В. Даля; «У страха глаза велики», обр. М. Серовой; «Теремок», обр. Е. Чарушина.</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«Кораблик», «Храбрецы», «Маленькие феи», «Три зверолова», пер с англ., обр. С. Маршака; «Что за грохот», пер. </w:t>
      </w:r>
      <w:proofErr w:type="gramStart"/>
      <w:r w:rsidRPr="009A35D7">
        <w:rPr>
          <w:sz w:val="24"/>
          <w:szCs w:val="24"/>
        </w:rPr>
        <w:t>с латыш</w:t>
      </w:r>
      <w:proofErr w:type="gramEnd"/>
      <w:r w:rsidRPr="009A35D7">
        <w:rPr>
          <w:sz w:val="24"/>
          <w:szCs w:val="24"/>
        </w:rPr>
        <w:t>. С. Маршака; «Купите лук...», пер. с шотл. Н. Токмаковой; «Разговор лягушек», «Несговорчивый удод», «Помогите!», пер. с чеш.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w:t>
      </w:r>
      <w:proofErr w:type="gramStart"/>
      <w:r w:rsidRPr="009A35D7">
        <w:rPr>
          <w:sz w:val="24"/>
          <w:szCs w:val="24"/>
        </w:rPr>
        <w:t>укр.,</w:t>
      </w:r>
      <w:proofErr w:type="gramEnd"/>
      <w:r w:rsidRPr="009A35D7">
        <w:rPr>
          <w:sz w:val="24"/>
          <w:szCs w:val="24"/>
        </w:rPr>
        <w:t xml:space="preserve"> обр. Е. Благининой; «Два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Л. Грибовой; «Пых», </w:t>
      </w:r>
      <w:proofErr w:type="gramStart"/>
      <w:r w:rsidRPr="009A35D7">
        <w:rPr>
          <w:sz w:val="24"/>
          <w:szCs w:val="24"/>
        </w:rPr>
        <w:t>белорус.,</w:t>
      </w:r>
      <w:proofErr w:type="gramEnd"/>
      <w:r w:rsidRPr="009A35D7">
        <w:rPr>
          <w:sz w:val="24"/>
          <w:szCs w:val="24"/>
        </w:rPr>
        <w:t xml:space="preserve">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К. Бальмонт «Осень»; А. Блок «Зайчик»; А. Кольцов «Дуют ветры...» (из </w:t>
      </w:r>
      <w:r w:rsidRPr="009A35D7">
        <w:rPr>
          <w:sz w:val="24"/>
          <w:szCs w:val="24"/>
        </w:rPr>
        <w:lastRenderedPageBreak/>
        <w:t>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С. Чер ный «Приставалка»,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«Всё она»; А. Барто, П. Барто «Девочка чумазая»; С. Михалков «Песенка друзей»; Э. Мошковская «Жадина»; И. Токмакова «Медведь».</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котёнка»; А.Н. Толстой «Ёж», «Лиса», «Петушки».</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пер. с укр. З. Александровой; С. Капугикян «Кто скорее допьёт», «Маша не плачет», пер. с арм. Т. Спендиаровой; А. Босев «Дождь», пер. с болг. И. Мазнина; «Поёт зяблик», пер. с болг. И. Токмаковой; М. Карем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пёсика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«Ёлка» (в сокр.); Е. Ильина «Наша ёлка» (в сокр.); А. Плещеев «Сельская песня»; Н. Саконская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 xml:space="preserve">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w:t>
      </w:r>
      <w:r w:rsidRPr="009A35D7">
        <w:rPr>
          <w:sz w:val="24"/>
          <w:szCs w:val="24"/>
        </w:rPr>
        <w:lastRenderedPageBreak/>
        <w:t>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CA3E4E">
      <w:pPr>
        <w:widowControl/>
        <w:numPr>
          <w:ilvl w:val="0"/>
          <w:numId w:val="44"/>
        </w:numPr>
        <w:spacing w:after="5" w:line="253" w:lineRule="auto"/>
        <w:ind w:right="37"/>
        <w:jc w:val="both"/>
        <w:rPr>
          <w:sz w:val="24"/>
          <w:szCs w:val="24"/>
        </w:rPr>
      </w:pPr>
      <w:r w:rsidRPr="009A35D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CA3E4E">
      <w:pPr>
        <w:widowControl/>
        <w:numPr>
          <w:ilvl w:val="0"/>
          <w:numId w:val="44"/>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Познакомить детей с дымковской и филимоновской игрушкой, загорской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рисовать цветными карандашами, фломастерами, гуашевыми </w:t>
      </w:r>
      <w:r w:rsidRPr="009A35D7">
        <w:rPr>
          <w:sz w:val="24"/>
          <w:szCs w:val="24"/>
        </w:rPr>
        <w:lastRenderedPageBreak/>
        <w:t xml:space="preserve">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w:t>
      </w:r>
      <w:proofErr w:type="gramStart"/>
      <w:r w:rsidRPr="009A35D7">
        <w:rPr>
          <w:sz w:val="24"/>
          <w:szCs w:val="24"/>
        </w:rPr>
        <w:t>снизу вверх</w:t>
      </w:r>
      <w:proofErr w:type="gramEnd"/>
      <w:r w:rsidRPr="009A35D7">
        <w:rPr>
          <w:sz w:val="24"/>
          <w:szCs w:val="24"/>
        </w:rPr>
        <w:t>.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(потешки, пестушки,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5"/>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CA3E4E">
      <w:pPr>
        <w:widowControl/>
        <w:numPr>
          <w:ilvl w:val="0"/>
          <w:numId w:val="45"/>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CA3E4E">
      <w:pPr>
        <w:widowControl/>
        <w:numPr>
          <w:ilvl w:val="0"/>
          <w:numId w:val="45"/>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шаркунки), мелодическими и ритмическими инструментами (металлофоны, дудочки, свирели, барабаны, ложки, клавесы).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тактильности,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 xml:space="preserve">«Ёжик», муз. Д. Кабалевского, «Слон», муз. К. Сен-Санса, «Окликание дождя», муз. А. Лядова, сл. народные, «Лягушка», муз. В. Рябикова, «Плач куклы», муз. Т. </w:t>
      </w:r>
      <w:r w:rsidRPr="009A35D7">
        <w:rPr>
          <w:sz w:val="24"/>
          <w:szCs w:val="24"/>
        </w:rPr>
        <w:lastRenderedPageBreak/>
        <w:t xml:space="preserve">Попатенко, «Новая кукла», муз. П. Чайковского, «Колокольчики звенят», муз. В. Моцарта, «Воробушки», муз. М. Красева, «Гроза», муз. А. Жилинского, «Курочка-рябушечка», рус. </w:t>
      </w:r>
      <w:proofErr w:type="gramStart"/>
      <w:r w:rsidRPr="009A35D7">
        <w:rPr>
          <w:sz w:val="24"/>
          <w:szCs w:val="24"/>
        </w:rPr>
        <w:t>нар.,</w:t>
      </w:r>
      <w:proofErr w:type="gramEnd"/>
      <w:r w:rsidRPr="009A35D7">
        <w:rPr>
          <w:sz w:val="24"/>
          <w:szCs w:val="24"/>
        </w:rPr>
        <w:t xml:space="preserve"> «Куры и петухи», муз. К. Сен-Санса, «Пришло лето», муз. О. Юдахиной, сл. И. Черницкой, «Скакалки», муз. А. Хачатуряна, «Конь», муз. М. Красева, сл. М. Клоковой, «Песенка про двух утят», муз. Е. Попляновой, сл. Н. Пикулевой.</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 xml:space="preserve">«Дождик», рус. нар. мелодия, «Воробей», муз. В. Ребикова, сл. неизвестного автора, «Сорока», чеш. нар. мелодия, «Две тетери», рус. </w:t>
      </w:r>
      <w:proofErr w:type="gramStart"/>
      <w:r w:rsidRPr="009A35D7">
        <w:rPr>
          <w:sz w:val="24"/>
          <w:szCs w:val="24"/>
        </w:rPr>
        <w:t>нар.,</w:t>
      </w:r>
      <w:proofErr w:type="gramEnd"/>
      <w:r w:rsidRPr="009A35D7">
        <w:rPr>
          <w:sz w:val="24"/>
          <w:szCs w:val="24"/>
        </w:rPr>
        <w:t xml:space="preserve"> обраб. В. Агафонникова, «Кастрюля-хитрюля», муз. Е. Попляновой, сл. Н. Пикулевой, «Танец около ёлки», муз. Ю. Слонова, сл. И. Михайловой, «Весенняя полечка», муз</w:t>
      </w:r>
      <w:proofErr w:type="gramStart"/>
      <w:r w:rsidRPr="009A35D7">
        <w:rPr>
          <w:sz w:val="24"/>
          <w:szCs w:val="24"/>
        </w:rPr>
        <w:t>.</w:t>
      </w:r>
      <w:proofErr w:type="gramEnd"/>
      <w:r w:rsidRPr="009A35D7">
        <w:rPr>
          <w:sz w:val="24"/>
          <w:szCs w:val="24"/>
        </w:rPr>
        <w:t xml:space="preserve"> и сл. Олифировой, «Радуется солнышко», муз. и сл. В. Степанова, «Зима прошла», муз. Н. Метлова, сл. М. Клоковой, «Дождик, дождик», муз. В. Астровой, сл. И. Токмаковой, «Кто пасётся на лугу», муз. А. Пахмутовой, сл. Ю. Черных, «Тень, тень, потетень», рус. </w:t>
      </w:r>
      <w:proofErr w:type="gramStart"/>
      <w:r w:rsidRPr="009A35D7">
        <w:rPr>
          <w:sz w:val="24"/>
          <w:szCs w:val="24"/>
        </w:rPr>
        <w:t>нар.,</w:t>
      </w:r>
      <w:proofErr w:type="gramEnd"/>
      <w:r w:rsidRPr="009A35D7">
        <w:rPr>
          <w:sz w:val="24"/>
          <w:szCs w:val="24"/>
        </w:rPr>
        <w:t xml:space="preserve"> «Козлята», муз. В. Кирюшина, «Солнечные зайчики», муз. Е. Попляновой, сл. Н. Пикулевой, «Жучок», муз. Золотарева, сл. А. Гангова.</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w:t>
      </w:r>
      <w:proofErr w:type="gramStart"/>
      <w:r w:rsidRPr="009A35D7">
        <w:rPr>
          <w:sz w:val="24"/>
          <w:szCs w:val="24"/>
        </w:rPr>
        <w:t>нар.,</w:t>
      </w:r>
      <w:proofErr w:type="gramEnd"/>
      <w:r w:rsidRPr="009A35D7">
        <w:rPr>
          <w:sz w:val="24"/>
          <w:szCs w:val="24"/>
        </w:rPr>
        <w:t xml:space="preserve"> «Весёлые ладошки», муз. Е. Макшанцевой, «Передай мячик» Л. Виноградова, «Марьино окошко», рус. </w:t>
      </w:r>
      <w:proofErr w:type="gramStart"/>
      <w:r w:rsidRPr="009A35D7">
        <w:rPr>
          <w:sz w:val="24"/>
          <w:szCs w:val="24"/>
        </w:rPr>
        <w:t>нар.,</w:t>
      </w:r>
      <w:proofErr w:type="gramEnd"/>
      <w:r w:rsidRPr="009A35D7">
        <w:rPr>
          <w:sz w:val="24"/>
          <w:szCs w:val="24"/>
        </w:rPr>
        <w:t xml:space="preserve"> «Солнышко», муз. Е. Макшанцевой, «Птички» И. Сафаровой (пальчиковая игра), «Колодец» И. Евдокимова (пальчиковая игра), «Овечки» А. Седунова (пальчиковая игра), «Весёлые мячики», муз. Т. Сатулиной, «Пружинка», муз. Т. Ломовой, «Бычок», рус. </w:t>
      </w:r>
      <w:proofErr w:type="gramStart"/>
      <w:r w:rsidRPr="009A35D7">
        <w:rPr>
          <w:sz w:val="24"/>
          <w:szCs w:val="24"/>
        </w:rPr>
        <w:t>нар.,</w:t>
      </w:r>
      <w:proofErr w:type="gramEnd"/>
      <w:r w:rsidRPr="009A35D7">
        <w:rPr>
          <w:sz w:val="24"/>
          <w:szCs w:val="24"/>
        </w:rPr>
        <w:t xml:space="preserve"> «Снежная баба», рус. нар., «Жмурки с мишкой», муз. Ф. Флотова, «Карнавальный танец» (Бразилия), «Здороваемся — прощаемся», чеш. нар. мелодия, «Здравс твуй, пальчик» (пальчиковая игра), «Прогулка», муз. М. Раухвергера, «Тетеря», рус. </w:t>
      </w:r>
      <w:proofErr w:type="gramStart"/>
      <w:r w:rsidRPr="009A35D7">
        <w:rPr>
          <w:sz w:val="24"/>
          <w:szCs w:val="24"/>
        </w:rPr>
        <w:t>нар.,</w:t>
      </w:r>
      <w:proofErr w:type="gramEnd"/>
      <w:r w:rsidRPr="009A35D7">
        <w:rPr>
          <w:sz w:val="24"/>
          <w:szCs w:val="24"/>
        </w:rPr>
        <w:t xml:space="preserve"> «Лошадка», муз. Н. Потолов ского, «Чижик-чижачок», рус. </w:t>
      </w:r>
      <w:proofErr w:type="gramStart"/>
      <w:r w:rsidRPr="009A35D7">
        <w:rPr>
          <w:sz w:val="24"/>
          <w:szCs w:val="24"/>
        </w:rPr>
        <w:t>нар.,</w:t>
      </w:r>
      <w:proofErr w:type="gramEnd"/>
      <w:r w:rsidRPr="009A35D7">
        <w:rPr>
          <w:sz w:val="24"/>
          <w:szCs w:val="24"/>
        </w:rPr>
        <w:t xml:space="preserve"> «Одинокий путник», изр. танец, «Медведь и зайцы», муз. В. Рябинова, «Облака» (пальчиковая игра), «Ходит конь по бережку» (пальчиковая игра), «Тень-тень», рус. </w:t>
      </w:r>
      <w:proofErr w:type="gramStart"/>
      <w:r w:rsidRPr="009A35D7">
        <w:rPr>
          <w:sz w:val="24"/>
          <w:szCs w:val="24"/>
        </w:rPr>
        <w:t>нар.,</w:t>
      </w:r>
      <w:proofErr w:type="gramEnd"/>
      <w:r w:rsidRPr="009A35D7">
        <w:rPr>
          <w:sz w:val="24"/>
          <w:szCs w:val="24"/>
        </w:rPr>
        <w:t xml:space="preserve"> «Летели две птички», рус. нар., «Уголки», рус. нар. игра, «Шёл козёл дорогою», рус. нар., «Разгонялка», рус. нар.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t xml:space="preserve">Элементарное музицирование. </w:t>
      </w:r>
      <w:r w:rsidRPr="009A35D7">
        <w:rPr>
          <w:sz w:val="24"/>
          <w:szCs w:val="24"/>
        </w:rPr>
        <w:t xml:space="preserve">«Колокольчик», рус. </w:t>
      </w:r>
      <w:proofErr w:type="gramStart"/>
      <w:r w:rsidRPr="009A35D7">
        <w:rPr>
          <w:sz w:val="24"/>
          <w:szCs w:val="24"/>
        </w:rPr>
        <w:t>нар.,</w:t>
      </w:r>
      <w:proofErr w:type="gramEnd"/>
      <w:r w:rsidRPr="009A35D7">
        <w:rPr>
          <w:sz w:val="24"/>
          <w:szCs w:val="24"/>
        </w:rPr>
        <w:t xml:space="preserve"> «В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CA3E4E">
      <w:pPr>
        <w:widowControl/>
        <w:numPr>
          <w:ilvl w:val="0"/>
          <w:numId w:val="46"/>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w:t>
      </w:r>
      <w:r w:rsidRPr="009A35D7">
        <w:rPr>
          <w:sz w:val="24"/>
          <w:szCs w:val="24"/>
        </w:rPr>
        <w:lastRenderedPageBreak/>
        <w:t>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Предметно-манипулятивная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«Дартс»,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w:t>
      </w:r>
      <w:r w:rsidRPr="009A35D7">
        <w:rPr>
          <w:sz w:val="24"/>
          <w:szCs w:val="24"/>
        </w:rPr>
        <w:lastRenderedPageBreak/>
        <w:t>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
    <w:p w:rsidR="007E3280" w:rsidRPr="009A35D7" w:rsidRDefault="007E3280" w:rsidP="00776290">
      <w:pPr>
        <w:ind w:left="-14" w:right="37" w:firstLine="14"/>
        <w:jc w:val="both"/>
        <w:rPr>
          <w:sz w:val="24"/>
          <w:szCs w:val="24"/>
        </w:rPr>
      </w:pPr>
      <w:r w:rsidRPr="009A35D7">
        <w:rPr>
          <w:rFonts w:eastAsia="Times New Roman"/>
          <w:b/>
          <w:sz w:val="24"/>
          <w:szCs w:val="24"/>
        </w:rPr>
        <w:t>Подлезание:</w:t>
      </w:r>
      <w:r w:rsidRPr="009A35D7">
        <w:rPr>
          <w:sz w:val="24"/>
          <w:szCs w:val="24"/>
        </w:rPr>
        <w:t xml:space="preserve"> под препятствие (высота 50 см), не касаясь руками пола; пролезание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«Надувайся пузырь», «Рассыпался горошек», «Шли солдаты», «Два весёлых ручейка», «На 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r w:rsidR="00911046" w:rsidRPr="009A35D7">
        <w:rPr>
          <w:sz w:val="24"/>
          <w:szCs w:val="24"/>
        </w:rPr>
        <w:t>сердечно-сосудистой</w:t>
      </w:r>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 xml:space="preserve">Ритмические игры: «Витрина магазина», «В балетной школе», «Царь Горох», «Перелёт птиц». Танцевальные упражнения: «Танец маленьких утят», «Чунга-Чанга»,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с в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r w:rsidRPr="009A35D7">
        <w:rPr>
          <w:sz w:val="24"/>
          <w:szCs w:val="24"/>
        </w:rPr>
        <w:lastRenderedPageBreak/>
        <w:t xml:space="preserve">«Ладони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плоскостопия: </w:t>
      </w:r>
      <w:r w:rsidRPr="009A35D7">
        <w:rPr>
          <w:sz w:val="24"/>
          <w:szCs w:val="24"/>
        </w:rPr>
        <w:t>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массажёрам.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7"/>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CA3E4E">
      <w:pPr>
        <w:widowControl/>
        <w:numPr>
          <w:ilvl w:val="0"/>
          <w:numId w:val="47"/>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CA3E4E">
      <w:pPr>
        <w:widowControl/>
        <w:numPr>
          <w:ilvl w:val="0"/>
          <w:numId w:val="47"/>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CA3E4E">
      <w:pPr>
        <w:widowControl/>
        <w:numPr>
          <w:ilvl w:val="0"/>
          <w:numId w:val="47"/>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w:t>
      </w:r>
      <w:r w:rsidRPr="009A35D7">
        <w:rPr>
          <w:sz w:val="24"/>
          <w:szCs w:val="24"/>
        </w:rPr>
        <w:lastRenderedPageBreak/>
        <w:t xml:space="preserve">действий. Первые предполагают овладение предметом-орудием, с помощью которого человек воздействует на другой предмет, </w:t>
      </w:r>
      <w:proofErr w:type="gramStart"/>
      <w:r w:rsidRPr="009A35D7">
        <w:rPr>
          <w:sz w:val="24"/>
          <w:szCs w:val="24"/>
        </w:rPr>
        <w:t>например</w:t>
      </w:r>
      <w:proofErr w:type="gramEnd"/>
      <w:r w:rsidRPr="009A35D7">
        <w:rPr>
          <w:sz w:val="24"/>
          <w:szCs w:val="24"/>
        </w:rPr>
        <w:t xml:space="preserve">: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 xml:space="preserve">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7E3280" w:rsidP="002817A1">
      <w:pPr>
        <w:ind w:left="-14" w:right="37" w:firstLine="284"/>
        <w:jc w:val="both"/>
        <w:rPr>
          <w:sz w:val="24"/>
          <w:szCs w:val="24"/>
        </w:rPr>
      </w:pPr>
      <w:r w:rsidRPr="009A35D7">
        <w:rPr>
          <w:sz w:val="24"/>
          <w:szCs w:val="24"/>
        </w:rPr>
        <w:t>Обширное умывание: «Умывайка», «Босоножье».</w:t>
      </w:r>
    </w:p>
    <w:p w:rsidR="00911046" w:rsidRDefault="00911046" w:rsidP="0029643A">
      <w:pPr>
        <w:widowControl/>
        <w:rPr>
          <w:rFonts w:eastAsiaTheme="minorHAnsi"/>
          <w:iCs/>
          <w:color w:val="auto"/>
          <w:sz w:val="24"/>
          <w:szCs w:val="24"/>
          <w:lang w:eastAsia="en-US"/>
        </w:rPr>
      </w:pPr>
    </w:p>
    <w:p w:rsidR="0029643A" w:rsidRPr="00911046" w:rsidRDefault="00DE7C33" w:rsidP="00911046">
      <w:pPr>
        <w:widowControl/>
        <w:rPr>
          <w:rFonts w:eastAsiaTheme="minorHAnsi"/>
          <w:b/>
          <w:iCs/>
          <w:color w:val="auto"/>
          <w:sz w:val="24"/>
          <w:szCs w:val="24"/>
          <w:lang w:eastAsia="en-US"/>
        </w:rPr>
      </w:pPr>
      <w:r>
        <w:rPr>
          <w:rFonts w:eastAsiaTheme="minorHAnsi"/>
          <w:b/>
          <w:iCs/>
          <w:color w:val="auto"/>
          <w:sz w:val="24"/>
          <w:szCs w:val="24"/>
          <w:lang w:eastAsia="en-US"/>
        </w:rPr>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семенящий;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повторный бег в среднем темпе на 80—120 м; 30 м на время (от 7,5 с — мальчики,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наперегонки, с ловлей, увёртываниями.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продвигаясь вперёд на двух ногах (от 10 прыжков на расстояние от 6 м) через 5—6 </w:t>
      </w:r>
      <w:proofErr w:type="gramStart"/>
      <w:r w:rsidRPr="0029643A">
        <w:rPr>
          <w:rFonts w:eastAsiaTheme="minorHAnsi"/>
          <w:sz w:val="24"/>
          <w:szCs w:val="24"/>
          <w:lang w:eastAsia="en-US"/>
        </w:rPr>
        <w:t>препятствий.;</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«Классики», «Волк </w:t>
      </w:r>
      <w:proofErr w:type="gramStart"/>
      <w:r w:rsidRPr="0029643A">
        <w:rPr>
          <w:rFonts w:eastAsiaTheme="minorHAnsi"/>
          <w:sz w:val="24"/>
          <w:szCs w:val="24"/>
          <w:lang w:eastAsia="en-US"/>
        </w:rPr>
        <w:t>во рву</w:t>
      </w:r>
      <w:proofErr w:type="gramEnd"/>
      <w:r w:rsidRPr="0029643A">
        <w:rPr>
          <w:rFonts w:eastAsiaTheme="minorHAnsi"/>
          <w:sz w:val="24"/>
          <w:szCs w:val="24"/>
          <w:lang w:eastAsia="en-US"/>
        </w:rPr>
        <w:t>»,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переползание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ползаниена четвереньках,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пролезание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лазание по гимнастической стенке высотой 2,5 м с изменением темпа, переход с одного пролёта на другой, пролезание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Предметно-манипулятивная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самостоятельно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соблюдать заданный темп; поддерживать интерес к</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лёжа на спине — «плуг». Из упора присев — упор лёжа. Мах прямой ногой стоя. Мах ногой, согнутой в колене. «Крокодил». «Сердитый </w:t>
      </w:r>
      <w:r w:rsidRPr="0029643A">
        <w:rPr>
          <w:rFonts w:eastAsiaTheme="minorHAnsi"/>
          <w:sz w:val="24"/>
          <w:szCs w:val="24"/>
          <w:lang w:eastAsia="en-US"/>
        </w:rPr>
        <w:lastRenderedPageBreak/>
        <w:t>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уверенность в себе, умение отстаивать собственное мнение, доверять своим </w:t>
      </w:r>
      <w:r w:rsidRPr="0029643A">
        <w:rPr>
          <w:rFonts w:eastAsiaTheme="minorHAnsi"/>
          <w:sz w:val="24"/>
          <w:szCs w:val="24"/>
          <w:lang w:eastAsia="en-US"/>
        </w:rPr>
        <w:lastRenderedPageBreak/>
        <w:t>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становлению внутренней позиции «Я — будщий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Знать традиции, любимые занятия своей семьи (папа любит играть в шахматы с </w:t>
      </w:r>
      <w:r w:rsidRPr="0029643A">
        <w:rPr>
          <w:rFonts w:eastAsiaTheme="minorHAnsi"/>
          <w:sz w:val="24"/>
          <w:szCs w:val="24"/>
          <w:lang w:eastAsia="en-US"/>
        </w:rPr>
        <w:lastRenderedPageBreak/>
        <w:t>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трудиться совместно со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расширять представления детей о разных профессиях и трудовой деятельности взрослых. Труд делится на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(строительство, шитьё одежды, производство продуктов, сельское хозяйство и т.д.) и обслуживающий (медицина, торговля и т.д.).</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создавать условия (соответствующее оборудование и обстановка), предупреждающие </w:t>
      </w:r>
      <w:r w:rsidRPr="0029643A">
        <w:rPr>
          <w:rFonts w:eastAsiaTheme="minorHAnsi"/>
          <w:sz w:val="24"/>
          <w:szCs w:val="24"/>
          <w:lang w:eastAsia="en-US"/>
        </w:rPr>
        <w:lastRenderedPageBreak/>
        <w:t>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приучать экономно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w:t>
      </w:r>
      <w:r w:rsidRPr="0029643A">
        <w:rPr>
          <w:rFonts w:eastAsiaTheme="minorHAnsi"/>
          <w:sz w:val="24"/>
          <w:szCs w:val="24"/>
          <w:lang w:eastAsia="en-US"/>
        </w:rPr>
        <w:lastRenderedPageBreak/>
        <w:t>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представления о диких животных: где живут, как добывают пищу, 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—ещё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подбирать сходные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детям правильно употреблять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различать на слух и произносить сходные по артикуляции и значению согласные звуки (с – з, с – ц, ш – ж, ч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диалогическую форму речи. Поощрять высказывания своего мнения, согласие или 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пересказыванию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 ласточка...»; «Дождик, дождик, веселей...»; «Божья коровка...».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 xml:space="preserve">«Гречку мыли», </w:t>
      </w:r>
      <w:proofErr w:type="gramStart"/>
      <w:r w:rsidRPr="0029643A">
        <w:rPr>
          <w:rFonts w:eastAsiaTheme="minorHAnsi"/>
          <w:sz w:val="24"/>
          <w:szCs w:val="24"/>
          <w:lang w:eastAsia="en-US"/>
        </w:rPr>
        <w:t>литов.,</w:t>
      </w:r>
      <w:proofErr w:type="gramEnd"/>
      <w:r w:rsidRPr="0029643A">
        <w:rPr>
          <w:rFonts w:eastAsiaTheme="minorHAnsi"/>
          <w:sz w:val="24"/>
          <w:szCs w:val="24"/>
          <w:lang w:eastAsia="en-US"/>
        </w:rPr>
        <w:t xml:space="preserve">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 xml:space="preserve">«Кукушка», </w:t>
      </w:r>
      <w:proofErr w:type="gramStart"/>
      <w:r w:rsidRPr="0029643A">
        <w:rPr>
          <w:rFonts w:eastAsiaTheme="minorHAnsi"/>
          <w:sz w:val="24"/>
          <w:szCs w:val="24"/>
          <w:lang w:eastAsia="en-US"/>
        </w:rPr>
        <w:t>ненец.,</w:t>
      </w:r>
      <w:proofErr w:type="gramEnd"/>
      <w:r w:rsidRPr="0029643A">
        <w:rPr>
          <w:rFonts w:eastAsiaTheme="minorHAnsi"/>
          <w:sz w:val="24"/>
          <w:szCs w:val="24"/>
          <w:lang w:eastAsia="en-US"/>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К.Я. Эрбена).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lastRenderedPageBreak/>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w:t>
      </w:r>
      <w:proofErr w:type="gramStart"/>
      <w:r w:rsidRPr="0029643A">
        <w:rPr>
          <w:rFonts w:eastAsiaTheme="minorHAnsi"/>
          <w:sz w:val="24"/>
          <w:szCs w:val="24"/>
          <w:lang w:eastAsia="en-US"/>
        </w:rPr>
        <w:t>Ба-бах</w:t>
      </w:r>
      <w:proofErr w:type="gramEnd"/>
      <w:r w:rsidRPr="0029643A">
        <w:rPr>
          <w:rFonts w:eastAsiaTheme="minorHAnsi"/>
          <w:sz w:val="24"/>
          <w:szCs w:val="24"/>
          <w:lang w:eastAsia="en-US"/>
        </w:rPr>
        <w:t>», пер. с англ. М. Бородицкой; Ю. Тувим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w:t>
      </w:r>
      <w:proofErr w:type="gramStart"/>
      <w:r w:rsidRPr="0029643A">
        <w:rPr>
          <w:rFonts w:eastAsiaTheme="minorHAnsi"/>
          <w:sz w:val="24"/>
          <w:szCs w:val="24"/>
          <w:lang w:eastAsia="en-US"/>
        </w:rPr>
        <w:t>со швед</w:t>
      </w:r>
      <w:proofErr w:type="gramEnd"/>
      <w:r w:rsidRPr="0029643A">
        <w:rPr>
          <w:rFonts w:eastAsiaTheme="minorHAnsi"/>
          <w:sz w:val="24"/>
          <w:szCs w:val="24"/>
          <w:lang w:eastAsia="en-US"/>
        </w:rPr>
        <w:t>. Л. Лунгиной; Дж. Родари «Чиполлино».</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 - океаны»; М. Карем «Мирная считалка», пер. с франц. В. Берестова; А. Пушкин «У лукоморья дуб зелёный...» (из поэмы «Руслан и Людмила»); И. Суриков «Вот моя деревня».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r w:rsidRPr="0029643A">
        <w:rPr>
          <w:rFonts w:eastAsiaTheme="minorHAnsi"/>
          <w:sz w:val="24"/>
          <w:szCs w:val="24"/>
          <w:lang w:eastAsia="en-US"/>
        </w:rPr>
        <w:t xml:space="preserve">«О мышонке, который был кошкой, собакой и тигром», пер. с инд. Н. Ходзы; «Как братья отцовский клад нашли», </w:t>
      </w:r>
      <w:proofErr w:type="gramStart"/>
      <w:r w:rsidRPr="0029643A">
        <w:rPr>
          <w:rFonts w:eastAsiaTheme="minorHAnsi"/>
          <w:sz w:val="24"/>
          <w:szCs w:val="24"/>
          <w:lang w:eastAsia="en-US"/>
        </w:rPr>
        <w:t>молд.,</w:t>
      </w:r>
      <w:proofErr w:type="gramEnd"/>
      <w:r w:rsidRPr="0029643A">
        <w:rPr>
          <w:rFonts w:eastAsiaTheme="minorHAnsi"/>
          <w:sz w:val="24"/>
          <w:szCs w:val="24"/>
          <w:lang w:eastAsia="en-US"/>
        </w:rPr>
        <w:t xml:space="preserve"> обр. М. Булатова; «Жёлтый аист», пер. с кит. Ф. Ярлина.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Чёрный «Волк»; А. Плещеев «Мой садик»; С. Маршак «Почта».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х пиратов».</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декоративный вкус, желание не только </w:t>
      </w:r>
      <w:proofErr w:type="gramStart"/>
      <w:r w:rsidRPr="0029643A">
        <w:rPr>
          <w:rFonts w:eastAsiaTheme="minorHAnsi"/>
          <w:sz w:val="24"/>
          <w:szCs w:val="24"/>
          <w:lang w:eastAsia="en-US"/>
        </w:rPr>
        <w:t>изображать,но</w:t>
      </w:r>
      <w:proofErr w:type="gramEnd"/>
      <w:r w:rsidRPr="0029643A">
        <w:rPr>
          <w:rFonts w:eastAsiaTheme="minorHAnsi"/>
          <w:sz w:val="24"/>
          <w:szCs w:val="24"/>
          <w:lang w:eastAsia="en-US"/>
        </w:rPr>
        <w:t xml:space="preserve"> и украшать, понимать 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изображение движения, динамики, позы. Учить создавать в лепке композиции из </w:t>
      </w:r>
      <w:r w:rsidRPr="0029643A">
        <w:rPr>
          <w:rFonts w:eastAsiaTheme="minorHAnsi"/>
          <w:sz w:val="24"/>
          <w:szCs w:val="24"/>
          <w:lang w:eastAsia="en-US"/>
        </w:rPr>
        <w:lastRenderedPageBreak/>
        <w:t>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певческие, слушательские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развивать импровизационные проявления детей, опираясь на их </w:t>
      </w:r>
      <w:r w:rsidRPr="0029643A">
        <w:rPr>
          <w:rFonts w:eastAsiaTheme="minorHAnsi"/>
          <w:sz w:val="24"/>
          <w:szCs w:val="24"/>
          <w:lang w:eastAsia="en-US"/>
        </w:rPr>
        <w:lastRenderedPageBreak/>
        <w:t>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Элементарное музицирование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Рус. нар.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И. Фроловой «Гномики», муз. и сл. И. Фроловой «Осень», муз. З. Левиной «Неваляшки», муз. Е. Зарицкой на стихи В. Шумилина «Под Новый год», муз. Е. Тиличеевой «Лесенка», рус. нар. мелодия «Сею-вею снежок»,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Н. Вересокиной «Игра в снежки», муз. И. Арсеева на стихи В. Татаринова «Скоро Новый год», муз. Ю. Слонова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«Частушки-топотушки», муз. В. Лемит «Снежная сказка», муз. Е. Тиличеевой на стихи М. Ивенсен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Л. Виноградова «Шаловливые сосульки», рус. нар. попевки «Солнышко», «Сорока», муз. Н. Новиковой на слова народные «Про котика», рус. нар. мелодия «Как зима с весною повстречалися», муз. В. Кирюшина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 xml:space="preserve">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w:t>
      </w:r>
      <w:r w:rsidRPr="0029643A">
        <w:rPr>
          <w:rFonts w:eastAsiaTheme="minorHAnsi"/>
          <w:sz w:val="24"/>
          <w:szCs w:val="24"/>
          <w:lang w:eastAsia="en-US"/>
        </w:rPr>
        <w:lastRenderedPageBreak/>
        <w:t>«Сказочка»,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Рус. нар. игра «Шёл козёл дорогою», рус. нар. игра «Уголки», М. Пинская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Рус. нар. мелодия «Спираль», рус. нар. мелодия «Вейся, вейся, капустка»,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5414A7">
      <w:pPr>
        <w:autoSpaceDE w:val="0"/>
        <w:autoSpaceDN w:val="0"/>
        <w:adjustRightInd w:val="0"/>
        <w:jc w:val="both"/>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lastRenderedPageBreak/>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CA3E4E">
      <w:pPr>
        <w:widowControl/>
        <w:numPr>
          <w:ilvl w:val="0"/>
          <w:numId w:val="18"/>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lastRenderedPageBreak/>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r w:rsidRPr="005414A7">
        <w:rPr>
          <w:sz w:val="24"/>
          <w:szCs w:val="24"/>
        </w:rPr>
        <w:t>Знать стихи, поговорки, пословицы, отражающие любовь и заботу к близким, семье, труд людей, добрые и героические поступки.</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Осознавать себя гражданином России. (Я живу в Росс</w:t>
      </w:r>
      <w:r w:rsidR="00133891">
        <w:rPr>
          <w:sz w:val="24"/>
          <w:szCs w:val="24"/>
        </w:rPr>
        <w:t xml:space="preserve">ии.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lastRenderedPageBreak/>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5414A7" w:rsidRPr="005414A7" w:rsidRDefault="005414A7" w:rsidP="00E133E4">
      <w:pPr>
        <w:ind w:left="-14" w:right="37" w:firstLine="722"/>
        <w:jc w:val="both"/>
        <w:rPr>
          <w:sz w:val="24"/>
          <w:szCs w:val="24"/>
        </w:rPr>
      </w:pPr>
      <w:r w:rsidRPr="005414A7">
        <w:rPr>
          <w:sz w:val="24"/>
          <w:szCs w:val="24"/>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5414A7" w:rsidRPr="005414A7" w:rsidRDefault="005414A7" w:rsidP="00E133E4">
      <w:pPr>
        <w:ind w:left="-14" w:right="37" w:firstLine="722"/>
        <w:jc w:val="both"/>
        <w:rPr>
          <w:sz w:val="24"/>
          <w:szCs w:val="24"/>
        </w:rPr>
      </w:pPr>
      <w:r w:rsidRPr="005414A7">
        <w:rPr>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r w:rsidRPr="005414A7">
        <w:rPr>
          <w:sz w:val="24"/>
          <w:szCs w:val="24"/>
        </w:rPr>
        <w:t>Помогать воспитателю раскладывать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выделять характерные, существенные признаки предметов и явлений окружающего мира;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Рассказывать о том, что ни в коем случае нельзя принимать лекарства 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lastRenderedPageBreak/>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CA3E4E">
      <w:pPr>
        <w:widowControl/>
        <w:numPr>
          <w:ilvl w:val="0"/>
          <w:numId w:val="20"/>
        </w:numPr>
        <w:spacing w:line="253" w:lineRule="auto"/>
        <w:ind w:right="37"/>
        <w:jc w:val="both"/>
        <w:rPr>
          <w:sz w:val="24"/>
          <w:szCs w:val="24"/>
        </w:rPr>
      </w:pPr>
      <w:r w:rsidRPr="005414A7">
        <w:rPr>
          <w:sz w:val="24"/>
          <w:szCs w:val="24"/>
        </w:rPr>
        <w:t xml:space="preserve">создавать условия (соответствующее оборудование и обстановка), предупреждающие детский травматизм; </w:t>
      </w:r>
    </w:p>
    <w:p w:rsidR="00133891" w:rsidRPr="00E133E4" w:rsidRDefault="005414A7" w:rsidP="00CA3E4E">
      <w:pPr>
        <w:widowControl/>
        <w:numPr>
          <w:ilvl w:val="0"/>
          <w:numId w:val="20"/>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 xml:space="preserve">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w:t>
      </w:r>
      <w:r w:rsidRPr="005414A7">
        <w:rPr>
          <w:sz w:val="24"/>
          <w:szCs w:val="24"/>
        </w:rPr>
        <w:lastRenderedPageBreak/>
        <w:t>(коллективная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22"/>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CA3E4E">
      <w:pPr>
        <w:widowControl/>
        <w:numPr>
          <w:ilvl w:val="0"/>
          <w:numId w:val="22"/>
        </w:numPr>
        <w:spacing w:after="5" w:line="253" w:lineRule="auto"/>
        <w:ind w:right="37"/>
        <w:jc w:val="both"/>
        <w:rPr>
          <w:sz w:val="24"/>
          <w:szCs w:val="24"/>
        </w:rPr>
      </w:pPr>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 xml:space="preserve">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5414A7" w:rsidRPr="005414A7" w:rsidRDefault="005414A7" w:rsidP="00CA3E4E">
      <w:pPr>
        <w:widowControl/>
        <w:numPr>
          <w:ilvl w:val="0"/>
          <w:numId w:val="22"/>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5414A7" w:rsidRPr="005414A7" w:rsidRDefault="005414A7" w:rsidP="00133891">
      <w:pPr>
        <w:ind w:left="-14" w:right="37" w:firstLine="722"/>
        <w:jc w:val="both"/>
        <w:rPr>
          <w:sz w:val="24"/>
          <w:szCs w:val="24"/>
        </w:rPr>
      </w:pPr>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5414A7" w:rsidRPr="005414A7" w:rsidRDefault="005414A7" w:rsidP="00133891">
      <w:pPr>
        <w:ind w:left="-14" w:right="37" w:firstLine="722"/>
        <w:jc w:val="both"/>
        <w:rPr>
          <w:sz w:val="24"/>
          <w:szCs w:val="24"/>
        </w:rPr>
      </w:pPr>
      <w:r w:rsidRPr="005414A7">
        <w:rPr>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 xml:space="preserve">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w:t>
      </w:r>
      <w:r w:rsidRPr="005414A7">
        <w:rPr>
          <w:sz w:val="24"/>
          <w:szCs w:val="24"/>
        </w:rPr>
        <w:lastRenderedPageBreak/>
        <w:t>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23"/>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CA3E4E">
      <w:pPr>
        <w:widowControl/>
        <w:numPr>
          <w:ilvl w:val="0"/>
          <w:numId w:val="23"/>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CA3E4E">
      <w:pPr>
        <w:widowControl/>
        <w:numPr>
          <w:ilvl w:val="0"/>
          <w:numId w:val="23"/>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CA3E4E">
      <w:pPr>
        <w:widowControl/>
        <w:numPr>
          <w:ilvl w:val="0"/>
          <w:numId w:val="23"/>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наблюдать за развитием растений, их различиями и особенностями;</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CA3E4E">
      <w:pPr>
        <w:widowControl/>
        <w:numPr>
          <w:ilvl w:val="0"/>
          <w:numId w:val="23"/>
        </w:numPr>
        <w:spacing w:after="82" w:line="253" w:lineRule="auto"/>
        <w:ind w:right="37"/>
        <w:jc w:val="both"/>
        <w:rPr>
          <w:sz w:val="24"/>
          <w:szCs w:val="24"/>
        </w:rPr>
      </w:pPr>
      <w:r w:rsidRPr="005414A7">
        <w:rPr>
          <w:sz w:val="24"/>
          <w:szCs w:val="24"/>
        </w:rPr>
        <w:t>учить бережно относиться к живой и неживой природе;</w:t>
      </w:r>
    </w:p>
    <w:p w:rsidR="005414A7" w:rsidRPr="005414A7" w:rsidRDefault="005414A7" w:rsidP="00CA3E4E">
      <w:pPr>
        <w:widowControl/>
        <w:numPr>
          <w:ilvl w:val="0"/>
          <w:numId w:val="23"/>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приучать экономно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
    <w:p w:rsidR="005414A7" w:rsidRPr="005414A7" w:rsidRDefault="005414A7" w:rsidP="001F11D3">
      <w:pPr>
        <w:ind w:left="-14" w:right="37" w:firstLine="722"/>
        <w:jc w:val="both"/>
        <w:rPr>
          <w:sz w:val="24"/>
          <w:szCs w:val="24"/>
        </w:rPr>
      </w:pPr>
      <w:r w:rsidRPr="005414A7">
        <w:rPr>
          <w:sz w:val="24"/>
          <w:szCs w:val="24"/>
        </w:rPr>
        <w:t xml:space="preserve">Привлекать детей к уходу за комнатными растениями. Рассказать о вегетативном </w:t>
      </w:r>
      <w:r w:rsidRPr="005414A7">
        <w:rPr>
          <w:sz w:val="24"/>
          <w:szCs w:val="24"/>
        </w:rPr>
        <w:lastRenderedPageBreak/>
        <w:t>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lastRenderedPageBreak/>
        <w:t>формировать интерес детей к знаниям, развивать познавательные способности (в том числе математические);</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CA3E4E">
      <w:pPr>
        <w:widowControl/>
        <w:numPr>
          <w:ilvl w:val="0"/>
          <w:numId w:val="24"/>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CA3E4E">
      <w:pPr>
        <w:widowControl/>
        <w:numPr>
          <w:ilvl w:val="0"/>
          <w:numId w:val="25"/>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CA3E4E">
      <w:pPr>
        <w:widowControl/>
        <w:numPr>
          <w:ilvl w:val="0"/>
          <w:numId w:val="25"/>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CA3E4E">
      <w:pPr>
        <w:widowControl/>
        <w:numPr>
          <w:ilvl w:val="0"/>
          <w:numId w:val="25"/>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r w:rsidRPr="005414A7">
        <w:rPr>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Продолжать формировать представление о равенстве: определять равное 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Упражнять в счёте звуков, в счёте на ощупь, в счёте и воспроизведении зад анного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r w:rsidRPr="005414A7">
        <w:rPr>
          <w:sz w:val="24"/>
          <w:szCs w:val="24"/>
        </w:rPr>
        <w:lastRenderedPageBreak/>
        <w:t>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но она шире жёлтой,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Для своевременного возникновения и развития внеситуативно</w:t>
      </w:r>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В старшей группе усиливается работа над нарастанием контекстности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lastRenderedPageBreak/>
        <w:t>формирование грамматического строя речи;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CA3E4E">
      <w:pPr>
        <w:widowControl/>
        <w:numPr>
          <w:ilvl w:val="0"/>
          <w:numId w:val="26"/>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r w:rsidRPr="005414A7">
        <w:rPr>
          <w:sz w:val="24"/>
          <w:szCs w:val="24"/>
        </w:rPr>
        <w:t xml:space="preserve">Помогать детям правильно употреблять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Учить различать на слух и произносить сходные по артикуляции и значению согласные звуки (с – з, с – ц, ш – ж, ч – ц, ж – з, л – р).</w:t>
      </w:r>
    </w:p>
    <w:p w:rsidR="005414A7" w:rsidRPr="005414A7" w:rsidRDefault="005414A7" w:rsidP="003752E9">
      <w:pPr>
        <w:ind w:left="-14" w:right="37" w:firstLine="722"/>
        <w:jc w:val="both"/>
        <w:rPr>
          <w:sz w:val="24"/>
          <w:szCs w:val="24"/>
        </w:rPr>
      </w:pPr>
      <w:r w:rsidRPr="005414A7">
        <w:rPr>
          <w:sz w:val="24"/>
          <w:szCs w:val="24"/>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r w:rsidRPr="005414A7">
        <w:rPr>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5414A7" w:rsidRPr="005414A7" w:rsidRDefault="005414A7" w:rsidP="001F11D3">
      <w:pPr>
        <w:ind w:left="284" w:right="37" w:firstLine="424"/>
        <w:jc w:val="both"/>
        <w:rPr>
          <w:sz w:val="24"/>
          <w:szCs w:val="24"/>
        </w:rPr>
      </w:pPr>
      <w:r w:rsidRPr="005414A7">
        <w:rPr>
          <w:sz w:val="24"/>
          <w:szCs w:val="24"/>
        </w:rPr>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Обучать пересказыванию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w:t>
      </w:r>
      <w:r w:rsidRPr="005414A7">
        <w:rPr>
          <w:sz w:val="24"/>
          <w:szCs w:val="24"/>
        </w:rPr>
        <w:lastRenderedPageBreak/>
        <w:t xml:space="preserve">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CA3E4E">
      <w:pPr>
        <w:widowControl/>
        <w:numPr>
          <w:ilvl w:val="0"/>
          <w:numId w:val="27"/>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CA3E4E">
      <w:pPr>
        <w:widowControl/>
        <w:numPr>
          <w:ilvl w:val="0"/>
          <w:numId w:val="27"/>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дирижированием).</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CA3E4E">
      <w:pPr>
        <w:widowControl/>
        <w:numPr>
          <w:ilvl w:val="0"/>
          <w:numId w:val="28"/>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 xml:space="preserve">Продолжает знакомить с книгами. Обращает внимание детей на оформление книги, на </w:t>
      </w:r>
      <w:r w:rsidRPr="005414A7">
        <w:rPr>
          <w:sz w:val="24"/>
          <w:szCs w:val="24"/>
        </w:rPr>
        <w:lastRenderedPageBreak/>
        <w:t>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«Ласточка-ласточка...»; «Дождик, дождик, веселей...»; «Божья коровка...».</w:t>
      </w:r>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«Гречку мыли», </w:t>
      </w:r>
      <w:proofErr w:type="gramStart"/>
      <w:r w:rsidRPr="005414A7">
        <w:rPr>
          <w:sz w:val="24"/>
          <w:szCs w:val="24"/>
        </w:rPr>
        <w:t>литов.,</w:t>
      </w:r>
      <w:proofErr w:type="gramEnd"/>
      <w:r w:rsidRPr="005414A7">
        <w:rPr>
          <w:sz w:val="24"/>
          <w:szCs w:val="24"/>
        </w:rPr>
        <w:t xml:space="preserve">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w:t>
      </w:r>
      <w:proofErr w:type="gramStart"/>
      <w:r w:rsidRPr="005414A7">
        <w:rPr>
          <w:sz w:val="24"/>
          <w:szCs w:val="24"/>
        </w:rPr>
        <w:t>ненец.,</w:t>
      </w:r>
      <w:proofErr w:type="gramEnd"/>
      <w:r w:rsidRPr="005414A7">
        <w:rPr>
          <w:sz w:val="24"/>
          <w:szCs w:val="24"/>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w:t>
      </w:r>
      <w:r w:rsidRPr="005414A7">
        <w:rPr>
          <w:rFonts w:eastAsia="Times New Roman"/>
          <w:b/>
          <w:sz w:val="24"/>
          <w:szCs w:val="24"/>
        </w:rPr>
        <w:t xml:space="preserve"> </w:t>
      </w:r>
      <w:r w:rsidRPr="005414A7">
        <w:rPr>
          <w:sz w:val="24"/>
          <w:szCs w:val="24"/>
        </w:rPr>
        <w:t xml:space="preserve">Н. Аросьевой (из сборника сказок К.Я. Эрбена).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w:t>
      </w:r>
      <w:r w:rsidRPr="005414A7">
        <w:rPr>
          <w:rFonts w:eastAsia="Times New Roman"/>
          <w:b/>
          <w:i/>
          <w:sz w:val="24"/>
          <w:szCs w:val="24"/>
        </w:rPr>
        <w:t xml:space="preserve"> </w:t>
      </w:r>
      <w:r w:rsidRPr="005414A7">
        <w:rPr>
          <w:sz w:val="24"/>
          <w:szCs w:val="24"/>
        </w:rPr>
        <w:t>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w:t>
      </w:r>
      <w:proofErr w:type="gramStart"/>
      <w:r w:rsidRPr="005414A7">
        <w:rPr>
          <w:sz w:val="24"/>
          <w:szCs w:val="24"/>
        </w:rPr>
        <w:t>Ба-бах</w:t>
      </w:r>
      <w:proofErr w:type="gramEnd"/>
      <w:r w:rsidRPr="005414A7">
        <w:rPr>
          <w:sz w:val="24"/>
          <w:szCs w:val="24"/>
        </w:rPr>
        <w:t>», пер. с англ. М. Бородицкой; Ю. Тувим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w:t>
      </w:r>
      <w:proofErr w:type="gramStart"/>
      <w:r w:rsidRPr="005414A7">
        <w:rPr>
          <w:sz w:val="24"/>
          <w:szCs w:val="24"/>
        </w:rPr>
        <w:t>со швед</w:t>
      </w:r>
      <w:proofErr w:type="gramEnd"/>
      <w:r w:rsidRPr="005414A7">
        <w:rPr>
          <w:sz w:val="24"/>
          <w:szCs w:val="24"/>
        </w:rPr>
        <w:t>. Л. Лунгиной; Дж. Родари «Чиполлино».</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«О мышонке, который был кошкой, собакой и тигром», пер. с инд. Н. Ходзы; «Как братья отцовский клад нашли», </w:t>
      </w:r>
      <w:proofErr w:type="gramStart"/>
      <w:r w:rsidRPr="005414A7">
        <w:rPr>
          <w:sz w:val="24"/>
          <w:szCs w:val="24"/>
        </w:rPr>
        <w:t>молд.,</w:t>
      </w:r>
      <w:proofErr w:type="gramEnd"/>
      <w:r w:rsidRPr="005414A7">
        <w:rPr>
          <w:sz w:val="24"/>
          <w:szCs w:val="24"/>
        </w:rPr>
        <w:t xml:space="preserve"> обр. М. Булатова; «Жёлтый аист», пер. с кит. Ф. Ярлина.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Я. Аким «Жадина»; Ю. Мориц «Домик с трубой»; Р. Сеф «Совет», «Бесконечные стихи»; Д. Хармс «Уж я бегал, бегал, бегал...»; Д. Чиарди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глаза», пер. с англ. Р. Сефа; Б. Заходер «Приятная встреча»; С. Чёрный «Волк»; А. Плещеев «Мой садик»; С. Маршак «Почта».</w:t>
      </w:r>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proofErr w:type="gramStart"/>
      <w:r w:rsidRPr="005414A7">
        <w:rPr>
          <w:sz w:val="24"/>
          <w:szCs w:val="24"/>
        </w:rPr>
        <w:t>со швед</w:t>
      </w:r>
      <w:proofErr w:type="gramEnd"/>
      <w:r w:rsidRPr="005414A7">
        <w:rPr>
          <w:sz w:val="24"/>
          <w:szCs w:val="24"/>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CA3E4E">
      <w:pPr>
        <w:widowControl/>
        <w:numPr>
          <w:ilvl w:val="0"/>
          <w:numId w:val="29"/>
        </w:numPr>
        <w:spacing w:after="5" w:line="253" w:lineRule="auto"/>
        <w:ind w:right="37"/>
        <w:jc w:val="both"/>
        <w:rPr>
          <w:sz w:val="24"/>
          <w:szCs w:val="24"/>
        </w:rPr>
      </w:pPr>
      <w:r w:rsidRPr="005414A7">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lastRenderedPageBreak/>
        <w:t>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5414A7" w:rsidRPr="005414A7" w:rsidRDefault="005414A7" w:rsidP="00CA3E4E">
      <w:pPr>
        <w:widowControl/>
        <w:numPr>
          <w:ilvl w:val="0"/>
          <w:numId w:val="29"/>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CA3E4E">
      <w:pPr>
        <w:widowControl/>
        <w:numPr>
          <w:ilvl w:val="0"/>
          <w:numId w:val="29"/>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r w:rsidRPr="005414A7">
        <w:rPr>
          <w:rFonts w:eastAsia="Calibri"/>
          <w:b/>
          <w:sz w:val="24"/>
          <w:szCs w:val="24"/>
        </w:rPr>
        <w:t>и</w:t>
      </w:r>
      <w:r w:rsidR="003752E9">
        <w:rPr>
          <w:rFonts w:eastAsia="Calibri"/>
          <w:b/>
          <w:sz w:val="24"/>
          <w:szCs w:val="24"/>
        </w:rPr>
        <w:t xml:space="preserve"> </w:t>
      </w:r>
      <w:r w:rsidRPr="005414A7">
        <w:rPr>
          <w:rFonts w:eastAsia="Calibri"/>
          <w:b/>
          <w:sz w:val="24"/>
          <w:szCs w:val="24"/>
        </w:rPr>
        <w:t>зобразительной</w:t>
      </w:r>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 xml:space="preserve">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полхов-майданской),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w:t>
      </w:r>
      <w:r w:rsidRPr="005414A7">
        <w:rPr>
          <w:sz w:val="24"/>
          <w:szCs w:val="24"/>
        </w:rPr>
        <w:lastRenderedPageBreak/>
        <w:t>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0"/>
        </w:numPr>
        <w:ind w:right="37"/>
        <w:jc w:val="both"/>
        <w:rPr>
          <w:sz w:val="24"/>
          <w:szCs w:val="24"/>
        </w:rPr>
      </w:pPr>
      <w:r w:rsidRPr="005414A7">
        <w:rPr>
          <w:sz w:val="24"/>
          <w:szCs w:val="24"/>
        </w:rPr>
        <w:t>продолжать развивать певческие, слушательские навыки;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CA3E4E">
      <w:pPr>
        <w:widowControl/>
        <w:numPr>
          <w:ilvl w:val="0"/>
          <w:numId w:val="30"/>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lastRenderedPageBreak/>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музицирование</w:t>
      </w:r>
    </w:p>
    <w:p w:rsidR="005414A7" w:rsidRPr="005414A7" w:rsidRDefault="005414A7" w:rsidP="001F11D3">
      <w:pPr>
        <w:ind w:left="-14" w:right="37" w:firstLine="722"/>
        <w:jc w:val="both"/>
        <w:rPr>
          <w:sz w:val="24"/>
          <w:szCs w:val="24"/>
        </w:rPr>
      </w:pPr>
      <w:r w:rsidRPr="005414A7">
        <w:rPr>
          <w:sz w:val="24"/>
          <w:szCs w:val="24"/>
        </w:rPr>
        <w:t>Продолжать учить детей самостоятельно выбирать и музицировать на простых самодельных музыкальных игрушках, а также на инструментах Орф-оркестра (штабшпилях), блокфлейте,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Рус. нар.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и сл. И. Фроловой «Гномики», муз. и сл. И. Фроловой «Осень», муз. З. Левиной «Неваляшки», муз. Е. Зарицкой на стихи В. Шумилина «Под Новый год», муз. Е. Тиличеевой «Лесенка», рус. нар. мелодия «Сею-вею снежок», муз</w:t>
      </w:r>
      <w:proofErr w:type="gramStart"/>
      <w:r w:rsidRPr="005414A7">
        <w:rPr>
          <w:sz w:val="24"/>
          <w:szCs w:val="24"/>
        </w:rPr>
        <w:t>.</w:t>
      </w:r>
      <w:proofErr w:type="gramEnd"/>
      <w:r w:rsidRPr="005414A7">
        <w:rPr>
          <w:sz w:val="24"/>
          <w:szCs w:val="24"/>
        </w:rPr>
        <w:t xml:space="preserve"> и сл. Н. Вересокиной «Игра в снежки», муз. И. Арсеева на стихи В. Татаринова «Скоро Новый год», муз. Ю. Слонова на стихи, З. Петровой «Частушки-топотушки», муз. В. Лемит «Снежная сказка», муз. Е. Тиличеевой на стихи М. Ивенсен «Маме в день 8 Марта», муз</w:t>
      </w:r>
      <w:proofErr w:type="gramStart"/>
      <w:r w:rsidRPr="005414A7">
        <w:rPr>
          <w:sz w:val="24"/>
          <w:szCs w:val="24"/>
        </w:rPr>
        <w:t>.</w:t>
      </w:r>
      <w:proofErr w:type="gramEnd"/>
      <w:r w:rsidRPr="005414A7">
        <w:rPr>
          <w:sz w:val="24"/>
          <w:szCs w:val="24"/>
        </w:rPr>
        <w:t xml:space="preserve"> и сл. Л. Виноградова «Шаловливые сосульки», рус. нар. попевки «Солнышко», «Сорока», муз. Н. Новиковой на слова народные «Про котика», рус. нар. мелодия «Как зима с весною повстречалися», муз. В. Кирюшина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xml:space="preserve">.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 номер из концерта «Rondo Weneziano».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 нар. игра «Шёл козёл дорогою», рус. нар. игра «Уголки», М. Пинская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Рус. нар. мелодия «Спираль», рус. нар. мелодия «Вейся, вейся, капустка»,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Рус. нар. мелодия «Светит месяц», «7 фигур» (Дания), рус. нар. мелодия «Лён» в обр. М. Раухвергера, «Приглашение», «Сладкий апельсин» (Мексика), «Лиса» (Израиль), «Индо-еу» («Ора шаш траш траш», Португалия), старинный танец «Дамы и кавалеры», муз. Иванникова «Русский танец», нем. нар. мелодия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lastRenderedPageBreak/>
        <w:t>Пальчиковые игры</w:t>
      </w:r>
      <w:r w:rsidRPr="005414A7">
        <w:rPr>
          <w:sz w:val="24"/>
          <w:szCs w:val="24"/>
        </w:rPr>
        <w:t>. «Мама,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 </w:t>
      </w:r>
    </w:p>
    <w:p w:rsidR="005414A7" w:rsidRPr="005414A7" w:rsidRDefault="005414A7" w:rsidP="001F11D3">
      <w:pPr>
        <w:ind w:left="-14" w:right="37"/>
        <w:jc w:val="both"/>
        <w:rPr>
          <w:sz w:val="24"/>
          <w:szCs w:val="24"/>
        </w:rPr>
      </w:pPr>
      <w:r w:rsidRPr="005414A7">
        <w:rPr>
          <w:rFonts w:eastAsia="Times New Roman"/>
          <w:i/>
          <w:sz w:val="24"/>
          <w:szCs w:val="24"/>
        </w:rPr>
        <w:t>Элементарное музицирование на Орф-инструментах малого ударного состава</w:t>
      </w:r>
      <w:r w:rsidRPr="005414A7">
        <w:rPr>
          <w:sz w:val="24"/>
          <w:szCs w:val="24"/>
        </w:rPr>
        <w:t>. Муз. Л. Виноградова «Колокольчик», «Шаловливые сосульки», муз. И. Бурсова «Ранним утром», муз. И. Галянт «Оркестр», «Дружные палочки», пьесы № 1—2 («Орф-Шульверк»,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t xml:space="preserve"> </w:t>
      </w:r>
      <w:proofErr w:type="gramStart"/>
      <w:r w:rsidRPr="005414A7">
        <w:rPr>
          <w:rFonts w:eastAsia="Segoe UI Symbol"/>
          <w:sz w:val="24"/>
          <w:szCs w:val="24"/>
        </w:rPr>
        <w:t xml:space="preserve">•  </w:t>
      </w:r>
      <w:r w:rsidRPr="005414A7">
        <w:rPr>
          <w:sz w:val="24"/>
          <w:szCs w:val="24"/>
        </w:rPr>
        <w:t>продолжать</w:t>
      </w:r>
      <w:proofErr w:type="gramEnd"/>
      <w:r w:rsidRPr="005414A7">
        <w:rPr>
          <w:sz w:val="24"/>
          <w:szCs w:val="24"/>
        </w:rPr>
        <w:t xml:space="preserve">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Новые упражнения должны сочетаться с известными.</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lastRenderedPageBreak/>
        <w:t>содействовать повышению функциональных возможностей вегетативных органов, физиологических систем организма;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r w:rsidRPr="005414A7">
        <w:rPr>
          <w:sz w:val="24"/>
          <w:szCs w:val="24"/>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скрестным шагом; спиной вперёд. </w:t>
      </w:r>
    </w:p>
    <w:p w:rsidR="005414A7" w:rsidRPr="005414A7" w:rsidRDefault="005414A7" w:rsidP="002B45C2">
      <w:pPr>
        <w:ind w:left="-14" w:right="37" w:firstLine="722"/>
        <w:jc w:val="both"/>
        <w:rPr>
          <w:sz w:val="24"/>
          <w:szCs w:val="24"/>
        </w:rPr>
      </w:pPr>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с — мальчики,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увёртываниями.</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Многоскоки (8 прыжков с ноги на ногу с продвижением вперёд от 10 м). Качалки. Прыжки разными способами: ноги скрестно,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w:t>
      </w:r>
      <w:proofErr w:type="gramStart"/>
      <w:r w:rsidRPr="005414A7">
        <w:rPr>
          <w:sz w:val="24"/>
          <w:szCs w:val="24"/>
        </w:rPr>
        <w:t>во рву</w:t>
      </w:r>
      <w:proofErr w:type="gramEnd"/>
      <w:r w:rsidRPr="005414A7">
        <w:rPr>
          <w:sz w:val="24"/>
          <w:szCs w:val="24"/>
        </w:rPr>
        <w:t xml:space="preserve">»,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Ползание на четвереньках змейкой между предметами, в чередовании с ходьбой, бегом, переползание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Перелезание через несколько предметов подряд: бревно, скатка, скамейка. Пролезание в обруч разными способами. Лазание по гимнастической стенке высотой 2,5 м с изменением темпа, переход с одного пролёта на другой, пролезание между рейками. Выполнять комбинированные висы, соблюдая правила самостраховки. Выполнение гимнастических упражнений на гимнастической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упор стоя, на одном колене. Проползание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Предметно-манипулятивная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w:t>
      </w:r>
      <w:r w:rsidRPr="005414A7">
        <w:rPr>
          <w:sz w:val="24"/>
          <w:szCs w:val="24"/>
        </w:rPr>
        <w:lastRenderedPageBreak/>
        <w:t>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«Охотники и утки», «Мяч капитану», «Мяч через сетку», «Штандер»,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w:t>
      </w:r>
      <w:r w:rsidR="00CB435B" w:rsidRPr="005414A7">
        <w:rPr>
          <w:sz w:val="24"/>
          <w:szCs w:val="24"/>
        </w:rPr>
        <w:t>«Лодочка»,</w:t>
      </w:r>
      <w:r w:rsidRPr="005414A7">
        <w:rPr>
          <w:sz w:val="24"/>
          <w:szCs w:val="24"/>
        </w:rPr>
        <w:t xml:space="preserve"> лёжа на животе. Из положения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r w:rsidRPr="005414A7">
        <w:rPr>
          <w:rFonts w:eastAsia="Calibri"/>
          <w:b/>
          <w:sz w:val="24"/>
          <w:szCs w:val="24"/>
        </w:rPr>
        <w:t>Спортивныеупражнения</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lastRenderedPageBreak/>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Самостоятельно кататься на двухколёсном велосипеде по прямой.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саморегуляцию).</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Совершенствуются навыки культурного поведения: ребёнок здоровается, прощается, обращается ко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r w:rsidRPr="005414A7">
        <w:rPr>
          <w:sz w:val="24"/>
          <w:szCs w:val="24"/>
        </w:rPr>
        <w:t>:</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CA3E4E">
      <w:pPr>
        <w:widowControl/>
        <w:numPr>
          <w:ilvl w:val="0"/>
          <w:numId w:val="32"/>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lastRenderedPageBreak/>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5414A7" w:rsidRPr="005414A7" w:rsidTr="00CB435B">
        <w:trPr>
          <w:trHeight w:val="35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 xml:space="preserve">Обучение правилам здорового образа жизни, </w:t>
            </w:r>
            <w:r w:rsidR="00CB435B"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осознанно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• содействовать становлению внутренней позиции «Я — будущий школьник», социальной </w:t>
      </w:r>
      <w:r w:rsidRPr="00AD2BFF">
        <w:rPr>
          <w:rFonts w:eastAsiaTheme="minorHAnsi"/>
          <w:sz w:val="24"/>
          <w:szCs w:val="24"/>
          <w:lang w:eastAsia="en-US"/>
        </w:rPr>
        <w:lastRenderedPageBreak/>
        <w:t>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в каких случаях и по какому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рать их на место после работы. Проявлять интерес к труду взрослых и стремление ценить его общественную значимость, учить 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Формирование основ собственной</w:t>
      </w:r>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lastRenderedPageBreak/>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Выработать у детей навыки правильного поведения в экстремальных ситуациях при контакте 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В беседах о произведениях живописи, графики, декоративноприкладного искусства </w:t>
      </w:r>
      <w:r w:rsidRPr="00D50EBD">
        <w:rPr>
          <w:rFonts w:eastAsiaTheme="minorHAnsi"/>
          <w:sz w:val="24"/>
          <w:szCs w:val="24"/>
          <w:lang w:eastAsia="en-US"/>
        </w:rPr>
        <w:lastRenderedPageBreak/>
        <w:t>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декоративноорнаментальных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историческо-географическом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 xml:space="preserve">знакам, знакомить с основными знаками дорожного движения для пешеходов, показывать </w:t>
      </w:r>
      <w:r w:rsidRPr="00D50EBD">
        <w:rPr>
          <w:rFonts w:eastAsiaTheme="minorHAnsi"/>
          <w:sz w:val="24"/>
          <w:szCs w:val="24"/>
          <w:lang w:eastAsia="en-US"/>
        </w:rPr>
        <w:lastRenderedPageBreak/>
        <w:t>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lastRenderedPageBreak/>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CA3E4E">
      <w:pPr>
        <w:widowControl/>
        <w:numPr>
          <w:ilvl w:val="0"/>
          <w:numId w:val="8"/>
        </w:numPr>
        <w:spacing w:after="5"/>
        <w:ind w:right="37"/>
        <w:jc w:val="both"/>
        <w:rPr>
          <w:sz w:val="24"/>
          <w:szCs w:val="24"/>
        </w:rPr>
      </w:pPr>
      <w:r w:rsidRPr="00AA5CBA">
        <w:rPr>
          <w:sz w:val="24"/>
          <w:szCs w:val="24"/>
        </w:rPr>
        <w:t>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CA3E4E">
      <w:pPr>
        <w:widowControl/>
        <w:numPr>
          <w:ilvl w:val="0"/>
          <w:numId w:val="8"/>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развивать способность различать по существенным признакам объекты живой и неживой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r w:rsidRPr="00AA5CBA">
        <w:rPr>
          <w:sz w:val="24"/>
          <w:szCs w:val="24"/>
        </w:rPr>
        <w:t xml:space="preserve">Обращать внимание на взаимосвязь природных объектов (например, осенью плоды </w:t>
      </w:r>
      <w:r w:rsidRPr="00AA5CBA">
        <w:rPr>
          <w:sz w:val="24"/>
          <w:szCs w:val="24"/>
        </w:rPr>
        <w:lastRenderedPageBreak/>
        <w:t xml:space="preserve">остаются на рябине. Это корм для птиц). </w:t>
      </w:r>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CA3E4E">
      <w:pPr>
        <w:widowControl/>
        <w:numPr>
          <w:ilvl w:val="0"/>
          <w:numId w:val="10"/>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CA3E4E">
      <w:pPr>
        <w:widowControl/>
        <w:numPr>
          <w:ilvl w:val="0"/>
          <w:numId w:val="10"/>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CA3E4E">
      <w:pPr>
        <w:widowControl/>
        <w:numPr>
          <w:ilvl w:val="0"/>
          <w:numId w:val="10"/>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CA3E4E">
      <w:pPr>
        <w:widowControl/>
        <w:numPr>
          <w:ilvl w:val="0"/>
          <w:numId w:val="10"/>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CA3E4E">
      <w:pPr>
        <w:widowControl/>
        <w:numPr>
          <w:ilvl w:val="0"/>
          <w:numId w:val="10"/>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 xml:space="preserve">Учить называть числа в прямом и обратном порядке (устный счёт), последующее и </w:t>
      </w:r>
      <w:r w:rsidRPr="00AA5CBA">
        <w:rPr>
          <w:sz w:val="24"/>
          <w:szCs w:val="24"/>
        </w:rPr>
        <w:lastRenderedPageBreak/>
        <w:t>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 ых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Развивать представление о том, что результат измерения (длины, веса, объёма предметов) 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r w:rsidRPr="00AA5CBA">
        <w:rPr>
          <w:sz w:val="24"/>
          <w:szCs w:val="24"/>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r w:rsidRPr="00AA5CBA">
        <w:rPr>
          <w:sz w:val="24"/>
          <w:szCs w:val="24"/>
        </w:rPr>
        <w:lastRenderedPageBreak/>
        <w:t>(знаки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В речевом взаимодействии с дошкольниками воспитатель проявляет заботу о развитии внеситуативно-познавательного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внеситуативно-личностного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эмпатии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CA3E4E">
      <w:pPr>
        <w:widowControl/>
        <w:numPr>
          <w:ilvl w:val="0"/>
          <w:numId w:val="11"/>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 xml:space="preserve">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w:t>
      </w:r>
      <w:r w:rsidRPr="00AA5CBA">
        <w:rPr>
          <w:sz w:val="24"/>
          <w:szCs w:val="24"/>
        </w:rPr>
        <w:lastRenderedPageBreak/>
        <w:t>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рь, л — ль, с — сь), звонкие и глухие (д — т, б — п). Различение осуществляется в процессе проговаривания чистоговорок,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Учить детей употреблять в высказываниях различные типы предложений (простые, сложные, 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 xml:space="preserve">Формировать у детей представление о предложении (без грамматического </w:t>
      </w:r>
      <w:r w:rsidRPr="001E4278">
        <w:rPr>
          <w:sz w:val="24"/>
          <w:szCs w:val="24"/>
        </w:rPr>
        <w:lastRenderedPageBreak/>
        <w:t>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на-ша</w:t>
      </w:r>
      <w:proofErr w:type="gramEnd"/>
      <w:r w:rsidRPr="001E4278">
        <w:rPr>
          <w:sz w:val="24"/>
          <w:szCs w:val="24"/>
        </w:rPr>
        <w:t xml:space="preserve"> Маша, ма-ли-на)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«Чигарики-чок-чигарок...»;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«Сбилсколотил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Ермошка»;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w:t>
      </w:r>
      <w:r w:rsidRPr="001E4278">
        <w:rPr>
          <w:sz w:val="24"/>
          <w:szCs w:val="24"/>
        </w:rPr>
        <w:lastRenderedPageBreak/>
        <w:t>народным сюжетам); «Садко» (запись П. Рыбникова, отрывок); «Семь Симеонов — семь работников», обр. И. Карнауховой; «Сынко Филипко», пересказ Е. Поленовой; «Не плюй в колодец — пригодится воды напиться», обр. К. Ушинского.</w:t>
      </w:r>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«Перчатки», «Кораблик», пер. с англ. С. Маршака; «Мы пошли по ельнику», пер. </w:t>
      </w:r>
      <w:proofErr w:type="gramStart"/>
      <w:r w:rsidRPr="001E4278">
        <w:rPr>
          <w:sz w:val="24"/>
          <w:szCs w:val="24"/>
        </w:rPr>
        <w:t>со швед</w:t>
      </w:r>
      <w:proofErr w:type="gramEnd"/>
      <w:r w:rsidRPr="001E4278">
        <w:rPr>
          <w:sz w:val="24"/>
          <w:szCs w:val="24"/>
        </w:rPr>
        <w:t>. И. Токмаковой; «Что я видел», «Трое гуляк», пер. с франц.</w:t>
      </w:r>
      <w:r w:rsidRPr="001E4278">
        <w:rPr>
          <w:rFonts w:eastAsia="Times New Roman"/>
          <w:b/>
          <w:sz w:val="24"/>
          <w:szCs w:val="24"/>
        </w:rPr>
        <w:t xml:space="preserve"> </w:t>
      </w:r>
      <w:r w:rsidRPr="001E4278">
        <w:rPr>
          <w:sz w:val="24"/>
          <w:szCs w:val="24"/>
        </w:rPr>
        <w:t xml:space="preserve">Н. Гернет и С. Гиппиус; «Ой, зачем ты жаворонок...», </w:t>
      </w:r>
      <w:proofErr w:type="gramStart"/>
      <w:r w:rsidRPr="001E4278">
        <w:rPr>
          <w:sz w:val="24"/>
          <w:szCs w:val="24"/>
        </w:rPr>
        <w:t>укр.,</w:t>
      </w:r>
      <w:proofErr w:type="gramEnd"/>
      <w:r w:rsidRPr="001E4278">
        <w:rPr>
          <w:sz w:val="24"/>
          <w:szCs w:val="24"/>
        </w:rPr>
        <w:t xml:space="preserve"> обр. Г. Литвака; «Улитка», молд., обр. И. Токмаковой.</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Из сказок Ш. Перро (франц.): «Кот в сапогах», пер. Т. Габбе; «Айога», </w:t>
      </w:r>
      <w:proofErr w:type="gramStart"/>
      <w:r w:rsidRPr="001E4278">
        <w:rPr>
          <w:sz w:val="24"/>
          <w:szCs w:val="24"/>
        </w:rPr>
        <w:t>нанайск.,</w:t>
      </w:r>
      <w:proofErr w:type="gramEnd"/>
      <w:r w:rsidRPr="001E4278">
        <w:rPr>
          <w:sz w:val="24"/>
          <w:szCs w:val="24"/>
        </w:rPr>
        <w:t xml:space="preserve"> обр. Д. Нагишкина; «Каждый своё получил», эстон., обр.</w:t>
      </w:r>
      <w:r w:rsidRPr="001E4278">
        <w:rPr>
          <w:rFonts w:eastAsia="Times New Roman"/>
          <w:b/>
          <w:sz w:val="24"/>
          <w:szCs w:val="24"/>
        </w:rPr>
        <w:t xml:space="preserve"> </w:t>
      </w:r>
      <w:r w:rsidRPr="001E4278">
        <w:rPr>
          <w:sz w:val="24"/>
          <w:szCs w:val="24"/>
        </w:rPr>
        <w:t>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Зощенко «Великие путешественники»; К. Коровин «Белка» (в сокр.); С. Алексеев «Первый ночной таран»; Н. Телешов «Уха» (в сокр.); Е. Воробьёв «Обрывок провода»; Ю. Коваль «Русачок-травник», «Стожок»; Е. Носов «Как ворона на крыше заблудилась»; С. Романовский «На танцах».</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Скребицкий «Всяк по-своему»; Н. Носов «Незнайка на Луне» (главы); А.Н. Толстой «Приключения Буратино» (главы).</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«Дюймовочка», «Гадкий утёнок», пер. с дат. А. Ганзен; Ф. Зальтен «Бемби», пер. с нем. Ю. Нагибина; А. Линдгрен «Принцесса, не желающая играть в куклы», пер. </w:t>
      </w:r>
      <w:proofErr w:type="gramStart"/>
      <w:r w:rsidRPr="001E4278">
        <w:rPr>
          <w:sz w:val="24"/>
          <w:szCs w:val="24"/>
        </w:rPr>
        <w:t>со швед</w:t>
      </w:r>
      <w:proofErr w:type="gramEnd"/>
      <w:r w:rsidRPr="001E4278">
        <w:rPr>
          <w:sz w:val="24"/>
          <w:szCs w:val="24"/>
        </w:rPr>
        <w:t xml:space="preserve">. Е. Соловьёвой; С. Топелиус «Три ржаных колоска», пер. </w:t>
      </w:r>
      <w:proofErr w:type="gramStart"/>
      <w:r w:rsidRPr="001E4278">
        <w:rPr>
          <w:sz w:val="24"/>
          <w:szCs w:val="24"/>
        </w:rPr>
        <w:t>со швед</w:t>
      </w:r>
      <w:proofErr w:type="gramEnd"/>
      <w:r w:rsidRPr="001E4278">
        <w:rPr>
          <w:sz w:val="24"/>
          <w:szCs w:val="24"/>
        </w:rPr>
        <w:t xml:space="preserve">.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«Берёза»; С. Маршак «Тает месяц молодой...»; Э. Мошковская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r w:rsidRPr="001E4278">
        <w:rPr>
          <w:sz w:val="24"/>
          <w:szCs w:val="24"/>
        </w:rPr>
        <w:t>К. Аксаков «Лизочек»; А. Фройденберг «Великан и мышь», пер. с нем. Ю. Коринца; Д. Самойлов «У Слонёнка день рождения» (отрывки); Л. Левин «Сундук»; С. Маршак «Кошкин дом» (отрывки).</w:t>
      </w:r>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«Белая уточка», </w:t>
      </w:r>
      <w:proofErr w:type="gramStart"/>
      <w:r w:rsidRPr="001E4278">
        <w:rPr>
          <w:sz w:val="24"/>
          <w:szCs w:val="24"/>
        </w:rPr>
        <w:t>рус.,</w:t>
      </w:r>
      <w:proofErr w:type="gramEnd"/>
      <w:r w:rsidRPr="001E4278">
        <w:rPr>
          <w:sz w:val="24"/>
          <w:szCs w:val="24"/>
        </w:rPr>
        <w:t xml:space="preserve"> из сборника сказок А. Афанасьева; «Мальчик с пальчик», из </w:t>
      </w:r>
      <w:r w:rsidRPr="001E4278">
        <w:rPr>
          <w:sz w:val="24"/>
          <w:szCs w:val="24"/>
        </w:rPr>
        <w:lastRenderedPageBreak/>
        <w:t>сказок</w:t>
      </w:r>
      <w:r w:rsidRPr="001E4278">
        <w:rPr>
          <w:rFonts w:eastAsia="Times New Roman"/>
          <w:b/>
          <w:sz w:val="24"/>
          <w:szCs w:val="24"/>
        </w:rPr>
        <w:t xml:space="preserve"> </w:t>
      </w:r>
      <w:r w:rsidRPr="001E4278">
        <w:rPr>
          <w:sz w:val="24"/>
          <w:szCs w:val="24"/>
        </w:rPr>
        <w:t>Ш. Перро, пер. с франц. Б. Дехтерева.</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 нар. песенка; А. Блок «На лугу»; Н. Некрасов «Перед дождём» (в сокр.); А. Пушкин «За весной, красой природы...» (из поэмы «Цыганы»); А. Фет «Что за вечер...» (в сокр.); С. Чёрный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«Весёлый старичок», «Иван Торопышкин»; М. Валек «Мудрецы», пер. со словац. Р. Сефа.</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Джемайму Нырнивлужу», пер. с англ. И. Токмаковой; М. Эме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CA3E4E">
      <w:pPr>
        <w:widowControl/>
        <w:numPr>
          <w:ilvl w:val="0"/>
          <w:numId w:val="13"/>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lastRenderedPageBreak/>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Воспитывать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полхов-майданскими,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(жостовских, нижнетагильских подносов, просечных изделий), глиняных (дымковских, филимоновских, калининских игрушек; гжельской, украинской, дагестанской посуды) и др.</w:t>
      </w:r>
    </w:p>
    <w:p w:rsidR="00AA5CBA" w:rsidRPr="001E4278" w:rsidRDefault="00AA5CBA" w:rsidP="00016BE8">
      <w:pPr>
        <w:ind w:left="-14" w:right="37" w:firstLine="722"/>
        <w:jc w:val="both"/>
        <w:rPr>
          <w:sz w:val="24"/>
          <w:szCs w:val="24"/>
        </w:rPr>
      </w:pPr>
      <w:r w:rsidRPr="001E4278">
        <w:rPr>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CA3E4E">
      <w:pPr>
        <w:widowControl/>
        <w:numPr>
          <w:ilvl w:val="0"/>
          <w:numId w:val="14"/>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CA3E4E">
      <w:pPr>
        <w:widowControl/>
        <w:numPr>
          <w:ilvl w:val="0"/>
          <w:numId w:val="14"/>
        </w:numPr>
        <w:spacing w:after="5"/>
        <w:ind w:right="37"/>
        <w:jc w:val="both"/>
        <w:rPr>
          <w:sz w:val="24"/>
          <w:szCs w:val="24"/>
        </w:rPr>
      </w:pPr>
      <w:r w:rsidRPr="001E4278">
        <w:rPr>
          <w:sz w:val="24"/>
          <w:szCs w:val="24"/>
        </w:rPr>
        <w:lastRenderedPageBreak/>
        <w:t>в совместной деятельности использовать индивидуальный подход как основу творческих отношений педагогов с детьми;</w:t>
      </w:r>
    </w:p>
    <w:p w:rsidR="00B213DF" w:rsidRDefault="00AA5CBA" w:rsidP="00CA3E4E">
      <w:pPr>
        <w:widowControl/>
        <w:numPr>
          <w:ilvl w:val="0"/>
          <w:numId w:val="14"/>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CA3E4E">
      <w:pPr>
        <w:widowControl/>
        <w:numPr>
          <w:ilvl w:val="0"/>
          <w:numId w:val="14"/>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CA3E4E">
      <w:pPr>
        <w:widowControl/>
        <w:numPr>
          <w:ilvl w:val="0"/>
          <w:numId w:val="14"/>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proofErr w:type="gramStart"/>
      <w:r w:rsidRPr="00B213DF">
        <w:rPr>
          <w:rFonts w:ascii="Times New Roman" w:eastAsia="Calibri" w:hAnsi="Times New Roman" w:cs="Times New Roman"/>
          <w:b/>
          <w:i w:val="0"/>
          <w:color w:val="auto"/>
          <w:sz w:val="24"/>
          <w:szCs w:val="24"/>
        </w:rPr>
        <w:t>Распевание,пение</w:t>
      </w:r>
      <w:proofErr w:type="gram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музицирование</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попевка «Дождик», рус. нар. мелодия «Андрей-воробей», муз. Г. Зингера на сл. А. Шибицкой «Осенью», муз</w:t>
      </w:r>
      <w:proofErr w:type="gramStart"/>
      <w:r w:rsidRPr="001E4278">
        <w:rPr>
          <w:sz w:val="24"/>
          <w:szCs w:val="24"/>
        </w:rPr>
        <w:t>.</w:t>
      </w:r>
      <w:proofErr w:type="gramEnd"/>
      <w:r w:rsidRPr="001E4278">
        <w:rPr>
          <w:sz w:val="24"/>
          <w:szCs w:val="24"/>
        </w:rPr>
        <w:t xml:space="preserve"> и сл. Л. Виноградова «Кукушка», муз. В. Жубинской на слова В. Татаринова «Дождик», муз. Е. Тиличеевой на сл. Л. Дымовой «Дождик», муз. В. Иванникова на сл. Т. Башмаковой «Осенняя сказка», муз. С. Гаврилова на сл. Р. Алдониной «Учите меня музыке», муз. Р. Роджерса на рус. текст М. Цейтлиной «Звуки музыки» (из одноименного к/ф), муз. Т. Попатенко на сл.Е.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Э. Грига «Утро», рус. нар. мелодия в обр. Н.М. Римского-Корсакова «Во поле берёза стояла», рус. нар. мелодия «Во поле берёза стояла» в обр. А. Гурилёва, номер из концерта «Rondo Weneziano».</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Муз. А. Жилинского «Приставной шаг в сторону», англ. нар. мелодия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 нар. мелодия «Упражнения с палками», муз. Л. Виноградова «Мяч-улыбка», муз. В. Жилина «Как я», рус. нар.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 xml:space="preserve">«Челнок», «Салки в двух кругах» (модели С. </w:t>
      </w:r>
      <w:r w:rsidRPr="001E4278">
        <w:rPr>
          <w:sz w:val="24"/>
          <w:szCs w:val="24"/>
        </w:rPr>
        <w:lastRenderedPageBreak/>
        <w:t>Черноскутовой), «Баба-яга», «Как у тётушки Меланьи», композиция «Пузырь» (модель Л. Виноградова), композиция «Как у дяди Трифона» (модель С. Черноскутовой).</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 нар.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 нар.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 мелодия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Т. Боровик «Кружелёк», И. Евдокимовой «Вышли пальцы по плясать», С. Лунина «Зайкин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мелодия «Колыбельная», муз. Г. Зингера на слова А. Шибицкой «Зайка, зайка, где бывал?», рус. нар. закличка «Ой ты, Зимушка-сударушка», колядки, муз. Г. Струве на слова Н. Соловьёвой «Новогодний хоровод», америк. нар. песня (рус. текст Ю. Хазанова) «Бубенцы», муз. Т. Боровик «В доме моём тишина», муз. Ю. Тугаринова на сл. В. Орлова «Я рисую море», муз. Т. Попатенко на сл. Е. Авдиенко «Будет горка во дворе», муз. Ю. Тугаринова на сл. В. Орлова «Это мамин день», муз. М. Парцхаладзе «Песенка про бабушку», муз. Ю. Гурьева на сл. С. Вигдорова «Мамин праздник», муз. Е. Тиличеевой на сл. Е. Шмановой «Ёлка», муз. М. Красева на сл. С. Вышеславцевой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«Rondo Weneziano»,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Гюнт», соч. 54), муз. Н. Римского-Корсакова «Море», «Белка» (из оперы «Сказка о царе Салтане»), муз. С. Рахманинова «Итальянская полька», муз. А. Хачатуряна «Танец с саблями», муз. Д. Шостаковича «Вальс-шутка», «Гавот», «Полька», «Танец», муз. Д. Кабалевского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Н. Метлова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 нар.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 нар.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w:t>
      </w:r>
      <w:proofErr w:type="gramStart"/>
      <w:r w:rsidRPr="001E4278">
        <w:rPr>
          <w:sz w:val="24"/>
          <w:szCs w:val="24"/>
        </w:rPr>
        <w:t>Ку-чи</w:t>
      </w:r>
      <w:proofErr w:type="gramEnd"/>
      <w:r w:rsidRPr="001E4278">
        <w:rPr>
          <w:sz w:val="24"/>
          <w:szCs w:val="24"/>
        </w:rPr>
        <w:t>-чи» (Франция), «Балайя» (Бразилия).</w:t>
      </w:r>
    </w:p>
    <w:p w:rsidR="00AA5CBA" w:rsidRPr="001E4278" w:rsidRDefault="00AA5CBA" w:rsidP="00016BE8">
      <w:pPr>
        <w:ind w:left="-14" w:right="37"/>
        <w:jc w:val="both"/>
        <w:rPr>
          <w:sz w:val="24"/>
          <w:szCs w:val="24"/>
        </w:rPr>
      </w:pPr>
      <w:r w:rsidRPr="001E4278">
        <w:rPr>
          <w:rFonts w:eastAsia="Times New Roman"/>
          <w:i/>
          <w:sz w:val="24"/>
          <w:szCs w:val="24"/>
        </w:rPr>
        <w:t>Хороводы.</w:t>
      </w:r>
      <w:r w:rsidRPr="001E4278">
        <w:rPr>
          <w:sz w:val="24"/>
          <w:szCs w:val="24"/>
        </w:rPr>
        <w:t xml:space="preserve"> Муз. Г. Струве на сл. Н. Соловьёвой «Новогодний хоровод», муз. Е. Зарицкой на сл. В. Шумилина «Под Новый год», муз. В. Герчик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Пинская «Паучок» (модель И. Сафаровой), «Тушки-тутушки» (модель С. Черноскутовой).</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«Как на тоненький ледок», рус. нар. мелодия «Метелица», рус. нар. мелодия «Ой, вставала я ранёшенько»,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и сл. Л. Виноградова «Весна-Веснушка», муз. Г. Зингера на сл. А. Шибицкой «Что ты хочешь, кошечка», муз. Г. Зингера на сл. А. Шибицкой «Весной», муз. С. Черноскутовой «Волшебная песенка», муз. Е. Тиличеевой на сл. Л. Дымовой «Солнышко», моравская нар. песня «Люди работают», укр. нар. песня в обр. Г. Лобачёва «Веснянка», рус. нар. песня в обр. Н. Римского-Корсакова «Во поле берёза стояла», муз. М. Парцхаладзе «Праздник Победы», муз. Г. Струве «Тихая песенка» и «Громкая песенка», нар. чилийская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П. Чайковского «Апрель. Подснежник» (из цикла «Времена года»), </w:t>
      </w:r>
      <w:r w:rsidRPr="001E4278">
        <w:rPr>
          <w:sz w:val="24"/>
          <w:szCs w:val="24"/>
        </w:rPr>
        <w:lastRenderedPageBreak/>
        <w:t>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«Хованщина»), муз. А. Вивальди «Весна» (из цикла «Времена года»), муз. И. Баха «Органная токката», ре минор).</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Т. Ломовой «Переменный шаг», муз. Л. Виноградова «Хлопки в ладоши парами», «Бег с хлопками», муз. Т. Ломовой «Упражнение с цветами», нем. нар. мелодия «Упражнение с флажками», муз. Г. Свиридова «Упрямец», «Попрыгунья», рус. нар. песня «Вологодские кружева», рус. нар. песня «Прялица».</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 xml:space="preserve">Рус. нар. игра «Баня-бабаня»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t>нар. игра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r w:rsidRPr="001E4278">
        <w:rPr>
          <w:sz w:val="24"/>
          <w:szCs w:val="24"/>
        </w:rPr>
        <w:t>Чистоговорки и скороговорки («Ехал Грека», «В огороде Фёкла», «У Вали велик», «В гости к Ване», «Из-под топота копыт», «Вертлявый ветер» и др.).</w:t>
      </w:r>
    </w:p>
    <w:p w:rsidR="00AA5CBA" w:rsidRPr="001E4278" w:rsidRDefault="00AA5CBA" w:rsidP="00016BE8">
      <w:pPr>
        <w:ind w:left="-14" w:right="37"/>
        <w:jc w:val="both"/>
        <w:rPr>
          <w:sz w:val="24"/>
          <w:szCs w:val="24"/>
        </w:rPr>
      </w:pPr>
      <w:r w:rsidRPr="001E4278">
        <w:rPr>
          <w:rFonts w:eastAsia="Times New Roman"/>
          <w:i/>
          <w:sz w:val="24"/>
          <w:szCs w:val="24"/>
        </w:rPr>
        <w:t xml:space="preserve">Старинные танцы. </w:t>
      </w:r>
      <w:r w:rsidRPr="001E4278">
        <w:rPr>
          <w:sz w:val="24"/>
          <w:szCs w:val="24"/>
        </w:rPr>
        <w:t xml:space="preserve">«Hearts Ease» («Лёгкое сердце»), «Gatherina Peas»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«Прогулка» (Израиль), «Ножка» (Бразилия), «Бинго» (США), «Я-Риббон» (Израиль), «Break mixer» (США), «Паш-Паш» (Швейцария).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Слонова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дет.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мелодия в обр. А. Гречанинова «Со вьюном я хожу», рус. нар. песня «Земелюшка-чернозём», белорус. нар. </w:t>
      </w:r>
    </w:p>
    <w:p w:rsidR="00AA5CBA" w:rsidRPr="001E4278" w:rsidRDefault="00AA5CBA" w:rsidP="00016BE8">
      <w:pPr>
        <w:ind w:left="-14" w:right="37"/>
        <w:jc w:val="both"/>
        <w:rPr>
          <w:sz w:val="24"/>
          <w:szCs w:val="24"/>
        </w:rPr>
      </w:pPr>
      <w:r w:rsidRPr="001E4278">
        <w:rPr>
          <w:sz w:val="24"/>
          <w:szCs w:val="24"/>
        </w:rPr>
        <w:t>песня «Савка и Гришка», муз. В. Калинникова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прибаутка «Скок-поскок», муз. Л. Виноградова на народные слова «Кую, кую ножку», муз. Б. Савельева на слова В. Малкова «Из чего наш мир состоит», М. Пинская «Паучок», муз. Е. Тиличеевой на слова М. Долинова «Качели», муз. Е. Тиличеевой на слова Н. Найдёновой «Вальс», «Чепуха», «Балалайка», муз. Е. Тиличеевой на слова Л. Некрасовой «Летние цветы», рус. нар. мелодия «Как пошли наши подружки», муз. Д. Льва-Компанейца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Г. Свиридова «Звонили звоны», рус. нар. песня в обр. Г. Лобачёва «Поёт, поёт соловушка», муз. М. Красева на слова М. Клоковой «Синичка», муз. А. Вивальди «Лето» (из цикла «Времена года»), номер из концерта «Rondo Weneziano».</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«Al Mattino» (Италия), «Тишина», «Расскажи без слов» (модель Н. Клюевой), игра с пеньком (со стулом), англ. нар. мелодия «Бубенцы», композиция «Эхо </w:t>
      </w:r>
      <w:proofErr w:type="gramStart"/>
      <w:r w:rsidRPr="001E4278">
        <w:rPr>
          <w:sz w:val="24"/>
          <w:szCs w:val="24"/>
        </w:rPr>
        <w:t>ча-ча</w:t>
      </w:r>
      <w:proofErr w:type="gram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«Алевандер» (Швейцария), «Танец сапожников» (Польша), «Маленький танец» (Израиль), «Прялица»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Рус. нар. песня «Барыня» в обр. В. Кикты, рус. нар. песня в обр. Ю. Слонова «Сударушка», муз. Т. Ломовой «Плясовая», рус. нар.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песня в обр. М. Красева «Медведюшка», рус. нар. песня в обр. А. Быканова «Камаринская», укр.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М. Пинская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дет. фольклор, модель И. Сафаровой); «Хозяюшка» (рус. дет. фольклор, </w:t>
      </w:r>
      <w:r w:rsidRPr="001E4278">
        <w:rPr>
          <w:sz w:val="24"/>
          <w:szCs w:val="24"/>
        </w:rPr>
        <w:lastRenderedPageBreak/>
        <w:t>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Элементарное музицирование.</w:t>
      </w:r>
      <w:r w:rsidRPr="001E4278">
        <w:rPr>
          <w:sz w:val="24"/>
          <w:szCs w:val="24"/>
        </w:rPr>
        <w:t xml:space="preserve"> Муз. Е. Тиличеевой на сл. Ю. Островского «Наш оркестр», муз. Т. Попатенко «В нашем оркестре», рус. нар. мелодии «Во саду ли в огороде», «На зелёном лугу», «Сорока-сорока», укр. нар. мелодия в обр. И. Берковича «Ой, лопнул обруч», муз. Е. Тиличеевой на слова М. Долинова «В школу», муз. Ан. Александрова «К нам гости пришли», пьесы № 3—4 («ОрфШульверк»,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5"/>
        </w:numPr>
        <w:spacing w:after="5" w:line="253" w:lineRule="auto"/>
        <w:ind w:right="37"/>
        <w:jc w:val="both"/>
        <w:rPr>
          <w:sz w:val="24"/>
          <w:szCs w:val="24"/>
        </w:rPr>
      </w:pPr>
      <w:r w:rsidRPr="001E4278">
        <w:rPr>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CA3E4E">
      <w:pPr>
        <w:widowControl/>
        <w:numPr>
          <w:ilvl w:val="0"/>
          <w:numId w:val="15"/>
        </w:numPr>
        <w:ind w:right="37"/>
        <w:jc w:val="both"/>
        <w:rPr>
          <w:sz w:val="24"/>
          <w:szCs w:val="24"/>
        </w:rPr>
      </w:pPr>
      <w:r w:rsidRPr="001E4278">
        <w:rPr>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CA3E4E">
      <w:pPr>
        <w:widowControl/>
        <w:numPr>
          <w:ilvl w:val="0"/>
          <w:numId w:val="16"/>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CA3E4E">
      <w:pPr>
        <w:widowControl/>
        <w:numPr>
          <w:ilvl w:val="0"/>
          <w:numId w:val="16"/>
        </w:numPr>
        <w:spacing w:after="104" w:line="253" w:lineRule="auto"/>
        <w:ind w:right="37"/>
        <w:jc w:val="both"/>
        <w:rPr>
          <w:sz w:val="24"/>
          <w:szCs w:val="24"/>
        </w:rPr>
      </w:pPr>
      <w:r w:rsidRPr="001E4278">
        <w:rPr>
          <w:sz w:val="24"/>
          <w:szCs w:val="24"/>
        </w:rPr>
        <w:lastRenderedPageBreak/>
        <w:t>учить самостоятельно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«скрестным»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с к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«Ловишка, бери ленту», «Совушка», «Чьё звено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w:t>
      </w:r>
      <w:r w:rsidRPr="001E4278">
        <w:rPr>
          <w:sz w:val="24"/>
          <w:szCs w:val="24"/>
        </w:rPr>
        <w:lastRenderedPageBreak/>
        <w:t>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Многоскоки (8 прыжков с ноги на ногу с продвижением вперёд от 10 м). Подскоки. Прыжки на одной ноге через линию, «слалом», на месте и с продвижением вперёд. 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t>Игры:</w:t>
      </w:r>
      <w:r w:rsidRPr="001E4278">
        <w:rPr>
          <w:sz w:val="24"/>
          <w:szCs w:val="24"/>
        </w:rPr>
        <w:t xml:space="preserve"> «Классики», «Волк </w:t>
      </w:r>
      <w:proofErr w:type="gramStart"/>
      <w:r w:rsidRPr="001E4278">
        <w:rPr>
          <w:sz w:val="24"/>
          <w:szCs w:val="24"/>
        </w:rPr>
        <w:t>во рву</w:t>
      </w:r>
      <w:proofErr w:type="gramEnd"/>
      <w:r w:rsidRPr="001E4278">
        <w:rPr>
          <w:sz w:val="24"/>
          <w:szCs w:val="24"/>
        </w:rPr>
        <w:t>», «Чемпионат лягушат», «Заячий чемпионат», «Кто дальше», «Ловишки»,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Ползание на четвереньках по гимнастической скамейке, бревну; ползание на животе по гимнастической скамейке, подтягиваясь руками и отталкиваясь ногами. Проползание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r w:rsidRPr="001E4278">
        <w:rPr>
          <w:sz w:val="24"/>
          <w:szCs w:val="24"/>
        </w:rPr>
        <w:t>Пролезание в обруч разными способами; подлезание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перелезание с пролёта на пролёт по диагонали. Гимнастические упражнения на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Предметно-манипулятивнаядеятельностьруками</w:t>
      </w:r>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положения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на перегонки.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w:t>
      </w:r>
      <w:r w:rsidRPr="00B213DF">
        <w:rPr>
          <w:sz w:val="24"/>
          <w:szCs w:val="24"/>
        </w:rPr>
        <w:lastRenderedPageBreak/>
        <w:t xml:space="preserve">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«Охотники и утки», «Мяч капитану», «Мяч через сетку», «Штандер»,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«Ринго», «Снежки».</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 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 для развития и укрепления мышц брюшного прессаиног</w:t>
      </w:r>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lastRenderedPageBreak/>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Координировать работу рук при различных способах движения по лыжне: попеременном, одновременном, бесшажном,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«Шире шаг», «Кто самый быстрый?», «Встречная эстафета», «Не задень» «Гонка за лидером», «Биатлон», «Полоса препятствий», «Подними предметы», «Гонка с преследованием»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r w:rsidRPr="00B213DF">
        <w:rPr>
          <w:sz w:val="24"/>
          <w:szCs w:val="24"/>
        </w:rPr>
        <w:t xml:space="preserve">Кататься на двухколёсном велосипеде по прямой, по кругу, змейкой, тормозить.  </w:t>
      </w:r>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Pr="00B213DF"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016BE8" w:rsidRDefault="00016BE8" w:rsidP="005414A7">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p>
    <w:p w:rsidR="00016BE8" w:rsidRDefault="00016BE8" w:rsidP="00BB28E8">
      <w:pPr>
        <w:ind w:left="269" w:right="1089" w:firstLine="755"/>
        <w:jc w:val="center"/>
        <w:rPr>
          <w:rFonts w:eastAsia="Times New Roman"/>
          <w:b/>
          <w:sz w:val="24"/>
          <w:szCs w:val="24"/>
        </w:rPr>
      </w:pPr>
      <w:r w:rsidRPr="00B213DF">
        <w:rPr>
          <w:rFonts w:eastAsia="Times New Roman"/>
          <w:b/>
          <w:sz w:val="24"/>
          <w:szCs w:val="24"/>
        </w:rPr>
        <w:lastRenderedPageBreak/>
        <w:t>правилами здорового</w:t>
      </w:r>
      <w:r w:rsidR="00AA5CBA" w:rsidRPr="00B213DF">
        <w:rPr>
          <w:rFonts w:eastAsia="Times New Roman"/>
          <w:b/>
          <w:sz w:val="24"/>
          <w:szCs w:val="24"/>
        </w:rPr>
        <w:t xml:space="preserve"> образа жизни</w:t>
      </w:r>
    </w:p>
    <w:p w:rsidR="00AA5CBA" w:rsidRPr="00B213DF" w:rsidRDefault="00AA5CBA" w:rsidP="00BB28E8">
      <w:pPr>
        <w:ind w:right="1089"/>
        <w:jc w:val="both"/>
        <w:rPr>
          <w:sz w:val="24"/>
          <w:szCs w:val="24"/>
        </w:rPr>
      </w:pPr>
      <w:r w:rsidRPr="00B213DF">
        <w:rPr>
          <w:rFonts w:eastAsia="Times New Roman"/>
          <w:b/>
          <w:sz w:val="24"/>
          <w:szCs w:val="24"/>
        </w:rPr>
        <w:t>Задачи возраста</w:t>
      </w:r>
      <w:r w:rsidRPr="00B213DF">
        <w:rPr>
          <w:sz w:val="24"/>
          <w:szCs w:val="24"/>
        </w:rPr>
        <w:t>:</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CA3E4E">
      <w:pPr>
        <w:widowControl/>
        <w:numPr>
          <w:ilvl w:val="0"/>
          <w:numId w:val="17"/>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CA3E4E">
      <w:pPr>
        <w:widowControl/>
        <w:numPr>
          <w:ilvl w:val="0"/>
          <w:numId w:val="17"/>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CA3E4E">
      <w:pPr>
        <w:widowControl/>
        <w:numPr>
          <w:ilvl w:val="0"/>
          <w:numId w:val="17"/>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tbl>
      <w:tblPr>
        <w:tblStyle w:val="TableGrid"/>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AA5CBA" w:rsidRPr="00B213DF" w:rsidTr="00016BE8">
        <w:trPr>
          <w:trHeight w:val="354"/>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образовательные задачи</w:t>
            </w:r>
          </w:p>
        </w:tc>
      </w:tr>
      <w:tr w:rsidR="00AA5CBA" w:rsidRPr="00B213DF" w:rsidTr="00016BE8">
        <w:trPr>
          <w:trHeight w:val="826"/>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AA5CBA" w:rsidRPr="00B213DF" w:rsidTr="00016BE8">
        <w:trPr>
          <w:trHeight w:val="2081"/>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Почему выгодно быть здоровым.</w:t>
            </w:r>
          </w:p>
          <w:p w:rsidR="00AA5CBA" w:rsidRPr="00B213DF" w:rsidRDefault="00AA5CBA" w:rsidP="00AA5CBA">
            <w:pPr>
              <w:spacing w:line="259" w:lineRule="auto"/>
              <w:rPr>
                <w:sz w:val="24"/>
                <w:szCs w:val="24"/>
              </w:rPr>
            </w:pPr>
            <w:r w:rsidRPr="00B213DF">
              <w:rPr>
                <w:sz w:val="24"/>
                <w:szCs w:val="24"/>
              </w:rPr>
              <w:t>Вредные микробы.</w:t>
            </w:r>
          </w:p>
          <w:p w:rsidR="00AA5CBA" w:rsidRPr="00B213DF" w:rsidRDefault="00AA5CBA" w:rsidP="00AA5CBA">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AA5CBA" w:rsidRPr="00B213DF" w:rsidRDefault="00AA5CBA" w:rsidP="00AA5CBA">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AA5CBA" w:rsidRPr="00B213DF" w:rsidTr="00016BE8">
        <w:trPr>
          <w:trHeight w:val="1770"/>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 xml:space="preserve">Изучаем свой организм. </w:t>
            </w:r>
          </w:p>
          <w:p w:rsidR="00AA5CBA" w:rsidRPr="00B213DF" w:rsidRDefault="00AA5CBA" w:rsidP="00AA5CBA">
            <w:pPr>
              <w:spacing w:line="257" w:lineRule="auto"/>
              <w:ind w:right="525"/>
              <w:rPr>
                <w:sz w:val="24"/>
                <w:szCs w:val="24"/>
              </w:rPr>
            </w:pPr>
            <w:r w:rsidRPr="00B213DF">
              <w:rPr>
                <w:sz w:val="24"/>
                <w:szCs w:val="24"/>
              </w:rPr>
              <w:t>Я узнаю себя. Пять помощников моих.</w:t>
            </w:r>
          </w:p>
          <w:p w:rsidR="00AA5CBA" w:rsidRPr="00B213DF" w:rsidRDefault="00AA5CBA" w:rsidP="00AA5CBA">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AA5CBA" w:rsidRPr="00B213DF" w:rsidRDefault="00AA5CBA" w:rsidP="00AA5CBA">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AA5CBA" w:rsidRPr="00B213DF" w:rsidRDefault="00AA5CBA" w:rsidP="00AA5CBA">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9" w:lineRule="auto"/>
              <w:rPr>
                <w:sz w:val="24"/>
                <w:szCs w:val="24"/>
              </w:rPr>
            </w:pPr>
            <w:r w:rsidRPr="00016BE8">
              <w:rPr>
                <w:sz w:val="24"/>
                <w:szCs w:val="24"/>
              </w:rPr>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C1ED8" w:rsidRDefault="009C1ED8" w:rsidP="00D50EBD">
      <w:pPr>
        <w:autoSpaceDE w:val="0"/>
        <w:autoSpaceDN w:val="0"/>
        <w:adjustRightInd w:val="0"/>
        <w:ind w:firstLine="708"/>
        <w:rPr>
          <w:rFonts w:eastAsiaTheme="minorHAnsi"/>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w:t>
      </w:r>
      <w:r w:rsidRPr="00A15921">
        <w:rPr>
          <w:sz w:val="24"/>
          <w:szCs w:val="24"/>
        </w:rPr>
        <w:lastRenderedPageBreak/>
        <w:t xml:space="preserve">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w:t>
      </w:r>
      <w:r w:rsidRPr="00FB3676">
        <w:rPr>
          <w:rFonts w:eastAsia="Times New Roman"/>
          <w:sz w:val="24"/>
          <w:szCs w:val="24"/>
        </w:rPr>
        <w:lastRenderedPageBreak/>
        <w:t xml:space="preserve">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CA3E4E">
      <w:pPr>
        <w:pStyle w:val="a6"/>
        <w:widowControl/>
        <w:numPr>
          <w:ilvl w:val="0"/>
          <w:numId w:val="99"/>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847"/>
      </w:tblGrid>
      <w:tr w:rsidR="00A15921" w:rsidRPr="00A15921" w:rsidTr="00655F74">
        <w:tc>
          <w:tcPr>
            <w:tcW w:w="2518" w:type="dxa"/>
          </w:tcPr>
          <w:p w:rsidR="00A15921" w:rsidRPr="00A15921" w:rsidRDefault="00A15921" w:rsidP="00655F74">
            <w:pPr>
              <w:jc w:val="center"/>
              <w:rPr>
                <w:sz w:val="24"/>
                <w:szCs w:val="24"/>
              </w:rPr>
            </w:pPr>
            <w:r w:rsidRPr="00A15921">
              <w:rPr>
                <w:sz w:val="24"/>
                <w:szCs w:val="24"/>
              </w:rPr>
              <w:t xml:space="preserve">Форма работы </w:t>
            </w:r>
          </w:p>
        </w:tc>
        <w:tc>
          <w:tcPr>
            <w:tcW w:w="7053" w:type="dxa"/>
          </w:tcPr>
          <w:p w:rsidR="00A15921" w:rsidRPr="00A15921" w:rsidRDefault="00A15921" w:rsidP="00655F74">
            <w:pPr>
              <w:jc w:val="center"/>
              <w:rPr>
                <w:sz w:val="24"/>
                <w:szCs w:val="24"/>
              </w:rPr>
            </w:pPr>
            <w:r w:rsidRPr="00A15921">
              <w:rPr>
                <w:sz w:val="24"/>
                <w:szCs w:val="24"/>
              </w:rPr>
              <w:t xml:space="preserve">   Вид деятельности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Знакомство с семьёй</w:t>
            </w:r>
          </w:p>
        </w:tc>
        <w:tc>
          <w:tcPr>
            <w:tcW w:w="7053"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655F74">
        <w:tc>
          <w:tcPr>
            <w:tcW w:w="2518" w:type="dxa"/>
          </w:tcPr>
          <w:p w:rsidR="00A15921" w:rsidRPr="00A15921" w:rsidRDefault="00A15921" w:rsidP="00655F74">
            <w:pPr>
              <w:rPr>
                <w:sz w:val="24"/>
                <w:szCs w:val="24"/>
              </w:rPr>
            </w:pPr>
            <w:r w:rsidRPr="00A15921">
              <w:rPr>
                <w:sz w:val="24"/>
                <w:szCs w:val="24"/>
              </w:rPr>
              <w:t>Наглядно-информационные формы</w:t>
            </w:r>
          </w:p>
        </w:tc>
        <w:tc>
          <w:tcPr>
            <w:tcW w:w="7053" w:type="dxa"/>
          </w:tcPr>
          <w:p w:rsidR="00A15921" w:rsidRPr="00A15921" w:rsidRDefault="00A15921" w:rsidP="00655F74">
            <w:pPr>
              <w:jc w:val="both"/>
              <w:rPr>
                <w:sz w:val="24"/>
                <w:szCs w:val="24"/>
              </w:rPr>
            </w:pPr>
            <w:r w:rsidRPr="00A15921">
              <w:rPr>
                <w:sz w:val="24"/>
                <w:szCs w:val="24"/>
              </w:rPr>
              <w:t>- информационные листы о задачах на неделю;</w:t>
            </w:r>
          </w:p>
          <w:p w:rsidR="00A15921" w:rsidRPr="00A15921" w:rsidRDefault="00A15921" w:rsidP="00655F74">
            <w:pPr>
              <w:jc w:val="both"/>
              <w:rPr>
                <w:sz w:val="24"/>
                <w:szCs w:val="24"/>
              </w:rPr>
            </w:pPr>
            <w:r w:rsidRPr="00A15921">
              <w:rPr>
                <w:sz w:val="24"/>
                <w:szCs w:val="24"/>
              </w:rPr>
              <w:t>- информационные листы о задачах занимательной деятельности 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lastRenderedPageBreak/>
              <w:t>- переписка по электронной почте</w:t>
            </w:r>
          </w:p>
        </w:tc>
      </w:tr>
      <w:tr w:rsidR="00A15921" w:rsidRPr="00A15921" w:rsidTr="00655F74">
        <w:tc>
          <w:tcPr>
            <w:tcW w:w="2518" w:type="dxa"/>
          </w:tcPr>
          <w:p w:rsidR="00A15921" w:rsidRPr="00A15921" w:rsidRDefault="00A15921" w:rsidP="00655F74">
            <w:pPr>
              <w:rPr>
                <w:sz w:val="24"/>
                <w:szCs w:val="24"/>
              </w:rPr>
            </w:pPr>
            <w:r w:rsidRPr="00A15921">
              <w:rPr>
                <w:sz w:val="24"/>
                <w:szCs w:val="24"/>
              </w:rPr>
              <w:lastRenderedPageBreak/>
              <w:t>Информирование родителей (законных представителей) о ходе образовательного процесса</w:t>
            </w:r>
          </w:p>
        </w:tc>
        <w:tc>
          <w:tcPr>
            <w:tcW w:w="7053"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7053"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создание библиотеки, медиотеки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Совместная деятельность </w:t>
            </w:r>
          </w:p>
        </w:tc>
        <w:tc>
          <w:tcPr>
            <w:tcW w:w="7053"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29643A" w:rsidRPr="00A15921" w:rsidRDefault="0029643A" w:rsidP="0029643A">
      <w:pPr>
        <w:autoSpaceDE w:val="0"/>
        <w:autoSpaceDN w:val="0"/>
        <w:adjustRightInd w:val="0"/>
        <w:jc w:val="center"/>
        <w:rPr>
          <w:rFonts w:eastAsiaTheme="minorHAnsi"/>
          <w:b/>
          <w:sz w:val="24"/>
          <w:szCs w:val="24"/>
          <w:lang w:eastAsia="en-US"/>
        </w:rPr>
      </w:pPr>
    </w:p>
    <w:p w:rsidR="0029643A" w:rsidRPr="00A15921" w:rsidRDefault="0029643A"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4672"/>
      </w:tblGrid>
      <w:tr w:rsidR="00655F74" w:rsidTr="00655F74">
        <w:tc>
          <w:tcPr>
            <w:tcW w:w="4672" w:type="dxa"/>
          </w:tcPr>
          <w:p w:rsidR="00655F74" w:rsidRPr="00655F74" w:rsidRDefault="00CD2E67" w:rsidP="00CD2E67">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О</w:t>
            </w:r>
            <w:r w:rsidR="00655F74" w:rsidRPr="00655F74">
              <w:rPr>
                <w:rFonts w:eastAsiaTheme="minorHAnsi"/>
                <w:sz w:val="24"/>
                <w:szCs w:val="24"/>
                <w:lang w:eastAsia="en-US"/>
              </w:rPr>
              <w:t>бразовательные области</w:t>
            </w:r>
          </w:p>
          <w:p w:rsidR="00655F74" w:rsidRP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и направления организации</w:t>
            </w:r>
          </w:p>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жизнедеятельности детей</w:t>
            </w:r>
          </w:p>
        </w:tc>
        <w:tc>
          <w:tcPr>
            <w:tcW w:w="4672" w:type="dxa"/>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Содержание</w:t>
            </w:r>
          </w:p>
        </w:tc>
      </w:tr>
      <w:tr w:rsidR="00655F74" w:rsidTr="00655F74">
        <w:tc>
          <w:tcPr>
            <w:tcW w:w="9344"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Социально-коммуникативное развитие</w:t>
            </w:r>
          </w:p>
        </w:tc>
      </w:tr>
      <w:tr w:rsidR="00655F74" w:rsidTr="00655F74">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 присмотра в комнате с открытыми 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lastRenderedPageBreak/>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ием проблемных ситуаций, 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655F74">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lastRenderedPageBreak/>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4672"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трудовой деятельностью</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Рассказывать о необходимости навыков</w:t>
            </w:r>
            <w:r>
              <w:rPr>
                <w:rFonts w:eastAsiaTheme="minorHAnsi"/>
                <w:sz w:val="24"/>
                <w:szCs w:val="24"/>
                <w:lang w:eastAsia="en-US"/>
              </w:rPr>
              <w:t xml:space="preserve"> 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w:t>
            </w:r>
            <w:r w:rsidRPr="00CD2E67">
              <w:rPr>
                <w:rFonts w:eastAsiaTheme="minorHAnsi"/>
                <w:sz w:val="24"/>
                <w:szCs w:val="24"/>
                <w:lang w:eastAsia="en-US"/>
              </w:rPr>
              <w:lastRenderedPageBreak/>
              <w:t xml:space="preserve">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совместные с 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773333">
        <w:tc>
          <w:tcPr>
            <w:tcW w:w="9344"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655F74">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4672"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AD2BFF">
        <w:tc>
          <w:tcPr>
            <w:tcW w:w="9344"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655F74">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4672"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Художественно-эстетическое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 xml:space="preserve">Развитие детей в процессе овладения </w:t>
            </w:r>
            <w:r w:rsidRPr="00A45468">
              <w:rPr>
                <w:rFonts w:eastAsiaTheme="minorHAnsi"/>
                <w:sz w:val="24"/>
                <w:szCs w:val="24"/>
                <w:lang w:eastAsia="en-US"/>
              </w:rPr>
              <w:lastRenderedPageBreak/>
              <w:t>изобразительной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lastRenderedPageBreak/>
              <w:t xml:space="preserve">Поддерживать стремление родителей </w:t>
            </w:r>
            <w:r w:rsidRPr="00A45468">
              <w:rPr>
                <w:rFonts w:eastAsiaTheme="minorHAnsi"/>
                <w:sz w:val="24"/>
                <w:szCs w:val="24"/>
                <w:lang w:eastAsia="en-US"/>
              </w:rPr>
              <w:lastRenderedPageBreak/>
              <w:t>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r>
              <w:rPr>
                <w:rFonts w:eastAsiaTheme="minorHAnsi"/>
                <w:sz w:val="24"/>
                <w:szCs w:val="24"/>
                <w:lang w:eastAsia="en-US"/>
              </w:rPr>
              <w:t>.</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lastRenderedPageBreak/>
              <w:t>Развитие детей в процессе овладения музыкальной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4672"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655F74">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4672"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 xml:space="preserve">Стимулировать к совместным спортивным занятиям (коньки, лыжи, посещение спортивного зала), совместным </w:t>
            </w:r>
            <w:r w:rsidRPr="00AD2BFF">
              <w:rPr>
                <w:rFonts w:eastAsiaTheme="minorHAnsi"/>
                <w:sz w:val="24"/>
                <w:szCs w:val="24"/>
                <w:lang w:eastAsia="en-US"/>
              </w:rPr>
              <w:lastRenderedPageBreak/>
              <w:t>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A15921" w:rsidRDefault="0029643A" w:rsidP="00655F74">
      <w:pPr>
        <w:tabs>
          <w:tab w:val="left" w:pos="518"/>
        </w:tabs>
        <w:autoSpaceDE w:val="0"/>
        <w:autoSpaceDN w:val="0"/>
        <w:adjustRightInd w:val="0"/>
        <w:rPr>
          <w:rFonts w:eastAsiaTheme="minorHAnsi"/>
          <w:sz w:val="24"/>
          <w:szCs w:val="24"/>
          <w:lang w:eastAsia="en-US"/>
        </w:rPr>
      </w:pPr>
    </w:p>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P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05"/>
        <w:gridCol w:w="3551"/>
      </w:tblGrid>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месяц</w:t>
            </w:r>
          </w:p>
        </w:tc>
        <w:tc>
          <w:tcPr>
            <w:tcW w:w="5805" w:type="dxa"/>
          </w:tcPr>
          <w:p w:rsidR="006B5A8E" w:rsidRPr="006B5A8E" w:rsidRDefault="006B5A8E" w:rsidP="00773333">
            <w:pPr>
              <w:jc w:val="center"/>
              <w:rPr>
                <w:b/>
                <w:sz w:val="24"/>
                <w:szCs w:val="24"/>
              </w:rPr>
            </w:pPr>
            <w:r w:rsidRPr="006B5A8E">
              <w:rPr>
                <w:b/>
                <w:sz w:val="24"/>
                <w:szCs w:val="24"/>
              </w:rPr>
              <w:t>Варианты мероприятий</w:t>
            </w:r>
          </w:p>
        </w:tc>
        <w:tc>
          <w:tcPr>
            <w:tcW w:w="3551" w:type="dxa"/>
          </w:tcPr>
          <w:p w:rsidR="006B5A8E" w:rsidRPr="006B5A8E" w:rsidRDefault="006B5A8E" w:rsidP="00773333">
            <w:pPr>
              <w:jc w:val="center"/>
              <w:rPr>
                <w:b/>
                <w:sz w:val="24"/>
                <w:szCs w:val="24"/>
              </w:rPr>
            </w:pPr>
            <w:r w:rsidRPr="006B5A8E">
              <w:rPr>
                <w:b/>
                <w:sz w:val="24"/>
                <w:szCs w:val="24"/>
              </w:rPr>
              <w:t>ответственные</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Сентябрь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«Привыкаем к детскому саду: проблемы адаптации» </w:t>
            </w:r>
          </w:p>
        </w:tc>
        <w:tc>
          <w:tcPr>
            <w:tcW w:w="3551" w:type="dxa"/>
            <w:vMerge w:val="restart"/>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color w:val="2B2C30"/>
                <w:sz w:val="24"/>
                <w:szCs w:val="24"/>
              </w:rPr>
              <w:t>Консультация для мам "Мамин дневник" ("Мой ребёнок день за днем")</w:t>
            </w:r>
          </w:p>
        </w:tc>
        <w:tc>
          <w:tcPr>
            <w:tcW w:w="3551" w:type="dxa"/>
            <w:vMerge/>
          </w:tcPr>
          <w:p w:rsidR="006B5A8E" w:rsidRPr="006B5A8E" w:rsidRDefault="006B5A8E" w:rsidP="00773333">
            <w:pPr>
              <w:rPr>
                <w:sz w:val="24"/>
                <w:szCs w:val="24"/>
              </w:rPr>
            </w:pP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«Первый раз в первый класс» </w:t>
            </w:r>
          </w:p>
        </w:tc>
        <w:tc>
          <w:tcPr>
            <w:tcW w:w="3551" w:type="dxa"/>
            <w:vMerge/>
          </w:tcPr>
          <w:p w:rsidR="006B5A8E" w:rsidRPr="006B5A8E" w:rsidRDefault="006B5A8E" w:rsidP="00773333">
            <w:pPr>
              <w:rPr>
                <w:sz w:val="24"/>
                <w:szCs w:val="24"/>
              </w:rPr>
            </w:pP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Октябрь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«Кризис трёх лет», «Кризис семи лет»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A57513" w:rsidP="00773333">
            <w:pPr>
              <w:rPr>
                <w:sz w:val="24"/>
                <w:szCs w:val="24"/>
              </w:rPr>
            </w:pPr>
            <w:r>
              <w:rPr>
                <w:sz w:val="24"/>
                <w:szCs w:val="24"/>
              </w:rPr>
              <w:t>Консультация «</w:t>
            </w:r>
            <w:r w:rsidR="006B5A8E" w:rsidRPr="006B5A8E">
              <w:rPr>
                <w:sz w:val="24"/>
                <w:szCs w:val="24"/>
              </w:rPr>
              <w:t>Телевизор и компьютер - друзья и враги</w:t>
            </w:r>
            <w:r>
              <w:rPr>
                <w:sz w:val="24"/>
                <w:szCs w:val="24"/>
              </w:rPr>
              <w:t>»</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интересно провести досуг в кругу семьи»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rPr>
          <w:trHeight w:val="830"/>
        </w:trPr>
        <w:tc>
          <w:tcPr>
            <w:tcW w:w="1418" w:type="dxa"/>
            <w:vMerge w:val="restart"/>
          </w:tcPr>
          <w:p w:rsidR="006B5A8E" w:rsidRPr="006B5A8E" w:rsidRDefault="006B5A8E" w:rsidP="00773333">
            <w:pPr>
              <w:jc w:val="center"/>
              <w:rPr>
                <w:b/>
                <w:sz w:val="24"/>
                <w:szCs w:val="24"/>
              </w:rPr>
            </w:pPr>
            <w:r w:rsidRPr="006B5A8E">
              <w:rPr>
                <w:b/>
                <w:sz w:val="24"/>
                <w:szCs w:val="24"/>
              </w:rPr>
              <w:t>Ноябрь</w:t>
            </w:r>
          </w:p>
        </w:tc>
        <w:tc>
          <w:tcPr>
            <w:tcW w:w="5805" w:type="dxa"/>
          </w:tcPr>
          <w:p w:rsidR="006B5A8E" w:rsidRPr="006B5A8E" w:rsidRDefault="006B5A8E" w:rsidP="00773333">
            <w:pPr>
              <w:rPr>
                <w:sz w:val="24"/>
                <w:szCs w:val="24"/>
              </w:rPr>
            </w:pPr>
            <w:r w:rsidRPr="006B5A8E">
              <w:rPr>
                <w:sz w:val="24"/>
                <w:szCs w:val="24"/>
              </w:rPr>
              <w:t>Семинар с элементами тренинга «Роль игры в семейном воспитании дошкольника»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701"/>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«Какие игрушки нужны ребёнку»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7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«Второй ребенок в семье: возможные проблемы и пути их решения» (для семей, воспитывающих второго ребенка или готовящихся к его появлению)</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Декабрь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деловой игры «Физическая активность и здоровье. Психогимнастика в детском </w:t>
            </w:r>
            <w:r w:rsidRPr="006B5A8E">
              <w:rPr>
                <w:sz w:val="24"/>
                <w:szCs w:val="24"/>
              </w:rPr>
              <w:lastRenderedPageBreak/>
              <w:t>саду»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lastRenderedPageBreak/>
              <w:t xml:space="preserve">Старший воспитатель, воспитатель группы, психолог, </w:t>
            </w:r>
            <w:r w:rsidRPr="006B5A8E">
              <w:rPr>
                <w:sz w:val="24"/>
                <w:szCs w:val="24"/>
              </w:rPr>
              <w:lastRenderedPageBreak/>
              <w:t>организатор физвоспитания школы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Воспитание навыков и привычек культурного поведения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Январь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игры «Ум на кончиках пальцев: развитие мелкой моторики»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логопед,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Семинар «Общаться с ребенком. Как?»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858"/>
        </w:trPr>
        <w:tc>
          <w:tcPr>
            <w:tcW w:w="1418" w:type="dxa"/>
            <w:vMerge w:val="restart"/>
          </w:tcPr>
          <w:p w:rsidR="006B5A8E" w:rsidRPr="006B5A8E" w:rsidRDefault="006B5A8E" w:rsidP="00773333">
            <w:pPr>
              <w:jc w:val="center"/>
              <w:rPr>
                <w:b/>
                <w:sz w:val="24"/>
                <w:szCs w:val="24"/>
              </w:rPr>
            </w:pPr>
            <w:r w:rsidRPr="006B5A8E">
              <w:rPr>
                <w:b/>
                <w:sz w:val="24"/>
                <w:szCs w:val="24"/>
              </w:rPr>
              <w:t>Февраль</w:t>
            </w:r>
          </w:p>
        </w:tc>
        <w:tc>
          <w:tcPr>
            <w:tcW w:w="5805" w:type="dxa"/>
          </w:tcPr>
          <w:p w:rsidR="006B5A8E" w:rsidRPr="006B5A8E" w:rsidRDefault="006B5A8E" w:rsidP="00773333">
            <w:pPr>
              <w:rPr>
                <w:sz w:val="24"/>
                <w:szCs w:val="24"/>
              </w:rPr>
            </w:pPr>
            <w:r w:rsidRPr="006B5A8E">
              <w:rPr>
                <w:sz w:val="24"/>
                <w:szCs w:val="24"/>
              </w:rPr>
              <w:t>Семинар «Как помочь эмоциональному ребенку: о средствах арт-терапии» (проводится по необходимости)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450"/>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«Зачем нужны ребёнку друзья?»</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698"/>
        </w:trPr>
        <w:tc>
          <w:tcPr>
            <w:tcW w:w="1418" w:type="dxa"/>
            <w:vMerge w:val="restart"/>
          </w:tcPr>
          <w:p w:rsidR="006B5A8E" w:rsidRPr="006B5A8E" w:rsidRDefault="006B5A8E" w:rsidP="00773333">
            <w:pPr>
              <w:jc w:val="center"/>
              <w:rPr>
                <w:b/>
                <w:sz w:val="24"/>
                <w:szCs w:val="24"/>
              </w:rPr>
            </w:pPr>
            <w:r w:rsidRPr="006B5A8E">
              <w:rPr>
                <w:b/>
                <w:sz w:val="24"/>
                <w:szCs w:val="24"/>
              </w:rPr>
              <w:t>Март</w:t>
            </w:r>
          </w:p>
        </w:tc>
        <w:tc>
          <w:tcPr>
            <w:tcW w:w="5805" w:type="dxa"/>
          </w:tcPr>
          <w:p w:rsidR="006B5A8E" w:rsidRPr="006B5A8E" w:rsidRDefault="006B5A8E" w:rsidP="00773333">
            <w:pPr>
              <w:rPr>
                <w:sz w:val="24"/>
                <w:szCs w:val="24"/>
              </w:rPr>
            </w:pPr>
            <w:r w:rsidRPr="006B5A8E">
              <w:rPr>
                <w:sz w:val="24"/>
                <w:szCs w:val="24"/>
              </w:rPr>
              <w:t>Семинар «Роль бабушки в жизни ребенка»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4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Консультация «Роль книги в воспитании культуры речи»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библиотекарь</w:t>
            </w:r>
          </w:p>
        </w:tc>
      </w:tr>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Апрель</w:t>
            </w:r>
          </w:p>
        </w:tc>
        <w:tc>
          <w:tcPr>
            <w:tcW w:w="5805" w:type="dxa"/>
          </w:tcPr>
          <w:p w:rsidR="006B5A8E" w:rsidRPr="006B5A8E" w:rsidRDefault="006B5A8E" w:rsidP="00773333">
            <w:pPr>
              <w:rPr>
                <w:sz w:val="24"/>
                <w:szCs w:val="24"/>
              </w:rPr>
            </w:pPr>
            <w:r w:rsidRPr="006B5A8E">
              <w:rPr>
                <w:sz w:val="24"/>
                <w:szCs w:val="24"/>
              </w:rPr>
              <w:t>Семина</w:t>
            </w:r>
            <w:r>
              <w:rPr>
                <w:sz w:val="24"/>
                <w:szCs w:val="24"/>
              </w:rPr>
              <w:t>р «Нужно ли наказывать ребёнка?</w:t>
            </w:r>
            <w:r w:rsidRPr="006B5A8E">
              <w:rPr>
                <w:sz w:val="24"/>
                <w:szCs w:val="24"/>
              </w:rPr>
              <w:t>»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 xml:space="preserve">Май </w:t>
            </w:r>
          </w:p>
        </w:tc>
        <w:tc>
          <w:tcPr>
            <w:tcW w:w="5805" w:type="dxa"/>
          </w:tcPr>
          <w:p w:rsidR="006B5A8E" w:rsidRPr="006B5A8E" w:rsidRDefault="006B5A8E" w:rsidP="00773333">
            <w:pPr>
              <w:rPr>
                <w:sz w:val="24"/>
                <w:szCs w:val="24"/>
              </w:rPr>
            </w:pPr>
            <w:r w:rsidRPr="006B5A8E">
              <w:rPr>
                <w:sz w:val="24"/>
                <w:szCs w:val="24"/>
              </w:rPr>
              <w:t>Консультация «Детские страхи, мамины страхи»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повысить самооценку ребёнка?»</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«Отпуск всей семьёй»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bl>
    <w:p w:rsidR="001D303E" w:rsidRDefault="001D303E" w:rsidP="001D303E">
      <w:pPr>
        <w:ind w:firstLine="708"/>
        <w:jc w:val="center"/>
        <w:rPr>
          <w:sz w:val="24"/>
          <w:szCs w:val="24"/>
        </w:rPr>
      </w:pPr>
    </w:p>
    <w:p w:rsidR="001D303E" w:rsidRDefault="001D303E" w:rsidP="00A57513">
      <w:pPr>
        <w:ind w:firstLine="708"/>
        <w:jc w:val="center"/>
        <w:rPr>
          <w:b/>
          <w:sz w:val="24"/>
          <w:szCs w:val="24"/>
        </w:rPr>
      </w:pPr>
      <w:r w:rsidRPr="001D303E">
        <w:rPr>
          <w:b/>
          <w:sz w:val="24"/>
          <w:szCs w:val="24"/>
        </w:rPr>
        <w:t>План родительских</w:t>
      </w:r>
      <w:r w:rsidR="00356E49" w:rsidRPr="001D303E">
        <w:rPr>
          <w:b/>
          <w:sz w:val="24"/>
          <w:szCs w:val="24"/>
        </w:rPr>
        <w:t xml:space="preserve"> </w:t>
      </w:r>
      <w:r w:rsidRPr="001D303E">
        <w:rPr>
          <w:b/>
          <w:sz w:val="24"/>
          <w:szCs w:val="24"/>
        </w:rPr>
        <w:t>собраний</w:t>
      </w:r>
      <w:r w:rsidR="00A57513">
        <w:rPr>
          <w:b/>
          <w:sz w:val="24"/>
          <w:szCs w:val="24"/>
        </w:rPr>
        <w:t xml:space="preserve"> на учебный год</w:t>
      </w:r>
    </w:p>
    <w:p w:rsidR="001D303E" w:rsidRDefault="001D303E" w:rsidP="001D303E">
      <w:pPr>
        <w:ind w:firstLine="708"/>
        <w:jc w:val="center"/>
        <w:rPr>
          <w:b/>
          <w:sz w:val="24"/>
          <w:szCs w:val="24"/>
        </w:rPr>
      </w:pPr>
    </w:p>
    <w:tbl>
      <w:tblPr>
        <w:tblStyle w:val="ac"/>
        <w:tblW w:w="0" w:type="auto"/>
        <w:tblInd w:w="-572" w:type="dxa"/>
        <w:tblLook w:val="04A0" w:firstRow="1" w:lastRow="0" w:firstColumn="1" w:lastColumn="0" w:noHBand="0" w:noVBand="1"/>
      </w:tblPr>
      <w:tblGrid>
        <w:gridCol w:w="5387"/>
        <w:gridCol w:w="1134"/>
        <w:gridCol w:w="1559"/>
        <w:gridCol w:w="1836"/>
      </w:tblGrid>
      <w:tr w:rsidR="001B4CBA" w:rsidTr="003D18EE">
        <w:tc>
          <w:tcPr>
            <w:tcW w:w="5387" w:type="dxa"/>
          </w:tcPr>
          <w:p w:rsidR="001B4CBA" w:rsidRPr="001D303E" w:rsidRDefault="001B4CBA" w:rsidP="001B4CBA">
            <w:pPr>
              <w:jc w:val="center"/>
              <w:rPr>
                <w:rFonts w:eastAsia="Times New Roman"/>
                <w:color w:val="auto"/>
                <w:sz w:val="24"/>
                <w:szCs w:val="24"/>
              </w:rPr>
            </w:pPr>
            <w:r w:rsidRPr="001B4CBA">
              <w:rPr>
                <w:rFonts w:eastAsia="Times New Roman"/>
                <w:color w:val="auto"/>
                <w:sz w:val="24"/>
                <w:szCs w:val="24"/>
              </w:rPr>
              <w:t>Тема</w:t>
            </w:r>
          </w:p>
        </w:tc>
        <w:tc>
          <w:tcPr>
            <w:tcW w:w="1134"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Сроки</w:t>
            </w:r>
          </w:p>
        </w:tc>
        <w:tc>
          <w:tcPr>
            <w:tcW w:w="1559" w:type="dxa"/>
          </w:tcPr>
          <w:p w:rsidR="001B4CBA" w:rsidRPr="001B4CBA" w:rsidRDefault="001B4CBA" w:rsidP="001B4CBA">
            <w:pPr>
              <w:jc w:val="center"/>
              <w:rPr>
                <w:rFonts w:eastAsia="Times New Roman"/>
                <w:color w:val="auto"/>
                <w:sz w:val="24"/>
                <w:szCs w:val="24"/>
              </w:rPr>
            </w:pPr>
            <w:r>
              <w:rPr>
                <w:rFonts w:eastAsia="Times New Roman"/>
                <w:color w:val="auto"/>
                <w:sz w:val="24"/>
                <w:szCs w:val="24"/>
              </w:rPr>
              <w:t>Группы</w:t>
            </w:r>
          </w:p>
        </w:tc>
        <w:tc>
          <w:tcPr>
            <w:tcW w:w="1836"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Ответственные</w:t>
            </w:r>
          </w:p>
        </w:tc>
      </w:tr>
      <w:tr w:rsidR="001B4CBA" w:rsidRPr="001B4CBA" w:rsidTr="003D18EE">
        <w:trPr>
          <w:trHeight w:val="713"/>
        </w:trPr>
        <w:tc>
          <w:tcPr>
            <w:tcW w:w="5387" w:type="dxa"/>
          </w:tcPr>
          <w:p w:rsidR="001B4CBA" w:rsidRPr="001D303E" w:rsidRDefault="00F4283F" w:rsidP="00A57513">
            <w:pPr>
              <w:widowControl/>
              <w:rPr>
                <w:rFonts w:eastAsia="Times New Roman"/>
                <w:color w:val="auto"/>
                <w:sz w:val="24"/>
                <w:szCs w:val="24"/>
              </w:rPr>
            </w:pPr>
            <w:r w:rsidRPr="00F4283F">
              <w:rPr>
                <w:rFonts w:eastAsia="Times New Roman"/>
                <w:color w:val="auto"/>
                <w:sz w:val="24"/>
                <w:szCs w:val="24"/>
              </w:rPr>
              <w:t>«Ознакомление родителей с организацией воспитательно-образовательного процесса в ДОУ»</w:t>
            </w:r>
            <w:r w:rsidR="001B4CBA" w:rsidRPr="001B4CBA">
              <w:rPr>
                <w:rFonts w:eastAsia="Times New Roman"/>
                <w:color w:val="auto"/>
                <w:sz w:val="24"/>
                <w:szCs w:val="24"/>
              </w:rPr>
              <w:t>.</w:t>
            </w:r>
          </w:p>
        </w:tc>
        <w:tc>
          <w:tcPr>
            <w:tcW w:w="1134" w:type="dxa"/>
          </w:tcPr>
          <w:p w:rsidR="001B4CBA" w:rsidRPr="001D303E" w:rsidRDefault="001B4CBA" w:rsidP="00A57513">
            <w:pPr>
              <w:widowControl/>
              <w:jc w:val="center"/>
              <w:rPr>
                <w:rFonts w:eastAsia="Times New Roman"/>
                <w:color w:val="auto"/>
                <w:sz w:val="24"/>
                <w:szCs w:val="24"/>
              </w:rPr>
            </w:pPr>
            <w:r>
              <w:rPr>
                <w:rFonts w:eastAsia="Times New Roman"/>
                <w:color w:val="auto"/>
                <w:sz w:val="24"/>
                <w:szCs w:val="24"/>
              </w:rPr>
              <w:t>с</w:t>
            </w:r>
            <w:r w:rsidRPr="001B4CBA">
              <w:rPr>
                <w:rFonts w:eastAsia="Times New Roman"/>
                <w:color w:val="auto"/>
                <w:sz w:val="24"/>
                <w:szCs w:val="24"/>
              </w:rPr>
              <w:t>ентябрь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D303E" w:rsidRDefault="001B4CBA"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1B4CBA" w:rsidRPr="001B4CBA" w:rsidTr="003D18EE">
        <w:tc>
          <w:tcPr>
            <w:tcW w:w="5387" w:type="dxa"/>
          </w:tcPr>
          <w:p w:rsidR="001B4CBA" w:rsidRPr="001D303E" w:rsidRDefault="001B4CBA" w:rsidP="003D18EE">
            <w:pPr>
              <w:widowControl/>
              <w:rPr>
                <w:rFonts w:eastAsia="Times New Roman"/>
                <w:color w:val="auto"/>
                <w:sz w:val="24"/>
                <w:szCs w:val="24"/>
              </w:rPr>
            </w:pPr>
            <w:r w:rsidRPr="001B4CBA">
              <w:rPr>
                <w:color w:val="auto"/>
                <w:sz w:val="24"/>
                <w:szCs w:val="24"/>
                <w:shd w:val="clear" w:color="auto" w:fill="FFFFFF"/>
              </w:rPr>
              <w:t>«</w:t>
            </w:r>
            <w:r w:rsidR="003D18EE">
              <w:rPr>
                <w:color w:val="auto"/>
                <w:sz w:val="24"/>
                <w:szCs w:val="24"/>
                <w:shd w:val="clear" w:color="auto" w:fill="FFFFFF"/>
              </w:rPr>
              <w:t>Адаптация детей к условиям ДОУ</w:t>
            </w:r>
          </w:p>
        </w:tc>
        <w:tc>
          <w:tcPr>
            <w:tcW w:w="1134"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Особенности воспитания детей в средней группе</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 xml:space="preserve">Начало учебного года – начало нового этапа в жизни детского </w:t>
            </w:r>
            <w:proofErr w:type="gramStart"/>
            <w:r w:rsidR="003D18EE">
              <w:rPr>
                <w:color w:val="auto"/>
                <w:sz w:val="24"/>
                <w:szCs w:val="24"/>
                <w:shd w:val="clear" w:color="auto" w:fill="FFFFFF"/>
              </w:rPr>
              <w:t xml:space="preserve">сада </w:t>
            </w:r>
            <w:r w:rsidRPr="001B4CBA">
              <w:rPr>
                <w:color w:val="auto"/>
                <w:sz w:val="24"/>
                <w:szCs w:val="24"/>
                <w:shd w:val="clear" w:color="auto" w:fill="FFFFFF"/>
              </w:rPr>
              <w:t>»</w:t>
            </w:r>
            <w:proofErr w:type="gramEnd"/>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F4283F" w:rsidP="00A57513">
            <w:pPr>
              <w:widowControl/>
              <w:rPr>
                <w:color w:val="auto"/>
                <w:sz w:val="24"/>
                <w:szCs w:val="24"/>
                <w:shd w:val="clear" w:color="auto" w:fill="FFFFFF"/>
              </w:rPr>
            </w:pPr>
            <w:r w:rsidRPr="00F4283F">
              <w:rPr>
                <w:rFonts w:eastAsia="Times New Roman"/>
                <w:bCs/>
                <w:color w:val="auto"/>
                <w:sz w:val="24"/>
                <w:szCs w:val="24"/>
              </w:rPr>
              <w:t>«Сюжетно –ролевая игра и ее значение в нравственном воспитании детей».</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декабрь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 xml:space="preserve">старший </w:t>
            </w: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rFonts w:eastAsia="Times New Roman"/>
                <w:bCs/>
                <w:color w:val="auto"/>
                <w:sz w:val="24"/>
                <w:szCs w:val="24"/>
              </w:rPr>
            </w:pPr>
            <w:r>
              <w:rPr>
                <w:color w:val="auto"/>
                <w:sz w:val="24"/>
                <w:szCs w:val="24"/>
                <w:shd w:val="clear" w:color="auto" w:fill="FFFFFF"/>
              </w:rPr>
              <w:t>«</w:t>
            </w:r>
            <w:r w:rsidR="003D18EE">
              <w:rPr>
                <w:color w:val="auto"/>
                <w:sz w:val="24"/>
                <w:szCs w:val="24"/>
                <w:shd w:val="clear" w:color="auto" w:fill="FFFFFF"/>
              </w:rPr>
              <w:t>Общение с детьми, как важный фактор развития речи</w:t>
            </w:r>
            <w:r>
              <w:rPr>
                <w:color w:val="auto"/>
                <w:sz w:val="24"/>
                <w:szCs w:val="24"/>
                <w:shd w:val="clear" w:color="auto" w:fill="FFFFFF"/>
              </w:rPr>
              <w:t>»</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rFonts w:eastAsia="Times New Roman"/>
                <w:bCs/>
                <w:color w:val="auto"/>
                <w:sz w:val="24"/>
                <w:szCs w:val="24"/>
              </w:rPr>
            </w:pPr>
            <w:r w:rsidRPr="00A57513">
              <w:rPr>
                <w:color w:val="auto"/>
                <w:sz w:val="24"/>
                <w:szCs w:val="24"/>
                <w:shd w:val="clear" w:color="auto" w:fill="FFFFFF"/>
              </w:rPr>
              <w:t>«</w:t>
            </w:r>
            <w:r w:rsidR="003D18EE">
              <w:rPr>
                <w:color w:val="auto"/>
                <w:sz w:val="24"/>
                <w:szCs w:val="24"/>
                <w:shd w:val="clear" w:color="auto" w:fill="FFFFFF"/>
              </w:rPr>
              <w:t>Вежливость и культура общения</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3D18EE" w:rsidP="00A57513">
            <w:pPr>
              <w:widowControl/>
              <w:rPr>
                <w:rFonts w:eastAsia="Times New Roman"/>
                <w:bCs/>
                <w:color w:val="auto"/>
                <w:sz w:val="24"/>
                <w:szCs w:val="24"/>
              </w:rPr>
            </w:pPr>
            <w:r w:rsidRPr="003D18EE">
              <w:rPr>
                <w:color w:val="auto"/>
                <w:sz w:val="24"/>
                <w:szCs w:val="24"/>
                <w:shd w:val="clear" w:color="auto" w:fill="FFFFFF"/>
              </w:rPr>
              <w:t>«Как приучить ребенка к книге».</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color w:val="auto"/>
                <w:sz w:val="24"/>
                <w:szCs w:val="24"/>
                <w:shd w:val="clear" w:color="auto" w:fill="FFFFFF"/>
              </w:rPr>
            </w:pPr>
            <w:r>
              <w:rPr>
                <w:color w:val="auto"/>
                <w:sz w:val="24"/>
                <w:szCs w:val="24"/>
                <w:shd w:val="clear" w:color="auto" w:fill="FFFFFF"/>
              </w:rPr>
              <w:t>«Построения образовательного процесса ДОУ в соответствии с требованиями ФГОС».</w:t>
            </w:r>
          </w:p>
        </w:tc>
        <w:tc>
          <w:tcPr>
            <w:tcW w:w="1134" w:type="dxa"/>
          </w:tcPr>
          <w:p w:rsidR="00A57513" w:rsidRPr="001D303E" w:rsidRDefault="00F4283F"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A57513" w:rsidRPr="001D303E" w:rsidRDefault="00A57513"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lastRenderedPageBreak/>
              <w:t>«</w:t>
            </w:r>
            <w:r w:rsidR="003D18EE">
              <w:rPr>
                <w:color w:val="auto"/>
                <w:sz w:val="24"/>
                <w:szCs w:val="24"/>
                <w:shd w:val="clear" w:color="auto" w:fill="FFFFFF"/>
              </w:rPr>
              <w:t>Мы стали на год старше</w:t>
            </w:r>
            <w:r w:rsidRPr="00A57513">
              <w:rPr>
                <w:color w:val="auto"/>
                <w:sz w:val="24"/>
                <w:szCs w:val="24"/>
                <w:shd w:val="clear" w:color="auto" w:fill="FFFFFF"/>
              </w:rPr>
              <w:t>».</w:t>
            </w:r>
          </w:p>
        </w:tc>
        <w:tc>
          <w:tcPr>
            <w:tcW w:w="1134"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Знаете ли вы своего ребенка</w:t>
            </w:r>
            <w:r w:rsidRPr="00A57513">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3D18EE" w:rsidRDefault="00A57513" w:rsidP="003D18EE">
            <w:pPr>
              <w:widowControl/>
              <w:rPr>
                <w:color w:val="auto"/>
                <w:sz w:val="24"/>
                <w:szCs w:val="24"/>
                <w:shd w:val="clear" w:color="auto" w:fill="FFFFFF"/>
              </w:rPr>
            </w:pPr>
            <w:r w:rsidRPr="00A57513">
              <w:rPr>
                <w:rStyle w:val="apple-converted-space"/>
                <w:color w:val="auto"/>
                <w:sz w:val="24"/>
                <w:szCs w:val="24"/>
                <w:shd w:val="clear" w:color="auto" w:fill="FFFFFF"/>
              </w:rPr>
              <w:t> </w:t>
            </w:r>
            <w:r w:rsidRPr="003D18EE">
              <w:rPr>
                <w:rStyle w:val="apple-converted-space"/>
                <w:color w:val="auto"/>
                <w:sz w:val="24"/>
                <w:szCs w:val="24"/>
                <w:shd w:val="clear" w:color="auto" w:fill="FFFFFF"/>
              </w:rPr>
              <w:t>«</w:t>
            </w:r>
            <w:r w:rsidR="003D18EE" w:rsidRPr="003D18EE">
              <w:rPr>
                <w:sz w:val="24"/>
                <w:szCs w:val="24"/>
              </w:rPr>
              <w:t>Формирование самостоятельности у детей старшего дошкольного возраста</w:t>
            </w:r>
            <w:r w:rsidRPr="003D18EE">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bl>
    <w:p w:rsidR="001B4CBA" w:rsidRPr="001B4CBA" w:rsidRDefault="001B4CBA" w:rsidP="001B4CBA">
      <w:pPr>
        <w:ind w:firstLine="708"/>
        <w:jc w:val="center"/>
        <w:rPr>
          <w:color w:val="auto"/>
          <w:sz w:val="24"/>
          <w:szCs w:val="24"/>
        </w:rPr>
      </w:pPr>
    </w:p>
    <w:p w:rsidR="006B5A8E" w:rsidRPr="006B5A8E" w:rsidRDefault="006B5A8E" w:rsidP="00A57513">
      <w:pPr>
        <w:rPr>
          <w:b/>
          <w:sz w:val="24"/>
          <w:szCs w:val="24"/>
        </w:rPr>
      </w:pPr>
    </w:p>
    <w:p w:rsidR="003558C5" w:rsidRPr="00DE7C33" w:rsidRDefault="003558C5" w:rsidP="00CA3E4E">
      <w:pPr>
        <w:pStyle w:val="a6"/>
        <w:numPr>
          <w:ilvl w:val="1"/>
          <w:numId w:val="100"/>
        </w:numPr>
        <w:rPr>
          <w:b/>
          <w:sz w:val="24"/>
          <w:szCs w:val="24"/>
        </w:rPr>
      </w:pPr>
      <w:r w:rsidRPr="00DE7C33">
        <w:rPr>
          <w:b/>
          <w:sz w:val="24"/>
          <w:szCs w:val="24"/>
        </w:rPr>
        <w:t>Программа коррекционно-развивающей работы с детьми с ограниченными возможностями здоровья</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Малофеев, Н.Д. Шматко,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lastRenderedPageBreak/>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В особую группу относят детей с нарушениями эмоционально-волевой сферы; с нарушениями поведения (с девиантным поведением); со сложными недостатками  в развитии (с комплексными  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 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 воспитательно-образовательный;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Г.А. Каше «Подготовка к школе  детей с недоразвитием речи» для подготовительной  логопедической группы (ФФНР), Т.Б.  Филичевой и Г.В. </w:t>
      </w:r>
      <w:r w:rsidRPr="003558C5">
        <w:rPr>
          <w:sz w:val="24"/>
          <w:szCs w:val="24"/>
        </w:rPr>
        <w:lastRenderedPageBreak/>
        <w:t xml:space="preserve">Чиркиной  «Воспитание и обучение детей дошкольного возраста с фонетико-фонематическим недоразвитием» для детей старшей логопедической группы, И.В. Нищевой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пропевания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Воспитатель на специальных занятиях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На основе специального обследования детей, проводимого в начале года (изучаются особенности переключения и концентрации, </w:t>
      </w:r>
      <w:r w:rsidRPr="003558C5">
        <w:rPr>
          <w:sz w:val="24"/>
          <w:szCs w:val="24"/>
        </w:rPr>
        <w:lastRenderedPageBreak/>
        <w:t>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3558C5">
      <w:pPr>
        <w:ind w:firstLine="708"/>
        <w:contextualSpacing/>
        <w:jc w:val="both"/>
        <w:rPr>
          <w:sz w:val="24"/>
          <w:szCs w:val="24"/>
        </w:rPr>
      </w:pPr>
      <w:r w:rsidRPr="003558C5">
        <w:rPr>
          <w:b/>
          <w:sz w:val="24"/>
          <w:szCs w:val="24"/>
        </w:rPr>
        <w:lastRenderedPageBreak/>
        <w:t>3. Блок взаимодействия родителей с детьми</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Воспитатель осуществляет коррекционную направленность воспитания и обучения на занятиях и во внеучебное время. Наряду с общеобразовательными задачами 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Содержание  коррекционно-образовательной работы определяется коррекционными образовательными программами  Е.А. Екжановой, Е.А. Стребелевой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 xml:space="preserve">Процесс обучения  и воспитания детей с проблемами в развитии имеет свои </w:t>
      </w:r>
      <w:r w:rsidRPr="003558C5">
        <w:rPr>
          <w:sz w:val="24"/>
          <w:szCs w:val="24"/>
        </w:rPr>
        <w:lastRenderedPageBreak/>
        <w:t>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двигательной </w:t>
      </w:r>
      <w:r w:rsidRPr="003558C5">
        <w:rPr>
          <w:sz w:val="24"/>
          <w:szCs w:val="24"/>
        </w:rPr>
        <w:lastRenderedPageBreak/>
        <w:t xml:space="preserve">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мелкой моторики пальцев рук;</w:t>
      </w:r>
    </w:p>
    <w:p w:rsidR="003558C5" w:rsidRPr="00254EE4" w:rsidRDefault="003558C5" w:rsidP="00CA3E4E">
      <w:pPr>
        <w:pStyle w:val="a6"/>
        <w:widowControl/>
        <w:numPr>
          <w:ilvl w:val="0"/>
          <w:numId w:val="52"/>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1)преобладание индивидуальной формы занятий; в случаях положительной динамики 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t xml:space="preserve">3)обязательное присутствие родителей на коррекционных занятиях, включение родителей </w:t>
      </w:r>
      <w:r w:rsidRPr="003558C5">
        <w:rPr>
          <w:sz w:val="24"/>
          <w:szCs w:val="24"/>
        </w:rPr>
        <w:lastRenderedPageBreak/>
        <w:t>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Для детей характерна задержка психического развития, несформированность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У детей наблюдаются трудности организации поведения, несформированность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коррекционной </w:t>
      </w:r>
      <w:r w:rsidRPr="003558C5">
        <w:rPr>
          <w:sz w:val="24"/>
          <w:szCs w:val="24"/>
        </w:rPr>
        <w:lastRenderedPageBreak/>
        <w:t>образовательной программой  Боряковой Н.Ю., Касицыной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3)воспитательно-образовательный;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воспитательно-образовательный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полисенсорного подхода в обучении, созданием полисенсорного предметно-развивающего пространства группы, организацией полисенсорно-насыщенного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преимущественное использование на занятии натуральных объектов и муляжей, имеющих натуральные размеры; использование естественных, красочно оформленных (высокий </w:t>
      </w:r>
      <w:r w:rsidRPr="003558C5">
        <w:rPr>
          <w:sz w:val="24"/>
          <w:szCs w:val="24"/>
        </w:rPr>
        <w:lastRenderedPageBreak/>
        <w:t xml:space="preserve">цветовой контраст), узнаваемых и контрастных к фону картинок; рекомендации Л.А. Григорян: детям  с амблиопией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072"/>
        <w:gridCol w:w="4332"/>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261"/>
        <w:gridCol w:w="3956"/>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lastRenderedPageBreak/>
        <w:t>В зависимости от вида речевых  нарушений   предполагается  различная продолжительность 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923"/>
        <w:gridCol w:w="1293"/>
        <w:gridCol w:w="2031"/>
        <w:gridCol w:w="2215"/>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93"/>
        <w:gridCol w:w="1293"/>
        <w:gridCol w:w="1478"/>
        <w:gridCol w:w="2398"/>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 3-5лет</w:t>
            </w:r>
          </w:p>
        </w:tc>
        <w:tc>
          <w:tcPr>
            <w:tcW w:w="1938"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6-8</w:t>
            </w:r>
          </w:p>
        </w:tc>
        <w:tc>
          <w:tcPr>
            <w:tcW w:w="193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раза</w:t>
            </w:r>
          </w:p>
        </w:tc>
        <w:tc>
          <w:tcPr>
            <w:tcW w:w="193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12" w:type="pct"/>
          </w:tcPr>
          <w:p w:rsidR="003558C5" w:rsidRPr="003558C5" w:rsidRDefault="003558C5" w:rsidP="00773333">
            <w:pPr>
              <w:rPr>
                <w:sz w:val="24"/>
                <w:szCs w:val="24"/>
              </w:rPr>
            </w:pPr>
            <w:r w:rsidRPr="003558C5">
              <w:rPr>
                <w:sz w:val="24"/>
                <w:szCs w:val="24"/>
              </w:rPr>
              <w:t xml:space="preserve">Частота  проведения индивидуальных занятий </w:t>
            </w:r>
            <w:r w:rsidRPr="003558C5">
              <w:rPr>
                <w:sz w:val="24"/>
                <w:szCs w:val="24"/>
              </w:rPr>
              <w:lastRenderedPageBreak/>
              <w:t>в неделю</w:t>
            </w:r>
          </w:p>
        </w:tc>
        <w:tc>
          <w:tcPr>
            <w:tcW w:w="1550" w:type="pct"/>
          </w:tcPr>
          <w:p w:rsidR="003558C5" w:rsidRPr="003558C5" w:rsidRDefault="003558C5" w:rsidP="00773333">
            <w:pPr>
              <w:jc w:val="center"/>
              <w:rPr>
                <w:sz w:val="24"/>
                <w:szCs w:val="24"/>
              </w:rPr>
            </w:pPr>
            <w:r w:rsidRPr="003558C5">
              <w:rPr>
                <w:sz w:val="24"/>
                <w:szCs w:val="24"/>
              </w:rPr>
              <w:lastRenderedPageBreak/>
              <w:t>5 раз</w:t>
            </w:r>
          </w:p>
        </w:tc>
        <w:tc>
          <w:tcPr>
            <w:tcW w:w="193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15-20</w:t>
            </w:r>
          </w:p>
        </w:tc>
        <w:tc>
          <w:tcPr>
            <w:tcW w:w="1938" w:type="pct"/>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20-30 мин</w:t>
            </w:r>
          </w:p>
        </w:tc>
        <w:tc>
          <w:tcPr>
            <w:tcW w:w="1938"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3-5лет </w:t>
            </w:r>
          </w:p>
        </w:tc>
        <w:tc>
          <w:tcPr>
            <w:tcW w:w="1938"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6-10</w:t>
            </w:r>
          </w:p>
        </w:tc>
        <w:tc>
          <w:tcPr>
            <w:tcW w:w="1938"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w:t>
            </w:r>
          </w:p>
        </w:tc>
        <w:tc>
          <w:tcPr>
            <w:tcW w:w="1938"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3-4 раза</w:t>
            </w:r>
          </w:p>
        </w:tc>
        <w:tc>
          <w:tcPr>
            <w:tcW w:w="1938"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15 мин</w:t>
            </w:r>
          </w:p>
        </w:tc>
        <w:tc>
          <w:tcPr>
            <w:tcW w:w="1938"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10-15 мин</w:t>
            </w:r>
          </w:p>
        </w:tc>
        <w:tc>
          <w:tcPr>
            <w:tcW w:w="1938"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992"/>
        <w:gridCol w:w="4345"/>
      </w:tblGrid>
      <w:tr w:rsidR="003558C5" w:rsidRPr="003558C5" w:rsidTr="00773333">
        <w:tc>
          <w:tcPr>
            <w:tcW w:w="1609"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91"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09" w:type="pct"/>
            <w:vMerge/>
          </w:tcPr>
          <w:p w:rsidR="003558C5" w:rsidRPr="003558C5" w:rsidRDefault="003558C5" w:rsidP="00773333">
            <w:pPr>
              <w:rPr>
                <w:sz w:val="24"/>
                <w:szCs w:val="24"/>
              </w:rPr>
            </w:pPr>
          </w:p>
        </w:tc>
        <w:tc>
          <w:tcPr>
            <w:tcW w:w="1066" w:type="pct"/>
          </w:tcPr>
          <w:p w:rsidR="003558C5" w:rsidRPr="003558C5" w:rsidRDefault="003558C5" w:rsidP="00773333">
            <w:pPr>
              <w:jc w:val="center"/>
              <w:rPr>
                <w:sz w:val="24"/>
                <w:szCs w:val="24"/>
              </w:rPr>
            </w:pPr>
            <w:r w:rsidRPr="003558C5">
              <w:rPr>
                <w:sz w:val="24"/>
                <w:szCs w:val="24"/>
              </w:rPr>
              <w:t xml:space="preserve">3-5 лет </w:t>
            </w:r>
          </w:p>
        </w:tc>
        <w:tc>
          <w:tcPr>
            <w:tcW w:w="2325"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09" w:type="pct"/>
          </w:tcPr>
          <w:p w:rsidR="003558C5" w:rsidRPr="003558C5" w:rsidRDefault="003558C5" w:rsidP="00773333">
            <w:pPr>
              <w:rPr>
                <w:sz w:val="24"/>
                <w:szCs w:val="24"/>
              </w:rPr>
            </w:pPr>
            <w:r w:rsidRPr="003558C5">
              <w:rPr>
                <w:sz w:val="24"/>
                <w:szCs w:val="24"/>
              </w:rPr>
              <w:t>Наполняемость группы</w:t>
            </w:r>
          </w:p>
        </w:tc>
        <w:tc>
          <w:tcPr>
            <w:tcW w:w="1066" w:type="pct"/>
          </w:tcPr>
          <w:p w:rsidR="003558C5" w:rsidRPr="003558C5" w:rsidRDefault="003558C5" w:rsidP="00773333">
            <w:pPr>
              <w:jc w:val="center"/>
              <w:rPr>
                <w:sz w:val="24"/>
                <w:szCs w:val="24"/>
              </w:rPr>
            </w:pPr>
            <w:r w:rsidRPr="003558C5">
              <w:rPr>
                <w:sz w:val="24"/>
                <w:szCs w:val="24"/>
              </w:rPr>
              <w:t>6-10</w:t>
            </w:r>
          </w:p>
        </w:tc>
        <w:tc>
          <w:tcPr>
            <w:tcW w:w="2325"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066" w:type="pct"/>
          </w:tcPr>
          <w:p w:rsidR="003558C5" w:rsidRPr="003558C5" w:rsidRDefault="003558C5" w:rsidP="00773333">
            <w:pPr>
              <w:jc w:val="center"/>
              <w:rPr>
                <w:sz w:val="24"/>
                <w:szCs w:val="24"/>
              </w:rPr>
            </w:pPr>
            <w:r w:rsidRPr="003558C5">
              <w:rPr>
                <w:sz w:val="24"/>
                <w:szCs w:val="24"/>
              </w:rPr>
              <w:t>15 мин</w:t>
            </w:r>
          </w:p>
        </w:tc>
        <w:tc>
          <w:tcPr>
            <w:tcW w:w="2325"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066" w:type="pct"/>
          </w:tcPr>
          <w:p w:rsidR="003558C5" w:rsidRPr="003558C5" w:rsidRDefault="003558C5" w:rsidP="00773333">
            <w:pPr>
              <w:jc w:val="center"/>
              <w:rPr>
                <w:sz w:val="24"/>
                <w:szCs w:val="24"/>
              </w:rPr>
            </w:pPr>
            <w:r w:rsidRPr="003558C5">
              <w:rPr>
                <w:sz w:val="24"/>
                <w:szCs w:val="24"/>
              </w:rPr>
              <w:t>10-15 мин</w:t>
            </w:r>
          </w:p>
        </w:tc>
        <w:tc>
          <w:tcPr>
            <w:tcW w:w="2325"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lastRenderedPageBreak/>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ind w:firstLine="709"/>
        <w:jc w:val="both"/>
        <w:rPr>
          <w:color w:val="2B2C30"/>
          <w:sz w:val="24"/>
          <w:szCs w:val="24"/>
        </w:rPr>
      </w:pPr>
    </w:p>
    <w:p w:rsidR="00DE7C33" w:rsidRDefault="00DE7C33" w:rsidP="00DE7C33">
      <w:pPr>
        <w:autoSpaceDE w:val="0"/>
        <w:autoSpaceDN w:val="0"/>
        <w:adjustRightInd w:val="0"/>
        <w:spacing w:before="100" w:beforeAutospacing="1" w:after="100" w:afterAutospacing="1"/>
        <w:ind w:left="360"/>
        <w:rPr>
          <w:rFonts w:eastAsia="Times New Roman"/>
          <w:b/>
          <w:sz w:val="24"/>
          <w:szCs w:val="24"/>
          <w:lang w:bidi="he-IL"/>
        </w:rPr>
      </w:pPr>
    </w:p>
    <w:p w:rsidR="00DE7C33" w:rsidRPr="00DE7C33" w:rsidRDefault="00DE7C33" w:rsidP="00CA3E4E">
      <w:pPr>
        <w:pStyle w:val="a6"/>
        <w:numPr>
          <w:ilvl w:val="1"/>
          <w:numId w:val="100"/>
        </w:numPr>
        <w:autoSpaceDE w:val="0"/>
        <w:autoSpaceDN w:val="0"/>
        <w:adjustRightInd w:val="0"/>
        <w:spacing w:before="100" w:beforeAutospacing="1" w:after="100" w:afterAutospacing="1"/>
        <w:rPr>
          <w:rFonts w:eastAsia="Times New Roman"/>
          <w:b/>
          <w:sz w:val="24"/>
          <w:szCs w:val="24"/>
          <w:lang w:bidi="he-IL"/>
        </w:rPr>
      </w:pPr>
      <w:r w:rsidRPr="00DE7C33">
        <w:rPr>
          <w:rFonts w:eastAsia="Times New Roman"/>
          <w:b/>
          <w:sz w:val="24"/>
          <w:szCs w:val="24"/>
          <w:lang w:bidi="he-IL"/>
        </w:rPr>
        <w:t xml:space="preserve"> 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r w:rsidRPr="00DE7C33">
        <w:rPr>
          <w:rFonts w:eastAsia="Times New Roman"/>
          <w:sz w:val="24"/>
          <w:szCs w:val="24"/>
          <w:lang w:bidi="he-IL"/>
        </w:rPr>
        <w:t>Воспитательно-образовательный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lastRenderedPageBreak/>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ной, трудовой, 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927"/>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lastRenderedPageBreak/>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CA3E4E">
      <w:pPr>
        <w:pStyle w:val="a6"/>
        <w:widowControl/>
        <w:numPr>
          <w:ilvl w:val="1"/>
          <w:numId w:val="100"/>
        </w:numPr>
        <w:rPr>
          <w:rFonts w:eastAsia="Times New Roman"/>
          <w:b/>
          <w:bCs/>
          <w:w w:val="106"/>
          <w:sz w:val="24"/>
          <w:szCs w:val="24"/>
        </w:rPr>
      </w:pPr>
      <w:r w:rsidRPr="00DE7C33">
        <w:rPr>
          <w:rFonts w:eastAsia="Times New Roman"/>
          <w:b/>
          <w:bCs/>
          <w:w w:val="106"/>
          <w:sz w:val="24"/>
          <w:szCs w:val="24"/>
        </w:rPr>
        <w:t xml:space="preserve">Способы и направления поддержки детской инициативы </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CA3E4E">
      <w:pPr>
        <w:widowControl/>
        <w:numPr>
          <w:ilvl w:val="0"/>
          <w:numId w:val="62"/>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коммуникативных способностей детей, позволяющих разрешать конфликтные ситуации со сверстниками;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Pr="00DE7C33" w:rsidRDefault="00DE7C33" w:rsidP="00CA3E4E">
      <w:pPr>
        <w:widowControl/>
        <w:numPr>
          <w:ilvl w:val="0"/>
          <w:numId w:val="65"/>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C629F7" w:rsidRPr="00C629F7" w:rsidRDefault="00C629F7" w:rsidP="00CA3E4E">
      <w:pPr>
        <w:pStyle w:val="a6"/>
        <w:widowControl/>
        <w:numPr>
          <w:ilvl w:val="1"/>
          <w:numId w:val="100"/>
        </w:numPr>
        <w:rPr>
          <w:rFonts w:eastAsia="Times New Roman"/>
          <w:b/>
          <w:sz w:val="24"/>
          <w:szCs w:val="24"/>
        </w:rPr>
      </w:pPr>
      <w:r>
        <w:rPr>
          <w:rFonts w:eastAsia="Times New Roman"/>
          <w:b/>
          <w:sz w:val="24"/>
          <w:szCs w:val="24"/>
        </w:rPr>
        <w:t xml:space="preserve"> </w:t>
      </w: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C629F7" w:rsidRDefault="00C629F7" w:rsidP="00C629F7">
      <w:pPr>
        <w:widowControl/>
        <w:tabs>
          <w:tab w:val="left" w:pos="284"/>
        </w:tabs>
        <w:jc w:val="center"/>
        <w:rPr>
          <w:rFonts w:eastAsia="Times New Roman"/>
          <w:b/>
          <w:sz w:val="24"/>
          <w:szCs w:val="24"/>
        </w:rPr>
      </w:pPr>
      <w:r w:rsidRPr="00C629F7">
        <w:rPr>
          <w:rFonts w:eastAsia="Times New Roman"/>
          <w:b/>
          <w:sz w:val="24"/>
          <w:szCs w:val="24"/>
        </w:rPr>
        <w:t>ОСОБЕННОСТИ ОБРАЗОВАТЕЛЬНОЙ  ДЕЯТЕЛЬНОСТИ  С УЧЕТОМ  РЕГИОНАЛЬНЫХ  ОСОБЕННОСТЕЙ  ТЮМЕНСКОЙ ОБЛАСТИ</w:t>
      </w:r>
    </w:p>
    <w:p w:rsidR="00C629F7" w:rsidRPr="00C629F7" w:rsidRDefault="00C629F7" w:rsidP="00C629F7">
      <w:pPr>
        <w:widowControl/>
        <w:tabs>
          <w:tab w:val="left" w:pos="284"/>
        </w:tabs>
        <w:jc w:val="center"/>
        <w:rPr>
          <w:rFonts w:eastAsia="Times New Roman"/>
          <w:sz w:val="24"/>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CA3E4E">
      <w:pPr>
        <w:widowControl/>
        <w:numPr>
          <w:ilvl w:val="0"/>
          <w:numId w:val="58"/>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r w:rsidRPr="00C629F7">
        <w:rPr>
          <w:rFonts w:eastAsia="Lucida Sans Unicode" w:cs="Tahoma"/>
          <w:b/>
          <w:bCs/>
          <w:kern w:val="2"/>
          <w:sz w:val="24"/>
          <w:szCs w:val="24"/>
        </w:rPr>
        <w:t xml:space="preserve">здоровьесберегающего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Авторы: Р. Б. Стеркина,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1" w:name="ekol"/>
      <w:bookmarkEnd w:id="1"/>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lastRenderedPageBreak/>
        <w:t>первые два посвящены раскрытию взаимосвязи растений и животных со средой обитания;</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Авторы: О. М. Князева, Р. Б. Стеркина.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Содержание программы реализуется на основе нетрадиционных вариативных сценариев занятий с использованием комплекта учебно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29643A" w:rsidRPr="003558C5" w:rsidRDefault="003558C5" w:rsidP="003558C5">
      <w:pPr>
        <w:jc w:val="center"/>
        <w:rPr>
          <w:sz w:val="24"/>
          <w:szCs w:val="24"/>
        </w:rPr>
      </w:pPr>
      <w:r w:rsidRPr="003558C5">
        <w:rPr>
          <w:color w:val="2B2C30"/>
          <w:sz w:val="24"/>
          <w:szCs w:val="24"/>
        </w:rPr>
        <w:br w:type="page"/>
      </w:r>
      <w:r w:rsidRPr="003558C5">
        <w:rPr>
          <w:b/>
          <w:sz w:val="24"/>
          <w:szCs w:val="24"/>
        </w:rPr>
        <w:lastRenderedPageBreak/>
        <w:t>3. ОРГАНИЗАЦИОННЫЙ РАЗДЕЛ</w:t>
      </w:r>
    </w:p>
    <w:p w:rsidR="0029643A" w:rsidRDefault="0029643A" w:rsidP="003558C5">
      <w:pPr>
        <w:jc w:val="center"/>
        <w:rPr>
          <w:rFonts w:ascii="Monotype Corsiva" w:hAnsi="Monotype Corsiva"/>
        </w:rPr>
      </w:pPr>
    </w:p>
    <w:p w:rsidR="0029643A" w:rsidRPr="00013906" w:rsidRDefault="00013906" w:rsidP="00013906">
      <w:pPr>
        <w:rPr>
          <w:b/>
          <w:color w:val="000000" w:themeColor="text1"/>
          <w:sz w:val="24"/>
        </w:rPr>
      </w:pPr>
      <w:r w:rsidRPr="00013906">
        <w:rPr>
          <w:b/>
          <w:color w:val="000000" w:themeColor="text1"/>
          <w:sz w:val="24"/>
        </w:rPr>
        <w:t>3.1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013906" w:rsidRPr="00013906">
        <w:rPr>
          <w:rFonts w:ascii="Times New Roman" w:hAnsi="Times New Roman" w:cs="Times New Roman"/>
          <w:color w:val="000000" w:themeColor="text1"/>
          <w:shd w:val="clear" w:color="auto" w:fill="FFFFFF"/>
        </w:rPr>
        <w:t xml:space="preserve">В детском саду «Алёнушка»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B03606" w:rsidP="0029643A">
      <w:pPr>
        <w:rPr>
          <w:b/>
          <w:color w:val="000000" w:themeColor="text1"/>
          <w:sz w:val="24"/>
          <w:szCs w:val="24"/>
        </w:rPr>
      </w:pPr>
      <w:r>
        <w:rPr>
          <w:b/>
          <w:color w:val="000000" w:themeColor="text1"/>
          <w:sz w:val="24"/>
          <w:szCs w:val="24"/>
        </w:rPr>
        <w:t>3.2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lastRenderedPageBreak/>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0"/>
      </w:tblGrid>
      <w:tr w:rsidR="00C629F7" w:rsidRPr="00C629F7" w:rsidTr="00C629F7">
        <w:trPr>
          <w:trHeight w:val="720"/>
        </w:trPr>
        <w:tc>
          <w:tcPr>
            <w:tcW w:w="5245"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4530"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C629F7">
        <w:trPr>
          <w:trHeight w:val="4562"/>
        </w:trPr>
        <w:tc>
          <w:tcPr>
            <w:tcW w:w="5245"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пазлы,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C629F7">
        <w:trPr>
          <w:trHeight w:val="1974"/>
        </w:trPr>
        <w:tc>
          <w:tcPr>
            <w:tcW w:w="5245" w:type="dxa"/>
          </w:tcPr>
          <w:tbl>
            <w:tblPr>
              <w:tblW w:w="0" w:type="auto"/>
              <w:tblBorders>
                <w:top w:val="nil"/>
                <w:left w:val="nil"/>
                <w:bottom w:val="nil"/>
                <w:right w:val="nil"/>
              </w:tblBorders>
              <w:tblLook w:val="0000" w:firstRow="0" w:lastRow="0" w:firstColumn="0" w:lastColumn="0" w:noHBand="0" w:noVBand="0"/>
            </w:tblPr>
            <w:tblGrid>
              <w:gridCol w:w="321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C629F7" w:rsidRPr="00C629F7" w:rsidTr="00C629F7">
        <w:trPr>
          <w:trHeight w:val="4809"/>
        </w:trPr>
        <w:tc>
          <w:tcPr>
            <w:tcW w:w="5245"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lastRenderedPageBreak/>
              <w:t xml:space="preserve">Методический кабинет: </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Жостово, матрешки, богородские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p w:rsidR="00C629F7" w:rsidRPr="00C629F7" w:rsidRDefault="00C629F7" w:rsidP="00C629F7">
            <w:pPr>
              <w:widowControl/>
              <w:autoSpaceDE w:val="0"/>
              <w:autoSpaceDN w:val="0"/>
              <w:adjustRightInd w:val="0"/>
              <w:rPr>
                <w:rFonts w:eastAsia="Times New Roman"/>
                <w:bCs/>
                <w:sz w:val="24"/>
                <w:szCs w:val="24"/>
              </w:rPr>
            </w:pP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 xml:space="preserve">3.3. </w:t>
      </w:r>
      <w:r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proofErr w:type="gramStart"/>
      <w:r>
        <w:rPr>
          <w:rFonts w:eastAsia="Times New Roman"/>
          <w:b/>
          <w:color w:val="000000" w:themeColor="text1"/>
          <w:sz w:val="24"/>
          <w:szCs w:val="28"/>
        </w:rPr>
        <w:t>в  учреждении</w:t>
      </w:r>
      <w:proofErr w:type="gramEnd"/>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Маслянского</w:t>
      </w:r>
      <w:r w:rsidRPr="00E0126E">
        <w:rPr>
          <w:sz w:val="24"/>
          <w:szCs w:val="24"/>
        </w:rPr>
        <w:t xml:space="preserve"> детско</w:t>
      </w:r>
      <w:r w:rsidR="00B51432">
        <w:rPr>
          <w:sz w:val="24"/>
          <w:szCs w:val="24"/>
        </w:rPr>
        <w:t>го сада «Аленушка» представлен 4</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E0126E" w:rsidRPr="00254EE4" w:rsidRDefault="00254EE4" w:rsidP="000C04A4">
      <w:pPr>
        <w:pStyle w:val="a6"/>
        <w:numPr>
          <w:ilvl w:val="0"/>
          <w:numId w:val="53"/>
        </w:numPr>
        <w:jc w:val="both"/>
        <w:rPr>
          <w:sz w:val="24"/>
          <w:szCs w:val="24"/>
        </w:rPr>
      </w:pPr>
      <w:r>
        <w:rPr>
          <w:sz w:val="24"/>
          <w:szCs w:val="24"/>
        </w:rPr>
        <w:t>с</w:t>
      </w:r>
      <w:r w:rsidR="00E0126E" w:rsidRPr="00254EE4">
        <w:rPr>
          <w:sz w:val="24"/>
          <w:szCs w:val="24"/>
        </w:rPr>
        <w:t xml:space="preserve"> выс</w:t>
      </w:r>
      <w:r>
        <w:rPr>
          <w:sz w:val="24"/>
          <w:szCs w:val="24"/>
        </w:rPr>
        <w:t xml:space="preserve">шим педагогическим образованием - </w:t>
      </w:r>
      <w:r w:rsidR="00E0126E" w:rsidRPr="00254EE4">
        <w:rPr>
          <w:sz w:val="24"/>
          <w:szCs w:val="24"/>
        </w:rPr>
        <w:t>3 человека;</w:t>
      </w:r>
    </w:p>
    <w:p w:rsidR="00F14650" w:rsidRPr="00BF09D0" w:rsidRDefault="00254EE4" w:rsidP="000C04A4">
      <w:pPr>
        <w:pStyle w:val="a6"/>
        <w:numPr>
          <w:ilvl w:val="0"/>
          <w:numId w:val="53"/>
        </w:numPr>
        <w:jc w:val="both"/>
        <w:rPr>
          <w:sz w:val="24"/>
          <w:szCs w:val="24"/>
        </w:rPr>
      </w:pPr>
      <w:r>
        <w:rPr>
          <w:sz w:val="24"/>
          <w:szCs w:val="24"/>
        </w:rPr>
        <w:t>со</w:t>
      </w:r>
      <w:r w:rsidR="00787645" w:rsidRPr="00254EE4">
        <w:rPr>
          <w:sz w:val="24"/>
          <w:szCs w:val="24"/>
        </w:rPr>
        <w:t xml:space="preserve"> средним</w:t>
      </w:r>
      <w:r w:rsidR="00E0126E" w:rsidRPr="00254EE4">
        <w:rPr>
          <w:sz w:val="24"/>
          <w:szCs w:val="24"/>
        </w:rPr>
        <w:t xml:space="preserve"> педагогич</w:t>
      </w:r>
      <w:r w:rsidR="00B51432">
        <w:rPr>
          <w:sz w:val="24"/>
          <w:szCs w:val="24"/>
        </w:rPr>
        <w:t>еским образованием - 1</w:t>
      </w:r>
      <w:r>
        <w:rPr>
          <w:sz w:val="24"/>
          <w:szCs w:val="24"/>
        </w:rPr>
        <w:t xml:space="preserve">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4101"/>
        <w:gridCol w:w="2930"/>
        <w:gridCol w:w="987"/>
        <w:gridCol w:w="691"/>
        <w:gridCol w:w="645"/>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7508" w:type="dxa"/>
              <w:tblLook w:val="04A0" w:firstRow="1" w:lastRow="0" w:firstColumn="1" w:lastColumn="0" w:noHBand="0" w:noVBand="1"/>
            </w:tblPr>
            <w:tblGrid>
              <w:gridCol w:w="3397"/>
              <w:gridCol w:w="2268"/>
              <w:gridCol w:w="1843"/>
            </w:tblGrid>
            <w:tr w:rsidR="00254EE4" w:rsidTr="00B51432">
              <w:tc>
                <w:tcPr>
                  <w:tcW w:w="3397"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268" w:type="dxa"/>
                  <w:shd w:val="clear" w:color="auto" w:fill="auto"/>
                </w:tcPr>
                <w:p w:rsidR="00254EE4" w:rsidRPr="00E0126E" w:rsidRDefault="00254EE4" w:rsidP="00B51432">
                  <w:pPr>
                    <w:jc w:val="center"/>
                    <w:rPr>
                      <w:b/>
                      <w:sz w:val="24"/>
                      <w:szCs w:val="24"/>
                    </w:rPr>
                  </w:pPr>
                  <w:r w:rsidRPr="00E0126E">
                    <w:rPr>
                      <w:b/>
                      <w:sz w:val="24"/>
                      <w:szCs w:val="24"/>
                    </w:rPr>
                    <w:t>количество</w:t>
                  </w:r>
                </w:p>
              </w:tc>
              <w:tc>
                <w:tcPr>
                  <w:tcW w:w="1843" w:type="dxa"/>
                  <w:shd w:val="clear" w:color="auto" w:fill="auto"/>
                </w:tcPr>
                <w:p w:rsidR="00254EE4" w:rsidRPr="00E0126E" w:rsidRDefault="00B51432" w:rsidP="00B51432">
                  <w:pPr>
                    <w:jc w:val="center"/>
                    <w:rPr>
                      <w:b/>
                      <w:sz w:val="24"/>
                      <w:szCs w:val="24"/>
                    </w:rPr>
                  </w:pPr>
                  <w:r>
                    <w:rPr>
                      <w:b/>
                      <w:sz w:val="24"/>
                      <w:szCs w:val="24"/>
                    </w:rPr>
                    <w:t>%</w:t>
                  </w:r>
                </w:p>
              </w:tc>
            </w:tr>
            <w:tr w:rsidR="00254EE4" w:rsidTr="00B51432">
              <w:tc>
                <w:tcPr>
                  <w:tcW w:w="3397" w:type="dxa"/>
                  <w:shd w:val="clear" w:color="auto" w:fill="auto"/>
                </w:tcPr>
                <w:p w:rsidR="00254EE4" w:rsidRPr="00254EE4" w:rsidRDefault="00254EE4" w:rsidP="000C04A4">
                  <w:pPr>
                    <w:jc w:val="both"/>
                    <w:rPr>
                      <w:sz w:val="24"/>
                      <w:szCs w:val="24"/>
                    </w:rPr>
                  </w:pPr>
                  <w:r w:rsidRPr="00254EE4">
                    <w:rPr>
                      <w:sz w:val="24"/>
                      <w:szCs w:val="24"/>
                    </w:rPr>
                    <w:t>5-10 лет</w:t>
                  </w:r>
                </w:p>
              </w:tc>
              <w:tc>
                <w:tcPr>
                  <w:tcW w:w="2268" w:type="dxa"/>
                  <w:shd w:val="clear" w:color="auto" w:fill="auto"/>
                </w:tcPr>
                <w:p w:rsidR="00254EE4" w:rsidRPr="00254EE4" w:rsidRDefault="00B51432" w:rsidP="00B51432">
                  <w:pPr>
                    <w:jc w:val="center"/>
                    <w:rPr>
                      <w:sz w:val="24"/>
                      <w:szCs w:val="24"/>
                    </w:rPr>
                  </w:pPr>
                  <w:r>
                    <w:rPr>
                      <w:sz w:val="24"/>
                      <w:szCs w:val="24"/>
                    </w:rPr>
                    <w:t>1</w:t>
                  </w:r>
                </w:p>
              </w:tc>
              <w:tc>
                <w:tcPr>
                  <w:tcW w:w="1843" w:type="dxa"/>
                  <w:shd w:val="clear" w:color="auto" w:fill="auto"/>
                </w:tcPr>
                <w:p w:rsidR="00254EE4" w:rsidRPr="00254EE4" w:rsidRDefault="00B51432" w:rsidP="00B51432">
                  <w:pPr>
                    <w:jc w:val="center"/>
                    <w:rPr>
                      <w:sz w:val="24"/>
                      <w:szCs w:val="24"/>
                    </w:rPr>
                  </w:pPr>
                  <w:r>
                    <w:rPr>
                      <w:sz w:val="24"/>
                      <w:szCs w:val="24"/>
                    </w:rPr>
                    <w:t>25</w:t>
                  </w:r>
                </w:p>
              </w:tc>
            </w:tr>
            <w:tr w:rsidR="00BF09D0" w:rsidTr="00B51432">
              <w:trPr>
                <w:trHeight w:val="270"/>
              </w:trPr>
              <w:tc>
                <w:tcPr>
                  <w:tcW w:w="3397" w:type="dxa"/>
                  <w:shd w:val="clear" w:color="auto" w:fill="auto"/>
                </w:tcPr>
                <w:p w:rsidR="00BF09D0" w:rsidRPr="00254EE4" w:rsidRDefault="00BF09D0" w:rsidP="000C04A4">
                  <w:pPr>
                    <w:jc w:val="both"/>
                    <w:rPr>
                      <w:sz w:val="24"/>
                      <w:szCs w:val="24"/>
                    </w:rPr>
                  </w:pPr>
                  <w:r w:rsidRPr="00254EE4">
                    <w:rPr>
                      <w:sz w:val="24"/>
                      <w:szCs w:val="24"/>
                    </w:rPr>
                    <w:t>11-20 лет</w:t>
                  </w:r>
                </w:p>
              </w:tc>
              <w:tc>
                <w:tcPr>
                  <w:tcW w:w="2268" w:type="dxa"/>
                  <w:shd w:val="clear" w:color="auto" w:fill="auto"/>
                </w:tcPr>
                <w:p w:rsidR="00BF09D0" w:rsidRPr="00254EE4" w:rsidRDefault="00BF09D0" w:rsidP="00B51432">
                  <w:pPr>
                    <w:jc w:val="center"/>
                    <w:rPr>
                      <w:sz w:val="24"/>
                      <w:szCs w:val="24"/>
                    </w:rPr>
                  </w:pPr>
                  <w:r>
                    <w:rPr>
                      <w:sz w:val="24"/>
                      <w:szCs w:val="24"/>
                    </w:rPr>
                    <w:t>3</w:t>
                  </w:r>
                </w:p>
              </w:tc>
              <w:tc>
                <w:tcPr>
                  <w:tcW w:w="1843" w:type="dxa"/>
                  <w:shd w:val="clear" w:color="auto" w:fill="auto"/>
                </w:tcPr>
                <w:p w:rsidR="00BF09D0" w:rsidRPr="00254EE4" w:rsidRDefault="00B51432" w:rsidP="00B51432">
                  <w:pPr>
                    <w:jc w:val="center"/>
                    <w:rPr>
                      <w:sz w:val="24"/>
                      <w:szCs w:val="24"/>
                    </w:rPr>
                  </w:pPr>
                  <w:r>
                    <w:rPr>
                      <w:sz w:val="24"/>
                      <w:szCs w:val="24"/>
                    </w:rPr>
                    <w:t>75</w:t>
                  </w:r>
                </w:p>
              </w:tc>
            </w:tr>
            <w:tr w:rsidR="00B51432" w:rsidTr="000A6EDA">
              <w:tc>
                <w:tcPr>
                  <w:tcW w:w="3397" w:type="dxa"/>
                  <w:shd w:val="clear" w:color="auto" w:fill="auto"/>
                </w:tcPr>
                <w:p w:rsidR="00B51432" w:rsidRPr="00254EE4" w:rsidRDefault="00B51432" w:rsidP="000C04A4">
                  <w:pPr>
                    <w:jc w:val="both"/>
                    <w:rPr>
                      <w:sz w:val="24"/>
                      <w:szCs w:val="24"/>
                    </w:rPr>
                  </w:pPr>
                  <w:r w:rsidRPr="00254EE4">
                    <w:rPr>
                      <w:sz w:val="24"/>
                      <w:szCs w:val="24"/>
                    </w:rPr>
                    <w:t>Средний стаж работы</w:t>
                  </w:r>
                </w:p>
              </w:tc>
              <w:tc>
                <w:tcPr>
                  <w:tcW w:w="4111" w:type="dxa"/>
                  <w:gridSpan w:val="2"/>
                  <w:shd w:val="clear" w:color="auto" w:fill="auto"/>
                </w:tcPr>
                <w:p w:rsidR="00B51432" w:rsidRPr="00254EE4" w:rsidRDefault="00B51432" w:rsidP="00B51432">
                  <w:pPr>
                    <w:jc w:val="center"/>
                    <w:rPr>
                      <w:sz w:val="24"/>
                      <w:szCs w:val="24"/>
                    </w:rPr>
                  </w:pPr>
                  <w:r>
                    <w:rPr>
                      <w:sz w:val="24"/>
                      <w:szCs w:val="24"/>
                    </w:rPr>
                    <w:t>15,5</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F14650" w:rsidTr="00F14650">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B51432">
                  <w:pPr>
                    <w:jc w:val="center"/>
                    <w:rPr>
                      <w:b/>
                      <w:sz w:val="24"/>
                      <w:szCs w:val="24"/>
                    </w:rPr>
                  </w:pPr>
                  <w:r w:rsidRPr="00E0126E">
                    <w:rPr>
                      <w:b/>
                      <w:sz w:val="24"/>
                      <w:szCs w:val="24"/>
                    </w:rPr>
                    <w:t>Количество</w:t>
                  </w:r>
                </w:p>
              </w:tc>
              <w:tc>
                <w:tcPr>
                  <w:tcW w:w="1701" w:type="dxa"/>
                  <w:shd w:val="clear" w:color="auto" w:fill="auto"/>
                </w:tcPr>
                <w:p w:rsidR="00F14650" w:rsidRPr="00E0126E" w:rsidRDefault="00B51432" w:rsidP="00B51432">
                  <w:pPr>
                    <w:jc w:val="center"/>
                    <w:rPr>
                      <w:b/>
                      <w:sz w:val="24"/>
                      <w:szCs w:val="24"/>
                    </w:rPr>
                  </w:pPr>
                  <w:r>
                    <w:rPr>
                      <w:b/>
                      <w:sz w:val="24"/>
                      <w:szCs w:val="24"/>
                    </w:rPr>
                    <w:t>%</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26 до 35 лет</w:t>
                  </w:r>
                </w:p>
              </w:tc>
              <w:tc>
                <w:tcPr>
                  <w:tcW w:w="2835" w:type="dxa"/>
                  <w:shd w:val="clear" w:color="auto" w:fill="auto"/>
                </w:tcPr>
                <w:p w:rsidR="00F14650" w:rsidRPr="00F14650" w:rsidRDefault="00BF09D0" w:rsidP="00B51432">
                  <w:pPr>
                    <w:jc w:val="center"/>
                    <w:rPr>
                      <w:sz w:val="24"/>
                      <w:szCs w:val="24"/>
                    </w:rPr>
                  </w:pPr>
                  <w:r>
                    <w:rPr>
                      <w:sz w:val="24"/>
                      <w:szCs w:val="24"/>
                    </w:rPr>
                    <w:t>1</w:t>
                  </w:r>
                </w:p>
              </w:tc>
              <w:tc>
                <w:tcPr>
                  <w:tcW w:w="1701" w:type="dxa"/>
                  <w:shd w:val="clear" w:color="auto" w:fill="auto"/>
                </w:tcPr>
                <w:p w:rsidR="00F14650" w:rsidRPr="00F14650" w:rsidRDefault="00B51432" w:rsidP="00B51432">
                  <w:pPr>
                    <w:jc w:val="center"/>
                    <w:rPr>
                      <w:sz w:val="24"/>
                      <w:szCs w:val="24"/>
                    </w:rPr>
                  </w:pPr>
                  <w:r>
                    <w:rPr>
                      <w:sz w:val="24"/>
                      <w:szCs w:val="24"/>
                    </w:rPr>
                    <w:t>25</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B51432" w:rsidP="00B51432">
                  <w:pPr>
                    <w:jc w:val="center"/>
                    <w:rPr>
                      <w:sz w:val="24"/>
                      <w:szCs w:val="24"/>
                    </w:rPr>
                  </w:pPr>
                  <w:r>
                    <w:rPr>
                      <w:sz w:val="24"/>
                      <w:szCs w:val="24"/>
                    </w:rPr>
                    <w:t>2</w:t>
                  </w:r>
                </w:p>
              </w:tc>
              <w:tc>
                <w:tcPr>
                  <w:tcW w:w="1701" w:type="dxa"/>
                  <w:shd w:val="clear" w:color="auto" w:fill="auto"/>
                </w:tcPr>
                <w:p w:rsidR="00F14650" w:rsidRPr="00F14650" w:rsidRDefault="00B51432" w:rsidP="00B51432">
                  <w:pPr>
                    <w:jc w:val="center"/>
                    <w:rPr>
                      <w:sz w:val="24"/>
                      <w:szCs w:val="24"/>
                    </w:rPr>
                  </w:pPr>
                  <w:r>
                    <w:rPr>
                      <w:sz w:val="24"/>
                      <w:szCs w:val="24"/>
                    </w:rPr>
                    <w:t>50</w:t>
                  </w:r>
                </w:p>
              </w:tc>
            </w:tr>
            <w:tr w:rsidR="00BF09D0" w:rsidTr="00BF09D0">
              <w:trPr>
                <w:trHeight w:val="264"/>
              </w:trPr>
              <w:tc>
                <w:tcPr>
                  <w:tcW w:w="3256" w:type="dxa"/>
                  <w:shd w:val="clear" w:color="auto" w:fill="auto"/>
                </w:tcPr>
                <w:p w:rsidR="00BF09D0" w:rsidRPr="00F14650" w:rsidRDefault="00BF09D0" w:rsidP="000C04A4">
                  <w:pPr>
                    <w:jc w:val="both"/>
                    <w:rPr>
                      <w:sz w:val="24"/>
                      <w:szCs w:val="24"/>
                    </w:rPr>
                  </w:pPr>
                  <w:r w:rsidRPr="00F14650">
                    <w:rPr>
                      <w:sz w:val="24"/>
                      <w:szCs w:val="24"/>
                    </w:rPr>
                    <w:t>От 46 до 55 лет</w:t>
                  </w:r>
                </w:p>
              </w:tc>
              <w:tc>
                <w:tcPr>
                  <w:tcW w:w="2835" w:type="dxa"/>
                  <w:shd w:val="clear" w:color="auto" w:fill="auto"/>
                </w:tcPr>
                <w:p w:rsidR="00BF09D0" w:rsidRPr="00F14650" w:rsidRDefault="00BF09D0" w:rsidP="00B51432">
                  <w:pPr>
                    <w:jc w:val="center"/>
                    <w:rPr>
                      <w:sz w:val="24"/>
                      <w:szCs w:val="24"/>
                    </w:rPr>
                  </w:pPr>
                  <w:r>
                    <w:rPr>
                      <w:sz w:val="24"/>
                      <w:szCs w:val="24"/>
                    </w:rPr>
                    <w:t>1</w:t>
                  </w:r>
                </w:p>
              </w:tc>
              <w:tc>
                <w:tcPr>
                  <w:tcW w:w="1701" w:type="dxa"/>
                  <w:shd w:val="clear" w:color="auto" w:fill="auto"/>
                </w:tcPr>
                <w:p w:rsidR="00BF09D0" w:rsidRPr="00F14650" w:rsidRDefault="00B51432" w:rsidP="00B51432">
                  <w:pPr>
                    <w:jc w:val="center"/>
                    <w:rPr>
                      <w:sz w:val="24"/>
                      <w:szCs w:val="24"/>
                    </w:rPr>
                  </w:pPr>
                  <w:r>
                    <w:rPr>
                      <w:sz w:val="24"/>
                      <w:szCs w:val="24"/>
                    </w:rPr>
                    <w:t>25</w:t>
                  </w:r>
                </w:p>
              </w:tc>
            </w:tr>
            <w:tr w:rsidR="00B51432" w:rsidTr="000A6EDA">
              <w:tc>
                <w:tcPr>
                  <w:tcW w:w="3256" w:type="dxa"/>
                  <w:shd w:val="clear" w:color="auto" w:fill="auto"/>
                </w:tcPr>
                <w:p w:rsidR="00B51432" w:rsidRPr="00F14650" w:rsidRDefault="00B51432" w:rsidP="000C04A4">
                  <w:pPr>
                    <w:jc w:val="both"/>
                    <w:rPr>
                      <w:sz w:val="24"/>
                      <w:szCs w:val="24"/>
                    </w:rPr>
                  </w:pPr>
                  <w:r w:rsidRPr="00F14650">
                    <w:rPr>
                      <w:sz w:val="24"/>
                      <w:szCs w:val="24"/>
                    </w:rPr>
                    <w:t>Средний возраст</w:t>
                  </w:r>
                </w:p>
              </w:tc>
              <w:tc>
                <w:tcPr>
                  <w:tcW w:w="4536" w:type="dxa"/>
                  <w:gridSpan w:val="2"/>
                  <w:shd w:val="clear" w:color="auto" w:fill="auto"/>
                </w:tcPr>
                <w:p w:rsidR="00B51432" w:rsidRPr="00F14650" w:rsidRDefault="00B51432" w:rsidP="00B51432">
                  <w:pPr>
                    <w:jc w:val="center"/>
                    <w:rPr>
                      <w:sz w:val="24"/>
                      <w:szCs w:val="24"/>
                    </w:rPr>
                  </w:pPr>
                  <w:r>
                    <w:rPr>
                      <w:sz w:val="24"/>
                      <w:szCs w:val="24"/>
                    </w:rPr>
                    <w:t xml:space="preserve">40 </w:t>
                  </w:r>
                  <w:r w:rsidRPr="00F14650">
                    <w:rPr>
                      <w:sz w:val="24"/>
                      <w:szCs w:val="24"/>
                    </w:rPr>
                    <w:t>лет</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По категорийности:</w:t>
            </w:r>
          </w:p>
          <w:p w:rsidR="00F14650" w:rsidRPr="00F14650" w:rsidRDefault="00F14650" w:rsidP="000C04A4">
            <w:pPr>
              <w:pStyle w:val="a6"/>
              <w:numPr>
                <w:ilvl w:val="0"/>
                <w:numId w:val="54"/>
              </w:numPr>
              <w:jc w:val="both"/>
              <w:rPr>
                <w:sz w:val="24"/>
                <w:szCs w:val="24"/>
              </w:rPr>
            </w:pPr>
            <w:r w:rsidRPr="00F14650">
              <w:rPr>
                <w:sz w:val="24"/>
                <w:szCs w:val="24"/>
              </w:rPr>
              <w:t>Высша</w:t>
            </w:r>
            <w:r w:rsidR="00B51432">
              <w:rPr>
                <w:sz w:val="24"/>
                <w:szCs w:val="24"/>
              </w:rPr>
              <w:t>я квалификационная категория – 3</w:t>
            </w:r>
            <w:r w:rsidRPr="00F14650">
              <w:rPr>
                <w:sz w:val="24"/>
                <w:szCs w:val="24"/>
              </w:rPr>
              <w:t>;</w:t>
            </w:r>
          </w:p>
          <w:p w:rsidR="00F14650" w:rsidRDefault="00F14650" w:rsidP="000C04A4">
            <w:pPr>
              <w:pStyle w:val="a6"/>
              <w:numPr>
                <w:ilvl w:val="0"/>
                <w:numId w:val="54"/>
              </w:numPr>
              <w:jc w:val="both"/>
              <w:rPr>
                <w:sz w:val="24"/>
                <w:szCs w:val="24"/>
              </w:rPr>
            </w:pPr>
            <w:r w:rsidRPr="00F14650">
              <w:rPr>
                <w:sz w:val="24"/>
                <w:szCs w:val="24"/>
              </w:rPr>
              <w:t>Перва</w:t>
            </w:r>
            <w:r w:rsidR="00B51432">
              <w:rPr>
                <w:sz w:val="24"/>
                <w:szCs w:val="24"/>
              </w:rPr>
              <w:t>я квалификационная категория – 1</w:t>
            </w:r>
            <w:r w:rsidRPr="00F14650">
              <w:rPr>
                <w:sz w:val="24"/>
                <w:szCs w:val="24"/>
              </w:rPr>
              <w:t>.</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lastRenderedPageBreak/>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0C04A4">
            <w:pPr>
              <w:jc w:val="both"/>
              <w:rPr>
                <w:sz w:val="24"/>
                <w:szCs w:val="24"/>
              </w:rPr>
            </w:pPr>
            <w:r w:rsidRPr="000C04A4">
              <w:rPr>
                <w:sz w:val="24"/>
                <w:szCs w:val="24"/>
              </w:rPr>
              <w:t>- организация выставок творческих работ детей, педагогов и родителей.</w:t>
            </w:r>
          </w:p>
          <w:p w:rsidR="000C04A4" w:rsidRPr="000C04A4" w:rsidRDefault="000C04A4" w:rsidP="000C04A4">
            <w:pPr>
              <w:jc w:val="both"/>
              <w:rPr>
                <w:sz w:val="24"/>
                <w:szCs w:val="24"/>
              </w:rPr>
            </w:pPr>
            <w:r w:rsidRPr="000C04A4">
              <w:rPr>
                <w:sz w:val="24"/>
                <w:szCs w:val="24"/>
              </w:rPr>
              <w:t>4.</w:t>
            </w:r>
            <w:r w:rsidRPr="000C04A4">
              <w:rPr>
                <w:b/>
                <w:sz w:val="24"/>
                <w:szCs w:val="24"/>
              </w:rPr>
              <w:t>Организация конкурсов профессионального мастерства педагогов.</w:t>
            </w:r>
          </w:p>
          <w:p w:rsidR="000C04A4" w:rsidRPr="000C04A4" w:rsidRDefault="000C04A4" w:rsidP="000C04A4">
            <w:pPr>
              <w:jc w:val="both"/>
              <w:rPr>
                <w:sz w:val="24"/>
                <w:szCs w:val="24"/>
              </w:rPr>
            </w:pPr>
            <w:r w:rsidRPr="000C04A4">
              <w:rPr>
                <w:sz w:val="24"/>
                <w:szCs w:val="24"/>
              </w:rPr>
              <w:t xml:space="preserve">В дошкольном учреждении: </w:t>
            </w:r>
          </w:p>
          <w:p w:rsidR="000C04A4" w:rsidRPr="000C04A4" w:rsidRDefault="000C04A4" w:rsidP="000C04A4">
            <w:pPr>
              <w:jc w:val="both"/>
              <w:rPr>
                <w:sz w:val="24"/>
                <w:szCs w:val="24"/>
              </w:rPr>
            </w:pPr>
            <w:r w:rsidRPr="000C04A4">
              <w:rPr>
                <w:sz w:val="24"/>
                <w:szCs w:val="24"/>
              </w:rPr>
              <w:t>- смотр на готовность групп к новому учебному году;</w:t>
            </w:r>
          </w:p>
          <w:p w:rsidR="000C04A4" w:rsidRPr="000C04A4" w:rsidRDefault="000C04A4" w:rsidP="000C04A4">
            <w:pPr>
              <w:jc w:val="both"/>
              <w:rPr>
                <w:sz w:val="24"/>
                <w:szCs w:val="24"/>
              </w:rPr>
            </w:pPr>
            <w:r w:rsidRPr="000C04A4">
              <w:rPr>
                <w:sz w:val="24"/>
                <w:szCs w:val="24"/>
              </w:rPr>
              <w:t>- смотр лучшего оформления групп к праздникам;</w:t>
            </w:r>
          </w:p>
          <w:p w:rsidR="000C04A4" w:rsidRPr="000C04A4" w:rsidRDefault="000C04A4" w:rsidP="000C04A4">
            <w:pPr>
              <w:jc w:val="both"/>
              <w:rPr>
                <w:sz w:val="24"/>
                <w:szCs w:val="24"/>
              </w:rPr>
            </w:pPr>
            <w:r w:rsidRPr="000C04A4">
              <w:rPr>
                <w:sz w:val="24"/>
                <w:szCs w:val="24"/>
              </w:rPr>
              <w:t>- смотры на лучшее оформление участков.</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BF09D0" w:rsidRDefault="00BF09D0" w:rsidP="000C04A4">
      <w:pPr>
        <w:pStyle w:val="a6"/>
        <w:numPr>
          <w:ilvl w:val="1"/>
          <w:numId w:val="104"/>
        </w:numPr>
        <w:jc w:val="both"/>
        <w:rPr>
          <w:b/>
          <w:sz w:val="24"/>
          <w:szCs w:val="24"/>
        </w:rPr>
      </w:pPr>
      <w:r>
        <w:rPr>
          <w:b/>
          <w:sz w:val="24"/>
          <w:szCs w:val="24"/>
        </w:rPr>
        <w:t xml:space="preserve"> </w:t>
      </w:r>
      <w:r w:rsidR="00787645" w:rsidRPr="00BF09D0">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0A11F7" w:rsidRPr="000A11F7">
        <w:rPr>
          <w:color w:val="22272F"/>
        </w:rPr>
        <w:t>).</w:t>
      </w:r>
    </w:p>
    <w:p w:rsidR="000A11F7" w:rsidRDefault="000A11F7" w:rsidP="000C04A4">
      <w:pPr>
        <w:ind w:firstLine="708"/>
        <w:jc w:val="both"/>
      </w:pPr>
      <w:r w:rsidRPr="000A11F7">
        <w:rPr>
          <w:b/>
          <w:i/>
          <w:sz w:val="24"/>
          <w:szCs w:val="24"/>
        </w:rPr>
        <w:t>Обеспеченность методическими материалами и средствами обучения и воспитания</w:t>
      </w:r>
      <w:r>
        <w:rPr>
          <w:b/>
          <w:i/>
          <w:sz w:val="24"/>
          <w:szCs w:val="24"/>
        </w:rPr>
        <w:t>:</w:t>
      </w:r>
      <w:r w:rsidRPr="000A11F7">
        <w:t xml:space="preserve">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«Дошкольное воспитание», </w:t>
      </w:r>
    </w:p>
    <w:p w:rsidR="000A11F7" w:rsidRPr="000A11F7" w:rsidRDefault="000A11F7" w:rsidP="000C04A4">
      <w:pPr>
        <w:widowControl/>
        <w:numPr>
          <w:ilvl w:val="0"/>
          <w:numId w:val="7"/>
        </w:numPr>
        <w:jc w:val="both"/>
        <w:rPr>
          <w:sz w:val="24"/>
          <w:szCs w:val="24"/>
        </w:rPr>
      </w:pPr>
      <w:r w:rsidRPr="000A11F7">
        <w:rPr>
          <w:sz w:val="24"/>
          <w:szCs w:val="24"/>
        </w:rPr>
        <w:t xml:space="preserve">«Ребенок в детском саду», </w:t>
      </w:r>
    </w:p>
    <w:p w:rsidR="000A11F7" w:rsidRPr="000A11F7" w:rsidRDefault="000A11F7" w:rsidP="000C04A4">
      <w:pPr>
        <w:widowControl/>
        <w:numPr>
          <w:ilvl w:val="0"/>
          <w:numId w:val="7"/>
        </w:numPr>
        <w:jc w:val="both"/>
        <w:rPr>
          <w:sz w:val="24"/>
          <w:szCs w:val="24"/>
        </w:rPr>
      </w:pPr>
      <w:r w:rsidRPr="000A11F7">
        <w:rPr>
          <w:sz w:val="24"/>
          <w:szCs w:val="24"/>
        </w:rPr>
        <w:t xml:space="preserve">«Обруч», </w:t>
      </w:r>
    </w:p>
    <w:p w:rsidR="000A11F7" w:rsidRPr="000A11F7" w:rsidRDefault="000A11F7" w:rsidP="000C04A4">
      <w:pPr>
        <w:widowControl/>
        <w:numPr>
          <w:ilvl w:val="0"/>
          <w:numId w:val="7"/>
        </w:numPr>
        <w:jc w:val="both"/>
        <w:rPr>
          <w:sz w:val="24"/>
          <w:szCs w:val="24"/>
        </w:rPr>
      </w:pPr>
      <w:r w:rsidRPr="000A11F7">
        <w:rPr>
          <w:sz w:val="24"/>
          <w:szCs w:val="24"/>
        </w:rPr>
        <w:t xml:space="preserve">«Музыкальный руководитель»,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«Дошкольная педагогика», </w:t>
      </w:r>
    </w:p>
    <w:p w:rsidR="000A11F7" w:rsidRPr="000A11F7" w:rsidRDefault="000A11F7" w:rsidP="000C04A4">
      <w:pPr>
        <w:widowControl/>
        <w:numPr>
          <w:ilvl w:val="0"/>
          <w:numId w:val="7"/>
        </w:numPr>
        <w:jc w:val="both"/>
        <w:rPr>
          <w:sz w:val="24"/>
          <w:szCs w:val="24"/>
        </w:rPr>
      </w:pPr>
      <w:r w:rsidRPr="000A11F7">
        <w:rPr>
          <w:sz w:val="24"/>
          <w:szCs w:val="24"/>
        </w:rPr>
        <w:lastRenderedPageBreak/>
        <w:t xml:space="preserve">«Управление образовательным учреждением»,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«Дошкольное образование», </w:t>
      </w:r>
    </w:p>
    <w:p w:rsidR="000A11F7" w:rsidRPr="000A11F7" w:rsidRDefault="000A11F7" w:rsidP="000C04A4">
      <w:pPr>
        <w:widowControl/>
        <w:numPr>
          <w:ilvl w:val="0"/>
          <w:numId w:val="7"/>
        </w:numPr>
        <w:jc w:val="both"/>
        <w:rPr>
          <w:sz w:val="24"/>
          <w:szCs w:val="24"/>
        </w:rPr>
      </w:pPr>
      <w:r w:rsidRPr="000A11F7">
        <w:rPr>
          <w:sz w:val="24"/>
          <w:szCs w:val="24"/>
        </w:rPr>
        <w:t xml:space="preserve">«Современный детский сад», </w:t>
      </w:r>
    </w:p>
    <w:p w:rsidR="000A11F7" w:rsidRPr="000A11F7" w:rsidRDefault="000A11F7" w:rsidP="000C04A4">
      <w:pPr>
        <w:widowControl/>
        <w:numPr>
          <w:ilvl w:val="0"/>
          <w:numId w:val="7"/>
        </w:numPr>
        <w:jc w:val="both"/>
        <w:rPr>
          <w:sz w:val="24"/>
          <w:szCs w:val="24"/>
        </w:rPr>
      </w:pPr>
      <w:r w:rsidRPr="000A11F7">
        <w:rPr>
          <w:sz w:val="24"/>
          <w:szCs w:val="24"/>
        </w:rPr>
        <w:t xml:space="preserve">«Нормативные документы в образовательном учреждении», </w:t>
      </w:r>
    </w:p>
    <w:p w:rsidR="000A11F7" w:rsidRPr="000A11F7" w:rsidRDefault="000A11F7" w:rsidP="000C04A4">
      <w:pPr>
        <w:widowControl/>
        <w:numPr>
          <w:ilvl w:val="0"/>
          <w:numId w:val="7"/>
        </w:numPr>
        <w:jc w:val="both"/>
        <w:rPr>
          <w:sz w:val="24"/>
          <w:szCs w:val="24"/>
        </w:rPr>
      </w:pPr>
      <w:r w:rsidRPr="000A11F7">
        <w:rPr>
          <w:sz w:val="24"/>
          <w:szCs w:val="24"/>
        </w:rPr>
        <w:t xml:space="preserve">«Младший дошкольник», </w:t>
      </w:r>
    </w:p>
    <w:p w:rsidR="000A11F7" w:rsidRPr="000A11F7" w:rsidRDefault="000A11F7" w:rsidP="000C04A4">
      <w:pPr>
        <w:widowControl/>
        <w:numPr>
          <w:ilvl w:val="0"/>
          <w:numId w:val="7"/>
        </w:numPr>
        <w:jc w:val="both"/>
        <w:rPr>
          <w:sz w:val="24"/>
          <w:szCs w:val="24"/>
        </w:rPr>
      </w:pPr>
      <w:r w:rsidRPr="000A11F7">
        <w:rPr>
          <w:sz w:val="24"/>
          <w:szCs w:val="24"/>
        </w:rPr>
        <w:t xml:space="preserve">«Здоровье дошкольника», </w:t>
      </w:r>
    </w:p>
    <w:p w:rsidR="000A11F7" w:rsidRPr="000A11F7" w:rsidRDefault="00F14650" w:rsidP="000C04A4">
      <w:pPr>
        <w:widowControl/>
        <w:numPr>
          <w:ilvl w:val="0"/>
          <w:numId w:val="7"/>
        </w:numPr>
        <w:jc w:val="both"/>
        <w:rPr>
          <w:sz w:val="24"/>
          <w:szCs w:val="24"/>
        </w:rPr>
      </w:pPr>
      <w:r>
        <w:rPr>
          <w:sz w:val="24"/>
          <w:szCs w:val="24"/>
        </w:rPr>
        <w:t>«Вестник образования»,</w:t>
      </w:r>
      <w:r w:rsidR="000A11F7" w:rsidRPr="000A11F7">
        <w:rPr>
          <w:sz w:val="24"/>
          <w:szCs w:val="24"/>
        </w:rPr>
        <w:t xml:space="preserve"> </w:t>
      </w:r>
    </w:p>
    <w:p w:rsidR="000A11F7" w:rsidRPr="000A11F7" w:rsidRDefault="000A11F7" w:rsidP="000C04A4">
      <w:pPr>
        <w:widowControl/>
        <w:numPr>
          <w:ilvl w:val="0"/>
          <w:numId w:val="7"/>
        </w:numPr>
        <w:jc w:val="both"/>
        <w:rPr>
          <w:sz w:val="24"/>
          <w:szCs w:val="24"/>
        </w:rPr>
      </w:pPr>
      <w:r w:rsidRPr="000A11F7">
        <w:rPr>
          <w:sz w:val="24"/>
          <w:szCs w:val="24"/>
        </w:rPr>
        <w:t>Справочник руководителя дошкольного учреждения»,</w:t>
      </w:r>
    </w:p>
    <w:p w:rsidR="000A11F7" w:rsidRPr="000A11F7" w:rsidRDefault="000A11F7" w:rsidP="000C04A4">
      <w:pPr>
        <w:ind w:left="227"/>
        <w:jc w:val="both"/>
        <w:rPr>
          <w:sz w:val="24"/>
          <w:szCs w:val="24"/>
        </w:rPr>
      </w:pPr>
      <w:r w:rsidRPr="000A11F7">
        <w:rPr>
          <w:sz w:val="24"/>
          <w:szCs w:val="24"/>
        </w:rPr>
        <w:t xml:space="preserve">Газеты: </w:t>
      </w:r>
    </w:p>
    <w:p w:rsidR="000A11F7" w:rsidRPr="00F14650" w:rsidRDefault="00F14650" w:rsidP="000C04A4">
      <w:pPr>
        <w:pStyle w:val="a6"/>
        <w:widowControl/>
        <w:ind w:left="227"/>
        <w:jc w:val="both"/>
        <w:rPr>
          <w:sz w:val="24"/>
          <w:szCs w:val="24"/>
        </w:rPr>
      </w:pPr>
      <w:r>
        <w:rPr>
          <w:sz w:val="24"/>
          <w:szCs w:val="24"/>
        </w:rPr>
        <w:t xml:space="preserve">- </w:t>
      </w:r>
      <w:r w:rsidR="000A11F7" w:rsidRPr="00F14650">
        <w:rPr>
          <w:sz w:val="24"/>
          <w:szCs w:val="24"/>
        </w:rPr>
        <w:t xml:space="preserve">«Детский сад и управление», </w:t>
      </w:r>
    </w:p>
    <w:p w:rsidR="000A11F7" w:rsidRPr="000A11F7" w:rsidRDefault="00F14650" w:rsidP="000C04A4">
      <w:pPr>
        <w:widowControl/>
        <w:ind w:left="227"/>
        <w:jc w:val="both"/>
        <w:rPr>
          <w:sz w:val="24"/>
          <w:szCs w:val="24"/>
        </w:rPr>
      </w:pPr>
      <w:r>
        <w:rPr>
          <w:sz w:val="24"/>
          <w:szCs w:val="24"/>
        </w:rPr>
        <w:t xml:space="preserve">- </w:t>
      </w:r>
      <w:r w:rsidR="000A11F7" w:rsidRPr="000A11F7">
        <w:rPr>
          <w:sz w:val="24"/>
          <w:szCs w:val="24"/>
        </w:rPr>
        <w:t>«Старший воспитатель».</w:t>
      </w:r>
    </w:p>
    <w:p w:rsidR="000A11F7" w:rsidRPr="000A11F7" w:rsidRDefault="000A11F7" w:rsidP="000C04A4">
      <w:pPr>
        <w:ind w:firstLine="708"/>
        <w:jc w:val="both"/>
        <w:rPr>
          <w:sz w:val="24"/>
          <w:szCs w:val="24"/>
        </w:rPr>
      </w:pPr>
      <w:r w:rsidRPr="000A11F7">
        <w:rPr>
          <w:sz w:val="24"/>
          <w:szCs w:val="24"/>
        </w:rPr>
        <w:t xml:space="preserve">Техническое обеспечение организации УВП (учебно-воспитательного процесса) в ДОУ </w:t>
      </w:r>
      <w:r w:rsidR="007627BE" w:rsidRPr="000A11F7">
        <w:rPr>
          <w:sz w:val="24"/>
          <w:szCs w:val="24"/>
        </w:rPr>
        <w:t xml:space="preserve">достаточное: </w:t>
      </w:r>
      <w:r w:rsidR="007627BE" w:rsidRPr="007627BE">
        <w:rPr>
          <w:i/>
          <w:sz w:val="24"/>
          <w:szCs w:val="24"/>
        </w:rPr>
        <w:t>2</w:t>
      </w:r>
      <w:r w:rsidRPr="007627BE">
        <w:rPr>
          <w:sz w:val="24"/>
          <w:szCs w:val="24"/>
        </w:rPr>
        <w:t xml:space="preserve"> телевизора</w:t>
      </w:r>
      <w:r w:rsidRPr="000A11F7">
        <w:rPr>
          <w:sz w:val="24"/>
          <w:szCs w:val="24"/>
        </w:rPr>
        <w:t xml:space="preserve">, магнитофон, 2 </w:t>
      </w:r>
      <w:r w:rsidRPr="000A11F7">
        <w:rPr>
          <w:sz w:val="24"/>
          <w:szCs w:val="24"/>
          <w:lang w:val="en-US"/>
        </w:rPr>
        <w:t>DVD</w:t>
      </w:r>
      <w:r w:rsidRPr="000A11F7">
        <w:rPr>
          <w:sz w:val="24"/>
          <w:szCs w:val="24"/>
        </w:rPr>
        <w:t xml:space="preserve">, 2 ксерокса, 4 компьютера, цифровой фотоаппарат, цветной принтер, 2 чёрно-белого принтера, сканер, мультимедийный проектор с экраном, ноутбук, ламинатор, интерактивная доска с мультимедийным проектором.  </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«Лего», магнитная доска (буквы, картинки), «Два жирафа»).</w:t>
      </w:r>
    </w:p>
    <w:p w:rsidR="007627BE" w:rsidRDefault="007627BE" w:rsidP="000C04A4">
      <w:pPr>
        <w:ind w:firstLine="708"/>
        <w:jc w:val="both"/>
        <w:rPr>
          <w:sz w:val="24"/>
          <w:szCs w:val="24"/>
        </w:rPr>
      </w:pPr>
    </w:p>
    <w:p w:rsidR="007627BE" w:rsidRPr="007627BE" w:rsidRDefault="007627BE" w:rsidP="000C04A4">
      <w:pPr>
        <w:pStyle w:val="a4"/>
        <w:spacing w:before="0" w:beforeAutospacing="0" w:after="0" w:afterAutospacing="0"/>
        <w:jc w:val="both"/>
        <w:rPr>
          <w:rFonts w:ascii="Times New Roman" w:hAnsi="Times New Roman" w:cs="Times New Roman"/>
          <w:b/>
        </w:rPr>
      </w:pPr>
      <w:r w:rsidRPr="007627BE">
        <w:rPr>
          <w:rFonts w:ascii="Times New Roman" w:hAnsi="Times New Roman" w:cs="Times New Roman"/>
          <w:b/>
        </w:rPr>
        <w:t>3.5</w:t>
      </w:r>
      <w:r w:rsidR="00BF09D0">
        <w:rPr>
          <w:rFonts w:ascii="Times New Roman" w:hAnsi="Times New Roman" w:cs="Times New Roman"/>
          <w:b/>
        </w:rPr>
        <w:t>.</w:t>
      </w:r>
      <w:r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t>- иные расходы, связанные с реализацией и обеспечением реализации Программы.</w:t>
      </w:r>
    </w:p>
    <w:p w:rsidR="00BF09D0" w:rsidRPr="00BF09D0" w:rsidRDefault="00BF09D0" w:rsidP="000C04A4">
      <w:pPr>
        <w:pStyle w:val="s1"/>
        <w:shd w:val="clear" w:color="auto" w:fill="FFFFFF"/>
        <w:spacing w:before="0" w:beforeAutospacing="0" w:after="0" w:afterAutospacing="0"/>
        <w:ind w:firstLine="709"/>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F09D0" w:rsidRPr="00BF09D0" w:rsidRDefault="00BF09D0" w:rsidP="000C04A4">
      <w:pPr>
        <w:pStyle w:val="s1"/>
        <w:shd w:val="clear" w:color="auto" w:fill="FFFFFF"/>
        <w:spacing w:before="0" w:beforeAutospacing="0" w:after="0" w:afterAutospacing="0"/>
        <w:jc w:val="both"/>
        <w:rPr>
          <w:rFonts w:cs="Calibri"/>
          <w:b/>
          <w:color w:val="000000" w:themeColor="text1"/>
        </w:rPr>
      </w:pPr>
      <w:r w:rsidRPr="00BF09D0">
        <w:rPr>
          <w:b/>
          <w:color w:val="000000" w:themeColor="text1"/>
        </w:rPr>
        <w:lastRenderedPageBreak/>
        <w:t>3.6.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2 - 3 лет - 20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3 - 4 лет - 30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4 - 5 лет – 40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5 - 6 лет – 75 мин. </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Распорядок организации жизнедеятельности детей </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Маслянского детского сада «Алёнушка»,</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филиала МАОУ Маслянская СОШ</w:t>
      </w:r>
    </w:p>
    <w:p w:rsidR="00AA53E4" w:rsidRPr="00AA53E4" w:rsidRDefault="00AA53E4" w:rsidP="000C04A4">
      <w:pPr>
        <w:widowControl/>
        <w:jc w:val="both"/>
        <w:rPr>
          <w:rFonts w:eastAsia="Times New Roman"/>
          <w:color w:val="auto"/>
          <w:sz w:val="24"/>
          <w:szCs w:val="24"/>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984"/>
        <w:gridCol w:w="1843"/>
        <w:gridCol w:w="2076"/>
      </w:tblGrid>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Режимные моменты</w:t>
            </w:r>
          </w:p>
        </w:tc>
        <w:tc>
          <w:tcPr>
            <w:tcW w:w="1984"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 xml:space="preserve"> Младшая группа</w:t>
            </w:r>
          </w:p>
          <w:p w:rsidR="00B51432" w:rsidRPr="00AA53E4" w:rsidRDefault="00B51432" w:rsidP="000C04A4">
            <w:pPr>
              <w:widowControl/>
              <w:jc w:val="both"/>
              <w:rPr>
                <w:rFonts w:eastAsia="Times New Roman"/>
                <w:b/>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Средняя группа</w:t>
            </w:r>
          </w:p>
          <w:p w:rsidR="00B51432" w:rsidRPr="00AA53E4" w:rsidRDefault="00B51432" w:rsidP="000C04A4">
            <w:pPr>
              <w:widowControl/>
              <w:jc w:val="both"/>
              <w:rPr>
                <w:rFonts w:eastAsia="Times New Roman"/>
                <w:b/>
                <w:color w:val="auto"/>
                <w:sz w:val="22"/>
                <w:szCs w:val="22"/>
              </w:rPr>
            </w:pPr>
          </w:p>
        </w:tc>
        <w:tc>
          <w:tcPr>
            <w:tcW w:w="2076"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Старшая группа</w:t>
            </w:r>
          </w:p>
          <w:p w:rsidR="00B51432" w:rsidRPr="00AA53E4" w:rsidRDefault="00B51432" w:rsidP="000C04A4">
            <w:pPr>
              <w:widowControl/>
              <w:jc w:val="both"/>
              <w:rPr>
                <w:rFonts w:eastAsia="Times New Roman"/>
                <w:b/>
                <w:color w:val="auto"/>
                <w:sz w:val="22"/>
                <w:szCs w:val="22"/>
              </w:rPr>
            </w:pPr>
          </w:p>
        </w:tc>
      </w:tr>
      <w:tr w:rsidR="00B51432" w:rsidRPr="00AA53E4" w:rsidTr="00B51432">
        <w:trPr>
          <w:trHeight w:val="82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Приём, осмотр, общение с родителями игры, самостоятельная деятельность, утренняя гимнастика, дежурство</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r>
      <w:tr w:rsidR="00B51432" w:rsidRPr="00AA53E4" w:rsidTr="00B51432">
        <w:trPr>
          <w:trHeight w:val="40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r>
      <w:tr w:rsidR="00B51432" w:rsidRPr="00AA53E4" w:rsidTr="00B51432">
        <w:trPr>
          <w:trHeight w:val="643"/>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Организация игровой, познавательной, продуктивной, творческой деятельности с детьми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r>
      <w:tr w:rsidR="00B51432" w:rsidRPr="00AA53E4" w:rsidTr="00B51432">
        <w:trPr>
          <w:trHeight w:val="1054"/>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(подвижные и спортивные игры, самостоятельная, трудовая деятельность, экспериментирование и игры с природным материалом)</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r>
      <w:tr w:rsidR="00B51432" w:rsidRPr="00AA53E4" w:rsidTr="00B51432">
        <w:trPr>
          <w:trHeight w:val="559"/>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Второй 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r>
      <w:tr w:rsidR="00B51432" w:rsidRPr="00AA53E4" w:rsidTr="00B51432">
        <w:trPr>
          <w:trHeight w:val="24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Возвращение с прогулки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11.15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r>
      <w:tr w:rsidR="00B51432" w:rsidRPr="00AA53E4" w:rsidTr="00B51432">
        <w:trPr>
          <w:trHeight w:val="51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Обед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r>
      <w:tr w:rsidR="00B51432" w:rsidRPr="00AA53E4" w:rsidTr="00B51432">
        <w:trPr>
          <w:trHeight w:val="56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Подготовка к дневному сну (перед сном: чтение, слушание аудиозаписей)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r>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Пробуждение (закаливающие, процедуры, разминка, спокойные игры)</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r>
      <w:tr w:rsidR="00B51432" w:rsidRPr="00AA53E4" w:rsidTr="00B51432">
        <w:trPr>
          <w:trHeight w:val="55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Полдник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r>
      <w:tr w:rsidR="00B51432" w:rsidRPr="00AA53E4" w:rsidTr="00B51432">
        <w:trPr>
          <w:trHeight w:val="126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игры (подвижные и спортивные игры, трудовая деятельность, продуктивная деятельность с природным материалом,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r>
      <w:tr w:rsidR="00B51432" w:rsidRPr="00AA53E4" w:rsidTr="00B51432">
        <w:trPr>
          <w:trHeight w:val="262"/>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Уход домой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r>
      <w:tr w:rsidR="00B51432" w:rsidRPr="00AA53E4" w:rsidTr="00B51432">
        <w:trPr>
          <w:trHeight w:val="279"/>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Pr>
                <w:rFonts w:eastAsia="Times New Roman"/>
                <w:color w:val="auto"/>
                <w:sz w:val="22"/>
                <w:szCs w:val="22"/>
              </w:rPr>
              <w:t>Работа кружков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16.30-16.45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16.30-17.00</w:t>
            </w:r>
          </w:p>
        </w:tc>
      </w:tr>
    </w:tbl>
    <w:p w:rsidR="00BF09D0" w:rsidRPr="00BF09D0" w:rsidRDefault="00BF09D0" w:rsidP="000C04A4">
      <w:pPr>
        <w:widowControl/>
        <w:jc w:val="both"/>
        <w:rPr>
          <w:rFonts w:eastAsia="Times New Roman"/>
          <w:b/>
          <w:sz w:val="24"/>
          <w:szCs w:val="24"/>
        </w:rPr>
      </w:pPr>
    </w:p>
    <w:p w:rsidR="00BF09D0" w:rsidRPr="007627BE" w:rsidRDefault="00BF09D0" w:rsidP="000C04A4">
      <w:pPr>
        <w:pStyle w:val="s1"/>
        <w:shd w:val="clear" w:color="auto" w:fill="FFFFFF"/>
        <w:spacing w:before="0" w:beforeAutospacing="0" w:after="0" w:afterAutospacing="0"/>
        <w:ind w:firstLine="709"/>
        <w:jc w:val="both"/>
        <w:rPr>
          <w:color w:val="22272F"/>
        </w:rPr>
      </w:pPr>
    </w:p>
    <w:p w:rsidR="00F0304A" w:rsidRDefault="00F0304A" w:rsidP="000C04A4">
      <w:pPr>
        <w:ind w:firstLine="708"/>
        <w:jc w:val="both"/>
        <w:rPr>
          <w:sz w:val="24"/>
          <w:szCs w:val="24"/>
        </w:rPr>
      </w:pPr>
    </w:p>
    <w:p w:rsidR="000A11F7" w:rsidRDefault="00F0304A" w:rsidP="000C04A4">
      <w:pPr>
        <w:jc w:val="both"/>
        <w:rPr>
          <w:b/>
          <w:sz w:val="24"/>
          <w:szCs w:val="24"/>
        </w:rPr>
      </w:pPr>
      <w:r w:rsidRPr="00F0304A">
        <w:rPr>
          <w:b/>
          <w:sz w:val="24"/>
          <w:szCs w:val="24"/>
        </w:rPr>
        <w:t xml:space="preserve"> </w:t>
      </w:r>
      <w:r w:rsidR="00AA53E4">
        <w:rPr>
          <w:b/>
          <w:sz w:val="24"/>
          <w:szCs w:val="24"/>
        </w:rPr>
        <w:t>3.7.</w:t>
      </w:r>
      <w:r w:rsidR="007627BE" w:rsidRPr="00F0304A">
        <w:rPr>
          <w:b/>
          <w:sz w:val="24"/>
          <w:szCs w:val="24"/>
        </w:rPr>
        <w:t xml:space="preserve"> </w:t>
      </w:r>
      <w:r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lastRenderedPageBreak/>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ребенка.</w:t>
      </w:r>
    </w:p>
    <w:p w:rsidR="006D2C79" w:rsidRPr="006D2C79" w:rsidRDefault="006D2C79" w:rsidP="000C04A4">
      <w:pPr>
        <w:pStyle w:val="a3"/>
        <w:ind w:firstLine="680"/>
        <w:contextualSpacing/>
        <w:jc w:val="both"/>
        <w:rPr>
          <w:bCs/>
        </w:rPr>
      </w:pPr>
      <w:r w:rsidRPr="006D2C79">
        <w:rPr>
          <w:bCs/>
        </w:rPr>
        <w:t>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сюрпризности,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образовательными задачами разных образовательных областей через их дополнение и взаимное обогащение. </w:t>
      </w:r>
    </w:p>
    <w:p w:rsidR="006D2C79" w:rsidRPr="006D2C79" w:rsidRDefault="006D2C79" w:rsidP="000C04A4">
      <w:pPr>
        <w:ind w:firstLine="680"/>
        <w:contextualSpacing/>
        <w:jc w:val="both"/>
        <w:rPr>
          <w:sz w:val="24"/>
          <w:szCs w:val="24"/>
        </w:rPr>
      </w:pPr>
      <w:r w:rsidRPr="006D2C79">
        <w:rPr>
          <w:sz w:val="24"/>
          <w:szCs w:val="24"/>
        </w:rPr>
        <w:t>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занятиях по математике.</w:t>
      </w:r>
    </w:p>
    <w:p w:rsidR="006D2C79" w:rsidRPr="006D2C79" w:rsidRDefault="006D2C79" w:rsidP="000C04A4">
      <w:pPr>
        <w:ind w:firstLine="680"/>
        <w:contextualSpacing/>
        <w:jc w:val="both"/>
        <w:rPr>
          <w:sz w:val="24"/>
          <w:szCs w:val="24"/>
        </w:rPr>
      </w:pPr>
      <w:r w:rsidRPr="006D2C79">
        <w:rPr>
          <w:sz w:val="24"/>
          <w:szCs w:val="24"/>
        </w:rPr>
        <w:t xml:space="preserve">Кроме того, в одном виде деятельности можно решать несколько задач развития. </w:t>
      </w:r>
      <w:r w:rsidRPr="006D2C79">
        <w:rPr>
          <w:sz w:val="24"/>
          <w:szCs w:val="24"/>
        </w:rPr>
        <w:lastRenderedPageBreak/>
        <w:t>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иной формы должен быть 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lastRenderedPageBreak/>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AA53E4" w:rsidRPr="00570684" w:rsidRDefault="00B51432" w:rsidP="00AA53E4">
      <w:pPr>
        <w:jc w:val="center"/>
        <w:rPr>
          <w:b/>
        </w:rPr>
      </w:pPr>
      <w:r w:rsidRPr="00570684">
        <w:rPr>
          <w:b/>
        </w:rPr>
        <w:t>МОДЕЛЬ КОМПЛЕКСНО</w:t>
      </w:r>
      <w:r w:rsidR="00AA53E4" w:rsidRPr="00570684">
        <w:rPr>
          <w:b/>
        </w:rPr>
        <w:t xml:space="preserve"> - ТЕМАТИЧЕСКОГО ПЛАНИРОВАНИЯ ОРГАНИЗАЦИИ ОБРАЗОВАТЕЛЬНОЙ ДЕЯТЕЛЬНОСТИ</w:t>
      </w:r>
    </w:p>
    <w:p w:rsidR="00AA53E4" w:rsidRDefault="00AA53E4" w:rsidP="00AA53E4">
      <w:pPr>
        <w:rPr>
          <w:b/>
        </w:rPr>
      </w:pPr>
    </w:p>
    <w:p w:rsidR="00AA53E4" w:rsidRDefault="00AA53E4" w:rsidP="00AA53E4">
      <w:pPr>
        <w:rPr>
          <w:b/>
        </w:rPr>
      </w:pPr>
    </w:p>
    <w:p w:rsidR="00AA53E4" w:rsidRDefault="00AA53E4" w:rsidP="00AA53E4">
      <w:pPr>
        <w:rPr>
          <w:b/>
        </w:rPr>
      </w:pPr>
      <w:r>
        <w:rPr>
          <w:b/>
        </w:rPr>
        <w:t>Первая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Период</w:t>
            </w: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«Я в детском саду»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месяц</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и моя группа.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«День осенний на дворе»</w:t>
            </w:r>
          </w:p>
        </w:tc>
      </w:tr>
      <w:tr w:rsidR="00AA53E4" w:rsidRPr="00147480" w:rsidTr="00AA53E4">
        <w:trPr>
          <w:trHeight w:val="58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Игрушки на прогулке.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«Домашние обитатели» (кошка, собака)</w:t>
            </w:r>
          </w:p>
        </w:tc>
      </w:tr>
      <w:tr w:rsidR="00AA53E4" w:rsidRPr="00147480" w:rsidTr="00AA53E4">
        <w:trPr>
          <w:trHeight w:val="372"/>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3 - </w:t>
            </w:r>
            <w:r w:rsidR="00B51432" w:rsidRPr="00147480">
              <w:rPr>
                <w:rFonts w:eastAsia="Calibri"/>
                <w:sz w:val="22"/>
                <w:szCs w:val="22"/>
                <w:lang w:eastAsia="en-US"/>
              </w:rPr>
              <w:t>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Мама и детки.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«На деревья, на лужок тихо падает снежок»</w:t>
            </w:r>
          </w:p>
        </w:tc>
      </w:tr>
      <w:tr w:rsidR="00AA53E4" w:rsidRPr="00147480" w:rsidTr="00AA53E4">
        <w:trPr>
          <w:trHeight w:val="324"/>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забавы.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rPr>
          <w:trHeight w:val="30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«Разные машины»</w:t>
            </w:r>
          </w:p>
        </w:tc>
      </w:tr>
      <w:tr w:rsidR="00AA53E4" w:rsidRPr="00147480" w:rsidTr="00AA53E4">
        <w:trPr>
          <w:trHeight w:val="6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p w:rsidR="00AA53E4" w:rsidRPr="00147480" w:rsidRDefault="00AA53E4" w:rsidP="00AA53E4">
            <w:pPr>
              <w:rPr>
                <w:rFonts w:eastAsia="Calibri"/>
                <w:sz w:val="22"/>
                <w:szCs w:val="22"/>
                <w:lang w:eastAsia="en-US"/>
              </w:rPr>
            </w:pP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Смотрит солнышко в окошко.</w:t>
            </w:r>
          </w:p>
        </w:tc>
      </w:tr>
      <w:tr w:rsidR="00AA53E4" w:rsidRPr="00147480" w:rsidTr="00AA53E4">
        <w:trPr>
          <w:trHeight w:val="341"/>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«Радуются солнышку птицы и насекомые»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Радуются солнышку птицы и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«Солнышко красное»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Солнышко – вёдрышко.</w:t>
            </w:r>
          </w:p>
        </w:tc>
      </w:tr>
    </w:tbl>
    <w:p w:rsidR="00AA53E4" w:rsidRDefault="00AA53E4" w:rsidP="00AA53E4">
      <w:pPr>
        <w:rPr>
          <w:b/>
        </w:rPr>
      </w:pPr>
    </w:p>
    <w:p w:rsidR="00AA53E4" w:rsidRDefault="00AA53E4" w:rsidP="00AA53E4">
      <w:pPr>
        <w:rPr>
          <w:b/>
        </w:rPr>
      </w:pPr>
      <w:r>
        <w:rPr>
          <w:b/>
        </w:rPr>
        <w:t>Вторая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«Мы поздравляем наших пап»</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274"/>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lastRenderedPageBreak/>
        <w:t>Средняя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655"/>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 свидания, лето!</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Надела осень пёстрый сарафан.</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родного края готовятся к зиме.</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единства.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«В гостях у сказки»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Слушая весну.</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нашего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идёт, весне дорогу»</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Вокруг запахи весны.</w:t>
            </w:r>
          </w:p>
        </w:tc>
      </w:tr>
    </w:tbl>
    <w:p w:rsidR="00AA53E4" w:rsidRPr="00CB5FBC" w:rsidRDefault="00AA53E4" w:rsidP="00AA53E4">
      <w:pPr>
        <w:rPr>
          <w:b/>
          <w:sz w:val="22"/>
          <w:szCs w:val="22"/>
        </w:rPr>
      </w:pPr>
    </w:p>
    <w:p w:rsidR="00AA53E4" w:rsidRPr="00CB5FBC" w:rsidRDefault="00AA53E4" w:rsidP="00AA53E4">
      <w:pPr>
        <w:rPr>
          <w:b/>
        </w:rPr>
      </w:pPr>
      <w:r w:rsidRPr="00CB5FBC">
        <w:rPr>
          <w:b/>
        </w:rPr>
        <w:t>Старшая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Подготовительная к школе гр</w:t>
      </w:r>
      <w:r>
        <w:rPr>
          <w:b/>
        </w:rPr>
        <w:t>у</w:t>
      </w:r>
      <w:r w:rsidRPr="00CB5FBC">
        <w:rPr>
          <w:b/>
        </w:rPr>
        <w:t>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«Осень идёт – добро нам несёт!»</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B51432" w:rsidP="00AA53E4">
            <w:pPr>
              <w:rPr>
                <w:rFonts w:eastAsia="Calibri"/>
                <w:sz w:val="22"/>
                <w:szCs w:val="22"/>
                <w:lang w:eastAsia="en-US"/>
              </w:rPr>
            </w:pPr>
            <w:r w:rsidRPr="00147480">
              <w:rPr>
                <w:rFonts w:eastAsia="Calibri"/>
                <w:sz w:val="22"/>
                <w:szCs w:val="22"/>
                <w:lang w:eastAsia="en-US"/>
              </w:rPr>
              <w:t>До свидания</w:t>
            </w:r>
            <w:r w:rsidR="00AA53E4" w:rsidRPr="00147480">
              <w:rPr>
                <w:rFonts w:eastAsia="Calibri"/>
                <w:sz w:val="22"/>
                <w:szCs w:val="22"/>
                <w:lang w:eastAsia="en-US"/>
              </w:rPr>
              <w:t>, лето! Здравствуй, осень!</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Сказка огненной осени.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Звуки листопада.</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rPr>
          <w:trHeight w:val="36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27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 друзья в природе.</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4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«Наша Родина - Россия»</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Мы вместе – мы разные.</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Сказки зимней земли.</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p w:rsidR="00AA53E4" w:rsidRPr="00147480" w:rsidRDefault="00AA53E4" w:rsidP="00AA53E4">
            <w:pPr>
              <w:rPr>
                <w:rFonts w:eastAsia="Calibri"/>
                <w:sz w:val="22"/>
                <w:szCs w:val="22"/>
                <w:lang w:eastAsia="en-US"/>
              </w:rPr>
            </w:pPr>
            <w:r w:rsidRPr="00147480">
              <w:rPr>
                <w:rFonts w:eastAsia="Calibri"/>
                <w:sz w:val="22"/>
                <w:szCs w:val="22"/>
                <w:lang w:eastAsia="en-US"/>
              </w:rPr>
              <w:t>Радостные зимние снежки.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«Служу Отечеству»</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«Весна идёт, весне дорогу!»</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7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25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 и берегу воду.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 космических орбитах.</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Здравствуйте, листочки! Здравствуйте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Победа. Радость»</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Живой воздух весны.</w:t>
            </w:r>
          </w:p>
        </w:tc>
      </w:tr>
    </w:tbl>
    <w:p w:rsidR="00F4283F" w:rsidRPr="00F4283F" w:rsidRDefault="00F4283F" w:rsidP="00F4283F">
      <w:pPr>
        <w:ind w:firstLine="680"/>
        <w:contextualSpacing/>
        <w:jc w:val="both"/>
        <w:rPr>
          <w:sz w:val="24"/>
          <w:szCs w:val="24"/>
        </w:rPr>
      </w:pPr>
      <w:r>
        <w:rPr>
          <w:sz w:val="24"/>
          <w:szCs w:val="24"/>
        </w:rPr>
        <w:t xml:space="preserve"> </w:t>
      </w:r>
    </w:p>
    <w:p w:rsidR="00F4283F" w:rsidRPr="00570684" w:rsidRDefault="00F4283F" w:rsidP="00F4283F">
      <w:pPr>
        <w:jc w:val="center"/>
        <w:rPr>
          <w:b/>
        </w:rPr>
      </w:pPr>
    </w:p>
    <w:p w:rsidR="00F4283F" w:rsidRPr="00F4283F" w:rsidRDefault="00F4283F" w:rsidP="00F4283F">
      <w:pPr>
        <w:jc w:val="center"/>
        <w:rPr>
          <w:b/>
          <w:sz w:val="24"/>
          <w:szCs w:val="24"/>
        </w:rPr>
      </w:pPr>
      <w:r w:rsidRPr="00F4283F">
        <w:rPr>
          <w:b/>
          <w:sz w:val="24"/>
          <w:szCs w:val="24"/>
        </w:rPr>
        <w:t>3.8 МЕТОДИЧЕСКОЕ ОБЕСПЕЧЕНИЕ ОБРАЗОВАТЕЛЬНОЙ ПРОГРАММЫ.</w:t>
      </w:r>
    </w:p>
    <w:p w:rsidR="00F4283F" w:rsidRPr="00F4283F" w:rsidRDefault="00F4283F" w:rsidP="00F4283F">
      <w:pPr>
        <w:jc w:val="center"/>
        <w:rPr>
          <w:sz w:val="24"/>
          <w:szCs w:val="24"/>
        </w:rPr>
      </w:pPr>
    </w:p>
    <w:p w:rsidR="00F4283F" w:rsidRPr="00F4283F" w:rsidRDefault="00B51432" w:rsidP="00F4283F">
      <w:pPr>
        <w:jc w:val="both"/>
        <w:rPr>
          <w:b/>
          <w:sz w:val="24"/>
          <w:szCs w:val="24"/>
        </w:rPr>
      </w:pPr>
      <w:r w:rsidRPr="00F4283F">
        <w:rPr>
          <w:b/>
          <w:sz w:val="24"/>
          <w:szCs w:val="24"/>
        </w:rPr>
        <w:t>Примерный перечень методической литературы и пособий, соответствующий</w:t>
      </w:r>
      <w:r w:rsidR="00F4283F" w:rsidRPr="00F4283F">
        <w:rPr>
          <w:b/>
          <w:sz w:val="24"/>
          <w:szCs w:val="24"/>
        </w:rPr>
        <w:t xml:space="preserve"> основной общеобразовательной программе:</w:t>
      </w:r>
    </w:p>
    <w:p w:rsidR="00F4283F" w:rsidRPr="00F4283F" w:rsidRDefault="00F4283F" w:rsidP="00F4283F">
      <w:pPr>
        <w:jc w:val="both"/>
        <w:rPr>
          <w:b/>
          <w:sz w:val="24"/>
          <w:szCs w:val="24"/>
        </w:rPr>
      </w:pPr>
      <w:r w:rsidRPr="00F4283F">
        <w:rPr>
          <w:b/>
          <w:sz w:val="24"/>
          <w:szCs w:val="24"/>
        </w:rPr>
        <w:t>Образовательная область «Социально - коммуникативное развитие:</w:t>
      </w:r>
    </w:p>
    <w:p w:rsidR="00F4283F" w:rsidRPr="00F4283F" w:rsidRDefault="00B51432" w:rsidP="00F4283F">
      <w:pPr>
        <w:jc w:val="both"/>
        <w:rPr>
          <w:sz w:val="24"/>
          <w:szCs w:val="24"/>
        </w:rPr>
      </w:pPr>
      <w:r w:rsidRPr="00F4283F">
        <w:rPr>
          <w:sz w:val="24"/>
          <w:szCs w:val="24"/>
        </w:rPr>
        <w:t>1. «</w:t>
      </w:r>
      <w:r w:rsidR="00F4283F" w:rsidRPr="00F4283F">
        <w:rPr>
          <w:sz w:val="24"/>
          <w:szCs w:val="24"/>
        </w:rPr>
        <w:t>Развитие игровой деятельности» Н.Ф.Губанова.</w:t>
      </w:r>
    </w:p>
    <w:p w:rsidR="00F4283F" w:rsidRPr="00F4283F" w:rsidRDefault="00F4283F" w:rsidP="00F4283F">
      <w:pPr>
        <w:jc w:val="both"/>
        <w:rPr>
          <w:sz w:val="24"/>
          <w:szCs w:val="24"/>
        </w:rPr>
      </w:pPr>
      <w:r w:rsidRPr="00F4283F">
        <w:rPr>
          <w:sz w:val="24"/>
          <w:szCs w:val="24"/>
        </w:rPr>
        <w:t>2.Сборник дидактических игр по ознакомлению с окружающим миром под ред. Л.Ю.Павловой.</w:t>
      </w:r>
    </w:p>
    <w:p w:rsidR="00F4283F" w:rsidRPr="00F4283F" w:rsidRDefault="00B51432" w:rsidP="00F4283F">
      <w:pPr>
        <w:jc w:val="both"/>
        <w:rPr>
          <w:sz w:val="24"/>
          <w:szCs w:val="24"/>
        </w:rPr>
      </w:pPr>
      <w:r w:rsidRPr="00F4283F">
        <w:rPr>
          <w:sz w:val="24"/>
          <w:szCs w:val="24"/>
        </w:rPr>
        <w:t>3. «</w:t>
      </w:r>
      <w:r w:rsidR="00F4283F" w:rsidRPr="00F4283F">
        <w:rPr>
          <w:sz w:val="24"/>
          <w:szCs w:val="24"/>
        </w:rPr>
        <w:t>Социально - нравственное воспитание дошкольников» Р.С.Буре.</w:t>
      </w:r>
    </w:p>
    <w:p w:rsidR="00F4283F" w:rsidRPr="00F4283F" w:rsidRDefault="00B51432" w:rsidP="00F4283F">
      <w:pPr>
        <w:jc w:val="both"/>
        <w:rPr>
          <w:sz w:val="24"/>
          <w:szCs w:val="24"/>
        </w:rPr>
      </w:pPr>
      <w:r w:rsidRPr="00F4283F">
        <w:rPr>
          <w:sz w:val="24"/>
          <w:szCs w:val="24"/>
        </w:rPr>
        <w:t>4. «</w:t>
      </w:r>
      <w:r w:rsidR="00F4283F" w:rsidRPr="00F4283F">
        <w:rPr>
          <w:sz w:val="24"/>
          <w:szCs w:val="24"/>
        </w:rPr>
        <w:t>Трудовое воспитание в детском саду» Л.В.Куцакова.</w:t>
      </w:r>
    </w:p>
    <w:p w:rsidR="00F4283F" w:rsidRPr="00F4283F" w:rsidRDefault="00B51432" w:rsidP="00F4283F">
      <w:pPr>
        <w:jc w:val="both"/>
        <w:rPr>
          <w:sz w:val="24"/>
          <w:szCs w:val="24"/>
        </w:rPr>
      </w:pPr>
      <w:r w:rsidRPr="00F4283F">
        <w:rPr>
          <w:sz w:val="24"/>
          <w:szCs w:val="24"/>
        </w:rPr>
        <w:t>5. «</w:t>
      </w:r>
      <w:r w:rsidR="00F4283F" w:rsidRPr="00F4283F">
        <w:rPr>
          <w:sz w:val="24"/>
          <w:szCs w:val="24"/>
        </w:rPr>
        <w:t xml:space="preserve">Формирование основ безопасности у </w:t>
      </w:r>
      <w:r w:rsidRPr="00F4283F">
        <w:rPr>
          <w:sz w:val="24"/>
          <w:szCs w:val="24"/>
        </w:rPr>
        <w:t>дошкольников» К.Ю.Белая</w:t>
      </w:r>
      <w:r w:rsidR="00F4283F" w:rsidRPr="00F4283F">
        <w:rPr>
          <w:sz w:val="24"/>
          <w:szCs w:val="24"/>
        </w:rPr>
        <w:t xml:space="preserve">. </w:t>
      </w:r>
    </w:p>
    <w:p w:rsidR="00F4283F" w:rsidRPr="00F4283F" w:rsidRDefault="00B51432" w:rsidP="00F4283F">
      <w:pPr>
        <w:jc w:val="both"/>
        <w:rPr>
          <w:sz w:val="24"/>
          <w:szCs w:val="24"/>
        </w:rPr>
      </w:pPr>
      <w:r w:rsidRPr="00F4283F">
        <w:rPr>
          <w:sz w:val="24"/>
          <w:szCs w:val="24"/>
        </w:rPr>
        <w:t>6. «</w:t>
      </w:r>
      <w:r w:rsidR="00F4283F" w:rsidRPr="00F4283F">
        <w:rPr>
          <w:sz w:val="24"/>
          <w:szCs w:val="24"/>
        </w:rPr>
        <w:t>Этические беседы с детьми 4-7 лет» В.И.Петрова, Т.Д.Стульник.</w:t>
      </w:r>
    </w:p>
    <w:p w:rsidR="00F4283F" w:rsidRPr="00F4283F" w:rsidRDefault="00F4283F" w:rsidP="00F4283F">
      <w:pPr>
        <w:jc w:val="both"/>
        <w:rPr>
          <w:b/>
          <w:sz w:val="24"/>
          <w:szCs w:val="24"/>
        </w:rPr>
      </w:pPr>
      <w:r w:rsidRPr="00F4283F">
        <w:rPr>
          <w:b/>
          <w:sz w:val="24"/>
          <w:szCs w:val="24"/>
        </w:rPr>
        <w:t xml:space="preserve">Образовательная область </w:t>
      </w:r>
      <w:r w:rsidR="00B51432" w:rsidRPr="00F4283F">
        <w:rPr>
          <w:b/>
          <w:sz w:val="24"/>
          <w:szCs w:val="24"/>
        </w:rPr>
        <w:t>«Познавательное</w:t>
      </w:r>
      <w:r w:rsidRPr="00F4283F">
        <w:rPr>
          <w:b/>
          <w:sz w:val="24"/>
          <w:szCs w:val="24"/>
        </w:rPr>
        <w:t xml:space="preserve"> развитие»</w:t>
      </w:r>
    </w:p>
    <w:p w:rsidR="00F4283F" w:rsidRPr="00F4283F" w:rsidRDefault="00B51432" w:rsidP="00F4283F">
      <w:pPr>
        <w:jc w:val="both"/>
        <w:rPr>
          <w:sz w:val="24"/>
          <w:szCs w:val="24"/>
        </w:rPr>
      </w:pPr>
      <w:r w:rsidRPr="00F4283F">
        <w:rPr>
          <w:sz w:val="24"/>
          <w:szCs w:val="24"/>
        </w:rPr>
        <w:t>1. «</w:t>
      </w:r>
      <w:r w:rsidR="00F4283F" w:rsidRPr="00F4283F">
        <w:rPr>
          <w:sz w:val="24"/>
          <w:szCs w:val="24"/>
        </w:rPr>
        <w:t xml:space="preserve">Констуирование из строительного </w:t>
      </w:r>
      <w:r w:rsidRPr="00F4283F">
        <w:rPr>
          <w:sz w:val="24"/>
          <w:szCs w:val="24"/>
        </w:rPr>
        <w:t>материала» Л.В.Куцакова</w:t>
      </w:r>
      <w:r w:rsidR="00F4283F" w:rsidRPr="00F4283F">
        <w:rPr>
          <w:sz w:val="24"/>
          <w:szCs w:val="24"/>
        </w:rPr>
        <w:t>.</w:t>
      </w:r>
    </w:p>
    <w:p w:rsidR="00F4283F" w:rsidRPr="00F4283F" w:rsidRDefault="00B51432" w:rsidP="00F4283F">
      <w:pPr>
        <w:jc w:val="both"/>
        <w:rPr>
          <w:sz w:val="24"/>
          <w:szCs w:val="24"/>
        </w:rPr>
      </w:pPr>
      <w:r w:rsidRPr="00F4283F">
        <w:rPr>
          <w:sz w:val="24"/>
          <w:szCs w:val="24"/>
        </w:rPr>
        <w:lastRenderedPageBreak/>
        <w:t>2. «</w:t>
      </w:r>
      <w:r w:rsidR="00F4283F" w:rsidRPr="00F4283F">
        <w:rPr>
          <w:sz w:val="24"/>
          <w:szCs w:val="24"/>
        </w:rPr>
        <w:t>Ознакомление с природой в детском саду</w:t>
      </w:r>
      <w:proofErr w:type="gramStart"/>
      <w:r w:rsidR="00F4283F" w:rsidRPr="00F4283F">
        <w:rPr>
          <w:sz w:val="24"/>
          <w:szCs w:val="24"/>
        </w:rPr>
        <w:t>» .</w:t>
      </w:r>
      <w:proofErr w:type="gramEnd"/>
      <w:r w:rsidR="00F4283F" w:rsidRPr="00F4283F">
        <w:rPr>
          <w:sz w:val="24"/>
          <w:szCs w:val="24"/>
        </w:rPr>
        <w:t xml:space="preserve"> О.А.Соломенникова.</w:t>
      </w:r>
    </w:p>
    <w:p w:rsidR="00F4283F" w:rsidRPr="00F4283F" w:rsidRDefault="00B51432" w:rsidP="00F4283F">
      <w:pPr>
        <w:jc w:val="both"/>
        <w:rPr>
          <w:sz w:val="24"/>
          <w:szCs w:val="24"/>
        </w:rPr>
      </w:pPr>
      <w:r w:rsidRPr="00F4283F">
        <w:rPr>
          <w:sz w:val="24"/>
          <w:szCs w:val="24"/>
        </w:rPr>
        <w:t>3. «</w:t>
      </w:r>
      <w:r w:rsidR="00F4283F" w:rsidRPr="00F4283F">
        <w:rPr>
          <w:sz w:val="24"/>
          <w:szCs w:val="24"/>
        </w:rPr>
        <w:t>Ознакомление с предметным и социальным окружением» О.В.Дыбина.</w:t>
      </w:r>
    </w:p>
    <w:p w:rsidR="00F4283F" w:rsidRPr="00F4283F" w:rsidRDefault="00CE62F9" w:rsidP="00F4283F">
      <w:pPr>
        <w:jc w:val="both"/>
        <w:rPr>
          <w:sz w:val="24"/>
          <w:szCs w:val="24"/>
        </w:rPr>
      </w:pPr>
      <w:r w:rsidRPr="00F4283F">
        <w:rPr>
          <w:sz w:val="24"/>
          <w:szCs w:val="24"/>
        </w:rPr>
        <w:t>4. «</w:t>
      </w:r>
      <w:r w:rsidR="00F4283F" w:rsidRPr="00F4283F">
        <w:rPr>
          <w:sz w:val="24"/>
          <w:szCs w:val="24"/>
        </w:rPr>
        <w:t>Познавательно - исследовательская деятельность дошкольников» Н.Е.Веракса.</w:t>
      </w:r>
    </w:p>
    <w:p w:rsidR="00F4283F" w:rsidRPr="00F4283F" w:rsidRDefault="00CE62F9" w:rsidP="00F4283F">
      <w:pPr>
        <w:jc w:val="both"/>
        <w:rPr>
          <w:sz w:val="24"/>
          <w:szCs w:val="24"/>
        </w:rPr>
      </w:pPr>
      <w:r w:rsidRPr="00F4283F">
        <w:rPr>
          <w:sz w:val="24"/>
          <w:szCs w:val="24"/>
        </w:rPr>
        <w:t>5. «</w:t>
      </w:r>
      <w:r w:rsidR="00F4283F" w:rsidRPr="00F4283F">
        <w:rPr>
          <w:sz w:val="24"/>
          <w:szCs w:val="24"/>
        </w:rPr>
        <w:t>Проектная деятельность дошкольников» Н.Е.Веракса.</w:t>
      </w:r>
    </w:p>
    <w:p w:rsidR="00F4283F" w:rsidRPr="00F4283F" w:rsidRDefault="00CE62F9" w:rsidP="00F4283F">
      <w:pPr>
        <w:jc w:val="both"/>
        <w:rPr>
          <w:sz w:val="24"/>
          <w:szCs w:val="24"/>
        </w:rPr>
      </w:pPr>
      <w:r w:rsidRPr="00F4283F">
        <w:rPr>
          <w:sz w:val="24"/>
          <w:szCs w:val="24"/>
        </w:rPr>
        <w:t>6. «</w:t>
      </w:r>
      <w:r w:rsidR="00F4283F" w:rsidRPr="00F4283F">
        <w:rPr>
          <w:sz w:val="24"/>
          <w:szCs w:val="24"/>
        </w:rPr>
        <w:t>Развитие творческого мышления» О.А.Шиян.</w:t>
      </w:r>
    </w:p>
    <w:p w:rsidR="00F4283F" w:rsidRPr="00F4283F" w:rsidRDefault="00F4283F" w:rsidP="00F4283F">
      <w:pPr>
        <w:jc w:val="both"/>
        <w:rPr>
          <w:sz w:val="24"/>
          <w:szCs w:val="24"/>
        </w:rPr>
      </w:pPr>
      <w:r w:rsidRPr="00F4283F">
        <w:rPr>
          <w:sz w:val="24"/>
          <w:szCs w:val="24"/>
        </w:rPr>
        <w:t>7.Сборник дидактических игр по ознакомлению с окружающим миром под ред. Л.Ю.Павловой.</w:t>
      </w:r>
    </w:p>
    <w:p w:rsidR="00F4283F" w:rsidRPr="00F4283F" w:rsidRDefault="00CE62F9" w:rsidP="00F4283F">
      <w:pPr>
        <w:jc w:val="both"/>
        <w:rPr>
          <w:sz w:val="24"/>
          <w:szCs w:val="24"/>
        </w:rPr>
      </w:pPr>
      <w:r w:rsidRPr="00F4283F">
        <w:rPr>
          <w:sz w:val="24"/>
          <w:szCs w:val="24"/>
        </w:rPr>
        <w:t>8. «</w:t>
      </w:r>
      <w:r w:rsidR="00F4283F" w:rsidRPr="00F4283F">
        <w:rPr>
          <w:sz w:val="24"/>
          <w:szCs w:val="24"/>
        </w:rPr>
        <w:t>Формирование элементарных математических представлений». И.А.Помораева.</w:t>
      </w:r>
    </w:p>
    <w:p w:rsidR="00F4283F" w:rsidRPr="00F4283F" w:rsidRDefault="00F4283F" w:rsidP="00F4283F">
      <w:pPr>
        <w:jc w:val="both"/>
        <w:rPr>
          <w:sz w:val="24"/>
          <w:szCs w:val="24"/>
        </w:rPr>
      </w:pPr>
      <w:r w:rsidRPr="00F4283F">
        <w:rPr>
          <w:b/>
          <w:sz w:val="24"/>
          <w:szCs w:val="24"/>
        </w:rPr>
        <w:t xml:space="preserve">Образовательная область </w:t>
      </w:r>
      <w:r w:rsidR="00CE62F9" w:rsidRPr="00F4283F">
        <w:rPr>
          <w:b/>
          <w:sz w:val="24"/>
          <w:szCs w:val="24"/>
        </w:rPr>
        <w:t>«Речевое</w:t>
      </w:r>
      <w:r w:rsidRPr="00F4283F">
        <w:rPr>
          <w:b/>
          <w:sz w:val="24"/>
          <w:szCs w:val="24"/>
        </w:rPr>
        <w:t xml:space="preserve"> развитие»</w:t>
      </w:r>
    </w:p>
    <w:p w:rsidR="00F4283F" w:rsidRPr="00F4283F" w:rsidRDefault="00CE62F9" w:rsidP="00F4283F">
      <w:pPr>
        <w:jc w:val="both"/>
        <w:rPr>
          <w:sz w:val="24"/>
          <w:szCs w:val="24"/>
        </w:rPr>
      </w:pPr>
      <w:r w:rsidRPr="00F4283F">
        <w:rPr>
          <w:sz w:val="24"/>
          <w:szCs w:val="24"/>
        </w:rPr>
        <w:t>1. «</w:t>
      </w:r>
      <w:r w:rsidR="00F4283F" w:rsidRPr="00F4283F">
        <w:rPr>
          <w:sz w:val="24"/>
          <w:szCs w:val="24"/>
        </w:rPr>
        <w:t>Обучение дошкольников грамоте» Н.С.Варенцова.</w:t>
      </w:r>
    </w:p>
    <w:p w:rsidR="00F4283F" w:rsidRPr="00F4283F" w:rsidRDefault="00CE62F9" w:rsidP="00F4283F">
      <w:pPr>
        <w:jc w:val="both"/>
        <w:rPr>
          <w:sz w:val="24"/>
          <w:szCs w:val="24"/>
        </w:rPr>
      </w:pPr>
      <w:r w:rsidRPr="00F4283F">
        <w:rPr>
          <w:sz w:val="24"/>
          <w:szCs w:val="24"/>
        </w:rPr>
        <w:t>2. «</w:t>
      </w:r>
      <w:r w:rsidR="00F4283F" w:rsidRPr="00F4283F">
        <w:rPr>
          <w:sz w:val="24"/>
          <w:szCs w:val="24"/>
        </w:rPr>
        <w:t>Развитие речи в разновозрастной группе детского сада» В.В.Гербова.</w:t>
      </w:r>
    </w:p>
    <w:p w:rsidR="00F4283F" w:rsidRPr="00F4283F" w:rsidRDefault="00CE62F9" w:rsidP="00F4283F">
      <w:pPr>
        <w:jc w:val="both"/>
        <w:rPr>
          <w:sz w:val="24"/>
          <w:szCs w:val="24"/>
        </w:rPr>
      </w:pPr>
      <w:r w:rsidRPr="00F4283F">
        <w:rPr>
          <w:sz w:val="24"/>
          <w:szCs w:val="24"/>
        </w:rPr>
        <w:t>3. «</w:t>
      </w:r>
      <w:r w:rsidR="00F4283F" w:rsidRPr="00F4283F">
        <w:rPr>
          <w:sz w:val="24"/>
          <w:szCs w:val="24"/>
        </w:rPr>
        <w:t>Развитие речи в детском саду» В.В.Гербова.</w:t>
      </w:r>
    </w:p>
    <w:p w:rsidR="00F4283F" w:rsidRPr="00F4283F" w:rsidRDefault="00F4283F" w:rsidP="00F4283F">
      <w:pPr>
        <w:jc w:val="both"/>
        <w:rPr>
          <w:sz w:val="24"/>
          <w:szCs w:val="24"/>
        </w:rPr>
      </w:pPr>
      <w:r w:rsidRPr="00F4283F">
        <w:rPr>
          <w:sz w:val="24"/>
          <w:szCs w:val="24"/>
        </w:rPr>
        <w:t xml:space="preserve">Наглядно - методические </w:t>
      </w:r>
      <w:r w:rsidR="00CE62F9" w:rsidRPr="00F4283F">
        <w:rPr>
          <w:sz w:val="24"/>
          <w:szCs w:val="24"/>
        </w:rPr>
        <w:t>пособия под</w:t>
      </w:r>
      <w:r w:rsidRPr="00F4283F">
        <w:rPr>
          <w:sz w:val="24"/>
          <w:szCs w:val="24"/>
        </w:rPr>
        <w:t xml:space="preserve"> ред. В.В.Гербовой.</w:t>
      </w:r>
    </w:p>
    <w:p w:rsidR="00F4283F" w:rsidRP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«Художественно</w:t>
      </w:r>
      <w:r w:rsidRPr="00F4283F">
        <w:rPr>
          <w:b/>
          <w:sz w:val="24"/>
          <w:szCs w:val="24"/>
        </w:rPr>
        <w:t xml:space="preserve"> - эстетическое развитие»</w:t>
      </w:r>
    </w:p>
    <w:p w:rsidR="00F4283F" w:rsidRPr="00F4283F" w:rsidRDefault="00CE62F9" w:rsidP="00F4283F">
      <w:pPr>
        <w:jc w:val="both"/>
        <w:rPr>
          <w:sz w:val="24"/>
          <w:szCs w:val="24"/>
        </w:rPr>
      </w:pPr>
      <w:r w:rsidRPr="00F4283F">
        <w:rPr>
          <w:sz w:val="24"/>
          <w:szCs w:val="24"/>
        </w:rPr>
        <w:t>1. «</w:t>
      </w:r>
      <w:r w:rsidR="00F4283F" w:rsidRPr="00F4283F">
        <w:rPr>
          <w:sz w:val="24"/>
          <w:szCs w:val="24"/>
        </w:rPr>
        <w:t>Детское художественное творчество» Т.С.Комарова.</w:t>
      </w:r>
    </w:p>
    <w:p w:rsidR="00F4283F" w:rsidRPr="00F4283F" w:rsidRDefault="00CE62F9" w:rsidP="00F4283F">
      <w:pPr>
        <w:jc w:val="both"/>
        <w:rPr>
          <w:sz w:val="24"/>
          <w:szCs w:val="24"/>
        </w:rPr>
      </w:pPr>
      <w:r w:rsidRPr="00F4283F">
        <w:rPr>
          <w:sz w:val="24"/>
          <w:szCs w:val="24"/>
        </w:rPr>
        <w:t>2. «Интеграция в</w:t>
      </w:r>
      <w:r w:rsidR="00F4283F" w:rsidRPr="00F4283F">
        <w:rPr>
          <w:sz w:val="24"/>
          <w:szCs w:val="24"/>
        </w:rPr>
        <w:t xml:space="preserve"> воспитательно - образовательной работе» Т.С.Комарова.</w:t>
      </w:r>
    </w:p>
    <w:p w:rsidR="00F4283F" w:rsidRPr="00F4283F" w:rsidRDefault="00CE62F9" w:rsidP="00F4283F">
      <w:pPr>
        <w:jc w:val="both"/>
        <w:rPr>
          <w:sz w:val="24"/>
          <w:szCs w:val="24"/>
        </w:rPr>
      </w:pPr>
      <w:r w:rsidRPr="00F4283F">
        <w:rPr>
          <w:sz w:val="24"/>
          <w:szCs w:val="24"/>
        </w:rPr>
        <w:t>3. «</w:t>
      </w:r>
      <w:r w:rsidR="00F4283F" w:rsidRPr="00F4283F">
        <w:rPr>
          <w:sz w:val="24"/>
          <w:szCs w:val="24"/>
        </w:rPr>
        <w:t>Хрестоматия для чтения в детском саду и дома».</w:t>
      </w:r>
    </w:p>
    <w:p w:rsidR="00F4283F" w:rsidRPr="00F4283F" w:rsidRDefault="00CE62F9" w:rsidP="00F4283F">
      <w:pPr>
        <w:jc w:val="both"/>
        <w:rPr>
          <w:sz w:val="24"/>
          <w:szCs w:val="24"/>
        </w:rPr>
      </w:pPr>
      <w:r w:rsidRPr="00F4283F">
        <w:rPr>
          <w:sz w:val="24"/>
          <w:szCs w:val="24"/>
        </w:rPr>
        <w:t>4. «</w:t>
      </w:r>
      <w:r w:rsidR="00F4283F" w:rsidRPr="00F4283F">
        <w:rPr>
          <w:sz w:val="24"/>
          <w:szCs w:val="24"/>
        </w:rPr>
        <w:t>Изобразительная деятельность в детском саду». Т.С.Комарова.</w:t>
      </w:r>
    </w:p>
    <w:p w:rsidR="00F4283F" w:rsidRP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«Физическая</w:t>
      </w:r>
      <w:r w:rsidRPr="00F4283F">
        <w:rPr>
          <w:b/>
          <w:sz w:val="24"/>
          <w:szCs w:val="24"/>
        </w:rPr>
        <w:t xml:space="preserve"> культура»</w:t>
      </w:r>
    </w:p>
    <w:p w:rsidR="00F4283F" w:rsidRPr="00F4283F" w:rsidRDefault="00F4283F" w:rsidP="00F4283F">
      <w:pPr>
        <w:jc w:val="both"/>
        <w:rPr>
          <w:sz w:val="24"/>
          <w:szCs w:val="24"/>
        </w:rPr>
      </w:pPr>
      <w:r w:rsidRPr="00F4283F">
        <w:rPr>
          <w:sz w:val="24"/>
          <w:szCs w:val="24"/>
        </w:rPr>
        <w:t>1.Малоподвижные игры и игровые упражнения. М.Н. Борисова.</w:t>
      </w:r>
    </w:p>
    <w:p w:rsidR="00F4283F" w:rsidRPr="00F4283F" w:rsidRDefault="00CE62F9" w:rsidP="00F4283F">
      <w:pPr>
        <w:jc w:val="both"/>
        <w:rPr>
          <w:sz w:val="24"/>
          <w:szCs w:val="24"/>
        </w:rPr>
      </w:pPr>
      <w:r w:rsidRPr="00F4283F">
        <w:rPr>
          <w:sz w:val="24"/>
          <w:szCs w:val="24"/>
        </w:rPr>
        <w:t>2. «</w:t>
      </w:r>
      <w:r w:rsidR="00F4283F" w:rsidRPr="00F4283F">
        <w:rPr>
          <w:sz w:val="24"/>
          <w:szCs w:val="24"/>
        </w:rPr>
        <w:t>Оздоровительная гимнастика» Л.И.Пензулаева.</w:t>
      </w:r>
    </w:p>
    <w:p w:rsidR="00F4283F" w:rsidRPr="00F4283F" w:rsidRDefault="00CE62F9" w:rsidP="00F4283F">
      <w:pPr>
        <w:jc w:val="both"/>
        <w:rPr>
          <w:sz w:val="24"/>
          <w:szCs w:val="24"/>
        </w:rPr>
      </w:pPr>
      <w:r w:rsidRPr="00F4283F">
        <w:rPr>
          <w:sz w:val="24"/>
          <w:szCs w:val="24"/>
        </w:rPr>
        <w:t>3. «</w:t>
      </w:r>
      <w:r w:rsidR="00F4283F" w:rsidRPr="00F4283F">
        <w:rPr>
          <w:sz w:val="24"/>
          <w:szCs w:val="24"/>
        </w:rPr>
        <w:t>Сборник подвижных игр». Э.Я.Степаненкова.</w:t>
      </w:r>
    </w:p>
    <w:p w:rsidR="00F4283F" w:rsidRPr="00F4283F" w:rsidRDefault="00CE62F9" w:rsidP="00F4283F">
      <w:pPr>
        <w:jc w:val="both"/>
        <w:rPr>
          <w:sz w:val="24"/>
          <w:szCs w:val="24"/>
        </w:rPr>
      </w:pPr>
      <w:r w:rsidRPr="00F4283F">
        <w:rPr>
          <w:sz w:val="24"/>
          <w:szCs w:val="24"/>
        </w:rPr>
        <w:t>4. «</w:t>
      </w:r>
      <w:r w:rsidR="00F4283F" w:rsidRPr="00F4283F">
        <w:rPr>
          <w:sz w:val="24"/>
          <w:szCs w:val="24"/>
        </w:rPr>
        <w:t>Физическая культура в детском саду». Л.И.Пензулаева.</w:t>
      </w:r>
    </w:p>
    <w:p w:rsidR="00F4283F" w:rsidRPr="00F4283F" w:rsidRDefault="00F4283F" w:rsidP="00F4283F">
      <w:pPr>
        <w:jc w:val="both"/>
        <w:rPr>
          <w:sz w:val="24"/>
          <w:szCs w:val="24"/>
        </w:rPr>
      </w:pPr>
      <w:r w:rsidRPr="00F4283F">
        <w:rPr>
          <w:sz w:val="24"/>
          <w:szCs w:val="24"/>
        </w:rPr>
        <w:t xml:space="preserve">5.Наглядно - дидактические пособия из серии </w:t>
      </w:r>
      <w:r w:rsidR="00CE62F9" w:rsidRPr="00F4283F">
        <w:rPr>
          <w:sz w:val="24"/>
          <w:szCs w:val="24"/>
        </w:rPr>
        <w:t>«Мир</w:t>
      </w:r>
      <w:r w:rsidRPr="00F4283F">
        <w:rPr>
          <w:sz w:val="24"/>
          <w:szCs w:val="24"/>
        </w:rPr>
        <w:t xml:space="preserve"> в картинках».</w:t>
      </w:r>
    </w:p>
    <w:p w:rsidR="00F4283F" w:rsidRPr="00F4283F" w:rsidRDefault="00F4283F" w:rsidP="00F4283F">
      <w:pPr>
        <w:jc w:val="both"/>
        <w:rPr>
          <w:b/>
          <w:sz w:val="24"/>
          <w:szCs w:val="24"/>
        </w:rPr>
      </w:pPr>
      <w:r w:rsidRPr="00F4283F">
        <w:rPr>
          <w:b/>
          <w:sz w:val="24"/>
          <w:szCs w:val="24"/>
        </w:rPr>
        <w:t>Развитие детей раннего возраста</w:t>
      </w:r>
    </w:p>
    <w:p w:rsidR="00F4283F" w:rsidRPr="00F4283F" w:rsidRDefault="00F4283F" w:rsidP="00F4283F">
      <w:pPr>
        <w:jc w:val="both"/>
        <w:rPr>
          <w:sz w:val="24"/>
          <w:szCs w:val="24"/>
        </w:rPr>
      </w:pPr>
      <w:r w:rsidRPr="00F4283F">
        <w:rPr>
          <w:sz w:val="24"/>
          <w:szCs w:val="24"/>
        </w:rPr>
        <w:t>1.Актуальные проблемы развития и воспитания детей от рождения до трех лет С.Н.Теплюк.</w:t>
      </w:r>
    </w:p>
    <w:p w:rsidR="00F4283F" w:rsidRPr="00F4283F" w:rsidRDefault="00F4283F" w:rsidP="00F4283F">
      <w:pPr>
        <w:jc w:val="both"/>
        <w:rPr>
          <w:sz w:val="24"/>
          <w:szCs w:val="24"/>
        </w:rPr>
      </w:pPr>
      <w:r w:rsidRPr="00F4283F">
        <w:rPr>
          <w:sz w:val="24"/>
          <w:szCs w:val="24"/>
        </w:rPr>
        <w:t>2.Гимнастика и массаж для самых маленьких. Л.Г.Голубева.</w:t>
      </w:r>
    </w:p>
    <w:p w:rsidR="00F4283F" w:rsidRPr="00F4283F" w:rsidRDefault="00F4283F" w:rsidP="00F4283F">
      <w:pPr>
        <w:jc w:val="both"/>
        <w:rPr>
          <w:sz w:val="24"/>
          <w:szCs w:val="24"/>
        </w:rPr>
      </w:pPr>
      <w:r w:rsidRPr="00F4283F">
        <w:rPr>
          <w:sz w:val="24"/>
          <w:szCs w:val="24"/>
        </w:rPr>
        <w:t>3.Игры и занятия на прогулке с малышами. С.Н.Теплюк.</w:t>
      </w:r>
    </w:p>
    <w:p w:rsidR="00F4283F" w:rsidRPr="00F4283F" w:rsidRDefault="00F4283F" w:rsidP="00F4283F">
      <w:pPr>
        <w:jc w:val="both"/>
        <w:rPr>
          <w:sz w:val="24"/>
          <w:szCs w:val="24"/>
        </w:rPr>
      </w:pPr>
      <w:r w:rsidRPr="00F4283F">
        <w:rPr>
          <w:sz w:val="24"/>
          <w:szCs w:val="24"/>
        </w:rPr>
        <w:t>4.Ребенок от рождения до года. С.Н.Теплюк.</w:t>
      </w:r>
    </w:p>
    <w:p w:rsidR="00F4283F" w:rsidRPr="00F4283F" w:rsidRDefault="00F4283F" w:rsidP="00F4283F">
      <w:pPr>
        <w:jc w:val="both"/>
        <w:rPr>
          <w:sz w:val="24"/>
          <w:szCs w:val="24"/>
        </w:rPr>
      </w:pPr>
    </w:p>
    <w:p w:rsidR="00F4283F" w:rsidRPr="00F4283F" w:rsidRDefault="00F4283F" w:rsidP="00F4283F">
      <w:pPr>
        <w:jc w:val="both"/>
        <w:rPr>
          <w:sz w:val="24"/>
          <w:szCs w:val="24"/>
        </w:rPr>
      </w:pPr>
    </w:p>
    <w:p w:rsidR="00F4283F" w:rsidRPr="00570684" w:rsidRDefault="00F4283F" w:rsidP="00F4283F">
      <w:pPr>
        <w:ind w:left="735"/>
        <w:jc w:val="both"/>
      </w:pPr>
    </w:p>
    <w:p w:rsidR="00BB6336" w:rsidRDefault="00BB6336"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p w:rsidR="0065678C" w:rsidRPr="00F819DC" w:rsidRDefault="00D14A83" w:rsidP="0065678C">
      <w:pPr>
        <w:widowControl/>
        <w:tabs>
          <w:tab w:val="left" w:pos="1530"/>
        </w:tabs>
        <w:rPr>
          <w:rFonts w:eastAsia="Times New Roman"/>
          <w:b/>
          <w:sz w:val="24"/>
          <w:szCs w:val="24"/>
        </w:rPr>
      </w:pPr>
      <w:r>
        <w:rPr>
          <w:rFonts w:eastAsiaTheme="minorHAnsi"/>
          <w:b/>
          <w:iCs/>
          <w:color w:val="000000" w:themeColor="text1"/>
          <w:lang w:eastAsia="en-US"/>
        </w:rPr>
        <w:t>3.9</w:t>
      </w:r>
      <w:r w:rsidR="006447A9">
        <w:rPr>
          <w:rFonts w:eastAsiaTheme="minorHAnsi"/>
          <w:b/>
          <w:iCs/>
          <w:color w:val="000000" w:themeColor="text1"/>
          <w:lang w:eastAsia="en-US"/>
        </w:rPr>
        <w:t>.</w:t>
      </w:r>
      <w:r w:rsidR="002A2885" w:rsidRPr="006D2C79">
        <w:rPr>
          <w:rFonts w:eastAsiaTheme="minorHAnsi"/>
          <w:b/>
          <w:iCs/>
          <w:color w:val="000000" w:themeColor="text1"/>
          <w:lang w:eastAsia="en-US"/>
        </w:rPr>
        <w:t xml:space="preserve"> </w:t>
      </w:r>
      <w:r w:rsidR="002A2885">
        <w:rPr>
          <w:rFonts w:eastAsia="Times New Roman"/>
          <w:b/>
          <w:sz w:val="24"/>
          <w:szCs w:val="24"/>
        </w:rPr>
        <w:t>Ежедневная</w:t>
      </w:r>
      <w:r w:rsidR="0065678C">
        <w:rPr>
          <w:rFonts w:eastAsia="Times New Roman"/>
          <w:b/>
          <w:sz w:val="24"/>
          <w:szCs w:val="24"/>
        </w:rPr>
        <w:t xml:space="preserve"> организация жизнедеятельности воспитанников</w:t>
      </w:r>
    </w:p>
    <w:p w:rsidR="006D2C79" w:rsidRDefault="006D2C79"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tbl>
      <w:tblPr>
        <w:tblpPr w:leftFromText="180" w:rightFromText="180" w:vertAnchor="text" w:horzAnchor="page" w:tblpX="1" w:tblpY="-1132"/>
        <w:tblW w:w="11614" w:type="dxa"/>
        <w:tblLayout w:type="fixed"/>
        <w:tblLook w:val="0000" w:firstRow="0" w:lastRow="0" w:firstColumn="0" w:lastColumn="0" w:noHBand="0" w:noVBand="0"/>
      </w:tblPr>
      <w:tblGrid>
        <w:gridCol w:w="767"/>
        <w:gridCol w:w="42"/>
        <w:gridCol w:w="1804"/>
        <w:gridCol w:w="843"/>
        <w:gridCol w:w="1000"/>
        <w:gridCol w:w="684"/>
        <w:gridCol w:w="709"/>
        <w:gridCol w:w="767"/>
        <w:gridCol w:w="812"/>
        <w:gridCol w:w="697"/>
        <w:gridCol w:w="929"/>
        <w:gridCol w:w="1045"/>
        <w:gridCol w:w="1515"/>
      </w:tblGrid>
      <w:tr w:rsidR="00B0732D" w:rsidRPr="00F819DC" w:rsidTr="00B0732D">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center"/>
              <w:rPr>
                <w:rFonts w:eastAsia="Times New Roman"/>
                <w:b/>
                <w:sz w:val="24"/>
                <w:szCs w:val="24"/>
              </w:rPr>
            </w:pPr>
            <w:r w:rsidRPr="00F819DC">
              <w:rPr>
                <w:rFonts w:eastAsia="Times New Roman"/>
                <w:b/>
                <w:sz w:val="24"/>
                <w:szCs w:val="24"/>
              </w:rPr>
              <w:lastRenderedPageBreak/>
              <w:t>Вид деятельности</w:t>
            </w: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Подготовительная подгруппа</w:t>
            </w:r>
          </w:p>
        </w:tc>
      </w:tr>
      <w:tr w:rsidR="00B0732D" w:rsidRPr="00F819DC" w:rsidTr="00B0732D">
        <w:trPr>
          <w:cantSplit/>
          <w:trHeight w:val="931"/>
        </w:trPr>
        <w:tc>
          <w:tcPr>
            <w:tcW w:w="2613" w:type="dxa"/>
            <w:gridSpan w:val="3"/>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r>
      <w:tr w:rsidR="00B0732D" w:rsidRPr="00F819DC" w:rsidTr="00B0732D">
        <w:trPr>
          <w:trHeight w:val="678"/>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Приём детей</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9.00.-9.10</w:t>
            </w:r>
          </w:p>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r>
      <w:tr w:rsidR="00B0732D" w:rsidRPr="00F819DC" w:rsidTr="00B0732D">
        <w:trPr>
          <w:trHeight w:val="904"/>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Завтрак </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8.30-8.55</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r>
      <w:tr w:rsidR="00B0732D" w:rsidRPr="00F819DC" w:rsidTr="00B0732D">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roofErr w:type="gramStart"/>
            <w:r w:rsidRPr="00F819DC">
              <w:rPr>
                <w:rFonts w:eastAsia="Times New Roman"/>
                <w:b/>
                <w:sz w:val="24"/>
                <w:szCs w:val="24"/>
              </w:rPr>
              <w:t>Образовательная  деятельность</w:t>
            </w:r>
            <w:proofErr w:type="gramEnd"/>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9.10-9.40</w:t>
            </w:r>
          </w:p>
          <w:p w:rsidR="00B0732D" w:rsidRPr="00F819DC" w:rsidRDefault="00B0732D" w:rsidP="00B0732D">
            <w:pPr>
              <w:widowControl/>
              <w:jc w:val="both"/>
              <w:rPr>
                <w:rFonts w:eastAsia="Times New Roman"/>
                <w:sz w:val="24"/>
                <w:szCs w:val="24"/>
              </w:rPr>
            </w:pPr>
            <w:r w:rsidRPr="00F819DC">
              <w:rPr>
                <w:rFonts w:eastAsia="Times New Roman"/>
                <w:sz w:val="24"/>
                <w:szCs w:val="24"/>
              </w:rPr>
              <w:t>9.50-10.30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9.15</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9.25-</w:t>
            </w:r>
          </w:p>
          <w:p w:rsidR="00B0732D" w:rsidRPr="00F819DC" w:rsidRDefault="00B0732D" w:rsidP="00B0732D">
            <w:pPr>
              <w:widowControl/>
              <w:jc w:val="both"/>
              <w:rPr>
                <w:rFonts w:eastAsia="Times New Roman"/>
                <w:sz w:val="24"/>
                <w:szCs w:val="24"/>
              </w:rPr>
            </w:pPr>
            <w:r w:rsidRPr="00F819DC">
              <w:rPr>
                <w:rFonts w:eastAsia="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9.22</w:t>
            </w:r>
          </w:p>
          <w:p w:rsidR="00B0732D" w:rsidRPr="00F819DC" w:rsidRDefault="00B0732D" w:rsidP="00B0732D">
            <w:pPr>
              <w:widowControl/>
              <w:jc w:val="both"/>
              <w:rPr>
                <w:rFonts w:eastAsia="Times New Roman"/>
                <w:sz w:val="24"/>
                <w:szCs w:val="24"/>
              </w:rPr>
            </w:pPr>
            <w:r w:rsidRPr="00F819DC">
              <w:rPr>
                <w:rFonts w:eastAsia="Times New Roman"/>
                <w:sz w:val="24"/>
                <w:szCs w:val="24"/>
              </w:rPr>
              <w:t>9.30-</w:t>
            </w:r>
          </w:p>
          <w:p w:rsidR="00B0732D" w:rsidRPr="00F819DC" w:rsidRDefault="00B0732D" w:rsidP="00B0732D">
            <w:pPr>
              <w:widowControl/>
              <w:jc w:val="both"/>
              <w:rPr>
                <w:rFonts w:eastAsia="Times New Roman"/>
                <w:sz w:val="24"/>
                <w:szCs w:val="24"/>
              </w:rPr>
            </w:pPr>
            <w:r w:rsidRPr="00F819DC">
              <w:rPr>
                <w:rFonts w:eastAsia="Times New Roman"/>
                <w:sz w:val="24"/>
                <w:szCs w:val="24"/>
              </w:rPr>
              <w:t>9.52</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9.00-9.30</w:t>
            </w:r>
          </w:p>
          <w:p w:rsidR="00B0732D" w:rsidRPr="00F819DC" w:rsidRDefault="00B0732D" w:rsidP="00B0732D">
            <w:pPr>
              <w:widowControl/>
              <w:jc w:val="both"/>
              <w:rPr>
                <w:rFonts w:eastAsia="Times New Roman"/>
                <w:sz w:val="24"/>
                <w:szCs w:val="24"/>
              </w:rPr>
            </w:pPr>
            <w:r w:rsidRPr="00F819DC">
              <w:rPr>
                <w:rFonts w:eastAsia="Times New Roman"/>
                <w:sz w:val="24"/>
                <w:szCs w:val="24"/>
              </w:rPr>
              <w:t>9.40-</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p w:rsidR="00B0732D" w:rsidRPr="00F819DC" w:rsidRDefault="00B0732D" w:rsidP="00B0732D">
            <w:pPr>
              <w:widowControl/>
              <w:jc w:val="both"/>
              <w:rPr>
                <w:rFonts w:eastAsia="Times New Roman"/>
                <w:sz w:val="24"/>
                <w:szCs w:val="24"/>
              </w:rPr>
            </w:pPr>
            <w:r w:rsidRPr="00F819DC">
              <w:rPr>
                <w:rFonts w:eastAsia="Times New Roman"/>
                <w:sz w:val="24"/>
                <w:szCs w:val="24"/>
              </w:rPr>
              <w:t>10.20-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11.10-</w:t>
            </w:r>
          </w:p>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9.35-</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9.45-</w:t>
            </w:r>
          </w:p>
          <w:p w:rsidR="00B0732D" w:rsidRPr="00F819DC" w:rsidRDefault="00B0732D" w:rsidP="00B0732D">
            <w:pPr>
              <w:widowControl/>
              <w:jc w:val="both"/>
              <w:rPr>
                <w:rFonts w:eastAsia="Times New Roman"/>
                <w:sz w:val="24"/>
                <w:szCs w:val="24"/>
              </w:rPr>
            </w:pPr>
            <w:r w:rsidRPr="00F819DC">
              <w:rPr>
                <w:rFonts w:eastAsia="Times New Roman"/>
                <w:sz w:val="24"/>
                <w:szCs w:val="24"/>
              </w:rPr>
              <w:t>10.15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10.25-10.40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p w:rsidR="00B0732D" w:rsidRPr="00F819DC" w:rsidRDefault="00B0732D" w:rsidP="00B0732D">
            <w:pPr>
              <w:widowControl/>
              <w:jc w:val="both"/>
              <w:rPr>
                <w:rFonts w:eastAsia="Times New Roman"/>
                <w:sz w:val="24"/>
                <w:szCs w:val="24"/>
              </w:rPr>
            </w:pPr>
            <w:r w:rsidRPr="00F819DC">
              <w:rPr>
                <w:rFonts w:eastAsia="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w:t>
            </w:r>
          </w:p>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r>
      <w:tr w:rsidR="00B0732D" w:rsidRPr="00F819DC" w:rsidTr="00B0732D">
        <w:trPr>
          <w:trHeight w:val="44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lastRenderedPageBreak/>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p w:rsidR="00B0732D" w:rsidRPr="00F819DC" w:rsidRDefault="00B0732D" w:rsidP="00B0732D">
            <w:pPr>
              <w:widowControl/>
              <w:jc w:val="both"/>
              <w:rPr>
                <w:rFonts w:eastAsia="Times New Roman"/>
                <w:sz w:val="24"/>
                <w:szCs w:val="24"/>
              </w:rPr>
            </w:pPr>
            <w:r w:rsidRPr="00F819DC">
              <w:rPr>
                <w:rFonts w:eastAsia="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r>
      <w:tr w:rsidR="00B0732D" w:rsidRPr="00F819DC" w:rsidTr="00B0732D">
        <w:trPr>
          <w:trHeight w:val="365"/>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r>
      <w:tr w:rsidR="00B0732D" w:rsidRPr="00F819DC" w:rsidTr="00B0732D">
        <w:trPr>
          <w:trHeight w:val="714"/>
        </w:trPr>
        <w:tc>
          <w:tcPr>
            <w:tcW w:w="809" w:type="dxa"/>
            <w:gridSpan w:val="2"/>
            <w:vMerge w:val="restart"/>
            <w:tcBorders>
              <w:top w:val="single" w:sz="4" w:space="0" w:color="000000"/>
              <w:left w:val="single" w:sz="4" w:space="0" w:color="000000"/>
              <w:right w:val="single" w:sz="4" w:space="0" w:color="auto"/>
            </w:tcBorders>
            <w:textDirection w:val="tbRl"/>
          </w:tcPr>
          <w:p w:rsidR="00B0732D" w:rsidRDefault="00B0732D" w:rsidP="00B0732D">
            <w:pPr>
              <w:widowControl/>
              <w:ind w:right="113" w:hanging="108"/>
              <w:jc w:val="both"/>
              <w:rPr>
                <w:rFonts w:eastAsia="Times New Roman"/>
                <w:sz w:val="24"/>
                <w:szCs w:val="24"/>
              </w:rPr>
            </w:pPr>
          </w:p>
          <w:p w:rsidR="00B0732D" w:rsidRDefault="00B0732D" w:rsidP="00B0732D">
            <w:pPr>
              <w:widowControl/>
              <w:ind w:right="113" w:hanging="108"/>
              <w:jc w:val="center"/>
              <w:rPr>
                <w:rFonts w:eastAsia="Times New Roman"/>
                <w:b/>
                <w:sz w:val="24"/>
                <w:szCs w:val="24"/>
              </w:rPr>
            </w:pPr>
            <w:r>
              <w:rPr>
                <w:rFonts w:eastAsia="Times New Roman"/>
                <w:b/>
                <w:sz w:val="24"/>
                <w:szCs w:val="24"/>
              </w:rPr>
              <w:t>Общий</w:t>
            </w:r>
          </w:p>
          <w:p w:rsidR="00B0732D" w:rsidRPr="00F819DC" w:rsidRDefault="00B0732D" w:rsidP="00B0732D">
            <w:pPr>
              <w:widowControl/>
              <w:ind w:right="113" w:hanging="108"/>
              <w:jc w:val="center"/>
              <w:rPr>
                <w:rFonts w:eastAsia="Times New Roman"/>
                <w:sz w:val="24"/>
                <w:szCs w:val="24"/>
              </w:rPr>
            </w:pPr>
            <w:r>
              <w:rPr>
                <w:rFonts w:eastAsia="Times New Roman"/>
                <w:b/>
                <w:sz w:val="24"/>
                <w:szCs w:val="24"/>
              </w:rPr>
              <w:t xml:space="preserve">подсчёт </w:t>
            </w:r>
            <w:r w:rsidRPr="00F819DC">
              <w:rPr>
                <w:rFonts w:eastAsia="Times New Roman"/>
                <w:b/>
                <w:sz w:val="24"/>
                <w:szCs w:val="24"/>
              </w:rPr>
              <w:t xml:space="preserve"> времени</w:t>
            </w:r>
          </w:p>
        </w:tc>
        <w:tc>
          <w:tcPr>
            <w:tcW w:w="1803" w:type="dxa"/>
            <w:tcBorders>
              <w:top w:val="single" w:sz="4" w:space="0" w:color="000000"/>
              <w:left w:val="single" w:sz="4" w:space="0" w:color="auto"/>
              <w:bottom w:val="single" w:sz="4" w:space="0" w:color="000000"/>
              <w:right w:val="single" w:sz="4" w:space="0" w:color="000000"/>
            </w:tcBorders>
          </w:tcPr>
          <w:p w:rsidR="00B0732D" w:rsidRDefault="00B0732D" w:rsidP="00B0732D">
            <w:pPr>
              <w:widowControl/>
              <w:ind w:left="102"/>
              <w:jc w:val="both"/>
              <w:rPr>
                <w:rFonts w:eastAsia="Times New Roman"/>
                <w:sz w:val="24"/>
                <w:szCs w:val="24"/>
              </w:rPr>
            </w:pPr>
            <w:r w:rsidRPr="00F819DC">
              <w:rPr>
                <w:rFonts w:eastAsia="Times New Roman"/>
                <w:sz w:val="24"/>
                <w:szCs w:val="24"/>
              </w:rPr>
              <w:t>На образовательной</w:t>
            </w:r>
          </w:p>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r>
      <w:tr w:rsidR="00B0732D" w:rsidRPr="00F819DC" w:rsidTr="00B0732D">
        <w:trPr>
          <w:trHeight w:val="1020"/>
        </w:trPr>
        <w:tc>
          <w:tcPr>
            <w:tcW w:w="809" w:type="dxa"/>
            <w:gridSpan w:val="2"/>
            <w:vMerge/>
            <w:tcBorders>
              <w:left w:val="single" w:sz="4" w:space="0" w:color="000000"/>
              <w:bottom w:val="single" w:sz="4" w:space="0" w:color="000000"/>
              <w:right w:val="single" w:sz="4" w:space="0" w:color="auto"/>
            </w:tcBorders>
          </w:tcPr>
          <w:p w:rsidR="00B0732D" w:rsidRPr="00F819DC" w:rsidRDefault="00B0732D" w:rsidP="00B0732D">
            <w:pPr>
              <w:widowControl/>
              <w:ind w:hanging="108"/>
              <w:jc w:val="both"/>
              <w:rPr>
                <w:rFonts w:eastAsia="Times New Roman"/>
                <w:sz w:val="24"/>
                <w:szCs w:val="24"/>
              </w:rPr>
            </w:pPr>
          </w:p>
        </w:tc>
        <w:tc>
          <w:tcPr>
            <w:tcW w:w="1803" w:type="dxa"/>
            <w:tcBorders>
              <w:top w:val="single" w:sz="4" w:space="0" w:color="000000"/>
              <w:left w:val="single" w:sz="4" w:space="0" w:color="auto"/>
              <w:bottom w:val="single" w:sz="4" w:space="0" w:color="000000"/>
              <w:right w:val="single" w:sz="4" w:space="0" w:color="000000"/>
            </w:tcBorders>
          </w:tcPr>
          <w:p w:rsidR="00B0732D" w:rsidRPr="00F819DC" w:rsidRDefault="00B0732D" w:rsidP="00B0732D">
            <w:pPr>
              <w:ind w:left="582"/>
              <w:jc w:val="both"/>
              <w:rPr>
                <w:rFonts w:eastAsia="Times New Roman"/>
                <w:sz w:val="24"/>
                <w:szCs w:val="24"/>
              </w:rPr>
            </w:pPr>
            <w:r w:rsidRPr="00F819DC">
              <w:rPr>
                <w:rFonts w:eastAsia="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2ч30мин</w:t>
            </w:r>
          </w:p>
        </w:tc>
      </w:tr>
      <w:tr w:rsidR="00B0732D" w:rsidRPr="00F819DC" w:rsidTr="00B0732D">
        <w:trPr>
          <w:cantSplit/>
          <w:trHeight w:val="1235"/>
        </w:trPr>
        <w:tc>
          <w:tcPr>
            <w:tcW w:w="767" w:type="dxa"/>
            <w:vMerge w:val="restart"/>
            <w:tcBorders>
              <w:top w:val="single" w:sz="4" w:space="0" w:color="000000"/>
              <w:bottom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
        </w:tc>
        <w:tc>
          <w:tcPr>
            <w:tcW w:w="10847" w:type="dxa"/>
            <w:gridSpan w:val="12"/>
            <w:tcBorders>
              <w:top w:val="single" w:sz="4" w:space="0" w:color="000000"/>
              <w:left w:val="nil"/>
            </w:tcBorders>
          </w:tcPr>
          <w:p w:rsidR="00B0732D" w:rsidRPr="00F819DC" w:rsidRDefault="00B0732D" w:rsidP="00B0732D">
            <w:pPr>
              <w:widowControl/>
              <w:jc w:val="both"/>
              <w:rPr>
                <w:rFonts w:eastAsia="Times New Roman"/>
                <w:sz w:val="24"/>
                <w:szCs w:val="24"/>
              </w:rPr>
            </w:pPr>
          </w:p>
        </w:tc>
      </w:tr>
      <w:tr w:rsidR="00B0732D" w:rsidRPr="00F819DC" w:rsidTr="00B0732D">
        <w:trPr>
          <w:gridAfter w:val="12"/>
          <w:wAfter w:w="10847" w:type="dxa"/>
          <w:cantSplit/>
          <w:trHeight w:val="276"/>
        </w:trPr>
        <w:tc>
          <w:tcPr>
            <w:tcW w:w="767" w:type="dxa"/>
            <w:vMerge/>
            <w:tcBorders>
              <w:top w:val="single" w:sz="4" w:space="0" w:color="000000"/>
              <w:bottom w:val="nil"/>
            </w:tcBorders>
          </w:tcPr>
          <w:p w:rsidR="00B0732D" w:rsidRPr="00F819DC" w:rsidRDefault="00B0732D" w:rsidP="00B0732D">
            <w:pPr>
              <w:rPr>
                <w:rFonts w:eastAsia="Times New Roman"/>
                <w:sz w:val="24"/>
                <w:szCs w:val="24"/>
              </w:rPr>
            </w:pPr>
          </w:p>
        </w:tc>
      </w:tr>
    </w:tbl>
    <w:p w:rsidR="00BB6336" w:rsidRDefault="00BB6336"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sectPr w:rsidR="0065678C" w:rsidSect="00043775">
          <w:headerReference w:type="default" r:id="rId9"/>
          <w:footerReference w:type="default" r:id="rId10"/>
          <w:pgSz w:w="11906" w:h="16838"/>
          <w:pgMar w:top="1134" w:right="851" w:bottom="1134" w:left="1701" w:header="709" w:footer="709" w:gutter="0"/>
          <w:cols w:space="708"/>
          <w:docGrid w:linePitch="360"/>
        </w:sectPr>
      </w:pPr>
    </w:p>
    <w:p w:rsidR="0065678C" w:rsidRDefault="00522A23" w:rsidP="00F14650">
      <w:pPr>
        <w:widowControl/>
        <w:rPr>
          <w:rFonts w:eastAsia="Times New Roman"/>
          <w:b/>
          <w:color w:val="auto"/>
          <w:sz w:val="24"/>
          <w:szCs w:val="24"/>
        </w:rPr>
      </w:pPr>
      <w:r>
        <w:rPr>
          <w:rFonts w:eastAsia="Times New Roman"/>
          <w:b/>
          <w:sz w:val="24"/>
          <w:szCs w:val="24"/>
        </w:rPr>
        <w:lastRenderedPageBreak/>
        <w:t>3.10</w:t>
      </w:r>
      <w:r w:rsidR="000C04A4">
        <w:rPr>
          <w:rFonts w:eastAsia="Times New Roman"/>
          <w:b/>
          <w:sz w:val="24"/>
          <w:szCs w:val="24"/>
        </w:rPr>
        <w:t>.</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10548" w:type="dxa"/>
        <w:tblLook w:val="0000" w:firstRow="0" w:lastRow="0" w:firstColumn="0" w:lastColumn="0" w:noHBand="0" w:noVBand="0"/>
      </w:tblPr>
      <w:tblGrid>
        <w:gridCol w:w="2058"/>
        <w:gridCol w:w="4573"/>
        <w:gridCol w:w="3917"/>
      </w:tblGrid>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1-я половина дня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F805FE" w:rsidP="00F805FE">
            <w:pPr>
              <w:widowControl/>
              <w:jc w:val="both"/>
              <w:rPr>
                <w:rFonts w:eastAsia="Times New Roman"/>
                <w:sz w:val="24"/>
                <w:szCs w:val="24"/>
              </w:rPr>
            </w:pPr>
            <w:r w:rsidRPr="00F805FE">
              <w:rPr>
                <w:rFonts w:eastAsia="Times New Roman"/>
                <w:sz w:val="24"/>
                <w:szCs w:val="24"/>
              </w:rPr>
              <w:t>2. 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Самостоятельная двигательная деятельность</w:t>
            </w:r>
          </w:p>
          <w:p w:rsidR="00F805FE" w:rsidRPr="00F805FE" w:rsidRDefault="00F805FE" w:rsidP="00F805FE">
            <w:pPr>
              <w:widowControl/>
              <w:jc w:val="both"/>
              <w:rPr>
                <w:rFonts w:eastAsia="Times New Roman"/>
                <w:sz w:val="24"/>
                <w:szCs w:val="24"/>
              </w:rPr>
            </w:pPr>
            <w:r w:rsidRPr="00F805FE">
              <w:rPr>
                <w:rFonts w:eastAsia="Times New Roman"/>
                <w:sz w:val="24"/>
                <w:szCs w:val="24"/>
              </w:rPr>
              <w:t>5. Прогулка (индивидуальная работа по развитию движений)</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65678C" w:rsidRPr="00F805FE" w:rsidRDefault="0065678C" w:rsidP="0065678C">
      <w:pPr>
        <w:widowControl/>
        <w:jc w:val="center"/>
        <w:rPr>
          <w:rFonts w:eastAsia="Times New Roman"/>
          <w:sz w:val="24"/>
          <w:szCs w:val="24"/>
        </w:rPr>
      </w:pPr>
    </w:p>
    <w:p w:rsidR="0065678C" w:rsidRPr="00F805FE" w:rsidRDefault="0065678C" w:rsidP="0065678C">
      <w:pPr>
        <w:widowControl/>
        <w:jc w:val="both"/>
        <w:rPr>
          <w:rFonts w:eastAsia="Times New Roman"/>
          <w:sz w:val="24"/>
          <w:szCs w:val="24"/>
        </w:rPr>
      </w:pPr>
      <w:r w:rsidRPr="00F805FE">
        <w:rPr>
          <w:rFonts w:eastAsia="Times New Roman"/>
          <w:sz w:val="24"/>
          <w:szCs w:val="24"/>
        </w:rPr>
        <w:t xml:space="preserve">   </w:t>
      </w:r>
    </w:p>
    <w:p w:rsidR="0065678C" w:rsidRPr="00F805FE" w:rsidRDefault="0065678C" w:rsidP="0065678C">
      <w:pPr>
        <w:widowControl/>
        <w:jc w:val="both"/>
        <w:rPr>
          <w:rFonts w:eastAsia="Times New Roman"/>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F14650" w:rsidRPr="00F819DC" w:rsidRDefault="00F14650"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воспитательно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10548" w:type="dxa"/>
        <w:jc w:val="center"/>
        <w:tblLook w:val="0000" w:firstRow="0" w:lastRow="0" w:firstColumn="0" w:lastColumn="0" w:noHBand="0" w:noVBand="0"/>
      </w:tblPr>
      <w:tblGrid>
        <w:gridCol w:w="1479"/>
        <w:gridCol w:w="2850"/>
        <w:gridCol w:w="2952"/>
        <w:gridCol w:w="3267"/>
      </w:tblGrid>
      <w:tr w:rsidR="00F805FE" w:rsidRPr="00680A6C" w:rsidTr="00B0732D">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B0732D">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Выпускной бал</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Июль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522A23" w:rsidP="000C04A4">
      <w:pPr>
        <w:widowControl/>
        <w:rPr>
          <w:rFonts w:eastAsia="Times New Roman"/>
          <w:b/>
          <w:sz w:val="24"/>
          <w:szCs w:val="24"/>
        </w:rPr>
      </w:pPr>
      <w:r>
        <w:rPr>
          <w:rFonts w:eastAsia="Times New Roman"/>
          <w:b/>
          <w:sz w:val="24"/>
          <w:szCs w:val="24"/>
        </w:rPr>
        <w:t>3.11</w:t>
      </w:r>
      <w:r w:rsidR="000C04A4">
        <w:rPr>
          <w:rFonts w:eastAsia="Times New Roman"/>
          <w:b/>
          <w:sz w:val="24"/>
          <w:szCs w:val="24"/>
        </w:rPr>
        <w:t>.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w:t>
      </w:r>
      <w:proofErr w:type="gramStart"/>
      <w:r w:rsidRPr="00B0732D">
        <w:rPr>
          <w:rFonts w:eastAsia="Times New Roman"/>
          <w:color w:val="auto"/>
          <w:sz w:val="24"/>
          <w:szCs w:val="24"/>
        </w:rPr>
        <w:t>заполнения  диагностических</w:t>
      </w:r>
      <w:proofErr w:type="gramEnd"/>
      <w:r w:rsidRPr="00B0732D">
        <w:rPr>
          <w:rFonts w:eastAsia="Times New Roman"/>
          <w:color w:val="auto"/>
          <w:sz w:val="24"/>
          <w:szCs w:val="24"/>
        </w:rPr>
        <w:t xml:space="preserve">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lastRenderedPageBreak/>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B0732D">
            <w:pPr>
              <w:widowControl/>
              <w:numPr>
                <w:ilvl w:val="0"/>
                <w:numId w:val="105"/>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 xml:space="preserve">(октябрь-апрель) инструктором по физической культуре, медицинским работником. Данный мониторинг проводиться с целью </w:t>
      </w:r>
      <w:proofErr w:type="gramStart"/>
      <w:r w:rsidRPr="00B0732D">
        <w:rPr>
          <w:rFonts w:eastAsia="Times New Roman"/>
          <w:sz w:val="24"/>
          <w:szCs w:val="24"/>
        </w:rPr>
        <w:t>совершенствования  физкультурно</w:t>
      </w:r>
      <w:proofErr w:type="gramEnd"/>
      <w:r w:rsidRPr="00B0732D">
        <w:rPr>
          <w:rFonts w:eastAsia="Times New Roman"/>
          <w:sz w:val="24"/>
          <w:szCs w:val="24"/>
        </w:rPr>
        <w:t>- оздоровительной работы в детском саду и координации работы по физическому развитию с детьми в течении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w:t>
      </w:r>
      <w:proofErr w:type="gramStart"/>
      <w:r w:rsidRPr="00B0732D">
        <w:rPr>
          <w:rFonts w:eastAsia="Times New Roman"/>
          <w:sz w:val="24"/>
          <w:szCs w:val="24"/>
        </w:rPr>
        <w:t>по качественной подготовки</w:t>
      </w:r>
      <w:proofErr w:type="gramEnd"/>
      <w:r w:rsidRPr="00B0732D">
        <w:rPr>
          <w:rFonts w:eastAsia="Times New Roman"/>
          <w:sz w:val="24"/>
          <w:szCs w:val="24"/>
        </w:rPr>
        <w:t xml:space="preserve"> детей к школе.</w:t>
      </w:r>
    </w:p>
    <w:p w:rsidR="00F805FE" w:rsidRPr="00680A6C" w:rsidRDefault="00F805FE" w:rsidP="00D674A5">
      <w:pPr>
        <w:widowControl/>
        <w:tabs>
          <w:tab w:val="left" w:pos="1530"/>
        </w:tabs>
        <w:rPr>
          <w:rFonts w:eastAsia="Times New Roman"/>
          <w:b/>
          <w:sz w:val="24"/>
          <w:szCs w:val="24"/>
        </w:rPr>
      </w:pPr>
    </w:p>
    <w:p w:rsidR="00F805FE" w:rsidRPr="00F14650" w:rsidRDefault="00CE62F9" w:rsidP="000C04A4">
      <w:pPr>
        <w:widowControl/>
        <w:spacing w:line="276" w:lineRule="auto"/>
        <w:rPr>
          <w:rFonts w:eastAsia="Times New Roman"/>
          <w:b/>
          <w:color w:val="auto"/>
          <w:sz w:val="24"/>
          <w:szCs w:val="24"/>
        </w:rPr>
      </w:pPr>
      <w:r>
        <w:rPr>
          <w:rFonts w:eastAsia="Times New Roman"/>
          <w:b/>
          <w:color w:val="auto"/>
          <w:sz w:val="24"/>
          <w:szCs w:val="24"/>
        </w:rPr>
        <w:t>3.12</w:t>
      </w:r>
      <w:r w:rsidR="000C04A4">
        <w:rPr>
          <w:rFonts w:eastAsia="Times New Roman"/>
          <w:b/>
          <w:color w:val="auto"/>
          <w:sz w:val="24"/>
          <w:szCs w:val="24"/>
        </w:rPr>
        <w:t xml:space="preserve">.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 xml:space="preserve">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психолого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работает 1 раз в неделю в понедельник в 13.00-14.00ч.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CA3E4E">
      <w:pPr>
        <w:widowControl/>
        <w:numPr>
          <w:ilvl w:val="0"/>
          <w:numId w:val="48"/>
        </w:numPr>
        <w:rPr>
          <w:sz w:val="24"/>
          <w:szCs w:val="24"/>
        </w:rPr>
      </w:pPr>
      <w:r w:rsidRPr="00680A6C">
        <w:rPr>
          <w:sz w:val="24"/>
          <w:szCs w:val="24"/>
        </w:rPr>
        <w:lastRenderedPageBreak/>
        <w:t xml:space="preserve">Оказание помощи в оценке развития ребенка с учетом возрастных особенностей и норм.  </w:t>
      </w:r>
    </w:p>
    <w:p w:rsidR="00680A6C" w:rsidRPr="00680A6C" w:rsidRDefault="00680A6C" w:rsidP="00CA3E4E">
      <w:pPr>
        <w:widowControl/>
        <w:numPr>
          <w:ilvl w:val="0"/>
          <w:numId w:val="48"/>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CA3E4E">
      <w:pPr>
        <w:widowControl/>
        <w:numPr>
          <w:ilvl w:val="0"/>
          <w:numId w:val="48"/>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P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680A6C" w:rsidRPr="00680A6C" w:rsidRDefault="00680A6C" w:rsidP="00680A6C">
      <w:pPr>
        <w:jc w:val="both"/>
        <w:rPr>
          <w:sz w:val="24"/>
          <w:szCs w:val="24"/>
        </w:rPr>
      </w:pPr>
    </w:p>
    <w:tbl>
      <w:tblPr>
        <w:tblW w:w="142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42"/>
        <w:gridCol w:w="6804"/>
        <w:gridCol w:w="1163"/>
        <w:gridCol w:w="1559"/>
        <w:gridCol w:w="3903"/>
      </w:tblGrid>
      <w:tr w:rsidR="00680A6C" w:rsidRPr="00680A6C" w:rsidTr="003746EA">
        <w:trPr>
          <w:cantSplit/>
          <w:trHeight w:val="1096"/>
        </w:trPr>
        <w:tc>
          <w:tcPr>
            <w:tcW w:w="681" w:type="dxa"/>
            <w:textDirection w:val="btLr"/>
          </w:tcPr>
          <w:p w:rsidR="00680A6C" w:rsidRPr="00F14650" w:rsidRDefault="00680A6C" w:rsidP="00680A6C">
            <w:pPr>
              <w:ind w:left="113" w:right="113"/>
              <w:jc w:val="both"/>
              <w:rPr>
                <w:b/>
                <w:sz w:val="24"/>
                <w:szCs w:val="24"/>
              </w:rPr>
            </w:pPr>
            <w:r w:rsidRPr="00F14650">
              <w:rPr>
                <w:b/>
                <w:sz w:val="24"/>
                <w:szCs w:val="24"/>
              </w:rPr>
              <w:t>Этапы работы</w:t>
            </w:r>
          </w:p>
        </w:tc>
        <w:tc>
          <w:tcPr>
            <w:tcW w:w="6946" w:type="dxa"/>
            <w:gridSpan w:val="2"/>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Мероприятия</w:t>
            </w:r>
          </w:p>
        </w:tc>
        <w:tc>
          <w:tcPr>
            <w:tcW w:w="1163"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сроки</w:t>
            </w:r>
          </w:p>
        </w:tc>
        <w:tc>
          <w:tcPr>
            <w:tcW w:w="1559"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Ответст</w:t>
            </w:r>
          </w:p>
          <w:p w:rsidR="00680A6C" w:rsidRPr="00F14650" w:rsidRDefault="00680A6C" w:rsidP="00680A6C">
            <w:pPr>
              <w:jc w:val="both"/>
              <w:rPr>
                <w:b/>
                <w:sz w:val="24"/>
                <w:szCs w:val="24"/>
              </w:rPr>
            </w:pPr>
            <w:r w:rsidRPr="00F14650">
              <w:rPr>
                <w:b/>
                <w:sz w:val="24"/>
                <w:szCs w:val="24"/>
              </w:rPr>
              <w:t>венный</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20"/>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организационный</w:t>
            </w:r>
          </w:p>
        </w:tc>
        <w:tc>
          <w:tcPr>
            <w:tcW w:w="6946" w:type="dxa"/>
            <w:gridSpan w:val="2"/>
          </w:tcPr>
          <w:p w:rsidR="00680A6C" w:rsidRPr="00680A6C" w:rsidRDefault="00680A6C" w:rsidP="00680A6C">
            <w:pPr>
              <w:jc w:val="both"/>
              <w:rPr>
                <w:sz w:val="24"/>
                <w:szCs w:val="24"/>
              </w:rPr>
            </w:pPr>
            <w:r w:rsidRPr="00680A6C">
              <w:rPr>
                <w:sz w:val="24"/>
                <w:szCs w:val="24"/>
              </w:rPr>
              <w:t>Учет детей, проживающих в Маслянском</w:t>
            </w:r>
            <w:r w:rsidR="003746EA">
              <w:rPr>
                <w:sz w:val="24"/>
                <w:szCs w:val="24"/>
              </w:rPr>
              <w:t xml:space="preserve"> сельском поселении в возрасте 0</w:t>
            </w:r>
            <w:r w:rsidRPr="00680A6C">
              <w:rPr>
                <w:sz w:val="24"/>
                <w:szCs w:val="24"/>
              </w:rPr>
              <w:t>-3 лет.</w:t>
            </w:r>
          </w:p>
        </w:tc>
        <w:tc>
          <w:tcPr>
            <w:tcW w:w="1163" w:type="dxa"/>
            <w:vMerge w:val="restart"/>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xml:space="preserve">август </w:t>
            </w:r>
          </w:p>
          <w:p w:rsidR="00680A6C" w:rsidRPr="00680A6C" w:rsidRDefault="00CE62F9" w:rsidP="00680A6C">
            <w:pPr>
              <w:jc w:val="both"/>
              <w:rPr>
                <w:sz w:val="24"/>
                <w:szCs w:val="24"/>
              </w:rPr>
            </w:pPr>
            <w:r>
              <w:rPr>
                <w:sz w:val="24"/>
                <w:szCs w:val="24"/>
              </w:rPr>
              <w:t>2019</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Социальный педагог, 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5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Составление плана работы, оформление документации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75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Создание консультативной группы. Утверждение графика работы консультативного пункта.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60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Размещение информации о работе консультативного пункта на официальном сайте учреждения</w:t>
            </w:r>
          </w:p>
        </w:tc>
        <w:tc>
          <w:tcPr>
            <w:tcW w:w="1163" w:type="dxa"/>
            <w:tcBorders>
              <w:top w:val="single" w:sz="12" w:space="0" w:color="auto"/>
            </w:tcBorders>
            <w:vAlign w:val="center"/>
          </w:tcPr>
          <w:p w:rsidR="00680A6C" w:rsidRPr="00680A6C" w:rsidRDefault="003746EA" w:rsidP="00680A6C">
            <w:pPr>
              <w:jc w:val="both"/>
              <w:rPr>
                <w:sz w:val="24"/>
                <w:szCs w:val="24"/>
              </w:rPr>
            </w:pPr>
            <w:r>
              <w:rPr>
                <w:sz w:val="24"/>
                <w:szCs w:val="24"/>
              </w:rPr>
              <w:t>сентя</w:t>
            </w:r>
            <w:r w:rsidR="00CE62F9">
              <w:rPr>
                <w:sz w:val="24"/>
                <w:szCs w:val="24"/>
              </w:rPr>
              <w:t>брь 2019</w:t>
            </w:r>
          </w:p>
        </w:tc>
        <w:tc>
          <w:tcPr>
            <w:tcW w:w="1559" w:type="dxa"/>
            <w:tcBorders>
              <w:top w:val="single" w:sz="12" w:space="0" w:color="auto"/>
            </w:tcBorders>
            <w:vAlign w:val="center"/>
          </w:tcPr>
          <w:p w:rsidR="00680A6C" w:rsidRPr="00680A6C" w:rsidRDefault="00680A6C" w:rsidP="00680A6C">
            <w:pPr>
              <w:jc w:val="both"/>
              <w:rPr>
                <w:sz w:val="24"/>
                <w:szCs w:val="24"/>
              </w:rPr>
            </w:pPr>
          </w:p>
        </w:tc>
        <w:tc>
          <w:tcPr>
            <w:tcW w:w="3903" w:type="dxa"/>
            <w:vMerge/>
            <w:tcBorders>
              <w:bottom w:val="nil"/>
            </w:tcBorders>
            <w:vAlign w:val="center"/>
          </w:tcPr>
          <w:p w:rsidR="00680A6C" w:rsidRPr="00680A6C" w:rsidRDefault="00680A6C" w:rsidP="00680A6C">
            <w:pPr>
              <w:jc w:val="both"/>
              <w:rPr>
                <w:sz w:val="24"/>
                <w:szCs w:val="24"/>
              </w:rPr>
            </w:pPr>
          </w:p>
        </w:tc>
      </w:tr>
      <w:tr w:rsidR="00680A6C" w:rsidRPr="00680A6C" w:rsidTr="003746EA">
        <w:trPr>
          <w:cantSplit/>
          <w:trHeight w:val="397"/>
        </w:trPr>
        <w:tc>
          <w:tcPr>
            <w:tcW w:w="8790" w:type="dxa"/>
            <w:gridSpan w:val="4"/>
            <w:tcBorders>
              <w:top w:val="nil"/>
              <w:bottom w:val="nil"/>
            </w:tcBorders>
          </w:tcPr>
          <w:p w:rsidR="00680A6C" w:rsidRPr="00680A6C" w:rsidRDefault="00680A6C" w:rsidP="00680A6C">
            <w:pPr>
              <w:jc w:val="both"/>
              <w:rPr>
                <w:b/>
                <w:sz w:val="24"/>
                <w:szCs w:val="24"/>
              </w:rPr>
            </w:pPr>
            <w:r w:rsidRPr="00680A6C">
              <w:rPr>
                <w:b/>
                <w:sz w:val="24"/>
                <w:szCs w:val="24"/>
              </w:rPr>
              <w:t>Мероприятия с родителями</w:t>
            </w:r>
          </w:p>
        </w:tc>
        <w:tc>
          <w:tcPr>
            <w:tcW w:w="1559" w:type="dxa"/>
            <w:tcBorders>
              <w:top w:val="nil"/>
              <w:bottom w:val="nil"/>
            </w:tcBorders>
          </w:tcPr>
          <w:p w:rsidR="00680A6C" w:rsidRPr="00680A6C" w:rsidRDefault="00680A6C" w:rsidP="00680A6C">
            <w:pPr>
              <w:jc w:val="both"/>
              <w:rPr>
                <w:b/>
                <w:sz w:val="24"/>
                <w:szCs w:val="24"/>
              </w:rPr>
            </w:pPr>
          </w:p>
        </w:tc>
        <w:tc>
          <w:tcPr>
            <w:tcW w:w="3903" w:type="dxa"/>
            <w:tcBorders>
              <w:top w:val="nil"/>
              <w:bottom w:val="nil"/>
            </w:tcBorders>
          </w:tcPr>
          <w:p w:rsidR="00680A6C" w:rsidRPr="00680A6C" w:rsidRDefault="00680A6C" w:rsidP="00680A6C">
            <w:pPr>
              <w:jc w:val="both"/>
              <w:rPr>
                <w:b/>
                <w:sz w:val="24"/>
                <w:szCs w:val="24"/>
              </w:rPr>
            </w:pPr>
          </w:p>
        </w:tc>
      </w:tr>
      <w:tr w:rsidR="00680A6C" w:rsidRPr="00680A6C" w:rsidTr="003746EA">
        <w:trPr>
          <w:cantSplit/>
          <w:trHeight w:val="273"/>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Практический</w:t>
            </w:r>
          </w:p>
        </w:tc>
        <w:tc>
          <w:tcPr>
            <w:tcW w:w="6946" w:type="dxa"/>
            <w:gridSpan w:val="2"/>
          </w:tcPr>
          <w:p w:rsidR="00680A6C" w:rsidRPr="00680A6C" w:rsidRDefault="00680A6C" w:rsidP="00680A6C">
            <w:pPr>
              <w:jc w:val="both"/>
              <w:rPr>
                <w:sz w:val="24"/>
                <w:szCs w:val="24"/>
              </w:rPr>
            </w:pPr>
            <w:r w:rsidRPr="00680A6C">
              <w:rPr>
                <w:sz w:val="24"/>
                <w:szCs w:val="24"/>
              </w:rPr>
              <w:t>«Это интересно!»</w:t>
            </w:r>
          </w:p>
        </w:tc>
        <w:tc>
          <w:tcPr>
            <w:tcW w:w="1163" w:type="dxa"/>
            <w:vMerge w:val="restart"/>
          </w:tcPr>
          <w:p w:rsidR="00680A6C" w:rsidRPr="00680A6C" w:rsidRDefault="00680A6C" w:rsidP="00680A6C">
            <w:pPr>
              <w:jc w:val="both"/>
              <w:rPr>
                <w:sz w:val="24"/>
                <w:szCs w:val="24"/>
              </w:rPr>
            </w:pPr>
            <w:r w:rsidRPr="00680A6C">
              <w:rPr>
                <w:sz w:val="24"/>
                <w:szCs w:val="24"/>
              </w:rPr>
              <w:t>Сентябрь</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по ВМР</w:t>
            </w: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19"/>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Значение игры и игрушки в развитии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30"/>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Распорядок организации жизнедеятельности в жизни ребёнка</w:t>
            </w:r>
          </w:p>
        </w:tc>
        <w:tc>
          <w:tcPr>
            <w:tcW w:w="1163" w:type="dxa"/>
            <w:vMerge/>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24"/>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 xml:space="preserve"> «Как сохранить и укрепить здоровье ребенка в условиях семьи»</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tcBorders>
              <w:bottom w:val="single" w:sz="12" w:space="0" w:color="auto"/>
            </w:tcBorders>
          </w:tcPr>
          <w:p w:rsidR="00680A6C" w:rsidRPr="00680A6C" w:rsidRDefault="00680A6C" w:rsidP="00680A6C">
            <w:pPr>
              <w:jc w:val="both"/>
              <w:rPr>
                <w:sz w:val="24"/>
                <w:szCs w:val="24"/>
              </w:rPr>
            </w:pPr>
            <w:r w:rsidRPr="00680A6C">
              <w:rPr>
                <w:sz w:val="24"/>
                <w:szCs w:val="24"/>
              </w:rPr>
              <w:t xml:space="preserve">  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Сенсорное развитие и развитие речи детей от года до трёх лет.</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октябрь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«Какие игрушки нужны малышу. Гигиенические требования к ним.</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семейного воспитания на развития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Чем занять ребёнка дома вечером?</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5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Осторожно, грипп!</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ноябрь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 xml:space="preserve">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 xml:space="preserve"> «Можно, нельзя, надо»</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«Игра –это серьёзно».</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9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Влияние современных мультфильмов на психику ребёнку»</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Пальчиковая гимнастика для развития мелкой моторики</w:t>
            </w:r>
          </w:p>
        </w:tc>
        <w:tc>
          <w:tcPr>
            <w:tcW w:w="1163"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декабрь</w:t>
            </w:r>
          </w:p>
        </w:tc>
        <w:tc>
          <w:tcPr>
            <w:tcW w:w="1559" w:type="dxa"/>
            <w:vMerge w:val="restart"/>
            <w:tcBorders>
              <w:top w:val="single" w:sz="12" w:space="0" w:color="auto"/>
            </w:tcBorders>
          </w:tcPr>
          <w:p w:rsidR="00680A6C" w:rsidRPr="00680A6C" w:rsidRDefault="00680A6C" w:rsidP="00680A6C">
            <w:pPr>
              <w:jc w:val="both"/>
              <w:rPr>
                <w:sz w:val="24"/>
                <w:szCs w:val="24"/>
              </w:rPr>
            </w:pPr>
            <w:r w:rsidRPr="00680A6C">
              <w:rPr>
                <w:sz w:val="24"/>
                <w:szCs w:val="24"/>
              </w:rPr>
              <w:t xml:space="preserve">Старший </w:t>
            </w:r>
          </w:p>
          <w:p w:rsidR="00680A6C" w:rsidRPr="00680A6C" w:rsidRDefault="00680A6C" w:rsidP="00680A6C">
            <w:pPr>
              <w:jc w:val="both"/>
              <w:rPr>
                <w:sz w:val="24"/>
                <w:szCs w:val="24"/>
              </w:rPr>
            </w:pPr>
            <w:r w:rsidRPr="00680A6C">
              <w:rPr>
                <w:sz w:val="24"/>
                <w:szCs w:val="24"/>
              </w:rPr>
              <w:t>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4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Развивающие игры и потешки, папки передвижки</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83"/>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«Капризы и упрямство детей»</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45"/>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"Речевое развитие детей дошкольного возраста"</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15"/>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 xml:space="preserve"> Организация рационального питания в семье и ДОУ</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январь</w:t>
            </w:r>
          </w:p>
        </w:tc>
        <w:tc>
          <w:tcPr>
            <w:tcW w:w="1559"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78"/>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Комплекс гимнастики – памятка для родителей</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2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«Ум на кончиках пальцев»</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2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 организовать питание ребенка, страдающего аллергическими заболеваниями</w:t>
            </w:r>
          </w:p>
        </w:tc>
        <w:tc>
          <w:tcPr>
            <w:tcW w:w="1163" w:type="dxa"/>
            <w:vMerge/>
            <w:vAlign w:val="center"/>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Медсестра</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«БОС-здоровье» практические занятия с родителями</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 xml:space="preserve">  февраль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музыки на психику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64"/>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«Что почитать ребенку» театрализованное действие, выставка книжек</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08"/>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«Развитие речи детей дошкольного возраста» игры и занятия с детьми по развитию речи</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2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Дидактические игры с детьми по привитию им навыков самообслуживания</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март</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1"/>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Развитие мелкой моторики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Похвала и порицание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33"/>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«Осторожно дорога!»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«Будущий первоклассник» памятка для родителей</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апрель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7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«Если ребенок говорит неправду?»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9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«Готов ли ваш ребёнок к детскому саду?»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3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«Скоро в школу!» рекомендации для родителей</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Консультации по запросу</w:t>
            </w:r>
          </w:p>
        </w:tc>
        <w:tc>
          <w:tcPr>
            <w:tcW w:w="2722"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В течение года</w:t>
            </w:r>
          </w:p>
        </w:tc>
        <w:tc>
          <w:tcPr>
            <w:tcW w:w="3903" w:type="dxa"/>
            <w:vMerge/>
          </w:tcPr>
          <w:p w:rsidR="00680A6C" w:rsidRPr="00680A6C" w:rsidRDefault="00680A6C" w:rsidP="00680A6C">
            <w:pPr>
              <w:jc w:val="both"/>
              <w:rPr>
                <w:sz w:val="24"/>
                <w:szCs w:val="24"/>
              </w:rPr>
            </w:pPr>
          </w:p>
        </w:tc>
      </w:tr>
      <w:tr w:rsidR="00680A6C" w:rsidRPr="00AE59EA" w:rsidTr="003746EA">
        <w:trPr>
          <w:cantSplit/>
          <w:trHeight w:val="199"/>
        </w:trPr>
        <w:tc>
          <w:tcPr>
            <w:tcW w:w="10349" w:type="dxa"/>
            <w:gridSpan w:val="5"/>
            <w:tcBorders>
              <w:top w:val="single" w:sz="12" w:space="0" w:color="auto"/>
            </w:tcBorders>
          </w:tcPr>
          <w:p w:rsidR="00680A6C" w:rsidRPr="00AE59EA" w:rsidRDefault="00680A6C" w:rsidP="00680A6C">
            <w:pPr>
              <w:jc w:val="center"/>
              <w:rPr>
                <w:b/>
                <w:sz w:val="24"/>
                <w:szCs w:val="24"/>
              </w:rPr>
            </w:pPr>
          </w:p>
        </w:tc>
        <w:tc>
          <w:tcPr>
            <w:tcW w:w="3903" w:type="dxa"/>
            <w:vMerge/>
          </w:tcPr>
          <w:p w:rsidR="00680A6C" w:rsidRPr="00AE59EA" w:rsidRDefault="00680A6C" w:rsidP="00680A6C">
            <w:pPr>
              <w:jc w:val="center"/>
              <w:rPr>
                <w:b/>
                <w:sz w:val="24"/>
                <w:szCs w:val="24"/>
              </w:rPr>
            </w:pPr>
          </w:p>
        </w:tc>
      </w:tr>
      <w:tr w:rsidR="00680A6C" w:rsidRPr="00AE59EA" w:rsidTr="003746EA">
        <w:trPr>
          <w:cantSplit/>
          <w:trHeight w:val="967"/>
        </w:trPr>
        <w:tc>
          <w:tcPr>
            <w:tcW w:w="823" w:type="dxa"/>
            <w:gridSpan w:val="2"/>
            <w:vMerge w:val="restart"/>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Составление плана индивидуальной</w:t>
            </w:r>
            <w:r w:rsidRPr="00AE59EA">
              <w:rPr>
                <w:sz w:val="24"/>
                <w:szCs w:val="24"/>
              </w:rPr>
              <w:br/>
              <w:t>работы с детьми</w:t>
            </w:r>
          </w:p>
        </w:tc>
        <w:tc>
          <w:tcPr>
            <w:tcW w:w="1163" w:type="dxa"/>
            <w:vMerge w:val="restart"/>
            <w:textDirection w:val="btLr"/>
            <w:vAlign w:val="center"/>
          </w:tcPr>
          <w:p w:rsidR="00680A6C" w:rsidRPr="00AE59EA" w:rsidRDefault="00680A6C" w:rsidP="00680A6C">
            <w:pPr>
              <w:ind w:left="113" w:right="113"/>
              <w:jc w:val="center"/>
              <w:rPr>
                <w:sz w:val="24"/>
                <w:szCs w:val="24"/>
              </w:rPr>
            </w:pPr>
            <w:r w:rsidRPr="00AE59EA">
              <w:rPr>
                <w:sz w:val="24"/>
                <w:szCs w:val="24"/>
              </w:rPr>
              <w:t>В течение года</w:t>
            </w:r>
          </w:p>
        </w:tc>
        <w:tc>
          <w:tcPr>
            <w:tcW w:w="1559" w:type="dxa"/>
            <w:vMerge w:val="restart"/>
          </w:tcPr>
          <w:p w:rsidR="00680A6C" w:rsidRPr="00AE59EA" w:rsidRDefault="00680A6C" w:rsidP="00680A6C">
            <w:pPr>
              <w:rPr>
                <w:sz w:val="24"/>
                <w:szCs w:val="24"/>
              </w:rPr>
            </w:pPr>
          </w:p>
          <w:p w:rsidR="00680A6C" w:rsidRPr="00AE59EA" w:rsidRDefault="00680A6C" w:rsidP="00680A6C">
            <w:pPr>
              <w:rPr>
                <w:sz w:val="24"/>
                <w:szCs w:val="24"/>
              </w:rPr>
            </w:pPr>
          </w:p>
          <w:p w:rsidR="00680A6C" w:rsidRPr="00AE59EA" w:rsidRDefault="00680A6C" w:rsidP="00680A6C">
            <w:pPr>
              <w:rPr>
                <w:sz w:val="24"/>
                <w:szCs w:val="24"/>
              </w:rPr>
            </w:pPr>
            <w:r w:rsidRPr="00AE59EA">
              <w:rPr>
                <w:sz w:val="24"/>
                <w:szCs w:val="24"/>
              </w:rPr>
              <w:t>Старший воспитатель</w:t>
            </w: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Включение детей в общесадовые мероприятия:</w:t>
            </w:r>
          </w:p>
          <w:p w:rsidR="00680A6C" w:rsidRPr="00AE59EA" w:rsidRDefault="00680A6C" w:rsidP="00680A6C">
            <w:pPr>
              <w:shd w:val="clear" w:color="auto" w:fill="FFFFFF"/>
              <w:spacing w:line="312" w:lineRule="exact"/>
              <w:ind w:left="24" w:right="43"/>
              <w:rPr>
                <w:sz w:val="24"/>
                <w:szCs w:val="24"/>
              </w:rPr>
            </w:pPr>
            <w:r w:rsidRPr="00AE59EA">
              <w:rPr>
                <w:sz w:val="24"/>
                <w:szCs w:val="24"/>
              </w:rPr>
              <w:t>- прогулка, экскурсии;</w:t>
            </w:r>
          </w:p>
          <w:p w:rsidR="00680A6C" w:rsidRPr="00AE59EA" w:rsidRDefault="00680A6C" w:rsidP="00680A6C">
            <w:pPr>
              <w:shd w:val="clear" w:color="auto" w:fill="FFFFFF"/>
              <w:spacing w:line="312" w:lineRule="exact"/>
              <w:ind w:left="24" w:right="43"/>
              <w:rPr>
                <w:sz w:val="24"/>
                <w:szCs w:val="24"/>
              </w:rPr>
            </w:pPr>
            <w:r w:rsidRPr="00AE59EA">
              <w:rPr>
                <w:sz w:val="24"/>
                <w:szCs w:val="24"/>
              </w:rPr>
              <w:t>- досуги праздники</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Посещение детей на дому</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258"/>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7" w:lineRule="exact"/>
              <w:ind w:left="24" w:right="494"/>
              <w:rPr>
                <w:sz w:val="24"/>
                <w:szCs w:val="24"/>
              </w:rPr>
            </w:pPr>
            <w:r w:rsidRPr="00AE59EA">
              <w:rPr>
                <w:sz w:val="24"/>
                <w:szCs w:val="24"/>
              </w:rPr>
              <w:t>Анализ результативности работы консультативного пункта</w:t>
            </w:r>
          </w:p>
        </w:tc>
        <w:tc>
          <w:tcPr>
            <w:tcW w:w="1163" w:type="dxa"/>
            <w:vMerge/>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restart"/>
            <w:textDirection w:val="btLr"/>
          </w:tcPr>
          <w:p w:rsidR="00680A6C" w:rsidRPr="00AE59EA" w:rsidRDefault="00680A6C" w:rsidP="00680A6C">
            <w:pPr>
              <w:ind w:right="113"/>
              <w:jc w:val="center"/>
              <w:rPr>
                <w:sz w:val="24"/>
                <w:szCs w:val="24"/>
              </w:rPr>
            </w:pPr>
            <w:r w:rsidRPr="00AE59EA">
              <w:rPr>
                <w:sz w:val="24"/>
                <w:szCs w:val="24"/>
              </w:rPr>
              <w:t>аналитическая работа</w:t>
            </w:r>
          </w:p>
        </w:tc>
        <w:tc>
          <w:tcPr>
            <w:tcW w:w="6804" w:type="dxa"/>
          </w:tcPr>
          <w:p w:rsidR="00680A6C" w:rsidRPr="00AE59EA" w:rsidRDefault="00680A6C" w:rsidP="00680A6C">
            <w:pPr>
              <w:rPr>
                <w:sz w:val="24"/>
                <w:szCs w:val="24"/>
              </w:rPr>
            </w:pPr>
            <w:r w:rsidRPr="00AE59EA">
              <w:rPr>
                <w:sz w:val="24"/>
                <w:szCs w:val="24"/>
              </w:rPr>
              <w:t>Изучение эффективности работы консультативного пункта, по мнению родителей (анкетирование).</w:t>
            </w:r>
          </w:p>
        </w:tc>
        <w:tc>
          <w:tcPr>
            <w:tcW w:w="1163" w:type="dxa"/>
          </w:tcPr>
          <w:p w:rsidR="00680A6C" w:rsidRPr="00AE59EA" w:rsidRDefault="00680A6C" w:rsidP="00680A6C">
            <w:pPr>
              <w:jc w:val="center"/>
              <w:rPr>
                <w:sz w:val="24"/>
                <w:szCs w:val="24"/>
              </w:rPr>
            </w:pPr>
            <w:r w:rsidRPr="00AE59EA">
              <w:rPr>
                <w:sz w:val="24"/>
                <w:szCs w:val="24"/>
              </w:rPr>
              <w:t xml:space="preserve">Май </w:t>
            </w:r>
          </w:p>
          <w:p w:rsidR="00680A6C" w:rsidRPr="00AE59EA" w:rsidRDefault="00CE62F9" w:rsidP="00680A6C">
            <w:pPr>
              <w:jc w:val="center"/>
              <w:rPr>
                <w:sz w:val="24"/>
                <w:szCs w:val="24"/>
              </w:rPr>
            </w:pPr>
            <w:r>
              <w:rPr>
                <w:sz w:val="24"/>
                <w:szCs w:val="24"/>
              </w:rPr>
              <w:t>2020</w:t>
            </w:r>
          </w:p>
        </w:tc>
        <w:tc>
          <w:tcPr>
            <w:tcW w:w="1559" w:type="dxa"/>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621"/>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rPr>
                <w:sz w:val="24"/>
                <w:szCs w:val="24"/>
              </w:rPr>
            </w:pPr>
            <w:r w:rsidRPr="00AE59EA">
              <w:rPr>
                <w:sz w:val="24"/>
                <w:szCs w:val="24"/>
              </w:rPr>
              <w:t>Составление пер</w:t>
            </w:r>
            <w:r w:rsidR="00CE62F9">
              <w:rPr>
                <w:sz w:val="24"/>
                <w:szCs w:val="24"/>
              </w:rPr>
              <w:t>спективного плана работы на 2019-2020</w:t>
            </w:r>
            <w:r w:rsidRPr="00AE59EA">
              <w:rPr>
                <w:sz w:val="24"/>
                <w:szCs w:val="24"/>
              </w:rPr>
              <w:t xml:space="preserve"> уч.год</w:t>
            </w:r>
          </w:p>
        </w:tc>
        <w:tc>
          <w:tcPr>
            <w:tcW w:w="1163" w:type="dxa"/>
          </w:tcPr>
          <w:p w:rsidR="00680A6C" w:rsidRPr="00AE59EA" w:rsidRDefault="00680A6C" w:rsidP="00680A6C">
            <w:pPr>
              <w:jc w:val="center"/>
              <w:rPr>
                <w:sz w:val="24"/>
                <w:szCs w:val="24"/>
              </w:rPr>
            </w:pPr>
            <w:r w:rsidRPr="00AE59EA">
              <w:rPr>
                <w:sz w:val="24"/>
                <w:szCs w:val="24"/>
              </w:rPr>
              <w:t xml:space="preserve">Июнь </w:t>
            </w:r>
          </w:p>
          <w:p w:rsidR="00680A6C" w:rsidRPr="00AE59EA" w:rsidRDefault="00CE62F9" w:rsidP="00680A6C">
            <w:pPr>
              <w:jc w:val="center"/>
              <w:rPr>
                <w:sz w:val="24"/>
                <w:szCs w:val="24"/>
              </w:rPr>
            </w:pPr>
            <w:r>
              <w:rPr>
                <w:sz w:val="24"/>
                <w:szCs w:val="24"/>
              </w:rPr>
              <w:t>2020</w:t>
            </w:r>
          </w:p>
        </w:tc>
        <w:tc>
          <w:tcPr>
            <w:tcW w:w="1559" w:type="dxa"/>
          </w:tcPr>
          <w:p w:rsidR="00680A6C" w:rsidRPr="00AE59EA" w:rsidRDefault="00680A6C" w:rsidP="00680A6C">
            <w:pPr>
              <w:rPr>
                <w:sz w:val="24"/>
                <w:szCs w:val="24"/>
              </w:rPr>
            </w:pPr>
            <w:r w:rsidRPr="00AE59EA">
              <w:rPr>
                <w:sz w:val="24"/>
                <w:szCs w:val="24"/>
              </w:rPr>
              <w:t>Старший воспитатель</w:t>
            </w:r>
          </w:p>
        </w:tc>
        <w:tc>
          <w:tcPr>
            <w:tcW w:w="3903" w:type="dxa"/>
            <w:vMerge/>
            <w:tcBorders>
              <w:bottom w:val="nil"/>
            </w:tcBorders>
          </w:tcPr>
          <w:p w:rsidR="00680A6C" w:rsidRPr="00AE59EA" w:rsidRDefault="00680A6C" w:rsidP="00680A6C">
            <w:pPr>
              <w:jc w:val="center"/>
              <w:rPr>
                <w:sz w:val="24"/>
                <w:szCs w:val="24"/>
              </w:rPr>
            </w:pPr>
          </w:p>
        </w:tc>
      </w:tr>
    </w:tbl>
    <w:p w:rsidR="00680A6C" w:rsidRPr="00AE59EA" w:rsidRDefault="00680A6C" w:rsidP="00680A6C">
      <w:pPr>
        <w:rPr>
          <w:sz w:val="24"/>
          <w:szCs w:val="24"/>
        </w:rPr>
      </w:pPr>
    </w:p>
    <w:p w:rsidR="003746EA" w:rsidRDefault="003746EA" w:rsidP="000C04A4">
      <w:pPr>
        <w:rPr>
          <w:b/>
          <w:sz w:val="24"/>
          <w:szCs w:val="24"/>
        </w:rPr>
      </w:pPr>
    </w:p>
    <w:p w:rsidR="003746EA" w:rsidRDefault="003746EA" w:rsidP="000C04A4">
      <w:pPr>
        <w:rPr>
          <w:b/>
          <w:sz w:val="24"/>
          <w:szCs w:val="24"/>
        </w:rPr>
      </w:pPr>
    </w:p>
    <w:p w:rsidR="003746EA" w:rsidRDefault="003746EA" w:rsidP="000C04A4">
      <w:pPr>
        <w:rPr>
          <w:b/>
          <w:sz w:val="24"/>
          <w:szCs w:val="24"/>
        </w:rPr>
      </w:pPr>
    </w:p>
    <w:p w:rsidR="00680A6C" w:rsidRPr="00CA31AD" w:rsidRDefault="00CE62F9" w:rsidP="000C04A4">
      <w:pPr>
        <w:rPr>
          <w:b/>
          <w:sz w:val="24"/>
          <w:szCs w:val="24"/>
        </w:rPr>
      </w:pPr>
      <w:r>
        <w:rPr>
          <w:b/>
          <w:sz w:val="24"/>
          <w:szCs w:val="24"/>
        </w:rPr>
        <w:t>3.13</w:t>
      </w:r>
      <w:r w:rsidR="000C04A4">
        <w:rPr>
          <w:b/>
          <w:sz w:val="24"/>
          <w:szCs w:val="24"/>
        </w:rPr>
        <w:t xml:space="preserve">.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r w:rsidR="00680A6C" w:rsidRPr="00CA31AD">
        <w:rPr>
          <w:b/>
          <w:sz w:val="24"/>
          <w:szCs w:val="24"/>
        </w:rPr>
        <w:t xml:space="preserve"> </w:t>
      </w:r>
    </w:p>
    <w:p w:rsidR="00680A6C" w:rsidRPr="00CA31AD" w:rsidRDefault="00680A6C" w:rsidP="00CA31AD">
      <w:pPr>
        <w:jc w:val="center"/>
        <w:rPr>
          <w:b/>
          <w:sz w:val="24"/>
          <w:szCs w:val="24"/>
        </w:rPr>
      </w:pPr>
      <w:r w:rsidRPr="00CA31AD">
        <w:rPr>
          <w:b/>
          <w:sz w:val="24"/>
          <w:szCs w:val="24"/>
        </w:rPr>
        <w:t>(кружки, секции, студии и др.)</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 xml:space="preserve">В Маслянском детском саду «Алёнушка» бесплатные и 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D674A5">
        <w:rPr>
          <w:sz w:val="24"/>
          <w:szCs w:val="24"/>
        </w:rPr>
        <w:t>функционирует 6</w:t>
      </w:r>
      <w:r w:rsidR="0052369C" w:rsidRPr="00CA31AD">
        <w:rPr>
          <w:rFonts w:eastAsiaTheme="minorEastAsia"/>
          <w:color w:val="auto"/>
          <w:sz w:val="24"/>
          <w:szCs w:val="24"/>
        </w:rPr>
        <w:t xml:space="preserve"> кружков (</w:t>
      </w:r>
      <w:r w:rsidR="008556B7">
        <w:rPr>
          <w:rFonts w:eastAsiaTheme="minorHAnsi"/>
          <w:color w:val="000000" w:themeColor="text1"/>
          <w:sz w:val="24"/>
          <w:szCs w:val="24"/>
          <w:lang w:eastAsia="en-US"/>
        </w:rPr>
        <w:t xml:space="preserve">бесплатный и 4 платных) </w:t>
      </w:r>
      <w:r w:rsidR="0052369C" w:rsidRPr="0052369C">
        <w:rPr>
          <w:rFonts w:eastAsiaTheme="minorHAnsi"/>
          <w:color w:val="000000" w:themeColor="text1"/>
          <w:sz w:val="24"/>
          <w:szCs w:val="24"/>
          <w:lang w:eastAsia="en-US"/>
        </w:rPr>
        <w:t>по направлениям:</w:t>
      </w:r>
    </w:p>
    <w:p w:rsidR="0052369C" w:rsidRPr="0052369C" w:rsidRDefault="008556B7"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CE62F9">
        <w:rPr>
          <w:rFonts w:eastAsiaTheme="minorHAnsi"/>
          <w:color w:val="000000" w:themeColor="text1"/>
          <w:sz w:val="24"/>
          <w:szCs w:val="24"/>
          <w:lang w:eastAsia="en-US"/>
        </w:rPr>
        <w:t>е – 1</w:t>
      </w:r>
      <w:r w:rsidR="0052369C" w:rsidRPr="0052369C">
        <w:rPr>
          <w:rFonts w:eastAsiaTheme="minorHAnsi"/>
          <w:color w:val="000000" w:themeColor="text1"/>
          <w:sz w:val="24"/>
          <w:szCs w:val="24"/>
          <w:lang w:eastAsia="en-US"/>
        </w:rPr>
        <w:t xml:space="preserve"> кружка (1 </w:t>
      </w:r>
      <w:r w:rsidR="00CE62F9">
        <w:rPr>
          <w:rFonts w:eastAsiaTheme="minorHAnsi"/>
          <w:color w:val="000000" w:themeColor="text1"/>
          <w:sz w:val="24"/>
          <w:szCs w:val="24"/>
          <w:lang w:eastAsia="en-US"/>
        </w:rPr>
        <w:t>бесплатный «АБВГДейка</w:t>
      </w:r>
      <w:r w:rsidR="00520B38">
        <w:rPr>
          <w:rFonts w:eastAsiaTheme="minorHAnsi"/>
          <w:color w:val="000000" w:themeColor="text1"/>
          <w:sz w:val="24"/>
          <w:szCs w:val="24"/>
          <w:lang w:eastAsia="en-US"/>
        </w:rPr>
        <w:t xml:space="preserve">» </w:t>
      </w:r>
    </w:p>
    <w:p w:rsidR="0052369C" w:rsidRDefault="003746EA"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lastRenderedPageBreak/>
        <w:t>коррекционный</w:t>
      </w:r>
      <w:r w:rsidR="00D674A5">
        <w:rPr>
          <w:rFonts w:eastAsiaTheme="minorHAnsi"/>
          <w:color w:val="000000" w:themeColor="text1"/>
          <w:sz w:val="24"/>
          <w:szCs w:val="24"/>
          <w:lang w:eastAsia="en-US"/>
        </w:rPr>
        <w:t xml:space="preserve"> – 1 кружок (</w:t>
      </w:r>
      <w:r w:rsidR="00CE62F9">
        <w:rPr>
          <w:rFonts w:eastAsiaTheme="minorHAnsi"/>
          <w:color w:val="000000" w:themeColor="text1"/>
          <w:sz w:val="24"/>
          <w:szCs w:val="24"/>
          <w:lang w:eastAsia="en-US"/>
        </w:rPr>
        <w:t>бес</w:t>
      </w:r>
      <w:r w:rsidR="00D674A5">
        <w:rPr>
          <w:rFonts w:eastAsiaTheme="minorHAnsi"/>
          <w:color w:val="000000" w:themeColor="text1"/>
          <w:sz w:val="24"/>
          <w:szCs w:val="24"/>
          <w:lang w:eastAsia="en-US"/>
        </w:rPr>
        <w:t>платный «</w:t>
      </w:r>
      <w:r>
        <w:rPr>
          <w:rFonts w:eastAsiaTheme="minorHAnsi"/>
          <w:color w:val="000000" w:themeColor="text1"/>
          <w:sz w:val="24"/>
          <w:szCs w:val="24"/>
          <w:lang w:eastAsia="en-US"/>
        </w:rPr>
        <w:t>Веселый язычок</w:t>
      </w:r>
      <w:r w:rsidR="0052369C" w:rsidRPr="0052369C">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CE62F9" w:rsidRPr="0052369C" w:rsidRDefault="00CE62F9"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физкультурно – оздоровительный 1 кружок (бесплатный «Здравик»)</w:t>
      </w:r>
    </w:p>
    <w:p w:rsidR="0052369C" w:rsidRPr="00CA31AD" w:rsidRDefault="00CE62F9"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1</w:t>
      </w:r>
      <w:r w:rsidR="003746EA">
        <w:rPr>
          <w:rFonts w:eastAsiaTheme="minorHAnsi"/>
          <w:color w:val="000000" w:themeColor="text1"/>
          <w:sz w:val="24"/>
          <w:szCs w:val="24"/>
          <w:lang w:eastAsia="en-US"/>
        </w:rPr>
        <w:t xml:space="preserve"> кружка (</w:t>
      </w:r>
      <w:r>
        <w:rPr>
          <w:rFonts w:eastAsiaTheme="minorHAnsi"/>
          <w:color w:val="000000" w:themeColor="text1"/>
          <w:sz w:val="24"/>
          <w:szCs w:val="24"/>
          <w:lang w:eastAsia="en-US"/>
        </w:rPr>
        <w:t>бес</w:t>
      </w:r>
      <w:r w:rsidR="003746EA">
        <w:rPr>
          <w:rFonts w:eastAsiaTheme="minorHAnsi"/>
          <w:color w:val="000000" w:themeColor="text1"/>
          <w:sz w:val="24"/>
          <w:szCs w:val="24"/>
          <w:lang w:eastAsia="en-US"/>
        </w:rPr>
        <w:t>платные</w:t>
      </w:r>
      <w:r w:rsidR="0052369C" w:rsidRPr="00CA31AD">
        <w:rPr>
          <w:rFonts w:eastAsiaTheme="minorHAnsi"/>
          <w:color w:val="000000" w:themeColor="text1"/>
          <w:sz w:val="24"/>
          <w:szCs w:val="24"/>
          <w:lang w:eastAsia="en-US"/>
        </w:rPr>
        <w:t xml:space="preserve"> «</w:t>
      </w:r>
      <w:r>
        <w:rPr>
          <w:rFonts w:eastAsiaTheme="minorHAnsi"/>
          <w:color w:val="000000" w:themeColor="text1"/>
          <w:sz w:val="24"/>
          <w:szCs w:val="24"/>
          <w:lang w:eastAsia="en-US"/>
        </w:rPr>
        <w:t>Волшебный комочек</w:t>
      </w:r>
      <w:r w:rsidR="0052369C" w:rsidRPr="00CA31AD">
        <w:rPr>
          <w:rFonts w:eastAsiaTheme="minorHAnsi"/>
          <w:color w:val="000000" w:themeColor="text1"/>
          <w:sz w:val="24"/>
          <w:szCs w:val="24"/>
          <w:lang w:eastAsia="en-US"/>
        </w:rPr>
        <w:t>»</w:t>
      </w:r>
      <w:r w:rsidR="00520B38">
        <w:rPr>
          <w:rFonts w:eastAsiaTheme="minorHAnsi"/>
          <w:color w:val="000000" w:themeColor="text1"/>
          <w:sz w:val="24"/>
          <w:szCs w:val="24"/>
          <w:lang w:eastAsia="en-US"/>
        </w:rPr>
        <w:t>).</w:t>
      </w:r>
    </w:p>
    <w:p w:rsidR="00680A6C" w:rsidRPr="00CA31AD" w:rsidRDefault="00680A6C" w:rsidP="00CA31AD">
      <w:pPr>
        <w:ind w:firstLine="708"/>
        <w:jc w:val="both"/>
        <w:rPr>
          <w:sz w:val="24"/>
          <w:szCs w:val="24"/>
        </w:rPr>
      </w:pPr>
    </w:p>
    <w:p w:rsidR="000C04A4" w:rsidRPr="00D14A83" w:rsidRDefault="00CE62F9" w:rsidP="00D14A83">
      <w:pPr>
        <w:widowControl/>
        <w:ind w:left="360"/>
        <w:rPr>
          <w:rFonts w:eastAsia="Times New Roman"/>
          <w:b/>
          <w:sz w:val="24"/>
          <w:szCs w:val="24"/>
        </w:rPr>
      </w:pPr>
      <w:r>
        <w:rPr>
          <w:rFonts w:eastAsia="Times New Roman"/>
          <w:b/>
          <w:sz w:val="24"/>
          <w:szCs w:val="24"/>
        </w:rPr>
        <w:t>3.14.</w:t>
      </w:r>
      <w:r w:rsidR="00522A23">
        <w:rPr>
          <w:rFonts w:eastAsia="Times New Roman"/>
          <w:b/>
          <w:sz w:val="24"/>
          <w:szCs w:val="24"/>
        </w:rPr>
        <w:t xml:space="preserve"> </w:t>
      </w:r>
      <w:r w:rsidR="000C04A4" w:rsidRPr="00D14A83">
        <w:rPr>
          <w:rFonts w:eastAsia="Times New Roman"/>
          <w:b/>
          <w:sz w:val="24"/>
          <w:szCs w:val="24"/>
        </w:rPr>
        <w:t>Дополнительный раздел программы.</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0C04A4" w:rsidRPr="000C04A4" w:rsidRDefault="000C04A4" w:rsidP="00D674A5">
      <w:pPr>
        <w:pStyle w:val="a6"/>
        <w:widowControl/>
        <w:autoSpaceDE w:val="0"/>
        <w:autoSpaceDN w:val="0"/>
        <w:adjustRightInd w:val="0"/>
        <w:jc w:val="both"/>
        <w:rPr>
          <w:rFonts w:ascii="Calibri" w:eastAsia="Times New Roman" w:hAnsi="Calibri" w:cs="Calibri"/>
          <w:sz w:val="24"/>
          <w:szCs w:val="24"/>
        </w:rPr>
      </w:pPr>
    </w:p>
    <w:p w:rsidR="000C04A4" w:rsidRPr="000C04A4" w:rsidRDefault="000C04A4" w:rsidP="00D674A5">
      <w:pPr>
        <w:pStyle w:val="a6"/>
        <w:widowControl/>
        <w:jc w:val="both"/>
        <w:rPr>
          <w:rFonts w:eastAsia="Times New Roman"/>
          <w:sz w:val="24"/>
          <w:szCs w:val="24"/>
        </w:rPr>
      </w:pPr>
    </w:p>
    <w:p w:rsidR="000C04A4" w:rsidRPr="000C04A4" w:rsidRDefault="000C04A4" w:rsidP="00D674A5">
      <w:pPr>
        <w:pStyle w:val="a6"/>
        <w:autoSpaceDE w:val="0"/>
        <w:autoSpaceDN w:val="0"/>
        <w:adjustRightInd w:val="0"/>
        <w:spacing w:before="1" w:beforeAutospacing="1" w:after="1" w:afterAutospacing="1"/>
        <w:jc w:val="both"/>
        <w:rPr>
          <w:rFonts w:eastAsia="Times New Roman"/>
          <w:sz w:val="24"/>
          <w:szCs w:val="24"/>
        </w:rPr>
      </w:pPr>
    </w:p>
    <w:p w:rsidR="000C04A4" w:rsidRPr="000C04A4" w:rsidRDefault="000C04A4" w:rsidP="000C04A4">
      <w:pPr>
        <w:widowControl/>
        <w:tabs>
          <w:tab w:val="left" w:pos="1530"/>
        </w:tabs>
        <w:ind w:left="360"/>
        <w:rPr>
          <w:rFonts w:eastAsia="Times New Roman"/>
          <w:b/>
          <w:color w:val="auto"/>
          <w:sz w:val="24"/>
          <w:szCs w:val="24"/>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0A6EDA" w:rsidRPr="000A6EDA" w:rsidRDefault="00F24833" w:rsidP="000A6EDA">
      <w:pPr>
        <w:pStyle w:val="a6"/>
        <w:spacing w:line="330" w:lineRule="atLeast"/>
        <w:rPr>
          <w:rFonts w:eastAsia="Times New Roman"/>
          <w:b/>
          <w:bCs/>
          <w:sz w:val="24"/>
          <w:szCs w:val="24"/>
        </w:rPr>
      </w:pPr>
      <w:r>
        <w:rPr>
          <w:rFonts w:eastAsia="Times New Roman"/>
          <w:b/>
          <w:sz w:val="24"/>
          <w:szCs w:val="24"/>
        </w:rPr>
        <w:lastRenderedPageBreak/>
        <w:t>3.</w:t>
      </w:r>
      <w:r w:rsidRPr="00F24833">
        <w:rPr>
          <w:rFonts w:eastAsia="Times New Roman"/>
          <w:b/>
          <w:sz w:val="24"/>
          <w:szCs w:val="24"/>
        </w:rPr>
        <w:t xml:space="preserve">15. Краткая </w:t>
      </w:r>
      <w:r w:rsidR="000A6EDA">
        <w:rPr>
          <w:rFonts w:eastAsia="Times New Roman"/>
          <w:b/>
          <w:bCs/>
          <w:sz w:val="24"/>
          <w:szCs w:val="24"/>
        </w:rPr>
        <w:t>презентация основной образовательной программы</w:t>
      </w:r>
      <w:r w:rsidRPr="00F24833">
        <w:rPr>
          <w:rFonts w:eastAsia="Times New Roman"/>
          <w:b/>
          <w:bCs/>
          <w:sz w:val="24"/>
          <w:szCs w:val="24"/>
        </w:rPr>
        <w:t xml:space="preserve"> для родителей</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Основная образовательная Программа дошкольного образования(далее ООП ДО) разработана в соответствии с Приказом Министерства образования и науки РФ от 17 октября 2013г. № 155 «Об утверждении федерального государственного образовательного стандарта дошкольного образования» (далее ФГОС ДО), с учетом примерной основной общеобразовательной программы дошкольного образования «Мозаика» (авторы - Гребёнкина Н. В., Белькович В. Ю., Кильдышева И.А) и является одним из основных документов, регламентирующих жизнедеятельность детей.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Программа определяет содержание и организацию образовательной деятельности на уровне дошкольного образовательного процесса для детей дошкольного возраста и направлена на формирование общей культуры, развития физических, интеллектуальных и личностных качеств, формирование предпосылок учебной деятельности, обеспечивающей социальную успешность, сохранение и укрепление здоровья детей дошкольного возраста, а также на воспитание у дошкольников таких качеств, как: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патриотизм;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активная жизненная позиция;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творческий подход в решении различных жизненных ситуаций; · уважение к традиционным ценностям. </w:t>
      </w:r>
    </w:p>
    <w:p w:rsid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 xml:space="preserve">Цель </w:t>
      </w:r>
      <w:r w:rsidRPr="00D44892">
        <w:rPr>
          <w:rFonts w:ascii="Times New Roman" w:eastAsia="Times New Roman" w:hAnsi="Times New Roman" w:cs="Times New Roman"/>
        </w:rPr>
        <w:t xml:space="preserve">Программы - </w:t>
      </w:r>
      <w:r w:rsidR="00A0740E">
        <w:rPr>
          <w:rFonts w:ascii="Times New Roman" w:eastAsia="Times New Roman" w:hAnsi="Times New Roman" w:cs="Times New Roman"/>
        </w:rPr>
        <w:t>с</w:t>
      </w:r>
      <w:r w:rsidR="00A0740E" w:rsidRPr="00A0740E">
        <w:rPr>
          <w:rFonts w:ascii="Times New Roman" w:eastAsia="Times New Roman" w:hAnsi="Times New Roman" w:cs="Times New Roman"/>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дошкольника.</w:t>
      </w:r>
      <w:r w:rsidRPr="00D44892">
        <w:rPr>
          <w:rFonts w:ascii="Times New Roman" w:eastAsia="Times New Roman" w:hAnsi="Times New Roman" w:cs="Times New Roman"/>
        </w:rPr>
        <w:t xml:space="preserve">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Эта цель реализуется в процессе разнообразных видов детской деятельности: игровой, коммуникативной, трудовой, познавательно</w:t>
      </w:r>
      <w:r>
        <w:rPr>
          <w:rFonts w:ascii="Times New Roman" w:eastAsia="Times New Roman" w:hAnsi="Times New Roman" w:cs="Times New Roman"/>
        </w:rPr>
        <w:t xml:space="preserve"> - </w:t>
      </w:r>
      <w:r w:rsidRPr="00D44892">
        <w:rPr>
          <w:rFonts w:ascii="Times New Roman" w:eastAsia="Times New Roman" w:hAnsi="Times New Roman" w:cs="Times New Roman"/>
        </w:rPr>
        <w:t xml:space="preserve">исследовательской, продуктивной, музыкально-художественной, чтения.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Задачи</w:t>
      </w:r>
      <w:r w:rsidRPr="00D44892">
        <w:rPr>
          <w:rFonts w:ascii="Times New Roman" w:eastAsia="Times New Roman" w:hAnsi="Times New Roman" w:cs="Times New Roman"/>
        </w:rPr>
        <w:t xml:space="preserve"> Программы: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забота о здоровье, эмоциональном благополучии и своевременном всестороннем развитии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творческая организация (креативность) воспитательно-образовательного процесса;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единство подходов к воспитанию детей в условиях дошкольного образовательного и </w:t>
      </w:r>
      <w:proofErr w:type="gramStart"/>
      <w:r w:rsidRPr="00D44892">
        <w:rPr>
          <w:rFonts w:ascii="Times New Roman" w:eastAsia="Times New Roman" w:hAnsi="Times New Roman" w:cs="Times New Roman"/>
        </w:rPr>
        <w:t>учреждения</w:t>
      </w:r>
      <w:proofErr w:type="gramEnd"/>
      <w:r w:rsidRPr="00D44892">
        <w:rPr>
          <w:rFonts w:ascii="Times New Roman" w:eastAsia="Times New Roman" w:hAnsi="Times New Roman" w:cs="Times New Roman"/>
        </w:rPr>
        <w:t xml:space="preserve"> и семьи;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Содержание основной образовательной программы рассчитано на детей от 1,5 до 7 лет и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ребѐнка и обеспечивает единство воспитательных, </w:t>
      </w:r>
      <w:r w:rsidRPr="00D44892">
        <w:rPr>
          <w:rFonts w:ascii="Times New Roman" w:eastAsia="Times New Roman" w:hAnsi="Times New Roman" w:cs="Times New Roman"/>
        </w:rPr>
        <w:lastRenderedPageBreak/>
        <w:t xml:space="preserve">развивающих и образовательных целей и задач. Заботясь о здоровье и всестороннем воспитании детей, педагоги дошкольного образовательного учреждения совместно с семьей стремятся сделать счастливым детство каждого ребѐнка.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Обязательная часть Программы построена на основе примерной основной общеобразовательной программы дошкольного образования «Мозайка» под редакцией Гребёнкина Н. В., Белькович В. Ю., Кильдышева И.А. и ряд парциальных программ по пяти образовательным областям.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ООП ДО в соответствии с требованиями ФГОС ДО включает три основных раздела (целевой, содержательный, организационный). Каждый из основных разделов включает обязательную часть (это программа «Мозайка») и часть, формируемую участниками образовательных отношений, в которой отражается специфика ДОУ и приоритетные направления работы.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Педагогическое сопровождение осуществляется в соответствии с направлениями развития ребенка, представленными в пяти образовательных областях: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социально-коммуникативное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познавательное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речевое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художественно-эстетическое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 физическое развитие.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Воспитанники Маслянского детского сада «Аленушка» получают дошкольное образование (первый уровень общего образования) в очной форме обучения посредством освоения ООП ДО. Программа реализуется в течение всего времени пребывания детей в ДОУ.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Важнейшим условием обеспечения целостного развития личности ребенка является взаимодействие с семьей.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обеспечение права родителей на уважение и понимание, на участие в жизни детского сада.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Основными задачами педагогического коллектива являются: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знакомство педагогов и родителей с лучшим опытом воспитания в детском саду и семье, а также с трудностями, возникшими в семейном и общественном воспитании дошкольников;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привлечение семей воспитанников к участию в совместных с педагогами мероприятиях, организуемых в районе (городе, области);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0A6EDA" w:rsidRPr="000A6EDA"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sidR="000A6EDA" w:rsidRPr="000A6EDA">
        <w:rPr>
          <w:rFonts w:ascii="Times New Roman" w:eastAsia="Times New Roman" w:hAnsi="Times New Roman" w:cs="Times New Roman"/>
        </w:rPr>
        <w:t xml:space="preserve"> </w:t>
      </w: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D44892" w:rsidRDefault="00D44892" w:rsidP="00D44892">
      <w:pPr>
        <w:pStyle w:val="a4"/>
        <w:spacing w:before="0" w:beforeAutospacing="0" w:after="0" w:afterAutospacing="0"/>
        <w:jc w:val="both"/>
        <w:rPr>
          <w:rFonts w:ascii="Times New Roman" w:eastAsia="Times New Roman" w:hAnsi="Times New Roman" w:cs="Times New Roman"/>
          <w:b/>
        </w:rPr>
      </w:pPr>
    </w:p>
    <w:p w:rsidR="00F24833" w:rsidRDefault="00F24833" w:rsidP="00F24833">
      <w:pPr>
        <w:pStyle w:val="a4"/>
        <w:spacing w:before="0" w:beforeAutospacing="0" w:after="0" w:afterAutospacing="0"/>
        <w:ind w:left="720"/>
        <w:jc w:val="both"/>
        <w:rPr>
          <w:rFonts w:ascii="Times New Roman" w:eastAsia="Times New Roman" w:hAnsi="Times New Roman" w:cs="Times New Roman"/>
          <w:b/>
        </w:rPr>
      </w:pPr>
    </w:p>
    <w:p w:rsidR="00A44099" w:rsidRDefault="00F24833" w:rsidP="00F24833">
      <w:pPr>
        <w:pStyle w:val="a4"/>
        <w:spacing w:before="0" w:beforeAutospacing="0" w:after="0" w:afterAutospacing="0"/>
        <w:ind w:left="720"/>
        <w:jc w:val="both"/>
        <w:rPr>
          <w:rFonts w:ascii="Times New Roman" w:eastAsia="Times New Roman" w:hAnsi="Times New Roman" w:cs="Times New Roman"/>
          <w:b/>
        </w:rPr>
      </w:pPr>
      <w:r>
        <w:rPr>
          <w:rFonts w:ascii="Times New Roman" w:eastAsia="Times New Roman" w:hAnsi="Times New Roman" w:cs="Times New Roman"/>
          <w:b/>
        </w:rPr>
        <w:t>3.16</w:t>
      </w:r>
      <w:r w:rsidR="00D674A5">
        <w:rPr>
          <w:rFonts w:ascii="Times New Roman" w:eastAsia="Times New Roman" w:hAnsi="Times New Roman" w:cs="Times New Roman"/>
          <w:b/>
        </w:rPr>
        <w:t>.</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14" w:rsidRDefault="000F2614" w:rsidP="00773333">
      <w:r>
        <w:separator/>
      </w:r>
    </w:p>
  </w:endnote>
  <w:endnote w:type="continuationSeparator" w:id="0">
    <w:p w:rsidR="000F2614" w:rsidRDefault="000F2614"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82613"/>
      <w:docPartObj>
        <w:docPartGallery w:val="Page Numbers (Bottom of Page)"/>
        <w:docPartUnique/>
      </w:docPartObj>
    </w:sdtPr>
    <w:sdtEndPr/>
    <w:sdtContent>
      <w:p w:rsidR="000A6EDA" w:rsidRDefault="000A6EDA">
        <w:pPr>
          <w:pStyle w:val="a8"/>
          <w:jc w:val="center"/>
        </w:pPr>
        <w:r>
          <w:fldChar w:fldCharType="begin"/>
        </w:r>
        <w:r>
          <w:instrText>PAGE   \* MERGEFORMAT</w:instrText>
        </w:r>
        <w:r>
          <w:fldChar w:fldCharType="separate"/>
        </w:r>
        <w:r w:rsidR="00D4588E">
          <w:rPr>
            <w:noProof/>
          </w:rPr>
          <w:t>185</w:t>
        </w:r>
        <w:r>
          <w:fldChar w:fldCharType="end"/>
        </w:r>
      </w:p>
    </w:sdtContent>
  </w:sdt>
  <w:p w:rsidR="000A6EDA" w:rsidRDefault="000A6E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14" w:rsidRDefault="000F2614" w:rsidP="00773333">
      <w:r>
        <w:separator/>
      </w:r>
    </w:p>
  </w:footnote>
  <w:footnote w:type="continuationSeparator" w:id="0">
    <w:p w:rsidR="000F2614" w:rsidRDefault="000F2614"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DA" w:rsidRDefault="000A6EDA"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1E841E"/>
    <w:lvl w:ilvl="0">
      <w:numFmt w:val="bullet"/>
      <w:lvlText w:val="*"/>
      <w:lvlJc w:val="left"/>
    </w:lvl>
  </w:abstractNum>
  <w:abstractNum w:abstractNumId="1" w15:restartNumberingAfterBreak="0">
    <w:nsid w:val="0028389A"/>
    <w:multiLevelType w:val="hybridMultilevel"/>
    <w:tmpl w:val="462EC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4" w15:restartNumberingAfterBreak="0">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3533F"/>
    <w:multiLevelType w:val="hybridMultilevel"/>
    <w:tmpl w:val="A47A7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843024"/>
    <w:multiLevelType w:val="hybridMultilevel"/>
    <w:tmpl w:val="5088EEEE"/>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5" w15:restartNumberingAfterBreak="0">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9" w15:restartNumberingAfterBreak="0">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4F5DC0"/>
    <w:multiLevelType w:val="multilevel"/>
    <w:tmpl w:val="9678176E"/>
    <w:lvl w:ilvl="0">
      <w:start w:val="3"/>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5955724"/>
    <w:multiLevelType w:val="hybridMultilevel"/>
    <w:tmpl w:val="8398D19A"/>
    <w:lvl w:ilvl="0" w:tplc="A9BC36EE">
      <w:start w:val="1"/>
      <w:numFmt w:val="bullet"/>
      <w:lvlText w:val=""/>
      <w:lvlJc w:val="left"/>
      <w:pPr>
        <w:tabs>
          <w:tab w:val="num" w:pos="357"/>
        </w:tabs>
        <w:ind w:left="22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15:restartNumberingAfterBreak="0">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15:restartNumberingAfterBreak="0">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82" w15:restartNumberingAfterBreak="0">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83" w15:restartNumberingAfterBreak="0">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84" w15:restartNumberingAfterBreak="0">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5" w15:restartNumberingAfterBreak="0">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6" w15:restartNumberingAfterBreak="0">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7" w15:restartNumberingAfterBreak="0">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8" w15:restartNumberingAfterBreak="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89" w15:restartNumberingAfterBreak="0">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0" w15:restartNumberingAfterBreak="0">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5" w15:restartNumberingAfterBreak="0">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15:restartNumberingAfterBreak="0">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2" w15:restartNumberingAfterBreak="0">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6" w15:restartNumberingAfterBreak="0">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7" w15:restartNumberingAfterBreak="0">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9" w15:restartNumberingAfterBreak="0">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2" w15:restartNumberingAfterBreak="0">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5" w15:restartNumberingAfterBreak="0">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21"/>
  </w:num>
  <w:num w:numId="3">
    <w:abstractNumId w:val="72"/>
  </w:num>
  <w:num w:numId="4">
    <w:abstractNumId w:val="24"/>
  </w:num>
  <w:num w:numId="5">
    <w:abstractNumId w:val="22"/>
  </w:num>
  <w:num w:numId="6">
    <w:abstractNumId w:val="109"/>
  </w:num>
  <w:num w:numId="7">
    <w:abstractNumId w:val="53"/>
  </w:num>
  <w:num w:numId="8">
    <w:abstractNumId w:val="92"/>
  </w:num>
  <w:num w:numId="9">
    <w:abstractNumId w:val="77"/>
  </w:num>
  <w:num w:numId="10">
    <w:abstractNumId w:val="89"/>
  </w:num>
  <w:num w:numId="11">
    <w:abstractNumId w:val="39"/>
  </w:num>
  <w:num w:numId="12">
    <w:abstractNumId w:val="68"/>
  </w:num>
  <w:num w:numId="13">
    <w:abstractNumId w:val="5"/>
  </w:num>
  <w:num w:numId="14">
    <w:abstractNumId w:val="49"/>
  </w:num>
  <w:num w:numId="15">
    <w:abstractNumId w:val="103"/>
  </w:num>
  <w:num w:numId="16">
    <w:abstractNumId w:val="71"/>
  </w:num>
  <w:num w:numId="17">
    <w:abstractNumId w:val="11"/>
  </w:num>
  <w:num w:numId="18">
    <w:abstractNumId w:val="111"/>
  </w:num>
  <w:num w:numId="19">
    <w:abstractNumId w:val="105"/>
  </w:num>
  <w:num w:numId="20">
    <w:abstractNumId w:val="15"/>
  </w:num>
  <w:num w:numId="21">
    <w:abstractNumId w:val="94"/>
  </w:num>
  <w:num w:numId="22">
    <w:abstractNumId w:val="61"/>
  </w:num>
  <w:num w:numId="23">
    <w:abstractNumId w:val="55"/>
  </w:num>
  <w:num w:numId="24">
    <w:abstractNumId w:val="101"/>
  </w:num>
  <w:num w:numId="25">
    <w:abstractNumId w:val="31"/>
  </w:num>
  <w:num w:numId="26">
    <w:abstractNumId w:val="17"/>
  </w:num>
  <w:num w:numId="27">
    <w:abstractNumId w:val="56"/>
  </w:num>
  <w:num w:numId="28">
    <w:abstractNumId w:val="114"/>
  </w:num>
  <w:num w:numId="29">
    <w:abstractNumId w:val="40"/>
  </w:num>
  <w:num w:numId="30">
    <w:abstractNumId w:val="37"/>
  </w:num>
  <w:num w:numId="31">
    <w:abstractNumId w:val="50"/>
  </w:num>
  <w:num w:numId="32">
    <w:abstractNumId w:val="36"/>
  </w:num>
  <w:num w:numId="33">
    <w:abstractNumId w:val="78"/>
  </w:num>
  <w:num w:numId="34">
    <w:abstractNumId w:val="20"/>
  </w:num>
  <w:num w:numId="35">
    <w:abstractNumId w:val="106"/>
  </w:num>
  <w:num w:numId="36">
    <w:abstractNumId w:val="29"/>
  </w:num>
  <w:num w:numId="37">
    <w:abstractNumId w:val="45"/>
  </w:num>
  <w:num w:numId="38">
    <w:abstractNumId w:val="108"/>
  </w:num>
  <w:num w:numId="39">
    <w:abstractNumId w:val="44"/>
  </w:num>
  <w:num w:numId="40">
    <w:abstractNumId w:val="6"/>
  </w:num>
  <w:num w:numId="41">
    <w:abstractNumId w:val="104"/>
  </w:num>
  <w:num w:numId="42">
    <w:abstractNumId w:val="30"/>
  </w:num>
  <w:num w:numId="43">
    <w:abstractNumId w:val="58"/>
  </w:num>
  <w:num w:numId="44">
    <w:abstractNumId w:val="27"/>
  </w:num>
  <w:num w:numId="45">
    <w:abstractNumId w:val="115"/>
  </w:num>
  <w:num w:numId="46">
    <w:abstractNumId w:val="9"/>
  </w:num>
  <w:num w:numId="47">
    <w:abstractNumId w:val="60"/>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num>
  <w:num w:numId="50">
    <w:abstractNumId w:val="34"/>
  </w:num>
  <w:num w:numId="51">
    <w:abstractNumId w:val="1"/>
  </w:num>
  <w:num w:numId="52">
    <w:abstractNumId w:val="110"/>
  </w:num>
  <w:num w:numId="53">
    <w:abstractNumId w:val="100"/>
  </w:num>
  <w:num w:numId="54">
    <w:abstractNumId w:val="112"/>
  </w:num>
  <w:num w:numId="55">
    <w:abstractNumId w:val="90"/>
  </w:num>
  <w:num w:numId="56">
    <w:abstractNumId w:val="99"/>
  </w:num>
  <w:num w:numId="57">
    <w:abstractNumId w:val="54"/>
  </w:num>
  <w:num w:numId="58">
    <w:abstractNumId w:val="46"/>
  </w:num>
  <w:num w:numId="59">
    <w:abstractNumId w:val="107"/>
  </w:num>
  <w:num w:numId="60">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61">
    <w:abstractNumId w:val="98"/>
  </w:num>
  <w:num w:numId="62">
    <w:abstractNumId w:val="76"/>
  </w:num>
  <w:num w:numId="63">
    <w:abstractNumId w:val="12"/>
  </w:num>
  <w:num w:numId="64">
    <w:abstractNumId w:val="14"/>
  </w:num>
  <w:num w:numId="65">
    <w:abstractNumId w:val="13"/>
  </w:num>
  <w:num w:numId="66">
    <w:abstractNumId w:val="8"/>
  </w:num>
  <w:num w:numId="67">
    <w:abstractNumId w:val="41"/>
  </w:num>
  <w:num w:numId="68">
    <w:abstractNumId w:val="4"/>
  </w:num>
  <w:num w:numId="69">
    <w:abstractNumId w:val="65"/>
  </w:num>
  <w:num w:numId="70">
    <w:abstractNumId w:val="43"/>
  </w:num>
  <w:num w:numId="71">
    <w:abstractNumId w:val="63"/>
  </w:num>
  <w:num w:numId="72">
    <w:abstractNumId w:val="93"/>
  </w:num>
  <w:num w:numId="73">
    <w:abstractNumId w:val="59"/>
  </w:num>
  <w:num w:numId="74">
    <w:abstractNumId w:val="33"/>
  </w:num>
  <w:num w:numId="75">
    <w:abstractNumId w:val="74"/>
  </w:num>
  <w:num w:numId="76">
    <w:abstractNumId w:val="113"/>
  </w:num>
  <w:num w:numId="77">
    <w:abstractNumId w:val="66"/>
  </w:num>
  <w:num w:numId="78">
    <w:abstractNumId w:val="42"/>
  </w:num>
  <w:num w:numId="79">
    <w:abstractNumId w:val="73"/>
  </w:num>
  <w:num w:numId="80">
    <w:abstractNumId w:val="96"/>
  </w:num>
  <w:num w:numId="81">
    <w:abstractNumId w:val="79"/>
  </w:num>
  <w:num w:numId="82">
    <w:abstractNumId w:val="64"/>
  </w:num>
  <w:num w:numId="83">
    <w:abstractNumId w:val="91"/>
  </w:num>
  <w:num w:numId="84">
    <w:abstractNumId w:val="80"/>
  </w:num>
  <w:num w:numId="85">
    <w:abstractNumId w:val="18"/>
  </w:num>
  <w:num w:numId="86">
    <w:abstractNumId w:val="75"/>
  </w:num>
  <w:num w:numId="87">
    <w:abstractNumId w:val="25"/>
  </w:num>
  <w:num w:numId="88">
    <w:abstractNumId w:val="70"/>
  </w:num>
  <w:num w:numId="89">
    <w:abstractNumId w:val="51"/>
  </w:num>
  <w:num w:numId="90">
    <w:abstractNumId w:val="2"/>
  </w:num>
  <w:num w:numId="91">
    <w:abstractNumId w:val="10"/>
  </w:num>
  <w:num w:numId="92">
    <w:abstractNumId w:val="67"/>
  </w:num>
  <w:num w:numId="93">
    <w:abstractNumId w:val="48"/>
  </w:num>
  <w:num w:numId="94">
    <w:abstractNumId w:val="23"/>
  </w:num>
  <w:num w:numId="95">
    <w:abstractNumId w:val="69"/>
  </w:num>
  <w:num w:numId="96">
    <w:abstractNumId w:val="7"/>
  </w:num>
  <w:num w:numId="97">
    <w:abstractNumId w:val="19"/>
  </w:num>
  <w:num w:numId="98">
    <w:abstractNumId w:val="35"/>
  </w:num>
  <w:num w:numId="99">
    <w:abstractNumId w:val="62"/>
  </w:num>
  <w:num w:numId="100">
    <w:abstractNumId w:val="95"/>
  </w:num>
  <w:num w:numId="101">
    <w:abstractNumId w:val="3"/>
  </w:num>
  <w:num w:numId="102">
    <w:abstractNumId w:val="47"/>
  </w:num>
  <w:num w:numId="103">
    <w:abstractNumId w:val="28"/>
  </w:num>
  <w:num w:numId="104">
    <w:abstractNumId w:val="38"/>
  </w:num>
  <w:num w:numId="105">
    <w:abstractNumId w:val="97"/>
  </w:num>
  <w:num w:numId="106">
    <w:abstractNumId w:val="52"/>
  </w:num>
  <w:num w:numId="107">
    <w:abstractNumId w:val="57"/>
  </w:num>
  <w:num w:numId="108">
    <w:abstractNumId w:val="32"/>
  </w:num>
  <w:num w:numId="109">
    <w:abstractNumId w:val="2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3906"/>
    <w:rsid w:val="00016BE8"/>
    <w:rsid w:val="00040D5C"/>
    <w:rsid w:val="00043775"/>
    <w:rsid w:val="00072370"/>
    <w:rsid w:val="000A11F7"/>
    <w:rsid w:val="000A6EDA"/>
    <w:rsid w:val="000C04A4"/>
    <w:rsid w:val="000C6941"/>
    <w:rsid w:val="000F2614"/>
    <w:rsid w:val="001079F4"/>
    <w:rsid w:val="00115343"/>
    <w:rsid w:val="00120B34"/>
    <w:rsid w:val="00120B87"/>
    <w:rsid w:val="00133891"/>
    <w:rsid w:val="00134322"/>
    <w:rsid w:val="001561C8"/>
    <w:rsid w:val="00171DBB"/>
    <w:rsid w:val="001B4CBA"/>
    <w:rsid w:val="001C7E4E"/>
    <w:rsid w:val="001D303E"/>
    <w:rsid w:val="001E4278"/>
    <w:rsid w:val="001F11D3"/>
    <w:rsid w:val="001F2EF6"/>
    <w:rsid w:val="00207766"/>
    <w:rsid w:val="002133D6"/>
    <w:rsid w:val="00250A0A"/>
    <w:rsid w:val="00254EE4"/>
    <w:rsid w:val="002817A1"/>
    <w:rsid w:val="0029500C"/>
    <w:rsid w:val="0029643A"/>
    <w:rsid w:val="002A2885"/>
    <w:rsid w:val="002B45C2"/>
    <w:rsid w:val="002D0860"/>
    <w:rsid w:val="002E01B5"/>
    <w:rsid w:val="00316377"/>
    <w:rsid w:val="00317E1A"/>
    <w:rsid w:val="003558C5"/>
    <w:rsid w:val="00356E49"/>
    <w:rsid w:val="00370C76"/>
    <w:rsid w:val="003746EA"/>
    <w:rsid w:val="003752E9"/>
    <w:rsid w:val="003D18EE"/>
    <w:rsid w:val="003D524A"/>
    <w:rsid w:val="0041570B"/>
    <w:rsid w:val="00431C78"/>
    <w:rsid w:val="004B1F31"/>
    <w:rsid w:val="004E56F5"/>
    <w:rsid w:val="004F3B6B"/>
    <w:rsid w:val="00504386"/>
    <w:rsid w:val="00505A74"/>
    <w:rsid w:val="00520B38"/>
    <w:rsid w:val="00522A23"/>
    <w:rsid w:val="0052369C"/>
    <w:rsid w:val="005414A7"/>
    <w:rsid w:val="0054226A"/>
    <w:rsid w:val="00583AB1"/>
    <w:rsid w:val="00584D70"/>
    <w:rsid w:val="00636730"/>
    <w:rsid w:val="006447A9"/>
    <w:rsid w:val="00655F74"/>
    <w:rsid w:val="0065678C"/>
    <w:rsid w:val="00680A6C"/>
    <w:rsid w:val="00686891"/>
    <w:rsid w:val="006B5A8E"/>
    <w:rsid w:val="006C757A"/>
    <w:rsid w:val="006D2C79"/>
    <w:rsid w:val="007310F6"/>
    <w:rsid w:val="0076187F"/>
    <w:rsid w:val="007627BE"/>
    <w:rsid w:val="00773333"/>
    <w:rsid w:val="00776290"/>
    <w:rsid w:val="00787645"/>
    <w:rsid w:val="007B1546"/>
    <w:rsid w:val="007B4FC1"/>
    <w:rsid w:val="007E3280"/>
    <w:rsid w:val="00812A34"/>
    <w:rsid w:val="008131FC"/>
    <w:rsid w:val="0081451B"/>
    <w:rsid w:val="00815CE3"/>
    <w:rsid w:val="008418DF"/>
    <w:rsid w:val="00843192"/>
    <w:rsid w:val="008556B7"/>
    <w:rsid w:val="008665EF"/>
    <w:rsid w:val="00872B4E"/>
    <w:rsid w:val="008742B3"/>
    <w:rsid w:val="0088734B"/>
    <w:rsid w:val="008A453F"/>
    <w:rsid w:val="008D5D03"/>
    <w:rsid w:val="009010A2"/>
    <w:rsid w:val="00902828"/>
    <w:rsid w:val="00910332"/>
    <w:rsid w:val="00911046"/>
    <w:rsid w:val="00911FDD"/>
    <w:rsid w:val="00973656"/>
    <w:rsid w:val="009A35D7"/>
    <w:rsid w:val="009C1ED8"/>
    <w:rsid w:val="00A0740E"/>
    <w:rsid w:val="00A15921"/>
    <w:rsid w:val="00A20E65"/>
    <w:rsid w:val="00A32372"/>
    <w:rsid w:val="00A439F2"/>
    <w:rsid w:val="00A44099"/>
    <w:rsid w:val="00A45468"/>
    <w:rsid w:val="00A57513"/>
    <w:rsid w:val="00A6374A"/>
    <w:rsid w:val="00A82BF8"/>
    <w:rsid w:val="00A87731"/>
    <w:rsid w:val="00A94583"/>
    <w:rsid w:val="00AA4CC0"/>
    <w:rsid w:val="00AA53E4"/>
    <w:rsid w:val="00AA5CBA"/>
    <w:rsid w:val="00AD2BFF"/>
    <w:rsid w:val="00B02ACB"/>
    <w:rsid w:val="00B03606"/>
    <w:rsid w:val="00B0732D"/>
    <w:rsid w:val="00B213DF"/>
    <w:rsid w:val="00B329A1"/>
    <w:rsid w:val="00B51432"/>
    <w:rsid w:val="00BB28E8"/>
    <w:rsid w:val="00BB4A11"/>
    <w:rsid w:val="00BB6336"/>
    <w:rsid w:val="00BB7CE8"/>
    <w:rsid w:val="00BF09D0"/>
    <w:rsid w:val="00C01DF2"/>
    <w:rsid w:val="00C13057"/>
    <w:rsid w:val="00C27329"/>
    <w:rsid w:val="00C629F7"/>
    <w:rsid w:val="00CA31AD"/>
    <w:rsid w:val="00CA3E4E"/>
    <w:rsid w:val="00CB435B"/>
    <w:rsid w:val="00CD2E67"/>
    <w:rsid w:val="00CE62F9"/>
    <w:rsid w:val="00CF720D"/>
    <w:rsid w:val="00D05DE0"/>
    <w:rsid w:val="00D14A83"/>
    <w:rsid w:val="00D2590C"/>
    <w:rsid w:val="00D44892"/>
    <w:rsid w:val="00D4588E"/>
    <w:rsid w:val="00D50EBD"/>
    <w:rsid w:val="00D674A5"/>
    <w:rsid w:val="00D97A8B"/>
    <w:rsid w:val="00DE7C33"/>
    <w:rsid w:val="00DF076D"/>
    <w:rsid w:val="00E0126E"/>
    <w:rsid w:val="00E133E4"/>
    <w:rsid w:val="00E23A89"/>
    <w:rsid w:val="00F0304A"/>
    <w:rsid w:val="00F14650"/>
    <w:rsid w:val="00F15D68"/>
    <w:rsid w:val="00F24833"/>
    <w:rsid w:val="00F4283F"/>
    <w:rsid w:val="00F5127A"/>
    <w:rsid w:val="00F512DE"/>
    <w:rsid w:val="00F805FE"/>
    <w:rsid w:val="00F870E2"/>
    <w:rsid w:val="00FB3676"/>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993BC4-785B-466E-8B99-DE7238FD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14E4-F5C1-4E9D-A3D4-6A3C4BBA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80025</Words>
  <Characters>456147</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37</cp:revision>
  <cp:lastPrinted>2019-10-07T06:42:00Z</cp:lastPrinted>
  <dcterms:created xsi:type="dcterms:W3CDTF">2015-12-02T05:05:00Z</dcterms:created>
  <dcterms:modified xsi:type="dcterms:W3CDTF">2019-10-08T04:45:00Z</dcterms:modified>
</cp:coreProperties>
</file>