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-434340</wp:posOffset>
            </wp:positionV>
            <wp:extent cx="7258050" cy="10269272"/>
            <wp:effectExtent l="0" t="0" r="0" b="0"/>
            <wp:wrapNone/>
            <wp:docPr id="1" name="Рисунок 1" descr="C:\Users\Марина Анатольевна\Pictures\2022-02-25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Анатольевна\Pictures\2022-02-25\Sca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051" cy="1027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19E" w:rsidRDefault="001A219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783" w:rsidRDefault="00DA0783" w:rsidP="00614B0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A0783" w:rsidRDefault="00DA0783" w:rsidP="00DA078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0783">
        <w:rPr>
          <w:rFonts w:ascii="Times New Roman" w:hAnsi="Times New Roman" w:cs="Times New Roman"/>
          <w:b/>
          <w:sz w:val="24"/>
          <w:szCs w:val="24"/>
        </w:rPr>
        <w:lastRenderedPageBreak/>
        <w:t>Раздел I. Планируемые результаты</w:t>
      </w:r>
    </w:p>
    <w:p w:rsidR="00DA0783" w:rsidRPr="000641D3" w:rsidRDefault="00DA0783" w:rsidP="00DA07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41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</w:p>
    <w:p w:rsidR="00DA0783" w:rsidRPr="000641D3" w:rsidRDefault="00DA0783" w:rsidP="00DA0783">
      <w:pPr>
        <w:pStyle w:val="a4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1D3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обучению; </w:t>
      </w:r>
    </w:p>
    <w:p w:rsidR="00DA0783" w:rsidRPr="000641D3" w:rsidRDefault="00DA0783" w:rsidP="00DA0783">
      <w:pPr>
        <w:pStyle w:val="a4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1D3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мотивов к обучению; </w:t>
      </w:r>
    </w:p>
    <w:p w:rsidR="00DA0783" w:rsidRPr="000641D3" w:rsidRDefault="00DA0783" w:rsidP="00DA0783">
      <w:pPr>
        <w:pStyle w:val="a4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1D3">
        <w:rPr>
          <w:rFonts w:ascii="Times New Roman" w:hAnsi="Times New Roman" w:cs="Times New Roman"/>
          <w:sz w:val="24"/>
          <w:szCs w:val="24"/>
        </w:rPr>
        <w:t>формирование навыков поведения в природе;</w:t>
      </w:r>
    </w:p>
    <w:p w:rsidR="00DA0783" w:rsidRPr="000641D3" w:rsidRDefault="00DA0783" w:rsidP="00DA0783">
      <w:pPr>
        <w:pStyle w:val="a4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1D3">
        <w:rPr>
          <w:rFonts w:ascii="Times New Roman" w:hAnsi="Times New Roman" w:cs="Times New Roman"/>
          <w:sz w:val="24"/>
          <w:szCs w:val="24"/>
        </w:rPr>
        <w:t>осознание ценности здорового и безопасного образа жизни.</w:t>
      </w:r>
    </w:p>
    <w:p w:rsidR="00DA0783" w:rsidRDefault="00DA0783" w:rsidP="00DA0783">
      <w:pPr>
        <w:pStyle w:val="a4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0783" w:rsidRPr="000641D3" w:rsidRDefault="00DA0783" w:rsidP="00DA07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41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Метапредметные:</w:t>
      </w:r>
    </w:p>
    <w:p w:rsidR="00DA0783" w:rsidRPr="000641D3" w:rsidRDefault="00DA0783" w:rsidP="00DA0783">
      <w:pPr>
        <w:pStyle w:val="a4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0641D3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должны уметь: </w:t>
      </w:r>
    </w:p>
    <w:p w:rsidR="00DA0783" w:rsidRPr="000641D3" w:rsidRDefault="00DA0783" w:rsidP="00DA078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1D3">
        <w:rPr>
          <w:rFonts w:ascii="Times New Roman" w:hAnsi="Times New Roman" w:cs="Times New Roman"/>
          <w:sz w:val="24"/>
          <w:szCs w:val="24"/>
        </w:rPr>
        <w:t xml:space="preserve">ставить задачу под руководством учителя; </w:t>
      </w:r>
    </w:p>
    <w:p w:rsidR="00DA0783" w:rsidRPr="000641D3" w:rsidRDefault="00DA0783" w:rsidP="00DA078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1D3">
        <w:rPr>
          <w:rFonts w:ascii="Times New Roman" w:hAnsi="Times New Roman" w:cs="Times New Roman"/>
          <w:sz w:val="24"/>
          <w:szCs w:val="24"/>
        </w:rPr>
        <w:t xml:space="preserve">систематизировать и обобщать разумные виды информации; </w:t>
      </w:r>
    </w:p>
    <w:p w:rsidR="00DA0783" w:rsidRPr="000641D3" w:rsidRDefault="00DA0783" w:rsidP="00DA078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1D3">
        <w:rPr>
          <w:rFonts w:ascii="Times New Roman" w:hAnsi="Times New Roman" w:cs="Times New Roman"/>
          <w:sz w:val="24"/>
          <w:szCs w:val="24"/>
        </w:rPr>
        <w:t xml:space="preserve">составлять план выполнения учебной задачи. </w:t>
      </w:r>
    </w:p>
    <w:p w:rsidR="00DA0783" w:rsidRDefault="00DA0783" w:rsidP="00DA0783">
      <w:pPr>
        <w:pStyle w:val="a4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0783" w:rsidRPr="000641D3" w:rsidRDefault="00DA0783" w:rsidP="00DA07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41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Предметные:</w:t>
      </w:r>
    </w:p>
    <w:p w:rsidR="00DA0783" w:rsidRPr="000641D3" w:rsidRDefault="00DA0783" w:rsidP="00DA0783">
      <w:pPr>
        <w:pStyle w:val="a4"/>
        <w:ind w:left="540"/>
        <w:rPr>
          <w:rFonts w:ascii="Times New Roman" w:hAnsi="Times New Roman" w:cs="Times New Roman"/>
          <w:i/>
          <w:iCs/>
          <w:sz w:val="24"/>
          <w:szCs w:val="24"/>
        </w:rPr>
      </w:pPr>
      <w:r w:rsidRPr="000641D3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DA0783" w:rsidRPr="000641D3" w:rsidRDefault="00DA0783" w:rsidP="00DA078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1D3">
        <w:rPr>
          <w:rFonts w:ascii="Times New Roman" w:hAnsi="Times New Roman" w:cs="Times New Roman"/>
          <w:sz w:val="24"/>
          <w:szCs w:val="24"/>
        </w:rPr>
        <w:t>правила безопасности;</w:t>
      </w:r>
    </w:p>
    <w:p w:rsidR="00DA0783" w:rsidRPr="000641D3" w:rsidRDefault="00DA0783" w:rsidP="00DA078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1D3">
        <w:rPr>
          <w:rFonts w:ascii="Times New Roman" w:hAnsi="Times New Roman" w:cs="Times New Roman"/>
          <w:sz w:val="24"/>
          <w:szCs w:val="24"/>
        </w:rPr>
        <w:t>оказание первой медицинской помощи;</w:t>
      </w:r>
    </w:p>
    <w:p w:rsidR="00DA0783" w:rsidRPr="000641D3" w:rsidRDefault="00DA0783" w:rsidP="00DA078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1D3">
        <w:rPr>
          <w:rFonts w:ascii="Times New Roman" w:hAnsi="Times New Roman" w:cs="Times New Roman"/>
          <w:sz w:val="24"/>
          <w:szCs w:val="24"/>
        </w:rPr>
        <w:t>ответственность за нарушение правил дорожного движения;</w:t>
      </w:r>
    </w:p>
    <w:p w:rsidR="00DA0783" w:rsidRPr="000641D3" w:rsidRDefault="00DA0783" w:rsidP="00DA0783">
      <w:pPr>
        <w:pStyle w:val="a4"/>
        <w:ind w:left="540"/>
        <w:rPr>
          <w:rFonts w:ascii="Times New Roman" w:hAnsi="Times New Roman" w:cs="Times New Roman"/>
          <w:i/>
          <w:iCs/>
          <w:sz w:val="24"/>
          <w:szCs w:val="24"/>
        </w:rPr>
      </w:pPr>
      <w:r w:rsidRPr="000641D3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DA0783" w:rsidRPr="000641D3" w:rsidRDefault="00DA0783" w:rsidP="00DA078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1D3">
        <w:rPr>
          <w:rFonts w:ascii="Times New Roman" w:hAnsi="Times New Roman" w:cs="Times New Roman"/>
          <w:sz w:val="24"/>
          <w:szCs w:val="24"/>
        </w:rPr>
        <w:t>объяснять значение медицинских знаний в повседневной жизни;</w:t>
      </w:r>
    </w:p>
    <w:p w:rsidR="00DA0783" w:rsidRPr="000641D3" w:rsidRDefault="00DA0783" w:rsidP="00DA078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1D3">
        <w:rPr>
          <w:rFonts w:ascii="Times New Roman" w:hAnsi="Times New Roman" w:cs="Times New Roman"/>
          <w:sz w:val="24"/>
          <w:szCs w:val="24"/>
        </w:rPr>
        <w:t>характеризовать методы и способы оказания помощи в экстремальных ситуациях.</w:t>
      </w:r>
    </w:p>
    <w:p w:rsidR="00DA0783" w:rsidRDefault="00DA0783" w:rsidP="00DA078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DA0783" w:rsidRDefault="00DA0783" w:rsidP="00DA0783">
      <w:pPr>
        <w:pStyle w:val="ad"/>
        <w:jc w:val="center"/>
        <w:rPr>
          <w:rStyle w:val="a9"/>
          <w:rFonts w:eastAsiaTheme="majorEastAsia"/>
          <w:color w:val="000000" w:themeColor="text1"/>
        </w:rPr>
      </w:pPr>
      <w:r>
        <w:rPr>
          <w:b/>
        </w:rPr>
        <w:t>Раздел II.  Содержание программы</w:t>
      </w:r>
    </w:p>
    <w:p w:rsidR="00DA0783" w:rsidRDefault="00DA0783" w:rsidP="00DA0783">
      <w:pPr>
        <w:pStyle w:val="ad"/>
        <w:jc w:val="center"/>
        <w:rPr>
          <w:rStyle w:val="a9"/>
          <w:rFonts w:eastAsiaTheme="majorEastAsia"/>
          <w:color w:val="000000" w:themeColor="text1"/>
        </w:rPr>
      </w:pPr>
      <w:r w:rsidRPr="000641D3">
        <w:rPr>
          <w:rStyle w:val="a9"/>
          <w:rFonts w:eastAsiaTheme="majorEastAsia"/>
          <w:color w:val="000000" w:themeColor="text1"/>
        </w:rPr>
        <w:t>Раздел I. Безопасность и защита человека в опасных и чрезвычайных ситуациях.</w:t>
      </w:r>
    </w:p>
    <w:p w:rsidR="00DA0783" w:rsidRPr="000641D3" w:rsidRDefault="00DA0783" w:rsidP="00DA0783">
      <w:pPr>
        <w:pStyle w:val="ad"/>
        <w:jc w:val="both"/>
        <w:rPr>
          <w:bCs/>
          <w:color w:val="000000" w:themeColor="text1"/>
        </w:rPr>
      </w:pPr>
      <w:r w:rsidRPr="000641D3">
        <w:rPr>
          <w:bCs/>
          <w:color w:val="000000" w:themeColor="text1"/>
        </w:rPr>
        <w:t>Разбор наиболее возможных причин попадания человека в условия вынужденного автономного существования, меры профилактики и подготовки к безопасному поведению в условиях автономного существования. Отработка правил ориентирования на местности, движения по азимуту, правил обеспечения водой и питанием Оборудование временного жилища, добыча огня. Обсуждение с обучающимися наиболее возможных ситуаций при встрече с насильниками и хулиганами на улице, в общественном транспорте, в общественном месте, в подъезде дома, в лифте. Правила безопасного поведения в местах с повышенной криминогенной опасностью на рынке, на стадионе, на вокзале и др</w:t>
      </w:r>
      <w:proofErr w:type="gramStart"/>
      <w:r w:rsidRPr="000641D3">
        <w:rPr>
          <w:bCs/>
          <w:color w:val="000000" w:themeColor="text1"/>
        </w:rPr>
        <w:t>.</w:t>
      </w:r>
      <w:r w:rsidRPr="000641D3">
        <w:rPr>
          <w:rStyle w:val="aa"/>
          <w:rFonts w:eastAsiaTheme="majorEastAsia"/>
          <w:color w:val="000000" w:themeColor="text1"/>
        </w:rPr>
        <w:t>.</w:t>
      </w:r>
      <w:proofErr w:type="gramEnd"/>
      <w:r w:rsidRPr="000641D3">
        <w:rPr>
          <w:bCs/>
          <w:color w:val="000000" w:themeColor="text1"/>
        </w:rPr>
        <w:t xml:space="preserve">Особенности уголовной ответственности и наказания несовершеннолетних. Виды наказаний, назначаемых несовершеннолетним. 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 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и одного из возможных вариантов, предусмотренных планом образовательного учреждения (укрытие в защитных сооружениях, эвакуация и др.) РСЧС, история ее создания, предназначение, структура, задачи, решаемые по защите населения от чрезвычайных ситуаций. Правила и обязанности граждан в области защиты от чрезвычайных ситуаций.  Положения Конституции РФ, гарантирующие свободы человека и гражданина. </w:t>
      </w:r>
      <w:proofErr w:type="gramStart"/>
      <w:r w:rsidRPr="000641D3">
        <w:rPr>
          <w:bCs/>
          <w:color w:val="000000" w:themeColor="text1"/>
        </w:rPr>
        <w:t xml:space="preserve">Основные законы Российской Федерации, положения которых направлены на обеспечение безопасности Граждан (Федеральный закон "О защите населения и территорий от чрезвычайных </w:t>
      </w:r>
      <w:r w:rsidRPr="000641D3">
        <w:rPr>
          <w:bCs/>
          <w:color w:val="000000" w:themeColor="text1"/>
        </w:rPr>
        <w:lastRenderedPageBreak/>
        <w:t>ситуаций природного и техногенного характера".</w:t>
      </w:r>
      <w:proofErr w:type="gramEnd"/>
      <w:r w:rsidRPr="000641D3">
        <w:rPr>
          <w:bCs/>
          <w:color w:val="000000" w:themeColor="text1"/>
        </w:rPr>
        <w:t xml:space="preserve">  Закон РФ "О безопасности». Федеральные законы: "О пожарной безопасности", "О безопасности дорожного движения"</w:t>
      </w:r>
      <w:proofErr w:type="gramStart"/>
      <w:r w:rsidRPr="000641D3">
        <w:rPr>
          <w:bCs/>
          <w:color w:val="000000" w:themeColor="text1"/>
        </w:rPr>
        <w:t>,"</w:t>
      </w:r>
      <w:proofErr w:type="gramEnd"/>
      <w:r w:rsidRPr="000641D3">
        <w:rPr>
          <w:bCs/>
          <w:color w:val="000000" w:themeColor="text1"/>
        </w:rPr>
        <w:t>Об обороне","О гражданской обороне" и др.)  Краткое содержание законов, основные права и обязанности граждан.</w:t>
      </w:r>
    </w:p>
    <w:p w:rsidR="00DA0783" w:rsidRPr="000641D3" w:rsidRDefault="00DA0783" w:rsidP="00DA0783">
      <w:pPr>
        <w:pStyle w:val="ad"/>
        <w:jc w:val="both"/>
        <w:rPr>
          <w:bCs/>
          <w:color w:val="000000" w:themeColor="text1"/>
        </w:rPr>
      </w:pPr>
      <w:r w:rsidRPr="000641D3">
        <w:rPr>
          <w:rStyle w:val="a9"/>
          <w:rFonts w:eastAsiaTheme="majorEastAsia"/>
          <w:color w:val="000000" w:themeColor="text1"/>
        </w:rPr>
        <w:t>Гражданская оборона - составная часть обороноспособности страны.</w:t>
      </w:r>
      <w:r>
        <w:rPr>
          <w:bCs/>
          <w:color w:val="000000" w:themeColor="text1"/>
        </w:rPr>
        <w:t xml:space="preserve"> </w:t>
      </w:r>
      <w:r w:rsidRPr="000641D3">
        <w:rPr>
          <w:bCs/>
          <w:color w:val="000000" w:themeColor="text1"/>
        </w:rPr>
        <w:t xml:space="preserve"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 Организация управления гражданской обороной Структура управления и органы управления гражданской обороной. Современные средства поражения, их поражающие факторы, мероприятия по защите населения. Ядерное оружие, поражающие факторы ядерного взрыва Химическое оружие, классификация отравляющих веществ (0В) по предназначению и воздействию на организм. </w:t>
      </w:r>
      <w:proofErr w:type="gramStart"/>
      <w:r w:rsidRPr="000641D3">
        <w:rPr>
          <w:bCs/>
          <w:color w:val="000000" w:themeColor="text1"/>
        </w:rPr>
        <w:t>Бактериологическое (биологическое) оружие Современные обычные средства поражения, их поражающие факторы Мероприятия, проводимые по защите населения от современных средств поражения Система оповещения населения о чрезвычайных ситуациях Порядок подачи сигнала "Внимание всем'" Передача речевой информации о чрезвычайной ситуации, примерное ее содержание, действие населения по сигналам оповещения о чрезвычайных ситуациях Защитные сооружения гражданской обороны Основное предназначение защитных сооружений гражданской обороны Виды защитных сооружений</w:t>
      </w:r>
      <w:proofErr w:type="gramEnd"/>
      <w:r w:rsidRPr="000641D3">
        <w:rPr>
          <w:bCs/>
          <w:color w:val="000000" w:themeColor="text1"/>
        </w:rPr>
        <w:t xml:space="preserve"> Правила поведения в защитных сооружениях (занятие целесообразно проводить в имеющихся защитных сооружениях) Основные средства защиты органов дыхания и правила их использования Средства защиты кожи Медицинские средства защиты и профилактики. Отработать порядок получения и пользования средствами индивидуальной защиты. Организация и основное содержание аварийно-спасательных работ</w:t>
      </w:r>
      <w:proofErr w:type="gramStart"/>
      <w:r w:rsidRPr="000641D3">
        <w:rPr>
          <w:bCs/>
          <w:color w:val="000000" w:themeColor="text1"/>
        </w:rPr>
        <w:t>.</w:t>
      </w:r>
      <w:proofErr w:type="gramEnd"/>
      <w:r w:rsidRPr="000641D3">
        <w:rPr>
          <w:bCs/>
          <w:color w:val="000000" w:themeColor="text1"/>
        </w:rPr>
        <w:t xml:space="preserve"> </w:t>
      </w:r>
      <w:proofErr w:type="gramStart"/>
      <w:r w:rsidRPr="000641D3">
        <w:rPr>
          <w:bCs/>
          <w:color w:val="000000" w:themeColor="text1"/>
        </w:rPr>
        <w:t>о</w:t>
      </w:r>
      <w:proofErr w:type="gramEnd"/>
      <w:r w:rsidRPr="000641D3">
        <w:rPr>
          <w:bCs/>
          <w:color w:val="000000" w:themeColor="text1"/>
        </w:rPr>
        <w:t xml:space="preserve">рганизация санитарной обработки людей после пребывания их в зонах заражения.  Организация гражданской обороны в общеобразовательном учреждении, ее предназначение План гражданской обороны образовательного учреждения Обязанности </w:t>
      </w:r>
      <w:proofErr w:type="gramStart"/>
      <w:r w:rsidRPr="000641D3">
        <w:rPr>
          <w:bCs/>
          <w:color w:val="000000" w:themeColor="text1"/>
        </w:rPr>
        <w:t>обучаемых</w:t>
      </w:r>
      <w:proofErr w:type="gramEnd"/>
      <w:r w:rsidRPr="000641D3">
        <w:rPr>
          <w:bCs/>
          <w:color w:val="000000" w:themeColor="text1"/>
        </w:rPr>
        <w:t>.</w:t>
      </w:r>
    </w:p>
    <w:p w:rsidR="00DA0783" w:rsidRPr="000641D3" w:rsidRDefault="00DA0783" w:rsidP="00DA0783">
      <w:pPr>
        <w:pStyle w:val="ad"/>
        <w:jc w:val="center"/>
        <w:rPr>
          <w:bCs/>
          <w:color w:val="000000" w:themeColor="text1"/>
        </w:rPr>
      </w:pPr>
      <w:r w:rsidRPr="000641D3">
        <w:rPr>
          <w:rStyle w:val="a9"/>
          <w:rFonts w:eastAsiaTheme="majorEastAsia"/>
          <w:color w:val="000000" w:themeColor="text1"/>
        </w:rPr>
        <w:t>Раздел II. Основы медицинских знаний и здорового образа жизни.</w:t>
      </w:r>
    </w:p>
    <w:p w:rsidR="00DA0783" w:rsidRPr="000641D3" w:rsidRDefault="00DA0783" w:rsidP="00DA0783">
      <w:pPr>
        <w:pStyle w:val="ad"/>
        <w:jc w:val="both"/>
        <w:rPr>
          <w:bCs/>
          <w:color w:val="000000" w:themeColor="text1"/>
        </w:rPr>
      </w:pPr>
      <w:r w:rsidRPr="000641D3">
        <w:rPr>
          <w:rStyle w:val="a9"/>
          <w:rFonts w:eastAsiaTheme="majorEastAsia"/>
          <w:color w:val="000000" w:themeColor="text1"/>
        </w:rPr>
        <w:t>Основы медицинских знаний и профилактика инфекционных заболеваний.</w:t>
      </w:r>
      <w:r>
        <w:rPr>
          <w:bCs/>
          <w:color w:val="000000" w:themeColor="text1"/>
        </w:rPr>
        <w:t xml:space="preserve"> </w:t>
      </w:r>
      <w:r w:rsidRPr="000641D3">
        <w:rPr>
          <w:bCs/>
          <w:color w:val="000000" w:themeColor="text1"/>
        </w:rPr>
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- социальная потребность общества. Инфекционные заболевания, причины их возникновения, механизм передачи инфекций Классификация инфекционных заболеваний. Понятие об иммунитете, экстренной и специфической профилактике</w:t>
      </w:r>
      <w:proofErr w:type="gramStart"/>
      <w:r w:rsidRPr="000641D3">
        <w:rPr>
          <w:bCs/>
          <w:color w:val="000000" w:themeColor="text1"/>
        </w:rPr>
        <w:t xml:space="preserve"> .</w:t>
      </w:r>
      <w:proofErr w:type="gramEnd"/>
      <w:r w:rsidRPr="000641D3">
        <w:rPr>
          <w:bCs/>
          <w:color w:val="000000" w:themeColor="text1"/>
        </w:rPr>
        <w:t>Наиболее характерные инфекционные заболевания, механизм передачи инфекции Профилактика наиболее часто встречающихся инфекционных заболеваний.</w:t>
      </w:r>
    </w:p>
    <w:p w:rsidR="00DA0783" w:rsidRPr="000641D3" w:rsidRDefault="00DA0783" w:rsidP="00DA0783">
      <w:pPr>
        <w:pStyle w:val="ad"/>
        <w:jc w:val="both"/>
        <w:rPr>
          <w:bCs/>
          <w:color w:val="000000" w:themeColor="text1"/>
        </w:rPr>
      </w:pPr>
      <w:r w:rsidRPr="000641D3">
        <w:rPr>
          <w:rStyle w:val="a9"/>
          <w:rFonts w:eastAsiaTheme="majorEastAsia"/>
          <w:color w:val="000000" w:themeColor="text1"/>
        </w:rPr>
        <w:t>Основы здорового образа жизни</w:t>
      </w:r>
      <w:r w:rsidRPr="000641D3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</w:t>
      </w:r>
      <w:r w:rsidRPr="000641D3">
        <w:rPr>
          <w:bCs/>
          <w:color w:val="000000" w:themeColor="text1"/>
        </w:rPr>
        <w:t xml:space="preserve">Здоровый образ жизни - индивидуальная система поведения человека, направленная на сохранение и укрепление здоровья. Общие понятия о режиме жизнедеятельности и его значение для здоровья человека. Пути обеспечения высокого уровня работоспособности Основные элементы жизнедеятельности человека (умственная и физическая нагрузка, активный отдых, сои, питание и </w:t>
      </w:r>
      <w:proofErr w:type="spellStart"/>
      <w:proofErr w:type="gramStart"/>
      <w:r w:rsidRPr="000641D3">
        <w:rPr>
          <w:bCs/>
          <w:color w:val="000000" w:themeColor="text1"/>
        </w:rPr>
        <w:t>др</w:t>
      </w:r>
      <w:proofErr w:type="spellEnd"/>
      <w:proofErr w:type="gramEnd"/>
      <w:r w:rsidRPr="000641D3">
        <w:rPr>
          <w:bCs/>
          <w:color w:val="000000" w:themeColor="text1"/>
        </w:rPr>
        <w:t xml:space="preserve"> ), рациональное сочетание элементов жизнедеятельности, обеспечивающих высокий уровень жизни Значение правильного режима труда и отдыха для гармоничного развития человека, его физических и духовных качеств. 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  Значение двигательной активности для здоровья человека в </w:t>
      </w:r>
      <w:r w:rsidRPr="000641D3">
        <w:rPr>
          <w:bCs/>
          <w:color w:val="000000" w:themeColor="text1"/>
        </w:rPr>
        <w:lastRenderedPageBreak/>
        <w:t>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здорового долголетия. 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закаливания. Необходимость выработки привычек к систематическому выполнению закаливающих процедур. Вредные привычки (употребление алкоголя, курение, употребление наркотиков) и социальные последствия вредных привычек. 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 Курение и его влияние на состояние здоровья Табачный дым и его составные части Влияние курения на нервную систему, сердечнососудистую систему Пассивное курение и его влияние на здоровье Наркотики Наркомания и токсикомания, общие понятия и определения Социальные последствия пристрастия к наркотикам Профилактика наркомании, чистота и культура в быту.</w:t>
      </w:r>
    </w:p>
    <w:p w:rsidR="00DA0783" w:rsidRPr="000641D3" w:rsidRDefault="00DA0783" w:rsidP="00DA0783">
      <w:pPr>
        <w:pStyle w:val="ad"/>
        <w:jc w:val="center"/>
        <w:rPr>
          <w:bCs/>
          <w:color w:val="000000" w:themeColor="text1"/>
        </w:rPr>
      </w:pPr>
      <w:r w:rsidRPr="000641D3">
        <w:rPr>
          <w:rStyle w:val="a9"/>
          <w:rFonts w:eastAsiaTheme="majorEastAsia"/>
          <w:color w:val="000000" w:themeColor="text1"/>
        </w:rPr>
        <w:t>Раздел III. Основы военной службы.</w:t>
      </w:r>
    </w:p>
    <w:p w:rsidR="00DA0783" w:rsidRPr="000641D3" w:rsidRDefault="00DA0783" w:rsidP="00DA0783">
      <w:pPr>
        <w:pStyle w:val="ad"/>
        <w:jc w:val="both"/>
        <w:rPr>
          <w:bCs/>
          <w:color w:val="000000" w:themeColor="text1"/>
        </w:rPr>
      </w:pPr>
      <w:r w:rsidRPr="000641D3">
        <w:rPr>
          <w:rStyle w:val="a9"/>
          <w:rFonts w:eastAsiaTheme="majorEastAsia"/>
          <w:color w:val="000000" w:themeColor="text1"/>
        </w:rPr>
        <w:t xml:space="preserve"> Вооруженные Силы Российской Федерации - защитники нашего Отечества. </w:t>
      </w:r>
      <w:r w:rsidRPr="000641D3">
        <w:rPr>
          <w:bCs/>
          <w:color w:val="000000" w:themeColor="text1"/>
        </w:rPr>
        <w:t>Организация вооруженных сил Московского государства в Х1У-ХУ веках. Военная реформа Ивана Грозного в середине XIV века. Военная реформа Петра 1, создание регулярной армии, ее особенности Военные реформы в России во второй половине XIX века, создание массовой армии Создание Советских Вооруженных Сил, их структура и предназначение. Вооруженные Силы Российской Федерации, основные предпосылки проведения военной реформы. Организационная структура Вооруженных Сил, виды Вооруженных Сил и рода войск. Ракетные войска стратегического назначения, их предназначение, обеспечение высокого уровня боеготовности. Сухопутные войска, история создания, предназначение, рода войск, входящие в Сухопутные войска. Военно-воздушные Силы, история создания, предназначение, рода авиации Войска ПВО, история создания, предназначения, решаемые задачи. Включение ПВО в состав ВВС. Военно-морской Флот, история создания, предназначение. Вооруженные Силы Российской Федерации - государственная военная организация, составляющая основу обороны страны. Руководство и управление Вооруженными Силами Реформа Вооруженных Сил России,</w:t>
      </w:r>
      <w:r w:rsidRPr="000641D3">
        <w:rPr>
          <w:rStyle w:val="a9"/>
          <w:rFonts w:eastAsiaTheme="majorEastAsia"/>
          <w:color w:val="000000" w:themeColor="text1"/>
        </w:rPr>
        <w:t> ее</w:t>
      </w:r>
      <w:r w:rsidRPr="000641D3">
        <w:rPr>
          <w:bCs/>
          <w:color w:val="000000" w:themeColor="text1"/>
        </w:rPr>
        <w:t> этапы и их основные содержания. Пограничные войска Федеральной пограничной службы Российской Федерации, внутренние войска Министерства внутренний дел Российской Федерации, Железнодорожные войска Российской Федерации, войска Федерального агентства правительственной связи и информации при Президенте Российской Федерации, войска гражданской обороны, их состав и предназначение.</w:t>
      </w:r>
    </w:p>
    <w:p w:rsidR="00DA0783" w:rsidRDefault="00DA0783" w:rsidP="00583C57">
      <w:pPr>
        <w:pStyle w:val="ad"/>
        <w:jc w:val="both"/>
        <w:rPr>
          <w:bCs/>
          <w:color w:val="000000" w:themeColor="text1"/>
        </w:rPr>
      </w:pPr>
      <w:r w:rsidRPr="000641D3">
        <w:rPr>
          <w:rStyle w:val="a9"/>
          <w:rFonts w:eastAsiaTheme="majorEastAsia"/>
          <w:color w:val="000000" w:themeColor="text1"/>
        </w:rPr>
        <w:t>Боевые традиции Вооруженных Сил России. Символы воинской чести.</w:t>
      </w:r>
      <w:r w:rsidRPr="000641D3">
        <w:rPr>
          <w:bCs/>
          <w:color w:val="000000" w:themeColor="text1"/>
        </w:rPr>
        <w:t xml:space="preserve">  Патриотизм и верность воинскому долгу - основные качества защитника Отечест</w:t>
      </w:r>
      <w:r w:rsidRPr="000641D3">
        <w:rPr>
          <w:rStyle w:val="a9"/>
          <w:rFonts w:eastAsiaTheme="majorEastAsia"/>
          <w:color w:val="000000" w:themeColor="text1"/>
        </w:rPr>
        <w:t>ва.</w:t>
      </w:r>
      <w:r w:rsidRPr="000641D3">
        <w:rPr>
          <w:bCs/>
          <w:color w:val="000000" w:themeColor="text1"/>
        </w:rPr>
        <w:t> Патриотизм - духовно-нравственная основа личности военнослужащего - защитника Отечества, источник духовных сил воина. Преданность своему Отечеству, любовь к Родине, стремление служить ее интересам, защищать от врагов - основное содержание патриотизма. Воинский долг - обязанность Отечеству по его вооруженной защите. Основные составляющие личности военнослужащего - защитника Отечества, способного с честью и достоинством выполнить воинский долг</w:t>
      </w:r>
      <w:r w:rsidRPr="000641D3">
        <w:rPr>
          <w:rStyle w:val="aa"/>
          <w:rFonts w:eastAsiaTheme="majorEastAsia"/>
          <w:color w:val="000000" w:themeColor="text1"/>
        </w:rPr>
        <w:t>.</w:t>
      </w:r>
      <w:r w:rsidRPr="000641D3">
        <w:rPr>
          <w:bCs/>
          <w:color w:val="000000" w:themeColor="text1"/>
        </w:rPr>
        <w:t xml:space="preserve"> Дни воинской славы России - дни славных побед, сыгравшие решающую роль в истории России. Основные формы увековечивания памяти российских воинов, отличившихся в сражениях, связанных с днями воинской славы России.  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- боевая традиция российской армии и флота.  Боевое знамя </w:t>
      </w:r>
      <w:r w:rsidRPr="000641D3">
        <w:rPr>
          <w:bCs/>
          <w:color w:val="000000" w:themeColor="text1"/>
        </w:rPr>
        <w:lastRenderedPageBreak/>
        <w:t>воинской части - особо почетный знак, отличающий особенности боевого предназначения, истории и заслуг воинской части. Ритуал вручения Боевого Знамени воинской части, порядок его хранения и содержания.  История государственных наград за военные отличия в России. Основные государственные награды СССР и России, звание "Герой Советского Союза", звание "Герой Российской Федерации". Ритуал приведения к военной присяге. Ритуал вручения Боевого Знамени воинской части. Порядок вручения личному составу вооружения и военной техники. Порядок проводов военнослужащих, уволенных в запас или отставку.</w:t>
      </w:r>
    </w:p>
    <w:p w:rsidR="00583C57" w:rsidRPr="00583C57" w:rsidRDefault="00583C57" w:rsidP="00583C57">
      <w:pPr>
        <w:pStyle w:val="ad"/>
        <w:jc w:val="both"/>
        <w:rPr>
          <w:bCs/>
          <w:color w:val="000000" w:themeColor="text1"/>
        </w:rPr>
      </w:pPr>
    </w:p>
    <w:p w:rsidR="00DA0783" w:rsidRPr="00DA0783" w:rsidRDefault="00DA0783" w:rsidP="00DA078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83">
        <w:rPr>
          <w:rFonts w:ascii="Times New Roman" w:hAnsi="Times New Roman" w:cs="Times New Roman"/>
          <w:b/>
          <w:sz w:val="24"/>
          <w:szCs w:val="24"/>
        </w:rPr>
        <w:t>Раздел 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A0783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8"/>
        <w:gridCol w:w="7153"/>
        <w:gridCol w:w="1950"/>
      </w:tblGrid>
      <w:tr w:rsidR="00DA0783" w:rsidRPr="00DA0783" w:rsidTr="00DA0783">
        <w:tc>
          <w:tcPr>
            <w:tcW w:w="468" w:type="dxa"/>
          </w:tcPr>
          <w:p w:rsidR="00DA0783" w:rsidRPr="00DA0783" w:rsidRDefault="00DA0783" w:rsidP="00BD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53" w:type="dxa"/>
          </w:tcPr>
          <w:p w:rsidR="00DA0783" w:rsidRPr="00DA0783" w:rsidRDefault="00DA0783" w:rsidP="00BD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83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950" w:type="dxa"/>
          </w:tcPr>
          <w:p w:rsidR="00DA0783" w:rsidRPr="00DA0783" w:rsidRDefault="00DA0783" w:rsidP="00BD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8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A0783" w:rsidRPr="00DA0783" w:rsidTr="00583C57">
        <w:trPr>
          <w:trHeight w:val="561"/>
        </w:trPr>
        <w:tc>
          <w:tcPr>
            <w:tcW w:w="468" w:type="dxa"/>
          </w:tcPr>
          <w:p w:rsidR="00DA0783" w:rsidRPr="0096460B" w:rsidRDefault="00DA0783" w:rsidP="00BD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3" w:type="dxa"/>
          </w:tcPr>
          <w:p w:rsidR="00DA0783" w:rsidRPr="00DA0783" w:rsidRDefault="00DA0783" w:rsidP="00DA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83">
              <w:rPr>
                <w:rStyle w:val="a9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  <w:t>Безопасность и защита человека в опасных и чрезвычайных ситуациях.</w:t>
            </w:r>
          </w:p>
        </w:tc>
        <w:tc>
          <w:tcPr>
            <w:tcW w:w="1950" w:type="dxa"/>
          </w:tcPr>
          <w:p w:rsidR="00DA0783" w:rsidRPr="0096460B" w:rsidRDefault="0096460B" w:rsidP="00BD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A0783" w:rsidRPr="00DA0783" w:rsidTr="00583C57">
        <w:trPr>
          <w:trHeight w:val="431"/>
        </w:trPr>
        <w:tc>
          <w:tcPr>
            <w:tcW w:w="468" w:type="dxa"/>
          </w:tcPr>
          <w:p w:rsidR="00DA0783" w:rsidRPr="0096460B" w:rsidRDefault="00DA0783" w:rsidP="00BD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3" w:type="dxa"/>
          </w:tcPr>
          <w:p w:rsidR="00DA0783" w:rsidRPr="00DA0783" w:rsidRDefault="00DA0783" w:rsidP="00DA0783">
            <w:pPr>
              <w:pStyle w:val="ad"/>
              <w:rPr>
                <w:bCs/>
                <w:color w:val="000000" w:themeColor="text1"/>
              </w:rPr>
            </w:pPr>
            <w:r w:rsidRPr="00DA0783">
              <w:rPr>
                <w:rStyle w:val="a9"/>
                <w:rFonts w:eastAsiaTheme="majorEastAsia"/>
                <w:b w:val="0"/>
                <w:color w:val="000000" w:themeColor="text1"/>
              </w:rPr>
              <w:t>Основы медицинских знаний и здорового образа жизни.</w:t>
            </w:r>
          </w:p>
        </w:tc>
        <w:tc>
          <w:tcPr>
            <w:tcW w:w="1950" w:type="dxa"/>
          </w:tcPr>
          <w:p w:rsidR="00DA0783" w:rsidRPr="0096460B" w:rsidRDefault="0096460B" w:rsidP="00BD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0783" w:rsidRPr="00DA0783" w:rsidTr="00DA0783">
        <w:tc>
          <w:tcPr>
            <w:tcW w:w="468" w:type="dxa"/>
          </w:tcPr>
          <w:p w:rsidR="00DA0783" w:rsidRPr="0096460B" w:rsidRDefault="00DA0783" w:rsidP="00BD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3" w:type="dxa"/>
          </w:tcPr>
          <w:p w:rsidR="00DA0783" w:rsidRPr="00DA0783" w:rsidRDefault="00DA0783" w:rsidP="00DA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83">
              <w:rPr>
                <w:rStyle w:val="a9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szCs w:val="24"/>
              </w:rPr>
              <w:t>Основы военной службы.</w:t>
            </w:r>
          </w:p>
        </w:tc>
        <w:tc>
          <w:tcPr>
            <w:tcW w:w="1950" w:type="dxa"/>
          </w:tcPr>
          <w:p w:rsidR="00DA0783" w:rsidRPr="0096460B" w:rsidRDefault="0096460B" w:rsidP="00BD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460B" w:rsidRPr="00DA0783" w:rsidTr="000D2629">
        <w:tc>
          <w:tcPr>
            <w:tcW w:w="7621" w:type="dxa"/>
            <w:gridSpan w:val="2"/>
          </w:tcPr>
          <w:p w:rsidR="0096460B" w:rsidRPr="0096460B" w:rsidRDefault="0096460B" w:rsidP="0096460B">
            <w:pPr>
              <w:jc w:val="center"/>
              <w:rPr>
                <w:rStyle w:val="a9"/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96460B">
              <w:rPr>
                <w:rStyle w:val="a9"/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950" w:type="dxa"/>
          </w:tcPr>
          <w:p w:rsidR="0096460B" w:rsidRPr="0096460B" w:rsidRDefault="00CE324C" w:rsidP="00BD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DA0783" w:rsidRPr="00DA0783" w:rsidRDefault="00DA0783" w:rsidP="00DA078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783" w:rsidRDefault="00DA0783" w:rsidP="00DA078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A0783" w:rsidRPr="00DA0783" w:rsidRDefault="00DA0783" w:rsidP="00DA0783">
      <w:pPr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0783">
        <w:rPr>
          <w:rFonts w:ascii="Times New Roman" w:hAnsi="Times New Roman" w:cs="Times New Roman"/>
          <w:b/>
          <w:sz w:val="24"/>
          <w:szCs w:val="24"/>
        </w:rPr>
        <w:t xml:space="preserve"> Приложение 1</w:t>
      </w:r>
    </w:p>
    <w:p w:rsidR="00583C57" w:rsidRPr="0096460B" w:rsidRDefault="00DA0783" w:rsidP="0096460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8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c"/>
        <w:tblpPr w:leftFromText="180" w:rightFromText="180" w:vertAnchor="text" w:horzAnchor="margin" w:tblpY="76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978"/>
        <w:gridCol w:w="749"/>
        <w:gridCol w:w="5019"/>
        <w:gridCol w:w="2317"/>
      </w:tblGrid>
      <w:tr w:rsidR="00583C57" w:rsidTr="00732CED">
        <w:tc>
          <w:tcPr>
            <w:tcW w:w="508" w:type="dxa"/>
          </w:tcPr>
          <w:p w:rsidR="00583C57" w:rsidRDefault="00583C57" w:rsidP="00583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8" w:type="dxa"/>
          </w:tcPr>
          <w:p w:rsidR="00583C57" w:rsidRDefault="00583C57" w:rsidP="00583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768" w:type="dxa"/>
            <w:gridSpan w:val="2"/>
          </w:tcPr>
          <w:p w:rsidR="00583C57" w:rsidRDefault="00583C57" w:rsidP="00583C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17" w:type="dxa"/>
          </w:tcPr>
          <w:p w:rsidR="00583C57" w:rsidRDefault="00583C57" w:rsidP="00583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</w:tr>
      <w:tr w:rsidR="00583C57" w:rsidTr="00732CED">
        <w:tc>
          <w:tcPr>
            <w:tcW w:w="9571" w:type="dxa"/>
            <w:gridSpan w:val="5"/>
          </w:tcPr>
          <w:p w:rsidR="00583C57" w:rsidRDefault="00583C57" w:rsidP="00583C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32CED" w:rsidTr="00732CED">
        <w:tc>
          <w:tcPr>
            <w:tcW w:w="508" w:type="dxa"/>
          </w:tcPr>
          <w:p w:rsidR="00732CED" w:rsidRDefault="00732CED" w:rsidP="00583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732CED" w:rsidRPr="00A0104E" w:rsidRDefault="00732CED" w:rsidP="00583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 w:val="restart"/>
            <w:textDirection w:val="btLr"/>
          </w:tcPr>
          <w:p w:rsidR="00732CED" w:rsidRPr="00732CED" w:rsidRDefault="00732CED" w:rsidP="00732CE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ED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5019" w:type="dxa"/>
          </w:tcPr>
          <w:p w:rsidR="00732CED" w:rsidRPr="000641D3" w:rsidRDefault="00732CED" w:rsidP="0073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 – день борьбы с терроризмом</w:t>
            </w:r>
          </w:p>
        </w:tc>
        <w:tc>
          <w:tcPr>
            <w:tcW w:w="2317" w:type="dxa"/>
          </w:tcPr>
          <w:p w:rsidR="00732CED" w:rsidRDefault="00732CED" w:rsidP="00583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листовки</w:t>
            </w:r>
          </w:p>
        </w:tc>
      </w:tr>
      <w:tr w:rsidR="00732CED" w:rsidTr="00732CED">
        <w:tc>
          <w:tcPr>
            <w:tcW w:w="508" w:type="dxa"/>
          </w:tcPr>
          <w:p w:rsidR="00732CED" w:rsidRDefault="00732CED" w:rsidP="0046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732CED" w:rsidRPr="00A0104E" w:rsidRDefault="00732CED" w:rsidP="0046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732CED" w:rsidRPr="000641D3" w:rsidRDefault="00732CED" w:rsidP="00466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732CED" w:rsidRPr="000641D3" w:rsidRDefault="00732CED" w:rsidP="0073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жизни в школе и дома.</w:t>
            </w:r>
          </w:p>
        </w:tc>
        <w:tc>
          <w:tcPr>
            <w:tcW w:w="2317" w:type="dxa"/>
          </w:tcPr>
          <w:p w:rsidR="00732CED" w:rsidRDefault="00732CED" w:rsidP="0046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732CED" w:rsidTr="00732CED">
        <w:tc>
          <w:tcPr>
            <w:tcW w:w="508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732CED" w:rsidRPr="00A0104E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732CED" w:rsidRPr="005E4585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9" w:type="dxa"/>
          </w:tcPr>
          <w:p w:rsidR="00732CED" w:rsidRPr="005E4585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>Личная безопасность в условиях чрезвычайных ситуаций.</w:t>
            </w:r>
          </w:p>
        </w:tc>
        <w:tc>
          <w:tcPr>
            <w:tcW w:w="2317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схем эвакуации из школы</w:t>
            </w:r>
          </w:p>
        </w:tc>
      </w:tr>
      <w:tr w:rsidR="00732CED" w:rsidTr="00732CED">
        <w:tc>
          <w:tcPr>
            <w:tcW w:w="508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732CED" w:rsidRPr="00A0104E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732CED" w:rsidRPr="00466349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732CED" w:rsidRPr="00466349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349">
              <w:rPr>
                <w:rFonts w:ascii="Times New Roman" w:hAnsi="Times New Roman" w:cs="Times New Roman"/>
                <w:sz w:val="24"/>
                <w:szCs w:val="24"/>
              </w:rPr>
              <w:t>Виды опасностей, подстерегающие в школе и дома</w:t>
            </w:r>
          </w:p>
        </w:tc>
        <w:tc>
          <w:tcPr>
            <w:tcW w:w="2317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732CED" w:rsidTr="00732CED">
        <w:tc>
          <w:tcPr>
            <w:tcW w:w="9571" w:type="dxa"/>
            <w:gridSpan w:val="5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32CED" w:rsidTr="00732CED">
        <w:tc>
          <w:tcPr>
            <w:tcW w:w="508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732CED" w:rsidRPr="00A0104E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2"/>
          </w:tcPr>
          <w:p w:rsidR="00732CED" w:rsidRPr="000641D3" w:rsidRDefault="00732CED" w:rsidP="0073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>Экстремизм и терроризм - чрезвычайные опасности для общества и государства.</w:t>
            </w:r>
          </w:p>
        </w:tc>
        <w:tc>
          <w:tcPr>
            <w:tcW w:w="2317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</w:tr>
      <w:tr w:rsidR="00732CED" w:rsidTr="00732CED">
        <w:tc>
          <w:tcPr>
            <w:tcW w:w="508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732CED" w:rsidRPr="00A0104E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2"/>
          </w:tcPr>
          <w:p w:rsidR="00732CED" w:rsidRDefault="00732CED" w:rsidP="0073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 xml:space="preserve"> оборон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нашей стране</w:t>
            </w: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CED" w:rsidRPr="000641D3" w:rsidRDefault="00732CED" w:rsidP="0073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Гражданской обороны)</w:t>
            </w:r>
          </w:p>
        </w:tc>
        <w:tc>
          <w:tcPr>
            <w:tcW w:w="2317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732CED" w:rsidTr="00732CED">
        <w:tc>
          <w:tcPr>
            <w:tcW w:w="508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732CED" w:rsidRPr="00A0104E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2"/>
          </w:tcPr>
          <w:p w:rsidR="00732CED" w:rsidRPr="000641D3" w:rsidRDefault="00732CED" w:rsidP="0073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2317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732CED" w:rsidTr="00732CED">
        <w:tc>
          <w:tcPr>
            <w:tcW w:w="508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732CED" w:rsidRPr="00A0104E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2"/>
          </w:tcPr>
          <w:p w:rsidR="00732CED" w:rsidRPr="000641D3" w:rsidRDefault="00732CED" w:rsidP="0073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профилактика инфекционных заболеваний.</w:t>
            </w:r>
          </w:p>
        </w:tc>
        <w:tc>
          <w:tcPr>
            <w:tcW w:w="2317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знаний</w:t>
            </w:r>
          </w:p>
        </w:tc>
      </w:tr>
      <w:tr w:rsidR="00732CED" w:rsidTr="00732CED">
        <w:tc>
          <w:tcPr>
            <w:tcW w:w="9571" w:type="dxa"/>
            <w:gridSpan w:val="5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732CED" w:rsidTr="00732CED">
        <w:tc>
          <w:tcPr>
            <w:tcW w:w="508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732CED" w:rsidRPr="00A0104E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2"/>
          </w:tcPr>
          <w:p w:rsidR="00732CED" w:rsidRPr="000641D3" w:rsidRDefault="00732CED" w:rsidP="0073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безопасность.</w:t>
            </w:r>
            <w:r w:rsidR="000660FA" w:rsidRPr="000641D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за нарушение правил дорожного движения.</w:t>
            </w:r>
          </w:p>
        </w:tc>
        <w:tc>
          <w:tcPr>
            <w:tcW w:w="2317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разбору дорожных ситуаций</w:t>
            </w:r>
          </w:p>
        </w:tc>
      </w:tr>
      <w:tr w:rsidR="00732CED" w:rsidTr="00732CED">
        <w:tc>
          <w:tcPr>
            <w:tcW w:w="508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732CED" w:rsidRPr="00A0104E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2"/>
          </w:tcPr>
          <w:p w:rsidR="00732CED" w:rsidRPr="000641D3" w:rsidRDefault="000660FA" w:rsidP="0073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Михаила Тимофеевича Калашникова, российского конструктора стрелкового оружия.</w:t>
            </w:r>
          </w:p>
        </w:tc>
        <w:tc>
          <w:tcPr>
            <w:tcW w:w="2317" w:type="dxa"/>
          </w:tcPr>
          <w:p w:rsidR="00732CED" w:rsidRDefault="000660FA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Фильм </w:t>
            </w:r>
          </w:p>
        </w:tc>
      </w:tr>
      <w:tr w:rsidR="00732CED" w:rsidTr="00732CED">
        <w:tc>
          <w:tcPr>
            <w:tcW w:w="508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732CED" w:rsidRPr="00A0104E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2"/>
          </w:tcPr>
          <w:p w:rsidR="00732CED" w:rsidRPr="000641D3" w:rsidRDefault="00732CED" w:rsidP="0073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для велосипедистов.</w:t>
            </w:r>
          </w:p>
        </w:tc>
        <w:tc>
          <w:tcPr>
            <w:tcW w:w="2317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правил</w:t>
            </w:r>
          </w:p>
        </w:tc>
      </w:tr>
      <w:tr w:rsidR="00732CED" w:rsidTr="00732CED">
        <w:tc>
          <w:tcPr>
            <w:tcW w:w="508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732CED" w:rsidRPr="00A0104E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2"/>
          </w:tcPr>
          <w:p w:rsidR="00732CED" w:rsidRPr="000641D3" w:rsidRDefault="00732CED" w:rsidP="0073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>Светофоры. Сигналы регулировщика. Дорожные знаки.</w:t>
            </w:r>
          </w:p>
        </w:tc>
        <w:tc>
          <w:tcPr>
            <w:tcW w:w="2317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плакат </w:t>
            </w:r>
          </w:p>
        </w:tc>
      </w:tr>
      <w:tr w:rsidR="00732CED" w:rsidTr="00732CED">
        <w:tc>
          <w:tcPr>
            <w:tcW w:w="9571" w:type="dxa"/>
            <w:gridSpan w:val="5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32CED" w:rsidTr="00732CED">
        <w:tc>
          <w:tcPr>
            <w:tcW w:w="508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732CED" w:rsidRPr="00A0104E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2"/>
          </w:tcPr>
          <w:p w:rsidR="00732CED" w:rsidRPr="000641D3" w:rsidRDefault="00732CED" w:rsidP="0073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«Железная дорога – повышенная опасность!»</w:t>
            </w:r>
          </w:p>
        </w:tc>
        <w:tc>
          <w:tcPr>
            <w:tcW w:w="2317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732CED" w:rsidTr="00732CED">
        <w:tc>
          <w:tcPr>
            <w:tcW w:w="508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732CED" w:rsidRPr="00A0104E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2"/>
          </w:tcPr>
          <w:p w:rsidR="00732CED" w:rsidRPr="00466349" w:rsidRDefault="00732CED" w:rsidP="00732CE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66349">
              <w:rPr>
                <w:color w:val="000000"/>
              </w:rPr>
              <w:t>«7 правил здорового питания».</w:t>
            </w:r>
          </w:p>
        </w:tc>
        <w:tc>
          <w:tcPr>
            <w:tcW w:w="2317" w:type="dxa"/>
          </w:tcPr>
          <w:p w:rsidR="00732CED" w:rsidRPr="00466349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349">
              <w:rPr>
                <w:rFonts w:ascii="Times New Roman" w:hAnsi="Times New Roman" w:cs="Times New Roman"/>
                <w:color w:val="000000"/>
              </w:rPr>
              <w:t>Беседа</w:t>
            </w:r>
          </w:p>
        </w:tc>
      </w:tr>
      <w:tr w:rsidR="00732CED" w:rsidTr="00732CED">
        <w:tc>
          <w:tcPr>
            <w:tcW w:w="508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732CED" w:rsidRPr="00A0104E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2"/>
          </w:tcPr>
          <w:p w:rsidR="00732CED" w:rsidRPr="000641D3" w:rsidRDefault="00732CED" w:rsidP="0073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 xml:space="preserve"> « Вредные привычки».</w:t>
            </w:r>
          </w:p>
        </w:tc>
        <w:tc>
          <w:tcPr>
            <w:tcW w:w="2317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Беда-диалог</w:t>
            </w:r>
          </w:p>
        </w:tc>
      </w:tr>
      <w:tr w:rsidR="00732CED" w:rsidTr="00732CED">
        <w:tc>
          <w:tcPr>
            <w:tcW w:w="508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732CED" w:rsidRPr="00A0104E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2"/>
          </w:tcPr>
          <w:p w:rsidR="00732CED" w:rsidRPr="000641D3" w:rsidRDefault="00732CED" w:rsidP="0073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>Играем в баскетбол вместе с родителями.</w:t>
            </w:r>
          </w:p>
        </w:tc>
        <w:tc>
          <w:tcPr>
            <w:tcW w:w="2317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вечер</w:t>
            </w:r>
          </w:p>
        </w:tc>
      </w:tr>
      <w:tr w:rsidR="00732CED" w:rsidTr="00732CED">
        <w:tc>
          <w:tcPr>
            <w:tcW w:w="9571" w:type="dxa"/>
            <w:gridSpan w:val="5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32CED" w:rsidTr="00732CED">
        <w:tc>
          <w:tcPr>
            <w:tcW w:w="508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732CED" w:rsidRPr="00A0104E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2"/>
          </w:tcPr>
          <w:p w:rsidR="00732CED" w:rsidRPr="000641D3" w:rsidRDefault="00732CED" w:rsidP="0073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 xml:space="preserve"> «Настольный теннис».</w:t>
            </w:r>
          </w:p>
        </w:tc>
        <w:tc>
          <w:tcPr>
            <w:tcW w:w="2317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</w:tc>
      </w:tr>
      <w:tr w:rsidR="00732CED" w:rsidTr="00732CED">
        <w:tc>
          <w:tcPr>
            <w:tcW w:w="508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732CED" w:rsidRPr="00A0104E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2"/>
          </w:tcPr>
          <w:p w:rsidR="00732CED" w:rsidRPr="000641D3" w:rsidRDefault="00732CED" w:rsidP="0073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 xml:space="preserve"> «Опасности, подстерегающие человека».</w:t>
            </w:r>
          </w:p>
        </w:tc>
        <w:tc>
          <w:tcPr>
            <w:tcW w:w="2317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732CED" w:rsidTr="00732CED">
        <w:tc>
          <w:tcPr>
            <w:tcW w:w="508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732CED" w:rsidRPr="00A0104E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2"/>
          </w:tcPr>
          <w:p w:rsidR="00732CED" w:rsidRPr="000641D3" w:rsidRDefault="00732CED" w:rsidP="0073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 xml:space="preserve"> «Папа, мама, я – спортивная семья»</w:t>
            </w:r>
          </w:p>
        </w:tc>
        <w:tc>
          <w:tcPr>
            <w:tcW w:w="2317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</w:tr>
      <w:tr w:rsidR="00732CED" w:rsidTr="00732CED">
        <w:tc>
          <w:tcPr>
            <w:tcW w:w="508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732CED" w:rsidRPr="00A0104E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2"/>
          </w:tcPr>
          <w:p w:rsidR="00732CED" w:rsidRPr="000641D3" w:rsidRDefault="00732CED" w:rsidP="0073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>«Уличные сюрпризы».</w:t>
            </w:r>
          </w:p>
        </w:tc>
        <w:tc>
          <w:tcPr>
            <w:tcW w:w="2317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732CED" w:rsidTr="00732CED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32CED" w:rsidTr="00732CED">
        <w:tc>
          <w:tcPr>
            <w:tcW w:w="508" w:type="dxa"/>
            <w:tcBorders>
              <w:top w:val="single" w:sz="4" w:space="0" w:color="auto"/>
            </w:tcBorders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732CED" w:rsidRPr="00A0104E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2"/>
          </w:tcPr>
          <w:p w:rsidR="00732CED" w:rsidRPr="000641D3" w:rsidRDefault="00CE324C" w:rsidP="0073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2CED" w:rsidRPr="000641D3">
              <w:rPr>
                <w:rFonts w:ascii="Times New Roman" w:hAnsi="Times New Roman" w:cs="Times New Roman"/>
                <w:sz w:val="24"/>
                <w:szCs w:val="24"/>
              </w:rPr>
              <w:t>Я прививок не боюсь».</w:t>
            </w:r>
          </w:p>
        </w:tc>
        <w:tc>
          <w:tcPr>
            <w:tcW w:w="2317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>Акция по профилактике гриппа и ОРВИ «</w:t>
            </w:r>
          </w:p>
        </w:tc>
      </w:tr>
      <w:tr w:rsidR="00732CED" w:rsidTr="00732CED">
        <w:tc>
          <w:tcPr>
            <w:tcW w:w="508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732CED" w:rsidRPr="00A0104E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2"/>
          </w:tcPr>
          <w:p w:rsidR="00732CED" w:rsidRPr="000641D3" w:rsidRDefault="00732CED" w:rsidP="0073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>Подготовка юношей к службе в армии.</w:t>
            </w:r>
          </w:p>
        </w:tc>
        <w:tc>
          <w:tcPr>
            <w:tcW w:w="2317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</w:tr>
      <w:tr w:rsidR="00732CED" w:rsidTr="00732CED">
        <w:tc>
          <w:tcPr>
            <w:tcW w:w="508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732CED" w:rsidRPr="00A0104E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2"/>
          </w:tcPr>
          <w:p w:rsidR="00732CED" w:rsidRPr="000641D3" w:rsidRDefault="00732CED" w:rsidP="0073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>Урок чистоты.</w:t>
            </w:r>
          </w:p>
        </w:tc>
        <w:tc>
          <w:tcPr>
            <w:tcW w:w="2317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732CED" w:rsidTr="00732CED">
        <w:tc>
          <w:tcPr>
            <w:tcW w:w="508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732CED" w:rsidRPr="00A0104E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2"/>
          </w:tcPr>
          <w:p w:rsidR="00732CED" w:rsidRPr="000641D3" w:rsidRDefault="00732CED" w:rsidP="0073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>Личная гигиена.</w:t>
            </w:r>
          </w:p>
        </w:tc>
        <w:tc>
          <w:tcPr>
            <w:tcW w:w="2317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</w:tr>
      <w:tr w:rsidR="00732CED" w:rsidTr="00732CED">
        <w:tc>
          <w:tcPr>
            <w:tcW w:w="9571" w:type="dxa"/>
            <w:gridSpan w:val="5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32CED" w:rsidTr="00732CED">
        <w:tc>
          <w:tcPr>
            <w:tcW w:w="508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732CED" w:rsidRPr="00A0104E" w:rsidRDefault="00732CED" w:rsidP="00A0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2"/>
          </w:tcPr>
          <w:p w:rsidR="00732CED" w:rsidRPr="000641D3" w:rsidRDefault="00732CED" w:rsidP="0073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«Юный спасатель».</w:t>
            </w:r>
          </w:p>
        </w:tc>
        <w:tc>
          <w:tcPr>
            <w:tcW w:w="2317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марафон </w:t>
            </w:r>
            <w:r w:rsidRPr="000641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военно-прикладным видам спорта</w:t>
            </w:r>
          </w:p>
        </w:tc>
      </w:tr>
      <w:tr w:rsidR="00732CED" w:rsidTr="00732CED">
        <w:tc>
          <w:tcPr>
            <w:tcW w:w="508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732CED" w:rsidRPr="00A0104E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2"/>
          </w:tcPr>
          <w:p w:rsidR="00732CED" w:rsidRPr="000641D3" w:rsidRDefault="00732CED" w:rsidP="0073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>Добрый огонь. Злой огонь.</w:t>
            </w:r>
          </w:p>
        </w:tc>
        <w:tc>
          <w:tcPr>
            <w:tcW w:w="2317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пожарным</w:t>
            </w:r>
          </w:p>
        </w:tc>
      </w:tr>
      <w:tr w:rsidR="00732CED" w:rsidTr="00732CED">
        <w:tc>
          <w:tcPr>
            <w:tcW w:w="508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732CED" w:rsidRPr="00A0104E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2"/>
          </w:tcPr>
          <w:p w:rsidR="00732CED" w:rsidRPr="000641D3" w:rsidRDefault="00732CED" w:rsidP="0073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>Помощь на случай ДТП.</w:t>
            </w:r>
          </w:p>
        </w:tc>
        <w:tc>
          <w:tcPr>
            <w:tcW w:w="2317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ДПС</w:t>
            </w:r>
          </w:p>
        </w:tc>
      </w:tr>
      <w:tr w:rsidR="00732CED" w:rsidTr="00732CED">
        <w:tc>
          <w:tcPr>
            <w:tcW w:w="508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732CED" w:rsidRPr="00A0104E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2"/>
          </w:tcPr>
          <w:p w:rsidR="00732CED" w:rsidRPr="000641D3" w:rsidRDefault="00732CED" w:rsidP="0073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>Способы остановки кровотечений. ПМП.</w:t>
            </w:r>
          </w:p>
        </w:tc>
        <w:tc>
          <w:tcPr>
            <w:tcW w:w="2317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(онлайн</w:t>
            </w:r>
            <w:r w:rsidR="00066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урок)</w:t>
            </w:r>
          </w:p>
        </w:tc>
      </w:tr>
      <w:tr w:rsidR="00732CED" w:rsidTr="00732CED">
        <w:tc>
          <w:tcPr>
            <w:tcW w:w="9571" w:type="dxa"/>
            <w:gridSpan w:val="5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32CED" w:rsidTr="00732CED">
        <w:tc>
          <w:tcPr>
            <w:tcW w:w="508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732CED" w:rsidRPr="00A0104E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2"/>
          </w:tcPr>
          <w:p w:rsidR="00732CED" w:rsidRPr="000641D3" w:rsidRDefault="00732CED" w:rsidP="0073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>В гостях у Айболита. Ожоги. Виды.</w:t>
            </w:r>
          </w:p>
        </w:tc>
        <w:tc>
          <w:tcPr>
            <w:tcW w:w="2317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2CED" w:rsidTr="00732CED">
        <w:tc>
          <w:tcPr>
            <w:tcW w:w="508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732CED" w:rsidRPr="00A0104E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2"/>
          </w:tcPr>
          <w:p w:rsidR="00732CED" w:rsidRPr="000641D3" w:rsidRDefault="00732CED" w:rsidP="0073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>Антисептика.</w:t>
            </w:r>
          </w:p>
        </w:tc>
        <w:tc>
          <w:tcPr>
            <w:tcW w:w="2317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аптеку</w:t>
            </w:r>
          </w:p>
        </w:tc>
      </w:tr>
      <w:tr w:rsidR="00732CED" w:rsidTr="00732CED">
        <w:tc>
          <w:tcPr>
            <w:tcW w:w="508" w:type="dxa"/>
          </w:tcPr>
          <w:p w:rsidR="00732CED" w:rsidRDefault="00CE324C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732CED" w:rsidRPr="00A0104E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2"/>
          </w:tcPr>
          <w:p w:rsidR="00732CED" w:rsidRPr="000641D3" w:rsidRDefault="000660FA" w:rsidP="0073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2317" w:type="dxa"/>
          </w:tcPr>
          <w:p w:rsidR="00732CED" w:rsidRDefault="000660FA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</w:t>
            </w:r>
            <w:r w:rsidR="00732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2CED" w:rsidTr="00732CED">
        <w:tc>
          <w:tcPr>
            <w:tcW w:w="9571" w:type="dxa"/>
            <w:gridSpan w:val="5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32CED" w:rsidTr="00732CED">
        <w:trPr>
          <w:trHeight w:val="324"/>
        </w:trPr>
        <w:tc>
          <w:tcPr>
            <w:tcW w:w="508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732CED" w:rsidRPr="000641D3" w:rsidRDefault="00732CED" w:rsidP="0073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2"/>
          </w:tcPr>
          <w:p w:rsidR="00732CED" w:rsidRPr="000641D3" w:rsidRDefault="00732CED" w:rsidP="0073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>Способы защиты от опасных природных явлений.</w:t>
            </w:r>
          </w:p>
        </w:tc>
        <w:tc>
          <w:tcPr>
            <w:tcW w:w="2317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</w:t>
            </w:r>
          </w:p>
        </w:tc>
      </w:tr>
      <w:tr w:rsidR="00732CED" w:rsidTr="00732CED">
        <w:tc>
          <w:tcPr>
            <w:tcW w:w="508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732CED" w:rsidRPr="000641D3" w:rsidRDefault="00732CED" w:rsidP="0073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2"/>
          </w:tcPr>
          <w:p w:rsidR="00732CED" w:rsidRPr="000641D3" w:rsidRDefault="00732CED" w:rsidP="0073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>Олимпийски</w:t>
            </w:r>
            <w:bookmarkStart w:id="0" w:name="_GoBack"/>
            <w:bookmarkEnd w:id="0"/>
            <w:r w:rsidRPr="000641D3">
              <w:rPr>
                <w:rFonts w:ascii="Times New Roman" w:hAnsi="Times New Roman" w:cs="Times New Roman"/>
                <w:sz w:val="24"/>
                <w:szCs w:val="24"/>
              </w:rPr>
              <w:t>е виды спорта.</w:t>
            </w:r>
          </w:p>
        </w:tc>
        <w:tc>
          <w:tcPr>
            <w:tcW w:w="2317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732CED" w:rsidTr="00732CED">
        <w:tc>
          <w:tcPr>
            <w:tcW w:w="508" w:type="dxa"/>
          </w:tcPr>
          <w:p w:rsidR="00732CED" w:rsidRDefault="00CE324C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78" w:type="dxa"/>
          </w:tcPr>
          <w:p w:rsidR="00732CED" w:rsidRPr="000641D3" w:rsidRDefault="00732CED" w:rsidP="0073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2"/>
          </w:tcPr>
          <w:p w:rsidR="00732CED" w:rsidRPr="000641D3" w:rsidRDefault="00732CED" w:rsidP="0073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дружу со спортом»</w:t>
            </w:r>
          </w:p>
        </w:tc>
        <w:tc>
          <w:tcPr>
            <w:tcW w:w="2317" w:type="dxa"/>
          </w:tcPr>
          <w:p w:rsidR="00732CED" w:rsidRDefault="00732CED" w:rsidP="007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1D3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</w:tr>
    </w:tbl>
    <w:p w:rsidR="00583C57" w:rsidRDefault="00583C57" w:rsidP="00466349">
      <w:pPr>
        <w:shd w:val="clear" w:color="auto" w:fill="FFFFFF"/>
        <w:tabs>
          <w:tab w:val="left" w:pos="547"/>
          <w:tab w:val="left" w:pos="1134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3C57" w:rsidRDefault="00583C57" w:rsidP="00583C57">
      <w:pPr>
        <w:shd w:val="clear" w:color="auto" w:fill="FFFFFF"/>
        <w:tabs>
          <w:tab w:val="left" w:pos="547"/>
          <w:tab w:val="left" w:pos="113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3C57" w:rsidRDefault="00583C57" w:rsidP="00583C57">
      <w:pPr>
        <w:shd w:val="clear" w:color="auto" w:fill="FFFFFF"/>
        <w:tabs>
          <w:tab w:val="left" w:pos="547"/>
          <w:tab w:val="left" w:pos="1134"/>
        </w:tabs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 2</w:t>
      </w:r>
    </w:p>
    <w:p w:rsidR="00583C57" w:rsidRPr="000641D3" w:rsidRDefault="00583C57" w:rsidP="00583C57">
      <w:pPr>
        <w:shd w:val="clear" w:color="auto" w:fill="FFFFFF"/>
        <w:tabs>
          <w:tab w:val="left" w:pos="547"/>
          <w:tab w:val="left" w:pos="113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Список л</w:t>
      </w:r>
      <w:r w:rsidRPr="000641D3">
        <w:rPr>
          <w:rFonts w:ascii="Times New Roman" w:hAnsi="Times New Roman" w:cs="Times New Roman"/>
          <w:b/>
          <w:color w:val="000000"/>
          <w:sz w:val="24"/>
          <w:szCs w:val="24"/>
        </w:rPr>
        <w:t>итератур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</w:p>
    <w:p w:rsidR="00583C57" w:rsidRPr="000641D3" w:rsidRDefault="00583C57" w:rsidP="00583C57">
      <w:pPr>
        <w:pStyle w:val="ae"/>
        <w:tabs>
          <w:tab w:val="left" w:pos="1134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0641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641D3">
        <w:rPr>
          <w:rFonts w:ascii="Times New Roman" w:hAnsi="Times New Roman"/>
          <w:iCs/>
          <w:sz w:val="24"/>
          <w:szCs w:val="24"/>
        </w:rPr>
        <w:t>Программа по курсу ОБЖ:  авторы  А.Т. Смирнов, Б.О. Хренников, «Просвещение»2012 г.</w:t>
      </w:r>
    </w:p>
    <w:p w:rsidR="00583C57" w:rsidRPr="000641D3" w:rsidRDefault="00583C57" w:rsidP="00583C57">
      <w:pPr>
        <w:pStyle w:val="ae"/>
        <w:tabs>
          <w:tab w:val="left" w:pos="1134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0641D3">
        <w:rPr>
          <w:rFonts w:ascii="Times New Roman" w:hAnsi="Times New Roman"/>
          <w:iCs/>
          <w:sz w:val="24"/>
          <w:szCs w:val="24"/>
        </w:rPr>
        <w:t xml:space="preserve"> Фролов М.П., Литвинов Е.Н., Смирнов А.Т.  Основы безопасности жизнедеятельности: учебник для учащихся 11 классов общеобразовательных учреждений, </w:t>
      </w:r>
      <w:proofErr w:type="gramStart"/>
      <w:r w:rsidRPr="000641D3">
        <w:rPr>
          <w:rFonts w:ascii="Times New Roman" w:hAnsi="Times New Roman"/>
          <w:iCs/>
          <w:sz w:val="24"/>
          <w:szCs w:val="24"/>
        </w:rPr>
        <w:t>-М</w:t>
      </w:r>
      <w:proofErr w:type="gramEnd"/>
      <w:r w:rsidRPr="000641D3">
        <w:rPr>
          <w:rFonts w:ascii="Times New Roman" w:hAnsi="Times New Roman"/>
          <w:iCs/>
          <w:sz w:val="24"/>
          <w:szCs w:val="24"/>
        </w:rPr>
        <w:t xml:space="preserve">., </w:t>
      </w:r>
      <w:proofErr w:type="spellStart"/>
      <w:r w:rsidRPr="000641D3">
        <w:rPr>
          <w:rFonts w:ascii="Times New Roman" w:hAnsi="Times New Roman"/>
          <w:iCs/>
          <w:sz w:val="24"/>
          <w:szCs w:val="24"/>
        </w:rPr>
        <w:t>Астрель</w:t>
      </w:r>
      <w:proofErr w:type="spellEnd"/>
      <w:r w:rsidRPr="000641D3">
        <w:rPr>
          <w:rFonts w:ascii="Times New Roman" w:hAnsi="Times New Roman"/>
          <w:iCs/>
          <w:sz w:val="24"/>
          <w:szCs w:val="24"/>
        </w:rPr>
        <w:t>-АСТ, 2008;</w:t>
      </w:r>
    </w:p>
    <w:p w:rsidR="00583C57" w:rsidRPr="000641D3" w:rsidRDefault="00583C57" w:rsidP="00583C57">
      <w:pPr>
        <w:pStyle w:val="ae"/>
        <w:tabs>
          <w:tab w:val="left" w:pos="1134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0641D3">
        <w:rPr>
          <w:rFonts w:ascii="Times New Roman" w:hAnsi="Times New Roman"/>
          <w:iCs/>
          <w:sz w:val="24"/>
          <w:szCs w:val="24"/>
        </w:rPr>
        <w:t xml:space="preserve"> Смирнов А.Т. , Мишин Б.И., Васнев В.А. Основы безопасности жизнедеятельности: учебник для учащихся 11 классов общеобразовательных учреждений, </w:t>
      </w:r>
      <w:proofErr w:type="gramStart"/>
      <w:r w:rsidRPr="000641D3">
        <w:rPr>
          <w:rFonts w:ascii="Times New Roman" w:hAnsi="Times New Roman"/>
          <w:iCs/>
          <w:sz w:val="24"/>
          <w:szCs w:val="24"/>
        </w:rPr>
        <w:t>-М</w:t>
      </w:r>
      <w:proofErr w:type="gramEnd"/>
      <w:r w:rsidRPr="000641D3">
        <w:rPr>
          <w:rFonts w:ascii="Times New Roman" w:hAnsi="Times New Roman"/>
          <w:iCs/>
          <w:sz w:val="24"/>
          <w:szCs w:val="24"/>
        </w:rPr>
        <w:t>., Просвещение, 2008;</w:t>
      </w:r>
    </w:p>
    <w:p w:rsidR="00583C57" w:rsidRPr="000641D3" w:rsidRDefault="00583C57" w:rsidP="00583C57">
      <w:pPr>
        <w:pStyle w:val="ae"/>
        <w:tabs>
          <w:tab w:val="left" w:pos="1134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0641D3">
        <w:rPr>
          <w:rFonts w:ascii="Times New Roman" w:hAnsi="Times New Roman"/>
          <w:iCs/>
          <w:sz w:val="24"/>
          <w:szCs w:val="24"/>
        </w:rPr>
        <w:t xml:space="preserve"> 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</w:t>
      </w:r>
      <w:proofErr w:type="gramStart"/>
      <w:r w:rsidRPr="000641D3">
        <w:rPr>
          <w:rFonts w:ascii="Times New Roman" w:hAnsi="Times New Roman"/>
          <w:iCs/>
          <w:sz w:val="24"/>
          <w:szCs w:val="24"/>
        </w:rPr>
        <w:t>-М</w:t>
      </w:r>
      <w:proofErr w:type="gramEnd"/>
      <w:r w:rsidRPr="000641D3">
        <w:rPr>
          <w:rFonts w:ascii="Times New Roman" w:hAnsi="Times New Roman"/>
          <w:iCs/>
          <w:sz w:val="24"/>
          <w:szCs w:val="24"/>
        </w:rPr>
        <w:t>., Просвещение, 2008;</w:t>
      </w:r>
    </w:p>
    <w:p w:rsidR="00583C57" w:rsidRPr="000641D3" w:rsidRDefault="00583C57" w:rsidP="00583C57">
      <w:pPr>
        <w:pStyle w:val="ae"/>
        <w:tabs>
          <w:tab w:val="left" w:pos="1134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0641D3">
        <w:rPr>
          <w:rFonts w:ascii="Times New Roman" w:hAnsi="Times New Roman"/>
          <w:iCs/>
          <w:sz w:val="24"/>
          <w:szCs w:val="24"/>
        </w:rPr>
        <w:t>Основы безопасности жизнедеятельности. Методические материалы и документы. Книга для учителя / Составители Смирнов А.Т. , Мишин Б.И., -М., Просвещение, 2004;</w:t>
      </w:r>
    </w:p>
    <w:p w:rsidR="00583C57" w:rsidRPr="000641D3" w:rsidRDefault="00583C57" w:rsidP="00583C57">
      <w:pPr>
        <w:spacing w:after="0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641D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Смирнов А.Т. , Мишин Б.И., Васнев В.А. Основы безопасности жизнедеятельности: учебник для учащихся 11 классов общеобразовательных учреждений, </w:t>
      </w:r>
      <w:proofErr w:type="gramStart"/>
      <w:r w:rsidRPr="000641D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-М</w:t>
      </w:r>
      <w:proofErr w:type="gramEnd"/>
      <w:r w:rsidRPr="000641D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., Просвещение, 2012;</w:t>
      </w:r>
    </w:p>
    <w:p w:rsidR="00583C57" w:rsidRPr="000641D3" w:rsidRDefault="00583C57" w:rsidP="00583C57">
      <w:pPr>
        <w:spacing w:after="0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641D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</w:t>
      </w:r>
      <w:proofErr w:type="gramStart"/>
      <w:r w:rsidRPr="000641D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-М</w:t>
      </w:r>
      <w:proofErr w:type="gramEnd"/>
      <w:r w:rsidRPr="000641D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., Просвещение, 2008;</w:t>
      </w:r>
    </w:p>
    <w:p w:rsidR="00583C57" w:rsidRPr="000641D3" w:rsidRDefault="00583C57" w:rsidP="00583C57">
      <w:pPr>
        <w:spacing w:after="0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641D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Основы безопасности жизнедеятельности. Методические материалы и документы. Книга для учителя / Составители Смирнов А.Т. , Мишин Б.И., -М., Просвещение, 2004;</w:t>
      </w:r>
    </w:p>
    <w:p w:rsidR="00583C57" w:rsidRPr="000641D3" w:rsidRDefault="00583C57" w:rsidP="00583C57">
      <w:pPr>
        <w:spacing w:after="0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641D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Основы подготовки к военной службе. Методические материалы и документы. Книга для учителя / Составители Васнев В.А., Чинённый С.А., -М., Просвещение, 2004;</w:t>
      </w:r>
    </w:p>
    <w:p w:rsidR="00614B0E" w:rsidRPr="000641D3" w:rsidRDefault="00614B0E" w:rsidP="000641D3">
      <w:pPr>
        <w:spacing w:after="0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proofErr w:type="spellStart"/>
      <w:r w:rsidRPr="000641D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Тупикин</w:t>
      </w:r>
      <w:proofErr w:type="spellEnd"/>
      <w:r w:rsidRPr="000641D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Е.И., Смирнов А.Т. Основы безопасности жизнедеятельности: Тестовый контроль качества знаний старшеклассников: 10-11 класс: Пособие для преподавателей, </w:t>
      </w:r>
      <w:proofErr w:type="gramStart"/>
      <w:r w:rsidRPr="000641D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-М</w:t>
      </w:r>
      <w:proofErr w:type="gramEnd"/>
      <w:r w:rsidRPr="000641D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., Дрофа, 2007;</w:t>
      </w:r>
    </w:p>
    <w:p w:rsidR="00614B0E" w:rsidRPr="000641D3" w:rsidRDefault="00614B0E" w:rsidP="000641D3">
      <w:pPr>
        <w:spacing w:after="0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641D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Смирнов А.Т. , Васнев В.А. Основы военной службы: учебное пособие, </w:t>
      </w:r>
      <w:proofErr w:type="gramStart"/>
      <w:r w:rsidRPr="000641D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-М</w:t>
      </w:r>
      <w:proofErr w:type="gramEnd"/>
      <w:r w:rsidRPr="000641D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., Дрофа, 2004.</w:t>
      </w:r>
    </w:p>
    <w:p w:rsidR="00614B0E" w:rsidRPr="000641D3" w:rsidRDefault="00614B0E" w:rsidP="000641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1D3"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  <w:r w:rsidRPr="000641D3">
        <w:rPr>
          <w:rFonts w:ascii="Times New Roman" w:hAnsi="Times New Roman" w:cs="Times New Roman"/>
          <w:sz w:val="24"/>
          <w:szCs w:val="24"/>
        </w:rPr>
        <w:t xml:space="preserve"> В.И. Как себя защитить. – Л.: ГДОИФК. 1990.</w:t>
      </w:r>
    </w:p>
    <w:p w:rsidR="00614B0E" w:rsidRPr="000641D3" w:rsidRDefault="00614B0E" w:rsidP="0006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1D3">
        <w:rPr>
          <w:rFonts w:ascii="Times New Roman" w:hAnsi="Times New Roman" w:cs="Times New Roman"/>
          <w:sz w:val="24"/>
          <w:szCs w:val="24"/>
        </w:rPr>
        <w:t>Бабанский</w:t>
      </w:r>
      <w:proofErr w:type="spellEnd"/>
      <w:r w:rsidRPr="000641D3">
        <w:rPr>
          <w:rFonts w:ascii="Times New Roman" w:hAnsi="Times New Roman" w:cs="Times New Roman"/>
          <w:sz w:val="24"/>
          <w:szCs w:val="24"/>
        </w:rPr>
        <w:t xml:space="preserve"> Ю.К. Методы обучения в современной школе. – М.: Провящение,1985.</w:t>
      </w:r>
    </w:p>
    <w:p w:rsidR="00614B0E" w:rsidRPr="000641D3" w:rsidRDefault="00614B0E" w:rsidP="0006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1D3">
        <w:rPr>
          <w:rFonts w:ascii="Times New Roman" w:hAnsi="Times New Roman" w:cs="Times New Roman"/>
          <w:sz w:val="24"/>
          <w:szCs w:val="24"/>
        </w:rPr>
        <w:t xml:space="preserve">Витренко Н.С., Костров А.М., Подготовка учащихся общеобразовательных школ по гражданской обороне: Учебное пособие по гражданской обороне. </w:t>
      </w:r>
      <w:proofErr w:type="gramStart"/>
      <w:r w:rsidRPr="000641D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641D3">
        <w:rPr>
          <w:rFonts w:ascii="Times New Roman" w:hAnsi="Times New Roman" w:cs="Times New Roman"/>
          <w:sz w:val="24"/>
          <w:szCs w:val="24"/>
        </w:rPr>
        <w:t>.: Энергоатомиздат,1986.</w:t>
      </w:r>
    </w:p>
    <w:p w:rsidR="00614B0E" w:rsidRPr="000641D3" w:rsidRDefault="00614B0E" w:rsidP="0006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1D3">
        <w:rPr>
          <w:rFonts w:ascii="Times New Roman" w:hAnsi="Times New Roman" w:cs="Times New Roman"/>
          <w:sz w:val="24"/>
          <w:szCs w:val="24"/>
        </w:rPr>
        <w:t>Волович В.Г. Человек в экстремальных условиях природной среды. – М. Мысль, 1983.</w:t>
      </w:r>
    </w:p>
    <w:p w:rsidR="00614B0E" w:rsidRPr="000641D3" w:rsidRDefault="00614B0E" w:rsidP="0006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1D3">
        <w:rPr>
          <w:rFonts w:ascii="Times New Roman" w:hAnsi="Times New Roman" w:cs="Times New Roman"/>
          <w:sz w:val="24"/>
          <w:szCs w:val="24"/>
        </w:rPr>
        <w:t>Гостюшин</w:t>
      </w:r>
      <w:proofErr w:type="spellEnd"/>
      <w:r w:rsidRPr="000641D3">
        <w:rPr>
          <w:rFonts w:ascii="Times New Roman" w:hAnsi="Times New Roman" w:cs="Times New Roman"/>
          <w:sz w:val="24"/>
          <w:szCs w:val="24"/>
        </w:rPr>
        <w:t xml:space="preserve"> А.В. Энциклопедия экстремальных ситуаций. </w:t>
      </w:r>
      <w:proofErr w:type="gramStart"/>
      <w:r w:rsidRPr="000641D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641D3">
        <w:rPr>
          <w:rFonts w:ascii="Times New Roman" w:hAnsi="Times New Roman" w:cs="Times New Roman"/>
          <w:sz w:val="24"/>
          <w:szCs w:val="24"/>
        </w:rPr>
        <w:t>: Зеркало, 1994.</w:t>
      </w:r>
    </w:p>
    <w:p w:rsidR="00614B0E" w:rsidRPr="000641D3" w:rsidRDefault="00614B0E" w:rsidP="0006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1D3">
        <w:rPr>
          <w:rFonts w:ascii="Times New Roman" w:hAnsi="Times New Roman" w:cs="Times New Roman"/>
          <w:sz w:val="24"/>
          <w:szCs w:val="24"/>
        </w:rPr>
        <w:t>На службе Отечеству: Кн. для чтения по общественно государственной подготовке солда</w:t>
      </w:r>
      <w:proofErr w:type="gramStart"/>
      <w:r w:rsidRPr="000641D3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0641D3">
        <w:rPr>
          <w:rFonts w:ascii="Times New Roman" w:hAnsi="Times New Roman" w:cs="Times New Roman"/>
          <w:sz w:val="24"/>
          <w:szCs w:val="24"/>
        </w:rPr>
        <w:t>матросов), сержантов(старшин) Вооруженных Сил Российской Федерации. – М.: Русь РКБ, 1998.</w:t>
      </w:r>
    </w:p>
    <w:p w:rsidR="00614B0E" w:rsidRPr="000641D3" w:rsidRDefault="00614B0E" w:rsidP="0006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1D3">
        <w:rPr>
          <w:rFonts w:ascii="Times New Roman" w:hAnsi="Times New Roman" w:cs="Times New Roman"/>
          <w:sz w:val="24"/>
          <w:szCs w:val="24"/>
        </w:rPr>
        <w:t>Никифоров Ю.Б. Аутотренинг + физкультура. – М.: Советский спорт, 1989.</w:t>
      </w:r>
    </w:p>
    <w:p w:rsidR="00614B0E" w:rsidRPr="000641D3" w:rsidRDefault="00614B0E" w:rsidP="0006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1D3">
        <w:rPr>
          <w:rFonts w:ascii="Times New Roman" w:hAnsi="Times New Roman" w:cs="Times New Roman"/>
          <w:sz w:val="24"/>
          <w:szCs w:val="24"/>
        </w:rPr>
        <w:t>Общевоинские уставы Вооруженных Сил Российской Федерации. – М: Воениздат 1994.</w:t>
      </w:r>
    </w:p>
    <w:p w:rsidR="00614B0E" w:rsidRPr="000641D3" w:rsidRDefault="00614B0E" w:rsidP="0006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1D3">
        <w:rPr>
          <w:rFonts w:ascii="Times New Roman" w:hAnsi="Times New Roman" w:cs="Times New Roman"/>
          <w:sz w:val="24"/>
          <w:szCs w:val="24"/>
        </w:rPr>
        <w:t xml:space="preserve"> Орлов Б.Н. и др. Ядовитые животные и растения СССР</w:t>
      </w:r>
      <w:proofErr w:type="gramStart"/>
      <w:r w:rsidRPr="000641D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641D3">
        <w:rPr>
          <w:rFonts w:ascii="Times New Roman" w:hAnsi="Times New Roman" w:cs="Times New Roman"/>
          <w:sz w:val="24"/>
          <w:szCs w:val="24"/>
        </w:rPr>
        <w:t>М.: Высшая школа, 1990.</w:t>
      </w:r>
    </w:p>
    <w:p w:rsidR="00614B0E" w:rsidRPr="000641D3" w:rsidRDefault="00614B0E" w:rsidP="0006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1D3">
        <w:rPr>
          <w:rFonts w:ascii="Times New Roman" w:hAnsi="Times New Roman" w:cs="Times New Roman"/>
          <w:sz w:val="24"/>
          <w:szCs w:val="24"/>
        </w:rPr>
        <w:lastRenderedPageBreak/>
        <w:t>Основы медицинских знаний учащихся: Пробный учебник для средних учебных заведений</w:t>
      </w:r>
      <w:proofErr w:type="gramStart"/>
      <w:r w:rsidRPr="000641D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641D3">
        <w:rPr>
          <w:rFonts w:ascii="Times New Roman" w:hAnsi="Times New Roman" w:cs="Times New Roman"/>
          <w:sz w:val="24"/>
          <w:szCs w:val="24"/>
        </w:rPr>
        <w:t>од редакцией М.И. Гоголева. – М.: Просвещение,1991.</w:t>
      </w:r>
    </w:p>
    <w:p w:rsidR="00614B0E" w:rsidRPr="000641D3" w:rsidRDefault="00614B0E" w:rsidP="0006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1D3">
        <w:rPr>
          <w:rFonts w:ascii="Times New Roman" w:hAnsi="Times New Roman" w:cs="Times New Roman"/>
          <w:sz w:val="24"/>
          <w:szCs w:val="24"/>
        </w:rPr>
        <w:t xml:space="preserve">Первая доврачебная помощь: Учебное пособие. </w:t>
      </w:r>
      <w:proofErr w:type="gramStart"/>
      <w:r w:rsidRPr="000641D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641D3">
        <w:rPr>
          <w:rFonts w:ascii="Times New Roman" w:hAnsi="Times New Roman" w:cs="Times New Roman"/>
          <w:sz w:val="24"/>
          <w:szCs w:val="24"/>
        </w:rPr>
        <w:t>.: Медицина, 1989.</w:t>
      </w:r>
    </w:p>
    <w:p w:rsidR="00614B0E" w:rsidRPr="000641D3" w:rsidRDefault="00614B0E" w:rsidP="0006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1D3">
        <w:rPr>
          <w:rFonts w:ascii="Times New Roman" w:hAnsi="Times New Roman" w:cs="Times New Roman"/>
          <w:sz w:val="24"/>
          <w:szCs w:val="24"/>
        </w:rPr>
        <w:t xml:space="preserve">Сорокин Ю.К. Атлетическая подготовка допризывника. </w:t>
      </w:r>
      <w:proofErr w:type="gramStart"/>
      <w:r w:rsidRPr="000641D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641D3">
        <w:rPr>
          <w:rFonts w:ascii="Times New Roman" w:hAnsi="Times New Roman" w:cs="Times New Roman"/>
          <w:sz w:val="24"/>
          <w:szCs w:val="24"/>
        </w:rPr>
        <w:t>.: Советский спорт, 1990.</w:t>
      </w:r>
    </w:p>
    <w:p w:rsidR="00614B0E" w:rsidRPr="000641D3" w:rsidRDefault="00614B0E" w:rsidP="0006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1D3">
        <w:rPr>
          <w:rFonts w:ascii="Times New Roman" w:hAnsi="Times New Roman" w:cs="Times New Roman"/>
          <w:sz w:val="24"/>
          <w:szCs w:val="24"/>
        </w:rPr>
        <w:t>Топоров И.К. Основы безопасности жизнедеятельности. Учебное пособие для преподавателей. СПб</w:t>
      </w:r>
      <w:proofErr w:type="gramStart"/>
      <w:r w:rsidRPr="000641D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641D3">
        <w:rPr>
          <w:rFonts w:ascii="Times New Roman" w:hAnsi="Times New Roman" w:cs="Times New Roman"/>
          <w:sz w:val="24"/>
          <w:szCs w:val="24"/>
        </w:rPr>
        <w:t>1992.</w:t>
      </w:r>
    </w:p>
    <w:p w:rsidR="00614B0E" w:rsidRPr="000641D3" w:rsidRDefault="00614B0E" w:rsidP="000641D3">
      <w:pPr>
        <w:spacing w:after="0"/>
        <w:rPr>
          <w:rFonts w:ascii="Times New Roman" w:hAnsi="Times New Roman" w:cs="Times New Roman"/>
        </w:rPr>
      </w:pPr>
    </w:p>
    <w:p w:rsidR="00614B0E" w:rsidRPr="000641D3" w:rsidRDefault="00614B0E" w:rsidP="000641D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4B0E" w:rsidRPr="000641D3" w:rsidRDefault="00614B0E" w:rsidP="000641D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4B0E" w:rsidRPr="000641D3" w:rsidRDefault="00614B0E" w:rsidP="000641D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4B0E" w:rsidRPr="000641D3" w:rsidRDefault="00614B0E" w:rsidP="000641D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4B0E" w:rsidRPr="000641D3" w:rsidRDefault="00614B0E" w:rsidP="000641D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4B0E" w:rsidRPr="000641D3" w:rsidRDefault="00614B0E" w:rsidP="000641D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4B0E" w:rsidRPr="000641D3" w:rsidRDefault="00614B0E" w:rsidP="000641D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4B0E" w:rsidRDefault="00614B0E" w:rsidP="000641D3">
      <w:pPr>
        <w:spacing w:after="0"/>
      </w:pPr>
    </w:p>
    <w:p w:rsidR="00614B0E" w:rsidRDefault="00614B0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4B0E" w:rsidRPr="00446B39" w:rsidRDefault="00614B0E" w:rsidP="00614B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4B0E" w:rsidRPr="00446B39" w:rsidRDefault="00614B0E" w:rsidP="00614B0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0E" w:rsidRPr="00446B39" w:rsidRDefault="00614B0E" w:rsidP="00614B0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0E" w:rsidRDefault="00614B0E" w:rsidP="00614B0E">
      <w:pPr>
        <w:spacing w:after="0"/>
        <w:rPr>
          <w:b/>
          <w:sz w:val="24"/>
          <w:szCs w:val="24"/>
        </w:rPr>
      </w:pPr>
    </w:p>
    <w:p w:rsidR="00614B0E" w:rsidRDefault="00614B0E" w:rsidP="00614B0E">
      <w:pPr>
        <w:ind w:firstLine="567"/>
        <w:jc w:val="center"/>
        <w:rPr>
          <w:b/>
          <w:sz w:val="24"/>
          <w:szCs w:val="24"/>
        </w:rPr>
      </w:pPr>
    </w:p>
    <w:p w:rsidR="00614B0E" w:rsidRDefault="00614B0E" w:rsidP="00614B0E">
      <w:pPr>
        <w:ind w:firstLine="567"/>
        <w:jc w:val="center"/>
        <w:rPr>
          <w:b/>
          <w:sz w:val="24"/>
          <w:szCs w:val="24"/>
        </w:rPr>
      </w:pPr>
    </w:p>
    <w:p w:rsidR="00614B0E" w:rsidRDefault="00614B0E" w:rsidP="00614B0E">
      <w:pPr>
        <w:ind w:firstLine="567"/>
        <w:jc w:val="center"/>
        <w:rPr>
          <w:b/>
          <w:sz w:val="24"/>
          <w:szCs w:val="24"/>
        </w:rPr>
      </w:pPr>
    </w:p>
    <w:p w:rsidR="00614B0E" w:rsidRDefault="00614B0E" w:rsidP="00614B0E">
      <w:pPr>
        <w:ind w:firstLine="567"/>
        <w:jc w:val="center"/>
        <w:rPr>
          <w:b/>
          <w:sz w:val="24"/>
          <w:szCs w:val="24"/>
        </w:rPr>
      </w:pPr>
    </w:p>
    <w:p w:rsidR="00614B0E" w:rsidRDefault="00614B0E" w:rsidP="00614B0E">
      <w:pPr>
        <w:ind w:firstLine="567"/>
        <w:jc w:val="center"/>
        <w:rPr>
          <w:b/>
          <w:sz w:val="24"/>
          <w:szCs w:val="24"/>
        </w:rPr>
      </w:pPr>
    </w:p>
    <w:sectPr w:rsidR="00614B0E" w:rsidSect="00DC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257C"/>
    <w:multiLevelType w:val="hybridMultilevel"/>
    <w:tmpl w:val="6616EFCA"/>
    <w:lvl w:ilvl="0" w:tplc="A3D6C9B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9CA5DE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2E2C320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08CB3B0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89AD9E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F4CFFC6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AC43F4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71A9878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AEA156A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E927430"/>
    <w:multiLevelType w:val="hybridMultilevel"/>
    <w:tmpl w:val="3D52D8C6"/>
    <w:lvl w:ilvl="0" w:tplc="A3D6C9BA">
      <w:start w:val="1"/>
      <w:numFmt w:val="bullet"/>
      <w:lvlText w:val="*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333E7EBA"/>
    <w:multiLevelType w:val="hybridMultilevel"/>
    <w:tmpl w:val="E540745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D304344"/>
    <w:multiLevelType w:val="hybridMultilevel"/>
    <w:tmpl w:val="B7D01476"/>
    <w:lvl w:ilvl="0" w:tplc="7B109D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BE77C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284F50A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E663BD8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17C44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A5E56A4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B5049D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28CC3E6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77C2FC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6C6415AC"/>
    <w:multiLevelType w:val="hybridMultilevel"/>
    <w:tmpl w:val="3D52FDC6"/>
    <w:lvl w:ilvl="0" w:tplc="1A96700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B6A62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8EA5958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B64FA64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2040DC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8CE6A18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FEC628E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C568B12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BC31F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B0E"/>
    <w:rsid w:val="000641D3"/>
    <w:rsid w:val="000660FA"/>
    <w:rsid w:val="000C0740"/>
    <w:rsid w:val="000E1EDB"/>
    <w:rsid w:val="001A219E"/>
    <w:rsid w:val="00284AE8"/>
    <w:rsid w:val="002A0189"/>
    <w:rsid w:val="002B5FC1"/>
    <w:rsid w:val="00377703"/>
    <w:rsid w:val="00466349"/>
    <w:rsid w:val="00501545"/>
    <w:rsid w:val="00583C57"/>
    <w:rsid w:val="005A18E9"/>
    <w:rsid w:val="005B216C"/>
    <w:rsid w:val="005E7CB4"/>
    <w:rsid w:val="00614B0E"/>
    <w:rsid w:val="00662F47"/>
    <w:rsid w:val="00732CED"/>
    <w:rsid w:val="0084421D"/>
    <w:rsid w:val="00935EF0"/>
    <w:rsid w:val="0096460B"/>
    <w:rsid w:val="00A0104E"/>
    <w:rsid w:val="00B27515"/>
    <w:rsid w:val="00B3591E"/>
    <w:rsid w:val="00B671B1"/>
    <w:rsid w:val="00C3007F"/>
    <w:rsid w:val="00CE1F07"/>
    <w:rsid w:val="00CE324C"/>
    <w:rsid w:val="00CE694E"/>
    <w:rsid w:val="00D12783"/>
    <w:rsid w:val="00DA0783"/>
    <w:rsid w:val="00DC40CB"/>
    <w:rsid w:val="00E03CC0"/>
    <w:rsid w:val="00F04128"/>
    <w:rsid w:val="00F60FF6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0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99"/>
    <w:qFormat/>
    <w:rsid w:val="00B27515"/>
    <w:pPr>
      <w:ind w:left="708"/>
    </w:p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table" w:customStyle="1" w:styleId="11">
    <w:name w:val="Сетка таблицы1"/>
    <w:basedOn w:val="a1"/>
    <w:uiPriority w:val="59"/>
    <w:rsid w:val="00614B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614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nhideWhenUsed/>
    <w:rsid w:val="0061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614B0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614B0E"/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1A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219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Татьяна Дмитриевна</cp:lastModifiedBy>
  <cp:revision>12</cp:revision>
  <dcterms:created xsi:type="dcterms:W3CDTF">2019-10-09T06:22:00Z</dcterms:created>
  <dcterms:modified xsi:type="dcterms:W3CDTF">2022-02-25T10:15:00Z</dcterms:modified>
</cp:coreProperties>
</file>