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5" w:rsidRPr="00513D60" w:rsidRDefault="005D1495" w:rsidP="00513D60">
      <w:pPr>
        <w:ind w:left="-720"/>
        <w:jc w:val="center"/>
        <w:rPr>
          <w:rFonts w:ascii="Arial" w:hAnsi="Arial" w:cs="Arial"/>
          <w:b/>
        </w:rPr>
      </w:pPr>
      <w:r w:rsidRPr="00513D6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5" o:title=""/>
          </v:shape>
        </w:pict>
      </w:r>
    </w:p>
    <w:p w:rsidR="005D1495" w:rsidRDefault="005D1495" w:rsidP="00AE0B2F">
      <w:pPr>
        <w:jc w:val="center"/>
        <w:rPr>
          <w:rFonts w:ascii="Arial" w:hAnsi="Arial" w:cs="Arial"/>
          <w:b/>
        </w:rPr>
      </w:pPr>
    </w:p>
    <w:p w:rsidR="005D1495" w:rsidRDefault="005D1495" w:rsidP="00AE0B2F">
      <w:pPr>
        <w:jc w:val="center"/>
        <w:rPr>
          <w:rFonts w:ascii="Arial" w:hAnsi="Arial" w:cs="Arial"/>
          <w:b/>
        </w:rPr>
      </w:pPr>
    </w:p>
    <w:p w:rsidR="005D1495" w:rsidRDefault="005D1495" w:rsidP="00AE0B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ШАХМАТНАЯ АЗБУКА</w:t>
      </w:r>
    </w:p>
    <w:p w:rsidR="005D1495" w:rsidRPr="00B03D56" w:rsidRDefault="005D1495" w:rsidP="00AE0B2F">
      <w:pPr>
        <w:jc w:val="center"/>
        <w:rPr>
          <w:rFonts w:ascii="Arial" w:hAnsi="Arial" w:cs="Arial"/>
          <w:b/>
        </w:rPr>
      </w:pPr>
    </w:p>
    <w:p w:rsidR="005D1495" w:rsidRPr="00CB101A" w:rsidRDefault="005D1495" w:rsidP="00AE0B2F">
      <w:pPr>
        <w:ind w:left="2124"/>
        <w:rPr>
          <w:rFonts w:ascii="Arial" w:hAnsi="Arial" w:cs="Arial"/>
          <w:b/>
        </w:rPr>
      </w:pPr>
      <w:r w:rsidRPr="00CB101A">
        <w:rPr>
          <w:rFonts w:ascii="Arial" w:hAnsi="Arial" w:cs="Arial"/>
          <w:b/>
        </w:rPr>
        <w:t xml:space="preserve">Раздел </w:t>
      </w:r>
      <w:r w:rsidRPr="00CB101A">
        <w:rPr>
          <w:rFonts w:ascii="Arial" w:hAnsi="Arial" w:cs="Arial"/>
          <w:b/>
          <w:lang w:val="en-US"/>
        </w:rPr>
        <w:t>I</w:t>
      </w:r>
      <w:r w:rsidRPr="00CB101A">
        <w:rPr>
          <w:rFonts w:ascii="Arial" w:hAnsi="Arial" w:cs="Arial"/>
          <w:b/>
        </w:rPr>
        <w:t>. Планируемые результаты обучения</w:t>
      </w:r>
    </w:p>
    <w:p w:rsidR="005D1495" w:rsidRPr="00CB101A" w:rsidRDefault="005D1495" w:rsidP="00AE0B2F">
      <w:pPr>
        <w:ind w:left="2124"/>
        <w:rPr>
          <w:rFonts w:ascii="Arial" w:hAnsi="Arial" w:cs="Arial"/>
          <w:b/>
        </w:rPr>
      </w:pPr>
    </w:p>
    <w:p w:rsidR="005D1495" w:rsidRPr="00CB101A" w:rsidRDefault="005D1495" w:rsidP="00671D7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b/>
          <w:bCs/>
          <w:color w:val="000000"/>
        </w:rPr>
        <w:t>Личностные результаты: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b/>
          <w:bCs/>
          <w:color w:val="000000"/>
        </w:rPr>
        <w:t>-</w:t>
      </w:r>
      <w:r w:rsidRPr="00CB101A">
        <w:rPr>
          <w:rFonts w:ascii="Arial" w:hAnsi="Arial" w:cs="Arial"/>
          <w:color w:val="000000"/>
        </w:rPr>
        <w:t>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формирование эстетических потребностей, ценностей и чувств;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5D1495" w:rsidRPr="00CB101A" w:rsidRDefault="005D1495" w:rsidP="00671D7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b/>
          <w:bCs/>
          <w:color w:val="000000"/>
        </w:rPr>
        <w:t>Метапредметные результаты: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b/>
          <w:bCs/>
          <w:color w:val="000000"/>
        </w:rPr>
        <w:t xml:space="preserve">- </w:t>
      </w:r>
      <w:r w:rsidRPr="00CB101A">
        <w:rPr>
          <w:rFonts w:ascii="Arial" w:hAnsi="Arial" w:cs="Arial"/>
          <w:bCs/>
          <w:color w:val="000000"/>
        </w:rPr>
        <w:t>о</w:t>
      </w:r>
      <w:r w:rsidRPr="00CB101A">
        <w:rPr>
          <w:rFonts w:ascii="Arial" w:hAnsi="Arial" w:cs="Arial"/>
          <w:color w:val="000000"/>
        </w:rPr>
        <w:t>владение способностью принимать и сохранять цели и задачи учебной деятельности, поиска средств её осуществления;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освоение способов решения проблем творческого и поискового характера;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D1495" w:rsidRPr="00CB101A" w:rsidRDefault="005D1495" w:rsidP="00671D7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5D1495" w:rsidRDefault="005D1495" w:rsidP="00671D76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</w:rPr>
      </w:pPr>
    </w:p>
    <w:p w:rsidR="005D1495" w:rsidRPr="00CB101A" w:rsidRDefault="005D1495" w:rsidP="00671D7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b/>
          <w:bCs/>
          <w:color w:val="000000"/>
        </w:rPr>
        <w:t>Предметные результаты: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b/>
          <w:bCs/>
          <w:color w:val="000000"/>
        </w:rPr>
        <w:t>- </w:t>
      </w:r>
      <w:r w:rsidRPr="00CB101A">
        <w:rPr>
          <w:rFonts w:ascii="Arial" w:hAnsi="Arial" w:cs="Arial"/>
          <w:color w:val="000000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основные тактические приемы; что означают термины: дебют, миттельшпиль, эндшпиль, темп, оппозиция, ключевые поля;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- 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5D1495" w:rsidRPr="00CB101A" w:rsidRDefault="005D1495" w:rsidP="00CB101A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К концу второго года обучения дети должны знать:</w:t>
      </w: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sym w:font="Symbol" w:char="F0B7"/>
      </w:r>
      <w:r w:rsidRPr="00CB101A">
        <w:rPr>
          <w:rFonts w:ascii="Arial" w:hAnsi="Arial" w:cs="Arial"/>
          <w:color w:val="000000"/>
        </w:rPr>
        <w:t>шахматные правила;</w:t>
      </w: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sym w:font="Symbol" w:char="F0B7"/>
      </w:r>
      <w:r w:rsidRPr="00CB101A">
        <w:rPr>
          <w:rFonts w:ascii="Arial" w:hAnsi="Arial" w:cs="Arial"/>
          <w:color w:val="000000"/>
        </w:rPr>
        <w:t>обозначение горизонталей, вертикалей, полей, шахматных фигур;</w:t>
      </w: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sym w:font="Symbol" w:char="F0B7"/>
      </w:r>
      <w:r w:rsidRPr="00CB101A">
        <w:rPr>
          <w:rFonts w:ascii="Arial" w:hAnsi="Arial" w:cs="Arial"/>
          <w:color w:val="000000"/>
        </w:rPr>
        <w:t>ценность шахматных фигур.</w:t>
      </w: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К концу второго года обучения дети должны уметь:</w:t>
      </w: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sym w:font="Symbol" w:char="F0B7"/>
      </w:r>
      <w:r w:rsidRPr="00CB101A">
        <w:rPr>
          <w:rFonts w:ascii="Arial" w:hAnsi="Arial" w:cs="Arial"/>
          <w:color w:val="000000"/>
        </w:rPr>
        <w:t>правильно вести себя за доской;</w:t>
      </w: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sym w:font="Symbol" w:char="F0B7"/>
      </w:r>
      <w:r w:rsidRPr="00CB101A">
        <w:rPr>
          <w:rFonts w:ascii="Arial" w:hAnsi="Arial" w:cs="Arial"/>
          <w:color w:val="000000"/>
        </w:rPr>
        <w:t>записывать шахматную партию;</w:t>
      </w: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sym w:font="Symbol" w:char="F0B7"/>
      </w:r>
      <w:r w:rsidRPr="00CB101A">
        <w:rPr>
          <w:rFonts w:ascii="Arial" w:hAnsi="Arial" w:cs="Arial"/>
          <w:color w:val="000000"/>
        </w:rPr>
        <w:t>матовать одинокого короля двумя ладьями, ферзем и ладьей, королем и ферзем, королем и ладьей.</w:t>
      </w: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  <w:r w:rsidRPr="00CB101A">
        <w:rPr>
          <w:rFonts w:ascii="Arial" w:hAnsi="Arial" w:cs="Arial"/>
          <w:color w:val="000000"/>
        </w:rPr>
        <w:br/>
      </w: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Default="005D1495" w:rsidP="00B96C83">
      <w:pPr>
        <w:shd w:val="clear" w:color="auto" w:fill="FFFFFF"/>
        <w:jc w:val="center"/>
        <w:rPr>
          <w:rFonts w:ascii="Arial" w:hAnsi="Arial" w:cs="Arial"/>
          <w:b/>
        </w:rPr>
      </w:pPr>
    </w:p>
    <w:p w:rsidR="005D1495" w:rsidRPr="00CB101A" w:rsidRDefault="005D1495" w:rsidP="00B96C83">
      <w:pPr>
        <w:shd w:val="clear" w:color="auto" w:fill="FFFFFF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CB101A">
        <w:rPr>
          <w:rFonts w:ascii="Arial" w:hAnsi="Arial" w:cs="Arial"/>
          <w:b/>
        </w:rPr>
        <w:t xml:space="preserve">Раздел </w:t>
      </w:r>
      <w:r w:rsidRPr="00CB101A">
        <w:rPr>
          <w:rFonts w:ascii="Arial" w:hAnsi="Arial" w:cs="Arial"/>
          <w:b/>
          <w:lang w:val="en-US"/>
        </w:rPr>
        <w:t>II</w:t>
      </w:r>
      <w:r w:rsidRPr="00CB101A">
        <w:rPr>
          <w:rFonts w:ascii="Arial" w:hAnsi="Arial" w:cs="Arial"/>
          <w:b/>
        </w:rPr>
        <w:t>. Содержание учебного предмета (34 часа)</w:t>
      </w:r>
    </w:p>
    <w:p w:rsidR="005D1495" w:rsidRPr="00CB101A" w:rsidRDefault="005D1495" w:rsidP="00AE0B2F">
      <w:pPr>
        <w:spacing w:line="360" w:lineRule="auto"/>
        <w:jc w:val="center"/>
        <w:rPr>
          <w:rFonts w:ascii="Arial" w:hAnsi="Arial" w:cs="Arial"/>
          <w:b/>
        </w:rPr>
      </w:pPr>
    </w:p>
    <w:p w:rsidR="005D1495" w:rsidRPr="00CB101A" w:rsidRDefault="005D1495" w:rsidP="00086721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I. Краткая история шахмат.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Повторение пройденного материала. Рождение шахмат. Поля. Горизонталь, вертикаль, диагональ,центр. Ходы шахматных фигур. Шах, мат, пат. Начальное положение.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Превращение пешки. Варианты ничьей. Самые общие рекомендации о принципах разыгрывания дебюта.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Задания на мат в один ход. Демонстрация коротких партий.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Краткая история шахмат. Происхождение шахмат. Легенды о шахматах. Чатуранга и шатрандж. Шахматы проникают в Европу. Выдающиеся шахматисты нашего времени. Шахматные правила. Этика шахматной борьбы.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II. Шахматная нотация.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Шахматная нотация. Обозначение горизонталей и вертикалей, наименование полей, шахматных фигур. Обозначение шахматных фигур и терминов. Запись начального положения. Краткая и полная шахматная нотация. Запись шахматной партии.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Дидактические игры и игровые задания.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«Назови вертикаль». Педагог показывает одну из вертикалей, ученики должны назвать ее.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кони, ферзевые ладьи и т.п.)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«Назови горизонталь». Задание подобно предыдущему, но дети называют горизонтали.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«Назови диагональ». А здесь называется диагональ (например, диагональ е1 – а5).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«Какого цвета поле?». Учитель называет какое-либо поле и просит определить его цвет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(можно попробовать это сделать «вслепую», не глядя на доску).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«Кто быстрее». К доске вызываются два ученика, и педагог просит их найти на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демонстрационной доске определенное поле. Выигрывает тот, кто сделает это быстрее.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«Вижу цель». Учитель задумывает одно из полей и предлагает ребятам угадать его. Ученики отвечают по очереди, причем после каждого ответа учитель уточняет – ближе или дальше.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«Диагональ». Дети должны назвать поля, составляющие диагональ (например, е1-h4).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III. Ценность шахматных фигур.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Ценность шахматных фигур. Сравнительная сила фигур. Достижение материального перевеса.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Способы защиты. Игровая практика.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Дидактические игры и игровые задания.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«Кто сильнее?». Педагог показывает детям две фигуры и спрашивает: «Какая фигура сильнее? На сколько очков?».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«Обе армии равны». Педагог ставит на столе от одной до пяти фигур и просит ребят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расположить на своих досках другие наборы фигур так, чтобы суммы очков в армиях учителя и ученика были равны.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«Выигрыш материала». Учитель на демонстрационной доске расставляет положения, в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которых белые должны достичь материального перевеса.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«Защита». В учебных положениях требуется найти ход, позволяющий сохранить материальное равенство.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IV. Техника матования одинокого короля.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Техника матования одинокого короля. Две ладьи против короля, «линейный» мат. Ферзь и ладья против короля. Ферзь и король против короля. Ладья и король против короля. Решение заданий.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Дидактические игры и игровые задания.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«Шах или мат». Шах или мат черному королю?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«Мат или пат». Нужно определить, мат или пат на шахматной доске.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«Мат в один ход». Требуется объявить мат в один ход черному королю.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«На крайнюю линию». Надо сделать такой ход, чтобы черный король отступил на одну из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крайних вертикалей или горизонталей.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«В угол». Требуется сделать такой ход, чтобы черный король отошел на угловое поле.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«Ограниченный король». Надо сделать такой ход, после которого у черного короля останется наименьшее количество полей для отхода.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V. Достижение мата без жертвы материала.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Достижение мата без жертвы материала. Учебные положения на мат в два хода в эндшпиле.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Цугцванг. Учебные положения на мат в два хода в миттельшпиле. Защита от мата. Решение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заданий на мат в два хода в миттельшпиле. Учебные положения на мат в два хода в дебюте.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Решение заданий на мат в два хода.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Дидактические игры и игровые задания.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«Объяви мат в два хода». В учебных положениях белые начинают и дают мат в два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хода.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«Защитись от мата». Требуется найти ход, позволяющий избежать мата в один ход.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CB101A">
        <w:rPr>
          <w:rFonts w:ascii="Arial" w:hAnsi="Arial" w:cs="Arial"/>
          <w:b/>
          <w:color w:val="000000"/>
        </w:rPr>
        <w:t>VI. Обобщение.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Повторение материала. Повторение основных вопросов курса. Игра в турнире. Турнирные партии.</w:t>
      </w:r>
    </w:p>
    <w:p w:rsidR="005D1495" w:rsidRPr="00CB101A" w:rsidRDefault="005D1495" w:rsidP="0008672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color w:val="000000"/>
        </w:rPr>
        <w:t>Практическая игра.</w:t>
      </w:r>
    </w:p>
    <w:p w:rsidR="005D1495" w:rsidRPr="00CB101A" w:rsidRDefault="005D1495" w:rsidP="00671D76">
      <w:pPr>
        <w:shd w:val="clear" w:color="auto" w:fill="FFFFFF"/>
        <w:rPr>
          <w:rFonts w:ascii="Arial" w:hAnsi="Arial" w:cs="Arial"/>
          <w:color w:val="000000"/>
        </w:rPr>
      </w:pPr>
    </w:p>
    <w:p w:rsidR="005D1495" w:rsidRPr="00CB101A" w:rsidRDefault="005D1495" w:rsidP="002741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B101A">
        <w:rPr>
          <w:rFonts w:ascii="Arial" w:hAnsi="Arial" w:cs="Arial"/>
          <w:color w:val="000000"/>
        </w:rPr>
        <w:br/>
      </w:r>
    </w:p>
    <w:p w:rsidR="005D1495" w:rsidRPr="00CB101A" w:rsidRDefault="005D1495" w:rsidP="00CB10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B101A">
        <w:rPr>
          <w:rFonts w:ascii="Arial" w:hAnsi="Arial" w:cs="Arial"/>
          <w:b/>
        </w:rPr>
        <w:t xml:space="preserve">Раздел </w:t>
      </w:r>
      <w:r w:rsidRPr="00CB101A">
        <w:rPr>
          <w:rFonts w:ascii="Arial" w:hAnsi="Arial" w:cs="Arial"/>
          <w:b/>
          <w:lang w:val="en-US"/>
        </w:rPr>
        <w:t>III</w:t>
      </w:r>
      <w:r w:rsidRPr="00CB101A">
        <w:rPr>
          <w:rFonts w:ascii="Arial" w:hAnsi="Arial" w:cs="Arial"/>
          <w:b/>
        </w:rPr>
        <w:t>. Тематическое планирование</w:t>
      </w:r>
    </w:p>
    <w:p w:rsidR="005D1495" w:rsidRPr="00CB101A" w:rsidRDefault="005D1495" w:rsidP="00B96C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D1495" w:rsidRPr="00CB101A" w:rsidRDefault="005D1495" w:rsidP="00AE0B2F">
      <w:pPr>
        <w:tabs>
          <w:tab w:val="left" w:pos="910"/>
        </w:tabs>
        <w:contextualSpacing/>
        <w:jc w:val="center"/>
        <w:rPr>
          <w:rFonts w:ascii="Arial" w:hAnsi="Arial" w:cs="Arial"/>
          <w:b/>
        </w:rPr>
      </w:pPr>
      <w:r w:rsidRPr="00CB101A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Y="23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6400"/>
        <w:gridCol w:w="3491"/>
      </w:tblGrid>
      <w:tr w:rsidR="005D1495" w:rsidRPr="00CB101A" w:rsidTr="00004F43">
        <w:trPr>
          <w:trHeight w:val="615"/>
        </w:trPr>
        <w:tc>
          <w:tcPr>
            <w:tcW w:w="874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004F43">
              <w:rPr>
                <w:rFonts w:ascii="Arial" w:hAnsi="Arial" w:cs="Arial"/>
                <w:b/>
                <w:spacing w:val="6"/>
                <w:sz w:val="22"/>
                <w:szCs w:val="22"/>
              </w:rPr>
              <w:t>№ п/п</w:t>
            </w:r>
          </w:p>
        </w:tc>
        <w:tc>
          <w:tcPr>
            <w:tcW w:w="6400" w:type="dxa"/>
          </w:tcPr>
          <w:p w:rsidR="005D1495" w:rsidRPr="00004F43" w:rsidRDefault="005D1495" w:rsidP="00004F43">
            <w:pPr>
              <w:jc w:val="center"/>
              <w:rPr>
                <w:rFonts w:ascii="Arial" w:hAnsi="Arial" w:cs="Arial"/>
                <w:b/>
              </w:rPr>
            </w:pPr>
            <w:r w:rsidRPr="00004F43">
              <w:rPr>
                <w:rFonts w:ascii="Arial" w:hAnsi="Arial" w:cs="Arial"/>
                <w:b/>
                <w:sz w:val="22"/>
                <w:szCs w:val="22"/>
              </w:rPr>
              <w:t>Название темы</w:t>
            </w:r>
          </w:p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</w:p>
        </w:tc>
        <w:tc>
          <w:tcPr>
            <w:tcW w:w="3491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004F43">
              <w:rPr>
                <w:rFonts w:ascii="Arial" w:hAnsi="Arial" w:cs="Arial"/>
                <w:b/>
                <w:sz w:val="22"/>
                <w:szCs w:val="22"/>
              </w:rPr>
              <w:t>Количество часов,</w:t>
            </w:r>
          </w:p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004F43">
              <w:rPr>
                <w:rFonts w:ascii="Arial" w:hAnsi="Arial" w:cs="Arial"/>
                <w:b/>
                <w:sz w:val="22"/>
                <w:szCs w:val="22"/>
              </w:rPr>
              <w:t>отводимых на освоение темы</w:t>
            </w:r>
          </w:p>
        </w:tc>
      </w:tr>
      <w:tr w:rsidR="005D1495" w:rsidRPr="00CB101A" w:rsidTr="00004F43">
        <w:trPr>
          <w:trHeight w:val="494"/>
        </w:trPr>
        <w:tc>
          <w:tcPr>
            <w:tcW w:w="874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004F43">
              <w:rPr>
                <w:rFonts w:ascii="Arial" w:hAnsi="Arial" w:cs="Arial"/>
                <w:spacing w:val="6"/>
                <w:sz w:val="22"/>
                <w:szCs w:val="22"/>
              </w:rPr>
              <w:t>1</w:t>
            </w:r>
          </w:p>
        </w:tc>
        <w:tc>
          <w:tcPr>
            <w:tcW w:w="6400" w:type="dxa"/>
          </w:tcPr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04F43">
              <w:rPr>
                <w:rFonts w:ascii="Arial" w:hAnsi="Arial" w:cs="Arial"/>
                <w:color w:val="000000"/>
                <w:sz w:val="22"/>
                <w:szCs w:val="22"/>
              </w:rPr>
              <w:t xml:space="preserve">Краткая история шахмат </w:t>
            </w:r>
          </w:p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:rsidR="005D1495" w:rsidRPr="00004F43" w:rsidRDefault="005D1495" w:rsidP="00004F4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495" w:rsidRPr="00CB101A" w:rsidTr="00004F43">
        <w:trPr>
          <w:trHeight w:val="494"/>
        </w:trPr>
        <w:tc>
          <w:tcPr>
            <w:tcW w:w="874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004F43">
              <w:rPr>
                <w:rFonts w:ascii="Arial" w:hAnsi="Arial" w:cs="Arial"/>
                <w:spacing w:val="6"/>
                <w:sz w:val="22"/>
                <w:szCs w:val="22"/>
              </w:rPr>
              <w:t>2</w:t>
            </w:r>
          </w:p>
        </w:tc>
        <w:tc>
          <w:tcPr>
            <w:tcW w:w="6400" w:type="dxa"/>
          </w:tcPr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04F43">
              <w:rPr>
                <w:rFonts w:ascii="Arial" w:hAnsi="Arial" w:cs="Arial"/>
                <w:color w:val="000000"/>
                <w:sz w:val="22"/>
                <w:szCs w:val="22"/>
              </w:rPr>
              <w:t>Шахматная нотация</w:t>
            </w:r>
          </w:p>
          <w:p w:rsidR="005D1495" w:rsidRPr="00004F43" w:rsidRDefault="005D1495" w:rsidP="00004F43">
            <w:pPr>
              <w:spacing w:line="360" w:lineRule="auto"/>
              <w:contextualSpacing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491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4</w:t>
            </w:r>
          </w:p>
        </w:tc>
      </w:tr>
      <w:tr w:rsidR="005D1495" w:rsidRPr="00CB101A" w:rsidTr="00004F43">
        <w:trPr>
          <w:trHeight w:val="494"/>
        </w:trPr>
        <w:tc>
          <w:tcPr>
            <w:tcW w:w="874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004F43">
              <w:rPr>
                <w:rFonts w:ascii="Arial" w:hAnsi="Arial" w:cs="Arial"/>
                <w:spacing w:val="6"/>
                <w:sz w:val="22"/>
                <w:szCs w:val="22"/>
              </w:rPr>
              <w:t>3</w:t>
            </w:r>
          </w:p>
        </w:tc>
        <w:tc>
          <w:tcPr>
            <w:tcW w:w="6400" w:type="dxa"/>
          </w:tcPr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04F43">
              <w:rPr>
                <w:rFonts w:ascii="Arial" w:hAnsi="Arial" w:cs="Arial"/>
                <w:color w:val="000000"/>
                <w:sz w:val="22"/>
                <w:szCs w:val="22"/>
              </w:rPr>
              <w:t>Ценность шахматных фигур</w:t>
            </w:r>
          </w:p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491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4</w:t>
            </w:r>
          </w:p>
        </w:tc>
      </w:tr>
      <w:tr w:rsidR="005D1495" w:rsidRPr="00CB101A" w:rsidTr="00004F43">
        <w:trPr>
          <w:trHeight w:val="494"/>
        </w:trPr>
        <w:tc>
          <w:tcPr>
            <w:tcW w:w="874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004F43">
              <w:rPr>
                <w:rFonts w:ascii="Arial" w:hAnsi="Arial" w:cs="Arial"/>
                <w:spacing w:val="6"/>
                <w:sz w:val="22"/>
                <w:szCs w:val="22"/>
              </w:rPr>
              <w:t>4</w:t>
            </w:r>
          </w:p>
        </w:tc>
        <w:tc>
          <w:tcPr>
            <w:tcW w:w="6400" w:type="dxa"/>
          </w:tcPr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04F43">
              <w:rPr>
                <w:rFonts w:ascii="Arial" w:hAnsi="Arial" w:cs="Arial"/>
                <w:color w:val="000000"/>
                <w:sz w:val="22"/>
                <w:szCs w:val="22"/>
              </w:rPr>
              <w:t xml:space="preserve">Техника матования одинокого короля </w:t>
            </w:r>
          </w:p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491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2</w:t>
            </w:r>
          </w:p>
        </w:tc>
      </w:tr>
      <w:tr w:rsidR="005D1495" w:rsidRPr="00CB101A" w:rsidTr="00004F43">
        <w:trPr>
          <w:trHeight w:val="494"/>
        </w:trPr>
        <w:tc>
          <w:tcPr>
            <w:tcW w:w="874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004F43">
              <w:rPr>
                <w:rFonts w:ascii="Arial" w:hAnsi="Arial" w:cs="Arial"/>
                <w:spacing w:val="6"/>
                <w:sz w:val="22"/>
                <w:szCs w:val="22"/>
              </w:rPr>
              <w:t>5</w:t>
            </w:r>
          </w:p>
        </w:tc>
        <w:tc>
          <w:tcPr>
            <w:tcW w:w="6400" w:type="dxa"/>
          </w:tcPr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04F43">
              <w:rPr>
                <w:rFonts w:ascii="Arial" w:hAnsi="Arial" w:cs="Arial"/>
                <w:color w:val="000000"/>
                <w:sz w:val="22"/>
                <w:szCs w:val="22"/>
              </w:rPr>
              <w:t>Достижение без жертвы материала</w:t>
            </w:r>
          </w:p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491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3</w:t>
            </w:r>
          </w:p>
        </w:tc>
      </w:tr>
      <w:tr w:rsidR="005D1495" w:rsidRPr="00CB101A" w:rsidTr="00004F43">
        <w:trPr>
          <w:trHeight w:val="494"/>
        </w:trPr>
        <w:tc>
          <w:tcPr>
            <w:tcW w:w="874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004F43">
              <w:rPr>
                <w:rFonts w:ascii="Arial" w:hAnsi="Arial" w:cs="Arial"/>
                <w:spacing w:val="6"/>
                <w:sz w:val="22"/>
                <w:szCs w:val="22"/>
              </w:rPr>
              <w:t>6</w:t>
            </w:r>
          </w:p>
        </w:tc>
        <w:tc>
          <w:tcPr>
            <w:tcW w:w="6400" w:type="dxa"/>
          </w:tcPr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04F43">
              <w:rPr>
                <w:rFonts w:ascii="Arial" w:hAnsi="Arial" w:cs="Arial"/>
                <w:color w:val="000000"/>
                <w:sz w:val="22"/>
                <w:szCs w:val="22"/>
              </w:rPr>
              <w:t>Обобщение</w:t>
            </w:r>
          </w:p>
          <w:p w:rsidR="005D1495" w:rsidRPr="00004F43" w:rsidRDefault="005D1495" w:rsidP="00004F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491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3</w:t>
            </w:r>
          </w:p>
        </w:tc>
      </w:tr>
      <w:tr w:rsidR="005D1495" w:rsidRPr="00CB101A" w:rsidTr="00004F43">
        <w:trPr>
          <w:trHeight w:val="494"/>
        </w:trPr>
        <w:tc>
          <w:tcPr>
            <w:tcW w:w="7274" w:type="dxa"/>
            <w:gridSpan w:val="2"/>
          </w:tcPr>
          <w:p w:rsidR="005D1495" w:rsidRPr="00004F43" w:rsidRDefault="005D1495" w:rsidP="00004F43">
            <w:pPr>
              <w:jc w:val="center"/>
              <w:rPr>
                <w:rFonts w:ascii="Arial" w:hAnsi="Arial" w:cs="Arial"/>
                <w:b/>
              </w:rPr>
            </w:pPr>
            <w:r w:rsidRPr="00004F43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3491" w:type="dxa"/>
          </w:tcPr>
          <w:p w:rsidR="005D1495" w:rsidRPr="00004F43" w:rsidRDefault="005D1495" w:rsidP="00004F43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>
              <w:rPr>
                <w:rFonts w:ascii="Arial" w:hAnsi="Arial" w:cs="Arial"/>
                <w:b/>
                <w:spacing w:val="6"/>
                <w:sz w:val="22"/>
                <w:szCs w:val="22"/>
              </w:rPr>
              <w:t>17</w:t>
            </w:r>
          </w:p>
        </w:tc>
      </w:tr>
    </w:tbl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</w:p>
    <w:p w:rsidR="005D1495" w:rsidRPr="00CB101A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  <w:r w:rsidRPr="00CB101A">
        <w:rPr>
          <w:rFonts w:ascii="Arial" w:hAnsi="Arial" w:cs="Arial"/>
          <w:b/>
        </w:rPr>
        <w:t>Приложение</w:t>
      </w:r>
    </w:p>
    <w:p w:rsidR="005D1495" w:rsidRPr="00CB101A" w:rsidRDefault="005D1495" w:rsidP="00AE0B2F">
      <w:pPr>
        <w:spacing w:after="160" w:line="259" w:lineRule="auto"/>
        <w:jc w:val="center"/>
        <w:rPr>
          <w:rFonts w:ascii="Arial" w:hAnsi="Arial" w:cs="Arial"/>
          <w:b/>
        </w:rPr>
      </w:pPr>
      <w:r w:rsidRPr="00CB101A">
        <w:rPr>
          <w:rFonts w:ascii="Arial" w:hAnsi="Arial" w:cs="Arial"/>
          <w:b/>
        </w:rPr>
        <w:t>Календарно - тематическое планирование</w:t>
      </w:r>
    </w:p>
    <w:p w:rsidR="005D1495" w:rsidRPr="00CB101A" w:rsidRDefault="005D1495" w:rsidP="00AE0B2F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019"/>
        <w:gridCol w:w="7147"/>
        <w:gridCol w:w="1887"/>
      </w:tblGrid>
      <w:tr w:rsidR="005D1495" w:rsidRPr="00CB101A" w:rsidTr="007C6EA2">
        <w:trPr>
          <w:trHeight w:val="592"/>
        </w:trPr>
        <w:tc>
          <w:tcPr>
            <w:tcW w:w="801" w:type="dxa"/>
          </w:tcPr>
          <w:p w:rsidR="005D1495" w:rsidRPr="00CB101A" w:rsidRDefault="005D1495" w:rsidP="00741970">
            <w:pPr>
              <w:jc w:val="center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</w:rPr>
              <w:t>№п/п</w:t>
            </w:r>
          </w:p>
        </w:tc>
        <w:tc>
          <w:tcPr>
            <w:tcW w:w="1019" w:type="dxa"/>
          </w:tcPr>
          <w:p w:rsidR="005D1495" w:rsidRPr="00CB101A" w:rsidRDefault="005D1495" w:rsidP="00741970">
            <w:pPr>
              <w:jc w:val="center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</w:rPr>
              <w:t>Дата</w:t>
            </w:r>
          </w:p>
        </w:tc>
        <w:tc>
          <w:tcPr>
            <w:tcW w:w="7147" w:type="dxa"/>
          </w:tcPr>
          <w:p w:rsidR="005D1495" w:rsidRPr="00CB101A" w:rsidRDefault="005D1495" w:rsidP="00741970">
            <w:pPr>
              <w:jc w:val="center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</w:rPr>
              <w:t>Тема</w:t>
            </w:r>
          </w:p>
        </w:tc>
        <w:tc>
          <w:tcPr>
            <w:tcW w:w="1887" w:type="dxa"/>
          </w:tcPr>
          <w:p w:rsidR="005D1495" w:rsidRPr="00CB101A" w:rsidRDefault="005D1495" w:rsidP="00741970">
            <w:pPr>
              <w:jc w:val="center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</w:rPr>
              <w:t>Форма проведения</w:t>
            </w:r>
          </w:p>
          <w:p w:rsidR="005D1495" w:rsidRPr="00CB101A" w:rsidRDefault="005D1495" w:rsidP="00741970">
            <w:pPr>
              <w:jc w:val="center"/>
              <w:rPr>
                <w:rFonts w:ascii="Arial" w:hAnsi="Arial" w:cs="Arial"/>
              </w:rPr>
            </w:pPr>
          </w:p>
        </w:tc>
      </w:tr>
      <w:tr w:rsidR="005D1495" w:rsidRPr="00CB101A" w:rsidTr="00E52745">
        <w:trPr>
          <w:trHeight w:val="4150"/>
        </w:trPr>
        <w:tc>
          <w:tcPr>
            <w:tcW w:w="801" w:type="dxa"/>
          </w:tcPr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</w:rPr>
              <w:t>1</w:t>
            </w: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5D1495" w:rsidRPr="00CB101A" w:rsidRDefault="005D1495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7C6EA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Краткая история шахмат – 1</w:t>
            </w:r>
            <w:r w:rsidRPr="00CB101A">
              <w:rPr>
                <w:rFonts w:ascii="Arial" w:hAnsi="Arial" w:cs="Arial"/>
                <w:b/>
                <w:color w:val="000000"/>
              </w:rPr>
              <w:t xml:space="preserve"> ч.</w:t>
            </w:r>
          </w:p>
          <w:p w:rsidR="005D1495" w:rsidRPr="00CB101A" w:rsidRDefault="005D1495" w:rsidP="007C6EA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D1495" w:rsidRPr="00CB101A" w:rsidRDefault="005D1495" w:rsidP="007C6EA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Из истории шахмат. Чемпионы мира по шахматам и выдающиеся шахматисты мира.</w:t>
            </w:r>
          </w:p>
          <w:p w:rsidR="005D1495" w:rsidRPr="00CB101A" w:rsidRDefault="005D1495" w:rsidP="000171E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Шахматные фигуры (повторение).</w:t>
            </w:r>
          </w:p>
          <w:p w:rsidR="005D1495" w:rsidRPr="00CB101A" w:rsidRDefault="005D1495" w:rsidP="007C6EA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5D1495" w:rsidRPr="00CB101A" w:rsidRDefault="005D1495" w:rsidP="007C6EA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5D1495" w:rsidRPr="00CB101A" w:rsidRDefault="005D1495" w:rsidP="007C6EA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Просмотр диафильма «Книга шахматной мудрости. Второй шаг в мир</w:t>
            </w:r>
          </w:p>
          <w:p w:rsidR="005D1495" w:rsidRPr="00CB101A" w:rsidRDefault="005D1495" w:rsidP="007C6EA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шахмат»</w:t>
            </w:r>
          </w:p>
          <w:p w:rsidR="005D1495" w:rsidRPr="00CB101A" w:rsidRDefault="005D1495" w:rsidP="007C6EA2">
            <w:pPr>
              <w:jc w:val="both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Дидактические задания и игры «Мешочек», «Да или нет», «Не зевай!»</w:t>
            </w:r>
          </w:p>
        </w:tc>
      </w:tr>
      <w:tr w:rsidR="005D1495" w:rsidRPr="00CB101A" w:rsidTr="007C6EA2">
        <w:trPr>
          <w:trHeight w:val="296"/>
        </w:trPr>
        <w:tc>
          <w:tcPr>
            <w:tcW w:w="801" w:type="dxa"/>
            <w:vMerge w:val="restart"/>
          </w:tcPr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</w:rPr>
              <w:t>3</w:t>
            </w:r>
          </w:p>
        </w:tc>
        <w:tc>
          <w:tcPr>
            <w:tcW w:w="1019" w:type="dxa"/>
            <w:vMerge w:val="restart"/>
          </w:tcPr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  <w:vMerge w:val="restart"/>
          </w:tcPr>
          <w:p w:rsidR="005D1495" w:rsidRPr="00CB101A" w:rsidRDefault="005D1495" w:rsidP="007C6EA2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Шахматная нотация - 4</w:t>
            </w:r>
            <w:r w:rsidRPr="00CB101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ч.</w:t>
            </w:r>
          </w:p>
          <w:p w:rsidR="005D1495" w:rsidRPr="00CB101A" w:rsidRDefault="005D1495" w:rsidP="007C6EA2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5D1495" w:rsidRPr="00CB101A" w:rsidRDefault="005D1495" w:rsidP="000171E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Нападение в шахматной партии. Шах и защита от него. Рокировка. Мат.</w:t>
            </w:r>
            <w:r>
              <w:rPr>
                <w:rFonts w:ascii="Arial" w:hAnsi="Arial" w:cs="Arial"/>
                <w:color w:val="000000"/>
              </w:rPr>
              <w:t xml:space="preserve"> Пат. Мат в один ход</w:t>
            </w:r>
            <w:r w:rsidRPr="00CB101A">
              <w:rPr>
                <w:rFonts w:ascii="Arial" w:hAnsi="Arial" w:cs="Arial"/>
                <w:color w:val="000000"/>
              </w:rPr>
              <w:t>. Мат одинокому королю королём и ладьёй.</w:t>
            </w:r>
          </w:p>
          <w:p w:rsidR="005D1495" w:rsidRPr="00CB101A" w:rsidRDefault="005D1495" w:rsidP="007C6EA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101A">
              <w:rPr>
                <w:rFonts w:ascii="Arial" w:hAnsi="Arial" w:cs="Arial"/>
                <w:color w:val="000000"/>
              </w:rPr>
              <w:t xml:space="preserve"> (повторение)</w:t>
            </w:r>
          </w:p>
          <w:p w:rsidR="005D1495" w:rsidRPr="00CB101A" w:rsidRDefault="005D1495" w:rsidP="007C6E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5D1495" w:rsidRPr="00CB101A" w:rsidRDefault="005D1495" w:rsidP="007C6EA2">
            <w:pPr>
              <w:jc w:val="both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Дидактические задания «Дай открытый шах», «Дай двойной шах»</w:t>
            </w:r>
          </w:p>
        </w:tc>
      </w:tr>
      <w:tr w:rsidR="005D1495" w:rsidRPr="00CB101A" w:rsidTr="007C6EA2">
        <w:trPr>
          <w:trHeight w:val="296"/>
        </w:trPr>
        <w:tc>
          <w:tcPr>
            <w:tcW w:w="801" w:type="dxa"/>
            <w:vMerge/>
          </w:tcPr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</w:tcPr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  <w:vMerge/>
          </w:tcPr>
          <w:p w:rsidR="005D1495" w:rsidRPr="00CB101A" w:rsidRDefault="005D1495" w:rsidP="000171E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Дидактическое задание «Дай мат в один ход».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7C6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9" w:type="dxa"/>
          </w:tcPr>
          <w:p w:rsidR="005D1495" w:rsidRPr="00CB101A" w:rsidRDefault="005D1495" w:rsidP="007C6E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0171E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Защита в шахматной партии: уход из-под нападения, уничтожение атакующей фигуры, защита фигуры.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101A">
              <w:rPr>
                <w:rFonts w:ascii="Arial" w:hAnsi="Arial" w:cs="Arial"/>
                <w:color w:val="000000"/>
              </w:rPr>
              <w:t>Защита в шахматной партии: перекрытие, контрнападение.</w:t>
            </w:r>
          </w:p>
          <w:p w:rsidR="005D1495" w:rsidRPr="00CB101A" w:rsidRDefault="005D1495" w:rsidP="007C6EA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5D1495" w:rsidRPr="00CB101A" w:rsidRDefault="005D1495" w:rsidP="007C6EA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5D1495" w:rsidRPr="00CB101A" w:rsidRDefault="005D1495" w:rsidP="007C6EA2">
            <w:pPr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Игровая практика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7C6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9" w:type="dxa"/>
          </w:tcPr>
          <w:p w:rsidR="005D1495" w:rsidRPr="00CB101A" w:rsidRDefault="005D1495" w:rsidP="007C6E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7C6EA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Конкурс решения позиций: как бы вы сыграли?</w:t>
            </w:r>
          </w:p>
        </w:tc>
        <w:tc>
          <w:tcPr>
            <w:tcW w:w="1887" w:type="dxa"/>
          </w:tcPr>
          <w:p w:rsidR="005D1495" w:rsidRPr="00CB101A" w:rsidRDefault="005D1495" w:rsidP="007C6EA2">
            <w:pPr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Игровая практика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7C6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9" w:type="dxa"/>
          </w:tcPr>
          <w:p w:rsidR="005D1495" w:rsidRPr="00CB101A" w:rsidRDefault="005D1495" w:rsidP="007C6E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7C6EA2">
            <w:pPr>
              <w:shd w:val="clear" w:color="auto" w:fill="FFFFFF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Тактический приём «двойной удар».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Тактический приём «связка».</w:t>
            </w:r>
          </w:p>
        </w:tc>
        <w:tc>
          <w:tcPr>
            <w:tcW w:w="1887" w:type="dxa"/>
          </w:tcPr>
          <w:p w:rsidR="005D1495" w:rsidRPr="00CB101A" w:rsidRDefault="005D1495" w:rsidP="007C6EA2">
            <w:pPr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Игровая практика</w:t>
            </w:r>
          </w:p>
        </w:tc>
      </w:tr>
      <w:tr w:rsidR="005D1495" w:rsidRPr="00CB101A" w:rsidTr="00390FAD">
        <w:trPr>
          <w:trHeight w:val="3325"/>
        </w:trPr>
        <w:tc>
          <w:tcPr>
            <w:tcW w:w="801" w:type="dxa"/>
          </w:tcPr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9" w:type="dxa"/>
          </w:tcPr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7C6EA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Ценность шахматных фигур - 4</w:t>
            </w:r>
            <w:r w:rsidRPr="00CB101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ч.</w:t>
            </w:r>
          </w:p>
          <w:p w:rsidR="005D1495" w:rsidRPr="00CB101A" w:rsidRDefault="005D1495" w:rsidP="007C6EA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5D1495" w:rsidRPr="00CB101A" w:rsidRDefault="005D1495" w:rsidP="007C6EA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Конкурс решения позиций: как бы вы сыграли?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Тактический приём «ловля фигуры»</w:t>
            </w:r>
          </w:p>
          <w:p w:rsidR="005D1495" w:rsidRPr="00CB101A" w:rsidRDefault="005D1495" w:rsidP="007C6EA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5D1495" w:rsidRPr="00CB101A" w:rsidRDefault="005D1495" w:rsidP="007C6EA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Дидактические задания «Кто сильнее?», «Обе армии равны». Игровая</w:t>
            </w:r>
          </w:p>
          <w:p w:rsidR="005D1495" w:rsidRPr="00CB101A" w:rsidRDefault="005D1495" w:rsidP="007C6EA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практика</w:t>
            </w:r>
          </w:p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Дидактическое задание «Выигрыш материала»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Тактический приём «сквозной удар»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Мат на последней горизонтали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887" w:type="dxa"/>
          </w:tcPr>
          <w:p w:rsidR="005D1495" w:rsidRPr="00CB101A" w:rsidRDefault="005D1495" w:rsidP="0003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Игровая практика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Конкурс решения позиций: как бы вы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101A">
              <w:rPr>
                <w:rFonts w:ascii="Arial" w:hAnsi="Arial" w:cs="Arial"/>
                <w:color w:val="000000"/>
              </w:rPr>
              <w:t>сыграли?</w:t>
            </w:r>
          </w:p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87" w:type="dxa"/>
          </w:tcPr>
          <w:p w:rsidR="005D1495" w:rsidRPr="00CB101A" w:rsidRDefault="005D1495" w:rsidP="0003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Игровая практика</w:t>
            </w:r>
          </w:p>
        </w:tc>
      </w:tr>
      <w:tr w:rsidR="005D1495" w:rsidRPr="00CB101A" w:rsidTr="00EE6244">
        <w:trPr>
          <w:trHeight w:val="1390"/>
        </w:trPr>
        <w:tc>
          <w:tcPr>
            <w:tcW w:w="801" w:type="dxa"/>
          </w:tcPr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Тактический приём «открытый шах»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Тактический приём «двойной шах»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887" w:type="dxa"/>
          </w:tcPr>
          <w:p w:rsidR="005D1495" w:rsidRPr="00CB101A" w:rsidRDefault="005D1495" w:rsidP="0003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Игровая практика</w:t>
            </w:r>
          </w:p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Дидактическое задание «Защита»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Default="005D1495" w:rsidP="00037723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CB101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101A">
              <w:rPr>
                <w:rFonts w:ascii="Arial" w:hAnsi="Arial" w:cs="Arial"/>
                <w:b/>
                <w:color w:val="000000"/>
                <w:shd w:val="clear" w:color="auto" w:fill="FFFFFF"/>
              </w:rPr>
              <w:t>Техник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а матования одинокого короля - 2</w:t>
            </w:r>
            <w:r w:rsidRPr="00CB101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ч.</w:t>
            </w:r>
          </w:p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Шахматный турнир.</w:t>
            </w:r>
          </w:p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.</w:t>
            </w:r>
          </w:p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87" w:type="dxa"/>
          </w:tcPr>
          <w:p w:rsidR="005D1495" w:rsidRPr="00CB101A" w:rsidRDefault="005D1495" w:rsidP="0003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Игровая практика  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Шахматный турнир.</w:t>
            </w:r>
          </w:p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87" w:type="dxa"/>
          </w:tcPr>
          <w:p w:rsidR="005D1495" w:rsidRPr="00CB101A" w:rsidRDefault="005D1495" w:rsidP="0003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Игровая практика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Default="005D1495" w:rsidP="00B2471F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Default="005D1495" w:rsidP="0003772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101A">
              <w:rPr>
                <w:rFonts w:ascii="Arial" w:hAnsi="Arial" w:cs="Arial"/>
                <w:b/>
                <w:color w:val="000000"/>
                <w:shd w:val="clear" w:color="auto" w:fill="FFFFFF"/>
              </w:rPr>
              <w:t>Достижен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ие мата без жертвы материала - 3</w:t>
            </w:r>
            <w:r w:rsidRPr="00CB101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ч.</w:t>
            </w:r>
          </w:p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87" w:type="dxa"/>
          </w:tcPr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B24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B101A">
              <w:rPr>
                <w:rFonts w:ascii="Arial" w:hAnsi="Arial" w:cs="Arial"/>
              </w:rPr>
              <w:t>3</w:t>
            </w:r>
          </w:p>
        </w:tc>
        <w:tc>
          <w:tcPr>
            <w:tcW w:w="1019" w:type="dxa"/>
          </w:tcPr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B2471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Основы игры в дебюте: атака на короля.</w:t>
            </w:r>
          </w:p>
        </w:tc>
        <w:tc>
          <w:tcPr>
            <w:tcW w:w="1887" w:type="dxa"/>
          </w:tcPr>
          <w:p w:rsidR="005D1495" w:rsidRPr="00CB101A" w:rsidRDefault="005D1495" w:rsidP="00B2471F">
            <w:pPr>
              <w:jc w:val="both"/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Дидактиче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ское задание «Защитись от мата»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B101A">
              <w:rPr>
                <w:rFonts w:ascii="Arial" w:hAnsi="Arial" w:cs="Arial"/>
              </w:rPr>
              <w:t>4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Основы эндшпиля: реализация большого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101A">
              <w:rPr>
                <w:rFonts w:ascii="Arial" w:hAnsi="Arial" w:cs="Arial"/>
                <w:color w:val="000000"/>
              </w:rPr>
              <w:t>материального преимущества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87" w:type="dxa"/>
          </w:tcPr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</w:rPr>
              <w:t>Дидактиче</w:t>
            </w:r>
            <w:r>
              <w:rPr>
                <w:rFonts w:ascii="Arial" w:hAnsi="Arial" w:cs="Arial"/>
                <w:color w:val="000000"/>
              </w:rPr>
              <w:t>ское задание «Защитись от мата»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Основы анализа шахматной партии.</w:t>
            </w:r>
          </w:p>
        </w:tc>
        <w:tc>
          <w:tcPr>
            <w:tcW w:w="1887" w:type="dxa"/>
          </w:tcPr>
          <w:p w:rsidR="005D1495" w:rsidRPr="00CB101A" w:rsidRDefault="005D1495" w:rsidP="0003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Практическая игра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Default="005D1495" w:rsidP="00037723">
            <w:pPr>
              <w:jc w:val="center"/>
              <w:rPr>
                <w:rFonts w:ascii="Arial" w:hAnsi="Arial" w:cs="Arial"/>
              </w:rPr>
            </w:pPr>
          </w:p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83453C" w:rsidRDefault="005D1495" w:rsidP="0083453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3453C">
              <w:rPr>
                <w:rFonts w:ascii="Arial" w:hAnsi="Arial" w:cs="Arial"/>
                <w:b/>
                <w:color w:val="000000"/>
                <w:shd w:val="clear" w:color="auto" w:fill="FFFFFF"/>
              </w:rPr>
              <w:t>Обобщение –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3</w:t>
            </w:r>
            <w:r w:rsidRPr="0083453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ч.</w:t>
            </w:r>
          </w:p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Шахматный турнир.</w:t>
            </w:r>
          </w:p>
        </w:tc>
        <w:tc>
          <w:tcPr>
            <w:tcW w:w="1887" w:type="dxa"/>
          </w:tcPr>
          <w:p w:rsidR="005D1495" w:rsidRPr="00CB101A" w:rsidRDefault="005D1495" w:rsidP="00037723">
            <w:pPr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Игровая практи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ка (фрагмента шахматной партии)</w:t>
            </w:r>
          </w:p>
        </w:tc>
      </w:tr>
      <w:tr w:rsidR="005D1495" w:rsidRPr="00CB101A" w:rsidTr="007C6EA2">
        <w:trPr>
          <w:trHeight w:val="197"/>
        </w:trPr>
        <w:tc>
          <w:tcPr>
            <w:tcW w:w="801" w:type="dxa"/>
          </w:tcPr>
          <w:p w:rsidR="005D1495" w:rsidRPr="00CB101A" w:rsidRDefault="005D1495" w:rsidP="0003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19" w:type="dxa"/>
          </w:tcPr>
          <w:p w:rsidR="005D1495" w:rsidRPr="00CB101A" w:rsidRDefault="005D1495" w:rsidP="000377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7" w:type="dxa"/>
          </w:tcPr>
          <w:p w:rsidR="005D1495" w:rsidRPr="00CB101A" w:rsidRDefault="005D1495" w:rsidP="000377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Итоговое занятие.</w:t>
            </w:r>
          </w:p>
        </w:tc>
        <w:tc>
          <w:tcPr>
            <w:tcW w:w="1887" w:type="dxa"/>
          </w:tcPr>
          <w:p w:rsidR="005D1495" w:rsidRPr="00CB101A" w:rsidRDefault="005D1495" w:rsidP="0083453C">
            <w:pPr>
              <w:rPr>
                <w:rFonts w:ascii="Arial" w:hAnsi="Arial" w:cs="Arial"/>
              </w:rPr>
            </w:pPr>
            <w:r w:rsidRPr="00CB101A">
              <w:rPr>
                <w:rFonts w:ascii="Arial" w:hAnsi="Arial" w:cs="Arial"/>
                <w:color w:val="000000"/>
                <w:shd w:val="clear" w:color="auto" w:fill="FFFFFF"/>
              </w:rPr>
              <w:t>Игровая практи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 </w:t>
            </w:r>
          </w:p>
        </w:tc>
      </w:tr>
    </w:tbl>
    <w:p w:rsidR="005D1495" w:rsidRPr="00CB101A" w:rsidRDefault="005D1495">
      <w:pPr>
        <w:rPr>
          <w:rFonts w:ascii="Arial" w:hAnsi="Arial" w:cs="Arial"/>
        </w:rPr>
      </w:pPr>
    </w:p>
    <w:sectPr w:rsidR="005D1495" w:rsidRPr="00CB101A" w:rsidSect="00AE0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5C0"/>
    <w:multiLevelType w:val="multilevel"/>
    <w:tmpl w:val="2A3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D4DE4"/>
    <w:multiLevelType w:val="multilevel"/>
    <w:tmpl w:val="D58AB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756C96"/>
    <w:multiLevelType w:val="multilevel"/>
    <w:tmpl w:val="10FE3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E7413"/>
    <w:multiLevelType w:val="multilevel"/>
    <w:tmpl w:val="CA9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C14A0"/>
    <w:multiLevelType w:val="multilevel"/>
    <w:tmpl w:val="04941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E6975"/>
    <w:multiLevelType w:val="multilevel"/>
    <w:tmpl w:val="E0D4B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A27CB7"/>
    <w:multiLevelType w:val="multilevel"/>
    <w:tmpl w:val="CA9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806B0"/>
    <w:multiLevelType w:val="hybridMultilevel"/>
    <w:tmpl w:val="BF4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03A89"/>
    <w:multiLevelType w:val="multilevel"/>
    <w:tmpl w:val="90B26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D96DE9"/>
    <w:multiLevelType w:val="multilevel"/>
    <w:tmpl w:val="CA9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5778F"/>
    <w:multiLevelType w:val="multilevel"/>
    <w:tmpl w:val="CA9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314"/>
    <w:rsid w:val="00004F43"/>
    <w:rsid w:val="000171E2"/>
    <w:rsid w:val="00031E2C"/>
    <w:rsid w:val="00037723"/>
    <w:rsid w:val="00086721"/>
    <w:rsid w:val="002741A6"/>
    <w:rsid w:val="002F29E1"/>
    <w:rsid w:val="00347314"/>
    <w:rsid w:val="00390FAD"/>
    <w:rsid w:val="004F6CAA"/>
    <w:rsid w:val="00513D60"/>
    <w:rsid w:val="005D1495"/>
    <w:rsid w:val="005F0EE1"/>
    <w:rsid w:val="00671D76"/>
    <w:rsid w:val="00737AD9"/>
    <w:rsid w:val="00741970"/>
    <w:rsid w:val="007C6EA2"/>
    <w:rsid w:val="0083453C"/>
    <w:rsid w:val="009450A5"/>
    <w:rsid w:val="00A0400F"/>
    <w:rsid w:val="00A9240D"/>
    <w:rsid w:val="00AE0B2F"/>
    <w:rsid w:val="00AE3F33"/>
    <w:rsid w:val="00B03D56"/>
    <w:rsid w:val="00B2471F"/>
    <w:rsid w:val="00B563F7"/>
    <w:rsid w:val="00B63C81"/>
    <w:rsid w:val="00B96C83"/>
    <w:rsid w:val="00BA4B9A"/>
    <w:rsid w:val="00CB101A"/>
    <w:rsid w:val="00E52745"/>
    <w:rsid w:val="00EE6244"/>
    <w:rsid w:val="00F515E2"/>
    <w:rsid w:val="00F5426F"/>
    <w:rsid w:val="00F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AE0B2F"/>
    <w:pPr>
      <w:ind w:left="-567" w:right="-99" w:firstLine="567"/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AE0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0B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2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8</Pages>
  <Words>1454</Words>
  <Characters>8291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11</cp:revision>
  <cp:lastPrinted>2020-10-13T16:57:00Z</cp:lastPrinted>
  <dcterms:created xsi:type="dcterms:W3CDTF">2019-10-02T18:26:00Z</dcterms:created>
  <dcterms:modified xsi:type="dcterms:W3CDTF">2021-11-02T07:32:00Z</dcterms:modified>
</cp:coreProperties>
</file>