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A29B" w14:textId="77777777" w:rsidR="009E20F1" w:rsidRDefault="009E20F1" w:rsidP="009E20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9E20F1" w14:paraId="47EF06FD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9F4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003300B9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CD5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E20F1" w14:paraId="7E8EC3D5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772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72809A97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C50" w14:textId="7CDCA78F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0F1" w14:paraId="2F2D6FAF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C5D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65760A88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FFEF" w14:textId="48641EA9" w:rsidR="009E20F1" w:rsidRPr="00584974" w:rsidRDefault="009E20F1" w:rsidP="009E20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7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программы ; примерной программы средней (полной) общеобразовательной школы и авторской программы (базовый уровень) учебного предмета АСТРОНОМИЯ 11 класс. (авторы программы Б.А. Воронцов-Вельяминов, Е.К. </w:t>
            </w:r>
            <w:proofErr w:type="spellStart"/>
            <w:r w:rsidRPr="00584974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584974">
              <w:rPr>
                <w:rFonts w:ascii="Times New Roman" w:hAnsi="Times New Roman"/>
                <w:sz w:val="24"/>
                <w:szCs w:val="24"/>
              </w:rPr>
              <w:t>, М.: Дрофа, 2019 г.), рекомендованная письмом департамента государственной политики в образовании МО и Н РФ от 07.07.2005г. №03-1263.             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уровень), учебного плана МАОУ Маслянская СОШ на 202</w:t>
            </w:r>
            <w:r w:rsidR="00FB6AC7">
              <w:rPr>
                <w:rFonts w:ascii="Times New Roman" w:hAnsi="Times New Roman"/>
                <w:sz w:val="24"/>
                <w:szCs w:val="24"/>
              </w:rPr>
              <w:t>2</w:t>
            </w:r>
            <w:r w:rsidRPr="00584974">
              <w:rPr>
                <w:rFonts w:ascii="Times New Roman" w:hAnsi="Times New Roman"/>
                <w:sz w:val="24"/>
                <w:szCs w:val="24"/>
              </w:rPr>
              <w:t>-202</w:t>
            </w:r>
            <w:r w:rsidR="00FB6AC7">
              <w:rPr>
                <w:rFonts w:ascii="Times New Roman" w:hAnsi="Times New Roman"/>
                <w:sz w:val="24"/>
                <w:szCs w:val="24"/>
              </w:rPr>
              <w:t>3</w:t>
            </w:r>
            <w:r w:rsidRPr="0058497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9E20F1" w14:paraId="1D5A5E37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9CA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14:paraId="2775B395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35DD" w14:textId="5643EDAD" w:rsidR="009E20F1" w:rsidRPr="00584974" w:rsidRDefault="009E20F1" w:rsidP="00584974">
            <w:pPr>
              <w:pStyle w:val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974">
              <w:rPr>
                <w:rFonts w:ascii="Times New Roman" w:hAnsi="Times New Roman" w:cs="Times New Roman"/>
                <w:b/>
              </w:rPr>
              <w:t>10</w:t>
            </w:r>
            <w:r w:rsidR="00554D44">
              <w:rPr>
                <w:rFonts w:ascii="Times New Roman" w:hAnsi="Times New Roman" w:cs="Times New Roman"/>
                <w:b/>
              </w:rPr>
              <w:t xml:space="preserve"> </w:t>
            </w:r>
            <w:r w:rsidRPr="00584974">
              <w:rPr>
                <w:rFonts w:ascii="Times New Roman" w:hAnsi="Times New Roman" w:cs="Times New Roman"/>
                <w:b/>
              </w:rPr>
              <w:t>класс</w:t>
            </w:r>
            <w:r w:rsidR="00584974">
              <w:rPr>
                <w:rFonts w:ascii="Times New Roman" w:hAnsi="Times New Roman" w:cs="Times New Roman"/>
                <w:b/>
              </w:rPr>
              <w:t xml:space="preserve"> </w:t>
            </w:r>
            <w:r w:rsidR="00584974" w:rsidRPr="00584974">
              <w:rPr>
                <w:rFonts w:ascii="Times New Roman" w:hAnsi="Times New Roman" w:cs="Times New Roman"/>
              </w:rPr>
              <w:t xml:space="preserve">Учебник Астрономия 10-11. </w:t>
            </w:r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В.М. </w:t>
            </w:r>
            <w:proofErr w:type="spellStart"/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Чаругин</w:t>
            </w:r>
            <w:proofErr w:type="spellEnd"/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«Астрономия 10- 11 класс», М.: Просвещение, 20</w:t>
            </w:r>
            <w:r w:rsid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20</w:t>
            </w:r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г.</w:t>
            </w:r>
          </w:p>
        </w:tc>
      </w:tr>
      <w:tr w:rsidR="009E20F1" w14:paraId="68F9418C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248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14:paraId="76DEC6E0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D98" w14:textId="77777777" w:rsidR="009E20F1" w:rsidRPr="00584974" w:rsidRDefault="009E20F1" w:rsidP="009E20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74">
              <w:rPr>
                <w:rFonts w:ascii="Times New Roman" w:hAnsi="Times New Roman"/>
                <w:sz w:val="24"/>
                <w:szCs w:val="24"/>
              </w:rPr>
              <w:t xml:space="preserve">Изучение астрономии на базовом уровне среднего (полного) общего образования направлено на достижение следующих целей: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584974">
              <w:rPr>
                <w:rFonts w:ascii="Times New Roman" w:hAnsi="Times New Roman"/>
                <w:sz w:val="24"/>
                <w:szCs w:val="24"/>
              </w:rPr>
              <w:t>мегамира</w:t>
            </w:r>
            <w:proofErr w:type="spell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и микромира; осознать свое место в Солнечной системе и Галактике; 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 -понять сущность повседневно наблюдаемых и редких астрономических явлений; - осознание принципиальной роли астрономии в познании фундаментальных законов природы и формирования естественнонаучной картины мира; 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- формирование научного мировоззрения; - формирование навыков использования естественнонаучных и физико</w:t>
            </w:r>
            <w:r w:rsidR="0058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584974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знаний для объектного анализа устройства окружающего мира на примере достижений современной астрофизики, астрономии и космонавтики. 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 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</w:t>
            </w:r>
            <w:r w:rsidR="00584974" w:rsidRPr="00584974">
              <w:rPr>
                <w:rFonts w:ascii="Times New Roman" w:hAnsi="Times New Roman"/>
                <w:sz w:val="24"/>
                <w:szCs w:val="24"/>
              </w:rPr>
              <w:t>елан на вопросы астрофизики, внегалактической астрономии, космогонии и космологии.</w:t>
            </w:r>
          </w:p>
        </w:tc>
      </w:tr>
      <w:tr w:rsidR="009E20F1" w14:paraId="1FDDDB9D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630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14:paraId="711292B7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A2B" w14:textId="77777777" w:rsidR="009E20F1" w:rsidRDefault="009E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5CDED7" w14:textId="7FE03023" w:rsidR="009E20F1" w:rsidRDefault="009E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4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54D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20F1" w14:paraId="439203D8" w14:textId="77777777" w:rsidTr="009E20F1">
        <w:trPr>
          <w:trHeight w:val="8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D307" w14:textId="77777777" w:rsidR="009E20F1" w:rsidRDefault="009E2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7D7" w14:textId="1B0D63D6" w:rsidR="009E20F1" w:rsidRDefault="009E20F1" w:rsidP="009E20F1">
            <w:pPr>
              <w:pStyle w:val="1"/>
              <w:suppressAutoHyphens w:val="0"/>
              <w:ind w:left="360"/>
              <w:rPr>
                <w:rFonts w:ascii="Times New Roman" w:hAnsi="Times New Roman"/>
                <w:lang w:eastAsia="en-US"/>
              </w:rPr>
            </w:pPr>
            <w:r w:rsidRPr="009E20F1">
              <w:rPr>
                <w:rFonts w:ascii="Times New Roman" w:hAnsi="Times New Roman" w:cs="Times New Roman"/>
              </w:rPr>
              <w:t>Согласно учебному плану предмет астрономия относится к области естественных наук и на его изучение в 1</w:t>
            </w:r>
            <w:r>
              <w:rPr>
                <w:rFonts w:ascii="Times New Roman" w:hAnsi="Times New Roman"/>
              </w:rPr>
              <w:t>0</w:t>
            </w:r>
            <w:r w:rsidRPr="009E20F1">
              <w:rPr>
                <w:rFonts w:ascii="Times New Roman" w:hAnsi="Times New Roman" w:cs="Times New Roman"/>
              </w:rPr>
              <w:t xml:space="preserve"> классе отводится 34 часа (34 учебных недели), из расчета 1 час в неделю. Уровень обучения - базовый.</w:t>
            </w:r>
          </w:p>
        </w:tc>
      </w:tr>
      <w:tr w:rsidR="009E20F1" w14:paraId="7D57F204" w14:textId="77777777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4CE9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F82" w14:textId="77777777"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313DE867" w14:textId="77777777"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2F0979A8" w14:textId="77777777"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14:paraId="198CEB64" w14:textId="77777777"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14:paraId="4E2F0822" w14:textId="77777777"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C7259" w14:textId="77777777" w:rsidR="009E20F1" w:rsidRDefault="009E20F1" w:rsidP="009E20F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EB9394" w14:textId="77777777" w:rsidR="009E20F1" w:rsidRDefault="009E20F1" w:rsidP="009E20F1">
      <w:pPr>
        <w:spacing w:line="240" w:lineRule="auto"/>
      </w:pPr>
    </w:p>
    <w:p w14:paraId="2689670A" w14:textId="77777777" w:rsidR="00DA1729" w:rsidRDefault="00DA1729"/>
    <w:sectPr w:rsidR="00DA1729" w:rsidSect="00D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F1"/>
    <w:rsid w:val="00554D44"/>
    <w:rsid w:val="00584974"/>
    <w:rsid w:val="009E20F1"/>
    <w:rsid w:val="00DA1729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0C9E"/>
  <w15:docId w15:val="{5E5F7029-6E83-491E-BE05-2E618990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20F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E20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9E20F1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9E20F1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2021-11-16T17:06:00Z</dcterms:created>
  <dcterms:modified xsi:type="dcterms:W3CDTF">2022-08-12T03:36:00Z</dcterms:modified>
</cp:coreProperties>
</file>