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A" w:rsidRPr="00240219" w:rsidRDefault="00240219" w:rsidP="002C7F9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1881"/>
        <w:gridCol w:w="7583"/>
      </w:tblGrid>
      <w:tr w:rsidR="002C7F9E" w:rsidRPr="00240219" w:rsidTr="00240219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7583" w:type="dxa"/>
          </w:tcPr>
          <w:p w:rsidR="002C7F9E" w:rsidRPr="00240219" w:rsidRDefault="00884997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</w:t>
            </w:r>
          </w:p>
        </w:tc>
      </w:tr>
      <w:tr w:rsidR="002C7F9E" w:rsidRPr="00240219" w:rsidTr="00240219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7583" w:type="dxa"/>
          </w:tcPr>
          <w:p w:rsidR="002C7F9E" w:rsidRPr="00240219" w:rsidRDefault="002B2A9A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5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 – 9 </w:t>
            </w:r>
          </w:p>
        </w:tc>
      </w:tr>
      <w:tr w:rsidR="002C7F9E" w:rsidRPr="00240219" w:rsidTr="00240219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 база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1. Федерального закона «Об образовании в РФ» от 29.12.202, № 273-ФЗ;</w:t>
            </w:r>
          </w:p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2. Федерального государственного образовательного стандарта основного общего образования (приказ Министерства образования № 1897 от 17.12.2010);</w:t>
            </w:r>
          </w:p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3. Примерной основной образовательной программы образовательного учреждения. Основная школа. – М.: Просвещение, 201. – 342с. (Стандарты второго поколения);</w:t>
            </w:r>
          </w:p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4. Программы общеобразовательных учреждений: Обществознание. 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5</w:t>
            </w:r>
            <w:r w:rsidRPr="00240219">
              <w:rPr>
                <w:rFonts w:ascii="Arial" w:hAnsi="Arial" w:cs="Arial"/>
                <w:sz w:val="26"/>
                <w:szCs w:val="26"/>
              </w:rPr>
              <w:t>-9 классы. Под ред. Л.Н. Боголюбова, - 3-е изд. – М.: Просвещение, 2014 год.</w:t>
            </w:r>
          </w:p>
          <w:p w:rsidR="002C7F9E" w:rsidRPr="00240219" w:rsidRDefault="00C74EC1" w:rsidP="002C0EA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5. 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Учебного плана МАОУ 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Маслянская СОШ 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 на 20</w:t>
            </w:r>
            <w:r w:rsidR="002C0EA1">
              <w:rPr>
                <w:rFonts w:ascii="Arial" w:hAnsi="Arial" w:cs="Arial"/>
                <w:sz w:val="26"/>
                <w:szCs w:val="26"/>
              </w:rPr>
              <w:t>20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>-20</w:t>
            </w:r>
            <w:r w:rsidRPr="00240219">
              <w:rPr>
                <w:rFonts w:ascii="Arial" w:hAnsi="Arial" w:cs="Arial"/>
                <w:sz w:val="26"/>
                <w:szCs w:val="26"/>
              </w:rPr>
              <w:t>2</w:t>
            </w:r>
            <w:r w:rsidR="002C0EA1">
              <w:rPr>
                <w:rFonts w:ascii="Arial" w:hAnsi="Arial" w:cs="Arial"/>
                <w:sz w:val="26"/>
                <w:szCs w:val="26"/>
              </w:rPr>
              <w:t>1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2C7F9E" w:rsidRPr="00240219" w:rsidTr="00240219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 УМК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B3498E" w:rsidRDefault="00B3498E" w:rsidP="008849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Обществознание.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класс: учебник для общеобразовательных учреждений. /Под редакцией А. </w:t>
            </w:r>
            <w:proofErr w:type="gramStart"/>
            <w:r w:rsidRPr="00240219">
              <w:rPr>
                <w:rFonts w:ascii="Arial" w:hAnsi="Arial" w:cs="Arial"/>
                <w:sz w:val="26"/>
                <w:szCs w:val="26"/>
              </w:rPr>
              <w:t>Н. Боголюбова</w:t>
            </w:r>
            <w:proofErr w:type="gramEnd"/>
            <w:r w:rsidRPr="00240219">
              <w:rPr>
                <w:rFonts w:ascii="Arial" w:hAnsi="Arial" w:cs="Arial"/>
                <w:sz w:val="26"/>
                <w:szCs w:val="26"/>
              </w:rPr>
              <w:t>, «Просвещение «2014 г.</w:t>
            </w:r>
          </w:p>
          <w:p w:rsidR="000170A2" w:rsidRPr="00240219" w:rsidRDefault="00884997" w:rsidP="008849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6 класс: учебник для общеобразовательных учреждений. /Под редакцией А. Н. Боголюбова, «Просвещение «2014 г.</w:t>
            </w:r>
          </w:p>
          <w:p w:rsidR="00884997" w:rsidRPr="00240219" w:rsidRDefault="00884997" w:rsidP="008849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7 класс: учебник для общеобразовательных учреждений. /Под редакцией А. Н. Боголюбова,</w:t>
            </w:r>
            <w:proofErr w:type="gramStart"/>
            <w:r w:rsidRPr="00240219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240219">
              <w:rPr>
                <w:rFonts w:ascii="Arial" w:hAnsi="Arial" w:cs="Arial"/>
                <w:sz w:val="26"/>
                <w:szCs w:val="26"/>
              </w:rPr>
              <w:t xml:space="preserve"> «Просвещение» 2014 г.</w:t>
            </w:r>
          </w:p>
          <w:p w:rsidR="00884997" w:rsidRPr="00240219" w:rsidRDefault="00884997" w:rsidP="008849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8 класс: учебник для общеобразовательных учреждений. /Под редакцией Л. Н. Боголюбова, Н.И.Городецкой — 4-е изд.— М.,  201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7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  <w:p w:rsidR="00884997" w:rsidRPr="00240219" w:rsidRDefault="00884997" w:rsidP="002B2A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9 класс: учебник для общеобразовательных учреждений. /Под ред. А. Н. Боголюбова, «Просвещение»  201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7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</w:tr>
      <w:tr w:rsidR="002C7F9E" w:rsidRPr="00240219" w:rsidTr="00240219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863350" w:rsidRPr="00240219" w:rsidRDefault="00863350" w:rsidP="0024021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40219">
              <w:rPr>
                <w:rFonts w:ascii="Arial" w:hAnsi="Arial" w:cs="Arial"/>
                <w:color w:val="000000"/>
                <w:sz w:val="26"/>
                <w:szCs w:val="26"/>
              </w:rPr>
              <w:t>-развитие личности в ответственный период социального взросления человека</w:t>
            </w:r>
            <w:r w:rsidRPr="00240219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863350" w:rsidRPr="00240219" w:rsidRDefault="00863350" w:rsidP="00240219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-развитие </w:t>
            </w:r>
            <w:r w:rsidRPr="00240219">
              <w:rPr>
                <w:rFonts w:ascii="Arial" w:hAnsi="Arial" w:cs="Arial"/>
                <w:sz w:val="26"/>
                <w:szCs w:val="26"/>
              </w:rPr>
              <w:t>личности в ответственный период социального взросления человека (10-15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 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-воспитание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-освоение 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на уровне функциональной грамотности </w:t>
            </w:r>
            <w:r w:rsidRPr="00240219">
              <w:rPr>
                <w:rFonts w:ascii="Arial" w:hAnsi="Arial" w:cs="Arial"/>
                <w:sz w:val="26"/>
                <w:szCs w:val="26"/>
              </w:rPr>
              <w:lastRenderedPageBreak/>
              <w:t xml:space="preserve">системы </w:t>
            </w: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знаний, 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-овладение умениями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познавательной, коммуникативной, практической деятельности в основных социальных ролях характерных для подросткового возраста; 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-формирование опыта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Рабочая программа направлена на решение следующих</w:t>
            </w: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 задач</w:t>
            </w:r>
            <w:r w:rsidRPr="00240219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-содействие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самоопределению личности, созданию условий для её реализации;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-формирование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-воспитание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гражданственности и любви к Родине;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-создание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у учащихся целостных представлений о жизни общества и человека в нём, адекватных современному уровню научных знаний;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-выработка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основ нравственной, правовой, политической, экологической культуры;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-содействие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 -помощь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в реализации права учащихся на свободный выбор взглядов и убеждений;</w:t>
            </w:r>
          </w:p>
          <w:p w:rsidR="002C7F9E" w:rsidRPr="00240219" w:rsidRDefault="00863350" w:rsidP="00240219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 -ориентация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учащихся на гуманистические и демократические ценности.</w:t>
            </w:r>
          </w:p>
        </w:tc>
      </w:tr>
      <w:tr w:rsidR="002C7F9E" w:rsidRPr="00240219" w:rsidTr="00240219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</w:tc>
        <w:tc>
          <w:tcPr>
            <w:tcW w:w="7583" w:type="dxa"/>
          </w:tcPr>
          <w:p w:rsidR="002C7F9E" w:rsidRPr="00240219" w:rsidRDefault="00490EE4" w:rsidP="00B3498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201</w:t>
            </w:r>
            <w:r w:rsidR="002C0EA1">
              <w:rPr>
                <w:rFonts w:ascii="Arial" w:hAnsi="Arial" w:cs="Arial"/>
                <w:sz w:val="26"/>
                <w:szCs w:val="26"/>
              </w:rPr>
              <w:t>2</w:t>
            </w:r>
            <w:r w:rsidR="00B3498E">
              <w:rPr>
                <w:rFonts w:ascii="Arial" w:hAnsi="Arial" w:cs="Arial"/>
                <w:sz w:val="26"/>
                <w:szCs w:val="26"/>
              </w:rPr>
              <w:t>2</w:t>
            </w:r>
            <w:r w:rsidRPr="00240219">
              <w:rPr>
                <w:rFonts w:ascii="Arial" w:hAnsi="Arial" w:cs="Arial"/>
                <w:sz w:val="26"/>
                <w:szCs w:val="26"/>
              </w:rPr>
              <w:t>-20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2</w:t>
            </w:r>
            <w:r w:rsidR="00B3498E">
              <w:rPr>
                <w:rFonts w:ascii="Arial" w:hAnsi="Arial" w:cs="Arial"/>
                <w:sz w:val="26"/>
                <w:szCs w:val="26"/>
              </w:rPr>
              <w:t>3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2C7F9E" w:rsidRPr="00240219" w:rsidTr="00240219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B2A9A" w:rsidRPr="00240219" w:rsidRDefault="002B2A9A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5 класс – 34 ч</w:t>
            </w:r>
          </w:p>
          <w:p w:rsidR="00490EE4" w:rsidRPr="00240219" w:rsidRDefault="00863350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6 класс –  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  <w:p w:rsidR="00490EE4" w:rsidRPr="00240219" w:rsidRDefault="00863350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7 класс – 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  <w:p w:rsidR="00490EE4" w:rsidRPr="00240219" w:rsidRDefault="00863350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8 класс – 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  <w:p w:rsidR="00490EE4" w:rsidRPr="00240219" w:rsidRDefault="00863350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9 класс – 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</w:tc>
      </w:tr>
    </w:tbl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Pr="00B4639C" w:rsidRDefault="00B4639C" w:rsidP="00B4639C">
      <w:bookmarkStart w:id="0" w:name="_GoBack"/>
      <w:bookmarkEnd w:id="0"/>
    </w:p>
    <w:p w:rsidR="00B4639C" w:rsidRDefault="00B4639C" w:rsidP="00B4639C"/>
    <w:sectPr w:rsidR="00B4639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6AA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3E12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4F89"/>
    <w:rsid w:val="0018518C"/>
    <w:rsid w:val="00187A5F"/>
    <w:rsid w:val="00191DB2"/>
    <w:rsid w:val="00191F9E"/>
    <w:rsid w:val="0019213E"/>
    <w:rsid w:val="0019304D"/>
    <w:rsid w:val="00193A1E"/>
    <w:rsid w:val="00193D17"/>
    <w:rsid w:val="0019519F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0219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A9A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0EA1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B7297"/>
    <w:rsid w:val="004C0AB8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90F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42F9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350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4997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498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8DB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74EC1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660D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7B3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471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0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80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paragraph" w:styleId="a9">
    <w:name w:val="Body Text Indent"/>
    <w:basedOn w:val="a"/>
    <w:link w:val="aa"/>
    <w:uiPriority w:val="99"/>
    <w:rsid w:val="0086335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633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User</cp:lastModifiedBy>
  <cp:revision>12</cp:revision>
  <dcterms:created xsi:type="dcterms:W3CDTF">2018-11-15T04:15:00Z</dcterms:created>
  <dcterms:modified xsi:type="dcterms:W3CDTF">2022-10-13T14:07:00Z</dcterms:modified>
</cp:coreProperties>
</file>