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F4D9" w14:textId="5E01EA55" w:rsidR="00F06A39" w:rsidRDefault="00C0704A" w:rsidP="00F06A39">
      <w:pPr>
        <w:spacing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13D62C2" wp14:editId="57387DF3">
            <wp:simplePos x="0" y="0"/>
            <wp:positionH relativeFrom="column">
              <wp:posOffset>-3810</wp:posOffset>
            </wp:positionH>
            <wp:positionV relativeFrom="paragraph">
              <wp:posOffset>302260</wp:posOffset>
            </wp:positionV>
            <wp:extent cx="9265920" cy="5886450"/>
            <wp:effectExtent l="0" t="0" r="0" b="0"/>
            <wp:wrapTight wrapText="bothSides">
              <wp:wrapPolygon edited="0">
                <wp:start x="0" y="0"/>
                <wp:lineTo x="0" y="21530"/>
                <wp:lineTo x="21538" y="21530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5" t="13324" r="14180" b="4539"/>
                    <a:stretch/>
                  </pic:blipFill>
                  <pic:spPr bwMode="auto">
                    <a:xfrm>
                      <a:off x="0" y="0"/>
                      <a:ext cx="9265920" cy="588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887CA" w14:textId="23A7234C" w:rsidR="00C0704A" w:rsidRDefault="00C0704A" w:rsidP="00F06A39">
      <w:pPr>
        <w:spacing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B8D7D9" w14:textId="323D6EBC" w:rsidR="00F06A39" w:rsidRDefault="00F06A39" w:rsidP="00F06A39">
      <w:pPr>
        <w:spacing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CDE009" w14:textId="77777777" w:rsidR="00F06A39" w:rsidRDefault="00F06A39" w:rsidP="00F06A39">
      <w:pPr>
        <w:spacing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4D052B" w14:textId="77777777" w:rsidR="0005624B" w:rsidRDefault="0005624B" w:rsidP="0005624B">
      <w:pPr>
        <w:spacing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10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6F110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F110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. Планируемые результаты освоения учебного предмета.</w:t>
      </w:r>
    </w:p>
    <w:p w14:paraId="327BE689" w14:textId="77777777" w:rsidR="0005624B" w:rsidRPr="007723BD" w:rsidRDefault="0005624B" w:rsidP="002B2001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5647F334" w14:textId="77777777" w:rsidR="0005624B" w:rsidRPr="007723BD" w:rsidRDefault="0005624B" w:rsidP="002B2001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7723BD">
        <w:rPr>
          <w:rFonts w:ascii="Arial" w:hAnsi="Arial" w:cs="Arial"/>
          <w:b/>
          <w:bCs/>
          <w:iCs/>
        </w:rPr>
        <w:t>6 класс</w:t>
      </w:r>
    </w:p>
    <w:p w14:paraId="2149FF23" w14:textId="77777777" w:rsidR="0005624B" w:rsidRPr="007723BD" w:rsidRDefault="0005624B" w:rsidP="002B2001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/>
          <w:bCs/>
          <w:color w:val="000000"/>
        </w:rPr>
        <w:t>Личностными результатами</w:t>
      </w:r>
      <w:r w:rsidRPr="007723BD">
        <w:rPr>
          <w:rFonts w:ascii="Arial" w:hAnsi="Arial" w:cs="Arial"/>
          <w:bCs/>
          <w:color w:val="000000"/>
        </w:rPr>
        <w:t xml:space="preserve"> изучения предмета «Биология» являются следующие умения:</w:t>
      </w:r>
    </w:p>
    <w:p w14:paraId="2ECDB51D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14:paraId="24A9D362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Постепенно выстраивать собственное целостное мировоззрение.</w:t>
      </w:r>
    </w:p>
    <w:p w14:paraId="221F12C5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14:paraId="1D1FE3F0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Оценивать жизненные ситуации с точки зрения безопасного образа жизни и сохранения здоровья.</w:t>
      </w:r>
    </w:p>
    <w:p w14:paraId="6B7835E4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Оценивать экологический риск взаимоотношений человека и природы.</w:t>
      </w:r>
    </w:p>
    <w:p w14:paraId="7DB86582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14:paraId="261B2BD5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/>
          <w:bCs/>
          <w:color w:val="000000"/>
        </w:rPr>
        <w:t>Метапредметными результатами</w:t>
      </w:r>
      <w:r w:rsidRPr="007723BD">
        <w:rPr>
          <w:rFonts w:ascii="Arial" w:hAnsi="Arial" w:cs="Arial"/>
          <w:bCs/>
          <w:color w:val="000000"/>
        </w:rPr>
        <w:t xml:space="preserve"> изучения курса «Биология» является формирование универсальных учебных действий (УУД).</w:t>
      </w:r>
    </w:p>
    <w:p w14:paraId="7B6D4ABD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723BD">
        <w:rPr>
          <w:rFonts w:ascii="Arial" w:hAnsi="Arial" w:cs="Arial"/>
          <w:b/>
          <w:bCs/>
          <w:color w:val="000000"/>
        </w:rPr>
        <w:t>Регулятивные УУД:</w:t>
      </w:r>
    </w:p>
    <w:p w14:paraId="2AD935FD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69F8F22A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7723BD">
        <w:rPr>
          <w:rFonts w:ascii="Arial" w:hAnsi="Arial" w:cs="Arial"/>
          <w:bCs/>
          <w:color w:val="000000"/>
        </w:rPr>
        <w:t>самостоятельно  средства</w:t>
      </w:r>
      <w:proofErr w:type="gramEnd"/>
      <w:r w:rsidRPr="007723BD">
        <w:rPr>
          <w:rFonts w:ascii="Arial" w:hAnsi="Arial" w:cs="Arial"/>
          <w:bCs/>
          <w:color w:val="000000"/>
        </w:rPr>
        <w:t xml:space="preserve"> достижения цели.</w:t>
      </w:r>
    </w:p>
    <w:p w14:paraId="0E6F2B7F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Составлять (индивидуально или в группе) план решения проблемы (выполнения проекта).</w:t>
      </w:r>
    </w:p>
    <w:p w14:paraId="59E472BD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14:paraId="2C12A111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В диалоге с учителем совершенствовать самостоятельно выработанные критерии оценки.</w:t>
      </w:r>
    </w:p>
    <w:p w14:paraId="61B9CBEF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723BD">
        <w:rPr>
          <w:rFonts w:ascii="Arial" w:hAnsi="Arial" w:cs="Arial"/>
          <w:b/>
          <w:bCs/>
          <w:color w:val="000000"/>
        </w:rPr>
        <w:t>Познавательные УУД:</w:t>
      </w:r>
    </w:p>
    <w:p w14:paraId="2FD189F5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14A658B1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 xml:space="preserve">Осуществлять сравнение, </w:t>
      </w:r>
      <w:proofErr w:type="spellStart"/>
      <w:r w:rsidRPr="007723BD">
        <w:rPr>
          <w:rFonts w:ascii="Arial" w:hAnsi="Arial" w:cs="Arial"/>
          <w:bCs/>
          <w:color w:val="000000"/>
        </w:rPr>
        <w:t>сериацию</w:t>
      </w:r>
      <w:proofErr w:type="spellEnd"/>
      <w:r w:rsidRPr="007723BD">
        <w:rPr>
          <w:rFonts w:ascii="Arial" w:hAnsi="Arial" w:cs="Arial"/>
          <w:bCs/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14:paraId="4CA54C3A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Строить логическое рассуждение, включающее установление причинно-следственных связей.</w:t>
      </w:r>
    </w:p>
    <w:p w14:paraId="7C6A234F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Создавать схематические модели с выделением существенных характеристик объекта.</w:t>
      </w:r>
    </w:p>
    <w:p w14:paraId="0ED99087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14:paraId="4B8A4436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Вычитывать все уровни текстовой информации.</w:t>
      </w:r>
    </w:p>
    <w:p w14:paraId="1267BC2A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30AA43FE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723BD">
        <w:rPr>
          <w:rFonts w:ascii="Arial" w:hAnsi="Arial" w:cs="Arial"/>
          <w:b/>
          <w:bCs/>
          <w:color w:val="000000"/>
        </w:rPr>
        <w:t>Коммуникативные УУД:</w:t>
      </w:r>
    </w:p>
    <w:p w14:paraId="0EFF2B9D" w14:textId="77777777" w:rsidR="0005624B" w:rsidRPr="007723BD" w:rsidRDefault="0005624B" w:rsidP="007723BD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6E38CC52" w14:textId="77777777" w:rsidR="0005624B" w:rsidRPr="007723BD" w:rsidRDefault="0005624B" w:rsidP="002B2001">
      <w:pPr>
        <w:spacing w:after="0" w:line="240" w:lineRule="auto"/>
        <w:ind w:firstLine="360"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/>
          <w:bCs/>
          <w:color w:val="000000"/>
        </w:rPr>
        <w:t>Предметными результатами</w:t>
      </w:r>
      <w:r w:rsidRPr="007723BD">
        <w:rPr>
          <w:rFonts w:ascii="Arial" w:hAnsi="Arial" w:cs="Arial"/>
          <w:bCs/>
          <w:color w:val="000000"/>
        </w:rPr>
        <w:t xml:space="preserve"> изучения предмета «Биология» являются следующие умения:</w:t>
      </w:r>
    </w:p>
    <w:p w14:paraId="14035F07" w14:textId="77777777" w:rsidR="0005624B" w:rsidRPr="007723BD" w:rsidRDefault="0005624B" w:rsidP="002B2001">
      <w:pPr>
        <w:spacing w:after="0" w:line="240" w:lineRule="auto"/>
        <w:ind w:left="708"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lastRenderedPageBreak/>
        <w:t>– объяснять роль растений в сообществах и их взаимное влияние друг на друга;</w:t>
      </w:r>
    </w:p>
    <w:p w14:paraId="60613F1F" w14:textId="77777777" w:rsidR="0005624B" w:rsidRPr="007723BD" w:rsidRDefault="0005624B" w:rsidP="002B2001">
      <w:pPr>
        <w:spacing w:after="0" w:line="240" w:lineRule="auto"/>
        <w:ind w:left="708"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– приводить примеры приспособлений цветковых растений к среде обитания и объяснять их значение;</w:t>
      </w:r>
    </w:p>
    <w:p w14:paraId="0DBF6F37" w14:textId="77777777" w:rsidR="0005624B" w:rsidRPr="007723BD" w:rsidRDefault="0005624B" w:rsidP="002B2001">
      <w:pPr>
        <w:spacing w:after="0" w:line="240" w:lineRule="auto"/>
        <w:ind w:left="708"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14:paraId="041A5A7D" w14:textId="77777777" w:rsidR="0005624B" w:rsidRPr="007723BD" w:rsidRDefault="0005624B" w:rsidP="002B2001">
      <w:pPr>
        <w:spacing w:after="0" w:line="240" w:lineRule="auto"/>
        <w:ind w:left="708"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– объяснять приспособления на разных стадиях жизненных циклов.</w:t>
      </w:r>
    </w:p>
    <w:p w14:paraId="020E2828" w14:textId="77777777" w:rsidR="0005624B" w:rsidRPr="007723BD" w:rsidRDefault="0005624B" w:rsidP="002B2001">
      <w:pPr>
        <w:spacing w:after="0" w:line="240" w:lineRule="auto"/>
        <w:ind w:left="708"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14:paraId="74274997" w14:textId="77777777" w:rsidR="0005624B" w:rsidRPr="007723BD" w:rsidRDefault="0005624B" w:rsidP="002B2001">
      <w:pPr>
        <w:spacing w:after="0" w:line="240" w:lineRule="auto"/>
        <w:ind w:left="708"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 xml:space="preserve">– различать цветковые растения, однодольные и двудольные, приводить примеры </w:t>
      </w:r>
      <w:proofErr w:type="gramStart"/>
      <w:r w:rsidRPr="007723BD">
        <w:rPr>
          <w:rFonts w:ascii="Arial" w:hAnsi="Arial" w:cs="Arial"/>
          <w:bCs/>
          <w:color w:val="000000"/>
        </w:rPr>
        <w:t>растений  изученных</w:t>
      </w:r>
      <w:proofErr w:type="gramEnd"/>
      <w:r w:rsidRPr="007723BD">
        <w:rPr>
          <w:rFonts w:ascii="Arial" w:hAnsi="Arial" w:cs="Arial"/>
          <w:bCs/>
          <w:color w:val="000000"/>
        </w:rPr>
        <w:t xml:space="preserve"> семейств цветковых растений (максимум – называть характерные признаки цветковых растений изученных семейств);</w:t>
      </w:r>
    </w:p>
    <w:p w14:paraId="223F1581" w14:textId="77777777" w:rsidR="0005624B" w:rsidRPr="007723BD" w:rsidRDefault="0005624B" w:rsidP="002B2001">
      <w:pPr>
        <w:spacing w:after="0" w:line="240" w:lineRule="auto"/>
        <w:ind w:left="708"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– определять основные органы растений (лист, стебель, цветок, корень);</w:t>
      </w:r>
    </w:p>
    <w:p w14:paraId="6928B2C7" w14:textId="77777777" w:rsidR="0005624B" w:rsidRPr="007723BD" w:rsidRDefault="0005624B" w:rsidP="002B2001">
      <w:pPr>
        <w:spacing w:after="0" w:line="240" w:lineRule="auto"/>
        <w:ind w:left="708"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– объяснять строение и жизнедеятельность цветкового растения;</w:t>
      </w:r>
    </w:p>
    <w:p w14:paraId="595F6FFB" w14:textId="77777777" w:rsidR="0005624B" w:rsidRPr="007723BD" w:rsidRDefault="0005624B" w:rsidP="002B2001">
      <w:pPr>
        <w:spacing w:after="0" w:line="240" w:lineRule="auto"/>
        <w:ind w:left="708"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– понимать смысл биологических терминов;</w:t>
      </w:r>
    </w:p>
    <w:p w14:paraId="3D57DB68" w14:textId="77777777" w:rsidR="0005624B" w:rsidRPr="007723BD" w:rsidRDefault="0005624B" w:rsidP="002B2001">
      <w:pPr>
        <w:spacing w:after="0" w:line="240" w:lineRule="auto"/>
        <w:ind w:left="708"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 xml:space="preserve">– проводить биологические опыты и эксперименты и объяснять их результаты. </w:t>
      </w:r>
    </w:p>
    <w:p w14:paraId="6E88FBD8" w14:textId="77777777" w:rsidR="0005624B" w:rsidRPr="007723BD" w:rsidRDefault="0005624B" w:rsidP="002B2001">
      <w:pPr>
        <w:spacing w:after="0" w:line="240" w:lineRule="auto"/>
        <w:ind w:left="708"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– соблюдать и объяснять правила поведения в природе.</w:t>
      </w:r>
    </w:p>
    <w:p w14:paraId="18329039" w14:textId="77777777" w:rsidR="0005624B" w:rsidRPr="007723BD" w:rsidRDefault="0005624B" w:rsidP="002B2001">
      <w:pPr>
        <w:spacing w:after="0" w:line="240" w:lineRule="auto"/>
        <w:ind w:left="708"/>
        <w:jc w:val="both"/>
        <w:rPr>
          <w:rFonts w:ascii="Arial" w:hAnsi="Arial" w:cs="Arial"/>
          <w:bCs/>
          <w:color w:val="000000"/>
        </w:rPr>
      </w:pPr>
      <w:r w:rsidRPr="007723BD">
        <w:rPr>
          <w:rFonts w:ascii="Arial" w:hAnsi="Arial" w:cs="Arial"/>
          <w:bCs/>
          <w:color w:val="000000"/>
        </w:rPr>
        <w:t>– различать съедобные и ядовитые цветковые растения своей местности.</w:t>
      </w:r>
    </w:p>
    <w:p w14:paraId="66D38CD5" w14:textId="77777777" w:rsidR="0005624B" w:rsidRPr="007723BD" w:rsidRDefault="0005624B" w:rsidP="002B2001">
      <w:pPr>
        <w:spacing w:after="0" w:line="240" w:lineRule="auto"/>
        <w:jc w:val="both"/>
        <w:rPr>
          <w:rFonts w:ascii="Arial" w:hAnsi="Arial" w:cs="Arial"/>
          <w:b/>
        </w:rPr>
      </w:pPr>
    </w:p>
    <w:p w14:paraId="0993EA73" w14:textId="77777777" w:rsidR="002B2001" w:rsidRPr="007723BD" w:rsidRDefault="002B2001" w:rsidP="002B2001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0A95F6BA" w14:textId="77777777" w:rsidR="002B2001" w:rsidRPr="007723BD" w:rsidRDefault="002B2001" w:rsidP="002B2001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3626F2D8" w14:textId="77777777" w:rsidR="002B2001" w:rsidRPr="007723BD" w:rsidRDefault="002B2001" w:rsidP="002B2001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0F3F27EE" w14:textId="77777777" w:rsidR="002B2001" w:rsidRPr="007723BD" w:rsidRDefault="002B2001" w:rsidP="002B2001">
      <w:pPr>
        <w:ind w:firstLine="708"/>
        <w:jc w:val="center"/>
        <w:rPr>
          <w:rFonts w:ascii="Arial" w:hAnsi="Arial" w:cs="Arial"/>
          <w:b/>
          <w:bCs/>
          <w:iCs/>
        </w:rPr>
      </w:pPr>
      <w:r w:rsidRPr="007723BD">
        <w:rPr>
          <w:rFonts w:ascii="Arial" w:hAnsi="Arial" w:cs="Arial"/>
          <w:b/>
          <w:bCs/>
          <w:iCs/>
        </w:rPr>
        <w:t xml:space="preserve">Раздел </w:t>
      </w:r>
      <w:r w:rsidRPr="007723BD">
        <w:rPr>
          <w:rFonts w:ascii="Arial" w:hAnsi="Arial" w:cs="Arial"/>
          <w:b/>
          <w:bCs/>
          <w:iCs/>
          <w:lang w:val="en-US"/>
        </w:rPr>
        <w:t>II</w:t>
      </w:r>
      <w:r w:rsidRPr="007723BD">
        <w:rPr>
          <w:rFonts w:ascii="Arial" w:hAnsi="Arial" w:cs="Arial"/>
          <w:b/>
          <w:bCs/>
          <w:iCs/>
        </w:rPr>
        <w:t>. Содержание учебного предмета «Биология».</w:t>
      </w:r>
    </w:p>
    <w:p w14:paraId="04EB98AD" w14:textId="7A008DE0" w:rsidR="002B2001" w:rsidRPr="007723BD" w:rsidRDefault="002B2001" w:rsidP="002B2001">
      <w:pPr>
        <w:spacing w:after="0" w:line="240" w:lineRule="auto"/>
        <w:ind w:firstLine="708"/>
        <w:jc w:val="both"/>
        <w:rPr>
          <w:rFonts w:ascii="Arial" w:hAnsi="Arial" w:cs="Arial"/>
          <w:b/>
          <w:bCs/>
          <w:iCs/>
          <w:color w:val="C00000"/>
        </w:rPr>
      </w:pPr>
      <w:r w:rsidRPr="007723BD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</w:t>
      </w:r>
    </w:p>
    <w:p w14:paraId="13D8380C" w14:textId="77777777" w:rsidR="002B2001" w:rsidRPr="007723BD" w:rsidRDefault="002B2001" w:rsidP="002B2001">
      <w:pPr>
        <w:ind w:firstLine="708"/>
        <w:jc w:val="center"/>
        <w:rPr>
          <w:rFonts w:ascii="Arial" w:hAnsi="Arial" w:cs="Arial"/>
          <w:b/>
          <w:bCs/>
          <w:iCs/>
        </w:rPr>
      </w:pPr>
      <w:r w:rsidRPr="007723BD">
        <w:rPr>
          <w:rFonts w:ascii="Arial" w:hAnsi="Arial" w:cs="Arial"/>
          <w:b/>
          <w:bCs/>
          <w:iCs/>
        </w:rPr>
        <w:t>6 класс</w:t>
      </w:r>
      <w:r w:rsidR="00AD2D9F" w:rsidRPr="007723BD">
        <w:rPr>
          <w:rFonts w:ascii="Arial" w:hAnsi="Arial" w:cs="Arial"/>
          <w:b/>
          <w:bCs/>
          <w:iCs/>
        </w:rPr>
        <w:t xml:space="preserve">  </w:t>
      </w:r>
    </w:p>
    <w:p w14:paraId="68EAF26F" w14:textId="77777777" w:rsidR="00D805F3" w:rsidRPr="007723BD" w:rsidRDefault="00D805F3" w:rsidP="00D805F3">
      <w:pPr>
        <w:spacing w:before="100" w:beforeAutospacing="1" w:after="0" w:line="240" w:lineRule="auto"/>
        <w:jc w:val="center"/>
        <w:rPr>
          <w:rFonts w:ascii="Arial" w:hAnsi="Arial" w:cs="Arial"/>
          <w:b/>
        </w:rPr>
      </w:pPr>
      <w:r w:rsidRPr="007723BD">
        <w:rPr>
          <w:rFonts w:ascii="Arial" w:hAnsi="Arial" w:cs="Arial"/>
          <w:b/>
        </w:rPr>
        <w:t xml:space="preserve">Раздел </w:t>
      </w:r>
      <w:r w:rsidRPr="007723BD">
        <w:rPr>
          <w:rFonts w:ascii="Arial" w:hAnsi="Arial" w:cs="Arial"/>
          <w:b/>
          <w:lang w:val="en-US"/>
        </w:rPr>
        <w:t>I</w:t>
      </w:r>
      <w:r w:rsidRPr="007723BD">
        <w:rPr>
          <w:rFonts w:ascii="Arial" w:hAnsi="Arial" w:cs="Arial"/>
          <w:b/>
        </w:rPr>
        <w:t xml:space="preserve">.  </w:t>
      </w:r>
      <w:r w:rsidRPr="007723BD">
        <w:rPr>
          <w:rFonts w:ascii="Arial" w:eastAsia="FranklinGothicDemiC" w:hAnsi="Arial" w:cs="Arial"/>
          <w:b/>
          <w:bCs/>
          <w:color w:val="231F20"/>
        </w:rPr>
        <w:t xml:space="preserve">Наука о растениях — ботаника </w:t>
      </w:r>
      <w:r w:rsidRPr="007723BD">
        <w:rPr>
          <w:rFonts w:ascii="Arial" w:hAnsi="Arial" w:cs="Arial"/>
          <w:b/>
        </w:rPr>
        <w:t>(4 часа).</w:t>
      </w:r>
    </w:p>
    <w:p w14:paraId="18637082" w14:textId="77777777" w:rsidR="00D805F3" w:rsidRPr="007723BD" w:rsidRDefault="00D805F3" w:rsidP="00AD2D9F">
      <w:pPr>
        <w:spacing w:before="57" w:after="0" w:line="240" w:lineRule="auto"/>
        <w:ind w:right="55"/>
        <w:contextualSpacing/>
        <w:rPr>
          <w:rFonts w:ascii="Arial" w:eastAsia="NewBaskervilleC" w:hAnsi="Arial" w:cs="Arial"/>
          <w:color w:val="000000" w:themeColor="text1"/>
        </w:rPr>
      </w:pPr>
      <w:r w:rsidRPr="007723BD">
        <w:rPr>
          <w:rFonts w:ascii="Arial" w:eastAsia="NewBaskervilleC" w:hAnsi="Arial" w:cs="Arial"/>
          <w:color w:val="000000" w:themeColor="text1"/>
        </w:rPr>
        <w:t>Царство Растения. Внешнее строение и общая характеристика растений.</w:t>
      </w:r>
      <w:r w:rsidR="00AD2D9F" w:rsidRPr="007723BD">
        <w:rPr>
          <w:rFonts w:ascii="Arial" w:eastAsia="NewBaskervilleC" w:hAnsi="Arial" w:cs="Arial"/>
          <w:color w:val="000000" w:themeColor="text1"/>
        </w:rPr>
        <w:t xml:space="preserve"> </w:t>
      </w:r>
      <w:r w:rsidRPr="007723BD">
        <w:rPr>
          <w:rFonts w:ascii="Arial" w:eastAsia="NewBaskervilleC" w:hAnsi="Arial" w:cs="Arial"/>
          <w:color w:val="000000" w:themeColor="text1"/>
        </w:rPr>
        <w:t>Многообразие жизненных форм растений.</w:t>
      </w:r>
      <w:r w:rsidR="00AD2D9F" w:rsidRPr="007723BD">
        <w:rPr>
          <w:rFonts w:ascii="Arial" w:eastAsia="NewBaskervilleC" w:hAnsi="Arial" w:cs="Arial"/>
          <w:color w:val="000000" w:themeColor="text1"/>
        </w:rPr>
        <w:t xml:space="preserve"> </w:t>
      </w:r>
      <w:r w:rsidRPr="007723BD">
        <w:rPr>
          <w:rFonts w:ascii="Arial" w:eastAsia="NewBaskervilleC" w:hAnsi="Arial" w:cs="Arial"/>
          <w:color w:val="000000" w:themeColor="text1"/>
        </w:rPr>
        <w:t>Клеточное строение растений. Свойства растительной клетки.</w:t>
      </w:r>
      <w:r w:rsidR="00AD2D9F" w:rsidRPr="007723BD">
        <w:rPr>
          <w:rFonts w:ascii="Arial" w:eastAsia="NewBaskervilleC" w:hAnsi="Arial" w:cs="Arial"/>
          <w:color w:val="000000" w:themeColor="text1"/>
        </w:rPr>
        <w:t xml:space="preserve"> </w:t>
      </w:r>
      <w:r w:rsidRPr="007723BD">
        <w:rPr>
          <w:rFonts w:ascii="Arial" w:eastAsia="NewBaskervilleC" w:hAnsi="Arial" w:cs="Arial"/>
          <w:color w:val="000000" w:themeColor="text1"/>
        </w:rPr>
        <w:t>Ткани растений.</w:t>
      </w:r>
    </w:p>
    <w:p w14:paraId="39DFD915" w14:textId="77777777" w:rsidR="00D805F3" w:rsidRPr="007723BD" w:rsidRDefault="00D805F3" w:rsidP="00D805F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7723BD">
        <w:rPr>
          <w:rFonts w:ascii="Arial" w:hAnsi="Arial" w:cs="Arial"/>
          <w:b/>
          <w:color w:val="000000" w:themeColor="text1"/>
        </w:rPr>
        <w:t xml:space="preserve">Раздел </w:t>
      </w:r>
      <w:r w:rsidRPr="007723BD">
        <w:rPr>
          <w:rFonts w:ascii="Arial" w:hAnsi="Arial" w:cs="Arial"/>
          <w:b/>
          <w:color w:val="000000" w:themeColor="text1"/>
          <w:lang w:val="en-US"/>
        </w:rPr>
        <w:t>II</w:t>
      </w:r>
      <w:r w:rsidRPr="007723BD">
        <w:rPr>
          <w:rFonts w:ascii="Arial" w:hAnsi="Arial" w:cs="Arial"/>
          <w:b/>
          <w:color w:val="000000" w:themeColor="text1"/>
        </w:rPr>
        <w:t>. Органы растений (8 часов).</w:t>
      </w:r>
    </w:p>
    <w:p w14:paraId="5B97DAC3" w14:textId="77777777" w:rsidR="00D805F3" w:rsidRPr="007723BD" w:rsidRDefault="00D805F3" w:rsidP="00D805F3">
      <w:pPr>
        <w:spacing w:after="0"/>
        <w:rPr>
          <w:rFonts w:ascii="Arial" w:eastAsia="NewBaskervilleC" w:hAnsi="Arial" w:cs="Arial"/>
          <w:color w:val="000000" w:themeColor="text1"/>
        </w:rPr>
      </w:pPr>
      <w:r w:rsidRPr="007723BD">
        <w:rPr>
          <w:rFonts w:ascii="Arial" w:eastAsia="FranklinGothicMediumC" w:hAnsi="Arial" w:cs="Arial"/>
          <w:color w:val="000000" w:themeColor="text1"/>
        </w:rPr>
        <w:t xml:space="preserve">Семя, его строение и значение. </w:t>
      </w:r>
      <w:r w:rsidR="00AD2D9F" w:rsidRPr="007723BD">
        <w:rPr>
          <w:rFonts w:ascii="Arial" w:eastAsia="NewBaskervilleC" w:hAnsi="Arial" w:cs="Arial"/>
          <w:color w:val="000000" w:themeColor="text1"/>
        </w:rPr>
        <w:t xml:space="preserve"> </w:t>
      </w:r>
      <w:r w:rsidRPr="007723BD">
        <w:rPr>
          <w:rFonts w:ascii="Arial" w:eastAsia="FranklinGothicMediumC" w:hAnsi="Arial" w:cs="Arial"/>
          <w:color w:val="000000" w:themeColor="text1"/>
          <w:kern w:val="19"/>
        </w:rPr>
        <w:t>Условия прорастания семян.</w:t>
      </w:r>
      <w:r w:rsidRPr="007723BD">
        <w:rPr>
          <w:rFonts w:ascii="Arial" w:eastAsia="FranklinGothicMediumC" w:hAnsi="Arial" w:cs="Arial"/>
          <w:color w:val="000000" w:themeColor="text1"/>
        </w:rPr>
        <w:t xml:space="preserve"> </w:t>
      </w:r>
      <w:r w:rsidRPr="007723BD">
        <w:rPr>
          <w:rFonts w:ascii="Arial" w:eastAsia="FranklinGothicMediumC" w:hAnsi="Arial" w:cs="Arial"/>
          <w:color w:val="000000" w:themeColor="text1"/>
          <w:kern w:val="19"/>
        </w:rPr>
        <w:t>Корень, его строение и значение.</w:t>
      </w:r>
      <w:r w:rsidRPr="007723BD">
        <w:rPr>
          <w:rFonts w:ascii="Arial" w:eastAsia="PetersburgC" w:hAnsi="Arial" w:cs="Arial"/>
          <w:b/>
          <w:color w:val="000000" w:themeColor="text1"/>
        </w:rPr>
        <w:t xml:space="preserve"> </w:t>
      </w:r>
      <w:r w:rsidRPr="007723BD">
        <w:rPr>
          <w:rFonts w:ascii="Arial" w:eastAsia="FranklinGothicMediumC" w:hAnsi="Arial" w:cs="Arial"/>
          <w:color w:val="000000" w:themeColor="text1"/>
        </w:rPr>
        <w:t>Побег, его строение и развитие.</w:t>
      </w:r>
      <w:r w:rsidRPr="007723BD">
        <w:rPr>
          <w:rFonts w:ascii="Arial" w:eastAsia="PetersburgC" w:hAnsi="Arial" w:cs="Arial"/>
          <w:b/>
          <w:color w:val="000000" w:themeColor="text1"/>
        </w:rPr>
        <w:t xml:space="preserve"> </w:t>
      </w:r>
      <w:r w:rsidRPr="007723BD">
        <w:rPr>
          <w:rFonts w:ascii="Arial" w:eastAsia="FranklinGothicMediumC" w:hAnsi="Arial" w:cs="Arial"/>
          <w:color w:val="000000" w:themeColor="text1"/>
        </w:rPr>
        <w:t>Лист, его строение и значение. Стебель, его строение и значение.</w:t>
      </w:r>
      <w:r w:rsidRPr="007723BD">
        <w:rPr>
          <w:rFonts w:ascii="Arial" w:hAnsi="Arial" w:cs="Arial"/>
          <w:b/>
          <w:color w:val="000000" w:themeColor="text1"/>
        </w:rPr>
        <w:t xml:space="preserve"> </w:t>
      </w:r>
      <w:r w:rsidRPr="007723BD">
        <w:rPr>
          <w:rFonts w:ascii="Arial" w:eastAsia="FranklinGothicMediumC" w:hAnsi="Arial" w:cs="Arial"/>
          <w:color w:val="000000" w:themeColor="text1"/>
          <w:kern w:val="19"/>
        </w:rPr>
        <w:t xml:space="preserve">Цветок, его строение и значение. </w:t>
      </w:r>
      <w:r w:rsidRPr="007723BD">
        <w:rPr>
          <w:rFonts w:ascii="Arial" w:eastAsia="FranklinGothicMediumC" w:hAnsi="Arial" w:cs="Arial"/>
          <w:color w:val="000000" w:themeColor="text1"/>
        </w:rPr>
        <w:t xml:space="preserve">Плод. Разнообразие и значение плодов. </w:t>
      </w:r>
    </w:p>
    <w:p w14:paraId="6BB04666" w14:textId="77777777" w:rsidR="00D805F3" w:rsidRPr="007723BD" w:rsidRDefault="00D805F3" w:rsidP="00D805F3">
      <w:pPr>
        <w:spacing w:after="0" w:line="240" w:lineRule="auto"/>
        <w:jc w:val="center"/>
        <w:rPr>
          <w:rFonts w:ascii="Arial" w:eastAsia="FranklinGothicMediumC" w:hAnsi="Arial" w:cs="Arial"/>
          <w:color w:val="000000" w:themeColor="text1"/>
        </w:rPr>
      </w:pPr>
      <w:r w:rsidRPr="007723BD">
        <w:rPr>
          <w:rFonts w:ascii="Arial" w:hAnsi="Arial" w:cs="Arial"/>
          <w:b/>
          <w:color w:val="000000" w:themeColor="text1"/>
        </w:rPr>
        <w:t xml:space="preserve">Раздел </w:t>
      </w:r>
      <w:r w:rsidRPr="007723BD">
        <w:rPr>
          <w:rFonts w:ascii="Arial" w:hAnsi="Arial" w:cs="Arial"/>
          <w:b/>
          <w:color w:val="000000" w:themeColor="text1"/>
          <w:lang w:val="en-US"/>
        </w:rPr>
        <w:t>III</w:t>
      </w:r>
      <w:r w:rsidRPr="007723BD">
        <w:rPr>
          <w:rFonts w:ascii="Arial" w:hAnsi="Arial" w:cs="Arial"/>
          <w:b/>
          <w:color w:val="000000" w:themeColor="text1"/>
        </w:rPr>
        <w:t xml:space="preserve">.  </w:t>
      </w:r>
      <w:r w:rsidRPr="007723BD">
        <w:rPr>
          <w:rFonts w:ascii="Arial" w:eastAsia="FranklinGothicDemiC" w:hAnsi="Arial" w:cs="Arial"/>
          <w:b/>
          <w:bCs/>
          <w:color w:val="000000" w:themeColor="text1"/>
        </w:rPr>
        <w:t>Основные процессы жизнедеятельности растений (6 часов).</w:t>
      </w:r>
    </w:p>
    <w:p w14:paraId="6489B5E8" w14:textId="77777777" w:rsidR="00D805F3" w:rsidRPr="007723BD" w:rsidRDefault="00D805F3" w:rsidP="00D805F3">
      <w:pPr>
        <w:spacing w:after="0"/>
        <w:rPr>
          <w:rFonts w:ascii="Arial" w:eastAsia="FranklinGothicMediumC" w:hAnsi="Arial" w:cs="Arial"/>
          <w:color w:val="000000" w:themeColor="text1"/>
        </w:rPr>
      </w:pPr>
      <w:r w:rsidRPr="007723BD">
        <w:rPr>
          <w:rFonts w:ascii="Arial" w:eastAsia="FranklinGothicMediumC" w:hAnsi="Arial" w:cs="Arial"/>
          <w:color w:val="000000" w:themeColor="text1"/>
        </w:rPr>
        <w:t xml:space="preserve">Минеральное питание растений и значение воды. Воздушное питание растений — фотосинтез. Дыхание и обмен веществ у растений. </w:t>
      </w:r>
      <w:r w:rsidRPr="007723BD">
        <w:rPr>
          <w:rFonts w:ascii="Arial" w:eastAsia="FranklinGothicMediumC" w:hAnsi="Arial" w:cs="Arial"/>
          <w:color w:val="000000" w:themeColor="text1"/>
          <w:kern w:val="19"/>
        </w:rPr>
        <w:t xml:space="preserve">Размножение и оплодотворение у растений. </w:t>
      </w:r>
      <w:r w:rsidRPr="007723BD">
        <w:rPr>
          <w:rFonts w:ascii="Arial" w:eastAsia="FranklinGothicMediumC" w:hAnsi="Arial" w:cs="Arial"/>
          <w:color w:val="000000" w:themeColor="text1"/>
        </w:rPr>
        <w:t xml:space="preserve">Вегетативное размножение растений и его использование человеком. </w:t>
      </w:r>
    </w:p>
    <w:p w14:paraId="1214730E" w14:textId="77777777" w:rsidR="00D805F3" w:rsidRPr="007723BD" w:rsidRDefault="00D805F3" w:rsidP="00D805F3">
      <w:pPr>
        <w:spacing w:after="0"/>
        <w:jc w:val="center"/>
        <w:rPr>
          <w:rFonts w:ascii="Arial" w:eastAsia="NewBaskervilleC" w:hAnsi="Arial" w:cs="Arial"/>
          <w:b/>
          <w:color w:val="000000" w:themeColor="text1"/>
        </w:rPr>
      </w:pPr>
      <w:r w:rsidRPr="007723BD">
        <w:rPr>
          <w:rFonts w:ascii="Arial" w:eastAsia="FranklinGothicDemiC" w:hAnsi="Arial" w:cs="Arial"/>
          <w:b/>
          <w:bCs/>
          <w:color w:val="000000" w:themeColor="text1"/>
        </w:rPr>
        <w:t xml:space="preserve">Раздел </w:t>
      </w:r>
      <w:r w:rsidRPr="007723BD">
        <w:rPr>
          <w:rFonts w:ascii="Arial" w:eastAsia="FranklinGothicDemiC" w:hAnsi="Arial" w:cs="Arial"/>
          <w:b/>
          <w:bCs/>
          <w:color w:val="000000" w:themeColor="text1"/>
          <w:lang w:val="en-US"/>
        </w:rPr>
        <w:t>IV</w:t>
      </w:r>
      <w:r w:rsidRPr="007723BD">
        <w:rPr>
          <w:rFonts w:ascii="Arial" w:eastAsia="FranklinGothicDemiC" w:hAnsi="Arial" w:cs="Arial"/>
          <w:b/>
          <w:bCs/>
          <w:color w:val="000000" w:themeColor="text1"/>
        </w:rPr>
        <w:t>. Многообразие и развитие растительного мира (10 часов).</w:t>
      </w:r>
    </w:p>
    <w:p w14:paraId="358E9789" w14:textId="77777777" w:rsidR="00D805F3" w:rsidRPr="007723BD" w:rsidRDefault="00D805F3" w:rsidP="00D805F3">
      <w:pPr>
        <w:spacing w:after="0"/>
        <w:jc w:val="center"/>
        <w:rPr>
          <w:rFonts w:ascii="Arial" w:eastAsia="FranklinGothicMediumC" w:hAnsi="Arial" w:cs="Arial"/>
          <w:color w:val="000000" w:themeColor="text1"/>
        </w:rPr>
      </w:pPr>
      <w:r w:rsidRPr="007723BD">
        <w:rPr>
          <w:rFonts w:ascii="Arial" w:eastAsia="FranklinGothicMediumC" w:hAnsi="Arial" w:cs="Arial"/>
          <w:color w:val="000000" w:themeColor="text1"/>
        </w:rPr>
        <w:t>Систематика растений, её значение для ботаники. Водоросли, их многообразие в природе. Отдел Моховидные.</w:t>
      </w:r>
      <w:r w:rsidRPr="007723BD">
        <w:rPr>
          <w:rFonts w:ascii="Arial" w:eastAsia="NewBaskervilleC" w:hAnsi="Arial" w:cs="Arial"/>
          <w:b/>
          <w:color w:val="000000" w:themeColor="text1"/>
        </w:rPr>
        <w:t xml:space="preserve"> </w:t>
      </w:r>
    </w:p>
    <w:p w14:paraId="3A582621" w14:textId="77777777" w:rsidR="00D805F3" w:rsidRPr="007723BD" w:rsidRDefault="00D805F3" w:rsidP="00D805F3">
      <w:pPr>
        <w:snapToGrid w:val="0"/>
        <w:spacing w:before="38" w:after="0"/>
        <w:ind w:right="55"/>
        <w:contextualSpacing/>
        <w:rPr>
          <w:rFonts w:ascii="Arial" w:eastAsia="FranklinGothicMediumC" w:hAnsi="Arial" w:cs="Arial"/>
          <w:color w:val="000000" w:themeColor="text1"/>
        </w:rPr>
      </w:pPr>
      <w:r w:rsidRPr="007723BD">
        <w:rPr>
          <w:rFonts w:ascii="Arial" w:eastAsia="FranklinGothicMediumC" w:hAnsi="Arial" w:cs="Arial"/>
          <w:color w:val="000000" w:themeColor="text1"/>
        </w:rPr>
        <w:t xml:space="preserve">Общая характеристика и значение. Плауны. Хвощи. Папоротники. Их общая характеристика. Отдел Голосеменные. Общая характеристика и значение. Отдел Покрытосеменные. Общая характеристика и значение. Семейства класса Двудольные. Семейства Класса Однодольные. Историческое развитие растительного мира. Многообразие и происхождение культурных растений Дары Старого и Нового Света. </w:t>
      </w:r>
    </w:p>
    <w:p w14:paraId="62BBA524" w14:textId="77777777" w:rsidR="00D805F3" w:rsidRPr="007723BD" w:rsidRDefault="00D805F3" w:rsidP="00D805F3">
      <w:pPr>
        <w:spacing w:after="0"/>
        <w:jc w:val="center"/>
        <w:rPr>
          <w:rFonts w:ascii="Arial" w:eastAsia="FranklinGothicDemiC" w:hAnsi="Arial" w:cs="Arial"/>
          <w:b/>
          <w:bCs/>
          <w:color w:val="000000" w:themeColor="text1"/>
        </w:rPr>
      </w:pPr>
      <w:r w:rsidRPr="007723BD">
        <w:rPr>
          <w:rFonts w:ascii="Arial" w:hAnsi="Arial" w:cs="Arial"/>
          <w:b/>
          <w:color w:val="000000" w:themeColor="text1"/>
        </w:rPr>
        <w:lastRenderedPageBreak/>
        <w:t xml:space="preserve">Раздел </w:t>
      </w:r>
      <w:r w:rsidRPr="007723BD">
        <w:rPr>
          <w:rFonts w:ascii="Arial" w:hAnsi="Arial" w:cs="Arial"/>
          <w:b/>
          <w:color w:val="000000" w:themeColor="text1"/>
          <w:lang w:val="en-US"/>
        </w:rPr>
        <w:t>V</w:t>
      </w:r>
      <w:r w:rsidRPr="007723BD">
        <w:rPr>
          <w:rFonts w:ascii="Arial" w:hAnsi="Arial" w:cs="Arial"/>
          <w:b/>
          <w:color w:val="000000" w:themeColor="text1"/>
        </w:rPr>
        <w:t xml:space="preserve">. </w:t>
      </w:r>
      <w:r w:rsidRPr="007723BD">
        <w:rPr>
          <w:rFonts w:ascii="Arial" w:eastAsia="FranklinGothicDemiC" w:hAnsi="Arial" w:cs="Arial"/>
          <w:b/>
          <w:bCs/>
          <w:color w:val="000000" w:themeColor="text1"/>
        </w:rPr>
        <w:t>Природные сообщества (</w:t>
      </w:r>
      <w:r w:rsidR="00FB5882" w:rsidRPr="007723BD">
        <w:rPr>
          <w:rFonts w:ascii="Arial" w:eastAsia="FranklinGothicDemiC" w:hAnsi="Arial" w:cs="Arial"/>
          <w:b/>
          <w:bCs/>
          <w:color w:val="000000" w:themeColor="text1"/>
        </w:rPr>
        <w:t>4</w:t>
      </w:r>
      <w:r w:rsidRPr="007723BD">
        <w:rPr>
          <w:rFonts w:ascii="Arial" w:eastAsia="FranklinGothicDemiC" w:hAnsi="Arial" w:cs="Arial"/>
          <w:b/>
          <w:bCs/>
          <w:color w:val="000000" w:themeColor="text1"/>
        </w:rPr>
        <w:t xml:space="preserve"> час</w:t>
      </w:r>
      <w:r w:rsidR="00FB5882" w:rsidRPr="007723BD">
        <w:rPr>
          <w:rFonts w:ascii="Arial" w:eastAsia="FranklinGothicDemiC" w:hAnsi="Arial" w:cs="Arial"/>
          <w:b/>
          <w:bCs/>
          <w:color w:val="000000" w:themeColor="text1"/>
        </w:rPr>
        <w:t>а</w:t>
      </w:r>
      <w:r w:rsidRPr="007723BD">
        <w:rPr>
          <w:rFonts w:ascii="Arial" w:eastAsia="FranklinGothicDemiC" w:hAnsi="Arial" w:cs="Arial"/>
          <w:b/>
          <w:bCs/>
          <w:color w:val="000000" w:themeColor="text1"/>
        </w:rPr>
        <w:t>).</w:t>
      </w:r>
    </w:p>
    <w:p w14:paraId="53BB3829" w14:textId="77777777" w:rsidR="00D805F3" w:rsidRPr="007723BD" w:rsidRDefault="00D805F3" w:rsidP="00D805F3">
      <w:pPr>
        <w:snapToGrid w:val="0"/>
        <w:spacing w:before="38" w:after="0"/>
        <w:ind w:right="59"/>
        <w:contextualSpacing/>
        <w:rPr>
          <w:rFonts w:ascii="Arial" w:eastAsia="FranklinGothicMediumC" w:hAnsi="Arial" w:cs="Arial"/>
          <w:color w:val="000000" w:themeColor="text1"/>
        </w:rPr>
      </w:pPr>
      <w:r w:rsidRPr="007723BD">
        <w:rPr>
          <w:rFonts w:ascii="Arial" w:eastAsia="FranklinGothicMediumC" w:hAnsi="Arial" w:cs="Arial"/>
          <w:color w:val="000000" w:themeColor="text1"/>
        </w:rPr>
        <w:t>Понятие о природном сообществе — биогеоценозе и экосистеме. Совместная жизнь организмов в природном сообществе. Итоговый контроль знаний по курсу биологии 6 класса.</w:t>
      </w:r>
    </w:p>
    <w:p w14:paraId="50664DD1" w14:textId="77777777" w:rsidR="00D805F3" w:rsidRPr="007723BD" w:rsidRDefault="00AD2D9F" w:rsidP="00FB5882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7723BD">
        <w:rPr>
          <w:rFonts w:ascii="Arial" w:hAnsi="Arial" w:cs="Arial"/>
          <w:b/>
          <w:color w:val="000000" w:themeColor="text1"/>
        </w:rPr>
        <w:t xml:space="preserve">Контроль знаний по курсу </w:t>
      </w:r>
      <w:r w:rsidR="00FB5882" w:rsidRPr="007723BD">
        <w:rPr>
          <w:rFonts w:ascii="Arial" w:hAnsi="Arial" w:cs="Arial"/>
          <w:b/>
          <w:color w:val="000000" w:themeColor="text1"/>
        </w:rPr>
        <w:t>(</w:t>
      </w:r>
      <w:r w:rsidRPr="007723BD">
        <w:rPr>
          <w:rFonts w:ascii="Arial" w:hAnsi="Arial" w:cs="Arial"/>
          <w:b/>
          <w:color w:val="000000" w:themeColor="text1"/>
        </w:rPr>
        <w:t>2 часа</w:t>
      </w:r>
      <w:r w:rsidR="00FB5882" w:rsidRPr="007723BD">
        <w:rPr>
          <w:rFonts w:ascii="Arial" w:hAnsi="Arial" w:cs="Arial"/>
          <w:b/>
          <w:color w:val="000000" w:themeColor="text1"/>
        </w:rPr>
        <w:t>).</w:t>
      </w:r>
    </w:p>
    <w:p w14:paraId="7FC42B5B" w14:textId="77777777" w:rsidR="00D805F3" w:rsidRPr="007723BD" w:rsidRDefault="00D805F3" w:rsidP="00D805F3">
      <w:pPr>
        <w:spacing w:after="0"/>
        <w:rPr>
          <w:rFonts w:ascii="Arial" w:eastAsia="NewBaskervilleC" w:hAnsi="Arial" w:cs="Arial"/>
          <w:b/>
          <w:color w:val="000000" w:themeColor="text1"/>
        </w:rPr>
      </w:pPr>
      <w:r w:rsidRPr="007723BD">
        <w:rPr>
          <w:rFonts w:ascii="Arial" w:eastAsia="NewBaskervilleC" w:hAnsi="Arial" w:cs="Arial"/>
          <w:b/>
          <w:color w:val="000000" w:themeColor="text1"/>
        </w:rPr>
        <w:t>Лабораторные работы и экскурсии.</w:t>
      </w:r>
    </w:p>
    <w:p w14:paraId="23C0397F" w14:textId="77777777" w:rsidR="00D805F3" w:rsidRPr="007723BD" w:rsidRDefault="00D805F3" w:rsidP="00D805F3">
      <w:pPr>
        <w:spacing w:after="0"/>
        <w:rPr>
          <w:rFonts w:ascii="Arial" w:eastAsia="FranklinGothicMediumC" w:hAnsi="Arial" w:cs="Arial"/>
          <w:color w:val="000000" w:themeColor="text1"/>
          <w:kern w:val="19"/>
        </w:rPr>
      </w:pPr>
      <w:r w:rsidRPr="007723BD">
        <w:rPr>
          <w:rFonts w:ascii="Arial" w:eastAsia="NewBaskervilleC" w:hAnsi="Arial" w:cs="Arial"/>
          <w:b/>
          <w:color w:val="000000" w:themeColor="text1"/>
        </w:rPr>
        <w:t xml:space="preserve">Лабораторная работа № 1 </w:t>
      </w:r>
      <w:r w:rsidRPr="007723BD">
        <w:rPr>
          <w:rFonts w:ascii="Arial" w:eastAsia="NewBaskervilleC" w:hAnsi="Arial" w:cs="Arial"/>
          <w:color w:val="000000" w:themeColor="text1"/>
        </w:rPr>
        <w:t>«Строение семени фасоли».</w:t>
      </w:r>
    </w:p>
    <w:p w14:paraId="206A854B" w14:textId="77777777" w:rsidR="00D805F3" w:rsidRPr="007723BD" w:rsidRDefault="00D805F3" w:rsidP="00D805F3">
      <w:pPr>
        <w:spacing w:after="0"/>
        <w:rPr>
          <w:rFonts w:ascii="Arial" w:eastAsia="PetersburgC" w:hAnsi="Arial" w:cs="Arial"/>
          <w:b/>
          <w:color w:val="000000" w:themeColor="text1"/>
        </w:rPr>
      </w:pPr>
      <w:r w:rsidRPr="007723BD">
        <w:rPr>
          <w:rFonts w:ascii="Arial" w:eastAsia="PetersburgC" w:hAnsi="Arial" w:cs="Arial"/>
          <w:b/>
          <w:color w:val="000000" w:themeColor="text1"/>
        </w:rPr>
        <w:t xml:space="preserve"> Лабораторная работа № 2. </w:t>
      </w:r>
      <w:r w:rsidRPr="007723BD">
        <w:rPr>
          <w:rFonts w:ascii="Arial" w:eastAsia="NewBaskervilleC" w:hAnsi="Arial" w:cs="Arial"/>
          <w:color w:val="000000" w:themeColor="text1"/>
        </w:rPr>
        <w:t>«Строение корня проростка».</w:t>
      </w:r>
    </w:p>
    <w:p w14:paraId="31886504" w14:textId="77777777" w:rsidR="00D805F3" w:rsidRPr="007723BD" w:rsidRDefault="00D805F3" w:rsidP="00D805F3">
      <w:pPr>
        <w:spacing w:after="0"/>
        <w:rPr>
          <w:rFonts w:ascii="Arial" w:eastAsia="PetersburgC" w:hAnsi="Arial" w:cs="Arial"/>
          <w:b/>
          <w:color w:val="000000" w:themeColor="text1"/>
        </w:rPr>
      </w:pPr>
      <w:r w:rsidRPr="007723BD">
        <w:rPr>
          <w:rFonts w:ascii="Arial" w:eastAsia="FranklinGothicMediumC" w:hAnsi="Arial" w:cs="Arial"/>
          <w:color w:val="000000" w:themeColor="text1"/>
        </w:rPr>
        <w:t xml:space="preserve"> </w:t>
      </w:r>
      <w:r w:rsidRPr="007723BD">
        <w:rPr>
          <w:rFonts w:ascii="Arial" w:eastAsia="PetersburgC" w:hAnsi="Arial" w:cs="Arial"/>
          <w:b/>
          <w:color w:val="000000" w:themeColor="text1"/>
        </w:rPr>
        <w:t xml:space="preserve">Лабораторная работа № 3 </w:t>
      </w:r>
      <w:r w:rsidRPr="007723BD">
        <w:rPr>
          <w:rFonts w:ascii="Arial" w:hAnsi="Arial" w:cs="Arial"/>
          <w:color w:val="000000" w:themeColor="text1"/>
        </w:rPr>
        <w:t>«Строение вегетативных и генеративных почек».</w:t>
      </w:r>
    </w:p>
    <w:p w14:paraId="58980AF7" w14:textId="77777777" w:rsidR="00D805F3" w:rsidRPr="007723BD" w:rsidRDefault="00D805F3" w:rsidP="00D805F3">
      <w:pPr>
        <w:spacing w:after="0"/>
        <w:rPr>
          <w:rFonts w:ascii="Arial" w:hAnsi="Arial" w:cs="Arial"/>
          <w:b/>
          <w:color w:val="000000" w:themeColor="text1"/>
        </w:rPr>
      </w:pPr>
      <w:r w:rsidRPr="007723BD">
        <w:rPr>
          <w:rFonts w:ascii="Arial" w:hAnsi="Arial" w:cs="Arial"/>
          <w:b/>
          <w:color w:val="000000" w:themeColor="text1"/>
        </w:rPr>
        <w:t xml:space="preserve">Лабораторная работа № 4 </w:t>
      </w:r>
      <w:r w:rsidRPr="007723BD">
        <w:rPr>
          <w:rFonts w:ascii="Arial" w:hAnsi="Arial" w:cs="Arial"/>
          <w:color w:val="000000" w:themeColor="text1"/>
        </w:rPr>
        <w:t>«Внешнее строение корневища, клубня, луковицы».</w:t>
      </w:r>
      <w:r w:rsidRPr="007723BD">
        <w:rPr>
          <w:rFonts w:ascii="Arial" w:hAnsi="Arial" w:cs="Arial"/>
          <w:b/>
          <w:color w:val="000000" w:themeColor="text1"/>
        </w:rPr>
        <w:t xml:space="preserve"> </w:t>
      </w:r>
    </w:p>
    <w:p w14:paraId="5BE98EA1" w14:textId="77777777" w:rsidR="00D805F3" w:rsidRPr="007723BD" w:rsidRDefault="00D805F3" w:rsidP="00D805F3">
      <w:pPr>
        <w:spacing w:after="0"/>
        <w:rPr>
          <w:rFonts w:ascii="Arial" w:eastAsia="NewBaskervilleC" w:hAnsi="Arial" w:cs="Arial"/>
          <w:color w:val="000000" w:themeColor="text1"/>
        </w:rPr>
      </w:pPr>
      <w:r w:rsidRPr="007723BD">
        <w:rPr>
          <w:rFonts w:ascii="Arial" w:eastAsia="NewBaskervilleC" w:hAnsi="Arial" w:cs="Arial"/>
          <w:b/>
          <w:color w:val="000000" w:themeColor="text1"/>
        </w:rPr>
        <w:t xml:space="preserve">Лабораторная работа № 5 </w:t>
      </w:r>
      <w:r w:rsidRPr="007723BD">
        <w:rPr>
          <w:rFonts w:ascii="Arial" w:eastAsia="NewBaskervilleC" w:hAnsi="Arial" w:cs="Arial"/>
          <w:color w:val="000000" w:themeColor="text1"/>
        </w:rPr>
        <w:t>«Черенкование комнатных растений.</w:t>
      </w:r>
    </w:p>
    <w:p w14:paraId="2A119BB8" w14:textId="77777777" w:rsidR="00D805F3" w:rsidRPr="007723BD" w:rsidRDefault="00D805F3" w:rsidP="00D805F3">
      <w:pPr>
        <w:spacing w:after="0"/>
        <w:rPr>
          <w:rFonts w:ascii="Arial" w:eastAsia="NewBaskervilleC" w:hAnsi="Arial" w:cs="Arial"/>
          <w:b/>
          <w:color w:val="000000" w:themeColor="text1"/>
        </w:rPr>
      </w:pPr>
      <w:r w:rsidRPr="007723BD">
        <w:rPr>
          <w:rFonts w:ascii="Arial" w:eastAsia="NewBaskervilleC" w:hAnsi="Arial" w:cs="Arial"/>
          <w:b/>
          <w:color w:val="000000" w:themeColor="text1"/>
        </w:rPr>
        <w:t xml:space="preserve"> Лабораторная работа № 6 </w:t>
      </w:r>
      <w:r w:rsidRPr="007723BD">
        <w:rPr>
          <w:rFonts w:ascii="Arial" w:eastAsia="NewBaskervilleC" w:hAnsi="Arial" w:cs="Arial"/>
          <w:color w:val="000000" w:themeColor="text1"/>
        </w:rPr>
        <w:t>«Изучение внешнего строения моховидных растений»</w:t>
      </w:r>
      <w:r w:rsidRPr="007723BD">
        <w:rPr>
          <w:rFonts w:ascii="Arial" w:eastAsia="FranklinGothicMediumC" w:hAnsi="Arial" w:cs="Arial"/>
          <w:color w:val="000000" w:themeColor="text1"/>
        </w:rPr>
        <w:t>.</w:t>
      </w:r>
    </w:p>
    <w:p w14:paraId="008FA489" w14:textId="77777777" w:rsidR="00AD2D9F" w:rsidRPr="007723BD" w:rsidRDefault="00D805F3" w:rsidP="00D805F3">
      <w:pPr>
        <w:rPr>
          <w:rFonts w:ascii="Arial" w:hAnsi="Arial" w:cs="Arial"/>
          <w:color w:val="000000" w:themeColor="text1"/>
        </w:rPr>
      </w:pPr>
      <w:r w:rsidRPr="007723BD">
        <w:rPr>
          <w:rFonts w:ascii="Arial" w:eastAsia="FranklinGothicMediumC" w:hAnsi="Arial" w:cs="Arial"/>
          <w:b/>
          <w:color w:val="000000" w:themeColor="text1"/>
          <w:kern w:val="19"/>
        </w:rPr>
        <w:t>Экскурсия № 1</w:t>
      </w:r>
      <w:r w:rsidRPr="007723BD">
        <w:rPr>
          <w:rFonts w:ascii="Arial" w:eastAsia="PetersburgC" w:hAnsi="Arial" w:cs="Arial"/>
          <w:iCs/>
          <w:color w:val="000000" w:themeColor="text1"/>
          <w:w w:val="120"/>
        </w:rPr>
        <w:t xml:space="preserve"> </w:t>
      </w:r>
      <w:r w:rsidRPr="007723BD">
        <w:rPr>
          <w:rFonts w:ascii="Arial" w:hAnsi="Arial" w:cs="Arial"/>
          <w:color w:val="000000" w:themeColor="text1"/>
        </w:rPr>
        <w:t>«Весенние явления в жизни экосистемы».</w:t>
      </w:r>
      <w:r w:rsidR="00AD2D9F" w:rsidRPr="007723BD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</w:t>
      </w:r>
      <w:r w:rsidR="00AD2D9F" w:rsidRPr="007723BD">
        <w:rPr>
          <w:rFonts w:ascii="Arial" w:hAnsi="Arial" w:cs="Arial"/>
          <w:b/>
          <w:color w:val="000000" w:themeColor="text1"/>
        </w:rPr>
        <w:t>Контрольная работа</w:t>
      </w:r>
      <w:r w:rsidR="00AD2D9F" w:rsidRPr="007723BD">
        <w:rPr>
          <w:rFonts w:ascii="Arial" w:hAnsi="Arial" w:cs="Arial"/>
          <w:color w:val="000000" w:themeColor="text1"/>
        </w:rPr>
        <w:t xml:space="preserve"> по курсу биологии 6 класса.</w:t>
      </w:r>
    </w:p>
    <w:p w14:paraId="5537DABF" w14:textId="77777777" w:rsidR="001473A5" w:rsidRDefault="001473A5" w:rsidP="001E76D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</w:p>
    <w:p w14:paraId="6B72C70B" w14:textId="77777777" w:rsidR="001473A5" w:rsidRDefault="001473A5" w:rsidP="001E76D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</w:p>
    <w:p w14:paraId="2B960B6C" w14:textId="77777777" w:rsidR="001473A5" w:rsidRDefault="001473A5" w:rsidP="001E76D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</w:p>
    <w:p w14:paraId="488E4707" w14:textId="024FC6FC" w:rsidR="001473A5" w:rsidRDefault="001473A5" w:rsidP="00303F5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499167B8" w14:textId="6A44E432" w:rsidR="00C0704A" w:rsidRDefault="00C0704A" w:rsidP="00303F5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6FF347A6" w14:textId="6310A450" w:rsidR="00C0704A" w:rsidRDefault="00C0704A" w:rsidP="00303F5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107C7864" w14:textId="12235A50" w:rsidR="00C0704A" w:rsidRDefault="00C0704A" w:rsidP="00303F5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714C7B90" w14:textId="1E2D2E9D" w:rsidR="00C0704A" w:rsidRDefault="00C0704A" w:rsidP="00303F5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4661F4B5" w14:textId="36F59C05" w:rsidR="00C0704A" w:rsidRDefault="00C0704A" w:rsidP="00303F5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076F449C" w14:textId="52A7D183" w:rsidR="00C0704A" w:rsidRDefault="00C0704A" w:rsidP="00303F5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0B1D7B50" w14:textId="77777777" w:rsidR="00C0704A" w:rsidRPr="00F06A39" w:rsidRDefault="00C0704A" w:rsidP="00303F5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787E6484" w14:textId="77777777" w:rsidR="001473A5" w:rsidRPr="00F06A39" w:rsidRDefault="001473A5" w:rsidP="00303F5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57A85FB6" w14:textId="77777777" w:rsidR="001473A5" w:rsidRPr="00F06A39" w:rsidRDefault="001473A5" w:rsidP="00303F5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732C9AB6" w14:textId="77777777" w:rsidR="001473A5" w:rsidRPr="00F06A39" w:rsidRDefault="001473A5" w:rsidP="00303F5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33AA80FD" w14:textId="77777777" w:rsidR="001473A5" w:rsidRPr="00F06A39" w:rsidRDefault="001473A5" w:rsidP="00303F5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520ECEBA" w14:textId="11383088" w:rsidR="00415E52" w:rsidRPr="00303F5E" w:rsidRDefault="00415E52" w:rsidP="00303F5E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303F5E">
        <w:rPr>
          <w:rFonts w:ascii="Arial" w:hAnsi="Arial" w:cs="Arial"/>
          <w:b/>
          <w:bCs/>
          <w:iCs/>
          <w:lang w:val="en-US"/>
        </w:rPr>
        <w:lastRenderedPageBreak/>
        <w:t>III</w:t>
      </w:r>
      <w:r w:rsidRPr="00303F5E">
        <w:rPr>
          <w:rFonts w:ascii="Arial" w:hAnsi="Arial" w:cs="Arial"/>
          <w:b/>
          <w:bCs/>
          <w:iCs/>
        </w:rPr>
        <w:t>. Тематическое планирование                                                                                                                                                                                                             с учетом рабочей    программы воспитания с указанием количества часов, отведенных на изучение темы.</w:t>
      </w:r>
    </w:p>
    <w:p w14:paraId="1D1DA24B" w14:textId="77777777" w:rsidR="00313767" w:rsidRPr="00303F5E" w:rsidRDefault="00313767" w:rsidP="00303F5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14E7E03B" w14:textId="77777777" w:rsidR="00313767" w:rsidRPr="00303F5E" w:rsidRDefault="00313767" w:rsidP="00303F5E">
      <w:pPr>
        <w:spacing w:after="0" w:line="240" w:lineRule="auto"/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Механизм реализации рабочей программы воспитания: </w:t>
      </w:r>
    </w:p>
    <w:p w14:paraId="1E91E7C4" w14:textId="77777777" w:rsidR="00313767" w:rsidRPr="00303F5E" w:rsidRDefault="00313767" w:rsidP="00303F5E">
      <w:pPr>
        <w:spacing w:after="0" w:line="240" w:lineRule="auto"/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5E7503BF" w14:textId="77777777" w:rsidR="00313767" w:rsidRPr="00303F5E" w:rsidRDefault="00313767" w:rsidP="00303F5E">
      <w:pPr>
        <w:spacing w:after="0" w:line="240" w:lineRule="auto"/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14:paraId="4A1DA368" w14:textId="77777777" w:rsidR="00313767" w:rsidRPr="00303F5E" w:rsidRDefault="00313767" w:rsidP="00303F5E">
      <w:pPr>
        <w:spacing w:after="0" w:line="240" w:lineRule="auto"/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14:paraId="6E12B1A2" w14:textId="77777777" w:rsidR="00313767" w:rsidRPr="00303F5E" w:rsidRDefault="00313767" w:rsidP="00303F5E">
      <w:pPr>
        <w:spacing w:after="0" w:line="240" w:lineRule="auto"/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-проведение предметных олимпиад, турниров, викторин, квестов, игр-экспериментов, дискуссии и др. </w:t>
      </w:r>
    </w:p>
    <w:p w14:paraId="5E35806C" w14:textId="77777777" w:rsidR="00313767" w:rsidRPr="00303F5E" w:rsidRDefault="00313767" w:rsidP="00303F5E">
      <w:pPr>
        <w:spacing w:after="0" w:line="240" w:lineRule="auto"/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458C90B7" w14:textId="77777777" w:rsidR="00313767" w:rsidRPr="00303F5E" w:rsidRDefault="00313767" w:rsidP="00303F5E">
      <w:pPr>
        <w:spacing w:after="0" w:line="240" w:lineRule="auto"/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14:paraId="3C98A262" w14:textId="77777777" w:rsidR="00313767" w:rsidRPr="00303F5E" w:rsidRDefault="00313767" w:rsidP="00303F5E">
      <w:pPr>
        <w:spacing w:after="0" w:line="240" w:lineRule="auto"/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469A64A4" w14:textId="77777777" w:rsidR="00313767" w:rsidRPr="00303F5E" w:rsidRDefault="00313767" w:rsidP="00303F5E">
      <w:pPr>
        <w:spacing w:after="0" w:line="240" w:lineRule="auto"/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2C13B5A8" w14:textId="77777777" w:rsidR="00313767" w:rsidRPr="00303F5E" w:rsidRDefault="00313767" w:rsidP="00303F5E">
      <w:pPr>
        <w:spacing w:after="0" w:line="240" w:lineRule="auto"/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0B2CABDA" w14:textId="77777777" w:rsidR="00313767" w:rsidRPr="00415E52" w:rsidRDefault="00313767" w:rsidP="0031376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BC9780D" w14:textId="77777777" w:rsidR="00303F5E" w:rsidRDefault="00303F5E" w:rsidP="00415E5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B0F6ADC" w14:textId="77777777" w:rsidR="00303F5E" w:rsidRDefault="00303F5E" w:rsidP="00415E5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9832F1E" w14:textId="77777777" w:rsidR="00303F5E" w:rsidRDefault="00303F5E" w:rsidP="00415E5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AA68C97" w14:textId="77777777" w:rsidR="00303F5E" w:rsidRP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426C66BB" w14:textId="77777777" w:rsidR="00303F5E" w:rsidRP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53ADE0A9" w14:textId="77777777" w:rsidR="00303F5E" w:rsidRP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2CDD9342" w14:textId="77777777" w:rsidR="00303F5E" w:rsidRDefault="00303F5E" w:rsidP="001473A5">
      <w:pPr>
        <w:spacing w:line="240" w:lineRule="auto"/>
        <w:rPr>
          <w:rFonts w:ascii="Arial" w:hAnsi="Arial" w:cs="Arial"/>
          <w:b/>
          <w:bCs/>
          <w:iCs/>
        </w:rPr>
      </w:pPr>
    </w:p>
    <w:p w14:paraId="4B670712" w14:textId="77777777" w:rsidR="009D0C14" w:rsidRPr="00303F5E" w:rsidRDefault="009D0C14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303F5E">
        <w:rPr>
          <w:rFonts w:ascii="Arial" w:hAnsi="Arial" w:cs="Arial"/>
          <w:b/>
          <w:bCs/>
          <w:iCs/>
        </w:rPr>
        <w:lastRenderedPageBreak/>
        <w:t xml:space="preserve">6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4"/>
        <w:gridCol w:w="11796"/>
        <w:gridCol w:w="2036"/>
      </w:tblGrid>
      <w:tr w:rsidR="009D0C14" w:rsidRPr="00303F5E" w14:paraId="028B76D7" w14:textId="77777777" w:rsidTr="00531CAF">
        <w:tc>
          <w:tcPr>
            <w:tcW w:w="954" w:type="dxa"/>
          </w:tcPr>
          <w:p w14:paraId="4A870AF1" w14:textId="77777777" w:rsidR="009D0C14" w:rsidRPr="00303F5E" w:rsidRDefault="009D0C14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№</w:t>
            </w:r>
          </w:p>
        </w:tc>
        <w:tc>
          <w:tcPr>
            <w:tcW w:w="11796" w:type="dxa"/>
          </w:tcPr>
          <w:p w14:paraId="39BB8B61" w14:textId="77777777" w:rsidR="009D0C14" w:rsidRPr="00303F5E" w:rsidRDefault="009D0C14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Раздел, тема</w:t>
            </w:r>
          </w:p>
        </w:tc>
        <w:tc>
          <w:tcPr>
            <w:tcW w:w="2036" w:type="dxa"/>
          </w:tcPr>
          <w:p w14:paraId="6ADEDB2E" w14:textId="77777777" w:rsidR="009D0C14" w:rsidRPr="00303F5E" w:rsidRDefault="009D0C14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Количество часов</w:t>
            </w:r>
          </w:p>
        </w:tc>
      </w:tr>
      <w:tr w:rsidR="009D0C14" w:rsidRPr="00303F5E" w14:paraId="3E9CFED5" w14:textId="77777777" w:rsidTr="00531CAF">
        <w:tc>
          <w:tcPr>
            <w:tcW w:w="954" w:type="dxa"/>
          </w:tcPr>
          <w:p w14:paraId="3B5AC4C9" w14:textId="77777777" w:rsidR="009D0C14" w:rsidRPr="00303F5E" w:rsidRDefault="009D0C14" w:rsidP="00AD0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6" w:type="dxa"/>
          </w:tcPr>
          <w:p w14:paraId="243C3315" w14:textId="77777777" w:rsidR="009D0C14" w:rsidRPr="00303F5E" w:rsidRDefault="00A7526E" w:rsidP="00564B87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Наука о растениях — ботаника </w:t>
            </w:r>
          </w:p>
        </w:tc>
        <w:tc>
          <w:tcPr>
            <w:tcW w:w="2036" w:type="dxa"/>
          </w:tcPr>
          <w:p w14:paraId="348071DD" w14:textId="77777777" w:rsidR="009D0C14" w:rsidRPr="00303F5E" w:rsidRDefault="00564B87" w:rsidP="00AD0815">
            <w:pPr>
              <w:jc w:val="center"/>
              <w:rPr>
                <w:rFonts w:ascii="Arial" w:hAnsi="Arial" w:cs="Arial"/>
                <w:b/>
              </w:rPr>
            </w:pPr>
            <w:r w:rsidRPr="00303F5E">
              <w:rPr>
                <w:rFonts w:ascii="Arial" w:hAnsi="Arial" w:cs="Arial"/>
                <w:b/>
              </w:rPr>
              <w:t>4</w:t>
            </w:r>
          </w:p>
        </w:tc>
      </w:tr>
      <w:tr w:rsidR="009D0C14" w:rsidRPr="00303F5E" w14:paraId="72CEB2D3" w14:textId="77777777" w:rsidTr="00531CAF">
        <w:tc>
          <w:tcPr>
            <w:tcW w:w="954" w:type="dxa"/>
          </w:tcPr>
          <w:p w14:paraId="27E8F929" w14:textId="77777777" w:rsidR="009D0C14" w:rsidRPr="00303F5E" w:rsidRDefault="00A7526E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  <w:r w:rsidR="00564B87" w:rsidRPr="00303F5E">
              <w:rPr>
                <w:rFonts w:ascii="Arial" w:hAnsi="Arial" w:cs="Arial"/>
              </w:rPr>
              <w:t>(1)</w:t>
            </w:r>
          </w:p>
        </w:tc>
        <w:tc>
          <w:tcPr>
            <w:tcW w:w="11796" w:type="dxa"/>
          </w:tcPr>
          <w:p w14:paraId="2FAB742F" w14:textId="77777777" w:rsidR="009D0C14" w:rsidRPr="00303F5E" w:rsidRDefault="00A7526E" w:rsidP="00770F76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000000" w:themeColor="text1"/>
              </w:rPr>
            </w:pPr>
            <w:r w:rsidRPr="00303F5E">
              <w:rPr>
                <w:rFonts w:ascii="Arial" w:eastAsia="NewBaskervilleC" w:hAnsi="Arial" w:cs="Arial"/>
                <w:color w:val="000000" w:themeColor="text1"/>
              </w:rPr>
              <w:t>Царство Растения. Внешнее строение и общая характеристика растений</w:t>
            </w:r>
            <w:r w:rsidR="00D813E0" w:rsidRPr="00303F5E">
              <w:rPr>
                <w:rFonts w:ascii="Arial" w:eastAsia="NewBaskerville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5F950431" w14:textId="77777777" w:rsidR="009D0C14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9D0C14" w:rsidRPr="00303F5E" w14:paraId="51524A2F" w14:textId="77777777" w:rsidTr="00531CAF">
        <w:tc>
          <w:tcPr>
            <w:tcW w:w="954" w:type="dxa"/>
          </w:tcPr>
          <w:p w14:paraId="7EAF3F7C" w14:textId="77777777" w:rsidR="009D0C14" w:rsidRPr="00303F5E" w:rsidRDefault="00A7526E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2</w:t>
            </w:r>
            <w:r w:rsidR="00564B87" w:rsidRPr="00303F5E">
              <w:rPr>
                <w:rFonts w:ascii="Arial" w:hAnsi="Arial" w:cs="Arial"/>
              </w:rPr>
              <w:t>(2)</w:t>
            </w:r>
          </w:p>
        </w:tc>
        <w:tc>
          <w:tcPr>
            <w:tcW w:w="11796" w:type="dxa"/>
          </w:tcPr>
          <w:p w14:paraId="24237B8C" w14:textId="77777777" w:rsidR="009D0C14" w:rsidRPr="00303F5E" w:rsidRDefault="00540857" w:rsidP="00770F76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b/>
                <w:i/>
                <w:color w:val="000000" w:themeColor="text1"/>
              </w:rPr>
            </w:pPr>
            <w:r w:rsidRPr="00303F5E">
              <w:rPr>
                <w:rFonts w:ascii="Arial" w:eastAsia="NewBaskervilleC" w:hAnsi="Arial" w:cs="Arial"/>
                <w:b/>
                <w:i/>
                <w:color w:val="000000" w:themeColor="text1"/>
              </w:rPr>
              <w:t>Урок-путешествие. «</w:t>
            </w:r>
            <w:r w:rsidR="00A7526E" w:rsidRPr="00303F5E">
              <w:rPr>
                <w:rFonts w:ascii="Arial" w:eastAsia="NewBaskervilleC" w:hAnsi="Arial" w:cs="Arial"/>
                <w:b/>
                <w:i/>
                <w:color w:val="000000" w:themeColor="text1"/>
              </w:rPr>
              <w:t>Многообразие жизненных форм растений</w:t>
            </w:r>
            <w:r w:rsidRPr="00303F5E">
              <w:rPr>
                <w:rFonts w:ascii="Arial" w:eastAsia="NewBaskervilleC" w:hAnsi="Arial" w:cs="Arial"/>
                <w:b/>
                <w:i/>
                <w:color w:val="000000" w:themeColor="text1"/>
              </w:rPr>
              <w:t>»</w:t>
            </w:r>
            <w:r w:rsidR="00D813E0" w:rsidRPr="00303F5E">
              <w:rPr>
                <w:rFonts w:ascii="Arial" w:eastAsia="NewBaskervilleC" w:hAnsi="Arial" w:cs="Arial"/>
                <w:b/>
                <w:i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00477B50" w14:textId="77777777" w:rsidR="009D0C14" w:rsidRPr="00303F5E" w:rsidRDefault="00540857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 xml:space="preserve">           </w:t>
            </w:r>
            <w:r w:rsidR="00770F76" w:rsidRPr="00303F5E">
              <w:rPr>
                <w:rFonts w:ascii="Arial" w:hAnsi="Arial" w:cs="Arial"/>
              </w:rPr>
              <w:t>1</w:t>
            </w:r>
            <w:r w:rsidRPr="00303F5E">
              <w:rPr>
                <w:rFonts w:ascii="Arial" w:hAnsi="Arial" w:cs="Arial"/>
              </w:rPr>
              <w:t>(РПВ)</w:t>
            </w:r>
          </w:p>
        </w:tc>
      </w:tr>
      <w:tr w:rsidR="009D0C14" w:rsidRPr="00303F5E" w14:paraId="23047B35" w14:textId="77777777" w:rsidTr="00531CAF">
        <w:tc>
          <w:tcPr>
            <w:tcW w:w="954" w:type="dxa"/>
          </w:tcPr>
          <w:p w14:paraId="5CF4C7AA" w14:textId="77777777" w:rsidR="009D0C14" w:rsidRPr="00303F5E" w:rsidRDefault="00A7526E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3</w:t>
            </w:r>
            <w:r w:rsidR="00564B87" w:rsidRPr="00303F5E">
              <w:rPr>
                <w:rFonts w:ascii="Arial" w:hAnsi="Arial" w:cs="Arial"/>
              </w:rPr>
              <w:t>(3)</w:t>
            </w:r>
          </w:p>
        </w:tc>
        <w:tc>
          <w:tcPr>
            <w:tcW w:w="11796" w:type="dxa"/>
          </w:tcPr>
          <w:p w14:paraId="359C9DC6" w14:textId="77777777" w:rsidR="009D0C14" w:rsidRPr="00303F5E" w:rsidRDefault="00A7526E" w:rsidP="00C7156E">
            <w:pPr>
              <w:rPr>
                <w:rFonts w:ascii="Arial" w:hAnsi="Arial" w:cs="Arial"/>
                <w:color w:val="000000" w:themeColor="text1"/>
              </w:rPr>
            </w:pPr>
            <w:r w:rsidRPr="00303F5E">
              <w:rPr>
                <w:rFonts w:ascii="Arial" w:eastAsia="NewBaskervilleC" w:hAnsi="Arial" w:cs="Arial"/>
                <w:color w:val="000000" w:themeColor="text1"/>
              </w:rPr>
              <w:t>Клеточное строение растений. Свойства растительной клетки</w:t>
            </w:r>
            <w:r w:rsidR="00D813E0" w:rsidRPr="00303F5E">
              <w:rPr>
                <w:rFonts w:ascii="Arial" w:eastAsia="NewBaskerville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545D86AD" w14:textId="77777777" w:rsidR="009D0C14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9D0C14" w:rsidRPr="00303F5E" w14:paraId="3093937D" w14:textId="77777777" w:rsidTr="00531CAF">
        <w:tc>
          <w:tcPr>
            <w:tcW w:w="954" w:type="dxa"/>
          </w:tcPr>
          <w:p w14:paraId="7DF76A5B" w14:textId="77777777" w:rsidR="009D0C14" w:rsidRPr="00303F5E" w:rsidRDefault="00A7526E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4</w:t>
            </w:r>
            <w:r w:rsidR="00564B87" w:rsidRPr="00303F5E">
              <w:rPr>
                <w:rFonts w:ascii="Arial" w:hAnsi="Arial" w:cs="Arial"/>
              </w:rPr>
              <w:t>(4)</w:t>
            </w:r>
          </w:p>
        </w:tc>
        <w:tc>
          <w:tcPr>
            <w:tcW w:w="11796" w:type="dxa"/>
          </w:tcPr>
          <w:p w14:paraId="17B8178D" w14:textId="77777777" w:rsidR="009D0C14" w:rsidRPr="00303F5E" w:rsidRDefault="00A7526E" w:rsidP="00770F76">
            <w:pPr>
              <w:snapToGrid w:val="0"/>
              <w:spacing w:before="38"/>
              <w:ind w:right="66"/>
              <w:contextualSpacing/>
              <w:rPr>
                <w:rFonts w:ascii="Arial" w:eastAsia="NewBaskervilleC" w:hAnsi="Arial" w:cs="Arial"/>
                <w:color w:val="000000" w:themeColor="text1"/>
              </w:rPr>
            </w:pPr>
            <w:r w:rsidRPr="00303F5E">
              <w:rPr>
                <w:rFonts w:ascii="Arial" w:eastAsia="NewBaskervilleC" w:hAnsi="Arial" w:cs="Arial"/>
                <w:color w:val="000000" w:themeColor="text1"/>
              </w:rPr>
              <w:t>Ткани растений</w:t>
            </w:r>
            <w:r w:rsidR="00D813E0" w:rsidRPr="00303F5E">
              <w:rPr>
                <w:rFonts w:ascii="Arial" w:eastAsia="NewBaskerville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0C6C44AF" w14:textId="77777777" w:rsidR="009D0C14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531CAF" w:rsidRPr="00303F5E" w14:paraId="5F0EBF85" w14:textId="77777777" w:rsidTr="00531CAF">
        <w:tc>
          <w:tcPr>
            <w:tcW w:w="954" w:type="dxa"/>
          </w:tcPr>
          <w:p w14:paraId="288DF8CE" w14:textId="77777777" w:rsidR="00531CAF" w:rsidRPr="00303F5E" w:rsidRDefault="00531CAF" w:rsidP="00AD0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6" w:type="dxa"/>
          </w:tcPr>
          <w:p w14:paraId="698EBADE" w14:textId="77777777" w:rsidR="00531CAF" w:rsidRPr="00303F5E" w:rsidRDefault="00531CAF" w:rsidP="00770F76">
            <w:pPr>
              <w:snapToGrid w:val="0"/>
              <w:spacing w:before="38"/>
              <w:ind w:right="66"/>
              <w:contextualSpacing/>
              <w:jc w:val="center"/>
              <w:rPr>
                <w:rFonts w:ascii="Arial" w:eastAsia="NewBaskervilleC" w:hAnsi="Arial" w:cs="Arial"/>
                <w:color w:val="000000" w:themeColor="text1"/>
              </w:rPr>
            </w:pPr>
            <w:r w:rsidRPr="00303F5E">
              <w:rPr>
                <w:rFonts w:ascii="Arial" w:hAnsi="Arial" w:cs="Arial"/>
                <w:b/>
                <w:color w:val="000000" w:themeColor="text1"/>
              </w:rPr>
              <w:t>Органы растений.</w:t>
            </w:r>
          </w:p>
        </w:tc>
        <w:tc>
          <w:tcPr>
            <w:tcW w:w="2036" w:type="dxa"/>
          </w:tcPr>
          <w:p w14:paraId="23A3D428" w14:textId="77777777" w:rsidR="00531CAF" w:rsidRPr="00303F5E" w:rsidRDefault="00531CAF" w:rsidP="00AD0815">
            <w:pPr>
              <w:jc w:val="center"/>
              <w:rPr>
                <w:rFonts w:ascii="Arial" w:hAnsi="Arial" w:cs="Arial"/>
                <w:b/>
              </w:rPr>
            </w:pPr>
            <w:r w:rsidRPr="00303F5E">
              <w:rPr>
                <w:rFonts w:ascii="Arial" w:hAnsi="Arial" w:cs="Arial"/>
                <w:b/>
              </w:rPr>
              <w:t>8</w:t>
            </w:r>
          </w:p>
        </w:tc>
      </w:tr>
      <w:tr w:rsidR="00770F76" w:rsidRPr="00303F5E" w14:paraId="619C8C31" w14:textId="77777777" w:rsidTr="00531CAF">
        <w:tc>
          <w:tcPr>
            <w:tcW w:w="954" w:type="dxa"/>
          </w:tcPr>
          <w:p w14:paraId="53D64BF9" w14:textId="77777777" w:rsidR="00770F76" w:rsidRPr="00303F5E" w:rsidRDefault="00770F76" w:rsidP="00540857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1(5)</w:t>
            </w:r>
          </w:p>
        </w:tc>
        <w:tc>
          <w:tcPr>
            <w:tcW w:w="11796" w:type="dxa"/>
          </w:tcPr>
          <w:p w14:paraId="5F2D768F" w14:textId="77777777" w:rsidR="00770F76" w:rsidRPr="00303F5E" w:rsidRDefault="00770F76" w:rsidP="00540857">
            <w:pPr>
              <w:rPr>
                <w:rFonts w:ascii="Arial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 xml:space="preserve">Семя, его строение и </w:t>
            </w:r>
            <w:proofErr w:type="gramStart"/>
            <w:r w:rsidRPr="00303F5E">
              <w:rPr>
                <w:rFonts w:ascii="Arial" w:eastAsia="FranklinGothicMediumC" w:hAnsi="Arial" w:cs="Arial"/>
                <w:color w:val="000000" w:themeColor="text1"/>
              </w:rPr>
              <w:t>значение .</w:t>
            </w:r>
            <w:proofErr w:type="gramEnd"/>
            <w:r w:rsidRPr="00303F5E">
              <w:rPr>
                <w:rFonts w:ascii="Arial" w:eastAsia="FranklinGothicMediumC" w:hAnsi="Arial" w:cs="Arial"/>
                <w:color w:val="000000" w:themeColor="text1"/>
              </w:rPr>
              <w:t xml:space="preserve"> </w:t>
            </w:r>
            <w:r w:rsidR="00303F5E">
              <w:rPr>
                <w:rFonts w:ascii="Arial" w:eastAsia="FranklinGothicMediumC" w:hAnsi="Arial" w:cs="Arial"/>
                <w:color w:val="000000" w:themeColor="text1"/>
              </w:rPr>
              <w:t xml:space="preserve">                                                                                                                                            </w:t>
            </w:r>
            <w:r w:rsidRPr="00303F5E">
              <w:rPr>
                <w:rFonts w:ascii="Arial" w:eastAsia="NewBaskervilleC" w:hAnsi="Arial" w:cs="Arial"/>
                <w:b/>
                <w:color w:val="000000" w:themeColor="text1"/>
              </w:rPr>
              <w:t xml:space="preserve">Лабораторная работа № 1 </w:t>
            </w:r>
            <w:r w:rsidRPr="00303F5E">
              <w:rPr>
                <w:rFonts w:ascii="Arial" w:eastAsia="NewBaskervilleC" w:hAnsi="Arial" w:cs="Arial"/>
                <w:color w:val="000000" w:themeColor="text1"/>
              </w:rPr>
              <w:t>«Строение семени фасоли».</w:t>
            </w:r>
          </w:p>
        </w:tc>
        <w:tc>
          <w:tcPr>
            <w:tcW w:w="2036" w:type="dxa"/>
          </w:tcPr>
          <w:p w14:paraId="6E2A2363" w14:textId="77777777" w:rsidR="00770F76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413D8C6A" w14:textId="77777777" w:rsidTr="00531CAF">
        <w:tc>
          <w:tcPr>
            <w:tcW w:w="954" w:type="dxa"/>
          </w:tcPr>
          <w:p w14:paraId="4DBB1E20" w14:textId="77777777" w:rsidR="00770F76" w:rsidRPr="00303F5E" w:rsidRDefault="00770F76" w:rsidP="00540857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2(6)</w:t>
            </w:r>
          </w:p>
        </w:tc>
        <w:tc>
          <w:tcPr>
            <w:tcW w:w="11796" w:type="dxa"/>
          </w:tcPr>
          <w:p w14:paraId="1E7F81CD" w14:textId="77777777" w:rsidR="00770F76" w:rsidRPr="00303F5E" w:rsidRDefault="00770F76" w:rsidP="00770F76">
            <w:pPr>
              <w:rPr>
                <w:rFonts w:ascii="Arial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  <w:kern w:val="19"/>
              </w:rPr>
              <w:t>Условия прорастания семян</w:t>
            </w:r>
          </w:p>
        </w:tc>
        <w:tc>
          <w:tcPr>
            <w:tcW w:w="2036" w:type="dxa"/>
          </w:tcPr>
          <w:p w14:paraId="1CA35696" w14:textId="77777777" w:rsidR="00770F76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0AFC42B0" w14:textId="77777777" w:rsidTr="00531CAF">
        <w:tc>
          <w:tcPr>
            <w:tcW w:w="954" w:type="dxa"/>
          </w:tcPr>
          <w:p w14:paraId="714082C4" w14:textId="77777777" w:rsidR="00770F76" w:rsidRPr="00303F5E" w:rsidRDefault="00770F76" w:rsidP="00540857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3(7)</w:t>
            </w:r>
          </w:p>
        </w:tc>
        <w:tc>
          <w:tcPr>
            <w:tcW w:w="11796" w:type="dxa"/>
          </w:tcPr>
          <w:p w14:paraId="52E58540" w14:textId="77777777" w:rsidR="00770F76" w:rsidRPr="00303F5E" w:rsidRDefault="00540857" w:rsidP="00770F76">
            <w:pPr>
              <w:rPr>
                <w:rFonts w:ascii="Arial" w:eastAsia="PetersburgC" w:hAnsi="Arial" w:cs="Arial"/>
                <w:b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b/>
                <w:i/>
                <w:color w:val="000000" w:themeColor="text1"/>
                <w:kern w:val="19"/>
              </w:rPr>
              <w:t>Урок- научная лаборатория «</w:t>
            </w:r>
            <w:r w:rsidR="00770F76" w:rsidRPr="00303F5E">
              <w:rPr>
                <w:rFonts w:ascii="Arial" w:eastAsia="FranklinGothicMediumC" w:hAnsi="Arial" w:cs="Arial"/>
                <w:b/>
                <w:i/>
                <w:color w:val="000000" w:themeColor="text1"/>
                <w:kern w:val="19"/>
              </w:rPr>
              <w:t>Корень, его строение и значение</w:t>
            </w:r>
            <w:proofErr w:type="gramStart"/>
            <w:r w:rsidRPr="00303F5E">
              <w:rPr>
                <w:rFonts w:ascii="Arial" w:eastAsia="FranklinGothicMediumC" w:hAnsi="Arial" w:cs="Arial"/>
                <w:b/>
                <w:i/>
                <w:color w:val="000000" w:themeColor="text1"/>
                <w:kern w:val="19"/>
              </w:rPr>
              <w:t>»</w:t>
            </w:r>
            <w:r w:rsidR="00770F76" w:rsidRPr="00303F5E">
              <w:rPr>
                <w:rFonts w:ascii="Arial" w:eastAsia="PetersburgC" w:hAnsi="Arial" w:cs="Arial"/>
                <w:b/>
                <w:color w:val="000000" w:themeColor="text1"/>
              </w:rPr>
              <w:t xml:space="preserve"> .</w:t>
            </w:r>
            <w:proofErr w:type="gramEnd"/>
            <w:r w:rsidR="00770F76" w:rsidRPr="00303F5E">
              <w:rPr>
                <w:rFonts w:ascii="Arial" w:eastAsia="PetersburgC" w:hAnsi="Arial" w:cs="Arial"/>
                <w:b/>
                <w:color w:val="000000" w:themeColor="text1"/>
              </w:rPr>
              <w:t xml:space="preserve"> Лабораторная работа № 2 </w:t>
            </w:r>
            <w:r w:rsidR="00770F76" w:rsidRPr="00303F5E">
              <w:rPr>
                <w:rFonts w:ascii="Arial" w:eastAsia="NewBaskervilleC" w:hAnsi="Arial" w:cs="Arial"/>
                <w:color w:val="000000" w:themeColor="text1"/>
              </w:rPr>
              <w:t>«Строение корня проростка».</w:t>
            </w:r>
          </w:p>
        </w:tc>
        <w:tc>
          <w:tcPr>
            <w:tcW w:w="2036" w:type="dxa"/>
          </w:tcPr>
          <w:p w14:paraId="4A35BF64" w14:textId="77777777" w:rsidR="00770F76" w:rsidRPr="00303F5E" w:rsidRDefault="00540857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 xml:space="preserve">          </w:t>
            </w:r>
            <w:r w:rsidR="00770F76" w:rsidRPr="00303F5E">
              <w:rPr>
                <w:rFonts w:ascii="Arial" w:hAnsi="Arial" w:cs="Arial"/>
              </w:rPr>
              <w:t>1</w:t>
            </w:r>
            <w:r w:rsidRPr="00303F5E">
              <w:rPr>
                <w:rFonts w:ascii="Arial" w:hAnsi="Arial" w:cs="Arial"/>
              </w:rPr>
              <w:t>(РПВ)</w:t>
            </w:r>
          </w:p>
        </w:tc>
      </w:tr>
      <w:tr w:rsidR="00770F76" w:rsidRPr="00303F5E" w14:paraId="1FEA1FAB" w14:textId="77777777" w:rsidTr="00531CAF">
        <w:tc>
          <w:tcPr>
            <w:tcW w:w="954" w:type="dxa"/>
          </w:tcPr>
          <w:p w14:paraId="0A9707DF" w14:textId="77777777" w:rsidR="00770F76" w:rsidRPr="00303F5E" w:rsidRDefault="00770F76" w:rsidP="00540857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4(8)</w:t>
            </w:r>
          </w:p>
        </w:tc>
        <w:tc>
          <w:tcPr>
            <w:tcW w:w="11796" w:type="dxa"/>
          </w:tcPr>
          <w:p w14:paraId="5F15B6C0" w14:textId="77777777" w:rsidR="00770F76" w:rsidRPr="00303F5E" w:rsidRDefault="00770F76" w:rsidP="00770F76">
            <w:pPr>
              <w:rPr>
                <w:rFonts w:ascii="Arial" w:eastAsia="FranklinGothicMediumC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 xml:space="preserve">Побег, его строение и развитие. </w:t>
            </w:r>
            <w:r w:rsidR="00303F5E">
              <w:rPr>
                <w:rFonts w:ascii="Arial" w:eastAsia="FranklinGothicMediumC" w:hAnsi="Arial" w:cs="Arial"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  <w:r w:rsidRPr="00303F5E">
              <w:rPr>
                <w:rFonts w:ascii="Arial" w:eastAsia="PetersburgC" w:hAnsi="Arial" w:cs="Arial"/>
                <w:b/>
                <w:color w:val="000000" w:themeColor="text1"/>
              </w:rPr>
              <w:t>Лабораторная работа № 3</w:t>
            </w:r>
            <w:r w:rsidRPr="00303F5E">
              <w:rPr>
                <w:rFonts w:ascii="Arial" w:eastAsia="FranklinGothicMediumC" w:hAnsi="Arial" w:cs="Arial"/>
                <w:color w:val="000000" w:themeColor="text1"/>
              </w:rPr>
              <w:t xml:space="preserve"> </w:t>
            </w:r>
            <w:r w:rsidRPr="00303F5E">
              <w:rPr>
                <w:rFonts w:ascii="Arial" w:hAnsi="Arial" w:cs="Arial"/>
                <w:color w:val="000000" w:themeColor="text1"/>
              </w:rPr>
              <w:t>«Строение вегетативных и генеративных почек».</w:t>
            </w:r>
          </w:p>
        </w:tc>
        <w:tc>
          <w:tcPr>
            <w:tcW w:w="2036" w:type="dxa"/>
          </w:tcPr>
          <w:p w14:paraId="5F10BB31" w14:textId="77777777" w:rsidR="00770F76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51F000CA" w14:textId="77777777" w:rsidTr="00531CAF">
        <w:tc>
          <w:tcPr>
            <w:tcW w:w="954" w:type="dxa"/>
          </w:tcPr>
          <w:p w14:paraId="73CDA6EE" w14:textId="77777777" w:rsidR="00770F76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5(9)</w:t>
            </w:r>
          </w:p>
        </w:tc>
        <w:tc>
          <w:tcPr>
            <w:tcW w:w="11796" w:type="dxa"/>
          </w:tcPr>
          <w:p w14:paraId="3389E110" w14:textId="77777777" w:rsidR="00770F76" w:rsidRPr="00303F5E" w:rsidRDefault="00770F76" w:rsidP="00770F76">
            <w:pPr>
              <w:rPr>
                <w:rFonts w:ascii="Arial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Лист, его строение и значение.</w:t>
            </w:r>
          </w:p>
        </w:tc>
        <w:tc>
          <w:tcPr>
            <w:tcW w:w="2036" w:type="dxa"/>
          </w:tcPr>
          <w:p w14:paraId="4B8BEC2B" w14:textId="77777777" w:rsidR="00770F76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04200032" w14:textId="77777777" w:rsidTr="00531CAF">
        <w:tc>
          <w:tcPr>
            <w:tcW w:w="954" w:type="dxa"/>
          </w:tcPr>
          <w:p w14:paraId="7F5B370C" w14:textId="77777777" w:rsidR="00770F76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6(10)</w:t>
            </w:r>
          </w:p>
        </w:tc>
        <w:tc>
          <w:tcPr>
            <w:tcW w:w="11796" w:type="dxa"/>
          </w:tcPr>
          <w:p w14:paraId="695BB640" w14:textId="77777777" w:rsidR="00770F76" w:rsidRPr="00303F5E" w:rsidRDefault="00770F76" w:rsidP="00770F76">
            <w:pPr>
              <w:rPr>
                <w:rFonts w:ascii="Arial" w:eastAsia="FranklinGothicMediumC" w:hAnsi="Arial" w:cs="Arial"/>
                <w:color w:val="231F20"/>
              </w:rPr>
            </w:pPr>
            <w:r w:rsidRPr="00303F5E">
              <w:rPr>
                <w:rFonts w:ascii="Arial" w:eastAsia="FranklinGothicMediumC" w:hAnsi="Arial" w:cs="Arial"/>
                <w:color w:val="231F20"/>
              </w:rPr>
              <w:t xml:space="preserve">Стебель, его строение и значение.  </w:t>
            </w:r>
            <w:r w:rsidR="00303F5E">
              <w:rPr>
                <w:rFonts w:ascii="Arial" w:eastAsia="FranklinGothicMediumC" w:hAnsi="Arial" w:cs="Arial"/>
                <w:color w:val="231F20"/>
              </w:rPr>
              <w:t xml:space="preserve">                                                                                                                            </w:t>
            </w:r>
            <w:r w:rsidRPr="00303F5E">
              <w:rPr>
                <w:rFonts w:ascii="Arial" w:hAnsi="Arial" w:cs="Arial"/>
                <w:b/>
              </w:rPr>
              <w:t>Лабораторная работа № 4</w:t>
            </w:r>
            <w:r w:rsidRPr="00303F5E">
              <w:rPr>
                <w:rFonts w:ascii="Arial" w:eastAsia="FranklinGothicMediumC" w:hAnsi="Arial" w:cs="Arial"/>
                <w:color w:val="231F20"/>
              </w:rPr>
              <w:t xml:space="preserve"> </w:t>
            </w:r>
            <w:r w:rsidRPr="00303F5E">
              <w:rPr>
                <w:rFonts w:ascii="Arial" w:hAnsi="Arial" w:cs="Arial"/>
              </w:rPr>
              <w:t>«Внешнее строение корневища, клубня, луковицы».</w:t>
            </w:r>
          </w:p>
        </w:tc>
        <w:tc>
          <w:tcPr>
            <w:tcW w:w="2036" w:type="dxa"/>
          </w:tcPr>
          <w:p w14:paraId="7E6BAEDB" w14:textId="77777777" w:rsidR="00770F76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6C9DC208" w14:textId="77777777" w:rsidTr="00531CAF">
        <w:tc>
          <w:tcPr>
            <w:tcW w:w="954" w:type="dxa"/>
          </w:tcPr>
          <w:p w14:paraId="5AB442B9" w14:textId="77777777" w:rsidR="00770F76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7(11)</w:t>
            </w:r>
          </w:p>
        </w:tc>
        <w:tc>
          <w:tcPr>
            <w:tcW w:w="11796" w:type="dxa"/>
          </w:tcPr>
          <w:p w14:paraId="507094C3" w14:textId="77777777" w:rsidR="00770F76" w:rsidRPr="00303F5E" w:rsidRDefault="00770F76" w:rsidP="00770F76">
            <w:pPr>
              <w:rPr>
                <w:rFonts w:ascii="Arial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  <w:kern w:val="19"/>
              </w:rPr>
              <w:t>Цветок, его строение и значение</w:t>
            </w:r>
            <w:r w:rsidR="00D813E0" w:rsidRPr="00303F5E">
              <w:rPr>
                <w:rFonts w:ascii="Arial" w:eastAsia="FranklinGothicMediumC" w:hAnsi="Arial" w:cs="Arial"/>
                <w:color w:val="000000" w:themeColor="text1"/>
                <w:kern w:val="19"/>
              </w:rPr>
              <w:t>.</w:t>
            </w:r>
          </w:p>
        </w:tc>
        <w:tc>
          <w:tcPr>
            <w:tcW w:w="2036" w:type="dxa"/>
          </w:tcPr>
          <w:p w14:paraId="0A07E9B7" w14:textId="77777777" w:rsidR="00770F76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44492817" w14:textId="77777777" w:rsidTr="00531CAF">
        <w:tc>
          <w:tcPr>
            <w:tcW w:w="954" w:type="dxa"/>
          </w:tcPr>
          <w:p w14:paraId="7B29A1B7" w14:textId="77777777" w:rsidR="00770F76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8(12)</w:t>
            </w:r>
          </w:p>
        </w:tc>
        <w:tc>
          <w:tcPr>
            <w:tcW w:w="11796" w:type="dxa"/>
          </w:tcPr>
          <w:p w14:paraId="072DF094" w14:textId="77777777" w:rsidR="00770F76" w:rsidRPr="00303F5E" w:rsidRDefault="00770F76" w:rsidP="00770F76">
            <w:pPr>
              <w:rPr>
                <w:rFonts w:ascii="Arial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Плод. Разнообразие и значение плодов</w:t>
            </w:r>
            <w:r w:rsidR="00D813E0" w:rsidRPr="00303F5E">
              <w:rPr>
                <w:rFonts w:ascii="Arial" w:eastAsia="FranklinGothicMedium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0873246D" w14:textId="77777777" w:rsidR="00770F76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6F083ED7" w14:textId="77777777" w:rsidTr="00531CAF">
        <w:tc>
          <w:tcPr>
            <w:tcW w:w="954" w:type="dxa"/>
          </w:tcPr>
          <w:p w14:paraId="4593C090" w14:textId="77777777" w:rsidR="00770F76" w:rsidRPr="00303F5E" w:rsidRDefault="00770F76" w:rsidP="00AD0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6" w:type="dxa"/>
          </w:tcPr>
          <w:p w14:paraId="504F35B8" w14:textId="77777777" w:rsidR="00770F76" w:rsidRPr="00303F5E" w:rsidRDefault="00770F76" w:rsidP="00C7156E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303F5E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Основные процессы жизнедеятельности растений </w:t>
            </w:r>
          </w:p>
          <w:p w14:paraId="09CCB2C8" w14:textId="77777777" w:rsidR="00770F76" w:rsidRPr="00303F5E" w:rsidRDefault="00770F76" w:rsidP="00C71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0CF35B75" w14:textId="77777777" w:rsidR="00770F76" w:rsidRPr="00303F5E" w:rsidRDefault="00770F76" w:rsidP="00C7156E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6 </w:t>
            </w:r>
          </w:p>
        </w:tc>
      </w:tr>
      <w:tr w:rsidR="00770F76" w:rsidRPr="00303F5E" w14:paraId="4F5C38D6" w14:textId="77777777" w:rsidTr="00531CAF">
        <w:tc>
          <w:tcPr>
            <w:tcW w:w="954" w:type="dxa"/>
          </w:tcPr>
          <w:p w14:paraId="2A5FA5CF" w14:textId="77777777" w:rsidR="00770F76" w:rsidRPr="00303F5E" w:rsidRDefault="00770F76" w:rsidP="00540857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2(13)</w:t>
            </w:r>
          </w:p>
        </w:tc>
        <w:tc>
          <w:tcPr>
            <w:tcW w:w="11796" w:type="dxa"/>
          </w:tcPr>
          <w:p w14:paraId="3268B8A9" w14:textId="77777777" w:rsidR="00770F76" w:rsidRPr="00303F5E" w:rsidRDefault="00770F76" w:rsidP="00983EF2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Минеральное питание растений и значение воды</w:t>
            </w:r>
            <w:r w:rsidR="00983EF2" w:rsidRPr="00303F5E">
              <w:rPr>
                <w:rFonts w:ascii="Arial" w:eastAsia="FranklinGothicMedium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768109A7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504B993C" w14:textId="77777777" w:rsidTr="00531CAF">
        <w:tc>
          <w:tcPr>
            <w:tcW w:w="954" w:type="dxa"/>
          </w:tcPr>
          <w:p w14:paraId="1FFD5C9C" w14:textId="77777777" w:rsidR="00770F76" w:rsidRPr="00303F5E" w:rsidRDefault="00770F76" w:rsidP="00540857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3(14)</w:t>
            </w:r>
          </w:p>
        </w:tc>
        <w:tc>
          <w:tcPr>
            <w:tcW w:w="11796" w:type="dxa"/>
          </w:tcPr>
          <w:p w14:paraId="55D6919B" w14:textId="77777777" w:rsidR="00770F76" w:rsidRPr="00303F5E" w:rsidRDefault="00770F76" w:rsidP="00983EF2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Воздушное питание растений —</w:t>
            </w:r>
            <w:r w:rsidR="00983EF2" w:rsidRPr="00303F5E">
              <w:rPr>
                <w:rFonts w:ascii="Arial" w:eastAsia="FranklinGothicMediumC" w:hAnsi="Arial" w:cs="Arial"/>
                <w:color w:val="000000" w:themeColor="text1"/>
              </w:rPr>
              <w:t xml:space="preserve"> </w:t>
            </w:r>
            <w:r w:rsidRPr="00303F5E">
              <w:rPr>
                <w:rFonts w:ascii="Arial" w:eastAsia="FranklinGothicMediumC" w:hAnsi="Arial" w:cs="Arial"/>
                <w:color w:val="000000" w:themeColor="text1"/>
              </w:rPr>
              <w:t>фотосинтез</w:t>
            </w:r>
            <w:r w:rsidR="00983EF2" w:rsidRPr="00303F5E">
              <w:rPr>
                <w:rFonts w:ascii="Arial" w:eastAsia="FranklinGothicMedium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239CC558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37854FF2" w14:textId="77777777" w:rsidTr="00531CAF">
        <w:tc>
          <w:tcPr>
            <w:tcW w:w="954" w:type="dxa"/>
          </w:tcPr>
          <w:p w14:paraId="7F426B95" w14:textId="77777777" w:rsidR="00770F76" w:rsidRPr="00303F5E" w:rsidRDefault="00770F76" w:rsidP="00540857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4(15)</w:t>
            </w:r>
          </w:p>
        </w:tc>
        <w:tc>
          <w:tcPr>
            <w:tcW w:w="11796" w:type="dxa"/>
          </w:tcPr>
          <w:p w14:paraId="32263CB3" w14:textId="77777777" w:rsidR="00770F76" w:rsidRPr="00303F5E" w:rsidRDefault="00770F76" w:rsidP="00770F76">
            <w:pPr>
              <w:tabs>
                <w:tab w:val="left" w:pos="1275"/>
              </w:tabs>
              <w:rPr>
                <w:rFonts w:ascii="Arial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Дыхание и обмен веществ у растений</w:t>
            </w:r>
            <w:r w:rsidR="00983EF2" w:rsidRPr="00303F5E">
              <w:rPr>
                <w:rFonts w:ascii="Arial" w:eastAsia="FranklinGothicMedium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7FF36562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22268F43" w14:textId="77777777" w:rsidTr="00531CAF">
        <w:tc>
          <w:tcPr>
            <w:tcW w:w="954" w:type="dxa"/>
          </w:tcPr>
          <w:p w14:paraId="1058CDC2" w14:textId="77777777" w:rsidR="00770F76" w:rsidRPr="00303F5E" w:rsidRDefault="00770F76" w:rsidP="00540857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5(16)</w:t>
            </w:r>
          </w:p>
        </w:tc>
        <w:tc>
          <w:tcPr>
            <w:tcW w:w="11796" w:type="dxa"/>
          </w:tcPr>
          <w:p w14:paraId="39DA52F5" w14:textId="77777777" w:rsidR="00770F76" w:rsidRPr="00303F5E" w:rsidRDefault="00770F76" w:rsidP="00983EF2">
            <w:pPr>
              <w:rPr>
                <w:rFonts w:ascii="Arial" w:hAnsi="Arial" w:cs="Arial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  <w:kern w:val="19"/>
              </w:rPr>
              <w:t>Размножение и оплодотворение у растений</w:t>
            </w:r>
            <w:r w:rsidR="00983EF2" w:rsidRPr="00303F5E">
              <w:rPr>
                <w:rFonts w:ascii="Arial" w:eastAsia="FranklinGothicMediumC" w:hAnsi="Arial" w:cs="Arial"/>
                <w:color w:val="000000" w:themeColor="text1"/>
                <w:kern w:val="19"/>
              </w:rPr>
              <w:t>.</w:t>
            </w:r>
          </w:p>
        </w:tc>
        <w:tc>
          <w:tcPr>
            <w:tcW w:w="2036" w:type="dxa"/>
          </w:tcPr>
          <w:p w14:paraId="07AD65C9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28B1D751" w14:textId="77777777" w:rsidTr="00531CAF">
        <w:tc>
          <w:tcPr>
            <w:tcW w:w="954" w:type="dxa"/>
          </w:tcPr>
          <w:p w14:paraId="3C52BC81" w14:textId="77777777" w:rsidR="00770F76" w:rsidRPr="00303F5E" w:rsidRDefault="00770F76" w:rsidP="00540857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6(17)</w:t>
            </w:r>
          </w:p>
        </w:tc>
        <w:tc>
          <w:tcPr>
            <w:tcW w:w="11796" w:type="dxa"/>
          </w:tcPr>
          <w:p w14:paraId="4D167F6C" w14:textId="77777777" w:rsidR="00770F76" w:rsidRPr="00303F5E" w:rsidRDefault="00770F76" w:rsidP="00983EF2">
            <w:pPr>
              <w:rPr>
                <w:rFonts w:ascii="Arial" w:eastAsia="FranklinGothicMediumC" w:hAnsi="Arial" w:cs="Arial"/>
                <w:color w:val="231F20"/>
              </w:rPr>
            </w:pPr>
            <w:r w:rsidRPr="00303F5E">
              <w:rPr>
                <w:rFonts w:ascii="Arial" w:eastAsia="FranklinGothicMediumC" w:hAnsi="Arial" w:cs="Arial"/>
                <w:color w:val="231F20"/>
              </w:rPr>
              <w:t>Вегетативное размножение растений и его использование человеком.</w:t>
            </w:r>
            <w:r w:rsidR="00983EF2" w:rsidRPr="00303F5E">
              <w:rPr>
                <w:rFonts w:ascii="Arial" w:eastAsia="FranklinGothicMediumC" w:hAnsi="Arial" w:cs="Arial"/>
                <w:color w:val="231F20"/>
              </w:rPr>
              <w:t xml:space="preserve"> </w:t>
            </w:r>
            <w:r w:rsidR="00303F5E">
              <w:rPr>
                <w:rFonts w:ascii="Arial" w:eastAsia="FranklinGothicMediumC" w:hAnsi="Arial" w:cs="Arial"/>
                <w:color w:val="231F20"/>
              </w:rPr>
              <w:t xml:space="preserve">                                                                               </w:t>
            </w:r>
            <w:r w:rsidRPr="00303F5E">
              <w:rPr>
                <w:rFonts w:ascii="Arial" w:eastAsia="NewBaskervilleC" w:hAnsi="Arial" w:cs="Arial"/>
                <w:b/>
                <w:color w:val="231F20"/>
              </w:rPr>
              <w:t xml:space="preserve"> Лабораторная работа № 5</w:t>
            </w:r>
            <w:r w:rsidR="00983EF2" w:rsidRPr="00303F5E">
              <w:rPr>
                <w:rFonts w:ascii="Arial" w:eastAsia="NewBaskervilleC" w:hAnsi="Arial" w:cs="Arial"/>
                <w:b/>
                <w:color w:val="231F20"/>
              </w:rPr>
              <w:t xml:space="preserve"> </w:t>
            </w:r>
            <w:r w:rsidRPr="00303F5E">
              <w:rPr>
                <w:rFonts w:ascii="Arial" w:eastAsia="NewBaskervilleC" w:hAnsi="Arial" w:cs="Arial"/>
                <w:color w:val="231F20"/>
              </w:rPr>
              <w:t>«Черенкование комнатных растений»</w:t>
            </w:r>
            <w:r w:rsidR="00983EF2" w:rsidRPr="00303F5E"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2036" w:type="dxa"/>
          </w:tcPr>
          <w:p w14:paraId="732334EA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70568D8D" w14:textId="77777777" w:rsidTr="00531CAF">
        <w:tc>
          <w:tcPr>
            <w:tcW w:w="954" w:type="dxa"/>
          </w:tcPr>
          <w:p w14:paraId="499DFDE4" w14:textId="77777777" w:rsidR="00770F76" w:rsidRPr="00303F5E" w:rsidRDefault="00770F76" w:rsidP="00540857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1(18)</w:t>
            </w:r>
          </w:p>
        </w:tc>
        <w:tc>
          <w:tcPr>
            <w:tcW w:w="11796" w:type="dxa"/>
          </w:tcPr>
          <w:p w14:paraId="4D21E7E6" w14:textId="77777777" w:rsidR="00770F76" w:rsidRPr="00303F5E" w:rsidRDefault="00770F76" w:rsidP="00983EF2">
            <w:pPr>
              <w:rPr>
                <w:rFonts w:ascii="Arial" w:hAnsi="Arial" w:cs="Arial"/>
              </w:rPr>
            </w:pPr>
            <w:r w:rsidRPr="00303F5E">
              <w:rPr>
                <w:rFonts w:ascii="Arial" w:eastAsia="FranklinGothicMediumC" w:hAnsi="Arial" w:cs="Arial"/>
                <w:color w:val="231F20"/>
              </w:rPr>
              <w:t>Рост и развитие растений</w:t>
            </w:r>
            <w:r w:rsidR="00983EF2" w:rsidRPr="00303F5E">
              <w:rPr>
                <w:rFonts w:ascii="Arial" w:eastAsia="FranklinGothicMediumC" w:hAnsi="Arial" w:cs="Arial"/>
                <w:color w:val="231F20"/>
              </w:rPr>
              <w:t>.</w:t>
            </w:r>
          </w:p>
        </w:tc>
        <w:tc>
          <w:tcPr>
            <w:tcW w:w="2036" w:type="dxa"/>
          </w:tcPr>
          <w:p w14:paraId="28CA34C1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6C1DCBF1" w14:textId="77777777" w:rsidTr="00531CAF">
        <w:tc>
          <w:tcPr>
            <w:tcW w:w="954" w:type="dxa"/>
          </w:tcPr>
          <w:p w14:paraId="43815854" w14:textId="77777777" w:rsidR="00770F76" w:rsidRPr="00303F5E" w:rsidRDefault="00770F76" w:rsidP="00531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6" w:type="dxa"/>
          </w:tcPr>
          <w:p w14:paraId="54265CF7" w14:textId="77777777" w:rsidR="00770F76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eastAsia="FranklinGothicDemiC" w:hAnsi="Arial" w:cs="Arial"/>
                <w:b/>
                <w:bCs/>
                <w:color w:val="231F20"/>
              </w:rPr>
              <w:t>Многообразие и развитие растительного мира</w:t>
            </w:r>
          </w:p>
        </w:tc>
        <w:tc>
          <w:tcPr>
            <w:tcW w:w="2036" w:type="dxa"/>
          </w:tcPr>
          <w:p w14:paraId="5EC95063" w14:textId="77777777" w:rsidR="00770F76" w:rsidRPr="00303F5E" w:rsidRDefault="00770F76" w:rsidP="00AD0815">
            <w:pPr>
              <w:jc w:val="center"/>
              <w:rPr>
                <w:rFonts w:ascii="Arial" w:hAnsi="Arial" w:cs="Arial"/>
                <w:b/>
              </w:rPr>
            </w:pPr>
            <w:r w:rsidRPr="00303F5E">
              <w:rPr>
                <w:rFonts w:ascii="Arial" w:hAnsi="Arial" w:cs="Arial"/>
                <w:b/>
              </w:rPr>
              <w:t>10</w:t>
            </w:r>
          </w:p>
        </w:tc>
      </w:tr>
      <w:tr w:rsidR="00770F76" w:rsidRPr="00303F5E" w14:paraId="3F5211A8" w14:textId="77777777" w:rsidTr="00531CAF">
        <w:tc>
          <w:tcPr>
            <w:tcW w:w="954" w:type="dxa"/>
          </w:tcPr>
          <w:p w14:paraId="4E25BE8E" w14:textId="77777777" w:rsidR="00770F76" w:rsidRPr="00303F5E" w:rsidRDefault="00770F76" w:rsidP="00531CA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2(19)</w:t>
            </w:r>
          </w:p>
        </w:tc>
        <w:tc>
          <w:tcPr>
            <w:tcW w:w="11796" w:type="dxa"/>
          </w:tcPr>
          <w:p w14:paraId="190C3DE8" w14:textId="77777777" w:rsidR="00770F76" w:rsidRPr="00303F5E" w:rsidRDefault="00770F76" w:rsidP="00983EF2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Систематика растений, её значение для ботаники</w:t>
            </w:r>
            <w:r w:rsidR="00983EF2" w:rsidRPr="00303F5E">
              <w:rPr>
                <w:rFonts w:ascii="Arial" w:eastAsia="FranklinGothicMedium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05AFAB7A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11FDA03B" w14:textId="77777777" w:rsidTr="00531CAF">
        <w:tc>
          <w:tcPr>
            <w:tcW w:w="954" w:type="dxa"/>
          </w:tcPr>
          <w:p w14:paraId="4A7C258F" w14:textId="77777777" w:rsidR="00770F76" w:rsidRPr="00303F5E" w:rsidRDefault="00770F76" w:rsidP="00531CA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3(20)</w:t>
            </w:r>
          </w:p>
        </w:tc>
        <w:tc>
          <w:tcPr>
            <w:tcW w:w="11796" w:type="dxa"/>
          </w:tcPr>
          <w:p w14:paraId="17B9BC63" w14:textId="77777777" w:rsidR="00770F76" w:rsidRPr="00303F5E" w:rsidRDefault="00770F76" w:rsidP="00983EF2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Водоросли, их многообразие в природе</w:t>
            </w:r>
            <w:r w:rsidR="00983EF2" w:rsidRPr="00303F5E">
              <w:rPr>
                <w:rFonts w:ascii="Arial" w:eastAsia="FranklinGothicMedium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4B7CE8D9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6FF03B62" w14:textId="77777777" w:rsidTr="00531CAF">
        <w:tc>
          <w:tcPr>
            <w:tcW w:w="954" w:type="dxa"/>
          </w:tcPr>
          <w:p w14:paraId="49F8B147" w14:textId="77777777" w:rsidR="00770F76" w:rsidRPr="00303F5E" w:rsidRDefault="00770F76" w:rsidP="00531CA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4(21)</w:t>
            </w:r>
          </w:p>
        </w:tc>
        <w:tc>
          <w:tcPr>
            <w:tcW w:w="11796" w:type="dxa"/>
          </w:tcPr>
          <w:p w14:paraId="64B5D352" w14:textId="77777777" w:rsidR="00770F76" w:rsidRPr="00303F5E" w:rsidRDefault="00770F76" w:rsidP="00303F5E">
            <w:pPr>
              <w:rPr>
                <w:rFonts w:ascii="Arial" w:eastAsia="NewBaskervilleC" w:hAnsi="Arial" w:cs="Arial"/>
                <w:b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Отдел Моховидные. Общая характеристика и значение</w:t>
            </w:r>
            <w:r w:rsidR="00303F5E">
              <w:rPr>
                <w:rFonts w:ascii="Arial" w:eastAsia="FranklinGothicMediumC" w:hAnsi="Arial" w:cs="Arial"/>
                <w:color w:val="000000" w:themeColor="text1"/>
              </w:rPr>
              <w:t xml:space="preserve">.                                                                                              </w:t>
            </w:r>
            <w:r w:rsidRPr="00303F5E">
              <w:rPr>
                <w:rFonts w:ascii="Arial" w:eastAsia="NewBaskervilleC" w:hAnsi="Arial" w:cs="Arial"/>
                <w:b/>
                <w:color w:val="000000" w:themeColor="text1"/>
              </w:rPr>
              <w:t xml:space="preserve"> Лабораторная работа № 6</w:t>
            </w:r>
            <w:r w:rsidR="00303F5E">
              <w:rPr>
                <w:rFonts w:ascii="Arial" w:eastAsia="NewBaskervilleC" w:hAnsi="Arial" w:cs="Arial"/>
                <w:b/>
                <w:color w:val="000000" w:themeColor="text1"/>
              </w:rPr>
              <w:t xml:space="preserve"> </w:t>
            </w:r>
            <w:r w:rsidRPr="00303F5E">
              <w:rPr>
                <w:rFonts w:ascii="Arial" w:eastAsia="NewBaskervilleC" w:hAnsi="Arial" w:cs="Arial"/>
                <w:color w:val="000000" w:themeColor="text1"/>
              </w:rPr>
              <w:t>«Изучение внешнего строения моховидных растений»</w:t>
            </w:r>
            <w:r w:rsidR="00D813E0" w:rsidRPr="00303F5E">
              <w:rPr>
                <w:rFonts w:ascii="Arial" w:eastAsia="NewBaskerville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2E78EB86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59CB63DA" w14:textId="77777777" w:rsidTr="00531CAF">
        <w:tc>
          <w:tcPr>
            <w:tcW w:w="954" w:type="dxa"/>
          </w:tcPr>
          <w:p w14:paraId="6E231848" w14:textId="77777777" w:rsidR="00770F76" w:rsidRPr="00303F5E" w:rsidRDefault="00770F76" w:rsidP="00531CA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5(22)</w:t>
            </w:r>
          </w:p>
        </w:tc>
        <w:tc>
          <w:tcPr>
            <w:tcW w:w="11796" w:type="dxa"/>
          </w:tcPr>
          <w:p w14:paraId="536781C2" w14:textId="77777777" w:rsidR="00770F76" w:rsidRPr="00303F5E" w:rsidRDefault="00983EF2" w:rsidP="00983EF2">
            <w:pPr>
              <w:rPr>
                <w:rFonts w:ascii="Arial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 xml:space="preserve">Плауны. Хвощи. Папоротники.  </w:t>
            </w:r>
            <w:r w:rsidR="00770F76" w:rsidRPr="00303F5E">
              <w:rPr>
                <w:rFonts w:ascii="Arial" w:eastAsia="FranklinGothicMediumC" w:hAnsi="Arial" w:cs="Arial"/>
                <w:color w:val="000000" w:themeColor="text1"/>
              </w:rPr>
              <w:t>Их общая характеристика</w:t>
            </w:r>
            <w:r w:rsidR="00D813E0" w:rsidRPr="00303F5E">
              <w:rPr>
                <w:rFonts w:ascii="Arial" w:eastAsia="FranklinGothicMedium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44E9D634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6465C4E6" w14:textId="77777777" w:rsidTr="00531CAF">
        <w:tc>
          <w:tcPr>
            <w:tcW w:w="954" w:type="dxa"/>
          </w:tcPr>
          <w:p w14:paraId="6AC28FAA" w14:textId="77777777" w:rsidR="00770F76" w:rsidRPr="00303F5E" w:rsidRDefault="00770F76" w:rsidP="00531CA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6(23)</w:t>
            </w:r>
          </w:p>
        </w:tc>
        <w:tc>
          <w:tcPr>
            <w:tcW w:w="11796" w:type="dxa"/>
          </w:tcPr>
          <w:p w14:paraId="450E550F" w14:textId="77777777" w:rsidR="00770F76" w:rsidRPr="00303F5E" w:rsidRDefault="00770F76" w:rsidP="00983EF2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Отдел Голосеменные. Общая характеристика и значение</w:t>
            </w:r>
            <w:r w:rsidR="00D813E0" w:rsidRPr="00303F5E">
              <w:rPr>
                <w:rFonts w:ascii="Arial" w:eastAsia="FranklinGothicMedium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51E1F44B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67B61AFF" w14:textId="77777777" w:rsidTr="00531CAF">
        <w:tc>
          <w:tcPr>
            <w:tcW w:w="954" w:type="dxa"/>
          </w:tcPr>
          <w:p w14:paraId="2F3F9BB9" w14:textId="77777777" w:rsidR="00770F76" w:rsidRPr="00303F5E" w:rsidRDefault="00770F76" w:rsidP="00531CA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7(24)</w:t>
            </w:r>
          </w:p>
        </w:tc>
        <w:tc>
          <w:tcPr>
            <w:tcW w:w="11796" w:type="dxa"/>
          </w:tcPr>
          <w:p w14:paraId="3645DED3" w14:textId="77777777" w:rsidR="00770F76" w:rsidRPr="00303F5E" w:rsidRDefault="00770F76" w:rsidP="00983EF2">
            <w:pPr>
              <w:rPr>
                <w:rFonts w:ascii="Arial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Отдел Покрытосеменные. Общая характеристика и значение</w:t>
            </w:r>
            <w:r w:rsidR="00D813E0" w:rsidRPr="00303F5E">
              <w:rPr>
                <w:rFonts w:ascii="Arial" w:eastAsia="FranklinGothicMedium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31821D98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140F94C7" w14:textId="77777777" w:rsidTr="00531CAF">
        <w:tc>
          <w:tcPr>
            <w:tcW w:w="954" w:type="dxa"/>
          </w:tcPr>
          <w:p w14:paraId="50368D1D" w14:textId="77777777" w:rsidR="00770F76" w:rsidRPr="00303F5E" w:rsidRDefault="00770F76" w:rsidP="00531CA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8(25)</w:t>
            </w:r>
          </w:p>
        </w:tc>
        <w:tc>
          <w:tcPr>
            <w:tcW w:w="11796" w:type="dxa"/>
          </w:tcPr>
          <w:p w14:paraId="57D081A0" w14:textId="77777777" w:rsidR="00770F76" w:rsidRPr="00303F5E" w:rsidRDefault="00770F76" w:rsidP="00983EF2">
            <w:pPr>
              <w:rPr>
                <w:rFonts w:ascii="Arial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Семейства класса Двудольные</w:t>
            </w:r>
            <w:r w:rsidR="00D813E0" w:rsidRPr="00303F5E">
              <w:rPr>
                <w:rFonts w:ascii="Arial" w:eastAsia="FranklinGothicMedium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7509CD22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30F712FA" w14:textId="77777777" w:rsidTr="00531CAF">
        <w:tc>
          <w:tcPr>
            <w:tcW w:w="954" w:type="dxa"/>
          </w:tcPr>
          <w:p w14:paraId="34CB60D9" w14:textId="77777777" w:rsidR="00770F76" w:rsidRPr="00303F5E" w:rsidRDefault="00770F76" w:rsidP="00531CA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lastRenderedPageBreak/>
              <w:t>9(26)</w:t>
            </w:r>
          </w:p>
        </w:tc>
        <w:tc>
          <w:tcPr>
            <w:tcW w:w="11796" w:type="dxa"/>
          </w:tcPr>
          <w:p w14:paraId="794F3467" w14:textId="77777777" w:rsidR="00770F76" w:rsidRPr="00303F5E" w:rsidRDefault="00770F76" w:rsidP="00983EF2">
            <w:pPr>
              <w:rPr>
                <w:rFonts w:ascii="Arial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Семейства класса Однодольные</w:t>
            </w:r>
            <w:r w:rsidR="00D813E0" w:rsidRPr="00303F5E">
              <w:rPr>
                <w:rFonts w:ascii="Arial" w:eastAsia="FranklinGothicMedium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6E9A4FDF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32AA3974" w14:textId="77777777" w:rsidTr="00531CAF">
        <w:tc>
          <w:tcPr>
            <w:tcW w:w="954" w:type="dxa"/>
          </w:tcPr>
          <w:p w14:paraId="119FC921" w14:textId="77777777" w:rsidR="00770F76" w:rsidRPr="00303F5E" w:rsidRDefault="00770F76" w:rsidP="00531CA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10(27)</w:t>
            </w:r>
          </w:p>
        </w:tc>
        <w:tc>
          <w:tcPr>
            <w:tcW w:w="11796" w:type="dxa"/>
          </w:tcPr>
          <w:p w14:paraId="39F3B554" w14:textId="77777777" w:rsidR="00770F76" w:rsidRPr="00303F5E" w:rsidRDefault="00770F76" w:rsidP="00983EF2">
            <w:pPr>
              <w:tabs>
                <w:tab w:val="left" w:pos="6255"/>
              </w:tabs>
              <w:rPr>
                <w:rFonts w:ascii="Arial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Историческое развитие растительного мира</w:t>
            </w:r>
            <w:r w:rsidR="00D813E0" w:rsidRPr="00303F5E">
              <w:rPr>
                <w:rFonts w:ascii="Arial" w:eastAsia="FranklinGothicMedium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55803626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1AEBB3E4" w14:textId="77777777" w:rsidTr="00531CAF">
        <w:tc>
          <w:tcPr>
            <w:tcW w:w="954" w:type="dxa"/>
          </w:tcPr>
          <w:p w14:paraId="476AF553" w14:textId="77777777" w:rsidR="00770F76" w:rsidRPr="00303F5E" w:rsidRDefault="00770F76" w:rsidP="00531CAF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1(28)</w:t>
            </w:r>
          </w:p>
        </w:tc>
        <w:tc>
          <w:tcPr>
            <w:tcW w:w="11796" w:type="dxa"/>
          </w:tcPr>
          <w:p w14:paraId="6D52575A" w14:textId="77777777" w:rsidR="00983EF2" w:rsidRPr="00303F5E" w:rsidRDefault="00540857" w:rsidP="00983EF2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b/>
                <w:i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b/>
                <w:i/>
                <w:color w:val="000000" w:themeColor="text1"/>
              </w:rPr>
              <w:t>Урок- кругосветное путешествие «</w:t>
            </w:r>
            <w:r w:rsidR="00983EF2" w:rsidRPr="00303F5E">
              <w:rPr>
                <w:rFonts w:ascii="Arial" w:eastAsia="FranklinGothicMediumC" w:hAnsi="Arial" w:cs="Arial"/>
                <w:b/>
                <w:i/>
                <w:color w:val="000000" w:themeColor="text1"/>
              </w:rPr>
              <w:t>Многообразие и происхождение культурных растений</w:t>
            </w:r>
            <w:r w:rsidR="00D813E0" w:rsidRPr="00303F5E">
              <w:rPr>
                <w:rFonts w:ascii="Arial" w:eastAsia="FranklinGothicMediumC" w:hAnsi="Arial" w:cs="Arial"/>
                <w:b/>
                <w:i/>
                <w:color w:val="000000" w:themeColor="text1"/>
              </w:rPr>
              <w:t>.</w:t>
            </w:r>
          </w:p>
          <w:p w14:paraId="0AEE0E9C" w14:textId="77777777" w:rsidR="00770F76" w:rsidRPr="00303F5E" w:rsidRDefault="00983EF2" w:rsidP="00983EF2">
            <w:pPr>
              <w:ind w:right="561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303F5E">
              <w:rPr>
                <w:rFonts w:ascii="Arial" w:eastAsia="FranklinGothicMediumC" w:hAnsi="Arial" w:cs="Arial"/>
                <w:b/>
                <w:i/>
                <w:color w:val="000000" w:themeColor="text1"/>
              </w:rPr>
              <w:t>Дары Старого и Нового Света</w:t>
            </w:r>
            <w:r w:rsidR="00540857" w:rsidRPr="00303F5E">
              <w:rPr>
                <w:rFonts w:ascii="Arial" w:eastAsia="FranklinGothicMediumC" w:hAnsi="Arial" w:cs="Arial"/>
                <w:b/>
                <w:i/>
                <w:color w:val="000000" w:themeColor="text1"/>
              </w:rPr>
              <w:t>»</w:t>
            </w:r>
            <w:r w:rsidRPr="00303F5E">
              <w:rPr>
                <w:rFonts w:ascii="Arial" w:eastAsia="FranklinGothicMediumC" w:hAnsi="Arial" w:cs="Arial"/>
                <w:b/>
                <w:i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69B33456" w14:textId="77777777" w:rsidR="00770F76" w:rsidRPr="00303F5E" w:rsidRDefault="00540857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 xml:space="preserve">          </w:t>
            </w:r>
            <w:r w:rsidR="00983EF2" w:rsidRPr="00303F5E">
              <w:rPr>
                <w:rFonts w:ascii="Arial" w:hAnsi="Arial" w:cs="Arial"/>
              </w:rPr>
              <w:t>1</w:t>
            </w:r>
            <w:r w:rsidRPr="00303F5E">
              <w:rPr>
                <w:rFonts w:ascii="Arial" w:hAnsi="Arial" w:cs="Arial"/>
              </w:rPr>
              <w:t>(РПВ)</w:t>
            </w:r>
          </w:p>
        </w:tc>
      </w:tr>
      <w:tr w:rsidR="00770F76" w:rsidRPr="00303F5E" w14:paraId="0D556D77" w14:textId="77777777" w:rsidTr="00531CAF">
        <w:tc>
          <w:tcPr>
            <w:tcW w:w="954" w:type="dxa"/>
          </w:tcPr>
          <w:p w14:paraId="5F60F3D7" w14:textId="77777777" w:rsidR="00770F76" w:rsidRPr="00303F5E" w:rsidRDefault="00770F76" w:rsidP="00AD0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6" w:type="dxa"/>
          </w:tcPr>
          <w:p w14:paraId="257759EC" w14:textId="77777777" w:rsidR="00770F76" w:rsidRPr="00303F5E" w:rsidRDefault="00770F76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eastAsia="FranklinGothicDemiC" w:hAnsi="Arial" w:cs="Arial"/>
                <w:b/>
                <w:bCs/>
                <w:color w:val="231F20"/>
              </w:rPr>
              <w:t>Природные сообщества</w:t>
            </w:r>
          </w:p>
        </w:tc>
        <w:tc>
          <w:tcPr>
            <w:tcW w:w="2036" w:type="dxa"/>
          </w:tcPr>
          <w:p w14:paraId="6EC16BE7" w14:textId="77777777" w:rsidR="00770F76" w:rsidRPr="00303F5E" w:rsidRDefault="00770F76" w:rsidP="00AD0815">
            <w:pPr>
              <w:jc w:val="center"/>
              <w:rPr>
                <w:rFonts w:ascii="Arial" w:hAnsi="Arial" w:cs="Arial"/>
                <w:b/>
              </w:rPr>
            </w:pPr>
            <w:r w:rsidRPr="00303F5E">
              <w:rPr>
                <w:rFonts w:ascii="Arial" w:hAnsi="Arial" w:cs="Arial"/>
                <w:b/>
              </w:rPr>
              <w:t>5</w:t>
            </w:r>
          </w:p>
        </w:tc>
      </w:tr>
      <w:tr w:rsidR="00770F76" w:rsidRPr="00303F5E" w14:paraId="211FBA4B" w14:textId="77777777" w:rsidTr="00531CAF">
        <w:tc>
          <w:tcPr>
            <w:tcW w:w="954" w:type="dxa"/>
          </w:tcPr>
          <w:p w14:paraId="21551B1D" w14:textId="77777777" w:rsidR="00770F76" w:rsidRPr="00303F5E" w:rsidRDefault="00770F76" w:rsidP="00983EF2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1(2</w:t>
            </w:r>
            <w:r w:rsidR="00983EF2" w:rsidRPr="00303F5E">
              <w:rPr>
                <w:rFonts w:ascii="Arial" w:hAnsi="Arial" w:cs="Arial"/>
              </w:rPr>
              <w:t>9</w:t>
            </w:r>
            <w:r w:rsidRPr="00303F5E">
              <w:rPr>
                <w:rFonts w:ascii="Arial" w:hAnsi="Arial" w:cs="Arial"/>
              </w:rPr>
              <w:t>)</w:t>
            </w:r>
          </w:p>
        </w:tc>
        <w:tc>
          <w:tcPr>
            <w:tcW w:w="11796" w:type="dxa"/>
          </w:tcPr>
          <w:p w14:paraId="58FDF9CE" w14:textId="77777777" w:rsidR="00770F76" w:rsidRPr="00303F5E" w:rsidRDefault="00983EF2" w:rsidP="00D813E0">
            <w:pPr>
              <w:rPr>
                <w:rFonts w:ascii="Arial" w:hAnsi="Arial" w:cs="Arial"/>
              </w:rPr>
            </w:pPr>
            <w:r w:rsidRPr="00303F5E">
              <w:rPr>
                <w:rFonts w:ascii="Arial" w:eastAsia="FranklinGothicMediumC" w:hAnsi="Arial" w:cs="Arial"/>
                <w:color w:val="231F20"/>
              </w:rPr>
              <w:t>Понятие о природном сообществе — биогеоценозе и экосистеме</w:t>
            </w:r>
            <w:r w:rsidR="00D813E0" w:rsidRPr="00303F5E">
              <w:rPr>
                <w:rFonts w:ascii="Arial" w:eastAsia="FranklinGothicMediumC" w:hAnsi="Arial" w:cs="Arial"/>
                <w:color w:val="231F20"/>
              </w:rPr>
              <w:t>.</w:t>
            </w:r>
          </w:p>
        </w:tc>
        <w:tc>
          <w:tcPr>
            <w:tcW w:w="2036" w:type="dxa"/>
          </w:tcPr>
          <w:p w14:paraId="22653E9C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656F5B05" w14:textId="77777777" w:rsidTr="00531CAF">
        <w:tc>
          <w:tcPr>
            <w:tcW w:w="954" w:type="dxa"/>
          </w:tcPr>
          <w:p w14:paraId="593A9DFF" w14:textId="77777777" w:rsidR="00770F76" w:rsidRPr="00303F5E" w:rsidRDefault="00770F76" w:rsidP="00983EF2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2(</w:t>
            </w:r>
            <w:r w:rsidR="00983EF2" w:rsidRPr="00303F5E">
              <w:rPr>
                <w:rFonts w:ascii="Arial" w:hAnsi="Arial" w:cs="Arial"/>
              </w:rPr>
              <w:t>30</w:t>
            </w:r>
            <w:r w:rsidRPr="00303F5E">
              <w:rPr>
                <w:rFonts w:ascii="Arial" w:hAnsi="Arial" w:cs="Arial"/>
              </w:rPr>
              <w:t>)</w:t>
            </w:r>
          </w:p>
        </w:tc>
        <w:tc>
          <w:tcPr>
            <w:tcW w:w="11796" w:type="dxa"/>
          </w:tcPr>
          <w:p w14:paraId="38CC15CE" w14:textId="77777777" w:rsidR="00770F76" w:rsidRPr="00303F5E" w:rsidRDefault="00D813E0" w:rsidP="00D813E0">
            <w:pPr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  <w:b/>
              </w:rPr>
              <w:t>Экскурсия № 1</w:t>
            </w:r>
            <w:r w:rsidRPr="00303F5E">
              <w:rPr>
                <w:rFonts w:ascii="Arial" w:hAnsi="Arial" w:cs="Arial"/>
              </w:rPr>
              <w:t xml:space="preserve"> </w:t>
            </w:r>
            <w:r w:rsidR="00983EF2" w:rsidRPr="00303F5E">
              <w:rPr>
                <w:rFonts w:ascii="Arial" w:hAnsi="Arial" w:cs="Arial"/>
              </w:rPr>
              <w:t>«Весенние явления в жизни экосистемы»</w:t>
            </w:r>
            <w:r w:rsidRPr="00303F5E">
              <w:rPr>
                <w:rFonts w:ascii="Arial" w:hAnsi="Arial" w:cs="Arial"/>
              </w:rPr>
              <w:t>.</w:t>
            </w:r>
          </w:p>
        </w:tc>
        <w:tc>
          <w:tcPr>
            <w:tcW w:w="2036" w:type="dxa"/>
          </w:tcPr>
          <w:p w14:paraId="086D5555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71E39D54" w14:textId="77777777" w:rsidTr="00531CAF">
        <w:tc>
          <w:tcPr>
            <w:tcW w:w="954" w:type="dxa"/>
          </w:tcPr>
          <w:p w14:paraId="7C03B10B" w14:textId="77777777" w:rsidR="00770F76" w:rsidRPr="00303F5E" w:rsidRDefault="00770F76" w:rsidP="00983EF2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3(3</w:t>
            </w:r>
            <w:r w:rsidR="00983EF2" w:rsidRPr="00303F5E">
              <w:rPr>
                <w:rFonts w:ascii="Arial" w:hAnsi="Arial" w:cs="Arial"/>
              </w:rPr>
              <w:t>1</w:t>
            </w:r>
            <w:r w:rsidRPr="00303F5E">
              <w:rPr>
                <w:rFonts w:ascii="Arial" w:hAnsi="Arial" w:cs="Arial"/>
              </w:rPr>
              <w:t>)</w:t>
            </w:r>
          </w:p>
        </w:tc>
        <w:tc>
          <w:tcPr>
            <w:tcW w:w="11796" w:type="dxa"/>
          </w:tcPr>
          <w:p w14:paraId="34ABF838" w14:textId="77777777" w:rsidR="00770F76" w:rsidRPr="00303F5E" w:rsidRDefault="00D813E0" w:rsidP="00D813E0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 xml:space="preserve">Совместная жизнь организмов  </w:t>
            </w:r>
            <w:r w:rsidR="00983EF2" w:rsidRPr="00303F5E">
              <w:rPr>
                <w:rFonts w:ascii="Arial" w:eastAsia="FranklinGothicMediumC" w:hAnsi="Arial" w:cs="Arial"/>
                <w:color w:val="000000" w:themeColor="text1"/>
              </w:rPr>
              <w:t>в природном сообществе</w:t>
            </w:r>
            <w:r w:rsidRPr="00303F5E">
              <w:rPr>
                <w:rFonts w:ascii="Arial" w:eastAsia="FranklinGothicMedium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445E54AF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39377247" w14:textId="77777777" w:rsidTr="00531CAF">
        <w:tc>
          <w:tcPr>
            <w:tcW w:w="954" w:type="dxa"/>
          </w:tcPr>
          <w:p w14:paraId="4417A4F7" w14:textId="77777777" w:rsidR="00770F76" w:rsidRPr="00303F5E" w:rsidRDefault="00770F76" w:rsidP="00983EF2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4(3</w:t>
            </w:r>
            <w:r w:rsidR="00983EF2" w:rsidRPr="00303F5E">
              <w:rPr>
                <w:rFonts w:ascii="Arial" w:hAnsi="Arial" w:cs="Arial"/>
              </w:rPr>
              <w:t>2</w:t>
            </w:r>
            <w:r w:rsidRPr="00303F5E">
              <w:rPr>
                <w:rFonts w:ascii="Arial" w:hAnsi="Arial" w:cs="Arial"/>
              </w:rPr>
              <w:t>)</w:t>
            </w:r>
          </w:p>
        </w:tc>
        <w:tc>
          <w:tcPr>
            <w:tcW w:w="11796" w:type="dxa"/>
          </w:tcPr>
          <w:p w14:paraId="5A205E89" w14:textId="77777777" w:rsidR="00770F76" w:rsidRPr="00303F5E" w:rsidRDefault="00983EF2" w:rsidP="00D813E0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Смена природных сообществ и её причины</w:t>
            </w:r>
            <w:r w:rsidR="00D813E0" w:rsidRPr="00303F5E">
              <w:rPr>
                <w:rFonts w:ascii="Arial" w:eastAsia="FranklinGothicMediumC" w:hAnsi="Arial" w:cs="Arial"/>
                <w:color w:val="000000" w:themeColor="text1"/>
              </w:rPr>
              <w:t>.</w:t>
            </w:r>
          </w:p>
        </w:tc>
        <w:tc>
          <w:tcPr>
            <w:tcW w:w="2036" w:type="dxa"/>
          </w:tcPr>
          <w:p w14:paraId="26D7A090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0F881846" w14:textId="77777777" w:rsidTr="00531CAF">
        <w:tc>
          <w:tcPr>
            <w:tcW w:w="954" w:type="dxa"/>
          </w:tcPr>
          <w:p w14:paraId="1F27EFF4" w14:textId="77777777" w:rsidR="00770F76" w:rsidRPr="00303F5E" w:rsidRDefault="00983EF2" w:rsidP="00983EF2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5(33)</w:t>
            </w:r>
          </w:p>
        </w:tc>
        <w:tc>
          <w:tcPr>
            <w:tcW w:w="11796" w:type="dxa"/>
          </w:tcPr>
          <w:p w14:paraId="5A2D152B" w14:textId="77777777" w:rsidR="00770F76" w:rsidRPr="00303F5E" w:rsidRDefault="00983EF2" w:rsidP="00983EF2">
            <w:pPr>
              <w:tabs>
                <w:tab w:val="left" w:pos="540"/>
              </w:tabs>
              <w:rPr>
                <w:rFonts w:ascii="Arial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Контрольная работа  по курсу биологии   6 класса.</w:t>
            </w:r>
            <w:r w:rsidRPr="00303F5E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036" w:type="dxa"/>
          </w:tcPr>
          <w:p w14:paraId="0E91EEF0" w14:textId="77777777" w:rsidR="00770F76" w:rsidRPr="00303F5E" w:rsidRDefault="00983EF2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  <w:tr w:rsidR="00770F76" w:rsidRPr="00303F5E" w14:paraId="0780061C" w14:textId="77777777" w:rsidTr="00531CAF">
        <w:tc>
          <w:tcPr>
            <w:tcW w:w="954" w:type="dxa"/>
          </w:tcPr>
          <w:p w14:paraId="7317F9E9" w14:textId="77777777" w:rsidR="00770F76" w:rsidRPr="00303F5E" w:rsidRDefault="00D813E0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6(34)</w:t>
            </w:r>
          </w:p>
        </w:tc>
        <w:tc>
          <w:tcPr>
            <w:tcW w:w="11796" w:type="dxa"/>
          </w:tcPr>
          <w:p w14:paraId="79DB6098" w14:textId="77777777" w:rsidR="00770F76" w:rsidRPr="00303F5E" w:rsidRDefault="00D813E0" w:rsidP="00D813E0">
            <w:pPr>
              <w:rPr>
                <w:rFonts w:ascii="Arial" w:hAnsi="Arial" w:cs="Arial"/>
                <w:color w:val="000000" w:themeColor="text1"/>
              </w:rPr>
            </w:pPr>
            <w:r w:rsidRPr="00303F5E">
              <w:rPr>
                <w:rFonts w:ascii="Arial" w:eastAsia="FranklinGothicMediumC" w:hAnsi="Arial" w:cs="Arial"/>
                <w:color w:val="000000" w:themeColor="text1"/>
              </w:rPr>
              <w:t>Итоговое повторение по курсу биологии 6 класса. Обсуждение заданий на лето.</w:t>
            </w:r>
          </w:p>
        </w:tc>
        <w:tc>
          <w:tcPr>
            <w:tcW w:w="2036" w:type="dxa"/>
          </w:tcPr>
          <w:p w14:paraId="70159848" w14:textId="77777777" w:rsidR="00770F76" w:rsidRPr="00303F5E" w:rsidRDefault="00D813E0" w:rsidP="00AD0815">
            <w:pPr>
              <w:jc w:val="center"/>
              <w:rPr>
                <w:rFonts w:ascii="Arial" w:hAnsi="Arial" w:cs="Arial"/>
              </w:rPr>
            </w:pPr>
            <w:r w:rsidRPr="00303F5E">
              <w:rPr>
                <w:rFonts w:ascii="Arial" w:hAnsi="Arial" w:cs="Arial"/>
              </w:rPr>
              <w:t>1</w:t>
            </w:r>
          </w:p>
        </w:tc>
      </w:tr>
    </w:tbl>
    <w:p w14:paraId="55770EB4" w14:textId="77777777" w:rsidR="005115B4" w:rsidRPr="00303F5E" w:rsidRDefault="005115B4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537BE183" w14:textId="77777777" w:rsidR="005115B4" w:rsidRPr="00303F5E" w:rsidRDefault="005115B4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52873B6D" w14:textId="77777777" w:rsidR="00303F5E" w:rsidRP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28FFA076" w14:textId="77777777" w:rsidR="00303F5E" w:rsidRP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71BB9CDD" w14:textId="77777777" w:rsidR="00303F5E" w:rsidRP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457DCDDC" w14:textId="77777777" w:rsidR="00303F5E" w:rsidRP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064F4944" w14:textId="77777777" w:rsidR="00303F5E" w:rsidRP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2ABA6F1A" w14:textId="77777777" w:rsid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4D44F12A" w14:textId="77777777" w:rsid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68E4C55A" w14:textId="77777777" w:rsid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2B73F985" w14:textId="77777777" w:rsid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1B382568" w14:textId="77777777" w:rsid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53FFC233" w14:textId="77777777" w:rsid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15C9F9F1" w14:textId="77777777" w:rsid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00865D1C" w14:textId="77777777" w:rsid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3DAEA462" w14:textId="77777777" w:rsid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6FE519B1" w14:textId="77777777" w:rsidR="00303F5E" w:rsidRDefault="00303F5E" w:rsidP="009D0C1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14:paraId="4082497E" w14:textId="77777777" w:rsidR="009D0C14" w:rsidRPr="00572527" w:rsidRDefault="009D0C14" w:rsidP="009D0C14">
      <w:pPr>
        <w:jc w:val="right"/>
        <w:rPr>
          <w:rFonts w:ascii="Arial" w:hAnsi="Arial" w:cs="Arial"/>
          <w:b/>
        </w:rPr>
      </w:pPr>
      <w:r w:rsidRPr="00572527">
        <w:rPr>
          <w:rFonts w:ascii="Arial" w:hAnsi="Arial" w:cs="Arial"/>
          <w:b/>
        </w:rPr>
        <w:lastRenderedPageBreak/>
        <w:t>Приложение 1</w:t>
      </w:r>
    </w:p>
    <w:p w14:paraId="614A4CF9" w14:textId="77777777" w:rsidR="009D0C14" w:rsidRPr="00572527" w:rsidRDefault="009D0C14" w:rsidP="00415E52">
      <w:pPr>
        <w:jc w:val="center"/>
        <w:rPr>
          <w:rFonts w:ascii="Arial" w:hAnsi="Arial" w:cs="Arial"/>
          <w:b/>
        </w:rPr>
      </w:pPr>
      <w:r w:rsidRPr="00572527">
        <w:rPr>
          <w:rFonts w:ascii="Arial" w:hAnsi="Arial" w:cs="Arial"/>
          <w:b/>
        </w:rPr>
        <w:t xml:space="preserve">Календарно-тематическое планирование </w:t>
      </w:r>
    </w:p>
    <w:p w14:paraId="7A77E35D" w14:textId="77777777" w:rsidR="009D0C14" w:rsidRPr="00572527" w:rsidRDefault="009D0C14" w:rsidP="00F9727D">
      <w:pPr>
        <w:spacing w:after="0"/>
        <w:rPr>
          <w:rFonts w:ascii="Arial" w:hAnsi="Arial" w:cs="Arial"/>
        </w:rPr>
      </w:pPr>
      <w:r w:rsidRPr="00572527">
        <w:rPr>
          <w:rFonts w:ascii="Arial" w:hAnsi="Arial" w:cs="Arial"/>
          <w:b/>
        </w:rPr>
        <w:t>НРК</w:t>
      </w:r>
      <w:r w:rsidRPr="00572527">
        <w:rPr>
          <w:rFonts w:ascii="Arial" w:hAnsi="Arial" w:cs="Arial"/>
        </w:rPr>
        <w:t xml:space="preserve"> </w:t>
      </w:r>
      <w:r w:rsidR="00313767" w:rsidRPr="00572527">
        <w:rPr>
          <w:rFonts w:ascii="Arial" w:hAnsi="Arial" w:cs="Arial"/>
        </w:rPr>
        <w:t>(</w:t>
      </w:r>
      <w:r w:rsidRPr="00572527">
        <w:rPr>
          <w:rFonts w:ascii="Arial" w:hAnsi="Arial" w:cs="Arial"/>
        </w:rPr>
        <w:t>национально-региональный компонент</w:t>
      </w:r>
      <w:r w:rsidR="00313767" w:rsidRPr="00572527">
        <w:rPr>
          <w:rFonts w:ascii="Arial" w:hAnsi="Arial" w:cs="Arial"/>
        </w:rPr>
        <w:t>)</w:t>
      </w:r>
      <w:r w:rsidRPr="00572527">
        <w:rPr>
          <w:rFonts w:ascii="Arial" w:hAnsi="Arial" w:cs="Arial"/>
        </w:rPr>
        <w:t xml:space="preserve"> -10%</w:t>
      </w:r>
    </w:p>
    <w:p w14:paraId="645A711A" w14:textId="77777777" w:rsidR="009D0C14" w:rsidRPr="00572527" w:rsidRDefault="00313767" w:rsidP="00F9727D">
      <w:pPr>
        <w:spacing w:after="0"/>
        <w:rPr>
          <w:rFonts w:ascii="Arial" w:hAnsi="Arial" w:cs="Arial"/>
        </w:rPr>
      </w:pPr>
      <w:proofErr w:type="gramStart"/>
      <w:r w:rsidRPr="00572527">
        <w:rPr>
          <w:rFonts w:ascii="Arial" w:hAnsi="Arial" w:cs="Arial"/>
          <w:b/>
        </w:rPr>
        <w:t>РТУ</w:t>
      </w:r>
      <w:r w:rsidRPr="00572527">
        <w:rPr>
          <w:rFonts w:ascii="Arial" w:hAnsi="Arial" w:cs="Arial"/>
        </w:rPr>
        <w:t>(</w:t>
      </w:r>
      <w:proofErr w:type="spellStart"/>
      <w:proofErr w:type="gramEnd"/>
      <w:r w:rsidRPr="00572527">
        <w:rPr>
          <w:rFonts w:ascii="Arial" w:hAnsi="Arial" w:cs="Arial"/>
        </w:rPr>
        <w:t>р</w:t>
      </w:r>
      <w:r w:rsidR="009D0C14" w:rsidRPr="00572527">
        <w:rPr>
          <w:rFonts w:ascii="Arial" w:hAnsi="Arial" w:cs="Arial"/>
        </w:rPr>
        <w:t>азнотрансформируемые</w:t>
      </w:r>
      <w:proofErr w:type="spellEnd"/>
      <w:r w:rsidR="009D0C14" w:rsidRPr="00572527">
        <w:rPr>
          <w:rFonts w:ascii="Arial" w:hAnsi="Arial" w:cs="Arial"/>
        </w:rPr>
        <w:t xml:space="preserve"> уроки</w:t>
      </w:r>
      <w:r w:rsidRPr="00572527">
        <w:rPr>
          <w:rFonts w:ascii="Arial" w:hAnsi="Arial" w:cs="Arial"/>
        </w:rPr>
        <w:t>)</w:t>
      </w:r>
      <w:r w:rsidR="009D0C14" w:rsidRPr="00572527">
        <w:rPr>
          <w:rFonts w:ascii="Arial" w:hAnsi="Arial" w:cs="Arial"/>
        </w:rPr>
        <w:t>- 1 раз в четверть</w:t>
      </w:r>
    </w:p>
    <w:p w14:paraId="2AF18552" w14:textId="2F232A80" w:rsidR="0088278A" w:rsidRPr="001473A5" w:rsidRDefault="00313767" w:rsidP="001473A5">
      <w:pPr>
        <w:spacing w:after="0"/>
        <w:rPr>
          <w:rFonts w:ascii="Arial" w:hAnsi="Arial" w:cs="Arial"/>
        </w:rPr>
      </w:pPr>
      <w:proofErr w:type="gramStart"/>
      <w:r w:rsidRPr="00572527">
        <w:rPr>
          <w:rFonts w:ascii="Arial" w:hAnsi="Arial" w:cs="Arial"/>
          <w:b/>
        </w:rPr>
        <w:t>РПВ</w:t>
      </w:r>
      <w:r w:rsidRPr="00572527">
        <w:rPr>
          <w:rFonts w:ascii="Arial" w:hAnsi="Arial" w:cs="Arial"/>
        </w:rPr>
        <w:t>(</w:t>
      </w:r>
      <w:proofErr w:type="gramEnd"/>
      <w:r w:rsidRPr="00572527">
        <w:rPr>
          <w:rFonts w:ascii="Arial" w:hAnsi="Arial" w:cs="Arial"/>
        </w:rPr>
        <w:t>с</w:t>
      </w:r>
      <w:r w:rsidR="009D0C14" w:rsidRPr="00572527">
        <w:rPr>
          <w:rFonts w:ascii="Arial" w:hAnsi="Arial" w:cs="Arial"/>
        </w:rPr>
        <w:t xml:space="preserve"> учетом рабочей программы воспитания</w:t>
      </w:r>
      <w:r w:rsidRPr="00572527">
        <w:rPr>
          <w:rFonts w:ascii="Arial" w:hAnsi="Arial" w:cs="Arial"/>
        </w:rPr>
        <w:t>)</w:t>
      </w:r>
      <w:r w:rsidR="009D0C14" w:rsidRPr="00572527">
        <w:rPr>
          <w:rFonts w:ascii="Arial" w:hAnsi="Arial" w:cs="Arial"/>
        </w:rPr>
        <w:t>-10%</w:t>
      </w:r>
    </w:p>
    <w:p w14:paraId="0E946E0A" w14:textId="77777777" w:rsidR="00AD0815" w:rsidRPr="00572527" w:rsidRDefault="00AD0815" w:rsidP="00415E52">
      <w:pPr>
        <w:jc w:val="center"/>
        <w:rPr>
          <w:rFonts w:ascii="Arial" w:hAnsi="Arial" w:cs="Arial"/>
          <w:b/>
        </w:rPr>
      </w:pPr>
      <w:r w:rsidRPr="00572527">
        <w:rPr>
          <w:rFonts w:ascii="Arial" w:hAnsi="Arial" w:cs="Arial"/>
          <w:b/>
        </w:rPr>
        <w:t>6 класс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7"/>
        <w:gridCol w:w="1268"/>
        <w:gridCol w:w="6"/>
        <w:gridCol w:w="3680"/>
        <w:gridCol w:w="7514"/>
        <w:gridCol w:w="283"/>
        <w:gridCol w:w="1985"/>
      </w:tblGrid>
      <w:tr w:rsidR="00AD0815" w:rsidRPr="00572527" w14:paraId="4EE47EA7" w14:textId="77777777" w:rsidTr="005F64A8">
        <w:tc>
          <w:tcPr>
            <w:tcW w:w="533" w:type="dxa"/>
          </w:tcPr>
          <w:p w14:paraId="6F4E218A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№</w:t>
            </w:r>
          </w:p>
        </w:tc>
        <w:tc>
          <w:tcPr>
            <w:tcW w:w="1275" w:type="dxa"/>
            <w:gridSpan w:val="2"/>
          </w:tcPr>
          <w:p w14:paraId="236995E8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 xml:space="preserve">Дата </w:t>
            </w:r>
          </w:p>
        </w:tc>
        <w:tc>
          <w:tcPr>
            <w:tcW w:w="3686" w:type="dxa"/>
            <w:gridSpan w:val="2"/>
          </w:tcPr>
          <w:p w14:paraId="24A8B8FA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Тема урока</w:t>
            </w:r>
          </w:p>
        </w:tc>
        <w:tc>
          <w:tcPr>
            <w:tcW w:w="7797" w:type="dxa"/>
            <w:gridSpan w:val="2"/>
          </w:tcPr>
          <w:p w14:paraId="77CD2489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Элементы содержания</w:t>
            </w:r>
          </w:p>
        </w:tc>
        <w:tc>
          <w:tcPr>
            <w:tcW w:w="1985" w:type="dxa"/>
          </w:tcPr>
          <w:p w14:paraId="13FF942F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 xml:space="preserve">Примечание </w:t>
            </w:r>
          </w:p>
        </w:tc>
      </w:tr>
      <w:tr w:rsidR="00AD0815" w:rsidRPr="00572527" w14:paraId="3D86A444" w14:textId="77777777" w:rsidTr="005F64A8">
        <w:tc>
          <w:tcPr>
            <w:tcW w:w="15276" w:type="dxa"/>
            <w:gridSpan w:val="8"/>
          </w:tcPr>
          <w:p w14:paraId="2EDBB39F" w14:textId="77777777" w:rsidR="00AD0815" w:rsidRPr="00572527" w:rsidRDefault="00AD0815" w:rsidP="00F621A0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DemiC" w:hAnsi="Arial" w:cs="Arial"/>
                <w:b/>
                <w:bCs/>
                <w:color w:val="231F20"/>
              </w:rPr>
              <w:t>Наука о растениях — ботаника</w:t>
            </w:r>
            <w:r w:rsidR="00F621A0">
              <w:rPr>
                <w:rFonts w:ascii="Arial" w:hAnsi="Arial" w:cs="Arial"/>
                <w:b/>
              </w:rPr>
              <w:t xml:space="preserve">, </w:t>
            </w:r>
            <w:r w:rsidRPr="00572527">
              <w:rPr>
                <w:rFonts w:ascii="Arial" w:hAnsi="Arial" w:cs="Arial"/>
                <w:b/>
              </w:rPr>
              <w:t>4 часа</w:t>
            </w:r>
          </w:p>
        </w:tc>
      </w:tr>
      <w:tr w:rsidR="00AD0815" w:rsidRPr="00572527" w14:paraId="4799B3A0" w14:textId="77777777" w:rsidTr="005F64A8">
        <w:trPr>
          <w:trHeight w:val="1988"/>
        </w:trPr>
        <w:tc>
          <w:tcPr>
            <w:tcW w:w="533" w:type="dxa"/>
          </w:tcPr>
          <w:p w14:paraId="7158A5CF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1</w:t>
            </w:r>
          </w:p>
        </w:tc>
        <w:tc>
          <w:tcPr>
            <w:tcW w:w="1275" w:type="dxa"/>
            <w:gridSpan w:val="2"/>
          </w:tcPr>
          <w:p w14:paraId="70DDDF9F" w14:textId="77777777" w:rsidR="00AD0815" w:rsidRPr="00572527" w:rsidRDefault="00AD0815" w:rsidP="00AD0815">
            <w:pPr>
              <w:spacing w:before="57"/>
              <w:ind w:right="55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0AD8C67C" w14:textId="77777777" w:rsidR="00AD0815" w:rsidRPr="00572527" w:rsidRDefault="00AD0815" w:rsidP="00AD0815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000000" w:themeColor="text1"/>
              </w:rPr>
            </w:pPr>
            <w:r w:rsidRPr="00572527">
              <w:rPr>
                <w:rFonts w:ascii="Arial" w:eastAsia="NewBaskervilleC" w:hAnsi="Arial" w:cs="Arial"/>
                <w:color w:val="000000" w:themeColor="text1"/>
              </w:rPr>
              <w:t>Царство Растения. Внешнее строение и общая характеристика растений</w:t>
            </w:r>
          </w:p>
          <w:p w14:paraId="39432FEE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000000" w:themeColor="text1"/>
              </w:rPr>
            </w:pPr>
          </w:p>
        </w:tc>
        <w:tc>
          <w:tcPr>
            <w:tcW w:w="7797" w:type="dxa"/>
            <w:gridSpan w:val="2"/>
          </w:tcPr>
          <w:p w14:paraId="61928FBB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hAnsi="Arial" w:cs="Arial"/>
              </w:rPr>
      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— ботаника</w:t>
            </w:r>
          </w:p>
        </w:tc>
        <w:tc>
          <w:tcPr>
            <w:tcW w:w="1985" w:type="dxa"/>
          </w:tcPr>
          <w:p w14:paraId="4EA0E3B5" w14:textId="77777777" w:rsidR="00AD0815" w:rsidRPr="00572527" w:rsidRDefault="005F64A8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  <w:r w:rsidRPr="00572527">
              <w:rPr>
                <w:rFonts w:ascii="Arial" w:eastAsia="FranklinGothicMediumC" w:hAnsi="Arial" w:cs="Arial"/>
                <w:b/>
                <w:color w:val="231F20"/>
              </w:rPr>
              <w:t>РТУ</w:t>
            </w:r>
          </w:p>
          <w:p w14:paraId="0D4C6A61" w14:textId="77777777" w:rsidR="005F64A8" w:rsidRPr="00572527" w:rsidRDefault="005F64A8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b/>
                <w:color w:val="231F20"/>
              </w:rPr>
              <w:t>(библиотечный)</w:t>
            </w:r>
          </w:p>
        </w:tc>
      </w:tr>
      <w:tr w:rsidR="00AD0815" w:rsidRPr="00572527" w14:paraId="777B0A09" w14:textId="77777777" w:rsidTr="005F64A8">
        <w:tc>
          <w:tcPr>
            <w:tcW w:w="533" w:type="dxa"/>
          </w:tcPr>
          <w:p w14:paraId="6E8CD74A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2</w:t>
            </w:r>
          </w:p>
        </w:tc>
        <w:tc>
          <w:tcPr>
            <w:tcW w:w="1275" w:type="dxa"/>
            <w:gridSpan w:val="2"/>
          </w:tcPr>
          <w:p w14:paraId="2C2C2DBE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35E38F3E" w14:textId="77777777" w:rsidR="00AD0815" w:rsidRPr="00572527" w:rsidRDefault="00AD0815" w:rsidP="00AD0815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000000" w:themeColor="text1"/>
              </w:rPr>
            </w:pPr>
            <w:r w:rsidRPr="00572527">
              <w:rPr>
                <w:rFonts w:ascii="Arial" w:eastAsia="NewBaskervilleC" w:hAnsi="Arial" w:cs="Arial"/>
                <w:color w:val="000000" w:themeColor="text1"/>
              </w:rPr>
              <w:t>Многообразие жизненных форм растений</w:t>
            </w:r>
          </w:p>
          <w:p w14:paraId="75FB005B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000000" w:themeColor="text1"/>
              </w:rPr>
            </w:pPr>
          </w:p>
        </w:tc>
        <w:tc>
          <w:tcPr>
            <w:tcW w:w="7797" w:type="dxa"/>
            <w:gridSpan w:val="2"/>
          </w:tcPr>
          <w:p w14:paraId="3949A429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hAnsi="Arial" w:cs="Arial"/>
              </w:rPr>
              <w:t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</w:t>
            </w:r>
          </w:p>
        </w:tc>
        <w:tc>
          <w:tcPr>
            <w:tcW w:w="1985" w:type="dxa"/>
          </w:tcPr>
          <w:p w14:paraId="592B9189" w14:textId="77777777" w:rsidR="00AD0815" w:rsidRPr="00572527" w:rsidRDefault="00C37152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  <w:r w:rsidRPr="00572527">
              <w:rPr>
                <w:rFonts w:ascii="Arial" w:eastAsia="FranklinGothicMediumC" w:hAnsi="Arial" w:cs="Arial"/>
                <w:b/>
                <w:color w:val="231F20"/>
              </w:rPr>
              <w:t>РПВ</w:t>
            </w:r>
          </w:p>
        </w:tc>
      </w:tr>
      <w:tr w:rsidR="00AD0815" w:rsidRPr="00572527" w14:paraId="6C71436D" w14:textId="77777777" w:rsidTr="005F64A8">
        <w:tc>
          <w:tcPr>
            <w:tcW w:w="533" w:type="dxa"/>
          </w:tcPr>
          <w:p w14:paraId="463CF03C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3</w:t>
            </w:r>
          </w:p>
        </w:tc>
        <w:tc>
          <w:tcPr>
            <w:tcW w:w="1275" w:type="dxa"/>
            <w:gridSpan w:val="2"/>
          </w:tcPr>
          <w:p w14:paraId="2AD8F61B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60662826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000000" w:themeColor="text1"/>
              </w:rPr>
            </w:pPr>
            <w:r w:rsidRPr="00572527">
              <w:rPr>
                <w:rFonts w:ascii="Arial" w:eastAsia="NewBaskervilleC" w:hAnsi="Arial" w:cs="Arial"/>
                <w:color w:val="000000" w:themeColor="text1"/>
              </w:rPr>
              <w:t>Клеточное строение растений. Свойства растительной клетки</w:t>
            </w:r>
          </w:p>
        </w:tc>
        <w:tc>
          <w:tcPr>
            <w:tcW w:w="7797" w:type="dxa"/>
            <w:gridSpan w:val="2"/>
          </w:tcPr>
          <w:p w14:paraId="4A1F1870" w14:textId="77777777" w:rsidR="00AD0815" w:rsidRPr="00572527" w:rsidRDefault="00AD0815" w:rsidP="00AD0815">
            <w:pPr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</w:t>
            </w:r>
          </w:p>
        </w:tc>
        <w:tc>
          <w:tcPr>
            <w:tcW w:w="1985" w:type="dxa"/>
          </w:tcPr>
          <w:p w14:paraId="25F96A57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</w:tr>
      <w:tr w:rsidR="00AD0815" w:rsidRPr="00572527" w14:paraId="1ABF02AC" w14:textId="77777777" w:rsidTr="005F64A8">
        <w:tc>
          <w:tcPr>
            <w:tcW w:w="533" w:type="dxa"/>
          </w:tcPr>
          <w:p w14:paraId="503492CD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4</w:t>
            </w:r>
          </w:p>
        </w:tc>
        <w:tc>
          <w:tcPr>
            <w:tcW w:w="1275" w:type="dxa"/>
            <w:gridSpan w:val="2"/>
          </w:tcPr>
          <w:p w14:paraId="0BF09306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27450AC6" w14:textId="77777777" w:rsidR="00AD0815" w:rsidRPr="00572527" w:rsidRDefault="00AD0815" w:rsidP="00AD0815">
            <w:pPr>
              <w:snapToGrid w:val="0"/>
              <w:spacing w:before="38"/>
              <w:ind w:right="66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72527">
              <w:rPr>
                <w:rFonts w:ascii="Arial" w:eastAsia="NewBaskervilleC" w:hAnsi="Arial" w:cs="Arial"/>
                <w:color w:val="231F20"/>
              </w:rPr>
              <w:t>Ткани растений</w:t>
            </w:r>
          </w:p>
          <w:p w14:paraId="1EBB0D3F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7797" w:type="dxa"/>
            <w:gridSpan w:val="2"/>
          </w:tcPr>
          <w:p w14:paraId="08F7F006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hAnsi="Arial" w:cs="Arial"/>
              </w:rPr>
              <w:t>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 тканей.</w:t>
            </w:r>
          </w:p>
        </w:tc>
        <w:tc>
          <w:tcPr>
            <w:tcW w:w="1985" w:type="dxa"/>
          </w:tcPr>
          <w:p w14:paraId="2ABFCA42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</w:tr>
      <w:tr w:rsidR="00AD0815" w:rsidRPr="00572527" w14:paraId="3151ED81" w14:textId="77777777" w:rsidTr="005F64A8">
        <w:tc>
          <w:tcPr>
            <w:tcW w:w="15276" w:type="dxa"/>
            <w:gridSpan w:val="8"/>
          </w:tcPr>
          <w:p w14:paraId="2CD638E8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hAnsi="Arial" w:cs="Arial"/>
                <w:b/>
              </w:rPr>
              <w:t>Органы растений</w:t>
            </w:r>
            <w:r w:rsidR="00AD2694">
              <w:rPr>
                <w:rFonts w:ascii="Arial" w:hAnsi="Arial" w:cs="Arial"/>
                <w:b/>
              </w:rPr>
              <w:t xml:space="preserve">,  </w:t>
            </w:r>
            <w:r w:rsidRPr="00572527">
              <w:rPr>
                <w:rFonts w:ascii="Arial" w:hAnsi="Arial" w:cs="Arial"/>
                <w:b/>
              </w:rPr>
              <w:t>8 часов</w:t>
            </w:r>
          </w:p>
        </w:tc>
      </w:tr>
      <w:tr w:rsidR="00AD0815" w:rsidRPr="00572527" w14:paraId="7F1240CA" w14:textId="77777777" w:rsidTr="005F64A8">
        <w:tc>
          <w:tcPr>
            <w:tcW w:w="533" w:type="dxa"/>
          </w:tcPr>
          <w:p w14:paraId="2F1143CF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5</w:t>
            </w:r>
          </w:p>
        </w:tc>
        <w:tc>
          <w:tcPr>
            <w:tcW w:w="1275" w:type="dxa"/>
            <w:gridSpan w:val="2"/>
          </w:tcPr>
          <w:p w14:paraId="44631CCA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29543AE4" w14:textId="77777777" w:rsidR="00AD0815" w:rsidRPr="00572527" w:rsidRDefault="00AD0815" w:rsidP="00AD0815">
            <w:pPr>
              <w:rPr>
                <w:rFonts w:ascii="Arial" w:eastAsia="NewBaskervilleC" w:hAnsi="Arial" w:cs="Arial"/>
                <w:b/>
                <w:color w:val="000000" w:themeColor="text1"/>
              </w:rPr>
            </w:pPr>
            <w:r w:rsidRPr="00572527">
              <w:rPr>
                <w:rFonts w:ascii="Arial" w:eastAsia="FranklinGothicMediumC" w:hAnsi="Arial" w:cs="Arial"/>
                <w:color w:val="000000" w:themeColor="text1"/>
              </w:rPr>
              <w:t xml:space="preserve">Семя, его строение и значение </w:t>
            </w:r>
            <w:r w:rsidRPr="00572527">
              <w:rPr>
                <w:rFonts w:ascii="Arial" w:eastAsia="FranklinGothicMediumC" w:hAnsi="Arial" w:cs="Arial"/>
                <w:color w:val="000000" w:themeColor="text1"/>
              </w:rPr>
              <w:br/>
            </w:r>
            <w:r w:rsidRPr="00572527">
              <w:rPr>
                <w:rFonts w:ascii="Arial" w:eastAsia="NewBaskervilleC" w:hAnsi="Arial" w:cs="Arial"/>
                <w:b/>
                <w:color w:val="000000" w:themeColor="text1"/>
              </w:rPr>
              <w:t>Лабораторная работа № 1</w:t>
            </w:r>
          </w:p>
          <w:p w14:paraId="1F63F793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000000" w:themeColor="text1"/>
              </w:rPr>
            </w:pPr>
            <w:r w:rsidRPr="00572527">
              <w:rPr>
                <w:rFonts w:ascii="Arial" w:eastAsia="NewBaskervilleC" w:hAnsi="Arial" w:cs="Arial"/>
                <w:color w:val="000000" w:themeColor="text1"/>
              </w:rPr>
              <w:t>«Строение семени фасоли»</w:t>
            </w:r>
          </w:p>
        </w:tc>
        <w:tc>
          <w:tcPr>
            <w:tcW w:w="7797" w:type="dxa"/>
            <w:gridSpan w:val="2"/>
          </w:tcPr>
          <w:p w14:paraId="591D8576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hAnsi="Arial" w:cs="Arial"/>
              </w:rPr>
      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жизни человека.</w:t>
            </w:r>
          </w:p>
        </w:tc>
        <w:tc>
          <w:tcPr>
            <w:tcW w:w="1985" w:type="dxa"/>
          </w:tcPr>
          <w:p w14:paraId="5C95EF82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5E07C514" w14:textId="77777777" w:rsidTr="005F64A8">
        <w:tc>
          <w:tcPr>
            <w:tcW w:w="533" w:type="dxa"/>
          </w:tcPr>
          <w:p w14:paraId="7A4C7B2B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6</w:t>
            </w:r>
          </w:p>
        </w:tc>
        <w:tc>
          <w:tcPr>
            <w:tcW w:w="1275" w:type="dxa"/>
            <w:gridSpan w:val="2"/>
          </w:tcPr>
          <w:p w14:paraId="631E0F23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1337AEEC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000000" w:themeColor="text1"/>
              </w:rPr>
            </w:pPr>
            <w:r w:rsidRPr="00572527">
              <w:rPr>
                <w:rFonts w:ascii="Arial" w:eastAsia="FranklinGothicMediumC" w:hAnsi="Arial" w:cs="Arial"/>
                <w:color w:val="000000" w:themeColor="text1"/>
                <w:kern w:val="19"/>
              </w:rPr>
              <w:t>Условия прорастания семян</w:t>
            </w:r>
          </w:p>
        </w:tc>
        <w:tc>
          <w:tcPr>
            <w:tcW w:w="7797" w:type="dxa"/>
            <w:gridSpan w:val="2"/>
          </w:tcPr>
          <w:p w14:paraId="5A3E5B37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hAnsi="Arial" w:cs="Arial"/>
              </w:rPr>
              <w:t>Значение воды и воздуха для прорастания семян. Запасные питательные вещества семени. Температурные условия прорастания семян.</w:t>
            </w:r>
          </w:p>
        </w:tc>
        <w:tc>
          <w:tcPr>
            <w:tcW w:w="1985" w:type="dxa"/>
          </w:tcPr>
          <w:p w14:paraId="253E31C3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41778654" w14:textId="77777777" w:rsidTr="005F64A8">
        <w:tc>
          <w:tcPr>
            <w:tcW w:w="533" w:type="dxa"/>
          </w:tcPr>
          <w:p w14:paraId="6B2075CB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7</w:t>
            </w:r>
          </w:p>
        </w:tc>
        <w:tc>
          <w:tcPr>
            <w:tcW w:w="1275" w:type="dxa"/>
            <w:gridSpan w:val="2"/>
          </w:tcPr>
          <w:p w14:paraId="5753CB4E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44AB522B" w14:textId="77777777" w:rsidR="00AD0815" w:rsidRPr="00572527" w:rsidRDefault="00AD0815" w:rsidP="00AD0815">
            <w:pPr>
              <w:rPr>
                <w:rFonts w:ascii="Arial" w:eastAsia="PetersburgC" w:hAnsi="Arial" w:cs="Arial"/>
                <w:b/>
                <w:color w:val="000000" w:themeColor="text1"/>
              </w:rPr>
            </w:pPr>
            <w:r w:rsidRPr="00572527">
              <w:rPr>
                <w:rFonts w:ascii="Arial" w:eastAsia="FranklinGothicMediumC" w:hAnsi="Arial" w:cs="Arial"/>
                <w:color w:val="000000" w:themeColor="text1"/>
                <w:kern w:val="19"/>
              </w:rPr>
              <w:t>Корень, его строение и значение</w:t>
            </w:r>
            <w:r w:rsidRPr="00572527">
              <w:rPr>
                <w:rFonts w:ascii="Arial" w:eastAsia="PetersburgC" w:hAnsi="Arial" w:cs="Arial"/>
                <w:b/>
                <w:color w:val="000000" w:themeColor="text1"/>
              </w:rPr>
              <w:t xml:space="preserve"> </w:t>
            </w:r>
          </w:p>
          <w:p w14:paraId="7B7C057F" w14:textId="77777777" w:rsidR="00AD0815" w:rsidRPr="00572527" w:rsidRDefault="00AD0815" w:rsidP="00AD0815">
            <w:pPr>
              <w:rPr>
                <w:rFonts w:ascii="Arial" w:eastAsia="PetersburgC" w:hAnsi="Arial" w:cs="Arial"/>
                <w:b/>
                <w:color w:val="000000" w:themeColor="text1"/>
              </w:rPr>
            </w:pPr>
            <w:r w:rsidRPr="00572527">
              <w:rPr>
                <w:rFonts w:ascii="Arial" w:eastAsia="PetersburgC" w:hAnsi="Arial" w:cs="Arial"/>
                <w:b/>
                <w:color w:val="000000" w:themeColor="text1"/>
              </w:rPr>
              <w:t>Лабораторная работа № 2</w:t>
            </w:r>
          </w:p>
          <w:p w14:paraId="5FEBDD15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000000" w:themeColor="text1"/>
                <w:kern w:val="19"/>
              </w:rPr>
            </w:pPr>
            <w:r w:rsidRPr="00572527">
              <w:rPr>
                <w:rFonts w:ascii="Arial" w:eastAsia="NewBaskervilleC" w:hAnsi="Arial" w:cs="Arial"/>
                <w:color w:val="000000" w:themeColor="text1"/>
              </w:rPr>
              <w:lastRenderedPageBreak/>
              <w:t>«Строение корня проростка»</w:t>
            </w:r>
          </w:p>
        </w:tc>
        <w:tc>
          <w:tcPr>
            <w:tcW w:w="7797" w:type="dxa"/>
            <w:gridSpan w:val="2"/>
          </w:tcPr>
          <w:p w14:paraId="768D69E2" w14:textId="77777777" w:rsidR="00AD0815" w:rsidRPr="00572527" w:rsidRDefault="00AD0815" w:rsidP="00AD0815">
            <w:pPr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lastRenderedPageBreak/>
              <w:t xml:space="preserve">Типы корневых систем растений. Строение корня — зоны корня: конус нарастания, всасывания, проведения, деления, роста. Рост корня, </w:t>
            </w:r>
            <w:r w:rsidRPr="00572527">
              <w:rPr>
                <w:rFonts w:ascii="Arial" w:hAnsi="Arial" w:cs="Arial"/>
              </w:rPr>
              <w:lastRenderedPageBreak/>
              <w:t>геотропизм. Видоизменения корней. Значение корней в природе.</w:t>
            </w:r>
          </w:p>
        </w:tc>
        <w:tc>
          <w:tcPr>
            <w:tcW w:w="1985" w:type="dxa"/>
          </w:tcPr>
          <w:p w14:paraId="2A23FB97" w14:textId="77777777" w:rsidR="00AD0815" w:rsidRPr="00572527" w:rsidRDefault="00C37152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  <w:r w:rsidRPr="00572527">
              <w:rPr>
                <w:rFonts w:ascii="Arial" w:eastAsia="FranklinGothicMediumC" w:hAnsi="Arial" w:cs="Arial"/>
                <w:b/>
                <w:color w:val="231F20"/>
              </w:rPr>
              <w:lastRenderedPageBreak/>
              <w:t>РПВ</w:t>
            </w:r>
          </w:p>
        </w:tc>
      </w:tr>
      <w:tr w:rsidR="00AD0815" w:rsidRPr="00572527" w14:paraId="3314FCCC" w14:textId="77777777" w:rsidTr="005F64A8">
        <w:tc>
          <w:tcPr>
            <w:tcW w:w="533" w:type="dxa"/>
          </w:tcPr>
          <w:p w14:paraId="21692061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8</w:t>
            </w:r>
          </w:p>
        </w:tc>
        <w:tc>
          <w:tcPr>
            <w:tcW w:w="1275" w:type="dxa"/>
            <w:gridSpan w:val="2"/>
          </w:tcPr>
          <w:p w14:paraId="590BF73D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3B18BC5F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000000" w:themeColor="text1"/>
              </w:rPr>
            </w:pPr>
            <w:r w:rsidRPr="00572527">
              <w:rPr>
                <w:rFonts w:ascii="Arial" w:eastAsia="FranklinGothicMediumC" w:hAnsi="Arial" w:cs="Arial"/>
                <w:color w:val="000000" w:themeColor="text1"/>
              </w:rPr>
              <w:t>Побег, его строение и развитие.</w:t>
            </w:r>
          </w:p>
          <w:p w14:paraId="3EFF60DA" w14:textId="77777777" w:rsidR="00AD0815" w:rsidRPr="00572527" w:rsidRDefault="00AD0815" w:rsidP="00AD0815">
            <w:pPr>
              <w:rPr>
                <w:rFonts w:ascii="Arial" w:eastAsia="PetersburgC" w:hAnsi="Arial" w:cs="Arial"/>
                <w:b/>
                <w:color w:val="000000" w:themeColor="text1"/>
              </w:rPr>
            </w:pPr>
            <w:r w:rsidRPr="00572527">
              <w:rPr>
                <w:rFonts w:ascii="Arial" w:eastAsia="PetersburgC" w:hAnsi="Arial" w:cs="Arial"/>
                <w:b/>
                <w:color w:val="000000" w:themeColor="text1"/>
              </w:rPr>
              <w:t xml:space="preserve"> Лабораторная работа № 3</w:t>
            </w:r>
          </w:p>
          <w:p w14:paraId="66336AF4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000000" w:themeColor="text1"/>
                <w:kern w:val="19"/>
              </w:rPr>
            </w:pPr>
            <w:r w:rsidRPr="00572527">
              <w:rPr>
                <w:rFonts w:ascii="Arial" w:hAnsi="Arial" w:cs="Arial"/>
                <w:color w:val="000000" w:themeColor="text1"/>
              </w:rPr>
              <w:t>«Строение вегетативных и генеративных почек»</w:t>
            </w:r>
          </w:p>
        </w:tc>
        <w:tc>
          <w:tcPr>
            <w:tcW w:w="7797" w:type="dxa"/>
            <w:gridSpan w:val="2"/>
          </w:tcPr>
          <w:p w14:paraId="5D9AF1B9" w14:textId="77777777" w:rsidR="00AD0815" w:rsidRPr="00572527" w:rsidRDefault="00AD0815" w:rsidP="00AD0815">
            <w:pPr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Побег как сложная система. Строение побега. Строение почек. Вегетативная, цветочная (генеративная) почки. Развитие и рост побегов из почек. Прищипка и пасынкование. Спящие почки.</w:t>
            </w:r>
          </w:p>
        </w:tc>
        <w:tc>
          <w:tcPr>
            <w:tcW w:w="1985" w:type="dxa"/>
          </w:tcPr>
          <w:p w14:paraId="1C38334E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492B1BA1" w14:textId="77777777" w:rsidTr="005F64A8">
        <w:tc>
          <w:tcPr>
            <w:tcW w:w="533" w:type="dxa"/>
          </w:tcPr>
          <w:p w14:paraId="4732E032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9</w:t>
            </w:r>
          </w:p>
        </w:tc>
        <w:tc>
          <w:tcPr>
            <w:tcW w:w="1275" w:type="dxa"/>
            <w:gridSpan w:val="2"/>
          </w:tcPr>
          <w:p w14:paraId="05CFBFF3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0E038254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000000" w:themeColor="text1"/>
              </w:rPr>
            </w:pPr>
            <w:r w:rsidRPr="00572527">
              <w:rPr>
                <w:rFonts w:ascii="Arial" w:eastAsia="FranklinGothicMediumC" w:hAnsi="Arial" w:cs="Arial"/>
                <w:color w:val="000000" w:themeColor="text1"/>
              </w:rPr>
              <w:t>Лист, его строение и значение</w:t>
            </w:r>
          </w:p>
        </w:tc>
        <w:tc>
          <w:tcPr>
            <w:tcW w:w="7797" w:type="dxa"/>
            <w:gridSpan w:val="2"/>
          </w:tcPr>
          <w:p w14:paraId="37AB9B12" w14:textId="77777777" w:rsidR="00AD0815" w:rsidRPr="00572527" w:rsidRDefault="00AD0815" w:rsidP="00AD0815">
            <w:pPr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</w:t>
            </w:r>
          </w:p>
        </w:tc>
        <w:tc>
          <w:tcPr>
            <w:tcW w:w="1985" w:type="dxa"/>
          </w:tcPr>
          <w:p w14:paraId="4D68D11D" w14:textId="77777777" w:rsidR="00AD0815" w:rsidRPr="00572527" w:rsidRDefault="00AD0815" w:rsidP="005F64A8">
            <w:pPr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42FFB6C8" w14:textId="77777777" w:rsidTr="005F64A8">
        <w:tc>
          <w:tcPr>
            <w:tcW w:w="533" w:type="dxa"/>
          </w:tcPr>
          <w:p w14:paraId="15CFBE04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10</w:t>
            </w:r>
          </w:p>
        </w:tc>
        <w:tc>
          <w:tcPr>
            <w:tcW w:w="1275" w:type="dxa"/>
            <w:gridSpan w:val="2"/>
          </w:tcPr>
          <w:p w14:paraId="5DB960B7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2BC02E57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000000" w:themeColor="text1"/>
              </w:rPr>
            </w:pPr>
            <w:r w:rsidRPr="00572527">
              <w:rPr>
                <w:rFonts w:ascii="Arial" w:eastAsia="FranklinGothicMediumC" w:hAnsi="Arial" w:cs="Arial"/>
                <w:color w:val="000000" w:themeColor="text1"/>
              </w:rPr>
              <w:t>Стебель, его строение и значение.</w:t>
            </w:r>
          </w:p>
          <w:p w14:paraId="06BE7BA0" w14:textId="77777777" w:rsidR="00AD0815" w:rsidRPr="00572527" w:rsidRDefault="00AD0815" w:rsidP="00AD0815">
            <w:pPr>
              <w:rPr>
                <w:rFonts w:ascii="Arial" w:hAnsi="Arial" w:cs="Arial"/>
                <w:b/>
                <w:color w:val="000000" w:themeColor="text1"/>
              </w:rPr>
            </w:pPr>
            <w:r w:rsidRPr="00572527">
              <w:rPr>
                <w:rFonts w:ascii="Arial" w:eastAsia="FranklinGothicMediumC" w:hAnsi="Arial" w:cs="Arial"/>
                <w:color w:val="000000" w:themeColor="text1"/>
              </w:rPr>
              <w:t xml:space="preserve"> </w:t>
            </w:r>
            <w:r w:rsidRPr="00572527">
              <w:rPr>
                <w:rFonts w:ascii="Arial" w:hAnsi="Arial" w:cs="Arial"/>
                <w:b/>
                <w:color w:val="000000" w:themeColor="text1"/>
              </w:rPr>
              <w:t>Лабораторная работа № 4</w:t>
            </w:r>
          </w:p>
          <w:p w14:paraId="54996F8F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000000" w:themeColor="text1"/>
              </w:rPr>
            </w:pPr>
            <w:r w:rsidRPr="00572527">
              <w:rPr>
                <w:rFonts w:ascii="Arial" w:hAnsi="Arial" w:cs="Arial"/>
                <w:color w:val="000000" w:themeColor="text1"/>
              </w:rPr>
              <w:t>«Внешнее строение корневища, клубня, луковицы»</w:t>
            </w:r>
          </w:p>
        </w:tc>
        <w:tc>
          <w:tcPr>
            <w:tcW w:w="7797" w:type="dxa"/>
            <w:gridSpan w:val="2"/>
          </w:tcPr>
          <w:p w14:paraId="1D5990E6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72527">
              <w:rPr>
                <w:rFonts w:ascii="Arial" w:hAnsi="Arial" w:cs="Arial"/>
              </w:rPr>
              <w:t>Внешнее строение стебля. Типы стеблей. Внутреннее строение стебля. Функции стебля. Видоизменения стебля у надземных и подземных побегов.</w:t>
            </w:r>
          </w:p>
          <w:p w14:paraId="10189A21" w14:textId="77777777" w:rsidR="00AD0815" w:rsidRPr="00572527" w:rsidRDefault="00AD0815" w:rsidP="00AD081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ADD9DE9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735736C4" w14:textId="77777777" w:rsidTr="005F64A8">
        <w:tc>
          <w:tcPr>
            <w:tcW w:w="533" w:type="dxa"/>
          </w:tcPr>
          <w:p w14:paraId="6713E6E7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11</w:t>
            </w:r>
          </w:p>
        </w:tc>
        <w:tc>
          <w:tcPr>
            <w:tcW w:w="1275" w:type="dxa"/>
            <w:gridSpan w:val="2"/>
          </w:tcPr>
          <w:p w14:paraId="018E1A5E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43963195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000000" w:themeColor="text1"/>
              </w:rPr>
            </w:pPr>
            <w:r w:rsidRPr="00572527">
              <w:rPr>
                <w:rFonts w:ascii="Arial" w:eastAsia="FranklinGothicMediumC" w:hAnsi="Arial" w:cs="Arial"/>
                <w:color w:val="000000" w:themeColor="text1"/>
                <w:kern w:val="19"/>
              </w:rPr>
              <w:t>Цветок, его строение и значение</w:t>
            </w:r>
          </w:p>
        </w:tc>
        <w:tc>
          <w:tcPr>
            <w:tcW w:w="7797" w:type="dxa"/>
            <w:gridSpan w:val="2"/>
          </w:tcPr>
          <w:p w14:paraId="73F90C20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</w:t>
            </w:r>
            <w:proofErr w:type="spellStart"/>
            <w:r w:rsidRPr="00572527">
              <w:rPr>
                <w:rFonts w:ascii="Arial" w:hAnsi="Arial" w:cs="Arial"/>
              </w:rPr>
              <w:t>Ветроопыление</w:t>
            </w:r>
            <w:proofErr w:type="spellEnd"/>
            <w:r w:rsidRPr="0057252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14:paraId="34531B9D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243C8C" w:rsidRPr="00572527" w14:paraId="1C390D18" w14:textId="77777777" w:rsidTr="005F64A8">
        <w:tc>
          <w:tcPr>
            <w:tcW w:w="533" w:type="dxa"/>
          </w:tcPr>
          <w:p w14:paraId="73DCEA25" w14:textId="77777777" w:rsidR="00243C8C" w:rsidRPr="00572527" w:rsidRDefault="00243C8C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12</w:t>
            </w:r>
          </w:p>
        </w:tc>
        <w:tc>
          <w:tcPr>
            <w:tcW w:w="1275" w:type="dxa"/>
            <w:gridSpan w:val="2"/>
          </w:tcPr>
          <w:p w14:paraId="7D0F91D6" w14:textId="77777777" w:rsidR="00243C8C" w:rsidRPr="00572527" w:rsidRDefault="00243C8C" w:rsidP="00243C8C">
            <w:pPr>
              <w:snapToGrid w:val="0"/>
              <w:spacing w:before="38"/>
              <w:ind w:right="56"/>
              <w:contextualSpacing/>
              <w:rPr>
                <w:rFonts w:ascii="Arial" w:eastAsia="FranklinGothicMediumC" w:hAnsi="Arial" w:cs="Arial"/>
                <w:color w:val="000000" w:themeColor="text1"/>
                <w:kern w:val="19"/>
              </w:rPr>
            </w:pPr>
          </w:p>
        </w:tc>
        <w:tc>
          <w:tcPr>
            <w:tcW w:w="3686" w:type="dxa"/>
            <w:gridSpan w:val="2"/>
          </w:tcPr>
          <w:p w14:paraId="595ABD72" w14:textId="77777777" w:rsidR="00243C8C" w:rsidRPr="00572527" w:rsidRDefault="00243C8C" w:rsidP="00243C8C">
            <w:pPr>
              <w:snapToGrid w:val="0"/>
              <w:spacing w:before="38"/>
              <w:ind w:right="56"/>
              <w:contextualSpacing/>
              <w:rPr>
                <w:rFonts w:ascii="Arial" w:eastAsia="FranklinGothicMediumC" w:hAnsi="Arial" w:cs="Arial"/>
                <w:color w:val="000000" w:themeColor="text1"/>
              </w:rPr>
            </w:pPr>
            <w:r w:rsidRPr="00572527">
              <w:rPr>
                <w:rFonts w:ascii="Arial" w:eastAsia="FranklinGothicMediumC" w:hAnsi="Arial" w:cs="Arial"/>
                <w:color w:val="000000" w:themeColor="text1"/>
              </w:rPr>
              <w:t>Плод. Разнообразие и значение плодов</w:t>
            </w:r>
          </w:p>
          <w:p w14:paraId="09229E40" w14:textId="77777777" w:rsidR="00243C8C" w:rsidRPr="00572527" w:rsidRDefault="00243C8C" w:rsidP="00AD0815">
            <w:pPr>
              <w:rPr>
                <w:rFonts w:ascii="Arial" w:eastAsia="FranklinGothicMediumC" w:hAnsi="Arial" w:cs="Arial"/>
                <w:color w:val="000000" w:themeColor="text1"/>
                <w:kern w:val="19"/>
              </w:rPr>
            </w:pPr>
          </w:p>
        </w:tc>
        <w:tc>
          <w:tcPr>
            <w:tcW w:w="7797" w:type="dxa"/>
            <w:gridSpan w:val="2"/>
          </w:tcPr>
          <w:p w14:paraId="101DBCF1" w14:textId="77777777" w:rsidR="00243C8C" w:rsidRPr="00572527" w:rsidRDefault="00243C8C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Строение плода. Разнообразие плодов. Цветковые (покрытосеменные) растения. Распространение плодов и семян. Значение плодов в природе и жизни человека</w:t>
            </w:r>
          </w:p>
        </w:tc>
        <w:tc>
          <w:tcPr>
            <w:tcW w:w="1985" w:type="dxa"/>
          </w:tcPr>
          <w:p w14:paraId="5FE62C29" w14:textId="77777777" w:rsidR="00243C8C" w:rsidRPr="00572527" w:rsidRDefault="00243C8C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57558DB2" w14:textId="77777777" w:rsidTr="005F64A8">
        <w:tc>
          <w:tcPr>
            <w:tcW w:w="15276" w:type="dxa"/>
            <w:gridSpan w:val="8"/>
          </w:tcPr>
          <w:p w14:paraId="53B81048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  <w:r w:rsidRPr="00572527">
              <w:rPr>
                <w:rFonts w:ascii="Arial" w:eastAsia="FranklinGothicDemiC" w:hAnsi="Arial" w:cs="Arial"/>
                <w:b/>
                <w:bCs/>
                <w:color w:val="231F20"/>
              </w:rPr>
              <w:t>Основные проце</w:t>
            </w:r>
            <w:r w:rsidR="00AD2694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ссы жизнедеятельности растений, </w:t>
            </w:r>
            <w:r w:rsidRPr="00572527">
              <w:rPr>
                <w:rFonts w:ascii="Arial" w:eastAsia="FranklinGothicDemiC" w:hAnsi="Arial" w:cs="Arial"/>
                <w:b/>
                <w:bCs/>
                <w:color w:val="231F20"/>
              </w:rPr>
              <w:t>6 часов</w:t>
            </w:r>
          </w:p>
        </w:tc>
      </w:tr>
      <w:tr w:rsidR="00AD0815" w:rsidRPr="00572527" w14:paraId="4B3F12F3" w14:textId="77777777" w:rsidTr="005F64A8">
        <w:tc>
          <w:tcPr>
            <w:tcW w:w="533" w:type="dxa"/>
          </w:tcPr>
          <w:p w14:paraId="0829C2F4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13</w:t>
            </w:r>
          </w:p>
        </w:tc>
        <w:tc>
          <w:tcPr>
            <w:tcW w:w="1275" w:type="dxa"/>
            <w:gridSpan w:val="2"/>
          </w:tcPr>
          <w:p w14:paraId="4528C396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47E42D21" w14:textId="77777777" w:rsidR="00AD0815" w:rsidRPr="00572527" w:rsidRDefault="00AD0815" w:rsidP="00AD0815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Минеральное питание растений и значение воды</w:t>
            </w:r>
          </w:p>
          <w:p w14:paraId="17A42A73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7797" w:type="dxa"/>
            <w:gridSpan w:val="2"/>
          </w:tcPr>
          <w:p w14:paraId="0FFD40FE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</w:t>
            </w:r>
          </w:p>
        </w:tc>
        <w:tc>
          <w:tcPr>
            <w:tcW w:w="1985" w:type="dxa"/>
          </w:tcPr>
          <w:p w14:paraId="01B30121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7305C54E" w14:textId="77777777" w:rsidTr="005F64A8">
        <w:tc>
          <w:tcPr>
            <w:tcW w:w="533" w:type="dxa"/>
          </w:tcPr>
          <w:p w14:paraId="4DC6C474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14</w:t>
            </w:r>
          </w:p>
        </w:tc>
        <w:tc>
          <w:tcPr>
            <w:tcW w:w="1275" w:type="dxa"/>
            <w:gridSpan w:val="2"/>
          </w:tcPr>
          <w:p w14:paraId="5D6B6E41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7D71A4D4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Воздушное питание растений —</w:t>
            </w:r>
          </w:p>
          <w:p w14:paraId="0BCD4477" w14:textId="77777777" w:rsidR="00AD0815" w:rsidRPr="00572527" w:rsidRDefault="00AD0815" w:rsidP="00AD0815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фотосинтез</w:t>
            </w:r>
          </w:p>
        </w:tc>
        <w:tc>
          <w:tcPr>
            <w:tcW w:w="7797" w:type="dxa"/>
            <w:gridSpan w:val="2"/>
          </w:tcPr>
          <w:p w14:paraId="5CC84EFD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Условия образования органических веществ в растении. Зелёные растения – автотрофы. Гетеротрофы как потребители готовых органических веществ. Значение фотосинтеза в природе</w:t>
            </w:r>
          </w:p>
        </w:tc>
        <w:tc>
          <w:tcPr>
            <w:tcW w:w="1985" w:type="dxa"/>
          </w:tcPr>
          <w:p w14:paraId="0B8B1DE0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79A9B0ED" w14:textId="77777777" w:rsidTr="005F64A8">
        <w:tc>
          <w:tcPr>
            <w:tcW w:w="533" w:type="dxa"/>
          </w:tcPr>
          <w:p w14:paraId="3F6F449C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15</w:t>
            </w:r>
          </w:p>
        </w:tc>
        <w:tc>
          <w:tcPr>
            <w:tcW w:w="1275" w:type="dxa"/>
            <w:gridSpan w:val="2"/>
          </w:tcPr>
          <w:p w14:paraId="2AA7F781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08CED9BF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Дыхание и обмен веществ у растений</w:t>
            </w:r>
          </w:p>
        </w:tc>
        <w:tc>
          <w:tcPr>
            <w:tcW w:w="7797" w:type="dxa"/>
            <w:gridSpan w:val="2"/>
          </w:tcPr>
          <w:p w14:paraId="02842B9D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</w:t>
            </w:r>
          </w:p>
        </w:tc>
        <w:tc>
          <w:tcPr>
            <w:tcW w:w="1985" w:type="dxa"/>
          </w:tcPr>
          <w:p w14:paraId="2389D47E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42539427" w14:textId="77777777" w:rsidTr="005F64A8">
        <w:tc>
          <w:tcPr>
            <w:tcW w:w="533" w:type="dxa"/>
          </w:tcPr>
          <w:p w14:paraId="7DF56C0E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16</w:t>
            </w:r>
          </w:p>
        </w:tc>
        <w:tc>
          <w:tcPr>
            <w:tcW w:w="1275" w:type="dxa"/>
            <w:gridSpan w:val="2"/>
          </w:tcPr>
          <w:p w14:paraId="4B3F4DF2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569E164D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  <w:kern w:val="19"/>
              </w:rPr>
              <w:t>Размножение и оплодотворение у растений</w:t>
            </w:r>
          </w:p>
        </w:tc>
        <w:tc>
          <w:tcPr>
            <w:tcW w:w="7797" w:type="dxa"/>
            <w:gridSpan w:val="2"/>
          </w:tcPr>
          <w:p w14:paraId="09CA7C91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Размножение как необходимое свойство жизни. Типы размножения: бесполое и половое. Бесполое размножение — вегетативное и размножение</w:t>
            </w:r>
          </w:p>
        </w:tc>
        <w:tc>
          <w:tcPr>
            <w:tcW w:w="1985" w:type="dxa"/>
          </w:tcPr>
          <w:p w14:paraId="38196C11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7039DB3F" w14:textId="77777777" w:rsidTr="005F64A8">
        <w:tc>
          <w:tcPr>
            <w:tcW w:w="533" w:type="dxa"/>
          </w:tcPr>
          <w:p w14:paraId="1B677D0E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lastRenderedPageBreak/>
              <w:t>17</w:t>
            </w:r>
          </w:p>
        </w:tc>
        <w:tc>
          <w:tcPr>
            <w:tcW w:w="1275" w:type="dxa"/>
            <w:gridSpan w:val="2"/>
          </w:tcPr>
          <w:p w14:paraId="6C35303D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4F88902A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Вегетативное размножение растений и его использование человеком.</w:t>
            </w:r>
          </w:p>
          <w:p w14:paraId="450F8CC6" w14:textId="77777777" w:rsidR="00AD0815" w:rsidRPr="00572527" w:rsidRDefault="00AD0815" w:rsidP="00AD0815">
            <w:pPr>
              <w:rPr>
                <w:rFonts w:ascii="Arial" w:eastAsia="NewBaskervilleC" w:hAnsi="Arial" w:cs="Arial"/>
                <w:b/>
                <w:color w:val="231F20"/>
              </w:rPr>
            </w:pPr>
            <w:r w:rsidRPr="00572527">
              <w:rPr>
                <w:rFonts w:ascii="Arial" w:eastAsia="NewBaskervilleC" w:hAnsi="Arial" w:cs="Arial"/>
                <w:b/>
                <w:color w:val="231F20"/>
              </w:rPr>
              <w:t xml:space="preserve"> Лабораторная работа № 5</w:t>
            </w:r>
          </w:p>
          <w:p w14:paraId="009868E4" w14:textId="77777777" w:rsidR="00AD0815" w:rsidRPr="00572527" w:rsidRDefault="00AD0815" w:rsidP="00AD0815">
            <w:pPr>
              <w:snapToGrid w:val="0"/>
              <w:spacing w:before="38"/>
              <w:ind w:right="54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NewBaskervilleC" w:hAnsi="Arial" w:cs="Arial"/>
                <w:color w:val="231F20"/>
              </w:rPr>
              <w:t>«Черенкование комнатных растений»</w:t>
            </w:r>
          </w:p>
        </w:tc>
        <w:tc>
          <w:tcPr>
            <w:tcW w:w="7797" w:type="dxa"/>
            <w:gridSpan w:val="2"/>
          </w:tcPr>
          <w:p w14:paraId="71FCA7F3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      </w:r>
          </w:p>
        </w:tc>
        <w:tc>
          <w:tcPr>
            <w:tcW w:w="1985" w:type="dxa"/>
          </w:tcPr>
          <w:p w14:paraId="04C40D2B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216C1CC9" w14:textId="77777777" w:rsidTr="005F64A8">
        <w:tc>
          <w:tcPr>
            <w:tcW w:w="533" w:type="dxa"/>
          </w:tcPr>
          <w:p w14:paraId="769CFBAA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18</w:t>
            </w:r>
          </w:p>
        </w:tc>
        <w:tc>
          <w:tcPr>
            <w:tcW w:w="1275" w:type="dxa"/>
            <w:gridSpan w:val="2"/>
          </w:tcPr>
          <w:p w14:paraId="7F6FABA7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7A193274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Рост и развитие растений</w:t>
            </w:r>
          </w:p>
        </w:tc>
        <w:tc>
          <w:tcPr>
            <w:tcW w:w="7797" w:type="dxa"/>
            <w:gridSpan w:val="2"/>
          </w:tcPr>
          <w:p w14:paraId="33B19808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Характерные черты процессов роста и развития растений. Этапы индивидуального развития растений.</w:t>
            </w:r>
            <w:r w:rsidRPr="00572527">
              <w:rPr>
                <w:rFonts w:ascii="Arial" w:hAnsi="Arial" w:cs="Arial"/>
              </w:rPr>
              <w:br/>
              <w:t>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      </w:r>
          </w:p>
        </w:tc>
        <w:tc>
          <w:tcPr>
            <w:tcW w:w="1985" w:type="dxa"/>
          </w:tcPr>
          <w:p w14:paraId="3F22498B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  <w:r w:rsidRPr="00572527">
              <w:rPr>
                <w:rFonts w:ascii="Arial" w:eastAsia="FranklinGothicMediumC" w:hAnsi="Arial" w:cs="Arial"/>
                <w:b/>
                <w:color w:val="231F20"/>
              </w:rPr>
              <w:t>Урок-проект</w:t>
            </w:r>
          </w:p>
        </w:tc>
      </w:tr>
      <w:tr w:rsidR="00AD0815" w:rsidRPr="00572527" w14:paraId="480ED84F" w14:textId="77777777" w:rsidTr="005F64A8">
        <w:tc>
          <w:tcPr>
            <w:tcW w:w="15276" w:type="dxa"/>
            <w:gridSpan w:val="8"/>
          </w:tcPr>
          <w:p w14:paraId="4B9902D7" w14:textId="77777777" w:rsidR="00AD0815" w:rsidRPr="00572527" w:rsidRDefault="00AD0815" w:rsidP="00AD2694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  <w:r w:rsidRPr="00572527">
              <w:rPr>
                <w:rFonts w:ascii="Arial" w:eastAsia="FranklinGothicDemiC" w:hAnsi="Arial" w:cs="Arial"/>
                <w:b/>
                <w:bCs/>
                <w:color w:val="231F20"/>
              </w:rPr>
              <w:t>Многообразие и развитие растительного мира</w:t>
            </w:r>
            <w:r w:rsidR="00AD2694">
              <w:rPr>
                <w:rFonts w:ascii="Arial" w:eastAsia="FranklinGothicDemiC" w:hAnsi="Arial" w:cs="Arial"/>
                <w:b/>
                <w:bCs/>
                <w:color w:val="231F20"/>
              </w:rPr>
              <w:t>,</w:t>
            </w:r>
            <w:r w:rsidRPr="00572527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 10 часов</w:t>
            </w:r>
          </w:p>
        </w:tc>
      </w:tr>
      <w:tr w:rsidR="00AD0815" w:rsidRPr="00572527" w14:paraId="7D72B94E" w14:textId="77777777" w:rsidTr="00256847">
        <w:tc>
          <w:tcPr>
            <w:tcW w:w="533" w:type="dxa"/>
          </w:tcPr>
          <w:p w14:paraId="7C8D1F3E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19</w:t>
            </w:r>
          </w:p>
        </w:tc>
        <w:tc>
          <w:tcPr>
            <w:tcW w:w="1275" w:type="dxa"/>
            <w:gridSpan w:val="2"/>
          </w:tcPr>
          <w:p w14:paraId="4CF497D7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5E71F8EE" w14:textId="77777777" w:rsidR="00AD0815" w:rsidRPr="00572527" w:rsidRDefault="00AD0815" w:rsidP="00AD0815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Систематика растений, её значение для ботаники</w:t>
            </w:r>
          </w:p>
          <w:p w14:paraId="5567BCE5" w14:textId="77777777" w:rsidR="00AD0815" w:rsidRPr="00572527" w:rsidRDefault="00AD0815" w:rsidP="00AD0815">
            <w:pPr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7514" w:type="dxa"/>
          </w:tcPr>
          <w:p w14:paraId="07C66F64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</w:t>
            </w:r>
          </w:p>
        </w:tc>
        <w:tc>
          <w:tcPr>
            <w:tcW w:w="2268" w:type="dxa"/>
            <w:gridSpan w:val="2"/>
          </w:tcPr>
          <w:p w14:paraId="62AC0CC4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434440E7" w14:textId="77777777" w:rsidTr="00256847">
        <w:tc>
          <w:tcPr>
            <w:tcW w:w="533" w:type="dxa"/>
          </w:tcPr>
          <w:p w14:paraId="353BDA13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20</w:t>
            </w:r>
          </w:p>
        </w:tc>
        <w:tc>
          <w:tcPr>
            <w:tcW w:w="1275" w:type="dxa"/>
            <w:gridSpan w:val="2"/>
          </w:tcPr>
          <w:p w14:paraId="5429E4BE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66391EB1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Водоросли, их многообразие в природе</w:t>
            </w:r>
          </w:p>
          <w:p w14:paraId="385B6C0E" w14:textId="77777777" w:rsidR="00AD0815" w:rsidRPr="00572527" w:rsidRDefault="00AD0815" w:rsidP="00AD0815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7514" w:type="dxa"/>
          </w:tcPr>
          <w:p w14:paraId="264D2350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</w:t>
            </w:r>
          </w:p>
        </w:tc>
        <w:tc>
          <w:tcPr>
            <w:tcW w:w="2268" w:type="dxa"/>
            <w:gridSpan w:val="2"/>
          </w:tcPr>
          <w:p w14:paraId="78507FD0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73FAF938" w14:textId="77777777" w:rsidTr="00256847">
        <w:tc>
          <w:tcPr>
            <w:tcW w:w="533" w:type="dxa"/>
          </w:tcPr>
          <w:p w14:paraId="2C7ABEF4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21</w:t>
            </w:r>
          </w:p>
        </w:tc>
        <w:tc>
          <w:tcPr>
            <w:tcW w:w="1275" w:type="dxa"/>
            <w:gridSpan w:val="2"/>
          </w:tcPr>
          <w:p w14:paraId="7BFC52BB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19FEC3B3" w14:textId="77777777" w:rsidR="00AD0815" w:rsidRPr="00572527" w:rsidRDefault="00AD0815" w:rsidP="00AD0815">
            <w:pPr>
              <w:rPr>
                <w:rFonts w:ascii="Arial" w:eastAsia="NewBaskervilleC" w:hAnsi="Arial" w:cs="Arial"/>
                <w:b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Отдел Моховидные. Общая характеристика и значение</w:t>
            </w:r>
            <w:r w:rsidRPr="00572527">
              <w:rPr>
                <w:rFonts w:ascii="Arial" w:eastAsia="NewBaskervilleC" w:hAnsi="Arial" w:cs="Arial"/>
                <w:b/>
                <w:color w:val="231F20"/>
              </w:rPr>
              <w:t xml:space="preserve"> Лабораторная работа № 6</w:t>
            </w:r>
          </w:p>
          <w:p w14:paraId="5DA675EE" w14:textId="77777777" w:rsidR="00AD0815" w:rsidRPr="00572527" w:rsidRDefault="00AD0815" w:rsidP="00AD0815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NewBaskervilleC" w:hAnsi="Arial" w:cs="Arial"/>
                <w:color w:val="231F20"/>
              </w:rPr>
              <w:t>«Изучение внешнего строения моховидных растений»</w:t>
            </w:r>
          </w:p>
        </w:tc>
        <w:tc>
          <w:tcPr>
            <w:tcW w:w="7514" w:type="dxa"/>
          </w:tcPr>
          <w:p w14:paraId="56070560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Моховидные, характерные черты строения. Классы: Печёночники и Листостебельные, их отличительные черты. Размножение (бесполое и половое) и развитие моховидных. Моховидные как споровые растения. Значение мхов в природе и жизни человека.</w:t>
            </w:r>
          </w:p>
        </w:tc>
        <w:tc>
          <w:tcPr>
            <w:tcW w:w="2268" w:type="dxa"/>
            <w:gridSpan w:val="2"/>
          </w:tcPr>
          <w:p w14:paraId="66660C83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41FD1F38" w14:textId="77777777" w:rsidTr="00256847">
        <w:tc>
          <w:tcPr>
            <w:tcW w:w="533" w:type="dxa"/>
          </w:tcPr>
          <w:p w14:paraId="7E37CE4E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22</w:t>
            </w:r>
          </w:p>
        </w:tc>
        <w:tc>
          <w:tcPr>
            <w:tcW w:w="1275" w:type="dxa"/>
            <w:gridSpan w:val="2"/>
          </w:tcPr>
          <w:p w14:paraId="3DF27501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197F8C25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 xml:space="preserve">Плауны. Хвощи. Папоротники. </w:t>
            </w:r>
            <w:r w:rsidRPr="00572527">
              <w:rPr>
                <w:rFonts w:ascii="Arial" w:eastAsia="FranklinGothicMediumC" w:hAnsi="Arial" w:cs="Arial"/>
                <w:color w:val="231F20"/>
              </w:rPr>
              <w:br/>
              <w:t>Их общая характеристика</w:t>
            </w:r>
          </w:p>
        </w:tc>
        <w:tc>
          <w:tcPr>
            <w:tcW w:w="7514" w:type="dxa"/>
          </w:tcPr>
          <w:p w14:paraId="4D3026AE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жизни человека</w:t>
            </w:r>
          </w:p>
        </w:tc>
        <w:tc>
          <w:tcPr>
            <w:tcW w:w="2268" w:type="dxa"/>
            <w:gridSpan w:val="2"/>
          </w:tcPr>
          <w:p w14:paraId="4B48C6BD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1B08B844" w14:textId="77777777" w:rsidTr="00256847">
        <w:tc>
          <w:tcPr>
            <w:tcW w:w="533" w:type="dxa"/>
          </w:tcPr>
          <w:p w14:paraId="26A38A07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23</w:t>
            </w:r>
          </w:p>
        </w:tc>
        <w:tc>
          <w:tcPr>
            <w:tcW w:w="1275" w:type="dxa"/>
            <w:gridSpan w:val="2"/>
          </w:tcPr>
          <w:p w14:paraId="6AF2EA7C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041A7CE1" w14:textId="77777777" w:rsidR="00AD0815" w:rsidRPr="00572527" w:rsidRDefault="00AD0815" w:rsidP="00AD0815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Отдел Голосеменные. Общая характеристика и значение</w:t>
            </w:r>
          </w:p>
          <w:p w14:paraId="07357186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7514" w:type="dxa"/>
          </w:tcPr>
          <w:p w14:paraId="2850D47C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Общая характеристика голосеменных. Расселение голосеменных по поверхности Земли. Образование семян как свидетельство более высокого уровня развития голосеменных по сравнению со споровыми. Особенности строения и развития представителей класса Хвойные. Голосеменные на территории России. Их значение в природе и жизни человека</w:t>
            </w:r>
          </w:p>
        </w:tc>
        <w:tc>
          <w:tcPr>
            <w:tcW w:w="2268" w:type="dxa"/>
            <w:gridSpan w:val="2"/>
          </w:tcPr>
          <w:p w14:paraId="3FF4525E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145E7E67" w14:textId="77777777" w:rsidTr="00256847">
        <w:tc>
          <w:tcPr>
            <w:tcW w:w="533" w:type="dxa"/>
          </w:tcPr>
          <w:p w14:paraId="3891D38F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24</w:t>
            </w:r>
          </w:p>
        </w:tc>
        <w:tc>
          <w:tcPr>
            <w:tcW w:w="1275" w:type="dxa"/>
            <w:gridSpan w:val="2"/>
          </w:tcPr>
          <w:p w14:paraId="4D6DDA08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0A5250E2" w14:textId="77777777" w:rsidR="00AD0815" w:rsidRPr="00572527" w:rsidRDefault="00AD0815" w:rsidP="00AD0815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Отдел Покрытосеменные. Общая характеристика и значение</w:t>
            </w:r>
          </w:p>
        </w:tc>
        <w:tc>
          <w:tcPr>
            <w:tcW w:w="7514" w:type="dxa"/>
          </w:tcPr>
          <w:p w14:paraId="12F597C4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Особенности строения, размножения и развития. Сравнительная характеристика покрытосеменных и голосеменных растений. Более высокий уровень развития покрытосеменных по сравнению с голосеменными, лучшая приспособленность к различным условиям окружающей среды.</w:t>
            </w:r>
          </w:p>
        </w:tc>
        <w:tc>
          <w:tcPr>
            <w:tcW w:w="2268" w:type="dxa"/>
            <w:gridSpan w:val="2"/>
          </w:tcPr>
          <w:p w14:paraId="72CBED60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4C9130CD" w14:textId="77777777" w:rsidTr="00256847">
        <w:tc>
          <w:tcPr>
            <w:tcW w:w="533" w:type="dxa"/>
          </w:tcPr>
          <w:p w14:paraId="0823F915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25</w:t>
            </w:r>
          </w:p>
        </w:tc>
        <w:tc>
          <w:tcPr>
            <w:tcW w:w="1275" w:type="dxa"/>
            <w:gridSpan w:val="2"/>
          </w:tcPr>
          <w:p w14:paraId="67174EED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043BD210" w14:textId="77777777" w:rsidR="00AD0815" w:rsidRPr="00572527" w:rsidRDefault="00AD0815" w:rsidP="00AD0815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Семейства класса Двудольные</w:t>
            </w:r>
          </w:p>
        </w:tc>
        <w:tc>
          <w:tcPr>
            <w:tcW w:w="7514" w:type="dxa"/>
          </w:tcPr>
          <w:p w14:paraId="05F65BE0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 xml:space="preserve">Общая характеристика. Семейства: Розоцветные, Мотыльковые, </w:t>
            </w:r>
            <w:r w:rsidRPr="00572527">
              <w:rPr>
                <w:rFonts w:ascii="Arial" w:hAnsi="Arial" w:cs="Arial"/>
              </w:rPr>
              <w:lastRenderedPageBreak/>
              <w:t>Крестоцветные, Паслёновые, Сложноцветные. Отличительные признаки семейств. Значение в природе и жизни человека. Сельскохозяйственные культуры</w:t>
            </w:r>
          </w:p>
        </w:tc>
        <w:tc>
          <w:tcPr>
            <w:tcW w:w="2268" w:type="dxa"/>
            <w:gridSpan w:val="2"/>
          </w:tcPr>
          <w:p w14:paraId="572F4C5B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2092C7FB" w14:textId="77777777" w:rsidTr="00256847">
        <w:tc>
          <w:tcPr>
            <w:tcW w:w="533" w:type="dxa"/>
          </w:tcPr>
          <w:p w14:paraId="7909F7F8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26</w:t>
            </w:r>
          </w:p>
        </w:tc>
        <w:tc>
          <w:tcPr>
            <w:tcW w:w="1275" w:type="dxa"/>
            <w:gridSpan w:val="2"/>
          </w:tcPr>
          <w:p w14:paraId="0E7ADA96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1A2058C7" w14:textId="77777777" w:rsidR="00AD0815" w:rsidRPr="00572527" w:rsidRDefault="00AD0815" w:rsidP="00AD0815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Семейства класса Однодольные</w:t>
            </w:r>
          </w:p>
        </w:tc>
        <w:tc>
          <w:tcPr>
            <w:tcW w:w="7514" w:type="dxa"/>
          </w:tcPr>
          <w:p w14:paraId="65FA8B2E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Общая характеристика. Семейства: Лилейные, Луковые, Злаки. Отличительные признаки. Значение в природе, жизни человека. Исключительная роль злаковых растений</w:t>
            </w:r>
          </w:p>
        </w:tc>
        <w:tc>
          <w:tcPr>
            <w:tcW w:w="2268" w:type="dxa"/>
            <w:gridSpan w:val="2"/>
          </w:tcPr>
          <w:p w14:paraId="57BA4916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0823C322" w14:textId="77777777" w:rsidTr="00256847">
        <w:tc>
          <w:tcPr>
            <w:tcW w:w="533" w:type="dxa"/>
          </w:tcPr>
          <w:p w14:paraId="3A0EACBE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27</w:t>
            </w:r>
          </w:p>
        </w:tc>
        <w:tc>
          <w:tcPr>
            <w:tcW w:w="1275" w:type="dxa"/>
            <w:gridSpan w:val="2"/>
          </w:tcPr>
          <w:p w14:paraId="6005D694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5B05D8A3" w14:textId="77777777" w:rsidR="00AD0815" w:rsidRPr="00572527" w:rsidRDefault="00AD0815" w:rsidP="00AD0815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Историческое развитие растительного мира</w:t>
            </w:r>
          </w:p>
        </w:tc>
        <w:tc>
          <w:tcPr>
            <w:tcW w:w="7514" w:type="dxa"/>
          </w:tcPr>
          <w:p w14:paraId="0A54BC23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</w:t>
            </w:r>
          </w:p>
        </w:tc>
        <w:tc>
          <w:tcPr>
            <w:tcW w:w="2268" w:type="dxa"/>
            <w:gridSpan w:val="2"/>
          </w:tcPr>
          <w:p w14:paraId="6FC232CD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72AC4298" w14:textId="77777777" w:rsidTr="00256847">
        <w:tc>
          <w:tcPr>
            <w:tcW w:w="533" w:type="dxa"/>
          </w:tcPr>
          <w:p w14:paraId="5F01AF1D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28</w:t>
            </w:r>
          </w:p>
        </w:tc>
        <w:tc>
          <w:tcPr>
            <w:tcW w:w="1275" w:type="dxa"/>
            <w:gridSpan w:val="2"/>
          </w:tcPr>
          <w:p w14:paraId="5EA7DB7A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689BBF65" w14:textId="77777777" w:rsidR="00AD0815" w:rsidRPr="00572527" w:rsidRDefault="00AD0815" w:rsidP="00AD0815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Многообразие и происхождение культурных растений</w:t>
            </w:r>
          </w:p>
          <w:p w14:paraId="3A0A6AFF" w14:textId="77777777" w:rsidR="00AD0815" w:rsidRPr="00572527" w:rsidRDefault="00AD0815" w:rsidP="00AD0815">
            <w:pPr>
              <w:ind w:right="561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Дары Старого и Нового Света</w:t>
            </w:r>
          </w:p>
          <w:p w14:paraId="3CB7824B" w14:textId="77777777" w:rsidR="00AD0815" w:rsidRPr="00572527" w:rsidRDefault="00AD0815" w:rsidP="00AD0815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7514" w:type="dxa"/>
          </w:tcPr>
          <w:p w14:paraId="670E3FED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      </w:r>
          </w:p>
          <w:p w14:paraId="28B74848" w14:textId="77777777" w:rsidR="00AD0815" w:rsidRPr="00572527" w:rsidRDefault="00AD0815" w:rsidP="00AD0815">
            <w:pPr>
              <w:snapToGrid w:val="0"/>
              <w:spacing w:before="38"/>
              <w:ind w:right="56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Дары Старого Света (пшеница, рожь, капуста, виноград, банан) и Нового Света (картофель, томат, тыква). История и центры их появления. Значение растений в жизни человека.</w:t>
            </w:r>
          </w:p>
        </w:tc>
        <w:tc>
          <w:tcPr>
            <w:tcW w:w="2268" w:type="dxa"/>
            <w:gridSpan w:val="2"/>
          </w:tcPr>
          <w:p w14:paraId="1A5CBC30" w14:textId="77777777" w:rsidR="00AD0815" w:rsidRPr="00572527" w:rsidRDefault="00C37152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  <w:r w:rsidRPr="00572527">
              <w:rPr>
                <w:rFonts w:ascii="Arial" w:eastAsia="FranklinGothicMediumC" w:hAnsi="Arial" w:cs="Arial"/>
                <w:b/>
                <w:color w:val="231F20"/>
              </w:rPr>
              <w:t>РПВ</w:t>
            </w:r>
          </w:p>
        </w:tc>
      </w:tr>
      <w:tr w:rsidR="00AD0815" w:rsidRPr="00572527" w14:paraId="38A354F3" w14:textId="77777777" w:rsidTr="005F64A8">
        <w:tc>
          <w:tcPr>
            <w:tcW w:w="15276" w:type="dxa"/>
            <w:gridSpan w:val="8"/>
          </w:tcPr>
          <w:p w14:paraId="5583B428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  <w:r w:rsidRPr="00572527">
              <w:rPr>
                <w:rFonts w:ascii="Arial" w:eastAsia="FranklinGothicDemiC" w:hAnsi="Arial" w:cs="Arial"/>
                <w:b/>
                <w:bCs/>
                <w:color w:val="231F20"/>
              </w:rPr>
              <w:t>Природные сообщества</w:t>
            </w:r>
            <w:r w:rsidR="00AD2694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,  </w:t>
            </w:r>
            <w:r w:rsidRPr="00572527">
              <w:rPr>
                <w:rFonts w:ascii="Arial" w:eastAsia="FranklinGothicDemiC" w:hAnsi="Arial" w:cs="Arial"/>
                <w:b/>
                <w:bCs/>
                <w:color w:val="231F20"/>
              </w:rPr>
              <w:t>5 часов</w:t>
            </w:r>
          </w:p>
        </w:tc>
      </w:tr>
      <w:tr w:rsidR="00AD0815" w:rsidRPr="00572527" w14:paraId="1DC66C9A" w14:textId="77777777" w:rsidTr="005F64A8">
        <w:tc>
          <w:tcPr>
            <w:tcW w:w="533" w:type="dxa"/>
          </w:tcPr>
          <w:p w14:paraId="6CFEAFC3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29</w:t>
            </w:r>
          </w:p>
        </w:tc>
        <w:tc>
          <w:tcPr>
            <w:tcW w:w="1275" w:type="dxa"/>
            <w:gridSpan w:val="2"/>
          </w:tcPr>
          <w:p w14:paraId="01A9C29B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689B6409" w14:textId="77777777" w:rsidR="00AD0815" w:rsidRPr="00572527" w:rsidRDefault="00AD0815" w:rsidP="00AD0815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Понятие о природном сообществе — биогеоценозе и экосистеме</w:t>
            </w:r>
          </w:p>
        </w:tc>
        <w:tc>
          <w:tcPr>
            <w:tcW w:w="7514" w:type="dxa"/>
          </w:tcPr>
          <w:p w14:paraId="2C59A229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Понятие о природном сообществе (биогеоценозе, экосистеме). В.Н. Сукачёв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сообщества(биоценоз). Условия среды обитания (биотоп). Роль растений в природных сообществах</w:t>
            </w:r>
          </w:p>
        </w:tc>
        <w:tc>
          <w:tcPr>
            <w:tcW w:w="2268" w:type="dxa"/>
            <w:gridSpan w:val="2"/>
          </w:tcPr>
          <w:p w14:paraId="05AECBA0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7B010146" w14:textId="77777777" w:rsidTr="005F64A8">
        <w:tc>
          <w:tcPr>
            <w:tcW w:w="533" w:type="dxa"/>
          </w:tcPr>
          <w:p w14:paraId="6041219E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30</w:t>
            </w:r>
          </w:p>
        </w:tc>
        <w:tc>
          <w:tcPr>
            <w:tcW w:w="1275" w:type="dxa"/>
            <w:gridSpan w:val="2"/>
          </w:tcPr>
          <w:p w14:paraId="3DB383CA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2AD3AA9C" w14:textId="77777777" w:rsidR="00AD0815" w:rsidRPr="00572527" w:rsidRDefault="00AD0815" w:rsidP="00AD0815">
            <w:pPr>
              <w:snapToGrid w:val="0"/>
              <w:spacing w:before="63"/>
              <w:contextualSpacing/>
              <w:rPr>
                <w:rFonts w:ascii="Arial" w:eastAsia="PetersburgC" w:hAnsi="Arial" w:cs="Arial"/>
                <w:b/>
                <w:iCs/>
                <w:color w:val="231F20"/>
                <w:w w:val="120"/>
              </w:rPr>
            </w:pPr>
            <w:r w:rsidRPr="00572527">
              <w:rPr>
                <w:rFonts w:ascii="Arial" w:eastAsia="PetersburgC" w:hAnsi="Arial" w:cs="Arial"/>
                <w:b/>
                <w:iCs/>
                <w:color w:val="231F20"/>
                <w:w w:val="123"/>
              </w:rPr>
              <w:t>Экс</w:t>
            </w:r>
            <w:r w:rsidRPr="00572527">
              <w:rPr>
                <w:rFonts w:ascii="Arial" w:eastAsia="PetersburgC" w:hAnsi="Arial" w:cs="Arial"/>
                <w:b/>
                <w:iCs/>
                <w:color w:val="231F20"/>
                <w:w w:val="121"/>
              </w:rPr>
              <w:t>кур</w:t>
            </w:r>
            <w:r w:rsidRPr="00572527">
              <w:rPr>
                <w:rFonts w:ascii="Arial" w:eastAsia="PetersburgC" w:hAnsi="Arial" w:cs="Arial"/>
                <w:b/>
                <w:iCs/>
                <w:color w:val="231F20"/>
                <w:w w:val="120"/>
              </w:rPr>
              <w:t>сия</w:t>
            </w:r>
            <w:r w:rsidR="00DF1F21" w:rsidRPr="00572527">
              <w:rPr>
                <w:rFonts w:ascii="Arial" w:eastAsia="PetersburgC" w:hAnsi="Arial" w:cs="Arial"/>
                <w:b/>
                <w:iCs/>
                <w:color w:val="231F20"/>
                <w:w w:val="120"/>
              </w:rPr>
              <w:t xml:space="preserve"> № 1</w:t>
            </w:r>
          </w:p>
          <w:p w14:paraId="1544EE6D" w14:textId="77777777" w:rsidR="00AD0815" w:rsidRPr="00572527" w:rsidRDefault="00AD0815" w:rsidP="00AD0815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hAnsi="Arial" w:cs="Arial"/>
              </w:rPr>
              <w:t>«Весенние явления в жизни экосистемы»</w:t>
            </w:r>
          </w:p>
        </w:tc>
        <w:tc>
          <w:tcPr>
            <w:tcW w:w="7514" w:type="dxa"/>
          </w:tcPr>
          <w:p w14:paraId="107B9794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eastAsia="NewBaskervilleC" w:hAnsi="Arial" w:cs="Arial"/>
                <w:color w:val="231F20"/>
              </w:rPr>
              <w:t xml:space="preserve">Наблюдать природные явления, фиксировать результаты наблюдений, делать выводы. 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572527">
              <w:rPr>
                <w:rFonts w:ascii="Arial" w:eastAsia="NewBaskervilleC" w:hAnsi="Arial" w:cs="Arial"/>
                <w:color w:val="231F20"/>
              </w:rPr>
              <w:br/>
              <w:t>Систематизировать и обобщать знания о многообразии живого мира.</w:t>
            </w:r>
          </w:p>
        </w:tc>
        <w:tc>
          <w:tcPr>
            <w:tcW w:w="2268" w:type="dxa"/>
            <w:gridSpan w:val="2"/>
          </w:tcPr>
          <w:p w14:paraId="7072C348" w14:textId="77777777" w:rsidR="00AD0815" w:rsidRPr="00572527" w:rsidRDefault="00C37152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  <w:r w:rsidRPr="00572527">
              <w:rPr>
                <w:rFonts w:ascii="Arial" w:eastAsia="FranklinGothicMediumC" w:hAnsi="Arial" w:cs="Arial"/>
                <w:b/>
                <w:color w:val="231F20"/>
              </w:rPr>
              <w:t>РТУ</w:t>
            </w:r>
          </w:p>
          <w:p w14:paraId="7DBA9C09" w14:textId="77777777" w:rsidR="00C37152" w:rsidRPr="00572527" w:rsidRDefault="00C37152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  <w:r w:rsidRPr="00572527">
              <w:rPr>
                <w:rFonts w:ascii="Arial" w:eastAsia="FranklinGothicMediumC" w:hAnsi="Arial" w:cs="Arial"/>
                <w:b/>
                <w:color w:val="231F20"/>
              </w:rPr>
              <w:t xml:space="preserve">Экскурсия </w:t>
            </w:r>
          </w:p>
        </w:tc>
      </w:tr>
      <w:tr w:rsidR="00AD0815" w:rsidRPr="00572527" w14:paraId="2F76B82A" w14:textId="77777777" w:rsidTr="005F64A8">
        <w:tc>
          <w:tcPr>
            <w:tcW w:w="533" w:type="dxa"/>
          </w:tcPr>
          <w:p w14:paraId="709ACBF2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31</w:t>
            </w:r>
          </w:p>
        </w:tc>
        <w:tc>
          <w:tcPr>
            <w:tcW w:w="1275" w:type="dxa"/>
            <w:gridSpan w:val="2"/>
          </w:tcPr>
          <w:p w14:paraId="7D8EE3F1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6DCB9D71" w14:textId="77777777" w:rsidR="00AD0815" w:rsidRPr="00572527" w:rsidRDefault="00AD0815" w:rsidP="00AD0815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 xml:space="preserve">Совместная жизнь организмов </w:t>
            </w:r>
            <w:r w:rsidRPr="00572527">
              <w:rPr>
                <w:rFonts w:ascii="Arial" w:eastAsia="FranklinGothicMediumC" w:hAnsi="Arial" w:cs="Arial"/>
                <w:color w:val="231F20"/>
              </w:rPr>
              <w:br/>
              <w:t>в природном сообществе</w:t>
            </w:r>
          </w:p>
          <w:p w14:paraId="3763F2DC" w14:textId="77777777" w:rsidR="00AD0815" w:rsidRPr="00572527" w:rsidRDefault="00AD0815" w:rsidP="00AD0815">
            <w:pPr>
              <w:snapToGrid w:val="0"/>
              <w:spacing w:before="63"/>
              <w:contextualSpacing/>
              <w:rPr>
                <w:rFonts w:ascii="Arial" w:eastAsia="PetersburgC" w:hAnsi="Arial" w:cs="Arial"/>
                <w:b/>
                <w:iCs/>
                <w:color w:val="231F20"/>
                <w:w w:val="123"/>
              </w:rPr>
            </w:pPr>
          </w:p>
        </w:tc>
        <w:tc>
          <w:tcPr>
            <w:tcW w:w="7514" w:type="dxa"/>
          </w:tcPr>
          <w:p w14:paraId="1068B0AD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72527">
              <w:rPr>
                <w:rFonts w:ascii="Arial" w:hAnsi="Arial" w:cs="Arial"/>
              </w:rPr>
              <w:t>Ярусное строение природного сообщества —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</w:t>
            </w:r>
          </w:p>
        </w:tc>
        <w:tc>
          <w:tcPr>
            <w:tcW w:w="2268" w:type="dxa"/>
            <w:gridSpan w:val="2"/>
          </w:tcPr>
          <w:p w14:paraId="1B4E8CA8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07F20C30" w14:textId="77777777" w:rsidTr="005F64A8">
        <w:tc>
          <w:tcPr>
            <w:tcW w:w="533" w:type="dxa"/>
          </w:tcPr>
          <w:p w14:paraId="7883E065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32</w:t>
            </w:r>
          </w:p>
        </w:tc>
        <w:tc>
          <w:tcPr>
            <w:tcW w:w="1275" w:type="dxa"/>
            <w:gridSpan w:val="2"/>
          </w:tcPr>
          <w:p w14:paraId="76448B48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3EA04E74" w14:textId="77777777" w:rsidR="00AD0815" w:rsidRPr="00572527" w:rsidRDefault="00AD0815" w:rsidP="00AD0815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Смена природных сообществ и её причины</w:t>
            </w:r>
          </w:p>
          <w:p w14:paraId="26EE9760" w14:textId="77777777" w:rsidR="00AD0815" w:rsidRPr="00572527" w:rsidRDefault="00AD0815" w:rsidP="00AD0815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7514" w:type="dxa"/>
          </w:tcPr>
          <w:p w14:paraId="2A32128C" w14:textId="77777777" w:rsidR="00AD0815" w:rsidRPr="00572527" w:rsidRDefault="00AD0815" w:rsidP="00AD0815">
            <w:pPr>
              <w:spacing w:before="17"/>
              <w:ind w:right="58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Понятие о смене природных сообществ. Причины смены: внутренние и внешние. Естественные и культурные природные сообщества, их особенности и роль в биосфере.</w:t>
            </w:r>
          </w:p>
          <w:p w14:paraId="5DFE4213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Необходимость мероприятий по сохранению природных сообществ</w:t>
            </w:r>
          </w:p>
        </w:tc>
        <w:tc>
          <w:tcPr>
            <w:tcW w:w="2268" w:type="dxa"/>
            <w:gridSpan w:val="2"/>
          </w:tcPr>
          <w:p w14:paraId="7E39BC19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3886578A" w14:textId="77777777" w:rsidTr="005F64A8">
        <w:trPr>
          <w:trHeight w:val="562"/>
        </w:trPr>
        <w:tc>
          <w:tcPr>
            <w:tcW w:w="533" w:type="dxa"/>
          </w:tcPr>
          <w:p w14:paraId="6BCA3FB6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lastRenderedPageBreak/>
              <w:t>33</w:t>
            </w:r>
          </w:p>
        </w:tc>
        <w:tc>
          <w:tcPr>
            <w:tcW w:w="1275" w:type="dxa"/>
            <w:gridSpan w:val="2"/>
          </w:tcPr>
          <w:p w14:paraId="48FB24C0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</w:p>
        </w:tc>
        <w:tc>
          <w:tcPr>
            <w:tcW w:w="3686" w:type="dxa"/>
            <w:gridSpan w:val="2"/>
          </w:tcPr>
          <w:p w14:paraId="65BDA87F" w14:textId="77777777" w:rsidR="00AD0815" w:rsidRPr="00572527" w:rsidRDefault="00AD0815" w:rsidP="00AD0815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b/>
                <w:color w:val="231F20"/>
              </w:rPr>
              <w:t>Контрольная работа</w:t>
            </w:r>
            <w:r w:rsidRPr="00572527">
              <w:rPr>
                <w:rFonts w:ascii="Arial" w:eastAsia="FranklinGothicMediumC" w:hAnsi="Arial" w:cs="Arial"/>
                <w:color w:val="231F20"/>
              </w:rPr>
              <w:t xml:space="preserve">  </w:t>
            </w:r>
            <w:r w:rsidR="00DF1F21" w:rsidRPr="00572527">
              <w:rPr>
                <w:rFonts w:ascii="Arial" w:eastAsia="FranklinGothicMediumC" w:hAnsi="Arial" w:cs="Arial"/>
                <w:b/>
                <w:color w:val="231F20"/>
              </w:rPr>
              <w:t>№ 1</w:t>
            </w:r>
            <w:r w:rsidR="00DF1F21" w:rsidRPr="00572527">
              <w:rPr>
                <w:rFonts w:ascii="Arial" w:eastAsia="FranklinGothicMediumC" w:hAnsi="Arial" w:cs="Arial"/>
                <w:color w:val="231F20"/>
              </w:rPr>
              <w:t xml:space="preserve"> </w:t>
            </w:r>
            <w:r w:rsidR="00AD2694">
              <w:rPr>
                <w:rFonts w:ascii="Arial" w:eastAsia="FranklinGothicMediumC" w:hAnsi="Arial" w:cs="Arial"/>
                <w:color w:val="231F20"/>
              </w:rPr>
              <w:t xml:space="preserve">                  </w:t>
            </w:r>
            <w:r w:rsidRPr="00572527">
              <w:rPr>
                <w:rFonts w:ascii="Arial" w:eastAsia="FranklinGothicMediumC" w:hAnsi="Arial" w:cs="Arial"/>
                <w:color w:val="231F20"/>
              </w:rPr>
              <w:t>по курсу биологии   6 класса.</w:t>
            </w:r>
          </w:p>
        </w:tc>
        <w:tc>
          <w:tcPr>
            <w:tcW w:w="7514" w:type="dxa"/>
          </w:tcPr>
          <w:p w14:paraId="37F60CAB" w14:textId="77777777" w:rsidR="00AD0815" w:rsidRPr="00572527" w:rsidRDefault="00AD0815" w:rsidP="00AD0815">
            <w:pPr>
              <w:spacing w:before="17"/>
              <w:ind w:left="113" w:right="59"/>
              <w:contextualSpacing/>
              <w:jc w:val="center"/>
              <w:rPr>
                <w:rFonts w:ascii="Arial" w:eastAsia="NewBaskervilleC" w:hAnsi="Arial" w:cs="Arial"/>
                <w:color w:val="231F20"/>
              </w:rPr>
            </w:pPr>
            <w:r w:rsidRPr="00572527">
              <w:rPr>
                <w:rFonts w:ascii="Arial" w:hAnsi="Arial" w:cs="Arial"/>
              </w:rPr>
              <w:t>Выявление уровня сформированности основных видов учебной деятельности</w:t>
            </w:r>
            <w:r w:rsidRPr="00572527"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2268" w:type="dxa"/>
            <w:gridSpan w:val="2"/>
          </w:tcPr>
          <w:p w14:paraId="7550D19D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  <w:tr w:rsidR="00AD0815" w:rsidRPr="00572527" w14:paraId="4B0B770C" w14:textId="77777777" w:rsidTr="005F64A8">
        <w:tc>
          <w:tcPr>
            <w:tcW w:w="540" w:type="dxa"/>
            <w:gridSpan w:val="2"/>
          </w:tcPr>
          <w:p w14:paraId="14D92B5E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34</w:t>
            </w:r>
          </w:p>
        </w:tc>
        <w:tc>
          <w:tcPr>
            <w:tcW w:w="1274" w:type="dxa"/>
            <w:gridSpan w:val="2"/>
          </w:tcPr>
          <w:p w14:paraId="6A616DA4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  <w:tc>
          <w:tcPr>
            <w:tcW w:w="3680" w:type="dxa"/>
          </w:tcPr>
          <w:p w14:paraId="36B82B22" w14:textId="77777777" w:rsidR="00AD0815" w:rsidRPr="00572527" w:rsidRDefault="00AD0815" w:rsidP="00AD0815">
            <w:pPr>
              <w:rPr>
                <w:rFonts w:ascii="Arial" w:eastAsia="FranklinGothicMediumC" w:hAnsi="Arial" w:cs="Arial"/>
                <w:b/>
                <w:color w:val="231F20"/>
              </w:rPr>
            </w:pPr>
            <w:r w:rsidRPr="00572527">
              <w:rPr>
                <w:rFonts w:ascii="Arial" w:eastAsia="FranklinGothicMediumC" w:hAnsi="Arial" w:cs="Arial"/>
                <w:color w:val="231F20"/>
              </w:rPr>
              <w:t>Итоговое повторение по курсу биологии 6 класса. Обсуждение заданий на лето.</w:t>
            </w:r>
          </w:p>
        </w:tc>
        <w:tc>
          <w:tcPr>
            <w:tcW w:w="7514" w:type="dxa"/>
          </w:tcPr>
          <w:p w14:paraId="525B892C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  <w:tc>
          <w:tcPr>
            <w:tcW w:w="2268" w:type="dxa"/>
            <w:gridSpan w:val="2"/>
          </w:tcPr>
          <w:p w14:paraId="1CAA4450" w14:textId="77777777" w:rsidR="00AD0815" w:rsidRPr="00572527" w:rsidRDefault="00AD0815" w:rsidP="00AD0815">
            <w:pPr>
              <w:jc w:val="center"/>
              <w:rPr>
                <w:rFonts w:ascii="Arial" w:eastAsia="FranklinGothicMediumC" w:hAnsi="Arial" w:cs="Arial"/>
                <w:b/>
                <w:color w:val="231F20"/>
              </w:rPr>
            </w:pPr>
          </w:p>
        </w:tc>
      </w:tr>
    </w:tbl>
    <w:p w14:paraId="11E2D3DD" w14:textId="77777777" w:rsidR="00AD0815" w:rsidRPr="00572527" w:rsidRDefault="00AD0815" w:rsidP="00415E52">
      <w:pPr>
        <w:jc w:val="center"/>
        <w:rPr>
          <w:rFonts w:ascii="Arial" w:hAnsi="Arial" w:cs="Arial"/>
        </w:rPr>
      </w:pPr>
    </w:p>
    <w:p w14:paraId="54DA6069" w14:textId="77777777" w:rsidR="00C0704A" w:rsidRDefault="00C0704A" w:rsidP="00313767">
      <w:pPr>
        <w:jc w:val="right"/>
        <w:rPr>
          <w:rFonts w:ascii="Arial" w:hAnsi="Arial" w:cs="Arial"/>
          <w:b/>
        </w:rPr>
      </w:pPr>
    </w:p>
    <w:p w14:paraId="7C0F9200" w14:textId="77777777" w:rsidR="00C0704A" w:rsidRPr="00C0704A" w:rsidRDefault="00C0704A" w:rsidP="00C0704A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lang w:eastAsia="ru-RU"/>
        </w:rPr>
      </w:pPr>
      <w:r w:rsidRPr="00C0704A">
        <w:rPr>
          <w:rFonts w:ascii="Arial" w:eastAsia="Times New Roman" w:hAnsi="Arial" w:cs="Arial"/>
          <w:b/>
          <w:lang w:eastAsia="ru-RU"/>
        </w:rPr>
        <w:t>КРИТЕРИИ ОЦЕНИВАНИЯ ПО УЧЕБНОМУ КУРСУ БИОЛОГИЯ</w:t>
      </w:r>
    </w:p>
    <w:p w14:paraId="7C60FCA3" w14:textId="77777777" w:rsidR="00C0704A" w:rsidRPr="00C0704A" w:rsidRDefault="00C0704A" w:rsidP="00C0704A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lang w:eastAsia="ru-RU"/>
        </w:rPr>
      </w:pPr>
    </w:p>
    <w:p w14:paraId="2FC8F61F" w14:textId="77777777" w:rsidR="00C0704A" w:rsidRPr="00C0704A" w:rsidRDefault="00C0704A" w:rsidP="00C0704A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lang w:eastAsia="ru-RU"/>
        </w:rPr>
      </w:pPr>
    </w:p>
    <w:p w14:paraId="4B96D54F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Оценка "5" ставится, если ученик:</w:t>
      </w:r>
    </w:p>
    <w:p w14:paraId="4A494818" w14:textId="2A595D3B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1. Показывает глубокое и полное знание и понимание всего программного материала;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полное понимание сущности рассматриваемых понятий, явлений и закономерностей, теорий,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взаимосвязей.</w:t>
      </w:r>
    </w:p>
    <w:p w14:paraId="21E86374" w14:textId="77777777" w:rsid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2. Умеет составить полный и правильный ответ на основе изученного материала;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выделять главные положения, самостоятельно подтверждать ответ конкретными примерами,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фактами;</w:t>
      </w:r>
    </w:p>
    <w:p w14:paraId="3A940000" w14:textId="323E7A59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 аргументировано делать анализ, обобщения, выводы;</w:t>
      </w:r>
    </w:p>
    <w:p w14:paraId="1773139A" w14:textId="6A008D6D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устанавливать межпредметные связи (на основе ранее приобретённых знаний)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704A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ситуации;</w:t>
      </w:r>
    </w:p>
    <w:p w14:paraId="34C3B949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последовательно, чётко, связно, обоснованно и безошибочно излагать учебный материал.</w:t>
      </w:r>
    </w:p>
    <w:p w14:paraId="7B8BA63F" w14:textId="4EA4D343" w:rsid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Умеет составлять ответ в логической последовательности с использованием принятой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терминологии;</w:t>
      </w:r>
    </w:p>
    <w:p w14:paraId="6FB435D0" w14:textId="6B3C18AD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 делать собственные выводы; формулировать точное определение и</w:t>
      </w:r>
    </w:p>
    <w:p w14:paraId="6F81711C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истолкование основных понятий, законов, теорий. Может при ответе не повторять дословно</w:t>
      </w:r>
    </w:p>
    <w:p w14:paraId="53DD2573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текст учебника; излагать, материал литературным языком; правильно и обстоятельно отвечать</w:t>
      </w:r>
    </w:p>
    <w:p w14:paraId="39703B47" w14:textId="77777777" w:rsid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на дополнительные вопросы учителя;</w:t>
      </w:r>
    </w:p>
    <w:p w14:paraId="23CCF0F4" w14:textId="687E794E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 рационально использовать наглядные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пособия, справочные материалы, учебник, дополнительную литературу, первоисточники;</w:t>
      </w:r>
    </w:p>
    <w:p w14:paraId="08447C36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применять систему условных обозначений при ведении записей, сопровождающих ответ;</w:t>
      </w:r>
    </w:p>
    <w:p w14:paraId="465DE69A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использовать для доказательства выводов из наблюдений и опытов.</w:t>
      </w:r>
    </w:p>
    <w:p w14:paraId="1B648A9F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3. Самостоятельно, уверенно и безошибочно применяет полученные знания в решении</w:t>
      </w:r>
    </w:p>
    <w:p w14:paraId="7B26C615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проблем на творческом уровне; допускает не более одного недочёта, который легко</w:t>
      </w:r>
    </w:p>
    <w:p w14:paraId="4134AFBA" w14:textId="10BB968B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исправляет по требованию учителя; имеет необходимые навыки работы с приборами,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чертежами, схемами, графиками, картами, сопутствующими ответу; записи, сопровождающие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ответ, соответствуют требованиям.</w:t>
      </w:r>
    </w:p>
    <w:p w14:paraId="1D465374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b/>
          <w:sz w:val="24"/>
          <w:szCs w:val="24"/>
        </w:rPr>
        <w:t>Оценка "4"</w:t>
      </w:r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</w:t>
      </w:r>
    </w:p>
    <w:p w14:paraId="70CF34B5" w14:textId="60D6EC06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1. Показывает знания всего изученного программного материала. Даёт полный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правильный ответ на основе изученных теорий; допускает незначительные ошибки и недочёты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при воспроизведении изученного материала, небольшие неточности при использовании</w:t>
      </w:r>
    </w:p>
    <w:p w14:paraId="35F43CE4" w14:textId="25B4FEC3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lastRenderedPageBreak/>
        <w:t>научных терминов или в выводах, обобщениях из наблюдений. Материал излагает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определённой логической последовательности, при этом допускает одну негрубую ошибку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или не более двух недочётов, которые может исправить самостоятельно при требовании или</w:t>
      </w:r>
    </w:p>
    <w:p w14:paraId="64A31BA8" w14:textId="6F78B989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небольшой помощи преподавателя; подтверждает ответ конкретными примерами; правильно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отвечает на дополнительные вопросы учителя.</w:t>
      </w:r>
    </w:p>
    <w:p w14:paraId="1A27F7E7" w14:textId="77777777" w:rsid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</w:t>
      </w:r>
    </w:p>
    <w:p w14:paraId="339EFE21" w14:textId="7C9358BE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Н</w:t>
      </w:r>
      <w:r w:rsidRPr="00C0704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основании фактов и примеров обобщать, делать выводы. Устанавливать </w:t>
      </w:r>
      <w:proofErr w:type="spellStart"/>
      <w:r w:rsidRPr="00C0704A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</w:p>
    <w:p w14:paraId="68A4E8CA" w14:textId="6005487B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связи. Может применять полученные знания на практике в видоизменённой ситуации,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соблюдать основные правила культуры устной речи; использовать при ответе научные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термины.</w:t>
      </w:r>
    </w:p>
    <w:p w14:paraId="19837DB4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3. Не обладает достаточным навыком работы со справочной литературой, учебником,</w:t>
      </w:r>
    </w:p>
    <w:p w14:paraId="647A2094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первоисточником (правильно ориентируется, но работает медленно).</w:t>
      </w:r>
    </w:p>
    <w:p w14:paraId="3C40C4D4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b/>
          <w:sz w:val="24"/>
          <w:szCs w:val="24"/>
        </w:rPr>
        <w:t>Оценка "3"</w:t>
      </w:r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</w:t>
      </w:r>
    </w:p>
    <w:p w14:paraId="1BCBC48C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1. Усваивает основное содержание учебного материала, но имеет пробелы, не</w:t>
      </w:r>
    </w:p>
    <w:p w14:paraId="733FE5EE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препятствующие дальнейшему усвоению программного материала.</w:t>
      </w:r>
    </w:p>
    <w:p w14:paraId="7564C8B4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2. Излагает материал </w:t>
      </w:r>
      <w:proofErr w:type="spellStart"/>
      <w:r w:rsidRPr="00C0704A">
        <w:rPr>
          <w:rFonts w:ascii="Times New Roman" w:eastAsia="Calibri" w:hAnsi="Times New Roman" w:cs="Times New Roman"/>
          <w:sz w:val="24"/>
          <w:szCs w:val="24"/>
        </w:rPr>
        <w:t>несистематизированно</w:t>
      </w:r>
      <w:proofErr w:type="spellEnd"/>
      <w:r w:rsidRPr="00C0704A">
        <w:rPr>
          <w:rFonts w:ascii="Times New Roman" w:eastAsia="Calibri" w:hAnsi="Times New Roman" w:cs="Times New Roman"/>
          <w:sz w:val="24"/>
          <w:szCs w:val="24"/>
        </w:rPr>
        <w:t>, фрагментарно, не всегда последовательно;</w:t>
      </w:r>
    </w:p>
    <w:p w14:paraId="1E1C639A" w14:textId="77777777" w:rsid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показывает недостаточную сформированность отдельных знаний и умений; </w:t>
      </w:r>
    </w:p>
    <w:p w14:paraId="2E373C6E" w14:textId="4CBA86E9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слабо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аргументирует выводы и обобщения, допускает ошибки при их формулировке; не использует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в качестве доказательства выводы и обобщения из наблюдений, опытов или допускает ошибки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при их изложении; даёт нечёткие определения понятий.</w:t>
      </w:r>
    </w:p>
    <w:p w14:paraId="0B237387" w14:textId="77777777" w:rsid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3. Испытывает затруднения в применении знаний, необходимых для решения задач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различных типов, практических заданий; при объяснении конкретных явлений на основе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теорий и законов; </w:t>
      </w:r>
    </w:p>
    <w:p w14:paraId="7828EAEC" w14:textId="65086B24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отвечает неполно на вопросы учителя или воспроизводит содержание текста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учебника, но недостаточно понимает отдельные положения, имеющие важное значение в этом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тексте, допуская одну-две грубые ошибки.</w:t>
      </w:r>
    </w:p>
    <w:p w14:paraId="54C949C2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b/>
          <w:sz w:val="24"/>
          <w:szCs w:val="24"/>
        </w:rPr>
        <w:t xml:space="preserve">Оценка "2" </w:t>
      </w:r>
      <w:r w:rsidRPr="00C0704A">
        <w:rPr>
          <w:rFonts w:ascii="Times New Roman" w:eastAsia="Calibri" w:hAnsi="Times New Roman" w:cs="Times New Roman"/>
          <w:sz w:val="24"/>
          <w:szCs w:val="24"/>
        </w:rPr>
        <w:t>ставится, если ученик:</w:t>
      </w:r>
    </w:p>
    <w:p w14:paraId="566D808B" w14:textId="08517302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1. Не усваивает и не раскрывает основное содержание материала; не знает или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понимает значительную часть программного материала в пределах поставленных вопросов;</w:t>
      </w:r>
    </w:p>
    <w:p w14:paraId="41E94929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не делает выводов и обобщений.</w:t>
      </w:r>
    </w:p>
    <w:p w14:paraId="33C18141" w14:textId="54D899DA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2. Имеет слабо сформированные и неполные знания, не умеет применять их при решении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конкретных вопросов, задач, заданий по образцу.</w:t>
      </w:r>
    </w:p>
    <w:p w14:paraId="0C04EB03" w14:textId="6DCFF51B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3. При ответе на один вопрос допускает более двух грубых ошибок, которые не может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исправить даже при помощи учителя.</w:t>
      </w:r>
    </w:p>
    <w:p w14:paraId="33B89321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704A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за лабораторные работы.</w:t>
      </w:r>
    </w:p>
    <w:p w14:paraId="4AF125F0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 ставится в том случае, если учащийся:</w:t>
      </w:r>
    </w:p>
    <w:p w14:paraId="3898D422" w14:textId="029F444F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а) выполнил работу в полном объеме с соблюдением необходимой последовательности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проведения опытов и измерений;</w:t>
      </w:r>
    </w:p>
    <w:p w14:paraId="1B5EBF5D" w14:textId="3D797334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б) самостоятельно и рационально выбрал и подготовил для опыта все необходимое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оборудование, все опыты провел в условиях и режимах, обеспечивающих получение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результатов и выводов с наибольшей точностью;</w:t>
      </w:r>
    </w:p>
    <w:p w14:paraId="5DE09605" w14:textId="39DE9DAA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в) в представленном отчете правильно и аккуратно выполнил все записи, таблицы,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рисунки, чертежи, графики, вычисления и сделал выводы;</w:t>
      </w:r>
    </w:p>
    <w:p w14:paraId="0BE83688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г) правильно выполнил анализ погрешностей;</w:t>
      </w:r>
    </w:p>
    <w:p w14:paraId="6680A46B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д) соблюдал требования безопасности труда.</w:t>
      </w:r>
    </w:p>
    <w:p w14:paraId="703092BB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 ставится в том случае, если выполнены требования к оценке 5, но:</w:t>
      </w:r>
    </w:p>
    <w:p w14:paraId="127A056D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а) опыт проводился в условиях, не обеспечивающих достаточной точности измерений;</w:t>
      </w:r>
    </w:p>
    <w:p w14:paraId="6E2ED2E1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б) было допущено два-три недочета, или не более одной негрубой ошибки и одного</w:t>
      </w:r>
    </w:p>
    <w:p w14:paraId="155CE8FE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недочета.</w:t>
      </w:r>
    </w:p>
    <w:p w14:paraId="626E0D91" w14:textId="0F351762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Оценка «3»</w:t>
      </w:r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не полностью, но объем выполненной части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таков, что можно сделать выводы, или если в ходе проведения опыта и измерений были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допущены следующие ошибки:</w:t>
      </w:r>
    </w:p>
    <w:p w14:paraId="54F143E2" w14:textId="65F8D669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а) опыт проводился в нерациональных условиях, что привело к получению результатов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большей погрешностью,</w:t>
      </w:r>
    </w:p>
    <w:p w14:paraId="35BC964B" w14:textId="52E2B9F8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б) или в отчете были допущены в общей сложности не более двух ошибок </w:t>
      </w:r>
      <w:proofErr w:type="gramStart"/>
      <w:r w:rsidRPr="00C0704A">
        <w:rPr>
          <w:rFonts w:ascii="Times New Roman" w:eastAsia="Calibri" w:hAnsi="Times New Roman" w:cs="Times New Roman"/>
          <w:sz w:val="24"/>
          <w:szCs w:val="24"/>
        </w:rPr>
        <w:t>( в</w:t>
      </w:r>
      <w:proofErr w:type="gramEnd"/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 записях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единиц, измерениях, в вычислениях, графиках, таблицах, схемах, анализе погрешностей и</w:t>
      </w:r>
    </w:p>
    <w:p w14:paraId="5D01738A" w14:textId="27DC2500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т.д.), не принципиального для данной работы характера, не повлиявших на результат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выполнения,</w:t>
      </w:r>
    </w:p>
    <w:p w14:paraId="1BBA6BBF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в) или не выполнен совсем или выполнен неверно анализ погрешностей,</w:t>
      </w:r>
    </w:p>
    <w:p w14:paraId="24369C54" w14:textId="75FE5E59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г) или работа выполнена не полностью, однако объем выполненной части таков,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позволяет получить правильные результаты и выводы по основным, принципиально важным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задачам работы.</w:t>
      </w:r>
    </w:p>
    <w:p w14:paraId="5E1804AD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b/>
          <w:sz w:val="24"/>
          <w:szCs w:val="24"/>
        </w:rPr>
        <w:t>Оценка «2»</w:t>
      </w:r>
      <w:r w:rsidRPr="00C0704A">
        <w:rPr>
          <w:rFonts w:ascii="Times New Roman" w:eastAsia="Calibri" w:hAnsi="Times New Roman" w:cs="Times New Roman"/>
          <w:sz w:val="24"/>
          <w:szCs w:val="24"/>
        </w:rPr>
        <w:t xml:space="preserve"> ставится в том случае, если:</w:t>
      </w:r>
    </w:p>
    <w:p w14:paraId="53AC49DF" w14:textId="6EC5433E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а) работа выполнена не полностью, и объем выполненной части работы не позволяет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сделать правильные выводы,</w:t>
      </w:r>
    </w:p>
    <w:p w14:paraId="37C23964" w14:textId="54C505DF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б) или опыты, измерения, вычисления, наблюдения производились неправильно,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36</w:t>
      </w:r>
    </w:p>
    <w:p w14:paraId="44E18C53" w14:textId="19F72108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в) или в ходе работы и в отчете обнаружились в совокупности все недостатки, отмеченные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в требованиях к оценке «3».</w:t>
      </w:r>
    </w:p>
    <w:p w14:paraId="6C92CEE1" w14:textId="2D4F901D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b/>
          <w:sz w:val="24"/>
          <w:szCs w:val="24"/>
        </w:rPr>
        <w:t xml:space="preserve">В тех случаях, </w:t>
      </w:r>
      <w:r w:rsidRPr="00C0704A">
        <w:rPr>
          <w:rFonts w:ascii="Times New Roman" w:eastAsia="Calibri" w:hAnsi="Times New Roman" w:cs="Times New Roman"/>
          <w:sz w:val="24"/>
          <w:szCs w:val="24"/>
        </w:rPr>
        <w:t>когда учащийся показал оригинальный и наиболее рациональный подход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выполнению работы и в процессе работы, но не избежал тех или иных недостатков, оценка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4A">
        <w:rPr>
          <w:rFonts w:ascii="Times New Roman" w:eastAsia="Calibri" w:hAnsi="Times New Roman" w:cs="Times New Roman"/>
          <w:sz w:val="24"/>
          <w:szCs w:val="24"/>
        </w:rPr>
        <w:t>выполнение работы по усмотрению учителя может быть повышена по сравнению с</w:t>
      </w:r>
    </w:p>
    <w:p w14:paraId="57176F38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указанными выше нормами.</w:t>
      </w:r>
    </w:p>
    <w:p w14:paraId="39129D52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04A">
        <w:rPr>
          <w:rFonts w:ascii="Times New Roman" w:eastAsia="Calibri" w:hAnsi="Times New Roman" w:cs="Times New Roman"/>
          <w:sz w:val="24"/>
          <w:szCs w:val="24"/>
        </w:rPr>
        <w:t>Лабораторные работы могут проводиться как индивидуально, так и для пары или группы учащихся. В связи с тем, что большинство лабораторных опытов учащиеся выполняют фронтально и сущность опытов выясняется на уроке, оценки за их описание выставлять всем учащимся не следует. Оценку ученику можно выставить при его активном участии в обсуждении материала, быстром выполнении опытов, правильном их анализе. Поэтому лабораторные опыты по биологии оцениваются выборочно.</w:t>
      </w:r>
    </w:p>
    <w:p w14:paraId="1A2A34CC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проекта.</w:t>
      </w:r>
    </w:p>
    <w:p w14:paraId="60384010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 уровень - Отметка «5»</w:t>
      </w:r>
    </w:p>
    <w:p w14:paraId="68FE8A5D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Правильно поняты цель, задачи выполнения проекта.</w:t>
      </w:r>
    </w:p>
    <w:p w14:paraId="080F08DA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Соблюдена технология исполнения проекта, выдержаны соответствующие этапы.</w:t>
      </w:r>
    </w:p>
    <w:p w14:paraId="43D3385C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Проект оформлен в соответствии с требованиями.</w:t>
      </w:r>
    </w:p>
    <w:p w14:paraId="1925FEDC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Проявлены творчество, инициатива.</w:t>
      </w:r>
    </w:p>
    <w:p w14:paraId="1258263C" w14:textId="3B4FB3EC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Предъявленный продукт деятельности отличается высоким качеством исполнения,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соответствует заявленной теме.</w:t>
      </w:r>
    </w:p>
    <w:p w14:paraId="5ABF85A4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Повышенный уровень - Отметка «4»</w:t>
      </w:r>
    </w:p>
    <w:p w14:paraId="0076C71D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Правильно поняты цель, задачи выполнения проекта.</w:t>
      </w:r>
    </w:p>
    <w:p w14:paraId="7E620933" w14:textId="19BC3CE1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Соблюдена технология исполнения проекта, этапы, но допущены незначительные ошибки,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неточности в оформлении.</w:t>
      </w:r>
    </w:p>
    <w:p w14:paraId="1207EEAE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Проявлено творчество.</w:t>
      </w:r>
    </w:p>
    <w:p w14:paraId="4D494C5A" w14:textId="50DC7FCA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Предъявленный продукт деятельности отличается высоким качеством исполнения,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соответствует заявленной теме.</w:t>
      </w:r>
    </w:p>
    <w:p w14:paraId="1002FB87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Базовый уровень - Отметка «3»</w:t>
      </w:r>
    </w:p>
    <w:p w14:paraId="5D7833EC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Правильно поняты цель, задачи выполнения проекта.</w:t>
      </w:r>
    </w:p>
    <w:p w14:paraId="5267989B" w14:textId="680898B4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Соблюдена технология выполнения проекта, но имеются 1-2 ошибки в этапах или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оформлении.</w:t>
      </w:r>
    </w:p>
    <w:p w14:paraId="6B5663D3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Самостоятельность проявлена на недостаточном уровне.</w:t>
      </w:r>
    </w:p>
    <w:p w14:paraId="6C40769B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Низкий уровень - Отметка «2»</w:t>
      </w:r>
    </w:p>
    <w:p w14:paraId="00131A50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не выполнен или не завершен</w:t>
      </w:r>
    </w:p>
    <w:p w14:paraId="77E5283B" w14:textId="77777777" w:rsidR="00C0704A" w:rsidRPr="00C0704A" w:rsidRDefault="00C0704A" w:rsidP="00C07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454FFB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</w:t>
      </w:r>
    </w:p>
    <w:p w14:paraId="571A0AB4" w14:textId="777777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E71349" w14:textId="56236B10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ставится, если ученик выполнил правильно от 80% до 100% от общего числа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</w:t>
      </w:r>
    </w:p>
    <w:p w14:paraId="44B95F82" w14:textId="517B6B75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ставится, если ученик выполнил правильно от 60 % до 79% от общего числа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</w:t>
      </w:r>
    </w:p>
    <w:p w14:paraId="714F2D0D" w14:textId="66560A77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ставится, если ученик выполнил правильно от 35 % до 59% от общего числа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</w:t>
      </w:r>
    </w:p>
    <w:p w14:paraId="600A1ED1" w14:textId="69D3D8E0" w:rsidR="00C0704A" w:rsidRPr="00C0704A" w:rsidRDefault="00C0704A" w:rsidP="00C070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ставится, если ученик выполнил правильно менее 35 % от общего числа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7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не приступил к работе, или не представил на проверку.</w:t>
      </w:r>
    </w:p>
    <w:p w14:paraId="47B4BEFC" w14:textId="77777777" w:rsidR="00C0704A" w:rsidRDefault="00C0704A" w:rsidP="00C0704A">
      <w:pPr>
        <w:rPr>
          <w:rFonts w:ascii="Arial" w:hAnsi="Arial" w:cs="Arial"/>
          <w:b/>
        </w:rPr>
      </w:pPr>
    </w:p>
    <w:p w14:paraId="0B5F5021" w14:textId="2CDD7A97" w:rsidR="009D0C14" w:rsidRPr="00572527" w:rsidRDefault="009D0C14" w:rsidP="00313767">
      <w:pPr>
        <w:jc w:val="right"/>
        <w:rPr>
          <w:rFonts w:ascii="Arial" w:hAnsi="Arial" w:cs="Arial"/>
          <w:b/>
        </w:rPr>
      </w:pPr>
      <w:r w:rsidRPr="00572527">
        <w:rPr>
          <w:rFonts w:ascii="Arial" w:hAnsi="Arial" w:cs="Arial"/>
          <w:b/>
        </w:rPr>
        <w:t>Приложение 2</w:t>
      </w:r>
    </w:p>
    <w:p w14:paraId="6291B0F7" w14:textId="77777777" w:rsidR="00313767" w:rsidRPr="00572527" w:rsidRDefault="009D0C14" w:rsidP="00415E52">
      <w:pPr>
        <w:jc w:val="center"/>
        <w:rPr>
          <w:rFonts w:ascii="Arial" w:hAnsi="Arial" w:cs="Arial"/>
          <w:b/>
        </w:rPr>
      </w:pPr>
      <w:r w:rsidRPr="00572527">
        <w:rPr>
          <w:rFonts w:ascii="Arial" w:hAnsi="Arial" w:cs="Arial"/>
          <w:b/>
        </w:rPr>
        <w:t xml:space="preserve">Оценочные процедуры </w:t>
      </w:r>
    </w:p>
    <w:p w14:paraId="736C9260" w14:textId="77777777" w:rsidR="00313767" w:rsidRPr="00572527" w:rsidRDefault="00313767" w:rsidP="00313767">
      <w:pPr>
        <w:jc w:val="center"/>
        <w:rPr>
          <w:rFonts w:ascii="Arial" w:hAnsi="Arial" w:cs="Arial"/>
          <w:b/>
        </w:rPr>
      </w:pPr>
      <w:r w:rsidRPr="00572527">
        <w:rPr>
          <w:rFonts w:ascii="Arial" w:hAnsi="Arial" w:cs="Arial"/>
          <w:b/>
        </w:rPr>
        <w:t>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91"/>
        <w:gridCol w:w="6172"/>
        <w:gridCol w:w="3402"/>
        <w:gridCol w:w="3621"/>
      </w:tblGrid>
      <w:tr w:rsidR="00313767" w:rsidRPr="00572527" w14:paraId="0C5EAF59" w14:textId="77777777" w:rsidTr="004F3A9E">
        <w:tc>
          <w:tcPr>
            <w:tcW w:w="1591" w:type="dxa"/>
          </w:tcPr>
          <w:p w14:paraId="27386A9B" w14:textId="77777777" w:rsidR="00742378" w:rsidRPr="00572527" w:rsidRDefault="00313767" w:rsidP="00AD0815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>Учебный период</w:t>
            </w:r>
          </w:p>
          <w:p w14:paraId="3A5E8E5B" w14:textId="77777777" w:rsidR="00313767" w:rsidRPr="00572527" w:rsidRDefault="00313767" w:rsidP="00AD0815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 xml:space="preserve">(четверть, </w:t>
            </w:r>
            <w:proofErr w:type="gramStart"/>
            <w:r w:rsidRPr="00572527">
              <w:rPr>
                <w:rFonts w:ascii="Arial" w:hAnsi="Arial" w:cs="Arial"/>
                <w:b/>
              </w:rPr>
              <w:t>полугодие ,</w:t>
            </w:r>
            <w:proofErr w:type="gramEnd"/>
            <w:r w:rsidRPr="00572527">
              <w:rPr>
                <w:rFonts w:ascii="Arial" w:hAnsi="Arial" w:cs="Arial"/>
                <w:b/>
              </w:rPr>
              <w:t xml:space="preserve"> год)</w:t>
            </w:r>
          </w:p>
        </w:tc>
        <w:tc>
          <w:tcPr>
            <w:tcW w:w="6172" w:type="dxa"/>
          </w:tcPr>
          <w:p w14:paraId="58880EED" w14:textId="77777777" w:rsidR="00313767" w:rsidRPr="00572527" w:rsidRDefault="00313767" w:rsidP="00AD0815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>№ работы, тема</w:t>
            </w:r>
          </w:p>
        </w:tc>
        <w:tc>
          <w:tcPr>
            <w:tcW w:w="3402" w:type="dxa"/>
          </w:tcPr>
          <w:p w14:paraId="76B17A14" w14:textId="77777777" w:rsidR="00313767" w:rsidRPr="00572527" w:rsidRDefault="00313767" w:rsidP="00AD0815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>Форма проведения</w:t>
            </w:r>
          </w:p>
        </w:tc>
        <w:tc>
          <w:tcPr>
            <w:tcW w:w="3621" w:type="dxa"/>
          </w:tcPr>
          <w:p w14:paraId="11A54542" w14:textId="77777777" w:rsidR="00313767" w:rsidRPr="00572527" w:rsidRDefault="00313767" w:rsidP="00AD0815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 xml:space="preserve">Источник </w:t>
            </w:r>
          </w:p>
        </w:tc>
      </w:tr>
      <w:tr w:rsidR="00313767" w:rsidRPr="00572527" w14:paraId="3A9980ED" w14:textId="77777777" w:rsidTr="004F3A9E">
        <w:tc>
          <w:tcPr>
            <w:tcW w:w="1591" w:type="dxa"/>
          </w:tcPr>
          <w:p w14:paraId="2779AFEB" w14:textId="77777777" w:rsidR="00313767" w:rsidRPr="00572527" w:rsidRDefault="00DF1F21" w:rsidP="00AD0815">
            <w:pPr>
              <w:jc w:val="center"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1 четверть</w:t>
            </w:r>
          </w:p>
        </w:tc>
        <w:tc>
          <w:tcPr>
            <w:tcW w:w="6172" w:type="dxa"/>
          </w:tcPr>
          <w:p w14:paraId="025E81E6" w14:textId="77777777" w:rsidR="00DF1F21" w:rsidRPr="00572527" w:rsidRDefault="00DF1F21" w:rsidP="00DF1F21">
            <w:pPr>
              <w:rPr>
                <w:rFonts w:ascii="Arial" w:eastAsia="FranklinGothicMediumC" w:hAnsi="Arial" w:cs="Arial"/>
                <w:color w:val="000000" w:themeColor="text1"/>
                <w:kern w:val="19"/>
              </w:rPr>
            </w:pPr>
            <w:r w:rsidRPr="00572527">
              <w:rPr>
                <w:rFonts w:ascii="Arial" w:eastAsia="NewBaskervilleC" w:hAnsi="Arial" w:cs="Arial"/>
                <w:b/>
                <w:color w:val="000000" w:themeColor="text1"/>
              </w:rPr>
              <w:t xml:space="preserve">№ 1 </w:t>
            </w:r>
            <w:r w:rsidRPr="00572527">
              <w:rPr>
                <w:rFonts w:ascii="Arial" w:eastAsia="NewBaskervilleC" w:hAnsi="Arial" w:cs="Arial"/>
                <w:color w:val="000000" w:themeColor="text1"/>
              </w:rPr>
              <w:t>«Строение семени фасоли».</w:t>
            </w:r>
          </w:p>
          <w:p w14:paraId="7EA9F884" w14:textId="77777777" w:rsidR="00DF1F21" w:rsidRPr="00572527" w:rsidRDefault="00DF1F21" w:rsidP="00DF1F21">
            <w:pPr>
              <w:rPr>
                <w:rFonts w:ascii="Arial" w:eastAsia="PetersburgC" w:hAnsi="Arial" w:cs="Arial"/>
                <w:b/>
                <w:color w:val="000000" w:themeColor="text1"/>
              </w:rPr>
            </w:pPr>
            <w:r w:rsidRPr="00572527">
              <w:rPr>
                <w:rFonts w:ascii="Arial" w:eastAsia="PetersburgC" w:hAnsi="Arial" w:cs="Arial"/>
                <w:b/>
                <w:color w:val="000000" w:themeColor="text1"/>
              </w:rPr>
              <w:t xml:space="preserve">№ 2. </w:t>
            </w:r>
            <w:r w:rsidRPr="00572527">
              <w:rPr>
                <w:rFonts w:ascii="Arial" w:eastAsia="NewBaskervilleC" w:hAnsi="Arial" w:cs="Arial"/>
                <w:color w:val="000000" w:themeColor="text1"/>
              </w:rPr>
              <w:t>«Строение корня проростка».</w:t>
            </w:r>
          </w:p>
          <w:p w14:paraId="59AFE75A" w14:textId="77777777" w:rsidR="00DF1F21" w:rsidRPr="00572527" w:rsidRDefault="00DF1F21" w:rsidP="00DF1F21">
            <w:pPr>
              <w:rPr>
                <w:rFonts w:ascii="Arial" w:eastAsia="PetersburgC" w:hAnsi="Arial" w:cs="Arial"/>
                <w:b/>
                <w:color w:val="000000" w:themeColor="text1"/>
              </w:rPr>
            </w:pPr>
            <w:r w:rsidRPr="00572527">
              <w:rPr>
                <w:rFonts w:ascii="Arial" w:eastAsia="FranklinGothicMediumC" w:hAnsi="Arial" w:cs="Arial"/>
                <w:color w:val="000000" w:themeColor="text1"/>
              </w:rPr>
              <w:t xml:space="preserve"> </w:t>
            </w:r>
            <w:r w:rsidRPr="00572527">
              <w:rPr>
                <w:rFonts w:ascii="Arial" w:eastAsia="PetersburgC" w:hAnsi="Arial" w:cs="Arial"/>
                <w:b/>
                <w:color w:val="000000" w:themeColor="text1"/>
              </w:rPr>
              <w:t xml:space="preserve">№ 3 </w:t>
            </w:r>
            <w:r w:rsidRPr="00572527">
              <w:rPr>
                <w:rFonts w:ascii="Arial" w:hAnsi="Arial" w:cs="Arial"/>
                <w:color w:val="000000" w:themeColor="text1"/>
              </w:rPr>
              <w:t>«Строение вегетативных и генеративных почек».</w:t>
            </w:r>
          </w:p>
          <w:p w14:paraId="4C4B3ACA" w14:textId="77777777" w:rsidR="00313767" w:rsidRPr="00572527" w:rsidRDefault="00DF1F21" w:rsidP="00DF1F21">
            <w:pPr>
              <w:rPr>
                <w:rFonts w:ascii="Arial" w:hAnsi="Arial" w:cs="Arial"/>
                <w:color w:val="000000" w:themeColor="text1"/>
              </w:rPr>
            </w:pPr>
            <w:r w:rsidRPr="00572527">
              <w:rPr>
                <w:rFonts w:ascii="Arial" w:eastAsia="FranklinGothicMediumC" w:hAnsi="Arial" w:cs="Arial"/>
                <w:b/>
                <w:color w:val="000000" w:themeColor="text1"/>
                <w:kern w:val="19"/>
              </w:rPr>
              <w:t>№ 1</w:t>
            </w:r>
            <w:r w:rsidRPr="00572527">
              <w:rPr>
                <w:rFonts w:ascii="Arial" w:eastAsia="PetersburgC" w:hAnsi="Arial" w:cs="Arial"/>
                <w:iCs/>
                <w:color w:val="000000" w:themeColor="text1"/>
                <w:w w:val="120"/>
              </w:rPr>
              <w:t xml:space="preserve"> </w:t>
            </w:r>
            <w:r w:rsidRPr="00572527">
              <w:rPr>
                <w:rFonts w:ascii="Arial" w:hAnsi="Arial" w:cs="Arial"/>
                <w:color w:val="000000" w:themeColor="text1"/>
              </w:rPr>
              <w:t xml:space="preserve">«Весенние явления в жизни экосистемы».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7D1B4214" w14:textId="77777777" w:rsidR="00DF1F21" w:rsidRPr="00572527" w:rsidRDefault="00DF1F21" w:rsidP="00DF1F21">
            <w:pPr>
              <w:jc w:val="center"/>
              <w:rPr>
                <w:rFonts w:ascii="Arial" w:eastAsia="PetersburgC" w:hAnsi="Arial" w:cs="Arial"/>
                <w:color w:val="000000" w:themeColor="text1"/>
              </w:rPr>
            </w:pPr>
            <w:r w:rsidRPr="00572527">
              <w:rPr>
                <w:rFonts w:ascii="Arial" w:eastAsia="NewBaskervilleC" w:hAnsi="Arial" w:cs="Arial"/>
                <w:color w:val="000000" w:themeColor="text1"/>
              </w:rPr>
              <w:t>Лабораторная работа</w:t>
            </w:r>
            <w:r w:rsidRPr="00572527">
              <w:rPr>
                <w:rFonts w:ascii="Arial" w:eastAsia="PetersburgC" w:hAnsi="Arial" w:cs="Arial"/>
                <w:color w:val="000000" w:themeColor="text1"/>
              </w:rPr>
              <w:t xml:space="preserve"> </w:t>
            </w:r>
          </w:p>
          <w:p w14:paraId="19C2EC49" w14:textId="77777777" w:rsidR="00DF1F21" w:rsidRPr="00572527" w:rsidRDefault="00DF1F21" w:rsidP="00DF1F21">
            <w:pPr>
              <w:rPr>
                <w:rFonts w:ascii="Arial" w:eastAsia="PetersburgC" w:hAnsi="Arial" w:cs="Arial"/>
                <w:color w:val="000000" w:themeColor="text1"/>
              </w:rPr>
            </w:pPr>
            <w:r w:rsidRPr="00572527">
              <w:rPr>
                <w:rFonts w:ascii="Arial" w:eastAsia="PetersburgC" w:hAnsi="Arial" w:cs="Arial"/>
                <w:color w:val="000000" w:themeColor="text1"/>
              </w:rPr>
              <w:t xml:space="preserve">          </w:t>
            </w:r>
            <w:r w:rsidR="004F3A9E" w:rsidRPr="00572527">
              <w:rPr>
                <w:rFonts w:ascii="Arial" w:eastAsia="PetersburgC" w:hAnsi="Arial" w:cs="Arial"/>
                <w:color w:val="000000" w:themeColor="text1"/>
              </w:rPr>
              <w:t xml:space="preserve">    </w:t>
            </w:r>
            <w:r w:rsidRPr="00572527">
              <w:rPr>
                <w:rFonts w:ascii="Arial" w:eastAsia="PetersburgC" w:hAnsi="Arial" w:cs="Arial"/>
                <w:color w:val="000000" w:themeColor="text1"/>
              </w:rPr>
              <w:t xml:space="preserve">Лабораторная работа      </w:t>
            </w:r>
          </w:p>
          <w:p w14:paraId="65EF591A" w14:textId="77777777" w:rsidR="00DF1F21" w:rsidRPr="00572527" w:rsidRDefault="00DF1F21" w:rsidP="00DF1F21">
            <w:pPr>
              <w:rPr>
                <w:rFonts w:ascii="Arial" w:eastAsia="FranklinGothicMediumC" w:hAnsi="Arial" w:cs="Arial"/>
                <w:color w:val="000000" w:themeColor="text1"/>
                <w:kern w:val="19"/>
              </w:rPr>
            </w:pPr>
            <w:r w:rsidRPr="00572527">
              <w:rPr>
                <w:rFonts w:ascii="Arial" w:eastAsia="PetersburgC" w:hAnsi="Arial" w:cs="Arial"/>
                <w:color w:val="000000" w:themeColor="text1"/>
              </w:rPr>
              <w:t xml:space="preserve">        </w:t>
            </w:r>
            <w:r w:rsidR="004F3A9E" w:rsidRPr="00572527">
              <w:rPr>
                <w:rFonts w:ascii="Arial" w:eastAsia="PetersburgC" w:hAnsi="Arial" w:cs="Arial"/>
                <w:color w:val="000000" w:themeColor="text1"/>
              </w:rPr>
              <w:t xml:space="preserve">       </w:t>
            </w:r>
            <w:r w:rsidRPr="00572527">
              <w:rPr>
                <w:rFonts w:ascii="Arial" w:eastAsia="PetersburgC" w:hAnsi="Arial" w:cs="Arial"/>
                <w:color w:val="000000" w:themeColor="text1"/>
              </w:rPr>
              <w:t>Лабораторная работа</w:t>
            </w:r>
            <w:r w:rsidRPr="00572527">
              <w:rPr>
                <w:rFonts w:ascii="Arial" w:eastAsia="FranklinGothicMediumC" w:hAnsi="Arial" w:cs="Arial"/>
                <w:color w:val="000000" w:themeColor="text1"/>
                <w:kern w:val="19"/>
              </w:rPr>
              <w:t xml:space="preserve">  </w:t>
            </w:r>
          </w:p>
          <w:p w14:paraId="2A3A1735" w14:textId="77777777" w:rsidR="00313767" w:rsidRPr="00572527" w:rsidRDefault="00DF1F21" w:rsidP="00DF1F21">
            <w:pPr>
              <w:rPr>
                <w:rFonts w:ascii="Arial" w:hAnsi="Arial" w:cs="Arial"/>
              </w:rPr>
            </w:pPr>
            <w:r w:rsidRPr="00572527">
              <w:rPr>
                <w:rFonts w:ascii="Arial" w:eastAsia="FranklinGothicMediumC" w:hAnsi="Arial" w:cs="Arial"/>
                <w:color w:val="000000" w:themeColor="text1"/>
                <w:kern w:val="19"/>
              </w:rPr>
              <w:t xml:space="preserve">                    Экскурсия</w:t>
            </w:r>
          </w:p>
        </w:tc>
        <w:tc>
          <w:tcPr>
            <w:tcW w:w="3621" w:type="dxa"/>
          </w:tcPr>
          <w:p w14:paraId="11992127" w14:textId="77777777" w:rsidR="00313767" w:rsidRPr="00572527" w:rsidRDefault="00E206E8" w:rsidP="00AD0815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4F3A9E" w:rsidRPr="00572527">
                <w:rPr>
                  <w:rStyle w:val="a5"/>
                  <w:rFonts w:ascii="Arial" w:hAnsi="Arial" w:cs="Arial"/>
                </w:rPr>
                <w:t>https://урок.рф/library/laboratornie_raboti_k_kursu_biologiya_6_klass_064130.html</w:t>
              </w:r>
            </w:hyperlink>
            <w:r w:rsidR="004F3A9E" w:rsidRPr="00572527">
              <w:rPr>
                <w:rFonts w:ascii="Arial" w:hAnsi="Arial" w:cs="Arial"/>
              </w:rPr>
              <w:t xml:space="preserve"> </w:t>
            </w:r>
          </w:p>
        </w:tc>
      </w:tr>
      <w:tr w:rsidR="00313767" w:rsidRPr="00572527" w14:paraId="01D9C430" w14:textId="77777777" w:rsidTr="004F3A9E">
        <w:tc>
          <w:tcPr>
            <w:tcW w:w="1591" w:type="dxa"/>
          </w:tcPr>
          <w:p w14:paraId="2DF3E0EF" w14:textId="77777777" w:rsidR="00313767" w:rsidRPr="00572527" w:rsidRDefault="00DF1F21" w:rsidP="00AD0815">
            <w:pPr>
              <w:jc w:val="center"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2четверть</w:t>
            </w:r>
          </w:p>
        </w:tc>
        <w:tc>
          <w:tcPr>
            <w:tcW w:w="6172" w:type="dxa"/>
          </w:tcPr>
          <w:p w14:paraId="00090CB1" w14:textId="77777777" w:rsidR="00313767" w:rsidRPr="00572527" w:rsidRDefault="00DF1F21" w:rsidP="00DF1F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572527">
              <w:rPr>
                <w:rFonts w:ascii="Arial" w:hAnsi="Arial" w:cs="Arial"/>
                <w:b/>
                <w:color w:val="000000" w:themeColor="text1"/>
              </w:rPr>
              <w:t xml:space="preserve">№ 4 </w:t>
            </w:r>
            <w:r w:rsidRPr="00572527">
              <w:rPr>
                <w:rFonts w:ascii="Arial" w:hAnsi="Arial" w:cs="Arial"/>
                <w:color w:val="000000" w:themeColor="text1"/>
              </w:rPr>
              <w:t>«Внешнее строение корневища, клубня, луковицы».</w:t>
            </w:r>
            <w:r w:rsidRPr="0057252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14:paraId="763889EF" w14:textId="77777777" w:rsidR="00313767" w:rsidRPr="00572527" w:rsidRDefault="00DF1F21" w:rsidP="00AD0815">
            <w:pPr>
              <w:jc w:val="center"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  <w:color w:val="000000" w:themeColor="text1"/>
              </w:rPr>
              <w:t>Лабораторная работа</w:t>
            </w:r>
          </w:p>
        </w:tc>
        <w:tc>
          <w:tcPr>
            <w:tcW w:w="3621" w:type="dxa"/>
          </w:tcPr>
          <w:p w14:paraId="72109966" w14:textId="77777777" w:rsidR="00313767" w:rsidRPr="00572527" w:rsidRDefault="00E206E8" w:rsidP="00AD0815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4F3A9E" w:rsidRPr="00572527">
                <w:rPr>
                  <w:rStyle w:val="a5"/>
                  <w:rFonts w:ascii="Arial" w:hAnsi="Arial" w:cs="Arial"/>
                </w:rPr>
                <w:t>https://урок.рф/library/laboratornie_raboti_k_kursu_biologiya_6_klass_064130.html</w:t>
              </w:r>
            </w:hyperlink>
          </w:p>
        </w:tc>
      </w:tr>
      <w:tr w:rsidR="00313767" w:rsidRPr="00572527" w14:paraId="540DBC04" w14:textId="77777777" w:rsidTr="004F3A9E">
        <w:tc>
          <w:tcPr>
            <w:tcW w:w="1591" w:type="dxa"/>
          </w:tcPr>
          <w:p w14:paraId="1A4808BB" w14:textId="77777777" w:rsidR="00313767" w:rsidRPr="00572527" w:rsidRDefault="00DF1F21" w:rsidP="00AD0815">
            <w:pPr>
              <w:jc w:val="center"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3 четверть</w:t>
            </w:r>
          </w:p>
        </w:tc>
        <w:tc>
          <w:tcPr>
            <w:tcW w:w="6172" w:type="dxa"/>
          </w:tcPr>
          <w:p w14:paraId="5883B69D" w14:textId="77777777" w:rsidR="00DF1F21" w:rsidRPr="00572527" w:rsidRDefault="00DF1F21" w:rsidP="00DF1F21">
            <w:pPr>
              <w:rPr>
                <w:rFonts w:ascii="Arial" w:eastAsia="NewBaskervilleC" w:hAnsi="Arial" w:cs="Arial"/>
                <w:color w:val="000000" w:themeColor="text1"/>
              </w:rPr>
            </w:pPr>
            <w:r w:rsidRPr="00572527">
              <w:rPr>
                <w:rFonts w:ascii="Arial" w:eastAsia="NewBaskervilleC" w:hAnsi="Arial" w:cs="Arial"/>
                <w:b/>
                <w:color w:val="000000" w:themeColor="text1"/>
              </w:rPr>
              <w:t xml:space="preserve">№ 5 </w:t>
            </w:r>
            <w:r w:rsidRPr="00572527">
              <w:rPr>
                <w:rFonts w:ascii="Arial" w:eastAsia="NewBaskervilleC" w:hAnsi="Arial" w:cs="Arial"/>
                <w:color w:val="000000" w:themeColor="text1"/>
              </w:rPr>
              <w:t>«Черенкование комнатных растений.</w:t>
            </w:r>
          </w:p>
          <w:p w14:paraId="50019D38" w14:textId="77777777" w:rsidR="00313767" w:rsidRPr="00572527" w:rsidRDefault="00DF1F21" w:rsidP="00DF1F21">
            <w:pPr>
              <w:rPr>
                <w:rFonts w:ascii="Arial" w:eastAsia="NewBaskervilleC" w:hAnsi="Arial" w:cs="Arial"/>
                <w:b/>
                <w:color w:val="000000" w:themeColor="text1"/>
              </w:rPr>
            </w:pPr>
            <w:r w:rsidRPr="00572527">
              <w:rPr>
                <w:rFonts w:ascii="Arial" w:eastAsia="NewBaskervilleC" w:hAnsi="Arial" w:cs="Arial"/>
                <w:b/>
                <w:color w:val="000000" w:themeColor="text1"/>
              </w:rPr>
              <w:t xml:space="preserve"> № 6 </w:t>
            </w:r>
            <w:r w:rsidRPr="00572527">
              <w:rPr>
                <w:rFonts w:ascii="Arial" w:eastAsia="NewBaskervilleC" w:hAnsi="Arial" w:cs="Arial"/>
                <w:color w:val="000000" w:themeColor="text1"/>
              </w:rPr>
              <w:t>«Изучение внешнего строения моховидных растений»</w:t>
            </w:r>
            <w:r w:rsidRPr="00572527">
              <w:rPr>
                <w:rFonts w:ascii="Arial" w:eastAsia="FranklinGothicMediumC" w:hAnsi="Arial" w:cs="Arial"/>
                <w:color w:val="000000" w:themeColor="text1"/>
              </w:rPr>
              <w:t>.</w:t>
            </w:r>
          </w:p>
        </w:tc>
        <w:tc>
          <w:tcPr>
            <w:tcW w:w="3402" w:type="dxa"/>
          </w:tcPr>
          <w:p w14:paraId="68F954AB" w14:textId="77777777" w:rsidR="004F3A9E" w:rsidRPr="00572527" w:rsidRDefault="00DF1F21" w:rsidP="00AD0815">
            <w:pPr>
              <w:jc w:val="center"/>
              <w:rPr>
                <w:rFonts w:ascii="Arial" w:eastAsia="NewBaskervilleC" w:hAnsi="Arial" w:cs="Arial"/>
                <w:color w:val="000000" w:themeColor="text1"/>
              </w:rPr>
            </w:pPr>
            <w:r w:rsidRPr="00572527">
              <w:rPr>
                <w:rFonts w:ascii="Arial" w:eastAsia="NewBaskervilleC" w:hAnsi="Arial" w:cs="Arial"/>
                <w:color w:val="000000" w:themeColor="text1"/>
              </w:rPr>
              <w:t xml:space="preserve">Лабораторная работа </w:t>
            </w:r>
          </w:p>
          <w:p w14:paraId="40321078" w14:textId="77777777" w:rsidR="00313767" w:rsidRPr="00572527" w:rsidRDefault="00DF1F21" w:rsidP="00AD0815">
            <w:pPr>
              <w:jc w:val="center"/>
              <w:rPr>
                <w:rFonts w:ascii="Arial" w:hAnsi="Arial" w:cs="Arial"/>
              </w:rPr>
            </w:pPr>
            <w:r w:rsidRPr="00572527">
              <w:rPr>
                <w:rFonts w:ascii="Arial" w:eastAsia="NewBaskervilleC" w:hAnsi="Arial" w:cs="Arial"/>
                <w:color w:val="000000" w:themeColor="text1"/>
              </w:rPr>
              <w:t>Лабораторная работа</w:t>
            </w:r>
          </w:p>
        </w:tc>
        <w:tc>
          <w:tcPr>
            <w:tcW w:w="3621" w:type="dxa"/>
          </w:tcPr>
          <w:p w14:paraId="5BAE9818" w14:textId="77777777" w:rsidR="00313767" w:rsidRPr="00572527" w:rsidRDefault="00E206E8" w:rsidP="00AD0815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4F3A9E" w:rsidRPr="00572527">
                <w:rPr>
                  <w:rStyle w:val="a5"/>
                  <w:rFonts w:ascii="Arial" w:hAnsi="Arial" w:cs="Arial"/>
                </w:rPr>
                <w:t>https://урок.рф/library/laboratornie_raboti_k_kursu_biologiya_6_klass_064130.html</w:t>
              </w:r>
            </w:hyperlink>
          </w:p>
        </w:tc>
      </w:tr>
      <w:tr w:rsidR="00313767" w:rsidRPr="00572527" w14:paraId="5888C497" w14:textId="77777777" w:rsidTr="004F3A9E">
        <w:tc>
          <w:tcPr>
            <w:tcW w:w="1591" w:type="dxa"/>
          </w:tcPr>
          <w:p w14:paraId="2DF2C37D" w14:textId="77777777" w:rsidR="00313767" w:rsidRPr="00572527" w:rsidRDefault="00DF1F21" w:rsidP="00AD0815">
            <w:pPr>
              <w:jc w:val="center"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</w:rPr>
              <w:t>4 четверть</w:t>
            </w:r>
          </w:p>
        </w:tc>
        <w:tc>
          <w:tcPr>
            <w:tcW w:w="6172" w:type="dxa"/>
          </w:tcPr>
          <w:p w14:paraId="55426AAD" w14:textId="77777777" w:rsidR="00313767" w:rsidRPr="00572527" w:rsidRDefault="00DF1F21" w:rsidP="00AD0815">
            <w:pPr>
              <w:jc w:val="center"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  <w:color w:val="000000" w:themeColor="text1"/>
              </w:rPr>
              <w:t>По курсу биологии 6 класса</w:t>
            </w:r>
          </w:p>
        </w:tc>
        <w:tc>
          <w:tcPr>
            <w:tcW w:w="3402" w:type="dxa"/>
          </w:tcPr>
          <w:p w14:paraId="700347A3" w14:textId="77777777" w:rsidR="00313767" w:rsidRPr="00572527" w:rsidRDefault="00DF1F21" w:rsidP="00AD0815">
            <w:pPr>
              <w:jc w:val="center"/>
              <w:rPr>
                <w:rFonts w:ascii="Arial" w:hAnsi="Arial" w:cs="Arial"/>
              </w:rPr>
            </w:pPr>
            <w:r w:rsidRPr="00572527">
              <w:rPr>
                <w:rFonts w:ascii="Arial" w:hAnsi="Arial" w:cs="Arial"/>
                <w:color w:val="000000" w:themeColor="text1"/>
              </w:rPr>
              <w:t>Контрольная работа</w:t>
            </w:r>
          </w:p>
        </w:tc>
        <w:tc>
          <w:tcPr>
            <w:tcW w:w="3621" w:type="dxa"/>
          </w:tcPr>
          <w:p w14:paraId="48E01B6B" w14:textId="77777777" w:rsidR="00313767" w:rsidRPr="00572527" w:rsidRDefault="00E206E8" w:rsidP="00AD0815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4F3A9E" w:rsidRPr="00572527">
                <w:rPr>
                  <w:rStyle w:val="a5"/>
                  <w:rFonts w:ascii="Arial" w:hAnsi="Arial" w:cs="Arial"/>
                </w:rPr>
                <w:t>http://oge.fipi.ru/os/xmodules/qprint/index.php?theme_guid=3D32C8CD6BBBAC304D7A582B5A3ED87A&amp;proj_guid=0CD62708049A9FB940BFBB6E0A09ECC8</w:t>
              </w:r>
            </w:hyperlink>
          </w:p>
        </w:tc>
      </w:tr>
    </w:tbl>
    <w:p w14:paraId="11EAC434" w14:textId="77777777" w:rsidR="00DF1F21" w:rsidRPr="00572527" w:rsidRDefault="00DF1F21" w:rsidP="00313767">
      <w:pPr>
        <w:jc w:val="center"/>
        <w:rPr>
          <w:rFonts w:ascii="Arial" w:hAnsi="Arial" w:cs="Arial"/>
        </w:rPr>
      </w:pPr>
    </w:p>
    <w:p w14:paraId="7675AF37" w14:textId="77777777" w:rsidR="00DF1F21" w:rsidRPr="00572527" w:rsidRDefault="00DF1F21" w:rsidP="00313767">
      <w:pPr>
        <w:jc w:val="center"/>
        <w:rPr>
          <w:rFonts w:ascii="Arial" w:hAnsi="Arial" w:cs="Arial"/>
        </w:rPr>
      </w:pPr>
    </w:p>
    <w:p w14:paraId="1BCFD741" w14:textId="73223A00" w:rsidR="00DF1F21" w:rsidRDefault="00DF1F21" w:rsidP="00313767">
      <w:pPr>
        <w:jc w:val="center"/>
        <w:rPr>
          <w:rFonts w:ascii="Arial" w:hAnsi="Arial" w:cs="Arial"/>
        </w:rPr>
      </w:pPr>
    </w:p>
    <w:p w14:paraId="03181979" w14:textId="4E95FA04" w:rsidR="001473A5" w:rsidRDefault="001473A5" w:rsidP="00313767">
      <w:pPr>
        <w:jc w:val="center"/>
        <w:rPr>
          <w:rFonts w:ascii="Arial" w:hAnsi="Arial" w:cs="Arial"/>
        </w:rPr>
      </w:pPr>
    </w:p>
    <w:p w14:paraId="6AA55B19" w14:textId="64A4B149" w:rsidR="001473A5" w:rsidRDefault="001473A5" w:rsidP="00313767">
      <w:pPr>
        <w:jc w:val="center"/>
        <w:rPr>
          <w:rFonts w:ascii="Arial" w:hAnsi="Arial" w:cs="Arial"/>
        </w:rPr>
      </w:pPr>
    </w:p>
    <w:p w14:paraId="1D322A3E" w14:textId="288B5581" w:rsidR="001473A5" w:rsidRDefault="001473A5" w:rsidP="00313767">
      <w:pPr>
        <w:jc w:val="center"/>
        <w:rPr>
          <w:rFonts w:ascii="Arial" w:hAnsi="Arial" w:cs="Arial"/>
        </w:rPr>
      </w:pPr>
    </w:p>
    <w:p w14:paraId="045C0C8F" w14:textId="5A5A837E" w:rsidR="001473A5" w:rsidRDefault="001473A5" w:rsidP="00313767">
      <w:pPr>
        <w:jc w:val="center"/>
        <w:rPr>
          <w:rFonts w:ascii="Arial" w:hAnsi="Arial" w:cs="Arial"/>
        </w:rPr>
      </w:pPr>
    </w:p>
    <w:sectPr w:rsidR="001473A5" w:rsidSect="000562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39594" w14:textId="77777777" w:rsidR="00E206E8" w:rsidRDefault="00E206E8" w:rsidP="00EE6202">
      <w:pPr>
        <w:spacing w:after="0" w:line="240" w:lineRule="auto"/>
      </w:pPr>
      <w:r>
        <w:separator/>
      </w:r>
    </w:p>
  </w:endnote>
  <w:endnote w:type="continuationSeparator" w:id="0">
    <w:p w14:paraId="15A5FED5" w14:textId="77777777" w:rsidR="00E206E8" w:rsidRDefault="00E206E8" w:rsidP="00EE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A9E95" w14:textId="77777777" w:rsidR="00E206E8" w:rsidRDefault="00E206E8" w:rsidP="00EE6202">
      <w:pPr>
        <w:spacing w:after="0" w:line="240" w:lineRule="auto"/>
      </w:pPr>
      <w:r>
        <w:separator/>
      </w:r>
    </w:p>
  </w:footnote>
  <w:footnote w:type="continuationSeparator" w:id="0">
    <w:p w14:paraId="39F3D07E" w14:textId="77777777" w:rsidR="00E206E8" w:rsidRDefault="00E206E8" w:rsidP="00EE6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D27EF"/>
    <w:multiLevelType w:val="hybridMultilevel"/>
    <w:tmpl w:val="B8D8C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AE0EC3"/>
    <w:multiLevelType w:val="hybridMultilevel"/>
    <w:tmpl w:val="A6269F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9C1B40"/>
    <w:multiLevelType w:val="hybridMultilevel"/>
    <w:tmpl w:val="8C3EA3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42803"/>
    <w:multiLevelType w:val="hybridMultilevel"/>
    <w:tmpl w:val="5644D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460E05"/>
    <w:multiLevelType w:val="hybridMultilevel"/>
    <w:tmpl w:val="45A2BF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3412A2"/>
    <w:multiLevelType w:val="hybridMultilevel"/>
    <w:tmpl w:val="FEE2A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24B"/>
    <w:rsid w:val="000149EC"/>
    <w:rsid w:val="0003250A"/>
    <w:rsid w:val="0005624B"/>
    <w:rsid w:val="000731E5"/>
    <w:rsid w:val="000A21DA"/>
    <w:rsid w:val="000A6DD1"/>
    <w:rsid w:val="000B350A"/>
    <w:rsid w:val="000B403F"/>
    <w:rsid w:val="00132B59"/>
    <w:rsid w:val="001473A5"/>
    <w:rsid w:val="001A21EE"/>
    <w:rsid w:val="001C77EB"/>
    <w:rsid w:val="001E76DC"/>
    <w:rsid w:val="001F0B7A"/>
    <w:rsid w:val="00212444"/>
    <w:rsid w:val="00243C8C"/>
    <w:rsid w:val="00256847"/>
    <w:rsid w:val="00260F51"/>
    <w:rsid w:val="00272911"/>
    <w:rsid w:val="002B2001"/>
    <w:rsid w:val="00303F5E"/>
    <w:rsid w:val="00313767"/>
    <w:rsid w:val="00323A1F"/>
    <w:rsid w:val="003348D1"/>
    <w:rsid w:val="00343D6E"/>
    <w:rsid w:val="00371E72"/>
    <w:rsid w:val="003B4979"/>
    <w:rsid w:val="003C7FF9"/>
    <w:rsid w:val="0041473A"/>
    <w:rsid w:val="00415E52"/>
    <w:rsid w:val="00462E68"/>
    <w:rsid w:val="00486DB1"/>
    <w:rsid w:val="004A4C8D"/>
    <w:rsid w:val="004F3A9E"/>
    <w:rsid w:val="005115B4"/>
    <w:rsid w:val="00531CAF"/>
    <w:rsid w:val="00540857"/>
    <w:rsid w:val="005549CD"/>
    <w:rsid w:val="00564B87"/>
    <w:rsid w:val="00572527"/>
    <w:rsid w:val="00590970"/>
    <w:rsid w:val="005F64A8"/>
    <w:rsid w:val="0062109F"/>
    <w:rsid w:val="006319CB"/>
    <w:rsid w:val="006947B4"/>
    <w:rsid w:val="00742378"/>
    <w:rsid w:val="00770F76"/>
    <w:rsid w:val="007723BD"/>
    <w:rsid w:val="00772714"/>
    <w:rsid w:val="0078770C"/>
    <w:rsid w:val="007A48AC"/>
    <w:rsid w:val="00804E9B"/>
    <w:rsid w:val="00820B37"/>
    <w:rsid w:val="00841456"/>
    <w:rsid w:val="00871D73"/>
    <w:rsid w:val="0088278A"/>
    <w:rsid w:val="008945BA"/>
    <w:rsid w:val="008D3C32"/>
    <w:rsid w:val="00975F9C"/>
    <w:rsid w:val="00983EF2"/>
    <w:rsid w:val="009D0C14"/>
    <w:rsid w:val="009E3E1D"/>
    <w:rsid w:val="00A7526E"/>
    <w:rsid w:val="00A8591B"/>
    <w:rsid w:val="00AD0815"/>
    <w:rsid w:val="00AD2694"/>
    <w:rsid w:val="00AD2D9F"/>
    <w:rsid w:val="00B37293"/>
    <w:rsid w:val="00B736D1"/>
    <w:rsid w:val="00B8412B"/>
    <w:rsid w:val="00B86AAC"/>
    <w:rsid w:val="00C0704A"/>
    <w:rsid w:val="00C30D63"/>
    <w:rsid w:val="00C36D10"/>
    <w:rsid w:val="00C37152"/>
    <w:rsid w:val="00C400C2"/>
    <w:rsid w:val="00C7156E"/>
    <w:rsid w:val="00C72799"/>
    <w:rsid w:val="00CE7127"/>
    <w:rsid w:val="00CF7C73"/>
    <w:rsid w:val="00D04429"/>
    <w:rsid w:val="00D056A9"/>
    <w:rsid w:val="00D447C4"/>
    <w:rsid w:val="00D531A4"/>
    <w:rsid w:val="00D805F3"/>
    <w:rsid w:val="00D813E0"/>
    <w:rsid w:val="00D877D3"/>
    <w:rsid w:val="00DB629A"/>
    <w:rsid w:val="00DE1013"/>
    <w:rsid w:val="00DF1F21"/>
    <w:rsid w:val="00E206E8"/>
    <w:rsid w:val="00E63AF7"/>
    <w:rsid w:val="00E77C07"/>
    <w:rsid w:val="00E84BD6"/>
    <w:rsid w:val="00E92809"/>
    <w:rsid w:val="00EC5232"/>
    <w:rsid w:val="00EE6202"/>
    <w:rsid w:val="00EF30A6"/>
    <w:rsid w:val="00F06A39"/>
    <w:rsid w:val="00F26EDC"/>
    <w:rsid w:val="00F44382"/>
    <w:rsid w:val="00F621A0"/>
    <w:rsid w:val="00F9727D"/>
    <w:rsid w:val="00F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6FDD"/>
  <w15:docId w15:val="{A00A08D7-A2F2-46AA-8968-D8B930A8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4B"/>
    <w:pPr>
      <w:ind w:left="708"/>
    </w:pPr>
  </w:style>
  <w:style w:type="paragraph" w:customStyle="1" w:styleId="Style9">
    <w:name w:val="Style9"/>
    <w:basedOn w:val="a"/>
    <w:uiPriority w:val="99"/>
    <w:rsid w:val="0005624B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5624B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05624B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uiPriority w:val="99"/>
    <w:rsid w:val="0005624B"/>
    <w:rPr>
      <w:rFonts w:ascii="Sylfaen" w:hAnsi="Sylfaen" w:cs="Sylfaen" w:hint="default"/>
      <w:b/>
      <w:bCs/>
      <w:sz w:val="18"/>
      <w:szCs w:val="18"/>
    </w:rPr>
  </w:style>
  <w:style w:type="table" w:styleId="a4">
    <w:name w:val="Table Grid"/>
    <w:basedOn w:val="a1"/>
    <w:uiPriority w:val="59"/>
    <w:rsid w:val="009D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3C8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F3A9E"/>
    <w:rPr>
      <w:color w:val="800080" w:themeColor="followedHyperlink"/>
      <w:u w:val="single"/>
    </w:rPr>
  </w:style>
  <w:style w:type="paragraph" w:customStyle="1" w:styleId="c9">
    <w:name w:val="c9"/>
    <w:basedOn w:val="a"/>
    <w:rsid w:val="00EC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5232"/>
  </w:style>
  <w:style w:type="character" w:customStyle="1" w:styleId="c17">
    <w:name w:val="c17"/>
    <w:basedOn w:val="a0"/>
    <w:rsid w:val="00EC5232"/>
  </w:style>
  <w:style w:type="character" w:customStyle="1" w:styleId="c10">
    <w:name w:val="c10"/>
    <w:basedOn w:val="a0"/>
    <w:rsid w:val="00EC5232"/>
  </w:style>
  <w:style w:type="paragraph" w:styleId="a7">
    <w:name w:val="header"/>
    <w:basedOn w:val="a"/>
    <w:link w:val="a8"/>
    <w:uiPriority w:val="99"/>
    <w:semiHidden/>
    <w:unhideWhenUsed/>
    <w:rsid w:val="00EE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202"/>
  </w:style>
  <w:style w:type="paragraph" w:styleId="a9">
    <w:name w:val="footer"/>
    <w:basedOn w:val="a"/>
    <w:link w:val="aa"/>
    <w:uiPriority w:val="99"/>
    <w:semiHidden/>
    <w:unhideWhenUsed/>
    <w:rsid w:val="00EE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202"/>
  </w:style>
  <w:style w:type="table" w:customStyle="1" w:styleId="1">
    <w:name w:val="Сетка таблицы1"/>
    <w:basedOn w:val="a1"/>
    <w:uiPriority w:val="59"/>
    <w:rsid w:val="00F06A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ge.fipi.ru/os/xmodules/qprint/index.php?theme_guid=3D32C8CD6BBBAC304D7A582B5A3ED87A&amp;proj_guid=0CD62708049A9FB940BFBB6E0A09ECC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91;&#1088;&#1086;&#1082;.&#1088;&#1092;/library/laboratornie_raboti_k_kursu_biologiya_6_klass_06413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91;&#1088;&#1086;&#1082;.&#1088;&#1092;/library/laboratornie_raboti_k_kursu_biologiya_6_klass_0641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1;&#1088;&#1086;&#1082;.&#1088;&#1092;/library/laboratornie_raboti_k_kursu_biologiya_6_klass_06413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5102-3491-4F41-AEE0-F5B4508C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19</cp:revision>
  <dcterms:created xsi:type="dcterms:W3CDTF">2021-09-19T07:13:00Z</dcterms:created>
  <dcterms:modified xsi:type="dcterms:W3CDTF">2022-09-24T06:08:00Z</dcterms:modified>
</cp:coreProperties>
</file>