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1F2A7" w14:textId="5A26E170" w:rsidR="007F7818" w:rsidRDefault="001B1723" w:rsidP="00537A78">
      <w:pPr>
        <w:widowControl w:val="0"/>
        <w:autoSpaceDE w:val="0"/>
        <w:autoSpaceDN w:val="0"/>
        <w:spacing w:before="79" w:after="0" w:line="240" w:lineRule="auto"/>
        <w:ind w:left="100" w:right="178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A37B07" wp14:editId="47E117E7">
            <wp:extent cx="5924550" cy="837380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54" t="1202" r="7644" b="7527"/>
                    <a:stretch/>
                  </pic:blipFill>
                  <pic:spPr bwMode="auto">
                    <a:xfrm>
                      <a:off x="0" y="0"/>
                      <a:ext cx="5928986" cy="838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10B17" w14:textId="77777777" w:rsidR="007F7818" w:rsidRDefault="007F7818" w:rsidP="00537A78">
      <w:pPr>
        <w:widowControl w:val="0"/>
        <w:autoSpaceDE w:val="0"/>
        <w:autoSpaceDN w:val="0"/>
        <w:spacing w:before="79" w:after="0" w:line="240" w:lineRule="auto"/>
        <w:ind w:left="100" w:right="178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5EE73EF" w14:textId="77777777" w:rsidR="007F7818" w:rsidRDefault="007F7818" w:rsidP="00537A78">
      <w:pPr>
        <w:widowControl w:val="0"/>
        <w:autoSpaceDE w:val="0"/>
        <w:autoSpaceDN w:val="0"/>
        <w:spacing w:before="79" w:after="0" w:line="240" w:lineRule="auto"/>
        <w:ind w:left="100" w:right="178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04EF10D" w14:textId="77777777" w:rsidR="001B1723" w:rsidRDefault="001B1723" w:rsidP="00537A78">
      <w:pPr>
        <w:widowControl w:val="0"/>
        <w:autoSpaceDE w:val="0"/>
        <w:autoSpaceDN w:val="0"/>
        <w:spacing w:before="79" w:after="0" w:line="240" w:lineRule="auto"/>
        <w:ind w:left="100" w:right="178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5A76703" w14:textId="77777777" w:rsidR="001B1723" w:rsidRDefault="001B1723" w:rsidP="00537A78">
      <w:pPr>
        <w:widowControl w:val="0"/>
        <w:autoSpaceDE w:val="0"/>
        <w:autoSpaceDN w:val="0"/>
        <w:spacing w:before="79" w:after="0" w:line="240" w:lineRule="auto"/>
        <w:ind w:left="100" w:right="178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08AB386E" w14:textId="77777777" w:rsidR="001B1723" w:rsidRDefault="001B1723" w:rsidP="00537A78">
      <w:pPr>
        <w:widowControl w:val="0"/>
        <w:autoSpaceDE w:val="0"/>
        <w:autoSpaceDN w:val="0"/>
        <w:spacing w:before="79" w:after="0" w:line="240" w:lineRule="auto"/>
        <w:ind w:left="100" w:right="178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2CB4F75C" w14:textId="4227B72E" w:rsidR="00537A78" w:rsidRPr="00537A78" w:rsidRDefault="00537A78" w:rsidP="00537A78">
      <w:pPr>
        <w:widowControl w:val="0"/>
        <w:autoSpaceDE w:val="0"/>
        <w:autoSpaceDN w:val="0"/>
        <w:spacing w:before="79" w:after="0" w:line="240" w:lineRule="auto"/>
        <w:ind w:left="100" w:right="178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537A78">
        <w:rPr>
          <w:rFonts w:ascii="Times New Roman" w:eastAsia="Arial" w:hAnsi="Times New Roman" w:cs="Times New Roman"/>
          <w:b/>
          <w:bCs/>
          <w:sz w:val="28"/>
          <w:szCs w:val="28"/>
        </w:rPr>
        <w:lastRenderedPageBreak/>
        <w:t>РАБОЧАЯ</w:t>
      </w:r>
      <w:r w:rsidRPr="00537A78">
        <w:rPr>
          <w:rFonts w:ascii="Times New Roman" w:eastAsia="Arial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37A78">
        <w:rPr>
          <w:rFonts w:ascii="Times New Roman" w:eastAsia="Arial" w:hAnsi="Times New Roman" w:cs="Times New Roman"/>
          <w:b/>
          <w:bCs/>
          <w:sz w:val="28"/>
          <w:szCs w:val="28"/>
        </w:rPr>
        <w:t>ПРОГРАММА</w:t>
      </w:r>
      <w:r w:rsidRPr="00537A78">
        <w:rPr>
          <w:rFonts w:ascii="Times New Roman" w:eastAsia="Arial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37A78">
        <w:rPr>
          <w:rFonts w:ascii="Times New Roman" w:eastAsia="Arial" w:hAnsi="Times New Roman" w:cs="Times New Roman"/>
          <w:b/>
          <w:bCs/>
          <w:sz w:val="28"/>
          <w:szCs w:val="28"/>
        </w:rPr>
        <w:t>ПО</w:t>
      </w:r>
      <w:r w:rsidRPr="00537A78">
        <w:rPr>
          <w:rFonts w:ascii="Times New Roman" w:eastAsia="Arial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37A78">
        <w:rPr>
          <w:rFonts w:ascii="Times New Roman" w:eastAsia="Arial" w:hAnsi="Times New Roman" w:cs="Times New Roman"/>
          <w:b/>
          <w:bCs/>
          <w:sz w:val="28"/>
          <w:szCs w:val="28"/>
        </w:rPr>
        <w:t>ЛИТЕРАТУРЕ</w:t>
      </w:r>
      <w:r w:rsidRPr="00537A78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37A78">
        <w:rPr>
          <w:rFonts w:ascii="Times New Roman" w:eastAsia="Arial" w:hAnsi="Times New Roman" w:cs="Times New Roman"/>
          <w:b/>
          <w:bCs/>
          <w:sz w:val="28"/>
          <w:szCs w:val="28"/>
        </w:rPr>
        <w:t>В</w:t>
      </w:r>
      <w:r w:rsidRPr="00537A78">
        <w:rPr>
          <w:rFonts w:ascii="Times New Roman" w:eastAsia="Arial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>6</w:t>
      </w:r>
      <w:r w:rsidRPr="00537A78">
        <w:rPr>
          <w:rFonts w:ascii="Times New Roman" w:eastAsia="Arial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37A78">
        <w:rPr>
          <w:rFonts w:ascii="Times New Roman" w:eastAsia="Arial" w:hAnsi="Times New Roman" w:cs="Times New Roman"/>
          <w:b/>
          <w:bCs/>
          <w:sz w:val="28"/>
          <w:szCs w:val="28"/>
        </w:rPr>
        <w:t>КЛАССЕ</w:t>
      </w:r>
    </w:p>
    <w:p w14:paraId="35825FE9" w14:textId="77777777" w:rsidR="00537A78" w:rsidRPr="00537A78" w:rsidRDefault="00537A78" w:rsidP="00537A78">
      <w:pPr>
        <w:widowControl w:val="0"/>
        <w:autoSpaceDE w:val="0"/>
        <w:autoSpaceDN w:val="0"/>
        <w:spacing w:before="1"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6BB5B94" w14:textId="48917249" w:rsidR="00537A78" w:rsidRPr="00537A78" w:rsidRDefault="00537A78" w:rsidP="00537A78">
      <w:pPr>
        <w:spacing w:after="160" w:line="259" w:lineRule="auto"/>
        <w:ind w:left="100"/>
        <w:rPr>
          <w:rFonts w:ascii="Times New Roman" w:hAnsi="Times New Roman" w:cs="Times New Roman"/>
          <w:b/>
          <w:sz w:val="24"/>
          <w:szCs w:val="24"/>
        </w:rPr>
      </w:pPr>
      <w:r w:rsidRPr="00537A78">
        <w:rPr>
          <w:rFonts w:ascii="Times New Roman" w:hAnsi="Times New Roman" w:cs="Times New Roman"/>
          <w:b/>
          <w:sz w:val="24"/>
          <w:szCs w:val="24"/>
        </w:rPr>
        <w:t>Раздел</w:t>
      </w:r>
      <w:r w:rsidRPr="00537A7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537A78">
        <w:rPr>
          <w:rFonts w:ascii="Times New Roman" w:hAnsi="Times New Roman" w:cs="Times New Roman"/>
          <w:b/>
          <w:sz w:val="24"/>
          <w:szCs w:val="24"/>
        </w:rPr>
        <w:t>I.</w:t>
      </w:r>
      <w:r w:rsidRPr="00537A7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537A78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Pr="00537A7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37A78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14:paraId="7B0115CC" w14:textId="03A9735D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Личностные результаты:</w:t>
      </w:r>
    </w:p>
    <w:p w14:paraId="73AE255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7ADCADD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14:paraId="7F06D6F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4471C04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5AEA826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719A0ACD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3D9D42B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14:paraId="551499F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14:paraId="1263FA9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14:paraId="209051FD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5BA60B0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14:paraId="0C03287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Метапредметные результаты:</w:t>
      </w:r>
    </w:p>
    <w:p w14:paraId="7034849E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•  умение самостоятельно определять цели своего обучения, ставить и формулировать для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себя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но вые задачи в учебе и познавательной деятельности;</w:t>
      </w:r>
    </w:p>
    <w:p w14:paraId="29D0995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429830EB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639980A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оценивать правильность выполнения учебной задачи, собственные возможности ее решения;</w:t>
      </w:r>
    </w:p>
    <w:p w14:paraId="12EAA73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4F1CF90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258AC03D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создавать, применять и преобразовывать знаки и символы, модели и схемы для решения учебных и познавательных задач;</w:t>
      </w:r>
    </w:p>
    <w:p w14:paraId="56FDA23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5B4467A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•  умение осознанно использовать речевые средства в соответствии с задачей коммуникации,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14:paraId="6A49456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формирование и развитие компетентности в области использования информационно-коммуникационных технологий.</w:t>
      </w:r>
    </w:p>
    <w:p w14:paraId="17F9B66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Предметные результаты:</w:t>
      </w:r>
    </w:p>
    <w:p w14:paraId="61D64EC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•  понимание ключевых проблем изученных произведений русского фольклора и фольклора других народов, древнерусской литературы, литературы XVIII в., русских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писателей  XIX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—XX вв., литературы народов России и зарубежной литературы;</w:t>
      </w:r>
    </w:p>
    <w:p w14:paraId="7599E4B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14:paraId="2BE81CF2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14:paraId="02AB291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14:paraId="7B53FB2B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14:paraId="5FD79A15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формулирование собственного отношения к произведениям литературы, их оценки;</w:t>
      </w:r>
    </w:p>
    <w:p w14:paraId="6D3EF2F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интерпретировать (в отдельных случаях) изученные литературные произведения;</w:t>
      </w:r>
    </w:p>
    <w:p w14:paraId="22FBD7AE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понимание авторской позиции и свое отношение к ней;</w:t>
      </w:r>
    </w:p>
    <w:p w14:paraId="328E020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восприятие на слух литературных произведений разных жанров, осмысленное чтение и адекватное восприятие;</w:t>
      </w:r>
    </w:p>
    <w:p w14:paraId="0CF1B6BE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14:paraId="2FFC60D4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14:paraId="001B7BA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14:paraId="3962CECB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•  понимание русского языка, его эстетической функции, роли изобразительно - выразительных языковых средств в создании художественных литературных произведений.</w:t>
      </w:r>
    </w:p>
    <w:p w14:paraId="3CF43A4F" w14:textId="77777777" w:rsidR="00537A78" w:rsidRPr="001148C5" w:rsidRDefault="00537A78" w:rsidP="00537A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Требования к уровню подготовки учащихся за курс литературы 6 класса</w:t>
      </w:r>
    </w:p>
    <w:p w14:paraId="006DBBE0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В результате изучения литературы ученик</w:t>
      </w:r>
    </w:p>
    <w:p w14:paraId="0CCD2551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должен знать:</w:t>
      </w:r>
    </w:p>
    <w:p w14:paraId="351D5CF5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содержание литературных произведений, подлежащих обязательному изучению;</w:t>
      </w:r>
    </w:p>
    <w:p w14:paraId="428401C0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наизусть стихотворные тексты и фрагменты прозаических текстов, подлежащих обязательному изучению (по выбору);</w:t>
      </w:r>
    </w:p>
    <w:p w14:paraId="5D4403AB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основные факты жизненного и творческого пути писателей-классиков;</w:t>
      </w:r>
    </w:p>
    <w:p w14:paraId="154DA245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основные теоретико-литературные понятия;</w:t>
      </w:r>
    </w:p>
    <w:p w14:paraId="5E57012A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уметь:</w:t>
      </w:r>
    </w:p>
    <w:p w14:paraId="4AD488C4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работать с книгой</w:t>
      </w:r>
    </w:p>
    <w:p w14:paraId="568F9F3E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определять принадлежность художественного произведения к одному из литературных родов и жанров;</w:t>
      </w:r>
    </w:p>
    <w:p w14:paraId="5EDCF7C5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выявлять авторскую позицию;</w:t>
      </w:r>
    </w:p>
    <w:p w14:paraId="5E1A3022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выражать свое отношение к прочитанному;</w:t>
      </w:r>
    </w:p>
    <w:p w14:paraId="2DB573F3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выразительно читать произведения (или фрагменты), в том числе выученные наизусть, соблюдая нормы литературного произношения;</w:t>
      </w:r>
    </w:p>
    <w:p w14:paraId="252E04D3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владеть различными видами пересказа;</w:t>
      </w:r>
    </w:p>
    <w:p w14:paraId="717BDA6E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строить устные и письменные высказывания в связи с изученным произведением;</w:t>
      </w:r>
    </w:p>
    <w:p w14:paraId="3777AE9D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sym w:font="Symbol" w:char="F0A7"/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участвовать в диалоге по прочитанным произведениям, понимать чужую точку зрения и аргументировано отстаивать свою.</w:t>
      </w:r>
    </w:p>
    <w:p w14:paraId="0572923C" w14:textId="77777777" w:rsidR="00537A78" w:rsidRPr="001148C5" w:rsidRDefault="00537A78" w:rsidP="00537A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Произведения для заучивания наизусть:</w:t>
      </w:r>
    </w:p>
    <w:p w14:paraId="1760A911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А.С. Пушкин. Узник. И.И. Пущину. Зимнее утро.</w:t>
      </w:r>
    </w:p>
    <w:p w14:paraId="7242BD86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М.Ю. Лермонтов. Парус. Тучи. «На севере диком…». Утес.</w:t>
      </w:r>
    </w:p>
    <w:p w14:paraId="056DC168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Н.А. Некрасов «Железная дорога» (фрагменты)</w:t>
      </w:r>
    </w:p>
    <w:p w14:paraId="5EA172D8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Ф.И. Тютчев. «Неохотно и несмело...»</w:t>
      </w:r>
    </w:p>
    <w:p w14:paraId="72BFADEB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А.А. Фет. «Ель рукавом мне тропинку завесила…»</w:t>
      </w:r>
    </w:p>
    <w:p w14:paraId="3E800E53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А.А. Баратынский «Весна, весна! Как воздух чист…»</w:t>
      </w:r>
    </w:p>
    <w:p w14:paraId="51B26D07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А.А. Блок. Летний вечер.</w:t>
      </w:r>
    </w:p>
    <w:p w14:paraId="450D8E71" w14:textId="77777777" w:rsidR="00537A78" w:rsidRPr="001148C5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А.А. Ахматова «Перед весной бывают дни такие…»</w:t>
      </w:r>
    </w:p>
    <w:p w14:paraId="38639EBF" w14:textId="77777777" w:rsidR="00537A78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1 – 2 стихотворения по теме «Великая Отечественная война».</w:t>
      </w:r>
    </w:p>
    <w:p w14:paraId="55C87C6E" w14:textId="77777777" w:rsidR="00537A78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6112FED" w14:textId="7C1106F6" w:rsidR="00537A78" w:rsidRPr="00537A78" w:rsidRDefault="00537A78" w:rsidP="0053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37A78">
        <w:rPr>
          <w:rFonts w:ascii="Times New Roman" w:hAnsi="Times New Roman" w:cs="Times New Roman"/>
          <w:b/>
          <w:sz w:val="28"/>
          <w:szCs w:val="28"/>
        </w:rPr>
        <w:t>Раздел</w:t>
      </w:r>
      <w:r w:rsidRPr="00537A7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537A78">
        <w:rPr>
          <w:rFonts w:ascii="Times New Roman" w:hAnsi="Times New Roman" w:cs="Times New Roman"/>
          <w:b/>
          <w:sz w:val="28"/>
          <w:szCs w:val="28"/>
        </w:rPr>
        <w:t>II.</w:t>
      </w:r>
      <w:r w:rsidRPr="00537A7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537A78">
        <w:rPr>
          <w:rFonts w:ascii="Times New Roman" w:hAnsi="Times New Roman" w:cs="Times New Roman"/>
          <w:b/>
          <w:sz w:val="28"/>
          <w:szCs w:val="28"/>
        </w:rPr>
        <w:t>Содержание учебного</w:t>
      </w:r>
      <w:r w:rsidRPr="00537A7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537A78">
        <w:rPr>
          <w:rFonts w:ascii="Times New Roman" w:hAnsi="Times New Roman" w:cs="Times New Roman"/>
          <w:b/>
          <w:sz w:val="28"/>
          <w:szCs w:val="28"/>
        </w:rPr>
        <w:t>предмета</w:t>
      </w:r>
      <w:r w:rsidRPr="00537A7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537A78">
        <w:rPr>
          <w:rFonts w:ascii="Times New Roman" w:hAnsi="Times New Roman" w:cs="Times New Roman"/>
          <w:b/>
          <w:sz w:val="28"/>
          <w:szCs w:val="28"/>
        </w:rPr>
        <w:t>«Литература»</w:t>
      </w:r>
      <w:r w:rsidRPr="00537A7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537A78">
        <w:rPr>
          <w:rFonts w:ascii="Times New Roman" w:hAnsi="Times New Roman" w:cs="Times New Roman"/>
          <w:b/>
          <w:sz w:val="28"/>
          <w:szCs w:val="28"/>
        </w:rPr>
        <w:t>в</w:t>
      </w:r>
      <w:r w:rsidRPr="00537A78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37A7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537A78">
        <w:rPr>
          <w:rFonts w:ascii="Times New Roman" w:hAnsi="Times New Roman" w:cs="Times New Roman"/>
          <w:b/>
          <w:sz w:val="28"/>
          <w:szCs w:val="28"/>
        </w:rPr>
        <w:t>классе</w:t>
      </w:r>
    </w:p>
    <w:p w14:paraId="6FC98196" w14:textId="075A6B8B" w:rsidR="00537A78" w:rsidRPr="001148C5" w:rsidRDefault="00537A78" w:rsidP="00537A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7D50CE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Введение.</w:t>
      </w:r>
    </w:p>
    <w:p w14:paraId="0291A55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Художественное произведение. Содержание и форма. Автор и герой. Отношение автора к герою. Способы выражения авторской позиции.</w:t>
      </w:r>
    </w:p>
    <w:p w14:paraId="287FA39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УСТНОЕ НАРОДНОЕ ТВОРЧЕСТВО</w:t>
      </w:r>
    </w:p>
    <w:p w14:paraId="43B2995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Обрядовый фольклор. Произведения обрядового фольклора: колядки, веснянки, масленичные, летние и осенние обрядовые песни. Эстетическое значение обрядового фольклора.</w:t>
      </w:r>
    </w:p>
    <w:p w14:paraId="35B0864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Пословицы и поговорки. Загадки — малые жанры устного народного творчества. Народная мудрость. Краткость и простота, меткость и выразительность. Многообразие тем.</w:t>
      </w:r>
    </w:p>
    <w:p w14:paraId="501C211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Прямой и переносный смысл пословиц и поговорок. Афористичность загадок.</w:t>
      </w:r>
    </w:p>
    <w:p w14:paraId="622D69C2" w14:textId="101AEC61" w:rsidR="00537A78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Обрядовый фольклор (начальные представления). Малые жанры фольклора: пословицы и поговорки, загадки.</w:t>
      </w:r>
    </w:p>
    <w:p w14:paraId="73EB09DF" w14:textId="131DBCDC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РР </w:t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Составление письменного ответа на проблемный вопрос.</w:t>
      </w:r>
    </w:p>
    <w:p w14:paraId="264E792D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ИЗ ДРЕВНЕРУССКОЙ ЛИТЕРАТУРЫ</w:t>
      </w:r>
    </w:p>
    <w:p w14:paraId="2B8B7CEE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«Повесть временных лет», «Сказание о белгородском киселе». Русская летопись. Отражение исторических событий и вымысел, отражение народных идеалов (патриотизма, ума, находчивости).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Летопись (развитие представления)</w:t>
      </w:r>
    </w:p>
    <w:p w14:paraId="21448F2E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 .P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. Устное рецензирование выразительного чтения. Устные и письменные ответы на вопросы.</w:t>
      </w:r>
    </w:p>
    <w:p w14:paraId="5E358D95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Александр Сергеевич Пушкин.</w:t>
      </w:r>
    </w:p>
    <w:p w14:paraId="47857DF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Краткий рассказ о писателе. «Узник». вольнолюбивые устремления поэта.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Народно-поэтический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 «И. И. Пущину». Светлое чувство дружбы — помощь в суровых испытаниях. Художественные особенности стихотворного послания.</w:t>
      </w:r>
    </w:p>
    <w:p w14:paraId="673E820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«Повести покойного Ивана Петровича Белкина». Книга (цикл) повестей. Повествование от лица вымышленного автора как художественный прием.</w:t>
      </w:r>
    </w:p>
    <w:p w14:paraId="64107A0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«Барышня-крестьянка». Сюжет и герои повести. Прием антитезы в сюжетной организации повести. Пародирование романтических тем и мотивов. Лицо и маска. Роль случая в композиции повести.</w:t>
      </w:r>
    </w:p>
    <w:p w14:paraId="67262CB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«Дубровский». Изображение русского барства. Дубровский-старший и Троекуров. Протест Владимира Дубровского против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</w:t>
      </w:r>
    </w:p>
    <w:p w14:paraId="3E8D6D7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14:paraId="52ACA4E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P.P. Выразительное чтение стихотворений. Устное рецензирование выразительного чтения. Устные ответы на вопросы Участие в коллективном диалоге. Составление плана анализа стихотворения. Устный и письменный анализ стихотворений.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Выразительное  чтение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фрагментов прозы. Составление письменного ответа на проблемный вопрос.</w:t>
      </w:r>
    </w:p>
    <w:p w14:paraId="443E05E2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Михаил Юрьевич Лермонтов.</w:t>
      </w:r>
    </w:p>
    <w:p w14:paraId="1A748725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поэта. Ученические годы. «Тучи».  Чувство одиночества и тоски, любовь поэта-изгнанника к оставляемой им Родине. Прием сравнения как основа построения стихотворения. Особенности интонации. «Листок», «На севере диком...», «Утес», «Три пальмы» Тема красоты, гармонии человека с миром. Особенности выражения темы одиночества в лирике Лермонтова.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Антитеза. Двусложные (ямб, хорей) и трехсложные (дактиль, амфибрахий, анапест) размеры стиха (начальные понятия).</w:t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Поэтическая интонация </w:t>
      </w:r>
      <w:proofErr w:type="gramStart"/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 начальные</w:t>
      </w:r>
      <w:proofErr w:type="gramEnd"/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представления).</w:t>
      </w:r>
    </w:p>
    <w:p w14:paraId="2EA311B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P.P. Выразительное чтение стихотворений. Устное рецензирование выразительного чтения. Участие в коллективном диалоге. Устный и письменный анализ стихотворения.</w:t>
      </w:r>
    </w:p>
    <w:p w14:paraId="40EBAB7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Иван Сергеевич Тургенев</w:t>
      </w:r>
    </w:p>
    <w:p w14:paraId="2C1CE19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писателя. «Бежин луг». 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 Проект.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Пейзаж, портретная характеристика персонажей (развитие представлений). </w:t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P.P. Выразительное чтение фрагментов. Устное рецензирование выразительного чтения. Участие в коллективном диалоге. Устная и письменная характеристика героя или групповой характеристики героев.</w:t>
      </w:r>
    </w:p>
    <w:p w14:paraId="6B07725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Федор Иванович Тютчев</w:t>
      </w:r>
    </w:p>
    <w:p w14:paraId="17BB3414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Краткий рассказ о жизни и творчестве поэта. «Листья», «Неохотно и несмело...». 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— символ краткой, но яркой жизни.</w:t>
      </w:r>
    </w:p>
    <w:p w14:paraId="03C9921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«С поляны коршун поднялся...». Противопоставление судеб человека и коршуна: свободный полет коршуна и земная обреченность человека.</w:t>
      </w:r>
    </w:p>
    <w:p w14:paraId="66F690B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Р. Р. Устный и письменный анализ текста.</w:t>
      </w:r>
    </w:p>
    <w:p w14:paraId="1C1A88D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Афанасий Афанасьевич Фет. Рассказ о поэте.</w:t>
      </w:r>
    </w:p>
    <w:p w14:paraId="410030BD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Стихотворения: «Ель рукавом мне тропинку завесила...», «Опять незримые усилья...», «Еще майская ночь», «Учись у них — у дуба, у березы...». Жизнеутверждающее начало в лирике Фета. Природа как воплощение прекрасного. Эстетизация конкретной детали. Чувственный характер лирики и ее утонченный психологизм. Мимолетное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прообразом для искусства. Гармоничность и музыкальность поэтической речи Фета. Краски и звуки в пейзажной лирике.</w:t>
      </w:r>
    </w:p>
    <w:p w14:paraId="3F5AA8F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Пейзажная лирика (развитие понятия).</w:t>
      </w:r>
    </w:p>
    <w:p w14:paraId="140FD6B5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Р. Р. Устный и письменный анализ текста.</w:t>
      </w:r>
    </w:p>
    <w:p w14:paraId="3EAC973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Николай Алексеевич Некрасов</w:t>
      </w:r>
    </w:p>
    <w:p w14:paraId="7E324BC2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поэта. «Железная дорога». 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Стихотворные размеры (закрепление понятия). Диалог. Строфа (начальные представления).</w:t>
      </w:r>
    </w:p>
    <w:p w14:paraId="6A913A7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К.Р. Контрольная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работа  по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произведениям поэтов.</w:t>
      </w:r>
    </w:p>
    <w:p w14:paraId="607C3A0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P .P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. Письменный ответ на вопрос проблемного характера. Устный и письменный анализ стихотворений.</w:t>
      </w:r>
    </w:p>
    <w:p w14:paraId="18CBCA42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Николай Семенович Лесков</w:t>
      </w:r>
    </w:p>
    <w:p w14:paraId="5D1B0F08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писателя.</w:t>
      </w:r>
    </w:p>
    <w:p w14:paraId="721C839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«Левша». Гордость писателя за народ, его трудолюбие, талантливость, патриотизм. Горькое чувство от его униженности и бесправия. Едкая насмешка над царскими чиновниками. Особенности языка произведения. Комический эффект, создаваемый игрой слов, народной этимологией. Сказовая форма повествования.</w:t>
      </w:r>
    </w:p>
    <w:p w14:paraId="4AF02D7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Сказ как форма повествования (начальные представления). Ирония (начальные представления).</w:t>
      </w:r>
    </w:p>
    <w:p w14:paraId="3B2CCC8B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Р. Р. Устный и письменный ответ на проблемные вопросы.</w:t>
      </w:r>
    </w:p>
    <w:p w14:paraId="40AFC45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Антон Павлович Чехов</w:t>
      </w:r>
    </w:p>
    <w:p w14:paraId="320C214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писателя. «Толстый и тонкий». Речь героев как источник юмора. Юмористическая ситуация. Разоблачение лицемерия. Роль художественной детали.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Комическое. Юмор. Комическая ситуация (развитие понятий).</w:t>
      </w:r>
    </w:p>
    <w:p w14:paraId="1664D12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P.P. Составление викторины на знание текстов рассказов.</w:t>
      </w:r>
    </w:p>
    <w:p w14:paraId="34B84F0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Родная природа в стихотворениях русских поэтов XIX века.</w:t>
      </w:r>
    </w:p>
    <w:p w14:paraId="1DBDCB64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Я.П. Полонский «По горам две хмурых тучи...», «Посмотри, какая мгла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»..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»; Е.А. Баратынский «Весна, весна! Как воздух чист...», «Чудный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град...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»;  А.К. Толстой «Где гнутся над омутом лозы..». Выражение переживаний и мироощущения в стихотворениях о родной природе. Художественные средства, передающие различные состояния в пейзажной лирике. Проект.</w:t>
      </w:r>
    </w:p>
    <w:p w14:paraId="1530861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Лирика как род литературы. Пейзажная лирика как жанр (развитие представлений).</w:t>
      </w:r>
    </w:p>
    <w:p w14:paraId="01959E4B" w14:textId="225103E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  по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стихотворениям русских поэтов XIX века</w:t>
      </w:r>
    </w:p>
    <w:p w14:paraId="63E6469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РР Составление план письменного высказывания. Устный и письменный анализы стихотворений.</w:t>
      </w:r>
    </w:p>
    <w:p w14:paraId="142FC4B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ИЗ РУССКОЙ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ЛИТЕРАТУРЫ  XX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  ВЕКА</w:t>
      </w:r>
    </w:p>
    <w:p w14:paraId="0799561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Александр Иванович Куприн</w:t>
      </w:r>
    </w:p>
    <w:p w14:paraId="2088E5D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«Чудесный доктор». Реальная основа и содержание рассказа. Образ главного героя. Тема служения людям.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Рождественский рассказ (начальные представления).</w:t>
      </w:r>
    </w:p>
    <w:p w14:paraId="3EE5F3A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Р.Р. Выразительное чтение фрагментов рассказа. Различные виды пересказов. Участие в коллективном диалоге.</w:t>
      </w:r>
    </w:p>
    <w:p w14:paraId="16C1D86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Андрей Платонович Платонов</w:t>
      </w:r>
    </w:p>
    <w:p w14:paraId="2598269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писателя. «Неизвестный цветок». Прекрасное вокруг нас. «Ни на кого не похожие» герои А.П. Платонова.</w:t>
      </w:r>
    </w:p>
    <w:p w14:paraId="590C23C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Символическое содержание пейзажных образов (начальное представление</w:t>
      </w:r>
      <w:proofErr w:type="gramStart"/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).</w:t>
      </w: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P.P.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Выразительное чтение рассказа. Устное рецензирование выразительного чтения. Устная и письменная характеристика героев.</w:t>
      </w:r>
    </w:p>
    <w:p w14:paraId="41C63FD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Александр Степанович Грин</w:t>
      </w:r>
    </w:p>
    <w:p w14:paraId="6D8D240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Краткий рассказ о жизни и творчестве писателя. «Алые паруса». Жестокая реальность и романтическая мечта в повести. Душевная чистота главных героев. Отношение автора к героям.</w:t>
      </w:r>
    </w:p>
    <w:p w14:paraId="5AAC0E7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Романтическое содержание повести. Черты романтического героя (развитие представший).</w:t>
      </w:r>
    </w:p>
    <w:p w14:paraId="15B3B0B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Р.Р. Устные и письменные ответы на вопросы. Участие в коллективном диалоге. Устный и письменный анализ эпизода.</w:t>
      </w:r>
    </w:p>
    <w:p w14:paraId="298E3864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Произведения о Великой Отечественной войне</w:t>
      </w:r>
    </w:p>
    <w:p w14:paraId="50160FB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К.М. Симонов «Ты помнишь, Алеша, дороги Смоленщины...»; Д.С. Самойлов «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Сороковые»  Стихотворения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</w:p>
    <w:p w14:paraId="7966EDCC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Средства выразительности, гражданский, патриотический пафос стихотворения (развитие представлений).</w:t>
      </w:r>
    </w:p>
    <w:p w14:paraId="7CBD9C06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P .P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. Устное рецензирование выразительного чтения. Участие в коллективном диалоге.</w:t>
      </w:r>
    </w:p>
    <w:p w14:paraId="11178832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Виктор Петрович Астафьев</w:t>
      </w:r>
    </w:p>
    <w:p w14:paraId="4ED09CF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писателя. «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Конь  с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розовой гривой». Изображение быта и жизни сибирской деревни в предвоенные годы. Нравственные проблемы рассказа -честность, доброта, понятие долга. Юмор в рассказе. Яркость и самобытность героев (Санька Левонтьев, бабушка Катерина Петровна), особенности использования народной речи.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Речевая характеристика героев (развитие представлений). Герой-повествователь (начальные представления).</w:t>
      </w:r>
    </w:p>
    <w:p w14:paraId="3421749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К. р. контрольная </w:t>
      </w:r>
      <w:proofErr w:type="gram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работа  по</w:t>
      </w:r>
      <w:proofErr w:type="gram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рассказу В.П. Астафьева «Конь с розовой гривой».</w:t>
      </w:r>
    </w:p>
    <w:p w14:paraId="028175D5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P. р. Выразительное чтение фрагментов рассказа. Различные виды пересказов. Участие в коллективном диалоге. Характеристика героев. Составление планов речевых характеристик.</w:t>
      </w:r>
    </w:p>
    <w:p w14:paraId="3B9224B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Валентин Григорьевич Распутин.</w:t>
      </w:r>
    </w:p>
    <w:p w14:paraId="7097BDD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писателе. «Уроки французского». 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Рассказ, сюжет (развитие понятий). Герой-повествователь (развитие понятия).</w:t>
      </w:r>
    </w:p>
    <w:p w14:paraId="085A38B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Писатели улыбаются</w:t>
      </w:r>
    </w:p>
    <w:p w14:paraId="083EC86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Василий Макарович Шукшин</w:t>
      </w:r>
    </w:p>
    <w:p w14:paraId="6B9BF8C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Краткий рассказ о жизни и творчестве писателя. Рассказы «Чудик» и «Критик». Особенности </w:t>
      </w:r>
      <w:proofErr w:type="spell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шукшинских</w:t>
      </w:r>
      <w:proofErr w:type="spell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героев — «чудиков», правдоискателей, праведников. Человеческая открытость миру как синовия незащищенности. Образ «странного» героя в литературе</w:t>
      </w:r>
    </w:p>
    <w:p w14:paraId="59A3DBC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Фазиль Искандер.</w:t>
      </w:r>
    </w:p>
    <w:p w14:paraId="7E34753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Краткий рассказ о писателе. «Тринадцатый подвиг Геракла». Влияние учителя на формирование детского характера. Чувство юмора как одно из ценных качеств человека.. </w:t>
      </w:r>
      <w:proofErr w:type="spell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Р.р</w:t>
      </w:r>
      <w:proofErr w:type="spell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. Устная и письменная характеристика героев. Участие в коллективном диалоге.</w:t>
      </w:r>
    </w:p>
    <w:p w14:paraId="3D823AE4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Из литературы народов России</w:t>
      </w:r>
    </w:p>
    <w:p w14:paraId="481A0A6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Габдулла</w:t>
      </w:r>
      <w:proofErr w:type="spell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Тукай</w:t>
      </w:r>
    </w:p>
    <w:p w14:paraId="2A0D050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татарского поэта. «Родная деревня», «Книга». Любовь к своей малой родине и к своему родному краю, верность обычаям, своей семье,  традициям своего народа. Книга в жизни человек. Книга- «Отрада из отрад, путеводная звезда, «бесстрашное сердце, радостная душа.</w:t>
      </w:r>
    </w:p>
    <w:p w14:paraId="5085C211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Кайсын Кулиев</w:t>
      </w:r>
    </w:p>
    <w:p w14:paraId="3672E3B0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поэта. «Когда на меня навалилась беда...», «Каким бы малым ни был мой народ..» Родина как источник сил для преодоления любых испытаний и ударов судьбы. Основные поэтические образы, символизирующие Родину в стихотворениях поэта. Тема бессмертия народа, нации до тех пор, пока живы его язык, поэзия, обычаи. Поэт — вечный должник своего народа.</w:t>
      </w:r>
    </w:p>
    <w:p w14:paraId="7095A4C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Общечеловеческое и национальное в литературе разных народов.</w:t>
      </w:r>
    </w:p>
    <w:p w14:paraId="37DFA8A8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ИЗ ЗАРУБЕЖНОЙ ЛИТЕРАТУРЫ</w:t>
      </w:r>
    </w:p>
    <w:p w14:paraId="1A5615C4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Мифы Древней Греции</w:t>
      </w:r>
    </w:p>
    <w:p w14:paraId="738DC6C8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«Скотный двор царя Авгия», «Яблоки Гесперид». Подвиги Геракла (в переложении Н. Куна).</w:t>
      </w:r>
    </w:p>
    <w:p w14:paraId="210FEAE8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Геродот</w:t>
      </w:r>
    </w:p>
    <w:p w14:paraId="7AB390A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«Легенда об </w:t>
      </w:r>
      <w:proofErr w:type="spell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Арионе</w:t>
      </w:r>
      <w:proofErr w:type="spell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».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Миф. Отличие мифа от сказки.</w:t>
      </w:r>
    </w:p>
    <w:p w14:paraId="55C2719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Гомер</w:t>
      </w:r>
    </w:p>
    <w:p w14:paraId="1F8BF2BD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Краткий рассказ о жизни и творчестве Гомера. «Илиада», «Одиссея» как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</w:t>
      </w:r>
      <w:proofErr w:type="spell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Полифем</w:t>
      </w:r>
      <w:proofErr w:type="spell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. «Одиссея» — песня о героических подвигах, мужественных героях.</w:t>
      </w:r>
    </w:p>
    <w:p w14:paraId="56EC0A6F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Понятие о героическом эпосе (начальные представления).</w:t>
      </w:r>
    </w:p>
    <w:p w14:paraId="385932FE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Мигель  де Сервантес Сааведра</w:t>
      </w:r>
    </w:p>
    <w:p w14:paraId="51061EFA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писателя, роман «Дон Кихот». Проблема ложных и истинных идеалов. Герой, создавший воображаемый мир и живущий в нем.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Сервантеса-романиста. Дон Кихот как «вечный» образ мировой литературы (для внеклассного чтения)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«Вечные» образы в искусстве (начальные представления).</w:t>
      </w:r>
    </w:p>
    <w:p w14:paraId="72DF3B74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Фридрих Шиллер</w:t>
      </w:r>
    </w:p>
    <w:p w14:paraId="78F8BAC9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писателя. Баллада «Перчатка». Повествование о феодальных нравах. Любовь как благородство и своевольный, бесчеловечный каприз. Рыцарь —герой, отвергающий награду и защищающий личное достоинство и честь.</w:t>
      </w:r>
    </w:p>
    <w:p w14:paraId="7922B5B7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Рыцарская баллада (начальные представления).</w:t>
      </w:r>
    </w:p>
    <w:p w14:paraId="43A221B2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Антуан де Сент-Экзюпери</w:t>
      </w:r>
    </w:p>
    <w:p w14:paraId="3DF37903" w14:textId="77777777" w:rsidR="00537A78" w:rsidRPr="001148C5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Краткий рассказ о жизни и творчестве писателя. «Меленький принц» как философская сказка и мудрая притча. Чистота восприятия мира как величайшая ценность. </w:t>
      </w:r>
      <w:r w:rsidRPr="001148C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Теория литературы. Притча (начальные представления).</w:t>
      </w:r>
    </w:p>
    <w:p w14:paraId="31198235" w14:textId="09D7B758" w:rsidR="00E227D7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Д.Родари</w:t>
      </w:r>
      <w:proofErr w:type="spell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Сиренида</w:t>
      </w:r>
      <w:proofErr w:type="spellEnd"/>
      <w:r w:rsidRPr="001148C5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14:paraId="33A154DB" w14:textId="77777777" w:rsidR="00537A78" w:rsidRPr="00537A78" w:rsidRDefault="00537A78" w:rsidP="00537A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C1B0F2" w14:textId="77777777" w:rsidR="00537A78" w:rsidRPr="00537A78" w:rsidRDefault="00537A78" w:rsidP="00537A78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 w:rsidRPr="00537A78">
        <w:rPr>
          <w:rFonts w:ascii="Times New Roman" w:eastAsia="Times New Roman" w:hAnsi="Times New Roman" w:cs="Times New Roman"/>
          <w:b/>
        </w:rPr>
        <w:t>РАЗДЕЛ III. Тематическое планирование уроков русского языка в 11 классе составлено с учетом программы воспитательной работы, в том числе с учетом количества часов, отведенных на освоение каждой темы</w:t>
      </w:r>
    </w:p>
    <w:p w14:paraId="56ADFD45" w14:textId="77777777" w:rsidR="00537A78" w:rsidRPr="00537A78" w:rsidRDefault="00537A78" w:rsidP="00537A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A133C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 </w:t>
      </w:r>
    </w:p>
    <w:p w14:paraId="2820D677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Механизм реализации рабочей программы воспитания: </w:t>
      </w:r>
    </w:p>
    <w:p w14:paraId="0ED05BD7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 </w:t>
      </w:r>
    </w:p>
    <w:p w14:paraId="6A5FFAF4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проведение предметных олимпиад, турниров, викторин, квестов, игр-экспериментов, дискуссии и др. </w:t>
      </w:r>
    </w:p>
    <w:p w14:paraId="7F2B5727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 </w:t>
      </w:r>
    </w:p>
    <w:p w14:paraId="3CBB5E51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14:paraId="7B1E19AC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посещение экскурсий, музейные уроки, библиотечные уроки и др. 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14:paraId="4CCBC9EE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 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14:paraId="410E7F69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14:paraId="643AB1B7" w14:textId="77777777" w:rsidR="00537A78" w:rsidRPr="00537A78" w:rsidRDefault="00537A78" w:rsidP="00537A78">
      <w:pPr>
        <w:spacing w:after="160" w:line="240" w:lineRule="auto"/>
        <w:jc w:val="both"/>
        <w:rPr>
          <w:rFonts w:ascii="Times New Roman" w:hAnsi="Times New Roman" w:cs="Times New Roman"/>
        </w:rPr>
      </w:pPr>
      <w:r w:rsidRPr="00537A78">
        <w:rPr>
          <w:rFonts w:ascii="Times New Roman" w:hAnsi="Times New Roman" w:cs="Times New Roman"/>
        </w:rPr>
        <w:t xml:space="preserve">- знакомство обучающихся с профессиями через подбор задач для решения, связанных с профессиональной деятельностью, проблемных ситуаций для обсуждения, организацию профессиональных проб обучающихся.  </w:t>
      </w:r>
    </w:p>
    <w:p w14:paraId="6E25C349" w14:textId="3438A1F1" w:rsidR="00537A78" w:rsidRDefault="00537A78"/>
    <w:p w14:paraId="7BA96374" w14:textId="2C594F3B" w:rsidR="000F22AF" w:rsidRDefault="000F22AF"/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62"/>
        <w:gridCol w:w="9072"/>
        <w:gridCol w:w="851"/>
      </w:tblGrid>
      <w:tr w:rsidR="00DD77BD" w14:paraId="3B62E1F3" w14:textId="77777777" w:rsidTr="00DD77BD">
        <w:trPr>
          <w:trHeight w:val="490"/>
        </w:trPr>
        <w:tc>
          <w:tcPr>
            <w:tcW w:w="562" w:type="dxa"/>
          </w:tcPr>
          <w:p w14:paraId="42838D65" w14:textId="34736E17" w:rsidR="00DD77BD" w:rsidRPr="00642E70" w:rsidRDefault="00DD77BD" w:rsidP="00642E70">
            <w:pPr>
              <w:jc w:val="center"/>
              <w:rPr>
                <w:b/>
                <w:bCs/>
              </w:rPr>
            </w:pPr>
            <w:r w:rsidRPr="00642E70">
              <w:rPr>
                <w:b/>
                <w:bCs/>
              </w:rPr>
              <w:lastRenderedPageBreak/>
              <w:t>№</w:t>
            </w:r>
          </w:p>
        </w:tc>
        <w:tc>
          <w:tcPr>
            <w:tcW w:w="9072" w:type="dxa"/>
          </w:tcPr>
          <w:p w14:paraId="25058BE0" w14:textId="782ACB9A" w:rsidR="00DD77BD" w:rsidRPr="00642E70" w:rsidRDefault="00DD77BD" w:rsidP="00642E7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Раздел. Тема урока.</w:t>
            </w:r>
          </w:p>
        </w:tc>
        <w:tc>
          <w:tcPr>
            <w:tcW w:w="851" w:type="dxa"/>
          </w:tcPr>
          <w:p w14:paraId="60D3E0C5" w14:textId="51AA4B75" w:rsidR="00DD77BD" w:rsidRPr="00642E70" w:rsidRDefault="00DD77BD" w:rsidP="00642E7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Часы</w:t>
            </w:r>
          </w:p>
        </w:tc>
      </w:tr>
      <w:tr w:rsidR="00DD77BD" w14:paraId="3D2E0428" w14:textId="77777777" w:rsidTr="00DD77BD">
        <w:trPr>
          <w:trHeight w:val="328"/>
        </w:trPr>
        <w:tc>
          <w:tcPr>
            <w:tcW w:w="562" w:type="dxa"/>
          </w:tcPr>
          <w:p w14:paraId="5B82EED5" w14:textId="77777777" w:rsidR="00DD77BD" w:rsidRPr="00642E70" w:rsidRDefault="00DD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14:paraId="37C8A61C" w14:textId="5500FF87" w:rsidR="00DD77BD" w:rsidRPr="00642E70" w:rsidRDefault="00DD77BD" w:rsidP="00642E7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ВВЕДЕНИЕ</w:t>
            </w:r>
          </w:p>
        </w:tc>
        <w:tc>
          <w:tcPr>
            <w:tcW w:w="851" w:type="dxa"/>
          </w:tcPr>
          <w:p w14:paraId="27993FB6" w14:textId="12D32BE4" w:rsidR="00DD77BD" w:rsidRPr="00642E70" w:rsidRDefault="00DD77BD" w:rsidP="00642E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DD77BD" w14:paraId="090ACC54" w14:textId="77777777" w:rsidTr="00DD77BD">
        <w:trPr>
          <w:trHeight w:val="318"/>
        </w:trPr>
        <w:tc>
          <w:tcPr>
            <w:tcW w:w="562" w:type="dxa"/>
          </w:tcPr>
          <w:p w14:paraId="2962409C" w14:textId="4A47900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</w:tcPr>
          <w:p w14:paraId="1B16B5A2" w14:textId="24F2426F" w:rsidR="00DD77BD" w:rsidRPr="00642E70" w:rsidRDefault="00DD77BD" w:rsidP="000F22A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Введение.</w:t>
            </w:r>
            <w:r w:rsidRPr="00642E70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Художественное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произведение: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автор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</w:t>
            </w:r>
          </w:p>
        </w:tc>
        <w:tc>
          <w:tcPr>
            <w:tcW w:w="851" w:type="dxa"/>
          </w:tcPr>
          <w:p w14:paraId="5142C19F" w14:textId="7CEB590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901805E" w14:textId="77777777" w:rsidTr="00DD77BD">
        <w:trPr>
          <w:trHeight w:val="328"/>
        </w:trPr>
        <w:tc>
          <w:tcPr>
            <w:tcW w:w="562" w:type="dxa"/>
          </w:tcPr>
          <w:p w14:paraId="7E4D64A4" w14:textId="77777777" w:rsidR="00DD77BD" w:rsidRPr="00642E70" w:rsidRDefault="00DD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14:paraId="7274B545" w14:textId="52B61133" w:rsidR="00DD77BD" w:rsidRPr="00642E70" w:rsidRDefault="00DD77BD" w:rsidP="00642E7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УСТНОЕ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НАРОДНОЕ</w:t>
            </w:r>
            <w:r w:rsidRPr="00642E70">
              <w:rPr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ТВОРЧЕСТВО</w:t>
            </w:r>
          </w:p>
        </w:tc>
        <w:tc>
          <w:tcPr>
            <w:tcW w:w="851" w:type="dxa"/>
          </w:tcPr>
          <w:p w14:paraId="025B05FE" w14:textId="3C3F4AE8" w:rsidR="00DD77BD" w:rsidRPr="00642E70" w:rsidRDefault="00DD77BD" w:rsidP="00642E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DD77BD" w14:paraId="72B912A7" w14:textId="77777777" w:rsidTr="00DD77BD">
        <w:trPr>
          <w:trHeight w:val="284"/>
        </w:trPr>
        <w:tc>
          <w:tcPr>
            <w:tcW w:w="562" w:type="dxa"/>
          </w:tcPr>
          <w:p w14:paraId="49A67E9A" w14:textId="63297E2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72" w:type="dxa"/>
          </w:tcPr>
          <w:p w14:paraId="0C0B445E" w14:textId="03671719" w:rsidR="00DD77BD" w:rsidRPr="00642E70" w:rsidRDefault="00DD77BD" w:rsidP="000F22A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Устное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народное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творчество.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Обрядовый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фольклор. Обрядовые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песни.</w:t>
            </w:r>
          </w:p>
        </w:tc>
        <w:tc>
          <w:tcPr>
            <w:tcW w:w="851" w:type="dxa"/>
          </w:tcPr>
          <w:p w14:paraId="274A9168" w14:textId="66E3D7E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CFDC5DA" w14:textId="77777777" w:rsidTr="00DD77BD">
        <w:trPr>
          <w:trHeight w:val="522"/>
        </w:trPr>
        <w:tc>
          <w:tcPr>
            <w:tcW w:w="562" w:type="dxa"/>
          </w:tcPr>
          <w:p w14:paraId="410D82A2" w14:textId="49DA3A4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72" w:type="dxa"/>
          </w:tcPr>
          <w:p w14:paraId="0691379D" w14:textId="1359C3F1" w:rsidR="00DD77BD" w:rsidRPr="00642E70" w:rsidRDefault="00DD77BD" w:rsidP="000F22A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Пословицы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поговорки. Краткость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простота,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меткость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выразительность. Прямой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переносный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смысл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пословиц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поговорок.</w:t>
            </w:r>
          </w:p>
        </w:tc>
        <w:tc>
          <w:tcPr>
            <w:tcW w:w="851" w:type="dxa"/>
          </w:tcPr>
          <w:p w14:paraId="0C0F2B53" w14:textId="4DDE3E5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2D57CE8" w14:textId="77777777" w:rsidTr="00DD77BD">
        <w:trPr>
          <w:trHeight w:val="338"/>
        </w:trPr>
        <w:tc>
          <w:tcPr>
            <w:tcW w:w="562" w:type="dxa"/>
          </w:tcPr>
          <w:p w14:paraId="6E9C0699" w14:textId="53FB470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72" w:type="dxa"/>
          </w:tcPr>
          <w:p w14:paraId="4BB44977" w14:textId="700A06F2" w:rsidR="00DD77BD" w:rsidRPr="00642E70" w:rsidRDefault="00DD77BD" w:rsidP="000F22A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Загадки – малые жанры устного народного творчества. Многообразие тем.   Афористичность загадок.</w:t>
            </w:r>
          </w:p>
        </w:tc>
        <w:tc>
          <w:tcPr>
            <w:tcW w:w="851" w:type="dxa"/>
          </w:tcPr>
          <w:p w14:paraId="5E732814" w14:textId="62095FE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634A1BA" w14:textId="77777777" w:rsidTr="00DD77BD">
        <w:trPr>
          <w:trHeight w:val="155"/>
        </w:trPr>
        <w:tc>
          <w:tcPr>
            <w:tcW w:w="562" w:type="dxa"/>
          </w:tcPr>
          <w:p w14:paraId="53258A80" w14:textId="69E1CEE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72" w:type="dxa"/>
          </w:tcPr>
          <w:p w14:paraId="2D0E8B5C" w14:textId="2BD287DE" w:rsidR="00DD77BD" w:rsidRPr="00642E70" w:rsidRDefault="00DD77BD" w:rsidP="003D48F1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Подготовка к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письменному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ответу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на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проблемный вопрос.</w:t>
            </w:r>
          </w:p>
        </w:tc>
        <w:tc>
          <w:tcPr>
            <w:tcW w:w="851" w:type="dxa"/>
          </w:tcPr>
          <w:p w14:paraId="220508F0" w14:textId="1CB0D66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9931C95" w14:textId="77777777" w:rsidTr="00DD77BD">
        <w:trPr>
          <w:trHeight w:val="318"/>
        </w:trPr>
        <w:tc>
          <w:tcPr>
            <w:tcW w:w="562" w:type="dxa"/>
          </w:tcPr>
          <w:p w14:paraId="1C2D1B70" w14:textId="77777777" w:rsidR="00DD77BD" w:rsidRPr="00642E70" w:rsidRDefault="00DD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14:paraId="68D1E1AD" w14:textId="2FDBBF0C" w:rsidR="00DD77BD" w:rsidRPr="00642E70" w:rsidRDefault="00DD77BD" w:rsidP="00642E7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ИЗ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ДРЕВНЕРУССКОЙ</w:t>
            </w:r>
            <w:r w:rsidRPr="00642E70">
              <w:rPr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ЛИТЕРАТУРЫ</w:t>
            </w:r>
          </w:p>
        </w:tc>
        <w:tc>
          <w:tcPr>
            <w:tcW w:w="851" w:type="dxa"/>
          </w:tcPr>
          <w:p w14:paraId="56CB8AA7" w14:textId="1C3D0F32" w:rsidR="00DD77BD" w:rsidRPr="00642E70" w:rsidRDefault="00DD77BD" w:rsidP="00642E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DD77BD" w14:paraId="4FF21CB0" w14:textId="77777777" w:rsidTr="00DD77BD">
        <w:trPr>
          <w:trHeight w:val="328"/>
        </w:trPr>
        <w:tc>
          <w:tcPr>
            <w:tcW w:w="562" w:type="dxa"/>
          </w:tcPr>
          <w:p w14:paraId="7BBC59E4" w14:textId="6D7CB0D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72" w:type="dxa"/>
          </w:tcPr>
          <w:p w14:paraId="14E4DEC8" w14:textId="25D1E2E7" w:rsidR="00DD77BD" w:rsidRPr="00642E70" w:rsidRDefault="00DD77BD" w:rsidP="003D48F1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«Повесть временных лет». Русская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летопись.</w:t>
            </w:r>
          </w:p>
        </w:tc>
        <w:tc>
          <w:tcPr>
            <w:tcW w:w="851" w:type="dxa"/>
          </w:tcPr>
          <w:p w14:paraId="2B434D1D" w14:textId="7B01C74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55D6338" w14:textId="77777777" w:rsidTr="00DD77BD">
        <w:trPr>
          <w:trHeight w:val="472"/>
        </w:trPr>
        <w:tc>
          <w:tcPr>
            <w:tcW w:w="562" w:type="dxa"/>
          </w:tcPr>
          <w:p w14:paraId="16436CE6" w14:textId="6399842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072" w:type="dxa"/>
          </w:tcPr>
          <w:p w14:paraId="517DACBB" w14:textId="7559A83A" w:rsidR="00DD77BD" w:rsidRPr="00642E70" w:rsidRDefault="00DD77BD" w:rsidP="003D48F1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«Сказание  о белгородском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киселе».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Отражение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народных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идеалов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6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(патриотизма,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ума,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2"/>
              </w:rPr>
              <w:t xml:space="preserve">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находчи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вости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</w:rPr>
              <w:t>).</w:t>
            </w:r>
          </w:p>
        </w:tc>
        <w:tc>
          <w:tcPr>
            <w:tcW w:w="851" w:type="dxa"/>
          </w:tcPr>
          <w:p w14:paraId="5D5873C0" w14:textId="0E47E45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3D31002" w14:textId="77777777" w:rsidTr="00DD77BD">
        <w:trPr>
          <w:trHeight w:val="318"/>
        </w:trPr>
        <w:tc>
          <w:tcPr>
            <w:tcW w:w="562" w:type="dxa"/>
          </w:tcPr>
          <w:p w14:paraId="0AB4265A" w14:textId="77777777" w:rsidR="00DD77BD" w:rsidRPr="00642E70" w:rsidRDefault="00DD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14:paraId="17311B6D" w14:textId="4F50FE22" w:rsidR="00DD77BD" w:rsidRPr="00642E70" w:rsidRDefault="00DD77BD" w:rsidP="00642E70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ПРОИЗВЕДЕНИЯ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РУССКИХ</w:t>
            </w:r>
            <w:r w:rsidRPr="00642E70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ПИСАТЕЛЕЙ</w:t>
            </w:r>
            <w:r w:rsidRPr="00642E70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XIX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ВЕКА</w:t>
            </w:r>
          </w:p>
        </w:tc>
        <w:tc>
          <w:tcPr>
            <w:tcW w:w="851" w:type="dxa"/>
          </w:tcPr>
          <w:p w14:paraId="51F5F55F" w14:textId="49C2C62F" w:rsidR="00DD77BD" w:rsidRPr="00642E70" w:rsidRDefault="00DD77BD" w:rsidP="00642E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</w:tr>
      <w:tr w:rsidR="00DD77BD" w14:paraId="4EF50E7E" w14:textId="77777777" w:rsidTr="00DD77BD">
        <w:trPr>
          <w:trHeight w:val="328"/>
        </w:trPr>
        <w:tc>
          <w:tcPr>
            <w:tcW w:w="562" w:type="dxa"/>
          </w:tcPr>
          <w:p w14:paraId="3319F60B" w14:textId="0995147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72" w:type="dxa"/>
          </w:tcPr>
          <w:p w14:paraId="67824C7C" w14:textId="6672782F" w:rsidR="00DD77BD" w:rsidRPr="00642E70" w:rsidRDefault="00DD77BD" w:rsidP="003D48F1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 xml:space="preserve">Лицейские годы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А.С. Пушкина</w:t>
            </w:r>
            <w:r w:rsidRPr="00642E70">
              <w:rPr>
                <w:rFonts w:ascii="Times New Roman" w:hAnsi="Times New Roman" w:cs="Times New Roman"/>
              </w:rPr>
              <w:t>. «И.И. Пущину». Светлое чувство дружбы — помощь в суровых испытаниях</w:t>
            </w:r>
          </w:p>
        </w:tc>
        <w:tc>
          <w:tcPr>
            <w:tcW w:w="851" w:type="dxa"/>
          </w:tcPr>
          <w:p w14:paraId="0CBD2304" w14:textId="7F8D441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F2A3A26" w14:textId="77777777" w:rsidTr="00DD77BD">
        <w:trPr>
          <w:trHeight w:val="389"/>
        </w:trPr>
        <w:tc>
          <w:tcPr>
            <w:tcW w:w="562" w:type="dxa"/>
          </w:tcPr>
          <w:p w14:paraId="2A39E0E6" w14:textId="373DDBF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072" w:type="dxa"/>
          </w:tcPr>
          <w:p w14:paraId="023A6BD8" w14:textId="13FBCDEB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А.С.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Пушкин. «Узник».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Вольнолюбивые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устремления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поэта. Антитеза.</w:t>
            </w:r>
          </w:p>
        </w:tc>
        <w:tc>
          <w:tcPr>
            <w:tcW w:w="851" w:type="dxa"/>
          </w:tcPr>
          <w:p w14:paraId="1647E509" w14:textId="697A906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3571D9A" w14:textId="77777777" w:rsidTr="00DD77BD">
        <w:trPr>
          <w:trHeight w:val="328"/>
        </w:trPr>
        <w:tc>
          <w:tcPr>
            <w:tcW w:w="562" w:type="dxa"/>
          </w:tcPr>
          <w:p w14:paraId="7205B744" w14:textId="4D90E54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72" w:type="dxa"/>
          </w:tcPr>
          <w:p w14:paraId="2ACC9B08" w14:textId="344FAAFB" w:rsidR="00DD77BD" w:rsidRPr="00642E70" w:rsidRDefault="00DD77BD" w:rsidP="003F33CF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А.С.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Пушкин. «Зимнее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утро».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Мотивы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единства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красоты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человека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 красоты  природы.</w:t>
            </w:r>
          </w:p>
        </w:tc>
        <w:tc>
          <w:tcPr>
            <w:tcW w:w="851" w:type="dxa"/>
          </w:tcPr>
          <w:p w14:paraId="06645D2C" w14:textId="1E03B6E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6F070E8" w14:textId="77777777" w:rsidTr="00DD77BD">
        <w:trPr>
          <w:trHeight w:val="328"/>
        </w:trPr>
        <w:tc>
          <w:tcPr>
            <w:tcW w:w="562" w:type="dxa"/>
          </w:tcPr>
          <w:p w14:paraId="501774C3" w14:textId="376734E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072" w:type="dxa"/>
          </w:tcPr>
          <w:p w14:paraId="767D0AA4" w14:textId="304842DB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ВН.ЧТ.А.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С. Пушкин.</w:t>
            </w:r>
            <w:r w:rsidRPr="00642E70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«Зимняя</w:t>
            </w:r>
            <w:r w:rsidRPr="00642E7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дорога»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 другие стихотворения.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Тема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дороги в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лирике  Пушкина.</w:t>
            </w:r>
          </w:p>
        </w:tc>
        <w:tc>
          <w:tcPr>
            <w:tcW w:w="851" w:type="dxa"/>
          </w:tcPr>
          <w:p w14:paraId="360E200D" w14:textId="0F8BDDA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AB55EE4" w14:textId="77777777" w:rsidTr="00DD77BD">
        <w:trPr>
          <w:trHeight w:val="318"/>
        </w:trPr>
        <w:tc>
          <w:tcPr>
            <w:tcW w:w="562" w:type="dxa"/>
          </w:tcPr>
          <w:p w14:paraId="61285A7B" w14:textId="69E165A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72" w:type="dxa"/>
          </w:tcPr>
          <w:p w14:paraId="57AA062C" w14:textId="635E1897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Двусложные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размеры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стиха.</w:t>
            </w:r>
          </w:p>
        </w:tc>
        <w:tc>
          <w:tcPr>
            <w:tcW w:w="851" w:type="dxa"/>
          </w:tcPr>
          <w:p w14:paraId="30BBABAA" w14:textId="03C362E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36EAC42" w14:textId="77777777" w:rsidTr="00DD77BD">
        <w:trPr>
          <w:trHeight w:val="328"/>
        </w:trPr>
        <w:tc>
          <w:tcPr>
            <w:tcW w:w="562" w:type="dxa"/>
          </w:tcPr>
          <w:p w14:paraId="0B062B45" w14:textId="793F15D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072" w:type="dxa"/>
          </w:tcPr>
          <w:p w14:paraId="29F49B43" w14:textId="3C83F99A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А.С. Пушкин. «Дубровский». О создании романа. Историко-</w:t>
            </w:r>
            <w:r w:rsidRPr="00642E7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культурный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контекст времени.</w:t>
            </w:r>
          </w:p>
        </w:tc>
        <w:tc>
          <w:tcPr>
            <w:tcW w:w="851" w:type="dxa"/>
          </w:tcPr>
          <w:p w14:paraId="27F52A90" w14:textId="79B60ED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0EE15FA" w14:textId="77777777" w:rsidTr="00DD77BD">
        <w:trPr>
          <w:trHeight w:val="481"/>
        </w:trPr>
        <w:tc>
          <w:tcPr>
            <w:tcW w:w="562" w:type="dxa"/>
          </w:tcPr>
          <w:p w14:paraId="47D32091" w14:textId="10B8F76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072" w:type="dxa"/>
          </w:tcPr>
          <w:p w14:paraId="3999D9D2" w14:textId="081F0F9A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Изображение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русского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барства.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Дубровский-старший и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Троекуров.</w:t>
            </w:r>
          </w:p>
        </w:tc>
        <w:tc>
          <w:tcPr>
            <w:tcW w:w="851" w:type="dxa"/>
          </w:tcPr>
          <w:p w14:paraId="5E461059" w14:textId="5863F63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7F87BA9" w14:textId="77777777" w:rsidTr="00DD77BD">
        <w:trPr>
          <w:trHeight w:val="328"/>
        </w:trPr>
        <w:tc>
          <w:tcPr>
            <w:tcW w:w="562" w:type="dxa"/>
          </w:tcPr>
          <w:p w14:paraId="08CDE407" w14:textId="34B9187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72" w:type="dxa"/>
          </w:tcPr>
          <w:p w14:paraId="7EF8C776" w14:textId="4402EEBB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бунт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крестьян.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Причины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следствия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бунта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крестьян.</w:t>
            </w:r>
          </w:p>
        </w:tc>
        <w:tc>
          <w:tcPr>
            <w:tcW w:w="851" w:type="dxa"/>
          </w:tcPr>
          <w:p w14:paraId="2908F700" w14:textId="0DE8968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4FF1D40" w14:textId="77777777" w:rsidTr="00DD77BD">
        <w:trPr>
          <w:trHeight w:val="328"/>
        </w:trPr>
        <w:tc>
          <w:tcPr>
            <w:tcW w:w="562" w:type="dxa"/>
          </w:tcPr>
          <w:p w14:paraId="72ACF93A" w14:textId="69B32B0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72" w:type="dxa"/>
          </w:tcPr>
          <w:p w14:paraId="2F5BD7BF" w14:textId="553016C9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Анализ эпизода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«Пожар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642E70">
              <w:rPr>
                <w:rFonts w:ascii="Times New Roman" w:eastAsia="Times New Roman" w:hAnsi="Times New Roman" w:cs="Times New Roman"/>
              </w:rPr>
              <w:t>Кистенёвке</w:t>
            </w:r>
            <w:proofErr w:type="spellEnd"/>
            <w:r w:rsidRPr="00642E70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851" w:type="dxa"/>
          </w:tcPr>
          <w:p w14:paraId="7170872F" w14:textId="2EE3CC5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A480709" w14:textId="77777777" w:rsidTr="00DD77BD">
        <w:trPr>
          <w:trHeight w:val="318"/>
        </w:trPr>
        <w:tc>
          <w:tcPr>
            <w:tcW w:w="562" w:type="dxa"/>
          </w:tcPr>
          <w:p w14:paraId="4A11C770" w14:textId="77F1CA9D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072" w:type="dxa"/>
          </w:tcPr>
          <w:p w14:paraId="1BCE45D9" w14:textId="1D011442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 романтическая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история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любви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Владимира и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Маши.</w:t>
            </w:r>
          </w:p>
        </w:tc>
        <w:tc>
          <w:tcPr>
            <w:tcW w:w="851" w:type="dxa"/>
          </w:tcPr>
          <w:p w14:paraId="535A4CFA" w14:textId="7423769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438289B" w14:textId="77777777" w:rsidTr="00DD77BD">
        <w:trPr>
          <w:trHeight w:val="328"/>
        </w:trPr>
        <w:tc>
          <w:tcPr>
            <w:tcW w:w="562" w:type="dxa"/>
          </w:tcPr>
          <w:p w14:paraId="4842B38B" w14:textId="49CBAA8F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72" w:type="dxa"/>
          </w:tcPr>
          <w:p w14:paraId="7EB22A45" w14:textId="02BE7C97" w:rsidR="00DD77BD" w:rsidRPr="00642E70" w:rsidRDefault="00DD77BD" w:rsidP="003F33CF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 авторское  отношение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 героям.</w:t>
            </w:r>
          </w:p>
        </w:tc>
        <w:tc>
          <w:tcPr>
            <w:tcW w:w="851" w:type="dxa"/>
          </w:tcPr>
          <w:p w14:paraId="140CA58F" w14:textId="0F88FC7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C206C39" w14:textId="77777777" w:rsidTr="00DD77BD">
        <w:trPr>
          <w:trHeight w:val="318"/>
        </w:trPr>
        <w:tc>
          <w:tcPr>
            <w:tcW w:w="562" w:type="dxa"/>
          </w:tcPr>
          <w:p w14:paraId="397A8AFD" w14:textId="2EE70F5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72" w:type="dxa"/>
          </w:tcPr>
          <w:p w14:paraId="37F41A4A" w14:textId="7696A01E" w:rsidR="00DD77BD" w:rsidRPr="00642E70" w:rsidRDefault="00DD77BD" w:rsidP="003F33CF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протест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Владимира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Дубровского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против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беззакония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</w:p>
          <w:p w14:paraId="15BE7BC0" w14:textId="2AA1504B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несправедливости.</w:t>
            </w:r>
          </w:p>
        </w:tc>
        <w:tc>
          <w:tcPr>
            <w:tcW w:w="851" w:type="dxa"/>
          </w:tcPr>
          <w:p w14:paraId="479E39E9" w14:textId="1549F58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0373A83" w14:textId="77777777" w:rsidTr="00DD77BD">
        <w:trPr>
          <w:trHeight w:val="328"/>
        </w:trPr>
        <w:tc>
          <w:tcPr>
            <w:tcW w:w="562" w:type="dxa"/>
          </w:tcPr>
          <w:p w14:paraId="22E4929D" w14:textId="4EAD8E5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072" w:type="dxa"/>
          </w:tcPr>
          <w:p w14:paraId="6B290721" w14:textId="418559FE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композиция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романа.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Роль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композиционных элементов в понимании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произведения</w:t>
            </w:r>
          </w:p>
        </w:tc>
        <w:tc>
          <w:tcPr>
            <w:tcW w:w="851" w:type="dxa"/>
          </w:tcPr>
          <w:p w14:paraId="2003789F" w14:textId="515D6B3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531CE7E" w14:textId="77777777" w:rsidTr="00DD77BD">
        <w:trPr>
          <w:trHeight w:val="318"/>
        </w:trPr>
        <w:tc>
          <w:tcPr>
            <w:tcW w:w="562" w:type="dxa"/>
          </w:tcPr>
          <w:p w14:paraId="21CC89C2" w14:textId="1B9E4BD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072" w:type="dxa"/>
          </w:tcPr>
          <w:p w14:paraId="73718999" w14:textId="4AAAD51C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РР.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мое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понимание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романа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Пушкина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 xml:space="preserve"> Урок-диспут</w:t>
            </w:r>
          </w:p>
        </w:tc>
        <w:tc>
          <w:tcPr>
            <w:tcW w:w="851" w:type="dxa"/>
          </w:tcPr>
          <w:p w14:paraId="65B894D0" w14:textId="07E75D7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91F7368" w14:textId="77777777" w:rsidTr="00DD77BD">
        <w:trPr>
          <w:trHeight w:val="328"/>
        </w:trPr>
        <w:tc>
          <w:tcPr>
            <w:tcW w:w="562" w:type="dxa"/>
          </w:tcPr>
          <w:p w14:paraId="12CBBD4C" w14:textId="149FBB6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72" w:type="dxa"/>
          </w:tcPr>
          <w:p w14:paraId="39AEB024" w14:textId="22AB8AF3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РР.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i/>
              </w:rPr>
              <w:t>Сочинение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 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мое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понимание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романа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Пушкина.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851" w:type="dxa"/>
          </w:tcPr>
          <w:p w14:paraId="7DA835A8" w14:textId="51F9B6C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0C11B1A" w14:textId="77777777" w:rsidTr="00DD77BD">
        <w:trPr>
          <w:trHeight w:val="318"/>
        </w:trPr>
        <w:tc>
          <w:tcPr>
            <w:tcW w:w="562" w:type="dxa"/>
          </w:tcPr>
          <w:p w14:paraId="069B1C8D" w14:textId="26A0ECC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072" w:type="dxa"/>
          </w:tcPr>
          <w:p w14:paraId="10EEE0C4" w14:textId="2D5800B0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 А.С. Пушкин. «Повести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Белкина»: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проблемы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герои.</w:t>
            </w:r>
          </w:p>
        </w:tc>
        <w:tc>
          <w:tcPr>
            <w:tcW w:w="851" w:type="dxa"/>
          </w:tcPr>
          <w:p w14:paraId="37317E25" w14:textId="73E60FF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7D9F117" w14:textId="77777777" w:rsidTr="00DD77BD">
        <w:trPr>
          <w:trHeight w:val="328"/>
        </w:trPr>
        <w:tc>
          <w:tcPr>
            <w:tcW w:w="562" w:type="dxa"/>
          </w:tcPr>
          <w:p w14:paraId="0B3956C4" w14:textId="101B3A0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072" w:type="dxa"/>
          </w:tcPr>
          <w:p w14:paraId="07B7B3B7" w14:textId="413A84EF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«Повести Белкина». «Барышня-крестьянка»: сюжет и герои</w:t>
            </w:r>
          </w:p>
        </w:tc>
        <w:tc>
          <w:tcPr>
            <w:tcW w:w="851" w:type="dxa"/>
          </w:tcPr>
          <w:p w14:paraId="2D7620ED" w14:textId="5BFF537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869AEB0" w14:textId="77777777" w:rsidTr="00DD77BD">
        <w:trPr>
          <w:trHeight w:val="318"/>
        </w:trPr>
        <w:tc>
          <w:tcPr>
            <w:tcW w:w="562" w:type="dxa"/>
          </w:tcPr>
          <w:p w14:paraId="6F02B809" w14:textId="044DCD9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72" w:type="dxa"/>
          </w:tcPr>
          <w:p w14:paraId="0302F68E" w14:textId="43114181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М.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Ю.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Ученические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годы.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«Тучи».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Чувство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одиночества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тоски, любовь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поэта-изгнанника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Родине.</w:t>
            </w:r>
          </w:p>
        </w:tc>
        <w:tc>
          <w:tcPr>
            <w:tcW w:w="851" w:type="dxa"/>
          </w:tcPr>
          <w:p w14:paraId="23B957CA" w14:textId="5F0ECCF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D1B3E78" w14:textId="77777777" w:rsidTr="00DD77BD">
        <w:trPr>
          <w:trHeight w:val="328"/>
        </w:trPr>
        <w:tc>
          <w:tcPr>
            <w:tcW w:w="562" w:type="dxa"/>
          </w:tcPr>
          <w:p w14:paraId="295F594D" w14:textId="5F19DB7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9072" w:type="dxa"/>
          </w:tcPr>
          <w:p w14:paraId="553E23EC" w14:textId="3B1B2474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Баллада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«Три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пальмы».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"/>
                <w:w w:val="95"/>
              </w:rPr>
              <w:t xml:space="preserve">Тема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6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</w:rPr>
              <w:t>красоты,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</w:rPr>
              <w:t>гармонии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</w:rPr>
              <w:t>человека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с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миром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их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0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нарушение.</w:t>
            </w:r>
            <w:r w:rsidRPr="00642E70">
              <w:rPr>
                <w:rFonts w:ascii="Times New Roman" w:hAnsi="Times New Roman" w:cs="Times New Roman"/>
              </w:rPr>
              <w:t>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Аллитерация.  Трехсложные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размеры стиха.</w:t>
            </w:r>
          </w:p>
        </w:tc>
        <w:tc>
          <w:tcPr>
            <w:tcW w:w="851" w:type="dxa"/>
          </w:tcPr>
          <w:p w14:paraId="4BF4E5A8" w14:textId="55DA21F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84F724B" w14:textId="77777777" w:rsidTr="00DD77BD">
        <w:trPr>
          <w:trHeight w:val="318"/>
        </w:trPr>
        <w:tc>
          <w:tcPr>
            <w:tcW w:w="562" w:type="dxa"/>
          </w:tcPr>
          <w:p w14:paraId="69382C4D" w14:textId="3A08B37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072" w:type="dxa"/>
          </w:tcPr>
          <w:p w14:paraId="67AB0C04" w14:textId="77777777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«Листок».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 Тема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одиночества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изгнанничества.</w:t>
            </w:r>
          </w:p>
          <w:p w14:paraId="7E641CCC" w14:textId="13AD4E73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Особенности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интонации.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Метафора</w:t>
            </w:r>
          </w:p>
        </w:tc>
        <w:tc>
          <w:tcPr>
            <w:tcW w:w="851" w:type="dxa"/>
          </w:tcPr>
          <w:p w14:paraId="61B1AD3A" w14:textId="2C55820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0E35E3A" w14:textId="77777777" w:rsidTr="00DD77BD">
        <w:trPr>
          <w:trHeight w:val="328"/>
        </w:trPr>
        <w:tc>
          <w:tcPr>
            <w:tcW w:w="562" w:type="dxa"/>
          </w:tcPr>
          <w:p w14:paraId="1AE09A7D" w14:textId="19D5105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72" w:type="dxa"/>
          </w:tcPr>
          <w:p w14:paraId="74151DD2" w14:textId="177AAD12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М.Ю.</w:t>
            </w:r>
            <w:r w:rsidRPr="00642E7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«Утёс»,</w:t>
            </w:r>
            <w:r w:rsidRPr="00642E70">
              <w:rPr>
                <w:rFonts w:ascii="Times New Roman" w:hAnsi="Times New Roman" w:cs="Times New Roman"/>
                <w:spacing w:val="6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«На</w:t>
            </w:r>
            <w:r w:rsidRPr="00642E70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севере</w:t>
            </w:r>
            <w:r w:rsidRPr="00642E70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диком</w:t>
            </w:r>
            <w:r w:rsidRPr="00642E70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стоит</w:t>
            </w:r>
            <w:r w:rsidRPr="00642E70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одиноко…».</w:t>
            </w:r>
            <w:r w:rsidRPr="00642E70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Особенности выражения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темы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одиночества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лирике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Лермонтова.</w:t>
            </w:r>
          </w:p>
        </w:tc>
        <w:tc>
          <w:tcPr>
            <w:tcW w:w="851" w:type="dxa"/>
          </w:tcPr>
          <w:p w14:paraId="6925F98C" w14:textId="67693D9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2044015" w14:textId="77777777" w:rsidTr="00DD77BD">
        <w:trPr>
          <w:trHeight w:val="328"/>
        </w:trPr>
        <w:tc>
          <w:tcPr>
            <w:tcW w:w="562" w:type="dxa"/>
          </w:tcPr>
          <w:p w14:paraId="5DA2C643" w14:textId="43C8FE6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072" w:type="dxa"/>
          </w:tcPr>
          <w:p w14:paraId="46685BA7" w14:textId="26B0B077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РР.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Ю.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Лирика.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Трёхсложные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размеры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стиха.</w:t>
            </w:r>
          </w:p>
        </w:tc>
        <w:tc>
          <w:tcPr>
            <w:tcW w:w="851" w:type="dxa"/>
          </w:tcPr>
          <w:p w14:paraId="2C9101F1" w14:textId="4B6C08B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50EB1F1" w14:textId="77777777" w:rsidTr="00DD77BD">
        <w:trPr>
          <w:trHeight w:val="318"/>
        </w:trPr>
        <w:tc>
          <w:tcPr>
            <w:tcW w:w="562" w:type="dxa"/>
          </w:tcPr>
          <w:p w14:paraId="081B550D" w14:textId="560A2A8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72" w:type="dxa"/>
          </w:tcPr>
          <w:p w14:paraId="12D41A9B" w14:textId="737B6E0D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Подготовка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к сочинению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анализу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одного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Ю.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Лермонтова</w:t>
            </w:r>
          </w:p>
        </w:tc>
        <w:tc>
          <w:tcPr>
            <w:tcW w:w="851" w:type="dxa"/>
          </w:tcPr>
          <w:p w14:paraId="6E0D7357" w14:textId="0A9840C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7B74657" w14:textId="77777777" w:rsidTr="00DD77BD">
        <w:trPr>
          <w:trHeight w:val="328"/>
        </w:trPr>
        <w:tc>
          <w:tcPr>
            <w:tcW w:w="562" w:type="dxa"/>
          </w:tcPr>
          <w:p w14:paraId="6FCD1C3A" w14:textId="4A0DD7C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072" w:type="dxa"/>
          </w:tcPr>
          <w:p w14:paraId="40AB5E25" w14:textId="25498772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И.С.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Тургенев.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Литературный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портрет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писателя.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«Бежин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луг»: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образы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автора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 рассказчика.</w:t>
            </w:r>
          </w:p>
        </w:tc>
        <w:tc>
          <w:tcPr>
            <w:tcW w:w="851" w:type="dxa"/>
          </w:tcPr>
          <w:p w14:paraId="0947849E" w14:textId="47C8A5C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5749E5F" w14:textId="77777777" w:rsidTr="00DD77BD">
        <w:trPr>
          <w:trHeight w:val="318"/>
        </w:trPr>
        <w:tc>
          <w:tcPr>
            <w:tcW w:w="562" w:type="dxa"/>
          </w:tcPr>
          <w:p w14:paraId="6D124022" w14:textId="004C400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072" w:type="dxa"/>
          </w:tcPr>
          <w:p w14:paraId="7BDC1CB6" w14:textId="2891CA69" w:rsidR="00DD77BD" w:rsidRPr="00642E70" w:rsidRDefault="00DD77BD" w:rsidP="003F33CF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«Бежин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луг»: образы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крестьянских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детей,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портреты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рассказы,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духовный мир</w:t>
            </w:r>
          </w:p>
        </w:tc>
        <w:tc>
          <w:tcPr>
            <w:tcW w:w="851" w:type="dxa"/>
          </w:tcPr>
          <w:p w14:paraId="464663EF" w14:textId="778D3A1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B06F780" w14:textId="77777777" w:rsidTr="00DD77BD">
        <w:trPr>
          <w:trHeight w:val="61"/>
        </w:trPr>
        <w:tc>
          <w:tcPr>
            <w:tcW w:w="562" w:type="dxa"/>
          </w:tcPr>
          <w:p w14:paraId="35EC4E1F" w14:textId="2AAB6ED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072" w:type="dxa"/>
          </w:tcPr>
          <w:p w14:paraId="05C16B01" w14:textId="1C0BAB18" w:rsidR="00DD77BD" w:rsidRPr="00642E70" w:rsidRDefault="00DD77BD" w:rsidP="00C339CE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Century" w:hAnsi="Times New Roman" w:cs="Times New Roman"/>
                <w:w w:val="105"/>
              </w:rPr>
              <w:t>Портретная</w:t>
            </w:r>
            <w:r w:rsidRPr="00642E70">
              <w:rPr>
                <w:rFonts w:ascii="Times New Roman" w:eastAsia="Century" w:hAnsi="Times New Roman" w:cs="Times New Roman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w w:val="105"/>
              </w:rPr>
              <w:t>характеристика.</w:t>
            </w:r>
            <w:r w:rsidRPr="00642E70">
              <w:rPr>
                <w:rFonts w:ascii="Times New Roman" w:hAnsi="Times New Roman" w:cs="Times New Roman"/>
              </w:rPr>
              <w:t xml:space="preserve"> Пытливость,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любознательность,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впечатлительность героев.</w:t>
            </w:r>
          </w:p>
        </w:tc>
        <w:tc>
          <w:tcPr>
            <w:tcW w:w="851" w:type="dxa"/>
          </w:tcPr>
          <w:p w14:paraId="6832AC40" w14:textId="7FFB041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49DF479" w14:textId="77777777" w:rsidTr="00DD77BD">
        <w:trPr>
          <w:trHeight w:val="61"/>
        </w:trPr>
        <w:tc>
          <w:tcPr>
            <w:tcW w:w="562" w:type="dxa"/>
          </w:tcPr>
          <w:p w14:paraId="31AAFEF7" w14:textId="4CC2F1A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072" w:type="dxa"/>
          </w:tcPr>
          <w:p w14:paraId="1EADAE0E" w14:textId="5617ECE4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«Бежин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луг»: картины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природы.</w:t>
            </w:r>
          </w:p>
        </w:tc>
        <w:tc>
          <w:tcPr>
            <w:tcW w:w="851" w:type="dxa"/>
          </w:tcPr>
          <w:p w14:paraId="07FB093C" w14:textId="5BD8979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7779978" w14:textId="77777777" w:rsidTr="00DD77BD">
        <w:trPr>
          <w:trHeight w:val="61"/>
        </w:trPr>
        <w:tc>
          <w:tcPr>
            <w:tcW w:w="562" w:type="dxa"/>
          </w:tcPr>
          <w:p w14:paraId="32B87FF2" w14:textId="3604121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072" w:type="dxa"/>
          </w:tcPr>
          <w:p w14:paraId="100D9C5E" w14:textId="1646F593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ВН.ЧТ.И.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С. Тургенев.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«Хорь 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642E70">
              <w:rPr>
                <w:rFonts w:ascii="Times New Roman" w:eastAsia="Times New Roman" w:hAnsi="Times New Roman" w:cs="Times New Roman"/>
              </w:rPr>
              <w:t>Калиныч</w:t>
            </w:r>
            <w:proofErr w:type="spellEnd"/>
            <w:r w:rsidRPr="00642E70">
              <w:rPr>
                <w:rFonts w:ascii="Times New Roman" w:eastAsia="Times New Roman" w:hAnsi="Times New Roman" w:cs="Times New Roman"/>
              </w:rPr>
              <w:t>»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другие рассказы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«Записок охотника»</w:t>
            </w:r>
          </w:p>
        </w:tc>
        <w:tc>
          <w:tcPr>
            <w:tcW w:w="851" w:type="dxa"/>
          </w:tcPr>
          <w:p w14:paraId="75346E47" w14:textId="1F3C160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B3603C9" w14:textId="77777777" w:rsidTr="00DD77BD">
        <w:trPr>
          <w:trHeight w:val="61"/>
        </w:trPr>
        <w:tc>
          <w:tcPr>
            <w:tcW w:w="562" w:type="dxa"/>
          </w:tcPr>
          <w:p w14:paraId="3EFF45F0" w14:textId="07AD564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072" w:type="dxa"/>
          </w:tcPr>
          <w:p w14:paraId="0A013138" w14:textId="77777777" w:rsidR="00DD77BD" w:rsidRPr="00642E70" w:rsidRDefault="00DD77BD" w:rsidP="00C339CE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Ф.И.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Тютчев: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страницы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биографии.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«Неохотно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несмело…»</w:t>
            </w:r>
          </w:p>
          <w:p w14:paraId="20BE08C5" w14:textId="6AC9F168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Переходные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состояния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природы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стихотворениях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Ф.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Тютчева</w:t>
            </w:r>
          </w:p>
        </w:tc>
        <w:tc>
          <w:tcPr>
            <w:tcW w:w="851" w:type="dxa"/>
          </w:tcPr>
          <w:p w14:paraId="35633D5E" w14:textId="0B24C36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068F8A8" w14:textId="77777777" w:rsidTr="00DD77BD">
        <w:trPr>
          <w:trHeight w:val="61"/>
        </w:trPr>
        <w:tc>
          <w:tcPr>
            <w:tcW w:w="562" w:type="dxa"/>
          </w:tcPr>
          <w:p w14:paraId="18B7CC94" w14:textId="1620269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72" w:type="dxa"/>
          </w:tcPr>
          <w:p w14:paraId="738E741F" w14:textId="4ED121AC" w:rsidR="00DD77BD" w:rsidRPr="00642E70" w:rsidRDefault="00DD77BD" w:rsidP="00C339CE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Ф.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Тютчев.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«С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поляны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коршун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поднялся…»</w:t>
            </w:r>
            <w:r w:rsidRPr="00642E7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Противопоставление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судеб человека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коршуна: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свободный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полет коршуна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земная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обреченность человека.</w:t>
            </w:r>
          </w:p>
        </w:tc>
        <w:tc>
          <w:tcPr>
            <w:tcW w:w="851" w:type="dxa"/>
          </w:tcPr>
          <w:p w14:paraId="3B09C21F" w14:textId="1C68E87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7D4B03B" w14:textId="77777777" w:rsidTr="00DD77BD">
        <w:trPr>
          <w:trHeight w:val="61"/>
        </w:trPr>
        <w:tc>
          <w:tcPr>
            <w:tcW w:w="562" w:type="dxa"/>
          </w:tcPr>
          <w:p w14:paraId="2497DC52" w14:textId="06E1451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072" w:type="dxa"/>
          </w:tcPr>
          <w:p w14:paraId="2948FA5F" w14:textId="558A2D6C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Ф.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Тютчев.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«Листья».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Динамические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картины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природы. Листья</w:t>
            </w:r>
            <w:r w:rsidRPr="00642E70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символ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краткой,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но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яркой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жизни.</w:t>
            </w:r>
          </w:p>
        </w:tc>
        <w:tc>
          <w:tcPr>
            <w:tcW w:w="851" w:type="dxa"/>
          </w:tcPr>
          <w:p w14:paraId="6FB9D95D" w14:textId="7FA9D5F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C473140" w14:textId="77777777" w:rsidTr="00DD77BD">
        <w:trPr>
          <w:trHeight w:val="61"/>
        </w:trPr>
        <w:tc>
          <w:tcPr>
            <w:tcW w:w="562" w:type="dxa"/>
          </w:tcPr>
          <w:p w14:paraId="209D916C" w14:textId="276D533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072" w:type="dxa"/>
          </w:tcPr>
          <w:p w14:paraId="5D5AA643" w14:textId="786CC3D6" w:rsidR="00DD77BD" w:rsidRPr="00642E70" w:rsidRDefault="00DD77BD" w:rsidP="00C339CE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Фет: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страницы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биографии.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«Ель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рукавом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мне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тропинку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завесила…»: жизнеутверждающее начало в стихотворении..</w:t>
            </w:r>
          </w:p>
        </w:tc>
        <w:tc>
          <w:tcPr>
            <w:tcW w:w="851" w:type="dxa"/>
          </w:tcPr>
          <w:p w14:paraId="79A93AF1" w14:textId="40FCA3D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7749C32" w14:textId="77777777" w:rsidTr="00DD77BD">
        <w:trPr>
          <w:trHeight w:val="61"/>
        </w:trPr>
        <w:tc>
          <w:tcPr>
            <w:tcW w:w="562" w:type="dxa"/>
          </w:tcPr>
          <w:p w14:paraId="15BA6ADA" w14:textId="0C9E720F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072" w:type="dxa"/>
          </w:tcPr>
          <w:p w14:paraId="7C0CB9F7" w14:textId="7E7BD768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А. А. Фет. «Ещё майская ночь». Переплетение и взаимодействие тем природы и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любви.</w:t>
            </w:r>
          </w:p>
        </w:tc>
        <w:tc>
          <w:tcPr>
            <w:tcW w:w="851" w:type="dxa"/>
          </w:tcPr>
          <w:p w14:paraId="0F472574" w14:textId="3726AB2D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681E8BE" w14:textId="77777777" w:rsidTr="00DD77BD">
        <w:trPr>
          <w:trHeight w:val="61"/>
        </w:trPr>
        <w:tc>
          <w:tcPr>
            <w:tcW w:w="562" w:type="dxa"/>
          </w:tcPr>
          <w:p w14:paraId="5787E255" w14:textId="18BCBA8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072" w:type="dxa"/>
          </w:tcPr>
          <w:p w14:paraId="6AAC8438" w14:textId="35DC7BD6" w:rsidR="00DD77BD" w:rsidRPr="00642E70" w:rsidRDefault="00DD77BD" w:rsidP="00C339CE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А.А.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Фет.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«Учись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них —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дуба, 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березы...»: природа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естественный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мир, служащий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камертоном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для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человеческой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души.</w:t>
            </w:r>
          </w:p>
        </w:tc>
        <w:tc>
          <w:tcPr>
            <w:tcW w:w="851" w:type="dxa"/>
          </w:tcPr>
          <w:p w14:paraId="77594390" w14:textId="6181B40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3E74953" w14:textId="77777777" w:rsidTr="00DD77BD">
        <w:trPr>
          <w:trHeight w:val="61"/>
        </w:trPr>
        <w:tc>
          <w:tcPr>
            <w:tcW w:w="562" w:type="dxa"/>
          </w:tcPr>
          <w:p w14:paraId="0DE2A08D" w14:textId="6682BF9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072" w:type="dxa"/>
          </w:tcPr>
          <w:p w14:paraId="1588AB37" w14:textId="4A3696EB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color w:val="231F1F"/>
              </w:rPr>
            </w:pPr>
            <w:r w:rsidRPr="00642E70">
              <w:rPr>
                <w:rFonts w:ascii="Times New Roman" w:hAnsi="Times New Roman" w:cs="Times New Roman"/>
              </w:rPr>
              <w:t>РР.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Подго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товка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домашнему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анализу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  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лирики  Ф.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Тютчева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А.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А.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0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Фета.</w:t>
            </w:r>
          </w:p>
        </w:tc>
        <w:tc>
          <w:tcPr>
            <w:tcW w:w="851" w:type="dxa"/>
          </w:tcPr>
          <w:p w14:paraId="371D237D" w14:textId="47E4C38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00A1BE6" w14:textId="77777777" w:rsidTr="00DD77BD">
        <w:trPr>
          <w:trHeight w:val="61"/>
        </w:trPr>
        <w:tc>
          <w:tcPr>
            <w:tcW w:w="562" w:type="dxa"/>
          </w:tcPr>
          <w:p w14:paraId="759168E1" w14:textId="31CCE0A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072" w:type="dxa"/>
          </w:tcPr>
          <w:p w14:paraId="28E1CDEC" w14:textId="37376DDC" w:rsidR="00DD77BD" w:rsidRPr="00642E70" w:rsidRDefault="00DD77BD" w:rsidP="00C339CE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Н.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Некрасов.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«Железная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дорога». Картины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подневольного труда.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Величие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–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созидателя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материальных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духовных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ценностей.</w:t>
            </w:r>
          </w:p>
        </w:tc>
        <w:tc>
          <w:tcPr>
            <w:tcW w:w="851" w:type="dxa"/>
          </w:tcPr>
          <w:p w14:paraId="79A59320" w14:textId="1E0B9E9F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971E10D" w14:textId="77777777" w:rsidTr="00DD77BD">
        <w:trPr>
          <w:trHeight w:val="61"/>
        </w:trPr>
        <w:tc>
          <w:tcPr>
            <w:tcW w:w="562" w:type="dxa"/>
          </w:tcPr>
          <w:p w14:paraId="70875747" w14:textId="6A5F998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072" w:type="dxa"/>
          </w:tcPr>
          <w:p w14:paraId="1EF8E252" w14:textId="23FEB8BB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Н.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Некрасов.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«Железная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своеобразие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композиции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</w:t>
            </w:r>
          </w:p>
        </w:tc>
        <w:tc>
          <w:tcPr>
            <w:tcW w:w="851" w:type="dxa"/>
          </w:tcPr>
          <w:p w14:paraId="4D0F27AC" w14:textId="3ED0F45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55762A2" w14:textId="77777777" w:rsidTr="00DD77BD">
        <w:trPr>
          <w:trHeight w:val="61"/>
        </w:trPr>
        <w:tc>
          <w:tcPr>
            <w:tcW w:w="562" w:type="dxa"/>
          </w:tcPr>
          <w:p w14:paraId="07FFBBEE" w14:textId="4B051BE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72" w:type="dxa"/>
          </w:tcPr>
          <w:p w14:paraId="5CEFC2B0" w14:textId="77777777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color w:val="231F1F"/>
                <w:spacing w:val="46"/>
              </w:rPr>
            </w:pPr>
            <w:r w:rsidRPr="00642E70">
              <w:rPr>
                <w:rFonts w:ascii="Times New Roman" w:eastAsia="Century" w:hAnsi="Times New Roman" w:cs="Times New Roman"/>
                <w:color w:val="231F1F"/>
                <w:spacing w:val="-2"/>
                <w:w w:val="105"/>
              </w:rPr>
              <w:t>Трёхсложные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размеры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стиха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(дактиль,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анапест,</w:t>
            </w:r>
          </w:p>
          <w:p w14:paraId="42E24AF0" w14:textId="03E96481" w:rsidR="00DD77BD" w:rsidRPr="00642E70" w:rsidRDefault="00DD77BD" w:rsidP="00C339CE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Century" w:hAnsi="Times New Roman" w:cs="Times New Roman"/>
                <w:color w:val="231F1F"/>
              </w:rPr>
              <w:t>ам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 xml:space="preserve">фибрахий).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 xml:space="preserve">Виды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6"/>
                <w:w w:val="95"/>
              </w:rPr>
              <w:t xml:space="preserve">   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рифм 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способы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2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рифмовки</w:t>
            </w:r>
          </w:p>
        </w:tc>
        <w:tc>
          <w:tcPr>
            <w:tcW w:w="851" w:type="dxa"/>
          </w:tcPr>
          <w:p w14:paraId="7E61B486" w14:textId="713B228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BA431BB" w14:textId="77777777" w:rsidTr="00DD77BD">
        <w:trPr>
          <w:trHeight w:val="61"/>
        </w:trPr>
        <w:tc>
          <w:tcPr>
            <w:tcW w:w="562" w:type="dxa"/>
          </w:tcPr>
          <w:p w14:paraId="1410E606" w14:textId="7B6C5EC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72" w:type="dxa"/>
          </w:tcPr>
          <w:p w14:paraId="4B858B2F" w14:textId="0D90207A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Контрольная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работа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творчеству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И.С.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Тургенева,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Н.А.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Некрасова,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Ф.И. Тютчева,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А.А. Фета.</w:t>
            </w:r>
          </w:p>
        </w:tc>
        <w:tc>
          <w:tcPr>
            <w:tcW w:w="851" w:type="dxa"/>
          </w:tcPr>
          <w:p w14:paraId="5D3955FA" w14:textId="66000E6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2D32BD3" w14:textId="77777777" w:rsidTr="00DD77BD">
        <w:trPr>
          <w:trHeight w:val="61"/>
        </w:trPr>
        <w:tc>
          <w:tcPr>
            <w:tcW w:w="562" w:type="dxa"/>
          </w:tcPr>
          <w:p w14:paraId="574AA3B9" w14:textId="3338D98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72" w:type="dxa"/>
          </w:tcPr>
          <w:p w14:paraId="4055571C" w14:textId="3C39CEA5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Жизненный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опыт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Н.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С.</w:t>
            </w:r>
            <w:r w:rsidRPr="00642E70">
              <w:rPr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Лескова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—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основа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творчества.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«Левша»: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 власть.</w:t>
            </w:r>
          </w:p>
        </w:tc>
        <w:tc>
          <w:tcPr>
            <w:tcW w:w="851" w:type="dxa"/>
          </w:tcPr>
          <w:p w14:paraId="24FB96C1" w14:textId="2B349D3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01C240D" w14:textId="77777777" w:rsidTr="00DD77BD">
        <w:trPr>
          <w:trHeight w:val="61"/>
        </w:trPr>
        <w:tc>
          <w:tcPr>
            <w:tcW w:w="562" w:type="dxa"/>
          </w:tcPr>
          <w:p w14:paraId="01000D72" w14:textId="0FBBCC7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072" w:type="dxa"/>
          </w:tcPr>
          <w:p w14:paraId="667EF78F" w14:textId="54345368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Гордость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писателя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за   народ,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трудолюбие,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талантливость,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патриотизм. Авторское отношение к герою</w:t>
            </w:r>
          </w:p>
        </w:tc>
        <w:tc>
          <w:tcPr>
            <w:tcW w:w="851" w:type="dxa"/>
          </w:tcPr>
          <w:p w14:paraId="2FEC1CDD" w14:textId="1C7F479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0C94027" w14:textId="77777777" w:rsidTr="00DD77BD">
        <w:trPr>
          <w:trHeight w:val="61"/>
        </w:trPr>
        <w:tc>
          <w:tcPr>
            <w:tcW w:w="562" w:type="dxa"/>
          </w:tcPr>
          <w:p w14:paraId="6E87F90E" w14:textId="59131D8D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072" w:type="dxa"/>
          </w:tcPr>
          <w:p w14:paraId="1CDC417F" w14:textId="4D259350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Н.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Лесков.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«Левша»: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Сказ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форма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повествования.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  <w:w w:val="105"/>
              </w:rPr>
              <w:t xml:space="preserve"> Особенности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0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языка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6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произведения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Понятие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иронии.</w:t>
            </w:r>
          </w:p>
        </w:tc>
        <w:tc>
          <w:tcPr>
            <w:tcW w:w="851" w:type="dxa"/>
          </w:tcPr>
          <w:p w14:paraId="48C96234" w14:textId="59EAC0E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CA16931" w14:textId="77777777" w:rsidTr="00DD77BD">
        <w:trPr>
          <w:trHeight w:val="61"/>
        </w:trPr>
        <w:tc>
          <w:tcPr>
            <w:tcW w:w="562" w:type="dxa"/>
          </w:tcPr>
          <w:p w14:paraId="4D035F74" w14:textId="32F435E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072" w:type="dxa"/>
          </w:tcPr>
          <w:p w14:paraId="45A78CA7" w14:textId="21B81002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РР.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Лесков.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«Левша»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Подготовка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 письменному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ответу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проблемный вопрос.</w:t>
            </w:r>
          </w:p>
        </w:tc>
        <w:tc>
          <w:tcPr>
            <w:tcW w:w="851" w:type="dxa"/>
          </w:tcPr>
          <w:p w14:paraId="47CBB311" w14:textId="1DF63AB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61C9527" w14:textId="77777777" w:rsidTr="00DD77BD">
        <w:trPr>
          <w:trHeight w:val="61"/>
        </w:trPr>
        <w:tc>
          <w:tcPr>
            <w:tcW w:w="562" w:type="dxa"/>
          </w:tcPr>
          <w:p w14:paraId="64C81B06" w14:textId="4839A1C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072" w:type="dxa"/>
          </w:tcPr>
          <w:p w14:paraId="0063ED45" w14:textId="2E3052CE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ВН.ЧТ, Н.С.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Лесков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«Человек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 часах». Сюжет 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рассказа.</w:t>
            </w:r>
          </w:p>
        </w:tc>
        <w:tc>
          <w:tcPr>
            <w:tcW w:w="851" w:type="dxa"/>
          </w:tcPr>
          <w:p w14:paraId="14922831" w14:textId="0A37B3E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3204B8F" w14:textId="77777777" w:rsidTr="00DD77BD">
        <w:trPr>
          <w:trHeight w:val="61"/>
        </w:trPr>
        <w:tc>
          <w:tcPr>
            <w:tcW w:w="562" w:type="dxa"/>
          </w:tcPr>
          <w:p w14:paraId="5E6C5D50" w14:textId="5D6BA47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072" w:type="dxa"/>
          </w:tcPr>
          <w:p w14:paraId="294FB73F" w14:textId="43F737F9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Встреча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П.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Чеховым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–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писателем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человеком.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«Толстый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тонкий».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Разо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блачение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лицемерия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рассказе</w:t>
            </w:r>
          </w:p>
        </w:tc>
        <w:tc>
          <w:tcPr>
            <w:tcW w:w="851" w:type="dxa"/>
          </w:tcPr>
          <w:p w14:paraId="7235C054" w14:textId="384766DD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8D15F1B" w14:textId="77777777" w:rsidTr="00DD77BD">
        <w:trPr>
          <w:trHeight w:val="61"/>
        </w:trPr>
        <w:tc>
          <w:tcPr>
            <w:tcW w:w="562" w:type="dxa"/>
          </w:tcPr>
          <w:p w14:paraId="08F2E07F" w14:textId="41149F6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072" w:type="dxa"/>
          </w:tcPr>
          <w:p w14:paraId="22765C96" w14:textId="38DB8FE5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А.П.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Чехов.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«Толстый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тонкий»: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источники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комического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рассказе.</w:t>
            </w:r>
          </w:p>
        </w:tc>
        <w:tc>
          <w:tcPr>
            <w:tcW w:w="851" w:type="dxa"/>
          </w:tcPr>
          <w:p w14:paraId="31CAB6BE" w14:textId="2641F80A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F100F1B" w14:textId="77777777" w:rsidTr="00DD77BD">
        <w:trPr>
          <w:trHeight w:val="61"/>
        </w:trPr>
        <w:tc>
          <w:tcPr>
            <w:tcW w:w="562" w:type="dxa"/>
          </w:tcPr>
          <w:p w14:paraId="471295D6" w14:textId="4316815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072" w:type="dxa"/>
          </w:tcPr>
          <w:p w14:paraId="5783CF91" w14:textId="0B589055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 Юмористические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Чехова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«Пересолил»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, «Лошадиная фамилия», «Радость». </w:t>
            </w:r>
            <w:r w:rsidRPr="00642E70">
              <w:rPr>
                <w:rFonts w:ascii="Times New Roman" w:eastAsia="Times New Roman" w:hAnsi="Times New Roman" w:cs="Times New Roman"/>
              </w:rPr>
              <w:t>Сюжеты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герои. 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Урок</w:t>
            </w:r>
            <w:r w:rsidRPr="00642E70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-инсценировка.</w:t>
            </w:r>
          </w:p>
        </w:tc>
        <w:tc>
          <w:tcPr>
            <w:tcW w:w="851" w:type="dxa"/>
          </w:tcPr>
          <w:p w14:paraId="76BEC171" w14:textId="4BD5639C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D173B4A" w14:textId="77777777" w:rsidTr="00DD77BD">
        <w:trPr>
          <w:trHeight w:val="61"/>
        </w:trPr>
        <w:tc>
          <w:tcPr>
            <w:tcW w:w="562" w:type="dxa"/>
          </w:tcPr>
          <w:p w14:paraId="4CCEC60E" w14:textId="7E57C0D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072" w:type="dxa"/>
          </w:tcPr>
          <w:p w14:paraId="591FE99D" w14:textId="7CEA0A40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Родная природа в стихотворениях русских поэтов 19 века. Я. П. Полонский. «По</w:t>
            </w:r>
            <w:r w:rsidRPr="00642E7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горам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две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хмурых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тучи...»,</w:t>
            </w:r>
            <w:r w:rsidRPr="00642E7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«Посмотри —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какая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мгла...»</w:t>
            </w:r>
          </w:p>
        </w:tc>
        <w:tc>
          <w:tcPr>
            <w:tcW w:w="851" w:type="dxa"/>
          </w:tcPr>
          <w:p w14:paraId="385201AE" w14:textId="545B388E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419FF0E" w14:textId="77777777" w:rsidTr="00DD77BD">
        <w:trPr>
          <w:trHeight w:val="61"/>
        </w:trPr>
        <w:tc>
          <w:tcPr>
            <w:tcW w:w="562" w:type="dxa"/>
          </w:tcPr>
          <w:p w14:paraId="0BC75F72" w14:textId="4A76084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9072" w:type="dxa"/>
          </w:tcPr>
          <w:p w14:paraId="33B34C1C" w14:textId="7E1725FB" w:rsidR="00DD77BD" w:rsidRPr="00642E70" w:rsidRDefault="00DD77BD" w:rsidP="0001064C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Родная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природа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стихотворениях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русских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поэтов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19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века. Е.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А.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Баратынский. «Весна, весна!», «Чудный град»</w:t>
            </w:r>
          </w:p>
        </w:tc>
        <w:tc>
          <w:tcPr>
            <w:tcW w:w="851" w:type="dxa"/>
          </w:tcPr>
          <w:p w14:paraId="007BAFF5" w14:textId="4A95741B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643DB13" w14:textId="77777777" w:rsidTr="00DD77BD">
        <w:trPr>
          <w:trHeight w:val="61"/>
        </w:trPr>
        <w:tc>
          <w:tcPr>
            <w:tcW w:w="562" w:type="dxa"/>
          </w:tcPr>
          <w:p w14:paraId="3F1F5CCF" w14:textId="2816F0A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072" w:type="dxa"/>
          </w:tcPr>
          <w:p w14:paraId="56533F6F" w14:textId="040F14ED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А. К. Толстой.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 «Где гнутся над омутом лозы...»</w:t>
            </w:r>
            <w:r w:rsidRPr="00642E7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Художественные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средства,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передающие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различные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состояния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пейзажной</w:t>
            </w:r>
            <w:r w:rsidRPr="00642E7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лирике. </w:t>
            </w:r>
          </w:p>
        </w:tc>
        <w:tc>
          <w:tcPr>
            <w:tcW w:w="851" w:type="dxa"/>
          </w:tcPr>
          <w:p w14:paraId="52B57484" w14:textId="62940573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B9FDB5E" w14:textId="77777777" w:rsidTr="00DD77BD">
        <w:trPr>
          <w:trHeight w:val="61"/>
        </w:trPr>
        <w:tc>
          <w:tcPr>
            <w:tcW w:w="562" w:type="dxa"/>
          </w:tcPr>
          <w:p w14:paraId="71719278" w14:textId="0F1BCB0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072" w:type="dxa"/>
          </w:tcPr>
          <w:p w14:paraId="6523319E" w14:textId="0EA540A9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Контрольная работа</w:t>
            </w:r>
            <w:r w:rsidRPr="00642E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стихотворениям русских поэтов XIX века</w:t>
            </w:r>
          </w:p>
        </w:tc>
        <w:tc>
          <w:tcPr>
            <w:tcW w:w="851" w:type="dxa"/>
          </w:tcPr>
          <w:p w14:paraId="1233786E" w14:textId="63A1FE38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329BEDD" w14:textId="77777777" w:rsidTr="00DD77BD">
        <w:trPr>
          <w:trHeight w:val="61"/>
        </w:trPr>
        <w:tc>
          <w:tcPr>
            <w:tcW w:w="562" w:type="dxa"/>
          </w:tcPr>
          <w:p w14:paraId="7E2C9812" w14:textId="77777777" w:rsidR="00DD77BD" w:rsidRPr="00642E70" w:rsidRDefault="00DD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14:paraId="287EB877" w14:textId="4FA2DC8F" w:rsidR="00DD77BD" w:rsidRPr="00642E70" w:rsidRDefault="00DD77BD" w:rsidP="0001064C">
            <w:pPr>
              <w:pStyle w:val="a4"/>
              <w:jc w:val="center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РУССКОЙ</w:t>
            </w:r>
            <w:r w:rsidRPr="00642E70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ЛИТЕРАТУРЫ</w:t>
            </w:r>
            <w:r w:rsidRPr="00642E70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XX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ВЕКА</w:t>
            </w:r>
          </w:p>
        </w:tc>
        <w:tc>
          <w:tcPr>
            <w:tcW w:w="851" w:type="dxa"/>
          </w:tcPr>
          <w:p w14:paraId="20777E01" w14:textId="20CCFDC5" w:rsidR="00DD77BD" w:rsidRPr="00642E70" w:rsidRDefault="00DD77BD" w:rsidP="0001064C">
            <w:pPr>
              <w:jc w:val="center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DD77BD" w14:paraId="2BC32847" w14:textId="77777777" w:rsidTr="00DD77BD">
        <w:trPr>
          <w:trHeight w:val="61"/>
        </w:trPr>
        <w:tc>
          <w:tcPr>
            <w:tcW w:w="562" w:type="dxa"/>
          </w:tcPr>
          <w:p w14:paraId="3333CEFF" w14:textId="418AC0B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072" w:type="dxa"/>
          </w:tcPr>
          <w:p w14:paraId="32F1A8F9" w14:textId="026391B4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А.И.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Куприн</w:t>
            </w:r>
            <w:r w:rsidRPr="00642E70">
              <w:rPr>
                <w:rFonts w:ascii="Times New Roman" w:hAnsi="Times New Roman" w:cs="Times New Roman"/>
              </w:rPr>
              <w:t xml:space="preserve"> Реальная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основа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содержание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«Чудесный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доктор».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Герой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3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3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его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3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прототип Н.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6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Пирогов.</w:t>
            </w:r>
          </w:p>
        </w:tc>
        <w:tc>
          <w:tcPr>
            <w:tcW w:w="851" w:type="dxa"/>
          </w:tcPr>
          <w:p w14:paraId="7BEC1A8A" w14:textId="73137A2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C74AC1E" w14:textId="77777777" w:rsidTr="00DD77BD">
        <w:trPr>
          <w:trHeight w:val="61"/>
        </w:trPr>
        <w:tc>
          <w:tcPr>
            <w:tcW w:w="562" w:type="dxa"/>
          </w:tcPr>
          <w:p w14:paraId="62ADCCC6" w14:textId="3803821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72" w:type="dxa"/>
          </w:tcPr>
          <w:p w14:paraId="4AF26BA1" w14:textId="4179D350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Чудесный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доктор»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 рождественский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рассказ. Тема служения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людям.</w:t>
            </w:r>
          </w:p>
        </w:tc>
        <w:tc>
          <w:tcPr>
            <w:tcW w:w="851" w:type="dxa"/>
          </w:tcPr>
          <w:p w14:paraId="5117E338" w14:textId="4D42D58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FE76CF6" w14:textId="77777777" w:rsidTr="00DD77BD">
        <w:trPr>
          <w:trHeight w:val="61"/>
        </w:trPr>
        <w:tc>
          <w:tcPr>
            <w:tcW w:w="562" w:type="dxa"/>
          </w:tcPr>
          <w:p w14:paraId="3725696B" w14:textId="456E25B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072" w:type="dxa"/>
          </w:tcPr>
          <w:p w14:paraId="7FCBE626" w14:textId="63FC8688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proofErr w:type="spellStart"/>
            <w:r w:rsidRPr="00642E70">
              <w:rPr>
                <w:rFonts w:ascii="Times New Roman" w:hAnsi="Times New Roman" w:cs="Times New Roman"/>
                <w:b/>
                <w:bCs/>
              </w:rPr>
              <w:t>Н.С.Гумилев</w:t>
            </w:r>
            <w:proofErr w:type="spellEnd"/>
            <w:r w:rsidRPr="00642E70">
              <w:rPr>
                <w:rFonts w:ascii="Times New Roman" w:hAnsi="Times New Roman" w:cs="Times New Roman"/>
              </w:rPr>
              <w:t xml:space="preserve">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Стихотворение</w:t>
            </w:r>
            <w:r w:rsidRPr="00642E70">
              <w:rPr>
                <w:rFonts w:ascii="Times New Roman" w:eastAsia="Century" w:hAnsi="Times New Roman" w:cs="Times New Roman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«Жираф». Слияние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яви  и мечты.</w:t>
            </w:r>
          </w:p>
        </w:tc>
        <w:tc>
          <w:tcPr>
            <w:tcW w:w="851" w:type="dxa"/>
          </w:tcPr>
          <w:p w14:paraId="4C49379D" w14:textId="1805A8E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0A2C68C" w14:textId="77777777" w:rsidTr="00DD77BD">
        <w:trPr>
          <w:trHeight w:val="61"/>
        </w:trPr>
        <w:tc>
          <w:tcPr>
            <w:tcW w:w="562" w:type="dxa"/>
          </w:tcPr>
          <w:p w14:paraId="301C8558" w14:textId="4221101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072" w:type="dxa"/>
          </w:tcPr>
          <w:p w14:paraId="5DB82976" w14:textId="005EF375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proofErr w:type="spellStart"/>
            <w:r w:rsidRPr="00642E70">
              <w:rPr>
                <w:rFonts w:ascii="Times New Roman" w:hAnsi="Times New Roman" w:cs="Times New Roman"/>
                <w:b/>
                <w:bCs/>
              </w:rPr>
              <w:t>С.А.Есенин</w:t>
            </w:r>
            <w:proofErr w:type="spellEnd"/>
            <w:r w:rsidRPr="00642E70">
              <w:rPr>
                <w:rFonts w:ascii="Times New Roman" w:hAnsi="Times New Roman" w:cs="Times New Roman"/>
              </w:rPr>
              <w:t>. П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оэтизация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картин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малой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родины в стихотворениях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0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как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исток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художествен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8"/>
              </w:rPr>
              <w:t xml:space="preserve">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ного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  <w:spacing w:val="18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образа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8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России</w:t>
            </w:r>
          </w:p>
        </w:tc>
        <w:tc>
          <w:tcPr>
            <w:tcW w:w="851" w:type="dxa"/>
          </w:tcPr>
          <w:p w14:paraId="7D1B6FF3" w14:textId="2C2C929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93AC32C" w14:textId="77777777" w:rsidTr="00DD77BD">
        <w:trPr>
          <w:trHeight w:val="61"/>
        </w:trPr>
        <w:tc>
          <w:tcPr>
            <w:tcW w:w="562" w:type="dxa"/>
          </w:tcPr>
          <w:p w14:paraId="0462DEB8" w14:textId="23D9102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072" w:type="dxa"/>
          </w:tcPr>
          <w:p w14:paraId="11E6E94A" w14:textId="77777777" w:rsidR="00DD77BD" w:rsidRPr="00642E70" w:rsidRDefault="00DD77BD" w:rsidP="0001064C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А.С.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Грин: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писателе.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Понятие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8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жанре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феерии.</w:t>
            </w:r>
          </w:p>
          <w:p w14:paraId="06F7DCB2" w14:textId="62906D09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«Алые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паруса»: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жестокая реаль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2"/>
                <w:w w:val="105"/>
              </w:rPr>
              <w:t xml:space="preserve">ность и романтическая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  <w:w w:val="105"/>
              </w:rPr>
              <w:t>меч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та</w:t>
            </w:r>
          </w:p>
        </w:tc>
        <w:tc>
          <w:tcPr>
            <w:tcW w:w="851" w:type="dxa"/>
          </w:tcPr>
          <w:p w14:paraId="6DDA429F" w14:textId="4501407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AB0E4B1" w14:textId="77777777" w:rsidTr="00DD77BD">
        <w:trPr>
          <w:trHeight w:val="61"/>
        </w:trPr>
        <w:tc>
          <w:tcPr>
            <w:tcW w:w="562" w:type="dxa"/>
          </w:tcPr>
          <w:p w14:paraId="4D99A595" w14:textId="636BBD1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72" w:type="dxa"/>
          </w:tcPr>
          <w:p w14:paraId="26376FF9" w14:textId="5FA665A4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«Алые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паруса»: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Ассоль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Грей.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Душевная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чистота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главных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героев.</w:t>
            </w:r>
          </w:p>
        </w:tc>
        <w:tc>
          <w:tcPr>
            <w:tcW w:w="851" w:type="dxa"/>
          </w:tcPr>
          <w:p w14:paraId="37CF670B" w14:textId="5C12EE3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6B57A6C" w14:textId="77777777" w:rsidTr="00DD77BD">
        <w:trPr>
          <w:trHeight w:val="61"/>
        </w:trPr>
        <w:tc>
          <w:tcPr>
            <w:tcW w:w="562" w:type="dxa"/>
          </w:tcPr>
          <w:p w14:paraId="072C8129" w14:textId="18A21DA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72" w:type="dxa"/>
          </w:tcPr>
          <w:p w14:paraId="79DB678D" w14:textId="3B5D9698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Century" w:hAnsi="Times New Roman" w:cs="Times New Roman"/>
                <w:color w:val="231F1F"/>
              </w:rPr>
              <w:t>Победа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романтической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мечты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над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реальностью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жизни.</w:t>
            </w:r>
          </w:p>
        </w:tc>
        <w:tc>
          <w:tcPr>
            <w:tcW w:w="851" w:type="dxa"/>
          </w:tcPr>
          <w:p w14:paraId="71207F03" w14:textId="5D4AB8A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543438E" w14:textId="77777777" w:rsidTr="00DD77BD">
        <w:trPr>
          <w:trHeight w:val="61"/>
        </w:trPr>
        <w:tc>
          <w:tcPr>
            <w:tcW w:w="562" w:type="dxa"/>
          </w:tcPr>
          <w:p w14:paraId="7A0B3B83" w14:textId="5BC73B8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072" w:type="dxa"/>
          </w:tcPr>
          <w:p w14:paraId="6E15C70B" w14:textId="0D1DB859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П</w:t>
            </w:r>
            <w:r w:rsidRPr="00642E70">
              <w:rPr>
                <w:rFonts w:ascii="Times New Roman" w:hAnsi="Times New Roman" w:cs="Times New Roman"/>
              </w:rPr>
              <w:t>.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П.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Платонов</w:t>
            </w:r>
            <w:r w:rsidRPr="00642E70">
              <w:rPr>
                <w:rFonts w:ascii="Times New Roman" w:hAnsi="Times New Roman" w:cs="Times New Roman"/>
              </w:rPr>
              <w:t>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Страницы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творчества.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Сказка-быль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«Неизвестный  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цветок»: образы-символы в сказке.</w:t>
            </w:r>
          </w:p>
        </w:tc>
        <w:tc>
          <w:tcPr>
            <w:tcW w:w="851" w:type="dxa"/>
          </w:tcPr>
          <w:p w14:paraId="5481DE8A" w14:textId="1699FF3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8D933F1" w14:textId="77777777" w:rsidTr="00DD77BD">
        <w:trPr>
          <w:trHeight w:val="61"/>
        </w:trPr>
        <w:tc>
          <w:tcPr>
            <w:tcW w:w="562" w:type="dxa"/>
          </w:tcPr>
          <w:p w14:paraId="01B0F4E8" w14:textId="79EAC1C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072" w:type="dxa"/>
          </w:tcPr>
          <w:p w14:paraId="0A8D5A02" w14:textId="42297A88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proofErr w:type="spellStart"/>
            <w:r w:rsidRPr="00642E70">
              <w:rPr>
                <w:rFonts w:ascii="Times New Roman" w:hAnsi="Times New Roman" w:cs="Times New Roman"/>
                <w:spacing w:val="1"/>
              </w:rPr>
              <w:t>ВН.ЧТ.</w:t>
            </w:r>
            <w:r w:rsidRPr="00642E70">
              <w:rPr>
                <w:rFonts w:ascii="Times New Roman" w:hAnsi="Times New Roman" w:cs="Times New Roman"/>
              </w:rPr>
              <w:t>«Ни</w:t>
            </w:r>
            <w:proofErr w:type="spellEnd"/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кого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похожие»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</w:t>
            </w:r>
            <w:r w:rsidRPr="00642E70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А. П.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Платонова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</w:rPr>
              <w:t>(</w:t>
            </w:r>
            <w:r w:rsidRPr="00642E70">
              <w:rPr>
                <w:rFonts w:ascii="Times New Roman" w:hAnsi="Times New Roman" w:cs="Times New Roman"/>
              </w:rPr>
              <w:t>«Цветок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земле»,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«Корова»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  др.)</w:t>
            </w:r>
          </w:p>
        </w:tc>
        <w:tc>
          <w:tcPr>
            <w:tcW w:w="851" w:type="dxa"/>
          </w:tcPr>
          <w:p w14:paraId="6BC2BCFD" w14:textId="2CE084B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7247A85" w14:textId="77777777" w:rsidTr="00DD77BD">
        <w:trPr>
          <w:trHeight w:val="61"/>
        </w:trPr>
        <w:tc>
          <w:tcPr>
            <w:tcW w:w="562" w:type="dxa"/>
          </w:tcPr>
          <w:p w14:paraId="3092744E" w14:textId="59C059E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72" w:type="dxa"/>
          </w:tcPr>
          <w:p w14:paraId="64577A52" w14:textId="14CB0160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К.</w:t>
            </w:r>
            <w:r w:rsidRPr="00642E70">
              <w:rPr>
                <w:rFonts w:ascii="Times New Roman" w:hAnsi="Times New Roman" w:cs="Times New Roman"/>
                <w:b/>
                <w:bCs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М.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Симонов.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«Ты помнишь,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Алеша,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Смоленщины...»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Солдатские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будни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стихотворениях.</w:t>
            </w:r>
          </w:p>
        </w:tc>
        <w:tc>
          <w:tcPr>
            <w:tcW w:w="851" w:type="dxa"/>
          </w:tcPr>
          <w:p w14:paraId="0AFC9673" w14:textId="3C50795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81080FC" w14:textId="77777777" w:rsidTr="00DD77BD">
        <w:trPr>
          <w:trHeight w:val="61"/>
        </w:trPr>
        <w:tc>
          <w:tcPr>
            <w:tcW w:w="562" w:type="dxa"/>
          </w:tcPr>
          <w:p w14:paraId="4E659E64" w14:textId="53FB846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072" w:type="dxa"/>
          </w:tcPr>
          <w:p w14:paraId="0E45E510" w14:textId="369C097D" w:rsidR="00DD77BD" w:rsidRPr="00642E70" w:rsidRDefault="00DD77BD" w:rsidP="0001064C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К.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Симонов.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«Ты помнишь,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Алеша,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Смоленщины...»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Солдатские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будни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стихотворениях.</w:t>
            </w:r>
          </w:p>
        </w:tc>
        <w:tc>
          <w:tcPr>
            <w:tcW w:w="851" w:type="dxa"/>
          </w:tcPr>
          <w:p w14:paraId="2A714FD6" w14:textId="764BA0B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F99D281" w14:textId="77777777" w:rsidTr="00DD77BD">
        <w:trPr>
          <w:trHeight w:val="61"/>
        </w:trPr>
        <w:tc>
          <w:tcPr>
            <w:tcW w:w="562" w:type="dxa"/>
          </w:tcPr>
          <w:p w14:paraId="541B5F0E" w14:textId="553EF1D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072" w:type="dxa"/>
          </w:tcPr>
          <w:p w14:paraId="49E55758" w14:textId="1DD44033" w:rsidR="00DD77BD" w:rsidRPr="00642E70" w:rsidRDefault="00DD77BD" w:rsidP="00692F67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Детство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юность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В.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П.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Астафьева</w:t>
            </w:r>
            <w:r w:rsidRPr="00642E70">
              <w:rPr>
                <w:rFonts w:ascii="Times New Roman" w:hAnsi="Times New Roman" w:cs="Times New Roman"/>
              </w:rPr>
              <w:t>. Изображение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быта 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сибирской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деревни в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предвоенные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годы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гривой».</w:t>
            </w:r>
          </w:p>
        </w:tc>
        <w:tc>
          <w:tcPr>
            <w:tcW w:w="851" w:type="dxa"/>
          </w:tcPr>
          <w:p w14:paraId="7E54A062" w14:textId="3EBB9E6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13CBB48" w14:textId="77777777" w:rsidTr="00DD77BD">
        <w:trPr>
          <w:trHeight w:val="61"/>
        </w:trPr>
        <w:tc>
          <w:tcPr>
            <w:tcW w:w="562" w:type="dxa"/>
          </w:tcPr>
          <w:p w14:paraId="50851CAB" w14:textId="690298C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072" w:type="dxa"/>
          </w:tcPr>
          <w:p w14:paraId="1313C03A" w14:textId="200224FE" w:rsidR="00DD77BD" w:rsidRPr="00642E70" w:rsidRDefault="00DD77BD" w:rsidP="00692F67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гривой»: проблематика рассказа, речь героев.</w:t>
            </w:r>
          </w:p>
        </w:tc>
        <w:tc>
          <w:tcPr>
            <w:tcW w:w="851" w:type="dxa"/>
          </w:tcPr>
          <w:p w14:paraId="77C23A1F" w14:textId="3EB7E9A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5057AC9" w14:textId="77777777" w:rsidTr="00DD77BD">
        <w:trPr>
          <w:trHeight w:val="61"/>
        </w:trPr>
        <w:tc>
          <w:tcPr>
            <w:tcW w:w="562" w:type="dxa"/>
          </w:tcPr>
          <w:p w14:paraId="643B69D0" w14:textId="19A880F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072" w:type="dxa"/>
          </w:tcPr>
          <w:p w14:paraId="6BD6E27F" w14:textId="4B52BAA8" w:rsidR="00DD77BD" w:rsidRPr="00642E70" w:rsidRDefault="00DD77BD" w:rsidP="00692F67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гривой».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Нравственные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проблемы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рассказа: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честность,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доброта,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понятие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долга.</w:t>
            </w:r>
          </w:p>
        </w:tc>
        <w:tc>
          <w:tcPr>
            <w:tcW w:w="851" w:type="dxa"/>
          </w:tcPr>
          <w:p w14:paraId="2DBC1F32" w14:textId="308C3DAF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287113F" w14:textId="77777777" w:rsidTr="00DD77BD">
        <w:trPr>
          <w:trHeight w:val="61"/>
        </w:trPr>
        <w:tc>
          <w:tcPr>
            <w:tcW w:w="562" w:type="dxa"/>
          </w:tcPr>
          <w:p w14:paraId="14E24DF5" w14:textId="077D1FF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072" w:type="dxa"/>
          </w:tcPr>
          <w:p w14:paraId="418F06BB" w14:textId="5CB849F6" w:rsidR="00DD77BD" w:rsidRPr="00642E70" w:rsidRDefault="00DD77BD" w:rsidP="00692F67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Контрольная работа</w:t>
            </w:r>
            <w:r w:rsidRPr="00642E7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 по рассказу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гривой».</w:t>
            </w:r>
          </w:p>
        </w:tc>
        <w:tc>
          <w:tcPr>
            <w:tcW w:w="851" w:type="dxa"/>
          </w:tcPr>
          <w:p w14:paraId="2701FE57" w14:textId="0F27200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780A4DE" w14:textId="77777777" w:rsidTr="00DD77BD">
        <w:trPr>
          <w:trHeight w:val="61"/>
        </w:trPr>
        <w:tc>
          <w:tcPr>
            <w:tcW w:w="562" w:type="dxa"/>
          </w:tcPr>
          <w:p w14:paraId="0244C37A" w14:textId="4CAE7C5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072" w:type="dxa"/>
          </w:tcPr>
          <w:p w14:paraId="15248A7F" w14:textId="4E3A03ED" w:rsidR="00DD77BD" w:rsidRPr="00642E70" w:rsidRDefault="00DD77BD" w:rsidP="00692F67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В.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Г.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Распутин: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страницы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биографии.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Отражение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трудностей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военного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времени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 рассказе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В.Г.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Распутина «Уроки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французского».</w:t>
            </w:r>
          </w:p>
        </w:tc>
        <w:tc>
          <w:tcPr>
            <w:tcW w:w="851" w:type="dxa"/>
          </w:tcPr>
          <w:p w14:paraId="35E1EE53" w14:textId="6B04113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BAFF906" w14:textId="77777777" w:rsidTr="00DD77BD">
        <w:trPr>
          <w:trHeight w:val="61"/>
        </w:trPr>
        <w:tc>
          <w:tcPr>
            <w:tcW w:w="562" w:type="dxa"/>
          </w:tcPr>
          <w:p w14:paraId="0C7DC5F5" w14:textId="3A5735E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072" w:type="dxa"/>
          </w:tcPr>
          <w:p w14:paraId="75C5F1F0" w14:textId="4FBCECC6" w:rsidR="00DD77BD" w:rsidRPr="00642E70" w:rsidRDefault="00DD77BD" w:rsidP="00692F67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«Уроки французского»: стойкость главного героя. Жажда знаний, нравственная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стойкость,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чувство собственного достоинства,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свойственные юному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герою.</w:t>
            </w:r>
          </w:p>
        </w:tc>
        <w:tc>
          <w:tcPr>
            <w:tcW w:w="851" w:type="dxa"/>
          </w:tcPr>
          <w:p w14:paraId="45DF89A2" w14:textId="1614798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1867FC2D" w14:textId="77777777" w:rsidTr="00DD77BD">
        <w:trPr>
          <w:trHeight w:val="61"/>
        </w:trPr>
        <w:tc>
          <w:tcPr>
            <w:tcW w:w="562" w:type="dxa"/>
          </w:tcPr>
          <w:p w14:paraId="783C0529" w14:textId="1A02D26F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072" w:type="dxa"/>
          </w:tcPr>
          <w:p w14:paraId="383A66F0" w14:textId="0C1639D4" w:rsidR="00DD77BD" w:rsidRPr="00642E70" w:rsidRDefault="00DD77BD" w:rsidP="00692F67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Распутин.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«Уроки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французского». Душевная щедрость учительницы, ее роль в жизни мальчика. Смысл названия 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   </w:t>
            </w:r>
            <w:r w:rsidRPr="00642E70">
              <w:rPr>
                <w:rFonts w:ascii="Times New Roman" w:hAnsi="Times New Roman" w:cs="Times New Roman"/>
              </w:rPr>
              <w:t>рассказа.</w:t>
            </w:r>
          </w:p>
        </w:tc>
        <w:tc>
          <w:tcPr>
            <w:tcW w:w="851" w:type="dxa"/>
          </w:tcPr>
          <w:p w14:paraId="338BE1F3" w14:textId="2C32681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59726DD" w14:textId="77777777" w:rsidTr="00DD77BD">
        <w:trPr>
          <w:trHeight w:val="61"/>
        </w:trPr>
        <w:tc>
          <w:tcPr>
            <w:tcW w:w="562" w:type="dxa"/>
          </w:tcPr>
          <w:p w14:paraId="47D424C6" w14:textId="77956B9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072" w:type="dxa"/>
          </w:tcPr>
          <w:p w14:paraId="28BE54E8" w14:textId="07E19368" w:rsidR="00DD77BD" w:rsidRPr="00642E70" w:rsidRDefault="00DD77BD" w:rsidP="00692F67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В.М. Шукшин.</w:t>
            </w:r>
            <w:r w:rsidRPr="00642E70">
              <w:rPr>
                <w:rFonts w:ascii="Times New Roman" w:hAnsi="Times New Roman" w:cs="Times New Roman"/>
              </w:rPr>
              <w:t xml:space="preserve"> «Критики»: образ «странного» героя.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Человеческая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открытость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синоним незащищённости.</w:t>
            </w:r>
          </w:p>
        </w:tc>
        <w:tc>
          <w:tcPr>
            <w:tcW w:w="851" w:type="dxa"/>
          </w:tcPr>
          <w:p w14:paraId="28CC02E0" w14:textId="24CFAC5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F5C8DD8" w14:textId="77777777" w:rsidTr="00DD77BD">
        <w:trPr>
          <w:trHeight w:val="61"/>
        </w:trPr>
        <w:tc>
          <w:tcPr>
            <w:tcW w:w="562" w:type="dxa"/>
          </w:tcPr>
          <w:p w14:paraId="2D137B9A" w14:textId="3D69A4A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072" w:type="dxa"/>
          </w:tcPr>
          <w:p w14:paraId="57302050" w14:textId="64A12BF4" w:rsidR="00DD77BD" w:rsidRPr="00642E70" w:rsidRDefault="00DD77BD" w:rsidP="00692F67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Шукшин.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«Чудик»,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«Срезал».  Образы</w:t>
            </w:r>
            <w:r w:rsidRPr="00642E7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«странных»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героев.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открытость миру,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детский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взгляд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мир.</w:t>
            </w:r>
          </w:p>
        </w:tc>
        <w:tc>
          <w:tcPr>
            <w:tcW w:w="851" w:type="dxa"/>
          </w:tcPr>
          <w:p w14:paraId="6C5476C0" w14:textId="4E138715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BCC43C7" w14:textId="77777777" w:rsidTr="00DD77BD">
        <w:trPr>
          <w:trHeight w:val="61"/>
        </w:trPr>
        <w:tc>
          <w:tcPr>
            <w:tcW w:w="562" w:type="dxa"/>
          </w:tcPr>
          <w:p w14:paraId="0B62A0C4" w14:textId="048AB6A2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072" w:type="dxa"/>
          </w:tcPr>
          <w:p w14:paraId="5B099398" w14:textId="48DAAD71" w:rsidR="00DD77BD" w:rsidRPr="00642E70" w:rsidRDefault="00DD77BD" w:rsidP="00692F67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Ф.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И.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Искандер.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«Тринадцатый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Геракла»: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школа,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учитель,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ученики. Влияние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учителя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формирование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детского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характера.</w:t>
            </w:r>
          </w:p>
        </w:tc>
        <w:tc>
          <w:tcPr>
            <w:tcW w:w="851" w:type="dxa"/>
          </w:tcPr>
          <w:p w14:paraId="1970146C" w14:textId="5E3205A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FE4B872" w14:textId="77777777" w:rsidTr="00DD77BD">
        <w:trPr>
          <w:trHeight w:val="61"/>
        </w:trPr>
        <w:tc>
          <w:tcPr>
            <w:tcW w:w="562" w:type="dxa"/>
          </w:tcPr>
          <w:p w14:paraId="612710A6" w14:textId="39976CE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72" w:type="dxa"/>
          </w:tcPr>
          <w:p w14:paraId="246AAABD" w14:textId="44F1C1D5" w:rsidR="00DD77BD" w:rsidRPr="00642E70" w:rsidRDefault="00DD77BD" w:rsidP="00692F67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Чувство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юмора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одно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из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ценных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качеств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человека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 рассказе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Ф.А.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Искандера «Тринадцатый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Геракла».</w:t>
            </w:r>
          </w:p>
        </w:tc>
        <w:tc>
          <w:tcPr>
            <w:tcW w:w="851" w:type="dxa"/>
          </w:tcPr>
          <w:p w14:paraId="2B24DAA5" w14:textId="4010778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94BB757" w14:textId="77777777" w:rsidTr="00DD77BD">
        <w:trPr>
          <w:trHeight w:val="61"/>
        </w:trPr>
        <w:tc>
          <w:tcPr>
            <w:tcW w:w="562" w:type="dxa"/>
          </w:tcPr>
          <w:p w14:paraId="6B581A0C" w14:textId="3497037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072" w:type="dxa"/>
          </w:tcPr>
          <w:p w14:paraId="573AD952" w14:textId="4ABE85A7" w:rsidR="00DD77BD" w:rsidRPr="00642E70" w:rsidRDefault="00DD77BD" w:rsidP="00692F67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Классное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сочинение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произведениям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В.Г.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Распутина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, </w:t>
            </w:r>
            <w:r w:rsidRPr="00642E70">
              <w:rPr>
                <w:rFonts w:ascii="Times New Roman" w:hAnsi="Times New Roman" w:cs="Times New Roman"/>
              </w:rPr>
              <w:t>Ф.А. Искандера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(по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выбору).</w:t>
            </w:r>
          </w:p>
        </w:tc>
        <w:tc>
          <w:tcPr>
            <w:tcW w:w="851" w:type="dxa"/>
          </w:tcPr>
          <w:p w14:paraId="07B01614" w14:textId="52C6E41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693F721" w14:textId="77777777" w:rsidTr="00DD77BD">
        <w:trPr>
          <w:trHeight w:val="272"/>
        </w:trPr>
        <w:tc>
          <w:tcPr>
            <w:tcW w:w="562" w:type="dxa"/>
          </w:tcPr>
          <w:p w14:paraId="3A72459B" w14:textId="7676275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072" w:type="dxa"/>
          </w:tcPr>
          <w:p w14:paraId="0C22A7C0" w14:textId="05BBA66B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Контрольная работа по произведения русской литературы 20 века</w:t>
            </w:r>
          </w:p>
        </w:tc>
        <w:tc>
          <w:tcPr>
            <w:tcW w:w="851" w:type="dxa"/>
          </w:tcPr>
          <w:p w14:paraId="288A2401" w14:textId="332922F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3DE7AD9" w14:textId="77777777" w:rsidTr="00DD77BD">
        <w:trPr>
          <w:trHeight w:val="61"/>
        </w:trPr>
        <w:tc>
          <w:tcPr>
            <w:tcW w:w="562" w:type="dxa"/>
          </w:tcPr>
          <w:p w14:paraId="3E4B8991" w14:textId="77777777" w:rsidR="00DD77BD" w:rsidRPr="00642E70" w:rsidRDefault="00DD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14:paraId="7D162EE1" w14:textId="34D73831" w:rsidR="00DD77BD" w:rsidRPr="00642E70" w:rsidRDefault="00DD77BD" w:rsidP="008845E5">
            <w:pPr>
              <w:pStyle w:val="a4"/>
              <w:jc w:val="center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ЛИТЕРАТУРЫ</w:t>
            </w:r>
            <w:r w:rsidRPr="00642E70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НАРОДОВ</w:t>
            </w:r>
            <w:r w:rsidRPr="00642E7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РОССИИ</w:t>
            </w:r>
          </w:p>
        </w:tc>
        <w:tc>
          <w:tcPr>
            <w:tcW w:w="851" w:type="dxa"/>
          </w:tcPr>
          <w:p w14:paraId="571175BB" w14:textId="32C78B29" w:rsidR="00DD77BD" w:rsidRPr="00642E70" w:rsidRDefault="00DD77BD" w:rsidP="008845E5">
            <w:pPr>
              <w:jc w:val="center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DD77BD" w14:paraId="3CF51AE0" w14:textId="77777777" w:rsidTr="00DD77BD">
        <w:trPr>
          <w:trHeight w:val="61"/>
        </w:trPr>
        <w:tc>
          <w:tcPr>
            <w:tcW w:w="562" w:type="dxa"/>
          </w:tcPr>
          <w:p w14:paraId="48E3E7C0" w14:textId="6F1498A9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072" w:type="dxa"/>
          </w:tcPr>
          <w:p w14:paraId="7D5A48E2" w14:textId="494AFE55" w:rsidR="00DD77BD" w:rsidRPr="00642E70" w:rsidRDefault="00DD77BD" w:rsidP="008845E5">
            <w:pPr>
              <w:pStyle w:val="a4"/>
              <w:rPr>
                <w:rFonts w:ascii="Times New Roman" w:eastAsia="Times New Roman" w:hAnsi="Times New Roman" w:cs="Times New Roman"/>
              </w:rPr>
            </w:pPr>
            <w:proofErr w:type="spellStart"/>
            <w:r w:rsidRPr="00642E70">
              <w:rPr>
                <w:rFonts w:ascii="Times New Roman" w:eastAsia="Times New Roman" w:hAnsi="Times New Roman" w:cs="Times New Roman"/>
              </w:rPr>
              <w:t>Габдула</w:t>
            </w:r>
            <w:proofErr w:type="spellEnd"/>
            <w:r w:rsidRPr="00642E70">
              <w:rPr>
                <w:rFonts w:ascii="Times New Roman" w:eastAsia="Times New Roman" w:hAnsi="Times New Roman" w:cs="Times New Roman"/>
              </w:rPr>
              <w:t xml:space="preserve"> Тукай. Любовь к своей малой родине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"Родная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деревня".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Стихотворение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"Книга",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роль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книги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 жизни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человека.</w:t>
            </w:r>
          </w:p>
        </w:tc>
        <w:tc>
          <w:tcPr>
            <w:tcW w:w="851" w:type="dxa"/>
          </w:tcPr>
          <w:p w14:paraId="0BAB1298" w14:textId="2CB9EFF1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732603B5" w14:textId="77777777" w:rsidTr="00DD77BD">
        <w:trPr>
          <w:trHeight w:val="61"/>
        </w:trPr>
        <w:tc>
          <w:tcPr>
            <w:tcW w:w="562" w:type="dxa"/>
          </w:tcPr>
          <w:p w14:paraId="462EDDF2" w14:textId="7C943504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9072" w:type="dxa"/>
          </w:tcPr>
          <w:p w14:paraId="5B66A140" w14:textId="7D6BD43C" w:rsidR="00DD77BD" w:rsidRPr="00642E70" w:rsidRDefault="00DD77BD" w:rsidP="008845E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Кайсын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Кулиев.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«Когда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на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меня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навалилась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беда...». «Каким бы малым ни был мой</w:t>
            </w:r>
            <w:r w:rsidRPr="00642E70">
              <w:rPr>
                <w:rFonts w:ascii="Times New Roman" w:eastAsia="Times New Roman" w:hAnsi="Times New Roman" w:cs="Times New Roman"/>
                <w:spacing w:val="-52"/>
              </w:rPr>
              <w:t xml:space="preserve">      </w:t>
            </w:r>
            <w:r w:rsidRPr="00642E70">
              <w:rPr>
                <w:rFonts w:ascii="Times New Roman" w:eastAsia="Times New Roman" w:hAnsi="Times New Roman" w:cs="Times New Roman"/>
              </w:rPr>
              <w:t>народ...». Родина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как источник сил для преодоления любых испытаний</w:t>
            </w:r>
          </w:p>
        </w:tc>
        <w:tc>
          <w:tcPr>
            <w:tcW w:w="851" w:type="dxa"/>
          </w:tcPr>
          <w:p w14:paraId="0B450D90" w14:textId="7436CAFD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45C3522" w14:textId="77777777" w:rsidTr="00DD77BD">
        <w:trPr>
          <w:trHeight w:val="61"/>
        </w:trPr>
        <w:tc>
          <w:tcPr>
            <w:tcW w:w="562" w:type="dxa"/>
          </w:tcPr>
          <w:p w14:paraId="429171A3" w14:textId="77777777" w:rsidR="00DD77BD" w:rsidRPr="00642E70" w:rsidRDefault="00DD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14:paraId="732A159C" w14:textId="7420781E" w:rsidR="00DD77BD" w:rsidRPr="00642E70" w:rsidRDefault="00DD77BD" w:rsidP="008845E5">
            <w:pPr>
              <w:pStyle w:val="a4"/>
              <w:jc w:val="center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ЗАРУБЕЖНОЙ</w:t>
            </w:r>
            <w:r w:rsidRPr="00642E7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ЛИТЕРАТУРЫ</w:t>
            </w:r>
          </w:p>
        </w:tc>
        <w:tc>
          <w:tcPr>
            <w:tcW w:w="851" w:type="dxa"/>
          </w:tcPr>
          <w:p w14:paraId="308BF5AA" w14:textId="182C7675" w:rsidR="00DD77BD" w:rsidRPr="00642E70" w:rsidRDefault="00DD77BD" w:rsidP="008845E5">
            <w:pPr>
              <w:jc w:val="center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  <w:tr w:rsidR="00DD77BD" w14:paraId="03FD161C" w14:textId="77777777" w:rsidTr="00DD77BD">
        <w:trPr>
          <w:trHeight w:val="61"/>
        </w:trPr>
        <w:tc>
          <w:tcPr>
            <w:tcW w:w="562" w:type="dxa"/>
          </w:tcPr>
          <w:p w14:paraId="7A494380" w14:textId="281709A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72" w:type="dxa"/>
          </w:tcPr>
          <w:p w14:paraId="546F7323" w14:textId="11563A5B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Мифы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народов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мира.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Мифы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Древней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Греции.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«Скотный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двор царя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Авгия».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Понятие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мифе.</w:t>
            </w:r>
          </w:p>
        </w:tc>
        <w:tc>
          <w:tcPr>
            <w:tcW w:w="851" w:type="dxa"/>
          </w:tcPr>
          <w:p w14:paraId="52A0F5A8" w14:textId="1D9D675F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F852D14" w14:textId="77777777" w:rsidTr="00DD77BD">
        <w:trPr>
          <w:trHeight w:val="61"/>
        </w:trPr>
        <w:tc>
          <w:tcPr>
            <w:tcW w:w="562" w:type="dxa"/>
          </w:tcPr>
          <w:p w14:paraId="3850C5AC" w14:textId="5FA64301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072" w:type="dxa"/>
          </w:tcPr>
          <w:p w14:paraId="08C862CD" w14:textId="10F360B9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Подвиги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Геракла: воля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богов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– ум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отвага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героя. «Яблоки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Гесперид» 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другие подвиги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Отличие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мифа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сказки.</w:t>
            </w:r>
          </w:p>
        </w:tc>
        <w:tc>
          <w:tcPr>
            <w:tcW w:w="851" w:type="dxa"/>
          </w:tcPr>
          <w:p w14:paraId="0A8305E1" w14:textId="3A9362B5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BE9B90B" w14:textId="77777777" w:rsidTr="00DD77BD">
        <w:trPr>
          <w:trHeight w:val="61"/>
        </w:trPr>
        <w:tc>
          <w:tcPr>
            <w:tcW w:w="562" w:type="dxa"/>
          </w:tcPr>
          <w:p w14:paraId="05EC2BEC" w14:textId="602B2CD9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072" w:type="dxa"/>
          </w:tcPr>
          <w:p w14:paraId="36D0472F" w14:textId="3724C6AA" w:rsidR="00DD77BD" w:rsidRPr="00642E70" w:rsidRDefault="00DD77BD" w:rsidP="008845E5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Древнегреческие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мифы.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Переложение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мифов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разны-ми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авторами</w:t>
            </w:r>
          </w:p>
        </w:tc>
        <w:tc>
          <w:tcPr>
            <w:tcW w:w="851" w:type="dxa"/>
          </w:tcPr>
          <w:p w14:paraId="6F47ADF6" w14:textId="433E8043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F32E088" w14:textId="77777777" w:rsidTr="00DD77BD">
        <w:trPr>
          <w:trHeight w:val="61"/>
        </w:trPr>
        <w:tc>
          <w:tcPr>
            <w:tcW w:w="562" w:type="dxa"/>
          </w:tcPr>
          <w:p w14:paraId="3403D8EF" w14:textId="7132CDE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72" w:type="dxa"/>
          </w:tcPr>
          <w:p w14:paraId="068A739A" w14:textId="086BBDDA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Геродот.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«Легенда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642E70">
              <w:rPr>
                <w:rFonts w:ascii="Times New Roman" w:hAnsi="Times New Roman" w:cs="Times New Roman"/>
              </w:rPr>
              <w:t>Арионе</w:t>
            </w:r>
            <w:proofErr w:type="spellEnd"/>
            <w:r w:rsidRPr="00642E70">
              <w:rPr>
                <w:rFonts w:ascii="Times New Roman" w:hAnsi="Times New Roman" w:cs="Times New Roman"/>
              </w:rPr>
              <w:t>».</w:t>
            </w:r>
            <w:r w:rsidRPr="00642E70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Жизненные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испытания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642E70">
              <w:rPr>
                <w:rFonts w:ascii="Times New Roman" w:hAnsi="Times New Roman" w:cs="Times New Roman"/>
              </w:rPr>
              <w:t>Ариона</w:t>
            </w:r>
            <w:proofErr w:type="spellEnd"/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чудесное спасение.</w:t>
            </w:r>
          </w:p>
        </w:tc>
        <w:tc>
          <w:tcPr>
            <w:tcW w:w="851" w:type="dxa"/>
          </w:tcPr>
          <w:p w14:paraId="08819B63" w14:textId="4FCB6142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11B0B93" w14:textId="77777777" w:rsidTr="00DD77BD">
        <w:trPr>
          <w:trHeight w:val="61"/>
        </w:trPr>
        <w:tc>
          <w:tcPr>
            <w:tcW w:w="562" w:type="dxa"/>
          </w:tcPr>
          <w:p w14:paraId="679E4CD2" w14:textId="4AA75F8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072" w:type="dxa"/>
          </w:tcPr>
          <w:p w14:paraId="7D94A472" w14:textId="072AEAB2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Гомер.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«Илиада»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героическая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эпическая поэма.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Изображение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героев и героические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«Илиаде».</w:t>
            </w:r>
          </w:p>
        </w:tc>
        <w:tc>
          <w:tcPr>
            <w:tcW w:w="851" w:type="dxa"/>
          </w:tcPr>
          <w:p w14:paraId="4A75B7DA" w14:textId="485EEF6D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93B7E76" w14:textId="77777777" w:rsidTr="00DD77BD">
        <w:trPr>
          <w:trHeight w:val="61"/>
        </w:trPr>
        <w:tc>
          <w:tcPr>
            <w:tcW w:w="562" w:type="dxa"/>
          </w:tcPr>
          <w:p w14:paraId="14DBAAC1" w14:textId="692E6A87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072" w:type="dxa"/>
          </w:tcPr>
          <w:p w14:paraId="0D8B44DA" w14:textId="1B9C4AED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Гомер.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«Одиссея»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 героическая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эпическая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поэма.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Храбрость,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сметливость (хитроумие)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Одиссея.</w:t>
            </w:r>
          </w:p>
        </w:tc>
        <w:tc>
          <w:tcPr>
            <w:tcW w:w="851" w:type="dxa"/>
          </w:tcPr>
          <w:p w14:paraId="32DD275A" w14:textId="7D140940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ECB9380" w14:textId="77777777" w:rsidTr="00DD77BD">
        <w:trPr>
          <w:trHeight w:val="61"/>
        </w:trPr>
        <w:tc>
          <w:tcPr>
            <w:tcW w:w="562" w:type="dxa"/>
          </w:tcPr>
          <w:p w14:paraId="77A37171" w14:textId="24F7B2E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072" w:type="dxa"/>
          </w:tcPr>
          <w:p w14:paraId="508FCB95" w14:textId="27F57B4B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Мигель де Сервантес Сааведра. «Дон Кихот»: жизнь героя в воображаемом мире</w:t>
            </w:r>
          </w:p>
        </w:tc>
        <w:tc>
          <w:tcPr>
            <w:tcW w:w="851" w:type="dxa"/>
          </w:tcPr>
          <w:p w14:paraId="3781EF71" w14:textId="04B3E898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A2AA7BB" w14:textId="77777777" w:rsidTr="00DD77BD">
        <w:trPr>
          <w:trHeight w:val="61"/>
        </w:trPr>
        <w:tc>
          <w:tcPr>
            <w:tcW w:w="562" w:type="dxa"/>
          </w:tcPr>
          <w:p w14:paraId="625217EA" w14:textId="4C66CCCB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072" w:type="dxa"/>
          </w:tcPr>
          <w:p w14:paraId="132CF48D" w14:textId="11535DDC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«Дон Кихот»: пародия на рыцарские романы. Образ Дульсинеи Тобосской.</w:t>
            </w:r>
          </w:p>
        </w:tc>
        <w:tc>
          <w:tcPr>
            <w:tcW w:w="851" w:type="dxa"/>
          </w:tcPr>
          <w:p w14:paraId="3EAE922D" w14:textId="04EECAF1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4B789EE3" w14:textId="77777777" w:rsidTr="00DD77BD">
        <w:trPr>
          <w:trHeight w:val="256"/>
        </w:trPr>
        <w:tc>
          <w:tcPr>
            <w:tcW w:w="562" w:type="dxa"/>
          </w:tcPr>
          <w:p w14:paraId="182891B1" w14:textId="7EE0E154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072" w:type="dxa"/>
          </w:tcPr>
          <w:p w14:paraId="68D7C326" w14:textId="0F725384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«Дон Кихот»: нравственный смысл романа.</w:t>
            </w:r>
          </w:p>
        </w:tc>
        <w:tc>
          <w:tcPr>
            <w:tcW w:w="851" w:type="dxa"/>
          </w:tcPr>
          <w:p w14:paraId="3866668A" w14:textId="57EC2A1C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569D23BF" w14:textId="77777777" w:rsidTr="00DD77BD">
        <w:trPr>
          <w:trHeight w:val="61"/>
        </w:trPr>
        <w:tc>
          <w:tcPr>
            <w:tcW w:w="562" w:type="dxa"/>
          </w:tcPr>
          <w:p w14:paraId="7AD8EC39" w14:textId="42D5D20F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072" w:type="dxa"/>
          </w:tcPr>
          <w:p w14:paraId="525FB226" w14:textId="0B3F9815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«Дон Кихот»: «вечные образы» в искусстве. Мастерство Сервантеса-романиста.</w:t>
            </w:r>
          </w:p>
        </w:tc>
        <w:tc>
          <w:tcPr>
            <w:tcW w:w="851" w:type="dxa"/>
          </w:tcPr>
          <w:p w14:paraId="3C424D52" w14:textId="1A18549B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05D18A8" w14:textId="77777777" w:rsidTr="00DD77BD">
        <w:trPr>
          <w:trHeight w:val="61"/>
        </w:trPr>
        <w:tc>
          <w:tcPr>
            <w:tcW w:w="562" w:type="dxa"/>
          </w:tcPr>
          <w:p w14:paraId="2236862B" w14:textId="2E925DF3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72" w:type="dxa"/>
          </w:tcPr>
          <w:p w14:paraId="64FD412D" w14:textId="50469AE8" w:rsidR="00DD77BD" w:rsidRPr="00642E70" w:rsidRDefault="00DD77BD" w:rsidP="008845E5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Иоганн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Фридрих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Шиллер.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о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писателе.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Баллада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«Перчатка»: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проблемы благородства,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достоинства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чести.</w:t>
            </w:r>
          </w:p>
        </w:tc>
        <w:tc>
          <w:tcPr>
            <w:tcW w:w="851" w:type="dxa"/>
          </w:tcPr>
          <w:p w14:paraId="62BA4E5C" w14:textId="32728F62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29AA73D6" w14:textId="77777777" w:rsidTr="00DD77BD">
        <w:trPr>
          <w:trHeight w:val="61"/>
        </w:trPr>
        <w:tc>
          <w:tcPr>
            <w:tcW w:w="562" w:type="dxa"/>
          </w:tcPr>
          <w:p w14:paraId="19E8C265" w14:textId="01C88336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072" w:type="dxa"/>
          </w:tcPr>
          <w:p w14:paraId="02E5B3AF" w14:textId="41826A85" w:rsidR="00DD77BD" w:rsidRPr="00642E70" w:rsidRDefault="00DD77BD" w:rsidP="008845E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А.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де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Сент-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5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 xml:space="preserve">Экзюпери.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 xml:space="preserve">«Маленький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3"/>
              </w:rPr>
              <w:t xml:space="preserve">     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принц»: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дети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и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взрослые.</w:t>
            </w:r>
          </w:p>
        </w:tc>
        <w:tc>
          <w:tcPr>
            <w:tcW w:w="851" w:type="dxa"/>
          </w:tcPr>
          <w:p w14:paraId="412AFFF7" w14:textId="6FF36A9B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7008DBE" w14:textId="77777777" w:rsidTr="00DD77BD">
        <w:trPr>
          <w:trHeight w:val="61"/>
        </w:trPr>
        <w:tc>
          <w:tcPr>
            <w:tcW w:w="562" w:type="dxa"/>
          </w:tcPr>
          <w:p w14:paraId="2B96762D" w14:textId="32003A40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9072" w:type="dxa"/>
          </w:tcPr>
          <w:p w14:paraId="306AB37A" w14:textId="5A03A7BD" w:rsidR="00DD77BD" w:rsidRPr="00642E70" w:rsidRDefault="00DD77BD" w:rsidP="008845E5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«Маленький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принц»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как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философская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5"/>
                <w:w w:val="105"/>
              </w:rPr>
              <w:t xml:space="preserve">                    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сказка-притча.</w:t>
            </w:r>
            <w:r w:rsidRPr="00642E70">
              <w:rPr>
                <w:rFonts w:ascii="Times New Roman" w:eastAsia="Century" w:hAnsi="Times New Roman" w:cs="Times New Roman"/>
                <w:b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 xml:space="preserve">Маленький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62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принц, его друзья и враги.</w:t>
            </w:r>
          </w:p>
        </w:tc>
        <w:tc>
          <w:tcPr>
            <w:tcW w:w="851" w:type="dxa"/>
          </w:tcPr>
          <w:p w14:paraId="08740C17" w14:textId="684DAB80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5FA4CB1" w14:textId="77777777" w:rsidTr="00DD77BD">
        <w:trPr>
          <w:trHeight w:val="61"/>
        </w:trPr>
        <w:tc>
          <w:tcPr>
            <w:tcW w:w="562" w:type="dxa"/>
          </w:tcPr>
          <w:p w14:paraId="6CDF3144" w14:textId="63791B6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072" w:type="dxa"/>
          </w:tcPr>
          <w:p w14:paraId="35CA5795" w14:textId="0651ADE4" w:rsidR="00DD77BD" w:rsidRPr="00642E70" w:rsidRDefault="00DD77BD" w:rsidP="008845E5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«Маленький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принц»: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 xml:space="preserve">вечные истины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6"/>
              </w:rPr>
              <w:t xml:space="preserve">в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2"/>
              </w:rPr>
              <w:t xml:space="preserve">    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сказке</w:t>
            </w:r>
            <w:r w:rsidRPr="00642E70">
              <w:rPr>
                <w:rFonts w:ascii="Times New Roman" w:eastAsia="Century" w:hAnsi="Times New Roman" w:cs="Times New Roman"/>
                <w:bCs/>
                <w:i/>
                <w:color w:val="231F1F"/>
              </w:rPr>
              <w:t xml:space="preserve">.  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Урок-диспут</w:t>
            </w:r>
          </w:p>
        </w:tc>
        <w:tc>
          <w:tcPr>
            <w:tcW w:w="851" w:type="dxa"/>
          </w:tcPr>
          <w:p w14:paraId="2E8EC3CD" w14:textId="06B93C9F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8602323" w14:textId="77777777" w:rsidTr="00DD77BD">
        <w:trPr>
          <w:trHeight w:val="61"/>
        </w:trPr>
        <w:tc>
          <w:tcPr>
            <w:tcW w:w="562" w:type="dxa"/>
          </w:tcPr>
          <w:p w14:paraId="174E5DCF" w14:textId="78AA304E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072" w:type="dxa"/>
          </w:tcPr>
          <w:p w14:paraId="04967859" w14:textId="64249364" w:rsidR="00DD77BD" w:rsidRPr="00642E70" w:rsidRDefault="00DD77BD" w:rsidP="008845E5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Дж.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Родари.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Рассказ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«</w:t>
            </w:r>
            <w:proofErr w:type="spellStart"/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Сиренида</w:t>
            </w:r>
            <w:proofErr w:type="spellEnd"/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 xml:space="preserve">».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Сочетание сказочного и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научно-фантастиче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ского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рассказе.</w:t>
            </w:r>
          </w:p>
        </w:tc>
        <w:tc>
          <w:tcPr>
            <w:tcW w:w="851" w:type="dxa"/>
          </w:tcPr>
          <w:p w14:paraId="1B9398F8" w14:textId="0B57618D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05FC1EFC" w14:textId="77777777" w:rsidTr="00DD77BD">
        <w:trPr>
          <w:trHeight w:val="61"/>
        </w:trPr>
        <w:tc>
          <w:tcPr>
            <w:tcW w:w="562" w:type="dxa"/>
          </w:tcPr>
          <w:p w14:paraId="42F9A611" w14:textId="0F18D98C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72" w:type="dxa"/>
          </w:tcPr>
          <w:p w14:paraId="7A157B35" w14:textId="0471515C" w:rsidR="00DD77BD" w:rsidRPr="00642E70" w:rsidRDefault="00DD77BD" w:rsidP="00642E7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ВН.ЧТ. Дж. Родари. «Сказки по телефону». Весёлые и мудрые   истории   для    детей.</w:t>
            </w:r>
          </w:p>
        </w:tc>
        <w:tc>
          <w:tcPr>
            <w:tcW w:w="851" w:type="dxa"/>
          </w:tcPr>
          <w:p w14:paraId="25248B2E" w14:textId="32462422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6C55388E" w14:textId="77777777" w:rsidTr="00DD77BD">
        <w:trPr>
          <w:trHeight w:val="61"/>
        </w:trPr>
        <w:tc>
          <w:tcPr>
            <w:tcW w:w="562" w:type="dxa"/>
          </w:tcPr>
          <w:p w14:paraId="64EFDAB6" w14:textId="737CD958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9072" w:type="dxa"/>
          </w:tcPr>
          <w:p w14:paraId="69242458" w14:textId="49F9A5C0" w:rsidR="00DD77BD" w:rsidRPr="00DD77BD" w:rsidRDefault="00DD77BD" w:rsidP="00642E70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D77BD">
              <w:rPr>
                <w:rFonts w:ascii="Times New Roman" w:hAnsi="Times New Roman" w:cs="Times New Roman"/>
                <w:b/>
                <w:bCs/>
              </w:rPr>
              <w:t>Контрольная  работа за год</w:t>
            </w:r>
          </w:p>
        </w:tc>
        <w:tc>
          <w:tcPr>
            <w:tcW w:w="851" w:type="dxa"/>
          </w:tcPr>
          <w:p w14:paraId="2A933496" w14:textId="47E4F1E3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D77BD" w14:paraId="30C1596B" w14:textId="77777777" w:rsidTr="00DD77BD">
        <w:trPr>
          <w:trHeight w:val="503"/>
        </w:trPr>
        <w:tc>
          <w:tcPr>
            <w:tcW w:w="562" w:type="dxa"/>
          </w:tcPr>
          <w:p w14:paraId="763D4703" w14:textId="63DD143A" w:rsidR="00DD77BD" w:rsidRPr="00642E70" w:rsidRDefault="00DD77BD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072" w:type="dxa"/>
          </w:tcPr>
          <w:p w14:paraId="7AD3D225" w14:textId="4304D151" w:rsidR="00DD77BD" w:rsidRPr="00642E70" w:rsidRDefault="00DD77BD" w:rsidP="00642E7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 xml:space="preserve">Итоговый урок-праздник «Путешествие по стране </w:t>
            </w:r>
            <w:proofErr w:type="spellStart"/>
            <w:r w:rsidRPr="00642E70">
              <w:rPr>
                <w:rFonts w:ascii="Times New Roman" w:hAnsi="Times New Roman" w:cs="Times New Roman"/>
              </w:rPr>
              <w:t>Литературии</w:t>
            </w:r>
            <w:proofErr w:type="spellEnd"/>
            <w:r w:rsidRPr="00642E70">
              <w:rPr>
                <w:rFonts w:ascii="Times New Roman" w:hAnsi="Times New Roman" w:cs="Times New Roman"/>
              </w:rPr>
              <w:t xml:space="preserve">  6  класса».   Задания для летнего чтения</w:t>
            </w:r>
          </w:p>
        </w:tc>
        <w:tc>
          <w:tcPr>
            <w:tcW w:w="851" w:type="dxa"/>
          </w:tcPr>
          <w:p w14:paraId="2B31CE3A" w14:textId="35205A85" w:rsidR="00DD77BD" w:rsidRPr="00642E70" w:rsidRDefault="00DD77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79414819" w14:textId="2B9E46C0" w:rsidR="000F22AF" w:rsidRDefault="000F22AF"/>
    <w:p w14:paraId="720D027F" w14:textId="7825BEAA" w:rsidR="00DD77BD" w:rsidRDefault="00DD77BD"/>
    <w:tbl>
      <w:tblPr>
        <w:tblStyle w:val="a3"/>
        <w:tblW w:w="10539" w:type="dxa"/>
        <w:tblLook w:val="04A0" w:firstRow="1" w:lastRow="0" w:firstColumn="1" w:lastColumn="0" w:noHBand="0" w:noVBand="1"/>
      </w:tblPr>
      <w:tblGrid>
        <w:gridCol w:w="605"/>
        <w:gridCol w:w="917"/>
        <w:gridCol w:w="9017"/>
      </w:tblGrid>
      <w:tr w:rsidR="00DD77BD" w:rsidRPr="00642E70" w14:paraId="6911485A" w14:textId="77777777" w:rsidTr="00DD77BD">
        <w:trPr>
          <w:trHeight w:val="482"/>
        </w:trPr>
        <w:tc>
          <w:tcPr>
            <w:tcW w:w="605" w:type="dxa"/>
          </w:tcPr>
          <w:p w14:paraId="2268D95C" w14:textId="77777777" w:rsidR="00DD77BD" w:rsidRPr="00642E70" w:rsidRDefault="00DD77BD" w:rsidP="00301740">
            <w:pPr>
              <w:jc w:val="center"/>
              <w:rPr>
                <w:b/>
                <w:bCs/>
              </w:rPr>
            </w:pPr>
            <w:r w:rsidRPr="00642E70">
              <w:rPr>
                <w:b/>
                <w:bCs/>
              </w:rPr>
              <w:t>№</w:t>
            </w:r>
          </w:p>
        </w:tc>
        <w:tc>
          <w:tcPr>
            <w:tcW w:w="917" w:type="dxa"/>
          </w:tcPr>
          <w:p w14:paraId="2B675904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9017" w:type="dxa"/>
          </w:tcPr>
          <w:p w14:paraId="36CEC9F1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Раздел. Тема урока.</w:t>
            </w:r>
          </w:p>
        </w:tc>
      </w:tr>
      <w:tr w:rsidR="00DD77BD" w:rsidRPr="00642E70" w14:paraId="448E9CDE" w14:textId="77777777" w:rsidTr="00DD77BD">
        <w:trPr>
          <w:trHeight w:val="323"/>
        </w:trPr>
        <w:tc>
          <w:tcPr>
            <w:tcW w:w="605" w:type="dxa"/>
          </w:tcPr>
          <w:p w14:paraId="5711A186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5A6E830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5CA63661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ВВЕДЕНИЕ</w:t>
            </w:r>
          </w:p>
        </w:tc>
      </w:tr>
      <w:tr w:rsidR="00DD77BD" w:rsidRPr="00642E70" w14:paraId="63A52653" w14:textId="77777777" w:rsidTr="00DD77BD">
        <w:trPr>
          <w:trHeight w:val="313"/>
        </w:trPr>
        <w:tc>
          <w:tcPr>
            <w:tcW w:w="605" w:type="dxa"/>
          </w:tcPr>
          <w:p w14:paraId="2E24C34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" w:type="dxa"/>
          </w:tcPr>
          <w:p w14:paraId="5364FB7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4111C83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Введение.</w:t>
            </w:r>
            <w:r w:rsidRPr="00642E70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Художественное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произведение: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автор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</w:t>
            </w:r>
          </w:p>
        </w:tc>
      </w:tr>
      <w:tr w:rsidR="00DD77BD" w:rsidRPr="00642E70" w14:paraId="08A29572" w14:textId="77777777" w:rsidTr="00DD77BD">
        <w:trPr>
          <w:trHeight w:val="323"/>
        </w:trPr>
        <w:tc>
          <w:tcPr>
            <w:tcW w:w="605" w:type="dxa"/>
          </w:tcPr>
          <w:p w14:paraId="51BC1FC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391C2F7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956EDF0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УСТНОЕ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НАРОДНОЕ</w:t>
            </w:r>
            <w:r w:rsidRPr="00642E70">
              <w:rPr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ТВОРЧЕСТВО</w:t>
            </w:r>
          </w:p>
        </w:tc>
      </w:tr>
      <w:tr w:rsidR="00DD77BD" w:rsidRPr="00642E70" w14:paraId="6AE9ED24" w14:textId="77777777" w:rsidTr="00DD77BD">
        <w:trPr>
          <w:trHeight w:val="279"/>
        </w:trPr>
        <w:tc>
          <w:tcPr>
            <w:tcW w:w="605" w:type="dxa"/>
          </w:tcPr>
          <w:p w14:paraId="604BE16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" w:type="dxa"/>
          </w:tcPr>
          <w:p w14:paraId="5A13D01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4523C73F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Устное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народное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творчество.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Обрядовый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фольклор. Обрядовые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песни.</w:t>
            </w:r>
          </w:p>
        </w:tc>
      </w:tr>
      <w:tr w:rsidR="00DD77BD" w:rsidRPr="00642E70" w14:paraId="3121F77D" w14:textId="77777777" w:rsidTr="00DD77BD">
        <w:trPr>
          <w:trHeight w:val="514"/>
        </w:trPr>
        <w:tc>
          <w:tcPr>
            <w:tcW w:w="605" w:type="dxa"/>
          </w:tcPr>
          <w:p w14:paraId="2B3B64A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7" w:type="dxa"/>
          </w:tcPr>
          <w:p w14:paraId="20914E22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16F44AC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Пословицы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поговорки. Краткость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простота,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меткость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выразительность. Прямой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переносный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смысл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пословиц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поговорок.</w:t>
            </w:r>
          </w:p>
        </w:tc>
      </w:tr>
      <w:tr w:rsidR="00DD77BD" w:rsidRPr="00642E70" w14:paraId="298BD121" w14:textId="77777777" w:rsidTr="00DD77BD">
        <w:trPr>
          <w:trHeight w:val="332"/>
        </w:trPr>
        <w:tc>
          <w:tcPr>
            <w:tcW w:w="605" w:type="dxa"/>
          </w:tcPr>
          <w:p w14:paraId="7F203E86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7" w:type="dxa"/>
          </w:tcPr>
          <w:p w14:paraId="130BA78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4125FC05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Загадки – малые жанры устного народного творчества. Многообразие тем.   Афористичность загадок.</w:t>
            </w:r>
          </w:p>
        </w:tc>
      </w:tr>
      <w:tr w:rsidR="00DD77BD" w:rsidRPr="00642E70" w14:paraId="468B5DD8" w14:textId="77777777" w:rsidTr="00DD77BD">
        <w:trPr>
          <w:trHeight w:val="152"/>
        </w:trPr>
        <w:tc>
          <w:tcPr>
            <w:tcW w:w="605" w:type="dxa"/>
          </w:tcPr>
          <w:p w14:paraId="73E298F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7" w:type="dxa"/>
          </w:tcPr>
          <w:p w14:paraId="5713C5A6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2C9263DF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Подготовка к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письменному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ответу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на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проблемный вопрос.</w:t>
            </w:r>
          </w:p>
        </w:tc>
      </w:tr>
      <w:tr w:rsidR="00DD77BD" w:rsidRPr="00642E70" w14:paraId="571C14F4" w14:textId="77777777" w:rsidTr="00DD77BD">
        <w:trPr>
          <w:trHeight w:val="313"/>
        </w:trPr>
        <w:tc>
          <w:tcPr>
            <w:tcW w:w="605" w:type="dxa"/>
          </w:tcPr>
          <w:p w14:paraId="6B9BFE3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5A752AA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5BF2F175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ИЗ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ДРЕВНЕРУССКОЙ</w:t>
            </w:r>
            <w:r w:rsidRPr="00642E70">
              <w:rPr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ЛИТЕРАТУРЫ</w:t>
            </w:r>
          </w:p>
        </w:tc>
      </w:tr>
      <w:tr w:rsidR="00DD77BD" w:rsidRPr="00642E70" w14:paraId="75D93792" w14:textId="77777777" w:rsidTr="00DD77BD">
        <w:trPr>
          <w:trHeight w:val="323"/>
        </w:trPr>
        <w:tc>
          <w:tcPr>
            <w:tcW w:w="605" w:type="dxa"/>
          </w:tcPr>
          <w:p w14:paraId="6B5CC82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7" w:type="dxa"/>
          </w:tcPr>
          <w:p w14:paraId="617869F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3873B05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«Повесть временных лет». Русская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летопись.</w:t>
            </w:r>
          </w:p>
        </w:tc>
      </w:tr>
      <w:tr w:rsidR="00DD77BD" w:rsidRPr="00642E70" w14:paraId="3DA8D321" w14:textId="77777777" w:rsidTr="00DD77BD">
        <w:trPr>
          <w:trHeight w:val="464"/>
        </w:trPr>
        <w:tc>
          <w:tcPr>
            <w:tcW w:w="605" w:type="dxa"/>
          </w:tcPr>
          <w:p w14:paraId="2935C5F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7" w:type="dxa"/>
          </w:tcPr>
          <w:p w14:paraId="0EF94EC2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D4F25C5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«Сказание  о белгородском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киселе».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Отражение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народных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идеалов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6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(патриотизма,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ума,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2"/>
              </w:rPr>
              <w:t xml:space="preserve">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находчи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вости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</w:rPr>
              <w:t>).</w:t>
            </w:r>
          </w:p>
        </w:tc>
      </w:tr>
      <w:tr w:rsidR="00DD77BD" w:rsidRPr="00642E70" w14:paraId="52134159" w14:textId="77777777" w:rsidTr="00DD77BD">
        <w:trPr>
          <w:trHeight w:val="313"/>
        </w:trPr>
        <w:tc>
          <w:tcPr>
            <w:tcW w:w="605" w:type="dxa"/>
          </w:tcPr>
          <w:p w14:paraId="10B871EE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0EF7823E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484C42A4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ПРОИЗВЕДЕНИЯ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РУССКИХ</w:t>
            </w:r>
            <w:r w:rsidRPr="00642E70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ПИСАТЕЛЕЙ</w:t>
            </w:r>
            <w:r w:rsidRPr="00642E70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XIX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ВЕКА</w:t>
            </w:r>
          </w:p>
        </w:tc>
      </w:tr>
      <w:tr w:rsidR="00DD77BD" w:rsidRPr="00642E70" w14:paraId="702AB08F" w14:textId="77777777" w:rsidTr="00DD77BD">
        <w:trPr>
          <w:trHeight w:val="323"/>
        </w:trPr>
        <w:tc>
          <w:tcPr>
            <w:tcW w:w="605" w:type="dxa"/>
          </w:tcPr>
          <w:p w14:paraId="47BED065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7" w:type="dxa"/>
          </w:tcPr>
          <w:p w14:paraId="7E4D7D1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7DC4E9B7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 xml:space="preserve">Лицейские годы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А.С. Пушкина</w:t>
            </w:r>
            <w:r w:rsidRPr="00642E70">
              <w:rPr>
                <w:rFonts w:ascii="Times New Roman" w:hAnsi="Times New Roman" w:cs="Times New Roman"/>
              </w:rPr>
              <w:t>. «И.И. Пущину». Светлое чувство дружбы — помощь в суровых испытаниях</w:t>
            </w:r>
          </w:p>
        </w:tc>
      </w:tr>
      <w:tr w:rsidR="00DD77BD" w:rsidRPr="00642E70" w14:paraId="52EE9EA8" w14:textId="77777777" w:rsidTr="00DD77BD">
        <w:trPr>
          <w:trHeight w:val="383"/>
        </w:trPr>
        <w:tc>
          <w:tcPr>
            <w:tcW w:w="605" w:type="dxa"/>
          </w:tcPr>
          <w:p w14:paraId="30C4539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17" w:type="dxa"/>
          </w:tcPr>
          <w:p w14:paraId="76C78239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5EDBB1A7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А.С.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Пушкин. «Узник».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Вольнолюбивые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устремления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поэта. Антитеза.</w:t>
            </w:r>
          </w:p>
        </w:tc>
      </w:tr>
      <w:tr w:rsidR="00DD77BD" w:rsidRPr="00642E70" w14:paraId="54A822BD" w14:textId="77777777" w:rsidTr="00DD77BD">
        <w:trPr>
          <w:trHeight w:val="323"/>
        </w:trPr>
        <w:tc>
          <w:tcPr>
            <w:tcW w:w="605" w:type="dxa"/>
          </w:tcPr>
          <w:p w14:paraId="27496BD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7" w:type="dxa"/>
          </w:tcPr>
          <w:p w14:paraId="46BA3A7E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7162E07E" w14:textId="77777777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А.С.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Пушкин. «Зимнее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утро».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Мотивы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единства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красоты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человека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 красоты  природы.</w:t>
            </w:r>
          </w:p>
        </w:tc>
      </w:tr>
      <w:tr w:rsidR="00DD77BD" w:rsidRPr="00642E70" w14:paraId="12DA1417" w14:textId="77777777" w:rsidTr="00DD77BD">
        <w:trPr>
          <w:trHeight w:val="323"/>
        </w:trPr>
        <w:tc>
          <w:tcPr>
            <w:tcW w:w="605" w:type="dxa"/>
          </w:tcPr>
          <w:p w14:paraId="51499A9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17" w:type="dxa"/>
          </w:tcPr>
          <w:p w14:paraId="0FBC0B84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3C12821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ВН.ЧТ.А.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С. Пушкин.</w:t>
            </w:r>
            <w:r w:rsidRPr="00642E70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«Зимняя</w:t>
            </w:r>
            <w:r w:rsidRPr="00642E7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дорога»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 другие стихотворения.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Тема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дороги в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лирике  Пушкина.</w:t>
            </w:r>
          </w:p>
        </w:tc>
      </w:tr>
      <w:tr w:rsidR="00DD77BD" w:rsidRPr="00642E70" w14:paraId="387B1096" w14:textId="77777777" w:rsidTr="00DD77BD">
        <w:trPr>
          <w:trHeight w:val="313"/>
        </w:trPr>
        <w:tc>
          <w:tcPr>
            <w:tcW w:w="605" w:type="dxa"/>
          </w:tcPr>
          <w:p w14:paraId="5341846E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17" w:type="dxa"/>
          </w:tcPr>
          <w:p w14:paraId="13825425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9E2BD4D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Двусложные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размеры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стиха.</w:t>
            </w:r>
          </w:p>
        </w:tc>
      </w:tr>
      <w:tr w:rsidR="00DD77BD" w:rsidRPr="00642E70" w14:paraId="3E99069A" w14:textId="77777777" w:rsidTr="00DD77BD">
        <w:trPr>
          <w:trHeight w:val="323"/>
        </w:trPr>
        <w:tc>
          <w:tcPr>
            <w:tcW w:w="605" w:type="dxa"/>
          </w:tcPr>
          <w:p w14:paraId="643822F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17" w:type="dxa"/>
          </w:tcPr>
          <w:p w14:paraId="58A2E4E1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7C336294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А.С. Пушкин. «Дубровский». О создании романа. Историко-</w:t>
            </w:r>
            <w:r w:rsidRPr="00642E7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культурный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контекст времени.</w:t>
            </w:r>
          </w:p>
        </w:tc>
      </w:tr>
      <w:tr w:rsidR="00DD77BD" w:rsidRPr="00642E70" w14:paraId="3AD9AF83" w14:textId="77777777" w:rsidTr="00DD77BD">
        <w:trPr>
          <w:trHeight w:val="473"/>
        </w:trPr>
        <w:tc>
          <w:tcPr>
            <w:tcW w:w="605" w:type="dxa"/>
          </w:tcPr>
          <w:p w14:paraId="0F9F0F20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17" w:type="dxa"/>
          </w:tcPr>
          <w:p w14:paraId="6413F58C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CBFDB2A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Изображение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русского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барства.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Дубровский-старший и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Троекуров.</w:t>
            </w:r>
          </w:p>
        </w:tc>
      </w:tr>
      <w:tr w:rsidR="00DD77BD" w:rsidRPr="00642E70" w14:paraId="2CFD8462" w14:textId="77777777" w:rsidTr="00DD77BD">
        <w:trPr>
          <w:trHeight w:val="323"/>
        </w:trPr>
        <w:tc>
          <w:tcPr>
            <w:tcW w:w="605" w:type="dxa"/>
          </w:tcPr>
          <w:p w14:paraId="4C2EFEC5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7" w:type="dxa"/>
          </w:tcPr>
          <w:p w14:paraId="41F09EA9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4703A418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бунт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крестьян.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Причины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следствия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бунта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крестьян.</w:t>
            </w:r>
          </w:p>
        </w:tc>
      </w:tr>
      <w:tr w:rsidR="00DD77BD" w:rsidRPr="00642E70" w14:paraId="07B36FC5" w14:textId="77777777" w:rsidTr="00DD77BD">
        <w:trPr>
          <w:trHeight w:val="323"/>
        </w:trPr>
        <w:tc>
          <w:tcPr>
            <w:tcW w:w="605" w:type="dxa"/>
          </w:tcPr>
          <w:p w14:paraId="14CC798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17" w:type="dxa"/>
          </w:tcPr>
          <w:p w14:paraId="035FB074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900F549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Анализ эпизода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«Пожар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642E70">
              <w:rPr>
                <w:rFonts w:ascii="Times New Roman" w:eastAsia="Times New Roman" w:hAnsi="Times New Roman" w:cs="Times New Roman"/>
              </w:rPr>
              <w:t>Кистенёвке</w:t>
            </w:r>
            <w:proofErr w:type="spellEnd"/>
            <w:r w:rsidRPr="00642E70">
              <w:rPr>
                <w:rFonts w:ascii="Times New Roman" w:eastAsia="Times New Roman" w:hAnsi="Times New Roman" w:cs="Times New Roman"/>
              </w:rPr>
              <w:t>».</w:t>
            </w:r>
          </w:p>
        </w:tc>
      </w:tr>
      <w:tr w:rsidR="00DD77BD" w:rsidRPr="00642E70" w14:paraId="19682422" w14:textId="77777777" w:rsidTr="00DD77BD">
        <w:trPr>
          <w:trHeight w:val="313"/>
        </w:trPr>
        <w:tc>
          <w:tcPr>
            <w:tcW w:w="605" w:type="dxa"/>
          </w:tcPr>
          <w:p w14:paraId="09D37B7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17" w:type="dxa"/>
          </w:tcPr>
          <w:p w14:paraId="11351041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3BBD36AD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 романтическая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история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любви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Владимира и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Маши.</w:t>
            </w:r>
          </w:p>
        </w:tc>
      </w:tr>
      <w:tr w:rsidR="00DD77BD" w:rsidRPr="00642E70" w14:paraId="2089B922" w14:textId="77777777" w:rsidTr="00DD77BD">
        <w:trPr>
          <w:trHeight w:val="323"/>
        </w:trPr>
        <w:tc>
          <w:tcPr>
            <w:tcW w:w="605" w:type="dxa"/>
          </w:tcPr>
          <w:p w14:paraId="4B3EECD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17" w:type="dxa"/>
          </w:tcPr>
          <w:p w14:paraId="4811C32F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C79C74D" w14:textId="77777777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 авторское  отношение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 героям.</w:t>
            </w:r>
          </w:p>
        </w:tc>
      </w:tr>
      <w:tr w:rsidR="00DD77BD" w:rsidRPr="00642E70" w14:paraId="74D3542A" w14:textId="77777777" w:rsidTr="00DD77BD">
        <w:trPr>
          <w:trHeight w:val="313"/>
        </w:trPr>
        <w:tc>
          <w:tcPr>
            <w:tcW w:w="605" w:type="dxa"/>
          </w:tcPr>
          <w:p w14:paraId="5E9015B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17" w:type="dxa"/>
          </w:tcPr>
          <w:p w14:paraId="589E929B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566B1ED2" w14:textId="77777777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протест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Владимира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Дубровского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против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беззакония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</w:p>
          <w:p w14:paraId="668A4850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несправедливости.</w:t>
            </w:r>
          </w:p>
        </w:tc>
      </w:tr>
      <w:tr w:rsidR="00DD77BD" w:rsidRPr="00642E70" w14:paraId="1952DE82" w14:textId="77777777" w:rsidTr="00DD77BD">
        <w:trPr>
          <w:trHeight w:val="323"/>
        </w:trPr>
        <w:tc>
          <w:tcPr>
            <w:tcW w:w="605" w:type="dxa"/>
          </w:tcPr>
          <w:p w14:paraId="6A50C80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7" w:type="dxa"/>
          </w:tcPr>
          <w:p w14:paraId="38172058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A409B58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композиция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романа.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Роль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композиционных элементов в понимании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произведения</w:t>
            </w:r>
          </w:p>
        </w:tc>
      </w:tr>
      <w:tr w:rsidR="00DD77BD" w:rsidRPr="00642E70" w14:paraId="7D567E18" w14:textId="77777777" w:rsidTr="00DD77BD">
        <w:trPr>
          <w:trHeight w:val="313"/>
        </w:trPr>
        <w:tc>
          <w:tcPr>
            <w:tcW w:w="605" w:type="dxa"/>
          </w:tcPr>
          <w:p w14:paraId="1B2ECD8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17" w:type="dxa"/>
          </w:tcPr>
          <w:p w14:paraId="6D8EDB7A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1C86BCB3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РР.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мое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понимание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романа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Пушкина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 xml:space="preserve"> Урок-диспут</w:t>
            </w:r>
          </w:p>
        </w:tc>
      </w:tr>
      <w:tr w:rsidR="00DD77BD" w:rsidRPr="00642E70" w14:paraId="7B3DDD2C" w14:textId="77777777" w:rsidTr="00DD77BD">
        <w:trPr>
          <w:trHeight w:val="323"/>
        </w:trPr>
        <w:tc>
          <w:tcPr>
            <w:tcW w:w="605" w:type="dxa"/>
          </w:tcPr>
          <w:p w14:paraId="7A30628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17" w:type="dxa"/>
          </w:tcPr>
          <w:p w14:paraId="2D404F46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172E0ADF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РР.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i/>
              </w:rPr>
              <w:t>Сочинение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 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мое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понимание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романа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Пушкина.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</w:tr>
      <w:tr w:rsidR="00DD77BD" w:rsidRPr="00642E70" w14:paraId="7DDFB773" w14:textId="77777777" w:rsidTr="00DD77BD">
        <w:trPr>
          <w:trHeight w:val="313"/>
        </w:trPr>
        <w:tc>
          <w:tcPr>
            <w:tcW w:w="605" w:type="dxa"/>
          </w:tcPr>
          <w:p w14:paraId="0F5AD89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17" w:type="dxa"/>
          </w:tcPr>
          <w:p w14:paraId="2B332EFC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59E3A2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 А.С. Пушкин. «Повести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Белкина»: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проблемы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герои.</w:t>
            </w:r>
          </w:p>
        </w:tc>
      </w:tr>
      <w:tr w:rsidR="00DD77BD" w:rsidRPr="00642E70" w14:paraId="3D0A1CB1" w14:textId="77777777" w:rsidTr="00DD77BD">
        <w:trPr>
          <w:trHeight w:val="323"/>
        </w:trPr>
        <w:tc>
          <w:tcPr>
            <w:tcW w:w="605" w:type="dxa"/>
          </w:tcPr>
          <w:p w14:paraId="0A8DA035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17" w:type="dxa"/>
          </w:tcPr>
          <w:p w14:paraId="7647CB2C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3B4A407C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«Повести Белкина». «Барышня-крестьянка»: сюжет и герои</w:t>
            </w:r>
          </w:p>
        </w:tc>
      </w:tr>
      <w:tr w:rsidR="00DD77BD" w:rsidRPr="00642E70" w14:paraId="186378A5" w14:textId="77777777" w:rsidTr="00DD77BD">
        <w:trPr>
          <w:trHeight w:val="313"/>
        </w:trPr>
        <w:tc>
          <w:tcPr>
            <w:tcW w:w="605" w:type="dxa"/>
          </w:tcPr>
          <w:p w14:paraId="47FB8219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7" w:type="dxa"/>
          </w:tcPr>
          <w:p w14:paraId="16BAE415" w14:textId="3A7F0DAE" w:rsidR="00DD77BD" w:rsidRPr="00642E70" w:rsidRDefault="00BB526C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9017" w:type="dxa"/>
          </w:tcPr>
          <w:p w14:paraId="1ACCBBCB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М.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Ю.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Ученические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годы.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«Тучи».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Чувство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одиночества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тоски, любовь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поэта-изгнанника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Родине.</w:t>
            </w:r>
          </w:p>
        </w:tc>
      </w:tr>
      <w:tr w:rsidR="00DD77BD" w:rsidRPr="00642E70" w14:paraId="0EA61AA1" w14:textId="77777777" w:rsidTr="00DD77BD">
        <w:trPr>
          <w:trHeight w:val="323"/>
        </w:trPr>
        <w:tc>
          <w:tcPr>
            <w:tcW w:w="605" w:type="dxa"/>
          </w:tcPr>
          <w:p w14:paraId="3B181CD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17" w:type="dxa"/>
          </w:tcPr>
          <w:p w14:paraId="27186311" w14:textId="4BF904E3" w:rsidR="00DD77BD" w:rsidRPr="00642E70" w:rsidRDefault="00BB526C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9017" w:type="dxa"/>
          </w:tcPr>
          <w:p w14:paraId="6D9D44A9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Баллада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«Три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пальмы».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"/>
                <w:w w:val="95"/>
              </w:rPr>
              <w:t xml:space="preserve">Тема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6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</w:rPr>
              <w:t>красоты,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</w:rPr>
              <w:t>гармонии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</w:rPr>
              <w:t>человека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с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миром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их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0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нарушение.</w:t>
            </w:r>
            <w:r w:rsidRPr="00642E70">
              <w:rPr>
                <w:rFonts w:ascii="Times New Roman" w:hAnsi="Times New Roman" w:cs="Times New Roman"/>
              </w:rPr>
              <w:t>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Аллитерация.  Трехсложные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размеры стиха.</w:t>
            </w:r>
          </w:p>
        </w:tc>
      </w:tr>
      <w:tr w:rsidR="00DD77BD" w:rsidRPr="00642E70" w14:paraId="60937B94" w14:textId="77777777" w:rsidTr="00DD77BD">
        <w:trPr>
          <w:trHeight w:val="313"/>
        </w:trPr>
        <w:tc>
          <w:tcPr>
            <w:tcW w:w="605" w:type="dxa"/>
          </w:tcPr>
          <w:p w14:paraId="15583AA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17" w:type="dxa"/>
          </w:tcPr>
          <w:p w14:paraId="74CED9ED" w14:textId="16A7167C" w:rsidR="00DD77BD" w:rsidRPr="00642E70" w:rsidRDefault="00BB526C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9017" w:type="dxa"/>
          </w:tcPr>
          <w:p w14:paraId="3E8B6151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«Листок».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 Тема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одиночества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изгнанничества.</w:t>
            </w:r>
          </w:p>
          <w:p w14:paraId="042142F6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Особенности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интонации.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Метафора</w:t>
            </w:r>
          </w:p>
        </w:tc>
      </w:tr>
      <w:tr w:rsidR="00DD77BD" w:rsidRPr="00642E70" w14:paraId="7ABF4C10" w14:textId="77777777" w:rsidTr="00DD77BD">
        <w:trPr>
          <w:trHeight w:val="323"/>
        </w:trPr>
        <w:tc>
          <w:tcPr>
            <w:tcW w:w="605" w:type="dxa"/>
          </w:tcPr>
          <w:p w14:paraId="14F8D67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17" w:type="dxa"/>
          </w:tcPr>
          <w:p w14:paraId="2947D305" w14:textId="03479273" w:rsidR="00DD77BD" w:rsidRPr="00642E70" w:rsidRDefault="0010640A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9017" w:type="dxa"/>
          </w:tcPr>
          <w:p w14:paraId="4377271B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М.Ю.</w:t>
            </w:r>
            <w:r w:rsidRPr="00642E7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«Утёс»,</w:t>
            </w:r>
            <w:r w:rsidRPr="00642E70">
              <w:rPr>
                <w:rFonts w:ascii="Times New Roman" w:hAnsi="Times New Roman" w:cs="Times New Roman"/>
                <w:spacing w:val="6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«На</w:t>
            </w:r>
            <w:r w:rsidRPr="00642E70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севере</w:t>
            </w:r>
            <w:r w:rsidRPr="00642E70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диком</w:t>
            </w:r>
            <w:r w:rsidRPr="00642E70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стоит</w:t>
            </w:r>
            <w:r w:rsidRPr="00642E70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одиноко…».</w:t>
            </w:r>
            <w:r w:rsidRPr="00642E70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Особенности выражения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темы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одиночества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лирике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Лермонтова.</w:t>
            </w:r>
          </w:p>
        </w:tc>
      </w:tr>
      <w:tr w:rsidR="00DD77BD" w:rsidRPr="00642E70" w14:paraId="73174C9C" w14:textId="77777777" w:rsidTr="00DD77BD">
        <w:trPr>
          <w:trHeight w:val="323"/>
        </w:trPr>
        <w:tc>
          <w:tcPr>
            <w:tcW w:w="605" w:type="dxa"/>
          </w:tcPr>
          <w:p w14:paraId="17D5E9BE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17" w:type="dxa"/>
          </w:tcPr>
          <w:p w14:paraId="0474CF1B" w14:textId="07AD7AFE" w:rsidR="00DD77BD" w:rsidRPr="00642E70" w:rsidRDefault="0010640A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9017" w:type="dxa"/>
          </w:tcPr>
          <w:p w14:paraId="1039F150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РР.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Ю.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Лирика.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Трёхсложные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размеры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стиха.</w:t>
            </w:r>
          </w:p>
        </w:tc>
      </w:tr>
      <w:tr w:rsidR="00DD77BD" w:rsidRPr="00642E70" w14:paraId="19761CAD" w14:textId="77777777" w:rsidTr="00DD77BD">
        <w:trPr>
          <w:trHeight w:val="313"/>
        </w:trPr>
        <w:tc>
          <w:tcPr>
            <w:tcW w:w="605" w:type="dxa"/>
          </w:tcPr>
          <w:p w14:paraId="5FE2EC6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7" w:type="dxa"/>
          </w:tcPr>
          <w:p w14:paraId="1F938B93" w14:textId="2BFE8D59" w:rsidR="00DD77BD" w:rsidRPr="00642E70" w:rsidRDefault="0010640A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9017" w:type="dxa"/>
          </w:tcPr>
          <w:p w14:paraId="7A5E58AC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Подготовка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к сочинению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анализу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одного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Ю.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Лермонтова</w:t>
            </w:r>
          </w:p>
        </w:tc>
      </w:tr>
      <w:tr w:rsidR="00DD77BD" w:rsidRPr="00642E70" w14:paraId="3B983E2A" w14:textId="77777777" w:rsidTr="00DD77BD">
        <w:trPr>
          <w:trHeight w:val="323"/>
        </w:trPr>
        <w:tc>
          <w:tcPr>
            <w:tcW w:w="605" w:type="dxa"/>
          </w:tcPr>
          <w:p w14:paraId="6336C83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17" w:type="dxa"/>
          </w:tcPr>
          <w:p w14:paraId="47AB44F0" w14:textId="70BE5E6B" w:rsidR="00DD77BD" w:rsidRPr="00642E70" w:rsidRDefault="00F46D5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9017" w:type="dxa"/>
          </w:tcPr>
          <w:p w14:paraId="1080810F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И.С.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Тургенев.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Литературный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портрет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писателя.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«Бежин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луг»: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образы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автора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 рассказчика.</w:t>
            </w:r>
          </w:p>
        </w:tc>
      </w:tr>
      <w:tr w:rsidR="00DD77BD" w:rsidRPr="00642E70" w14:paraId="75C9730D" w14:textId="77777777" w:rsidTr="00DD77BD">
        <w:trPr>
          <w:trHeight w:val="313"/>
        </w:trPr>
        <w:tc>
          <w:tcPr>
            <w:tcW w:w="605" w:type="dxa"/>
          </w:tcPr>
          <w:p w14:paraId="5A95B1F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17" w:type="dxa"/>
          </w:tcPr>
          <w:p w14:paraId="3BDA23DB" w14:textId="72F0DA5C" w:rsidR="00DD77BD" w:rsidRPr="00642E70" w:rsidRDefault="00F46D5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9017" w:type="dxa"/>
          </w:tcPr>
          <w:p w14:paraId="3A9E667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«Бежин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луг»: образы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крестьянских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детей,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портреты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рассказы,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духовный мир</w:t>
            </w:r>
          </w:p>
        </w:tc>
      </w:tr>
      <w:tr w:rsidR="00DD77BD" w:rsidRPr="00642E70" w14:paraId="6E32D419" w14:textId="77777777" w:rsidTr="00DD77BD">
        <w:trPr>
          <w:trHeight w:val="60"/>
        </w:trPr>
        <w:tc>
          <w:tcPr>
            <w:tcW w:w="605" w:type="dxa"/>
          </w:tcPr>
          <w:p w14:paraId="4C4FC28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17" w:type="dxa"/>
          </w:tcPr>
          <w:p w14:paraId="2AE71C0C" w14:textId="6A2D0F0C" w:rsidR="00DD77BD" w:rsidRPr="00642E70" w:rsidRDefault="00F46D5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9017" w:type="dxa"/>
          </w:tcPr>
          <w:p w14:paraId="7F2BD21F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Century" w:hAnsi="Times New Roman" w:cs="Times New Roman"/>
                <w:w w:val="105"/>
              </w:rPr>
              <w:t>Портретная</w:t>
            </w:r>
            <w:r w:rsidRPr="00642E70">
              <w:rPr>
                <w:rFonts w:ascii="Times New Roman" w:eastAsia="Century" w:hAnsi="Times New Roman" w:cs="Times New Roman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w w:val="105"/>
              </w:rPr>
              <w:t>характеристика.</w:t>
            </w:r>
            <w:r w:rsidRPr="00642E70">
              <w:rPr>
                <w:rFonts w:ascii="Times New Roman" w:hAnsi="Times New Roman" w:cs="Times New Roman"/>
              </w:rPr>
              <w:t xml:space="preserve"> Пытливость,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любознательность,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впечатлительность героев.</w:t>
            </w:r>
          </w:p>
        </w:tc>
      </w:tr>
      <w:tr w:rsidR="00DD77BD" w:rsidRPr="00642E70" w14:paraId="103CBE93" w14:textId="77777777" w:rsidTr="00DD77BD">
        <w:trPr>
          <w:trHeight w:val="60"/>
        </w:trPr>
        <w:tc>
          <w:tcPr>
            <w:tcW w:w="605" w:type="dxa"/>
          </w:tcPr>
          <w:p w14:paraId="2EFFBE4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917" w:type="dxa"/>
          </w:tcPr>
          <w:p w14:paraId="243301DC" w14:textId="14716839" w:rsidR="00DD77BD" w:rsidRPr="00642E70" w:rsidRDefault="00C2213B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9017" w:type="dxa"/>
          </w:tcPr>
          <w:p w14:paraId="53DB0F84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«Бежин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луг»: картины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природы.</w:t>
            </w:r>
          </w:p>
        </w:tc>
      </w:tr>
      <w:tr w:rsidR="00DD77BD" w:rsidRPr="00642E70" w14:paraId="36536357" w14:textId="77777777" w:rsidTr="00DD77BD">
        <w:trPr>
          <w:trHeight w:val="60"/>
        </w:trPr>
        <w:tc>
          <w:tcPr>
            <w:tcW w:w="605" w:type="dxa"/>
          </w:tcPr>
          <w:p w14:paraId="0567D8D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17" w:type="dxa"/>
          </w:tcPr>
          <w:p w14:paraId="7BF72006" w14:textId="7C21FF4B" w:rsidR="00DD77BD" w:rsidRPr="00642E70" w:rsidRDefault="00C2213B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9017" w:type="dxa"/>
          </w:tcPr>
          <w:p w14:paraId="5294778C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ВН.ЧТ.И.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С. Тургенев.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«Хорь 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642E70">
              <w:rPr>
                <w:rFonts w:ascii="Times New Roman" w:eastAsia="Times New Roman" w:hAnsi="Times New Roman" w:cs="Times New Roman"/>
              </w:rPr>
              <w:t>Калиныч</w:t>
            </w:r>
            <w:proofErr w:type="spellEnd"/>
            <w:r w:rsidRPr="00642E70">
              <w:rPr>
                <w:rFonts w:ascii="Times New Roman" w:eastAsia="Times New Roman" w:hAnsi="Times New Roman" w:cs="Times New Roman"/>
              </w:rPr>
              <w:t>»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другие рассказы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«Записок охотника»</w:t>
            </w:r>
          </w:p>
        </w:tc>
      </w:tr>
      <w:tr w:rsidR="00DD77BD" w:rsidRPr="00642E70" w14:paraId="381DE903" w14:textId="77777777" w:rsidTr="00DD77BD">
        <w:trPr>
          <w:trHeight w:val="60"/>
        </w:trPr>
        <w:tc>
          <w:tcPr>
            <w:tcW w:w="605" w:type="dxa"/>
          </w:tcPr>
          <w:p w14:paraId="3816CD42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17" w:type="dxa"/>
          </w:tcPr>
          <w:p w14:paraId="5DCD2FD9" w14:textId="07BF30A8" w:rsidR="00DD77BD" w:rsidRPr="00642E70" w:rsidRDefault="00C2213B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</w:t>
            </w:r>
          </w:p>
        </w:tc>
        <w:tc>
          <w:tcPr>
            <w:tcW w:w="9017" w:type="dxa"/>
          </w:tcPr>
          <w:p w14:paraId="23B16DA1" w14:textId="77777777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Ф.И.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Тютчев: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страницы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биографии.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«Неохотно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несмело…»</w:t>
            </w:r>
          </w:p>
          <w:p w14:paraId="68C76C23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Переходные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состояния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природы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стихотворениях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Ф.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Тютчева</w:t>
            </w:r>
          </w:p>
        </w:tc>
      </w:tr>
      <w:tr w:rsidR="00DD77BD" w:rsidRPr="00642E70" w14:paraId="4DBFE8AA" w14:textId="77777777" w:rsidTr="00DD77BD">
        <w:trPr>
          <w:trHeight w:val="60"/>
        </w:trPr>
        <w:tc>
          <w:tcPr>
            <w:tcW w:w="605" w:type="dxa"/>
          </w:tcPr>
          <w:p w14:paraId="6E80E231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17" w:type="dxa"/>
          </w:tcPr>
          <w:p w14:paraId="6172644A" w14:textId="4D79F580" w:rsidR="00DD77BD" w:rsidRPr="00642E70" w:rsidRDefault="007D7583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9017" w:type="dxa"/>
          </w:tcPr>
          <w:p w14:paraId="7C7E59B3" w14:textId="77777777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Ф.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Тютчев.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«С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поляны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коршун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поднялся…»</w:t>
            </w:r>
            <w:r w:rsidRPr="00642E7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Противопоставление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судеб человека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коршуна: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свободный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полет коршуна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земная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обреченность человека.</w:t>
            </w:r>
          </w:p>
        </w:tc>
      </w:tr>
      <w:tr w:rsidR="00DD77BD" w:rsidRPr="00642E70" w14:paraId="2EF28FDD" w14:textId="77777777" w:rsidTr="00DD77BD">
        <w:trPr>
          <w:trHeight w:val="60"/>
        </w:trPr>
        <w:tc>
          <w:tcPr>
            <w:tcW w:w="605" w:type="dxa"/>
          </w:tcPr>
          <w:p w14:paraId="564D93B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17" w:type="dxa"/>
          </w:tcPr>
          <w:p w14:paraId="79293BD4" w14:textId="035FCF53" w:rsidR="00DD77BD" w:rsidRPr="00642E70" w:rsidRDefault="007D7583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9017" w:type="dxa"/>
          </w:tcPr>
          <w:p w14:paraId="3DE93E7C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Ф.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Тютчев.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«Листья».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Динамические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картины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природы. Листья</w:t>
            </w:r>
            <w:r w:rsidRPr="00642E70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символ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краткой,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но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яркой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жизни.</w:t>
            </w:r>
          </w:p>
        </w:tc>
      </w:tr>
      <w:tr w:rsidR="00DD77BD" w:rsidRPr="00642E70" w14:paraId="24952856" w14:textId="77777777" w:rsidTr="00DD77BD">
        <w:trPr>
          <w:trHeight w:val="60"/>
        </w:trPr>
        <w:tc>
          <w:tcPr>
            <w:tcW w:w="605" w:type="dxa"/>
          </w:tcPr>
          <w:p w14:paraId="2A85EC79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17" w:type="dxa"/>
          </w:tcPr>
          <w:p w14:paraId="6ECDB9F7" w14:textId="14A01056" w:rsidR="00DD77BD" w:rsidRPr="00642E70" w:rsidRDefault="007D7583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08.12</w:t>
            </w:r>
          </w:p>
        </w:tc>
        <w:tc>
          <w:tcPr>
            <w:tcW w:w="9017" w:type="dxa"/>
          </w:tcPr>
          <w:p w14:paraId="65643B07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Фет: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страницы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биографии.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«Ель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рукавом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мне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тропинку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завесила…»: жизнеутверждающее начало в стихотворении..</w:t>
            </w:r>
          </w:p>
        </w:tc>
      </w:tr>
      <w:tr w:rsidR="00DD77BD" w:rsidRPr="00642E70" w14:paraId="080923E3" w14:textId="77777777" w:rsidTr="00DD77BD">
        <w:trPr>
          <w:trHeight w:val="60"/>
        </w:trPr>
        <w:tc>
          <w:tcPr>
            <w:tcW w:w="605" w:type="dxa"/>
          </w:tcPr>
          <w:p w14:paraId="09393FD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17" w:type="dxa"/>
          </w:tcPr>
          <w:p w14:paraId="7452D15A" w14:textId="3BCD9005" w:rsidR="00DD77BD" w:rsidRPr="00642E70" w:rsidRDefault="00652D0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9017" w:type="dxa"/>
          </w:tcPr>
          <w:p w14:paraId="28365704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А. А. Фет. «Ещё майская ночь». Переплетение и взаимодействие тем природы и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любви.</w:t>
            </w:r>
          </w:p>
        </w:tc>
      </w:tr>
      <w:tr w:rsidR="00DD77BD" w:rsidRPr="00642E70" w14:paraId="51BB5ECE" w14:textId="77777777" w:rsidTr="00DD77BD">
        <w:trPr>
          <w:trHeight w:val="60"/>
        </w:trPr>
        <w:tc>
          <w:tcPr>
            <w:tcW w:w="605" w:type="dxa"/>
          </w:tcPr>
          <w:p w14:paraId="61B273E2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17" w:type="dxa"/>
          </w:tcPr>
          <w:p w14:paraId="16149CB1" w14:textId="5CF3FD9C" w:rsidR="00DD77BD" w:rsidRPr="00642E70" w:rsidRDefault="00652D0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9017" w:type="dxa"/>
          </w:tcPr>
          <w:p w14:paraId="2FCBE1E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А.А.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Фет.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«Учись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них —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дуба, 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березы...»: природа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естественный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мир, служащий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камертоном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для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человеческой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души.</w:t>
            </w:r>
          </w:p>
        </w:tc>
      </w:tr>
      <w:tr w:rsidR="00DD77BD" w:rsidRPr="00642E70" w14:paraId="34E34FBB" w14:textId="77777777" w:rsidTr="00DD77BD">
        <w:trPr>
          <w:trHeight w:val="60"/>
        </w:trPr>
        <w:tc>
          <w:tcPr>
            <w:tcW w:w="605" w:type="dxa"/>
          </w:tcPr>
          <w:p w14:paraId="1C30E5F2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17" w:type="dxa"/>
          </w:tcPr>
          <w:p w14:paraId="1AF237FA" w14:textId="46FFC1D2" w:rsidR="00DD77BD" w:rsidRPr="00642E70" w:rsidRDefault="00652D0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</w:t>
            </w:r>
          </w:p>
        </w:tc>
        <w:tc>
          <w:tcPr>
            <w:tcW w:w="9017" w:type="dxa"/>
          </w:tcPr>
          <w:p w14:paraId="595A3B19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</w:rPr>
            </w:pPr>
            <w:r w:rsidRPr="00642E70">
              <w:rPr>
                <w:rFonts w:ascii="Times New Roman" w:hAnsi="Times New Roman" w:cs="Times New Roman"/>
              </w:rPr>
              <w:t>РР.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Подго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товка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домашнему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анализу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  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лирики  Ф.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Тютчева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А.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А.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0"/>
                <w:w w:val="9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Фета.</w:t>
            </w:r>
          </w:p>
        </w:tc>
      </w:tr>
      <w:tr w:rsidR="00DD77BD" w:rsidRPr="00642E70" w14:paraId="24A94144" w14:textId="77777777" w:rsidTr="00DD77BD">
        <w:trPr>
          <w:trHeight w:val="60"/>
        </w:trPr>
        <w:tc>
          <w:tcPr>
            <w:tcW w:w="605" w:type="dxa"/>
          </w:tcPr>
          <w:p w14:paraId="0F76811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17" w:type="dxa"/>
          </w:tcPr>
          <w:p w14:paraId="5043261F" w14:textId="08AA442B" w:rsidR="00DD77BD" w:rsidRPr="00642E70" w:rsidRDefault="00652D0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9017" w:type="dxa"/>
          </w:tcPr>
          <w:p w14:paraId="3B1A5A24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Н.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Некрасов.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«Железная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дорога». Картины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подневольного труда.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Величие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–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созидателя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материальных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духовных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ценностей.</w:t>
            </w:r>
          </w:p>
        </w:tc>
      </w:tr>
      <w:tr w:rsidR="00DD77BD" w:rsidRPr="00642E70" w14:paraId="132BE688" w14:textId="77777777" w:rsidTr="00DD77BD">
        <w:trPr>
          <w:trHeight w:val="60"/>
        </w:trPr>
        <w:tc>
          <w:tcPr>
            <w:tcW w:w="605" w:type="dxa"/>
          </w:tcPr>
          <w:p w14:paraId="0C39907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17" w:type="dxa"/>
          </w:tcPr>
          <w:p w14:paraId="1767F901" w14:textId="59E95ACA" w:rsidR="00DD77BD" w:rsidRPr="00642E70" w:rsidRDefault="00652D0E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9017" w:type="dxa"/>
          </w:tcPr>
          <w:p w14:paraId="0AC851B1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Н.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Некрасов.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«Железная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своеобразие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композиции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</w:t>
            </w:r>
          </w:p>
        </w:tc>
      </w:tr>
      <w:tr w:rsidR="00DD77BD" w:rsidRPr="00642E70" w14:paraId="4812DDF5" w14:textId="77777777" w:rsidTr="00DD77BD">
        <w:trPr>
          <w:trHeight w:val="60"/>
        </w:trPr>
        <w:tc>
          <w:tcPr>
            <w:tcW w:w="605" w:type="dxa"/>
          </w:tcPr>
          <w:p w14:paraId="1637A582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17" w:type="dxa"/>
          </w:tcPr>
          <w:p w14:paraId="6FD5253F" w14:textId="3D01A6DA" w:rsidR="00DD77BD" w:rsidRPr="00642E70" w:rsidRDefault="003453BA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9017" w:type="dxa"/>
          </w:tcPr>
          <w:p w14:paraId="0838F11D" w14:textId="305AA908" w:rsidR="00DD77BD" w:rsidRPr="003453BA" w:rsidRDefault="003453BA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3453BA">
              <w:rPr>
                <w:rFonts w:ascii="Times New Roman" w:hAnsi="Times New Roman" w:cs="Times New Roman"/>
              </w:rPr>
              <w:t>Контрольная</w:t>
            </w:r>
            <w:r w:rsidRPr="003453B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работа</w:t>
            </w:r>
            <w:r w:rsidRPr="003453B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по</w:t>
            </w:r>
            <w:r w:rsidRPr="003453B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творчеству</w:t>
            </w:r>
            <w:r w:rsidRPr="003453B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И.С.</w:t>
            </w:r>
            <w:r w:rsidRPr="003453B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Тургенева,</w:t>
            </w:r>
            <w:r w:rsidRPr="003453B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Н.А.</w:t>
            </w:r>
            <w:r w:rsidRPr="003453B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Некрасова,</w:t>
            </w:r>
            <w:r w:rsidRPr="003453B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Ф.И. Тютчева,</w:t>
            </w:r>
            <w:r w:rsidRPr="003453B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453BA">
              <w:rPr>
                <w:rFonts w:ascii="Times New Roman" w:hAnsi="Times New Roman" w:cs="Times New Roman"/>
              </w:rPr>
              <w:t>А.А. Фета.</w:t>
            </w:r>
          </w:p>
        </w:tc>
      </w:tr>
      <w:tr w:rsidR="00AC08F2" w:rsidRPr="00642E70" w14:paraId="435D88C2" w14:textId="77777777" w:rsidTr="00DD77BD">
        <w:trPr>
          <w:trHeight w:val="60"/>
        </w:trPr>
        <w:tc>
          <w:tcPr>
            <w:tcW w:w="605" w:type="dxa"/>
          </w:tcPr>
          <w:p w14:paraId="7303F1FB" w14:textId="77777777" w:rsidR="00AC08F2" w:rsidRPr="00642E70" w:rsidRDefault="00AC08F2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79672DC1" w14:textId="77777777" w:rsidR="00AC08F2" w:rsidRDefault="00AC08F2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65343D2" w14:textId="133D2DE2" w:rsidR="00AC08F2" w:rsidRPr="00AC08F2" w:rsidRDefault="00AC08F2" w:rsidP="00301740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AC08F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 четверть</w:t>
            </w:r>
          </w:p>
        </w:tc>
      </w:tr>
      <w:tr w:rsidR="00DD77BD" w:rsidRPr="00642E70" w14:paraId="6946CABF" w14:textId="77777777" w:rsidTr="00DD77BD">
        <w:trPr>
          <w:trHeight w:val="60"/>
        </w:trPr>
        <w:tc>
          <w:tcPr>
            <w:tcW w:w="605" w:type="dxa"/>
          </w:tcPr>
          <w:p w14:paraId="16D9D5B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17" w:type="dxa"/>
          </w:tcPr>
          <w:p w14:paraId="3DE8EC41" w14:textId="1497D773" w:rsidR="00DD77BD" w:rsidRPr="00642E70" w:rsidRDefault="00AC08F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10.01</w:t>
            </w:r>
          </w:p>
        </w:tc>
        <w:tc>
          <w:tcPr>
            <w:tcW w:w="9017" w:type="dxa"/>
          </w:tcPr>
          <w:p w14:paraId="6476CB66" w14:textId="77777777" w:rsidR="003453BA" w:rsidRPr="00642E70" w:rsidRDefault="003453BA" w:rsidP="003453BA">
            <w:pPr>
              <w:pStyle w:val="a4"/>
              <w:rPr>
                <w:rFonts w:ascii="Times New Roman" w:eastAsia="Century" w:hAnsi="Times New Roman" w:cs="Times New Roman"/>
                <w:color w:val="231F1F"/>
                <w:spacing w:val="46"/>
              </w:rPr>
            </w:pPr>
            <w:r w:rsidRPr="00642E70">
              <w:rPr>
                <w:rFonts w:ascii="Times New Roman" w:eastAsia="Century" w:hAnsi="Times New Roman" w:cs="Times New Roman"/>
                <w:color w:val="231F1F"/>
                <w:spacing w:val="-2"/>
                <w:w w:val="105"/>
              </w:rPr>
              <w:t>Трёхсложные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размеры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стиха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(дактиль,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анапест,</w:t>
            </w:r>
          </w:p>
          <w:p w14:paraId="2BBC4F7C" w14:textId="3C6601AA" w:rsidR="00DD77BD" w:rsidRPr="00642E70" w:rsidRDefault="003453BA" w:rsidP="003453BA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Century" w:hAnsi="Times New Roman" w:cs="Times New Roman"/>
                <w:color w:val="231F1F"/>
              </w:rPr>
              <w:t>ам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 xml:space="preserve">фибрахий).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 xml:space="preserve">Виды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6"/>
                <w:w w:val="95"/>
              </w:rPr>
              <w:t xml:space="preserve">   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рифм 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способы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2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рифмовки</w:t>
            </w:r>
          </w:p>
        </w:tc>
      </w:tr>
      <w:tr w:rsidR="00DD77BD" w:rsidRPr="00642E70" w14:paraId="51E504FF" w14:textId="77777777" w:rsidTr="00DD77BD">
        <w:trPr>
          <w:trHeight w:val="60"/>
        </w:trPr>
        <w:tc>
          <w:tcPr>
            <w:tcW w:w="605" w:type="dxa"/>
          </w:tcPr>
          <w:p w14:paraId="5BDCE21E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17" w:type="dxa"/>
          </w:tcPr>
          <w:p w14:paraId="43DB85D8" w14:textId="369D7B2D" w:rsidR="00DD77BD" w:rsidRPr="00642E70" w:rsidRDefault="00AC08F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9017" w:type="dxa"/>
          </w:tcPr>
          <w:p w14:paraId="57AA8D5A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Жизненный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опыт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Н.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С.</w:t>
            </w:r>
            <w:r w:rsidRPr="00642E70">
              <w:rPr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Лескова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—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основа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творчества.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«Левша»: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 власть.</w:t>
            </w:r>
          </w:p>
        </w:tc>
      </w:tr>
      <w:tr w:rsidR="00DD77BD" w:rsidRPr="00642E70" w14:paraId="4F1B4BCF" w14:textId="77777777" w:rsidTr="00DD77BD">
        <w:trPr>
          <w:trHeight w:val="60"/>
        </w:trPr>
        <w:tc>
          <w:tcPr>
            <w:tcW w:w="605" w:type="dxa"/>
          </w:tcPr>
          <w:p w14:paraId="59FD8D1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17" w:type="dxa"/>
          </w:tcPr>
          <w:p w14:paraId="6F1A9F1E" w14:textId="50E7C15E" w:rsidR="00DD77BD" w:rsidRPr="00642E70" w:rsidRDefault="00AC08F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9017" w:type="dxa"/>
          </w:tcPr>
          <w:p w14:paraId="6B573416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Гордость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писателя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за   народ,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трудолюбие,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талантливость,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патриотизм. Авторское отношение к герою</w:t>
            </w:r>
          </w:p>
        </w:tc>
      </w:tr>
      <w:tr w:rsidR="00DD77BD" w:rsidRPr="00642E70" w14:paraId="407191E6" w14:textId="77777777" w:rsidTr="00DD77BD">
        <w:trPr>
          <w:trHeight w:val="60"/>
        </w:trPr>
        <w:tc>
          <w:tcPr>
            <w:tcW w:w="605" w:type="dxa"/>
          </w:tcPr>
          <w:p w14:paraId="6538200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17" w:type="dxa"/>
          </w:tcPr>
          <w:p w14:paraId="3532D3D0" w14:textId="0135BC3D" w:rsidR="00DD77BD" w:rsidRPr="00AB0D8A" w:rsidRDefault="00AB0D8A" w:rsidP="0030174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9017" w:type="dxa"/>
          </w:tcPr>
          <w:p w14:paraId="79F4AFC5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Н.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Лесков.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«Левша»: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Сказ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форма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повествования.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  <w:w w:val="105"/>
              </w:rPr>
              <w:t xml:space="preserve"> Особенности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0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языка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6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произведения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Понятие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иронии.</w:t>
            </w:r>
          </w:p>
        </w:tc>
      </w:tr>
      <w:tr w:rsidR="00DD77BD" w:rsidRPr="00642E70" w14:paraId="08DDC34E" w14:textId="77777777" w:rsidTr="00DD77BD">
        <w:trPr>
          <w:trHeight w:val="60"/>
        </w:trPr>
        <w:tc>
          <w:tcPr>
            <w:tcW w:w="605" w:type="dxa"/>
          </w:tcPr>
          <w:p w14:paraId="5FF70A9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7" w:type="dxa"/>
          </w:tcPr>
          <w:p w14:paraId="235EC549" w14:textId="658C9B5C" w:rsidR="00DD77BD" w:rsidRPr="00642E70" w:rsidRDefault="00AB0D8A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9017" w:type="dxa"/>
          </w:tcPr>
          <w:p w14:paraId="05C3475B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РР.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Лесков.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«Левша»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Подготовка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 письменному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ответу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проблемный вопрос.</w:t>
            </w:r>
          </w:p>
        </w:tc>
      </w:tr>
      <w:tr w:rsidR="00DD77BD" w:rsidRPr="00642E70" w14:paraId="3CCEB57C" w14:textId="77777777" w:rsidTr="00DD77BD">
        <w:trPr>
          <w:trHeight w:val="60"/>
        </w:trPr>
        <w:tc>
          <w:tcPr>
            <w:tcW w:w="605" w:type="dxa"/>
          </w:tcPr>
          <w:p w14:paraId="3E9A3E42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17" w:type="dxa"/>
          </w:tcPr>
          <w:p w14:paraId="3E534949" w14:textId="277E97BB" w:rsidR="00DD77BD" w:rsidRPr="00642E70" w:rsidRDefault="00AB0D8A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9017" w:type="dxa"/>
          </w:tcPr>
          <w:p w14:paraId="1C2F5129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ВН.ЧТ, Н.С.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Лесков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«Человек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 часах». Сюжет 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рассказа.</w:t>
            </w:r>
          </w:p>
        </w:tc>
      </w:tr>
      <w:tr w:rsidR="00DD77BD" w:rsidRPr="00642E70" w14:paraId="36C74A1C" w14:textId="77777777" w:rsidTr="00DD77BD">
        <w:trPr>
          <w:trHeight w:val="60"/>
        </w:trPr>
        <w:tc>
          <w:tcPr>
            <w:tcW w:w="605" w:type="dxa"/>
          </w:tcPr>
          <w:p w14:paraId="61152D4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17" w:type="dxa"/>
          </w:tcPr>
          <w:p w14:paraId="04764DAB" w14:textId="18A31526" w:rsidR="00DD77BD" w:rsidRPr="00642E70" w:rsidRDefault="0048215C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9017" w:type="dxa"/>
          </w:tcPr>
          <w:p w14:paraId="498E42EE" w14:textId="09C3DA3E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Встреча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А.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П.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Чеховым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–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писателем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человеком.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«Толстый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тонкий».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Разоблачение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лицемерия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рассказе</w:t>
            </w:r>
          </w:p>
        </w:tc>
      </w:tr>
      <w:tr w:rsidR="00DD77BD" w:rsidRPr="00642E70" w14:paraId="46D989E0" w14:textId="77777777" w:rsidTr="00DD77BD">
        <w:trPr>
          <w:trHeight w:val="60"/>
        </w:trPr>
        <w:tc>
          <w:tcPr>
            <w:tcW w:w="605" w:type="dxa"/>
          </w:tcPr>
          <w:p w14:paraId="1672D86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17" w:type="dxa"/>
          </w:tcPr>
          <w:p w14:paraId="4EE5E002" w14:textId="00028522" w:rsidR="00DD77BD" w:rsidRPr="00642E70" w:rsidRDefault="0048215C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9017" w:type="dxa"/>
          </w:tcPr>
          <w:p w14:paraId="63CF83B7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А.П.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Чехов.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«Толстый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тонкий»: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источники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комического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рассказе.</w:t>
            </w:r>
          </w:p>
        </w:tc>
      </w:tr>
      <w:tr w:rsidR="00DD77BD" w:rsidRPr="00642E70" w14:paraId="71A94B38" w14:textId="77777777" w:rsidTr="00DD77BD">
        <w:trPr>
          <w:trHeight w:val="60"/>
        </w:trPr>
        <w:tc>
          <w:tcPr>
            <w:tcW w:w="605" w:type="dxa"/>
          </w:tcPr>
          <w:p w14:paraId="228B3CB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17" w:type="dxa"/>
          </w:tcPr>
          <w:p w14:paraId="52A58A0E" w14:textId="5F7BAE08" w:rsidR="00DD77BD" w:rsidRPr="00642E70" w:rsidRDefault="0048215C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9017" w:type="dxa"/>
          </w:tcPr>
          <w:p w14:paraId="33AE16CD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ВН.ЧТ. Юмористические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рассказы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Чехова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«Пересолил»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, «Лошадиная фамилия», «Радость». </w:t>
            </w:r>
            <w:r w:rsidRPr="00642E70">
              <w:rPr>
                <w:rFonts w:ascii="Times New Roman" w:eastAsia="Times New Roman" w:hAnsi="Times New Roman" w:cs="Times New Roman"/>
              </w:rPr>
              <w:t>Сюжеты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герои. 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Урок</w:t>
            </w:r>
            <w:r w:rsidRPr="00642E70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-инсценировка.</w:t>
            </w:r>
          </w:p>
        </w:tc>
      </w:tr>
      <w:tr w:rsidR="00DD77BD" w:rsidRPr="00642E70" w14:paraId="13013B21" w14:textId="77777777" w:rsidTr="00DD77BD">
        <w:trPr>
          <w:trHeight w:val="60"/>
        </w:trPr>
        <w:tc>
          <w:tcPr>
            <w:tcW w:w="605" w:type="dxa"/>
          </w:tcPr>
          <w:p w14:paraId="06B7A14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17" w:type="dxa"/>
          </w:tcPr>
          <w:p w14:paraId="4DB3C77C" w14:textId="0E012E74" w:rsidR="00DD77BD" w:rsidRPr="00642E70" w:rsidRDefault="00A51A02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9017" w:type="dxa"/>
          </w:tcPr>
          <w:p w14:paraId="04F8C8F3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Родная природа в стихотворениях русских поэтов 19 века. Я. П. Полонский. «По</w:t>
            </w:r>
            <w:r w:rsidRPr="00642E7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горам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две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хмурых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тучи...»,</w:t>
            </w:r>
            <w:r w:rsidRPr="00642E7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«Посмотри —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какая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мгла...»</w:t>
            </w:r>
          </w:p>
        </w:tc>
      </w:tr>
      <w:tr w:rsidR="00DD77BD" w:rsidRPr="00642E70" w14:paraId="3F861F84" w14:textId="77777777" w:rsidTr="00DD77BD">
        <w:trPr>
          <w:trHeight w:val="60"/>
        </w:trPr>
        <w:tc>
          <w:tcPr>
            <w:tcW w:w="605" w:type="dxa"/>
          </w:tcPr>
          <w:p w14:paraId="31462DC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17" w:type="dxa"/>
          </w:tcPr>
          <w:p w14:paraId="6C577F30" w14:textId="551AF10E" w:rsidR="00DD77BD" w:rsidRPr="00642E70" w:rsidRDefault="00A51A02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9017" w:type="dxa"/>
          </w:tcPr>
          <w:p w14:paraId="73B74859" w14:textId="77777777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Родная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природа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стихотворениях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русских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поэтов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19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века. Е.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А.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Баратынский. «Весна, весна!», «Чудный град»</w:t>
            </w:r>
          </w:p>
        </w:tc>
      </w:tr>
      <w:tr w:rsidR="00DD77BD" w:rsidRPr="00642E70" w14:paraId="2E88F69B" w14:textId="77777777" w:rsidTr="00DD77BD">
        <w:trPr>
          <w:trHeight w:val="60"/>
        </w:trPr>
        <w:tc>
          <w:tcPr>
            <w:tcW w:w="605" w:type="dxa"/>
          </w:tcPr>
          <w:p w14:paraId="1773EB50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17" w:type="dxa"/>
          </w:tcPr>
          <w:p w14:paraId="5517262A" w14:textId="619DD222" w:rsidR="00DD77BD" w:rsidRPr="00642E70" w:rsidRDefault="00A51A02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9017" w:type="dxa"/>
          </w:tcPr>
          <w:p w14:paraId="74200BBF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А. К. Толстой.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 «Где гнутся над омутом лозы...»</w:t>
            </w:r>
            <w:r w:rsidRPr="00642E7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Художественные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средства,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передающие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различные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состояния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пейзажной</w:t>
            </w:r>
            <w:r w:rsidRPr="00642E7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лирике. </w:t>
            </w:r>
          </w:p>
        </w:tc>
      </w:tr>
      <w:tr w:rsidR="00DD77BD" w:rsidRPr="00642E70" w14:paraId="099F5425" w14:textId="77777777" w:rsidTr="00DD77BD">
        <w:trPr>
          <w:trHeight w:val="60"/>
        </w:trPr>
        <w:tc>
          <w:tcPr>
            <w:tcW w:w="605" w:type="dxa"/>
          </w:tcPr>
          <w:p w14:paraId="576975A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17" w:type="dxa"/>
          </w:tcPr>
          <w:p w14:paraId="03D40767" w14:textId="36833EDB" w:rsidR="00DD77BD" w:rsidRPr="00642E70" w:rsidRDefault="00754455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</w:t>
            </w:r>
          </w:p>
        </w:tc>
        <w:tc>
          <w:tcPr>
            <w:tcW w:w="9017" w:type="dxa"/>
          </w:tcPr>
          <w:p w14:paraId="782CAB91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Контрольная работа</w:t>
            </w:r>
            <w:r w:rsidRPr="00642E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стихотворениям русских поэтов XIX века</w:t>
            </w:r>
          </w:p>
        </w:tc>
      </w:tr>
      <w:tr w:rsidR="00DD77BD" w:rsidRPr="00642E70" w14:paraId="50446E7B" w14:textId="77777777" w:rsidTr="00DD77BD">
        <w:trPr>
          <w:trHeight w:val="60"/>
        </w:trPr>
        <w:tc>
          <w:tcPr>
            <w:tcW w:w="605" w:type="dxa"/>
          </w:tcPr>
          <w:p w14:paraId="406BB2A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7EB1BF1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3FD541E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РУССКОЙ</w:t>
            </w:r>
            <w:r w:rsidRPr="00642E70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ЛИТЕРАТУРЫ</w:t>
            </w:r>
            <w:r w:rsidRPr="00642E70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XX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ВЕКА</w:t>
            </w:r>
          </w:p>
        </w:tc>
      </w:tr>
      <w:tr w:rsidR="00DD77BD" w:rsidRPr="00642E70" w14:paraId="1C80B643" w14:textId="77777777" w:rsidTr="00DD77BD">
        <w:trPr>
          <w:trHeight w:val="60"/>
        </w:trPr>
        <w:tc>
          <w:tcPr>
            <w:tcW w:w="605" w:type="dxa"/>
          </w:tcPr>
          <w:p w14:paraId="6C4F45D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17" w:type="dxa"/>
          </w:tcPr>
          <w:p w14:paraId="38381FAE" w14:textId="3CF06372" w:rsidR="00DD77BD" w:rsidRPr="00642E70" w:rsidRDefault="00754455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08.02.</w:t>
            </w:r>
          </w:p>
        </w:tc>
        <w:tc>
          <w:tcPr>
            <w:tcW w:w="9017" w:type="dxa"/>
          </w:tcPr>
          <w:p w14:paraId="5C241B5E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А.И.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Куприн</w:t>
            </w:r>
            <w:r w:rsidRPr="00642E70">
              <w:rPr>
                <w:rFonts w:ascii="Times New Roman" w:hAnsi="Times New Roman" w:cs="Times New Roman"/>
              </w:rPr>
              <w:t xml:space="preserve"> Реальная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основа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содержание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«Чудесный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доктор».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Герой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3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3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его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3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прототип Н.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И.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6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Пирогов.</w:t>
            </w:r>
          </w:p>
        </w:tc>
      </w:tr>
      <w:tr w:rsidR="00DD77BD" w:rsidRPr="00642E70" w14:paraId="48F68A11" w14:textId="77777777" w:rsidTr="00DD77BD">
        <w:trPr>
          <w:trHeight w:val="60"/>
        </w:trPr>
        <w:tc>
          <w:tcPr>
            <w:tcW w:w="605" w:type="dxa"/>
          </w:tcPr>
          <w:p w14:paraId="10DCDBF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17" w:type="dxa"/>
          </w:tcPr>
          <w:p w14:paraId="03EF7258" w14:textId="479CA642" w:rsidR="00DD77BD" w:rsidRPr="00642E70" w:rsidRDefault="00754455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9017" w:type="dxa"/>
          </w:tcPr>
          <w:p w14:paraId="140244C1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Чудесный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доктор»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 рождественский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рассказ. Тема служения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людям.</w:t>
            </w:r>
          </w:p>
        </w:tc>
      </w:tr>
      <w:tr w:rsidR="00DD77BD" w:rsidRPr="00642E70" w14:paraId="2BF21A6C" w14:textId="77777777" w:rsidTr="00DD77BD">
        <w:trPr>
          <w:trHeight w:val="60"/>
        </w:trPr>
        <w:tc>
          <w:tcPr>
            <w:tcW w:w="605" w:type="dxa"/>
          </w:tcPr>
          <w:p w14:paraId="351B774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17" w:type="dxa"/>
          </w:tcPr>
          <w:p w14:paraId="79BCCFF6" w14:textId="1A80794C" w:rsidR="00DD77BD" w:rsidRPr="00642E70" w:rsidRDefault="001B4396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9017" w:type="dxa"/>
          </w:tcPr>
          <w:p w14:paraId="5B830E65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proofErr w:type="spellStart"/>
            <w:r w:rsidRPr="00642E70">
              <w:rPr>
                <w:rFonts w:ascii="Times New Roman" w:hAnsi="Times New Roman" w:cs="Times New Roman"/>
                <w:b/>
                <w:bCs/>
              </w:rPr>
              <w:t>Н.С.Гумилев</w:t>
            </w:r>
            <w:proofErr w:type="spellEnd"/>
            <w:r w:rsidRPr="00642E70">
              <w:rPr>
                <w:rFonts w:ascii="Times New Roman" w:hAnsi="Times New Roman" w:cs="Times New Roman"/>
              </w:rPr>
              <w:t xml:space="preserve">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Стихотворение</w:t>
            </w:r>
            <w:r w:rsidRPr="00642E70">
              <w:rPr>
                <w:rFonts w:ascii="Times New Roman" w:eastAsia="Century" w:hAnsi="Times New Roman" w:cs="Times New Roman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«Жираф». Слияние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яви  и мечты.</w:t>
            </w:r>
          </w:p>
        </w:tc>
      </w:tr>
      <w:tr w:rsidR="00DD77BD" w:rsidRPr="00642E70" w14:paraId="71A2F937" w14:textId="77777777" w:rsidTr="00DD77BD">
        <w:trPr>
          <w:trHeight w:val="60"/>
        </w:trPr>
        <w:tc>
          <w:tcPr>
            <w:tcW w:w="605" w:type="dxa"/>
          </w:tcPr>
          <w:p w14:paraId="01EC5C5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917" w:type="dxa"/>
          </w:tcPr>
          <w:p w14:paraId="639FCE99" w14:textId="7A8A20EA" w:rsidR="00DD77BD" w:rsidRPr="00642E70" w:rsidRDefault="001B4396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9017" w:type="dxa"/>
          </w:tcPr>
          <w:p w14:paraId="04C59EA0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proofErr w:type="spellStart"/>
            <w:r w:rsidRPr="00642E70">
              <w:rPr>
                <w:rFonts w:ascii="Times New Roman" w:hAnsi="Times New Roman" w:cs="Times New Roman"/>
                <w:b/>
                <w:bCs/>
              </w:rPr>
              <w:t>С.А.Есенин</w:t>
            </w:r>
            <w:proofErr w:type="spellEnd"/>
            <w:r w:rsidRPr="00642E70">
              <w:rPr>
                <w:rFonts w:ascii="Times New Roman" w:hAnsi="Times New Roman" w:cs="Times New Roman"/>
              </w:rPr>
              <w:t>. П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оэтизация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картин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малой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6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родины в стихотворениях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0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как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исток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2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художествен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8"/>
              </w:rPr>
              <w:t xml:space="preserve"> </w:t>
            </w:r>
            <w:proofErr w:type="spellStart"/>
            <w:r w:rsidRPr="00642E70">
              <w:rPr>
                <w:rFonts w:ascii="Times New Roman" w:eastAsia="Century" w:hAnsi="Times New Roman" w:cs="Times New Roman"/>
                <w:color w:val="231F1F"/>
              </w:rPr>
              <w:t>ного</w:t>
            </w:r>
            <w:proofErr w:type="spellEnd"/>
            <w:r w:rsidRPr="00642E70">
              <w:rPr>
                <w:rFonts w:ascii="Times New Roman" w:eastAsia="Century" w:hAnsi="Times New Roman" w:cs="Times New Roman"/>
                <w:color w:val="231F1F"/>
                <w:spacing w:val="18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образа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8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России</w:t>
            </w:r>
          </w:p>
        </w:tc>
      </w:tr>
      <w:tr w:rsidR="00DD77BD" w:rsidRPr="00642E70" w14:paraId="09ED78E0" w14:textId="77777777" w:rsidTr="00DD77BD">
        <w:trPr>
          <w:trHeight w:val="60"/>
        </w:trPr>
        <w:tc>
          <w:tcPr>
            <w:tcW w:w="605" w:type="dxa"/>
          </w:tcPr>
          <w:p w14:paraId="143FAE6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17" w:type="dxa"/>
          </w:tcPr>
          <w:p w14:paraId="6A11EC18" w14:textId="54970B9A" w:rsidR="00DD77BD" w:rsidRPr="00642E70" w:rsidRDefault="001B4396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9017" w:type="dxa"/>
          </w:tcPr>
          <w:p w14:paraId="4C9B56A5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А.С.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Грин: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писателе.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Понятие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8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о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жанре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феерии.</w:t>
            </w:r>
          </w:p>
          <w:p w14:paraId="7E57D06E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«Алые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паруса»: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жестокая реаль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2"/>
                <w:w w:val="105"/>
              </w:rPr>
              <w:t xml:space="preserve">ность и романтическая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1"/>
                <w:w w:val="105"/>
              </w:rPr>
              <w:t>меч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та</w:t>
            </w:r>
          </w:p>
        </w:tc>
      </w:tr>
      <w:tr w:rsidR="00DD77BD" w:rsidRPr="00642E70" w14:paraId="640D6796" w14:textId="77777777" w:rsidTr="00DD77BD">
        <w:trPr>
          <w:trHeight w:val="60"/>
        </w:trPr>
        <w:tc>
          <w:tcPr>
            <w:tcW w:w="605" w:type="dxa"/>
          </w:tcPr>
          <w:p w14:paraId="7642F0D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17" w:type="dxa"/>
          </w:tcPr>
          <w:p w14:paraId="011EE657" w14:textId="7C99BE40" w:rsidR="00DD77BD" w:rsidRPr="00DD4ECF" w:rsidRDefault="00DD4ECF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9017" w:type="dxa"/>
          </w:tcPr>
          <w:p w14:paraId="197756EC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«Алые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паруса»: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Ассоль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Грей.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Душевная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чистота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главных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героев.</w:t>
            </w:r>
          </w:p>
        </w:tc>
      </w:tr>
      <w:tr w:rsidR="00DD77BD" w:rsidRPr="00642E70" w14:paraId="004954CD" w14:textId="77777777" w:rsidTr="00DD77BD">
        <w:trPr>
          <w:trHeight w:val="60"/>
        </w:trPr>
        <w:tc>
          <w:tcPr>
            <w:tcW w:w="605" w:type="dxa"/>
          </w:tcPr>
          <w:p w14:paraId="714BD731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17" w:type="dxa"/>
          </w:tcPr>
          <w:p w14:paraId="058B7854" w14:textId="7461CDCF" w:rsidR="00DD77BD" w:rsidRPr="00642E70" w:rsidRDefault="00DD4ECF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9017" w:type="dxa"/>
          </w:tcPr>
          <w:p w14:paraId="5293D601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Century" w:hAnsi="Times New Roman" w:cs="Times New Roman"/>
                <w:color w:val="231F1F"/>
              </w:rPr>
              <w:t>Победа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романтической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мечты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над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реальностью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7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жизни.</w:t>
            </w:r>
          </w:p>
        </w:tc>
      </w:tr>
      <w:tr w:rsidR="00DD77BD" w:rsidRPr="00642E70" w14:paraId="1F446DEC" w14:textId="77777777" w:rsidTr="00DD77BD">
        <w:trPr>
          <w:trHeight w:val="60"/>
        </w:trPr>
        <w:tc>
          <w:tcPr>
            <w:tcW w:w="605" w:type="dxa"/>
          </w:tcPr>
          <w:p w14:paraId="1846F51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17" w:type="dxa"/>
          </w:tcPr>
          <w:p w14:paraId="75366606" w14:textId="55CA2E21" w:rsidR="00DD77BD" w:rsidRPr="00642E70" w:rsidRDefault="00384C5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9017" w:type="dxa"/>
          </w:tcPr>
          <w:p w14:paraId="42F4F27D" w14:textId="01A7FFA2" w:rsidR="00DD77BD" w:rsidRPr="00642E70" w:rsidRDefault="006C1F4C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C1F4C">
              <w:rPr>
                <w:rFonts w:ascii="Times New Roman" w:hAnsi="Times New Roman" w:cs="Times New Roman"/>
                <w:b/>
                <w:bCs/>
              </w:rPr>
              <w:t>А</w:t>
            </w:r>
            <w:r w:rsidR="00DD77BD" w:rsidRPr="00642E70">
              <w:rPr>
                <w:rFonts w:ascii="Times New Roman" w:hAnsi="Times New Roman" w:cs="Times New Roman"/>
              </w:rPr>
              <w:t>.</w:t>
            </w:r>
            <w:r w:rsidR="00DD77BD" w:rsidRPr="00642E70">
              <w:rPr>
                <w:rFonts w:ascii="Times New Roman" w:hAnsi="Times New Roman" w:cs="Times New Roman"/>
                <w:b/>
                <w:bCs/>
              </w:rPr>
              <w:t>П.</w:t>
            </w:r>
            <w:r w:rsidR="00DD77BD"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  <w:b/>
                <w:bCs/>
              </w:rPr>
              <w:t>Платонов</w:t>
            </w:r>
            <w:r w:rsidR="00DD77BD" w:rsidRPr="00642E70">
              <w:rPr>
                <w:rFonts w:ascii="Times New Roman" w:hAnsi="Times New Roman" w:cs="Times New Roman"/>
              </w:rPr>
              <w:t>.</w:t>
            </w:r>
            <w:r w:rsidR="00DD77BD"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</w:rPr>
              <w:t>Страницы</w:t>
            </w:r>
            <w:r w:rsidR="00DD77BD"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</w:rPr>
              <w:t>жизни</w:t>
            </w:r>
            <w:r w:rsidR="00DD77BD"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</w:rPr>
              <w:t>и</w:t>
            </w:r>
            <w:r w:rsidR="00DD77BD"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</w:rPr>
              <w:t>творчества.</w:t>
            </w:r>
            <w:r w:rsidR="00DD77BD"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</w:rPr>
              <w:t>Сказка-быль</w:t>
            </w:r>
            <w:r w:rsidR="00DD77BD"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</w:rPr>
              <w:t xml:space="preserve">«Неизвестный  </w:t>
            </w:r>
            <w:r w:rsidR="00DD77BD"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="00DD77BD" w:rsidRPr="00642E70">
              <w:rPr>
                <w:rFonts w:ascii="Times New Roman" w:hAnsi="Times New Roman" w:cs="Times New Roman"/>
              </w:rPr>
              <w:t>цветок»: образы-символы в сказке.</w:t>
            </w:r>
          </w:p>
        </w:tc>
      </w:tr>
      <w:tr w:rsidR="00DD77BD" w:rsidRPr="00642E70" w14:paraId="2500B056" w14:textId="77777777" w:rsidTr="00DD77BD">
        <w:trPr>
          <w:trHeight w:val="60"/>
        </w:trPr>
        <w:tc>
          <w:tcPr>
            <w:tcW w:w="605" w:type="dxa"/>
          </w:tcPr>
          <w:p w14:paraId="1F39ACC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17" w:type="dxa"/>
          </w:tcPr>
          <w:p w14:paraId="02A566E5" w14:textId="11AEF380" w:rsidR="00DD77BD" w:rsidRPr="00642E70" w:rsidRDefault="00384C5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</w:t>
            </w:r>
          </w:p>
        </w:tc>
        <w:tc>
          <w:tcPr>
            <w:tcW w:w="9017" w:type="dxa"/>
          </w:tcPr>
          <w:p w14:paraId="1E691F8F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proofErr w:type="spellStart"/>
            <w:r w:rsidRPr="00642E70">
              <w:rPr>
                <w:rFonts w:ascii="Times New Roman" w:hAnsi="Times New Roman" w:cs="Times New Roman"/>
                <w:spacing w:val="1"/>
              </w:rPr>
              <w:t>ВН.ЧТ.</w:t>
            </w:r>
            <w:r w:rsidRPr="00642E70">
              <w:rPr>
                <w:rFonts w:ascii="Times New Roman" w:hAnsi="Times New Roman" w:cs="Times New Roman"/>
              </w:rPr>
              <w:t>«Ни</w:t>
            </w:r>
            <w:proofErr w:type="spellEnd"/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кого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похожие»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</w:t>
            </w:r>
            <w:r w:rsidRPr="00642E70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А. П.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Платонова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</w:rPr>
              <w:t>(</w:t>
            </w:r>
            <w:r w:rsidRPr="00642E70">
              <w:rPr>
                <w:rFonts w:ascii="Times New Roman" w:hAnsi="Times New Roman" w:cs="Times New Roman"/>
              </w:rPr>
              <w:t>«Цветок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земле»,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«Корова»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  др.)</w:t>
            </w:r>
          </w:p>
        </w:tc>
      </w:tr>
      <w:tr w:rsidR="00DD77BD" w:rsidRPr="00642E70" w14:paraId="3EFBE57C" w14:textId="77777777" w:rsidTr="00DD77BD">
        <w:trPr>
          <w:trHeight w:val="60"/>
        </w:trPr>
        <w:tc>
          <w:tcPr>
            <w:tcW w:w="605" w:type="dxa"/>
          </w:tcPr>
          <w:p w14:paraId="26798C1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17" w:type="dxa"/>
          </w:tcPr>
          <w:p w14:paraId="20010935" w14:textId="7C01FBC4" w:rsidR="00DD77BD" w:rsidRPr="00642E70" w:rsidRDefault="00384C5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</w:t>
            </w:r>
          </w:p>
        </w:tc>
        <w:tc>
          <w:tcPr>
            <w:tcW w:w="9017" w:type="dxa"/>
          </w:tcPr>
          <w:p w14:paraId="62CAF378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К.</w:t>
            </w:r>
            <w:r w:rsidRPr="00642E70">
              <w:rPr>
                <w:rFonts w:ascii="Times New Roman" w:hAnsi="Times New Roman" w:cs="Times New Roman"/>
                <w:b/>
                <w:bCs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М.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Симонов.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«Ты помнишь,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Алеша,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Смоленщины...»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Солдатские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будни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стихотворениях.</w:t>
            </w:r>
          </w:p>
        </w:tc>
      </w:tr>
      <w:tr w:rsidR="00DD77BD" w:rsidRPr="00642E70" w14:paraId="012BDED4" w14:textId="77777777" w:rsidTr="00DD77BD">
        <w:trPr>
          <w:trHeight w:val="60"/>
        </w:trPr>
        <w:tc>
          <w:tcPr>
            <w:tcW w:w="605" w:type="dxa"/>
          </w:tcPr>
          <w:p w14:paraId="609F9E9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17" w:type="dxa"/>
          </w:tcPr>
          <w:p w14:paraId="6694BB55" w14:textId="3C6BD909" w:rsidR="00DD77BD" w:rsidRPr="00642E70" w:rsidRDefault="00866DE9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9017" w:type="dxa"/>
          </w:tcPr>
          <w:p w14:paraId="72E3A4F6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К.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Симонов.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«Ты помнишь,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Алеша,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дороги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Смоленщины...»</w:t>
            </w:r>
            <w:r w:rsidRPr="00642E70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Солдатские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будни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стихотворениях.</w:t>
            </w:r>
          </w:p>
        </w:tc>
      </w:tr>
      <w:tr w:rsidR="00DD77BD" w:rsidRPr="00642E70" w14:paraId="7D055B97" w14:textId="77777777" w:rsidTr="00DD77BD">
        <w:trPr>
          <w:trHeight w:val="60"/>
        </w:trPr>
        <w:tc>
          <w:tcPr>
            <w:tcW w:w="605" w:type="dxa"/>
          </w:tcPr>
          <w:p w14:paraId="0B101C9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17" w:type="dxa"/>
          </w:tcPr>
          <w:p w14:paraId="0426BCAF" w14:textId="1427C626" w:rsidR="00DD77BD" w:rsidRPr="00642E70" w:rsidRDefault="00866DE9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О9.03</w:t>
            </w:r>
          </w:p>
        </w:tc>
        <w:tc>
          <w:tcPr>
            <w:tcW w:w="9017" w:type="dxa"/>
          </w:tcPr>
          <w:p w14:paraId="5D213809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Детство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юность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В.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П.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Астафьева</w:t>
            </w:r>
            <w:r w:rsidRPr="00642E70">
              <w:rPr>
                <w:rFonts w:ascii="Times New Roman" w:hAnsi="Times New Roman" w:cs="Times New Roman"/>
              </w:rPr>
              <w:t>. Изображение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быта 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сибирской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деревни в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предвоенные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годы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рассказе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гривой».</w:t>
            </w:r>
          </w:p>
        </w:tc>
      </w:tr>
      <w:tr w:rsidR="00DD77BD" w:rsidRPr="00642E70" w14:paraId="4BF0B1BE" w14:textId="77777777" w:rsidTr="00DD77BD">
        <w:trPr>
          <w:trHeight w:val="60"/>
        </w:trPr>
        <w:tc>
          <w:tcPr>
            <w:tcW w:w="605" w:type="dxa"/>
          </w:tcPr>
          <w:p w14:paraId="5197B60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17" w:type="dxa"/>
          </w:tcPr>
          <w:p w14:paraId="442FF6DA" w14:textId="77BA593F" w:rsidR="00DD77BD" w:rsidRPr="00642E70" w:rsidRDefault="00192A7F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9017" w:type="dxa"/>
          </w:tcPr>
          <w:p w14:paraId="7F1DD2C5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гривой»: проблематика рассказа, речь героев.</w:t>
            </w:r>
          </w:p>
        </w:tc>
      </w:tr>
      <w:tr w:rsidR="00DD77BD" w:rsidRPr="00642E70" w14:paraId="0C598C80" w14:textId="77777777" w:rsidTr="00DD77BD">
        <w:trPr>
          <w:trHeight w:val="60"/>
        </w:trPr>
        <w:tc>
          <w:tcPr>
            <w:tcW w:w="605" w:type="dxa"/>
          </w:tcPr>
          <w:p w14:paraId="6BDF96A5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17" w:type="dxa"/>
          </w:tcPr>
          <w:p w14:paraId="7BA322DC" w14:textId="0502BB53" w:rsidR="00DD77BD" w:rsidRPr="00642E70" w:rsidRDefault="00792D73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9017" w:type="dxa"/>
          </w:tcPr>
          <w:p w14:paraId="3C7D59EB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гривой».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Нравственные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проблемы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рассказа: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честность,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доброта,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59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понятие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долга.</w:t>
            </w:r>
          </w:p>
        </w:tc>
      </w:tr>
      <w:tr w:rsidR="00DD77BD" w:rsidRPr="00642E70" w14:paraId="2605AA10" w14:textId="77777777" w:rsidTr="00DD77BD">
        <w:trPr>
          <w:trHeight w:val="60"/>
        </w:trPr>
        <w:tc>
          <w:tcPr>
            <w:tcW w:w="605" w:type="dxa"/>
          </w:tcPr>
          <w:p w14:paraId="626FD53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17" w:type="dxa"/>
          </w:tcPr>
          <w:p w14:paraId="77530966" w14:textId="58B5837B" w:rsidR="00DD77BD" w:rsidRPr="00642E70" w:rsidRDefault="00792D73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9017" w:type="dxa"/>
          </w:tcPr>
          <w:p w14:paraId="479C8245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Контрольная работа</w:t>
            </w:r>
            <w:r w:rsidRPr="00642E7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 по рассказу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гривой».</w:t>
            </w:r>
          </w:p>
        </w:tc>
      </w:tr>
      <w:tr w:rsidR="00DD77BD" w:rsidRPr="00642E70" w14:paraId="4DF6E347" w14:textId="77777777" w:rsidTr="00DD77BD">
        <w:trPr>
          <w:trHeight w:val="60"/>
        </w:trPr>
        <w:tc>
          <w:tcPr>
            <w:tcW w:w="605" w:type="dxa"/>
          </w:tcPr>
          <w:p w14:paraId="4259DC56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17" w:type="dxa"/>
          </w:tcPr>
          <w:p w14:paraId="0C66B5BF" w14:textId="0DC68B55" w:rsidR="00DD77BD" w:rsidRPr="00642E70" w:rsidRDefault="00505F19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</w:t>
            </w:r>
          </w:p>
        </w:tc>
        <w:tc>
          <w:tcPr>
            <w:tcW w:w="9017" w:type="dxa"/>
          </w:tcPr>
          <w:p w14:paraId="5B572671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В.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Г.</w:t>
            </w:r>
            <w:r w:rsidRPr="00642E70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Распутин: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страницы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биографии.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Отражение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трудностей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военного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времени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 рассказе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В.Г.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Распутина «Уроки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французского».</w:t>
            </w:r>
          </w:p>
        </w:tc>
      </w:tr>
      <w:tr w:rsidR="00DD77BD" w:rsidRPr="00642E70" w14:paraId="41E58677" w14:textId="77777777" w:rsidTr="00DD77BD">
        <w:trPr>
          <w:trHeight w:val="60"/>
        </w:trPr>
        <w:tc>
          <w:tcPr>
            <w:tcW w:w="605" w:type="dxa"/>
          </w:tcPr>
          <w:p w14:paraId="1379F935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17" w:type="dxa"/>
          </w:tcPr>
          <w:p w14:paraId="495A14A2" w14:textId="44BDF2EF" w:rsidR="00DD77BD" w:rsidRPr="00642E70" w:rsidRDefault="00505F19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</w:p>
        </w:tc>
        <w:tc>
          <w:tcPr>
            <w:tcW w:w="9017" w:type="dxa"/>
          </w:tcPr>
          <w:p w14:paraId="1FD67567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«Уроки французского»: стойкость главного героя. Жажда знаний, нравственная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стойкость,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чувство собственного достоинства,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свойственные юному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герою.</w:t>
            </w:r>
          </w:p>
        </w:tc>
      </w:tr>
      <w:tr w:rsidR="00DD77BD" w:rsidRPr="00642E70" w14:paraId="2C5C9FCD" w14:textId="77777777" w:rsidTr="00DD77BD">
        <w:trPr>
          <w:trHeight w:val="60"/>
        </w:trPr>
        <w:tc>
          <w:tcPr>
            <w:tcW w:w="605" w:type="dxa"/>
          </w:tcPr>
          <w:p w14:paraId="1D64584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17" w:type="dxa"/>
          </w:tcPr>
          <w:p w14:paraId="2D9B60F4" w14:textId="3530C734" w:rsidR="00DD77BD" w:rsidRPr="00642E70" w:rsidRDefault="00505F19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9017" w:type="dxa"/>
          </w:tcPr>
          <w:p w14:paraId="3CE33D38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Распутин.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«Уроки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французского». Душевная щедрость учительницы, ее роль в жизни мальчика. Смысл названия 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   </w:t>
            </w:r>
            <w:r w:rsidRPr="00642E70">
              <w:rPr>
                <w:rFonts w:ascii="Times New Roman" w:hAnsi="Times New Roman" w:cs="Times New Roman"/>
              </w:rPr>
              <w:t>рассказа.</w:t>
            </w:r>
          </w:p>
        </w:tc>
      </w:tr>
      <w:tr w:rsidR="00DD77BD" w:rsidRPr="00642E70" w14:paraId="63C78309" w14:textId="77777777" w:rsidTr="00DD77BD">
        <w:trPr>
          <w:trHeight w:val="60"/>
        </w:trPr>
        <w:tc>
          <w:tcPr>
            <w:tcW w:w="605" w:type="dxa"/>
          </w:tcPr>
          <w:p w14:paraId="786B541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17" w:type="dxa"/>
          </w:tcPr>
          <w:p w14:paraId="4886B1CE" w14:textId="7E79CE3A" w:rsidR="00DD77BD" w:rsidRPr="00642E70" w:rsidRDefault="009B1CE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04.04</w:t>
            </w:r>
          </w:p>
        </w:tc>
        <w:tc>
          <w:tcPr>
            <w:tcW w:w="9017" w:type="dxa"/>
          </w:tcPr>
          <w:p w14:paraId="725FFA95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В.М. Шукшин.</w:t>
            </w:r>
            <w:r w:rsidRPr="00642E70">
              <w:rPr>
                <w:rFonts w:ascii="Times New Roman" w:hAnsi="Times New Roman" w:cs="Times New Roman"/>
              </w:rPr>
              <w:t xml:space="preserve"> «Критики»: образ «странного» героя.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Человеческая</w:t>
            </w:r>
            <w:r w:rsidRPr="00642E7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открытость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синоним незащищённости.</w:t>
            </w:r>
          </w:p>
        </w:tc>
      </w:tr>
      <w:tr w:rsidR="00DD77BD" w:rsidRPr="00642E70" w14:paraId="0316DE8E" w14:textId="77777777" w:rsidTr="00DD77BD">
        <w:trPr>
          <w:trHeight w:val="60"/>
        </w:trPr>
        <w:tc>
          <w:tcPr>
            <w:tcW w:w="605" w:type="dxa"/>
          </w:tcPr>
          <w:p w14:paraId="77FAE1B5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17" w:type="dxa"/>
          </w:tcPr>
          <w:p w14:paraId="6EB1DD1B" w14:textId="5FE465AB" w:rsidR="00DD77BD" w:rsidRPr="00642E70" w:rsidRDefault="009B1CE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</w:t>
            </w:r>
          </w:p>
        </w:tc>
        <w:tc>
          <w:tcPr>
            <w:tcW w:w="9017" w:type="dxa"/>
          </w:tcPr>
          <w:p w14:paraId="387C347E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Шукшин.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«Чудик»,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«Срезал».  Образы</w:t>
            </w:r>
            <w:r w:rsidRPr="00642E7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«странных»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героев.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открытость миру,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детский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взгляд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мир.</w:t>
            </w:r>
          </w:p>
        </w:tc>
      </w:tr>
      <w:tr w:rsidR="00DD77BD" w:rsidRPr="00642E70" w14:paraId="4FD1A79D" w14:textId="77777777" w:rsidTr="00DD77BD">
        <w:trPr>
          <w:trHeight w:val="60"/>
        </w:trPr>
        <w:tc>
          <w:tcPr>
            <w:tcW w:w="605" w:type="dxa"/>
          </w:tcPr>
          <w:p w14:paraId="1F64AE8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17" w:type="dxa"/>
          </w:tcPr>
          <w:p w14:paraId="74891D35" w14:textId="0B2CBE05" w:rsidR="00DD77BD" w:rsidRPr="00642E70" w:rsidRDefault="009B1CE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</w:t>
            </w:r>
          </w:p>
        </w:tc>
        <w:tc>
          <w:tcPr>
            <w:tcW w:w="9017" w:type="dxa"/>
          </w:tcPr>
          <w:p w14:paraId="4B325DC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Ф.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И.</w:t>
            </w:r>
            <w:r w:rsidRPr="00642E70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Искандер.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«Тринадцатый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Геракла»: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школа,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учитель,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ученики. Влияние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учителя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формирование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детского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характера.</w:t>
            </w:r>
          </w:p>
        </w:tc>
      </w:tr>
      <w:tr w:rsidR="00DD77BD" w:rsidRPr="00642E70" w14:paraId="43EA9E74" w14:textId="77777777" w:rsidTr="00DD77BD">
        <w:trPr>
          <w:trHeight w:val="60"/>
        </w:trPr>
        <w:tc>
          <w:tcPr>
            <w:tcW w:w="605" w:type="dxa"/>
          </w:tcPr>
          <w:p w14:paraId="39180A3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7" w:type="dxa"/>
          </w:tcPr>
          <w:p w14:paraId="6A4D24E4" w14:textId="4443A6C5" w:rsidR="00DD77BD" w:rsidRPr="00890C52" w:rsidRDefault="00890C5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9017" w:type="dxa"/>
          </w:tcPr>
          <w:p w14:paraId="2C8D2628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Чувство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юмора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одно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из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ценных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качеств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человека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 рассказе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Ф.А.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Искандера «Тринадцатый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Геракла».</w:t>
            </w:r>
          </w:p>
        </w:tc>
      </w:tr>
      <w:tr w:rsidR="00DD77BD" w:rsidRPr="00642E70" w14:paraId="0BA58E98" w14:textId="77777777" w:rsidTr="00DD77BD">
        <w:trPr>
          <w:trHeight w:val="60"/>
        </w:trPr>
        <w:tc>
          <w:tcPr>
            <w:tcW w:w="605" w:type="dxa"/>
          </w:tcPr>
          <w:p w14:paraId="1ACDB371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17" w:type="dxa"/>
          </w:tcPr>
          <w:p w14:paraId="6069ADB9" w14:textId="77A6FD4E" w:rsidR="00DD77BD" w:rsidRPr="00642E70" w:rsidRDefault="00890C5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9017" w:type="dxa"/>
          </w:tcPr>
          <w:p w14:paraId="513A6A79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Классное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сочинение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произведениям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В.Г.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Распутина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, </w:t>
            </w:r>
            <w:r w:rsidRPr="00642E70">
              <w:rPr>
                <w:rFonts w:ascii="Times New Roman" w:hAnsi="Times New Roman" w:cs="Times New Roman"/>
              </w:rPr>
              <w:t>Ф.А. Искандера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(по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выбору).</w:t>
            </w:r>
          </w:p>
        </w:tc>
      </w:tr>
      <w:tr w:rsidR="00DD77BD" w:rsidRPr="00642E70" w14:paraId="54C98F01" w14:textId="77777777" w:rsidTr="00DD77BD">
        <w:trPr>
          <w:trHeight w:val="267"/>
        </w:trPr>
        <w:tc>
          <w:tcPr>
            <w:tcW w:w="605" w:type="dxa"/>
          </w:tcPr>
          <w:p w14:paraId="695C2393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17" w:type="dxa"/>
          </w:tcPr>
          <w:p w14:paraId="0ECDADC0" w14:textId="05EA6624" w:rsidR="00DD77BD" w:rsidRPr="00642E70" w:rsidRDefault="00890C5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9017" w:type="dxa"/>
          </w:tcPr>
          <w:p w14:paraId="038F4F15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Контрольная работа по произведения русской литературы 20 века</w:t>
            </w:r>
          </w:p>
        </w:tc>
      </w:tr>
      <w:tr w:rsidR="00DD77BD" w:rsidRPr="00642E70" w14:paraId="757F7364" w14:textId="77777777" w:rsidTr="00DD77BD">
        <w:trPr>
          <w:trHeight w:val="60"/>
        </w:trPr>
        <w:tc>
          <w:tcPr>
            <w:tcW w:w="605" w:type="dxa"/>
          </w:tcPr>
          <w:p w14:paraId="537FFE3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7048708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2612B2A2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ЛИТЕРАТУРЫ</w:t>
            </w:r>
            <w:r w:rsidRPr="00642E70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НАРОДОВ</w:t>
            </w:r>
            <w:r w:rsidRPr="00642E7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РОССИИ</w:t>
            </w:r>
          </w:p>
        </w:tc>
      </w:tr>
      <w:tr w:rsidR="00DD77BD" w:rsidRPr="00642E70" w14:paraId="74BDAF27" w14:textId="77777777" w:rsidTr="00DD77BD">
        <w:trPr>
          <w:trHeight w:val="60"/>
        </w:trPr>
        <w:tc>
          <w:tcPr>
            <w:tcW w:w="605" w:type="dxa"/>
          </w:tcPr>
          <w:p w14:paraId="357AB765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17" w:type="dxa"/>
          </w:tcPr>
          <w:p w14:paraId="3FDA5F1B" w14:textId="3CF0802A" w:rsidR="00DD77BD" w:rsidRPr="00642E70" w:rsidRDefault="00317474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</w:t>
            </w:r>
          </w:p>
        </w:tc>
        <w:tc>
          <w:tcPr>
            <w:tcW w:w="9017" w:type="dxa"/>
          </w:tcPr>
          <w:p w14:paraId="377F583D" w14:textId="7BBD8D74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proofErr w:type="spellStart"/>
            <w:r w:rsidRPr="00642E70">
              <w:rPr>
                <w:rFonts w:ascii="Times New Roman" w:eastAsia="Times New Roman" w:hAnsi="Times New Roman" w:cs="Times New Roman"/>
              </w:rPr>
              <w:t>Габдул</w:t>
            </w:r>
            <w:r w:rsidR="00EE0112">
              <w:rPr>
                <w:rFonts w:ascii="Times New Roman" w:eastAsia="Times New Roman" w:hAnsi="Times New Roman" w:cs="Times New Roman"/>
              </w:rPr>
              <w:t>л</w:t>
            </w:r>
            <w:r w:rsidRPr="00642E70"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 w:rsidRPr="00642E70">
              <w:rPr>
                <w:rFonts w:ascii="Times New Roman" w:eastAsia="Times New Roman" w:hAnsi="Times New Roman" w:cs="Times New Roman"/>
              </w:rPr>
              <w:t xml:space="preserve"> Тукай. Любовь к своей малой родине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"Родная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деревня".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Стихотворение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"Книга",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роль</w:t>
            </w:r>
            <w:r w:rsidRPr="00642E7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книги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в жизни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человека.</w:t>
            </w:r>
          </w:p>
        </w:tc>
      </w:tr>
      <w:tr w:rsidR="00DD77BD" w:rsidRPr="00642E70" w14:paraId="6E925F10" w14:textId="77777777" w:rsidTr="00DD77BD">
        <w:trPr>
          <w:trHeight w:val="60"/>
        </w:trPr>
        <w:tc>
          <w:tcPr>
            <w:tcW w:w="605" w:type="dxa"/>
          </w:tcPr>
          <w:p w14:paraId="2BF55A70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17" w:type="dxa"/>
          </w:tcPr>
          <w:p w14:paraId="7E9B4A7C" w14:textId="28A657EB" w:rsidR="00DD77BD" w:rsidRPr="00642E70" w:rsidRDefault="00317474" w:rsidP="003017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9017" w:type="dxa"/>
          </w:tcPr>
          <w:p w14:paraId="2685620C" w14:textId="744A359C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Кайсын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Кулиев.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«Когда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на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меня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навалилась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беда...». «Каким бы малым ни был мой</w:t>
            </w:r>
            <w:r w:rsidRPr="00642E70">
              <w:rPr>
                <w:rFonts w:ascii="Times New Roman" w:eastAsia="Times New Roman" w:hAnsi="Times New Roman" w:cs="Times New Roman"/>
                <w:spacing w:val="-52"/>
              </w:rPr>
              <w:t xml:space="preserve">      </w:t>
            </w:r>
            <w:r w:rsidR="00E903CA">
              <w:rPr>
                <w:rFonts w:ascii="Times New Roman" w:eastAsia="Times New Roman" w:hAnsi="Times New Roman" w:cs="Times New Roman"/>
                <w:spacing w:val="-52"/>
              </w:rPr>
              <w:t xml:space="preserve">   </w:t>
            </w:r>
            <w:r w:rsidRPr="00642E70">
              <w:rPr>
                <w:rFonts w:ascii="Times New Roman" w:eastAsia="Times New Roman" w:hAnsi="Times New Roman" w:cs="Times New Roman"/>
              </w:rPr>
              <w:t>народ...». Родина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как источник сил для преодоления любых испытаний</w:t>
            </w:r>
          </w:p>
        </w:tc>
      </w:tr>
      <w:tr w:rsidR="00DD77BD" w:rsidRPr="00642E70" w14:paraId="1DCFC3CB" w14:textId="77777777" w:rsidTr="00DD77BD">
        <w:trPr>
          <w:trHeight w:val="60"/>
        </w:trPr>
        <w:tc>
          <w:tcPr>
            <w:tcW w:w="605" w:type="dxa"/>
          </w:tcPr>
          <w:p w14:paraId="0055E679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</w:tcPr>
          <w:p w14:paraId="7A77549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4EF5449A" w14:textId="77777777" w:rsidR="00DD77BD" w:rsidRPr="00642E70" w:rsidRDefault="00DD77BD" w:rsidP="00301740">
            <w:pPr>
              <w:pStyle w:val="a4"/>
              <w:jc w:val="center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  <w:b/>
              </w:rPr>
              <w:t>ИЗ</w:t>
            </w:r>
            <w:r w:rsidRPr="00642E7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ЗАРУБЕЖНОЙ</w:t>
            </w:r>
            <w:r w:rsidRPr="00642E7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</w:rPr>
              <w:t>ЛИТЕРАТУРЫ</w:t>
            </w:r>
          </w:p>
        </w:tc>
      </w:tr>
      <w:tr w:rsidR="00DD77BD" w:rsidRPr="00642E70" w14:paraId="295356EC" w14:textId="77777777" w:rsidTr="00DD77BD">
        <w:trPr>
          <w:trHeight w:val="60"/>
        </w:trPr>
        <w:tc>
          <w:tcPr>
            <w:tcW w:w="605" w:type="dxa"/>
          </w:tcPr>
          <w:p w14:paraId="4696FD4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17" w:type="dxa"/>
          </w:tcPr>
          <w:p w14:paraId="297EEE39" w14:textId="7D142AE0" w:rsidR="00DD77BD" w:rsidRPr="00642E70" w:rsidRDefault="00317474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9017" w:type="dxa"/>
          </w:tcPr>
          <w:p w14:paraId="0585D65B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Мифы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народов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мира.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Мифы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Древней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Греции.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Подвиги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Геракла: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«Скотный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двор царя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Авгия».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Понятие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мифе.</w:t>
            </w:r>
          </w:p>
        </w:tc>
      </w:tr>
      <w:tr w:rsidR="00DD77BD" w:rsidRPr="00642E70" w14:paraId="698F52B7" w14:textId="77777777" w:rsidTr="00DD77BD">
        <w:trPr>
          <w:trHeight w:val="60"/>
        </w:trPr>
        <w:tc>
          <w:tcPr>
            <w:tcW w:w="605" w:type="dxa"/>
          </w:tcPr>
          <w:p w14:paraId="7D3A550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17" w:type="dxa"/>
          </w:tcPr>
          <w:p w14:paraId="41DDD234" w14:textId="188AFD4C" w:rsidR="00DD77BD" w:rsidRPr="00642E70" w:rsidRDefault="000D65C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</w:t>
            </w:r>
          </w:p>
        </w:tc>
        <w:tc>
          <w:tcPr>
            <w:tcW w:w="9017" w:type="dxa"/>
          </w:tcPr>
          <w:p w14:paraId="75D5DFBE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Подвиги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Геракла: воля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богов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– ум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отвага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героя. «Яблоки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Гесперид» и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другие подвиги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Геракла.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Отличие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мифа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от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сказки.</w:t>
            </w:r>
          </w:p>
        </w:tc>
      </w:tr>
      <w:tr w:rsidR="00DD77BD" w:rsidRPr="00642E70" w14:paraId="4635E4F0" w14:textId="77777777" w:rsidTr="00DD77BD">
        <w:trPr>
          <w:trHeight w:val="60"/>
        </w:trPr>
        <w:tc>
          <w:tcPr>
            <w:tcW w:w="605" w:type="dxa"/>
          </w:tcPr>
          <w:p w14:paraId="3A651471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17" w:type="dxa"/>
          </w:tcPr>
          <w:p w14:paraId="52CE0459" w14:textId="3C33B4CD" w:rsidR="00DD77BD" w:rsidRPr="00642E70" w:rsidRDefault="000D65C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9017" w:type="dxa"/>
          </w:tcPr>
          <w:p w14:paraId="4489A73E" w14:textId="0D95123B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hAnsi="Times New Roman" w:cs="Times New Roman"/>
              </w:rPr>
              <w:t>Древнегреческие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 xml:space="preserve">мифы.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Переложение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мифов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3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разными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5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авторами</w:t>
            </w:r>
          </w:p>
        </w:tc>
      </w:tr>
      <w:tr w:rsidR="00DD77BD" w:rsidRPr="00642E70" w14:paraId="27A8999A" w14:textId="77777777" w:rsidTr="00DD77BD">
        <w:trPr>
          <w:trHeight w:val="60"/>
        </w:trPr>
        <w:tc>
          <w:tcPr>
            <w:tcW w:w="605" w:type="dxa"/>
          </w:tcPr>
          <w:p w14:paraId="1C9CA8E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17" w:type="dxa"/>
          </w:tcPr>
          <w:p w14:paraId="4109487D" w14:textId="09B55BF2" w:rsidR="00DD77BD" w:rsidRPr="00642E70" w:rsidRDefault="000D65C2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9017" w:type="dxa"/>
          </w:tcPr>
          <w:p w14:paraId="1C2ECCB0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Геродот.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«Легенда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об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642E70">
              <w:rPr>
                <w:rFonts w:ascii="Times New Roman" w:hAnsi="Times New Roman" w:cs="Times New Roman"/>
              </w:rPr>
              <w:t>Арионе</w:t>
            </w:r>
            <w:proofErr w:type="spellEnd"/>
            <w:r w:rsidRPr="00642E70">
              <w:rPr>
                <w:rFonts w:ascii="Times New Roman" w:hAnsi="Times New Roman" w:cs="Times New Roman"/>
              </w:rPr>
              <w:t>».</w:t>
            </w:r>
            <w:r w:rsidRPr="00642E70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Жизненные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испытания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642E70">
              <w:rPr>
                <w:rFonts w:ascii="Times New Roman" w:hAnsi="Times New Roman" w:cs="Times New Roman"/>
              </w:rPr>
              <w:t>Ариона</w:t>
            </w:r>
            <w:proofErr w:type="spellEnd"/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его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чудесное спасение.</w:t>
            </w:r>
          </w:p>
        </w:tc>
      </w:tr>
      <w:tr w:rsidR="00DD77BD" w:rsidRPr="00642E70" w14:paraId="5CC999E3" w14:textId="77777777" w:rsidTr="00DD77BD">
        <w:trPr>
          <w:trHeight w:val="60"/>
        </w:trPr>
        <w:tc>
          <w:tcPr>
            <w:tcW w:w="605" w:type="dxa"/>
          </w:tcPr>
          <w:p w14:paraId="0A1977A0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17" w:type="dxa"/>
          </w:tcPr>
          <w:p w14:paraId="0E0EDDF7" w14:textId="2AEDBA8D" w:rsidR="00DD77BD" w:rsidRPr="00383EF1" w:rsidRDefault="00383EF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04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9017" w:type="dxa"/>
          </w:tcPr>
          <w:p w14:paraId="6B65FFFB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Гомер.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«Илиада»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</w:t>
            </w:r>
            <w:r w:rsidRPr="00642E7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героическая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эпическая поэма.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Изображение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героев и героические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подвиги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«Илиаде».</w:t>
            </w:r>
          </w:p>
        </w:tc>
      </w:tr>
      <w:tr w:rsidR="00DD77BD" w:rsidRPr="00642E70" w14:paraId="2215C8F8" w14:textId="77777777" w:rsidTr="00DD77BD">
        <w:trPr>
          <w:trHeight w:val="60"/>
        </w:trPr>
        <w:tc>
          <w:tcPr>
            <w:tcW w:w="605" w:type="dxa"/>
          </w:tcPr>
          <w:p w14:paraId="3D2193E6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917" w:type="dxa"/>
          </w:tcPr>
          <w:p w14:paraId="4C33B0C0" w14:textId="0977721B" w:rsidR="00DD77BD" w:rsidRPr="00642E70" w:rsidRDefault="00383EF1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9017" w:type="dxa"/>
          </w:tcPr>
          <w:p w14:paraId="7610998D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Гомер.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«Одиссея»</w:t>
            </w:r>
            <w:r w:rsidRPr="00642E7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как героическая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эпическая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поэма.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Храбрость,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сметливость (хитроумие)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Одиссея.</w:t>
            </w:r>
          </w:p>
        </w:tc>
      </w:tr>
      <w:tr w:rsidR="00DD77BD" w:rsidRPr="00642E70" w14:paraId="6E4A5EB5" w14:textId="77777777" w:rsidTr="00DD77BD">
        <w:trPr>
          <w:trHeight w:val="60"/>
        </w:trPr>
        <w:tc>
          <w:tcPr>
            <w:tcW w:w="605" w:type="dxa"/>
          </w:tcPr>
          <w:p w14:paraId="38CB8C7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17" w:type="dxa"/>
          </w:tcPr>
          <w:p w14:paraId="73D877CF" w14:textId="31D1521B" w:rsidR="00DD77BD" w:rsidRPr="00642E70" w:rsidRDefault="006E4EA6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9017" w:type="dxa"/>
          </w:tcPr>
          <w:p w14:paraId="5279447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Мигель де Сервантес Сааведра. «Дон Кихот»: жизнь героя в воображаемом мире</w:t>
            </w:r>
          </w:p>
        </w:tc>
      </w:tr>
      <w:tr w:rsidR="00DD77BD" w:rsidRPr="00642E70" w14:paraId="0EF1C923" w14:textId="77777777" w:rsidTr="00DD77BD">
        <w:trPr>
          <w:trHeight w:val="60"/>
        </w:trPr>
        <w:tc>
          <w:tcPr>
            <w:tcW w:w="605" w:type="dxa"/>
          </w:tcPr>
          <w:p w14:paraId="36204A7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17" w:type="dxa"/>
          </w:tcPr>
          <w:p w14:paraId="0FD511FF" w14:textId="30B74AA0" w:rsidR="00DD77BD" w:rsidRPr="00642E70" w:rsidRDefault="006E4EA6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9017" w:type="dxa"/>
          </w:tcPr>
          <w:p w14:paraId="7C200C8B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«Дон Кихот»: пародия на рыцарские романы. Образ Дульсинеи Тобосской.</w:t>
            </w:r>
          </w:p>
        </w:tc>
      </w:tr>
      <w:tr w:rsidR="00DD77BD" w:rsidRPr="00642E70" w14:paraId="1A98E20E" w14:textId="77777777" w:rsidTr="00DD77BD">
        <w:trPr>
          <w:trHeight w:val="252"/>
        </w:trPr>
        <w:tc>
          <w:tcPr>
            <w:tcW w:w="605" w:type="dxa"/>
          </w:tcPr>
          <w:p w14:paraId="6CBE0A85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17" w:type="dxa"/>
          </w:tcPr>
          <w:p w14:paraId="51A6831B" w14:textId="714A7499" w:rsidR="00DD77BD" w:rsidRPr="00642E70" w:rsidRDefault="006E4EA6" w:rsidP="003017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9017" w:type="dxa"/>
          </w:tcPr>
          <w:p w14:paraId="7C00872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«Дон Кихот»: нравственный смысл романа.</w:t>
            </w:r>
          </w:p>
        </w:tc>
      </w:tr>
      <w:tr w:rsidR="00DD77BD" w:rsidRPr="00642E70" w14:paraId="211738F6" w14:textId="77777777" w:rsidTr="00DD77BD">
        <w:trPr>
          <w:trHeight w:val="60"/>
        </w:trPr>
        <w:tc>
          <w:tcPr>
            <w:tcW w:w="605" w:type="dxa"/>
          </w:tcPr>
          <w:p w14:paraId="7624F6F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17" w:type="dxa"/>
          </w:tcPr>
          <w:p w14:paraId="032377A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2B27A12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«Дон Кихот»: «вечные образы» в искусстве. Мастерство Сервантеса-романиста.</w:t>
            </w:r>
          </w:p>
        </w:tc>
      </w:tr>
      <w:tr w:rsidR="00DD77BD" w:rsidRPr="00642E70" w14:paraId="3102D388" w14:textId="77777777" w:rsidTr="00DD77BD">
        <w:trPr>
          <w:trHeight w:val="60"/>
        </w:trPr>
        <w:tc>
          <w:tcPr>
            <w:tcW w:w="605" w:type="dxa"/>
          </w:tcPr>
          <w:p w14:paraId="12F0FF5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17" w:type="dxa"/>
          </w:tcPr>
          <w:p w14:paraId="4280894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581FD02C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Иоганн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Фридрих</w:t>
            </w:r>
            <w:r w:rsidRPr="00642E7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Шиллер.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Рассказ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о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писателе.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Баллада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«Перчатка»: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проблемы благородства,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достоинства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и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чести.</w:t>
            </w:r>
          </w:p>
        </w:tc>
      </w:tr>
      <w:tr w:rsidR="00DD77BD" w:rsidRPr="00642E70" w14:paraId="5BBB9E70" w14:textId="77777777" w:rsidTr="00DD77BD">
        <w:trPr>
          <w:trHeight w:val="60"/>
        </w:trPr>
        <w:tc>
          <w:tcPr>
            <w:tcW w:w="605" w:type="dxa"/>
          </w:tcPr>
          <w:p w14:paraId="5479E7C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17" w:type="dxa"/>
          </w:tcPr>
          <w:p w14:paraId="63BE12FD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0DEB4F40" w14:textId="77777777" w:rsidR="00DD77BD" w:rsidRPr="00642E70" w:rsidRDefault="00DD77BD" w:rsidP="00301740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А.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де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Сент-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5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 xml:space="preserve">Экзюпери.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 xml:space="preserve">«Маленький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3"/>
              </w:rPr>
              <w:t xml:space="preserve">     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принц»: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дети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и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взрослые.</w:t>
            </w:r>
          </w:p>
        </w:tc>
      </w:tr>
      <w:tr w:rsidR="00DD77BD" w:rsidRPr="00642E70" w14:paraId="1875509F" w14:textId="77777777" w:rsidTr="00DD77BD">
        <w:trPr>
          <w:trHeight w:val="60"/>
        </w:trPr>
        <w:tc>
          <w:tcPr>
            <w:tcW w:w="605" w:type="dxa"/>
          </w:tcPr>
          <w:p w14:paraId="47BA046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917" w:type="dxa"/>
          </w:tcPr>
          <w:p w14:paraId="4647DBD4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4DC929E2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«Маленький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принц»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как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философская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5"/>
                <w:w w:val="105"/>
              </w:rPr>
              <w:t xml:space="preserve">                    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w w:val="105"/>
              </w:rPr>
              <w:t>сказка-притча.</w:t>
            </w:r>
            <w:r w:rsidRPr="00642E70">
              <w:rPr>
                <w:rFonts w:ascii="Times New Roman" w:eastAsia="Century" w:hAnsi="Times New Roman" w:cs="Times New Roman"/>
                <w:b/>
                <w:color w:val="231F1F"/>
                <w:spacing w:val="1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 xml:space="preserve">Маленький 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-62"/>
                <w:w w:val="10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105"/>
              </w:rPr>
              <w:t>принц, его друзья и враги.</w:t>
            </w:r>
          </w:p>
        </w:tc>
      </w:tr>
      <w:tr w:rsidR="00DD77BD" w:rsidRPr="00642E70" w14:paraId="46D8B872" w14:textId="77777777" w:rsidTr="00DD77BD">
        <w:trPr>
          <w:trHeight w:val="60"/>
        </w:trPr>
        <w:tc>
          <w:tcPr>
            <w:tcW w:w="605" w:type="dxa"/>
          </w:tcPr>
          <w:p w14:paraId="67A29E21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17" w:type="dxa"/>
          </w:tcPr>
          <w:p w14:paraId="649944EF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6F662B5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Times New Roman" w:hAnsi="Times New Roman" w:cs="Times New Roman"/>
              </w:rPr>
              <w:t>«Маленький</w:t>
            </w:r>
            <w:r w:rsidRPr="00642E7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принц»: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 xml:space="preserve">вечные истины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6"/>
              </w:rPr>
              <w:t xml:space="preserve">в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2"/>
              </w:rPr>
              <w:t xml:space="preserve">    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сказке</w:t>
            </w:r>
            <w:r w:rsidRPr="00642E70">
              <w:rPr>
                <w:rFonts w:ascii="Times New Roman" w:eastAsia="Century" w:hAnsi="Times New Roman" w:cs="Times New Roman"/>
                <w:bCs/>
                <w:i/>
                <w:color w:val="231F1F"/>
              </w:rPr>
              <w:t xml:space="preserve">.  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Урок-диспут</w:t>
            </w:r>
          </w:p>
        </w:tc>
      </w:tr>
      <w:tr w:rsidR="00DD77BD" w:rsidRPr="00642E70" w14:paraId="3B1D597F" w14:textId="77777777" w:rsidTr="00DD77BD">
        <w:trPr>
          <w:trHeight w:val="60"/>
        </w:trPr>
        <w:tc>
          <w:tcPr>
            <w:tcW w:w="605" w:type="dxa"/>
          </w:tcPr>
          <w:p w14:paraId="0328CFE0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17" w:type="dxa"/>
          </w:tcPr>
          <w:p w14:paraId="4FBB6B69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4148D56" w14:textId="77777777" w:rsidR="00DD77BD" w:rsidRPr="00642E70" w:rsidRDefault="00DD77BD" w:rsidP="00301740">
            <w:pPr>
              <w:pStyle w:val="a4"/>
              <w:rPr>
                <w:rFonts w:ascii="Times New Roman" w:eastAsia="Century" w:hAnsi="Times New Roman" w:cs="Times New Roman"/>
                <w:color w:val="231F1F"/>
                <w:w w:val="105"/>
              </w:rPr>
            </w:pP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Дж.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Родари.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-52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Рассказ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  <w:spacing w:val="1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«</w:t>
            </w:r>
            <w:proofErr w:type="spellStart"/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>Сиренида</w:t>
            </w:r>
            <w:proofErr w:type="spellEnd"/>
            <w:r w:rsidRPr="00642E70">
              <w:rPr>
                <w:rFonts w:ascii="Times New Roman" w:eastAsia="Century" w:hAnsi="Times New Roman" w:cs="Times New Roman"/>
                <w:bCs/>
                <w:color w:val="231F1F"/>
              </w:rPr>
              <w:t xml:space="preserve">».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 xml:space="preserve">Сочетание сказочного и </w:t>
            </w:r>
            <w:r w:rsidRPr="00642E70">
              <w:rPr>
                <w:rFonts w:ascii="Times New Roman" w:eastAsia="Century" w:hAnsi="Times New Roman" w:cs="Times New Roman"/>
                <w:color w:val="231F1F"/>
                <w:w w:val="95"/>
              </w:rPr>
              <w:t>научно-фантастиче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ского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4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в</w:t>
            </w:r>
            <w:r w:rsidRPr="00642E70">
              <w:rPr>
                <w:rFonts w:ascii="Times New Roman" w:eastAsia="Century" w:hAnsi="Times New Roman" w:cs="Times New Roman"/>
                <w:color w:val="231F1F"/>
                <w:spacing w:val="45"/>
              </w:rPr>
              <w:t xml:space="preserve"> </w:t>
            </w:r>
            <w:r w:rsidRPr="00642E70">
              <w:rPr>
                <w:rFonts w:ascii="Times New Roman" w:eastAsia="Century" w:hAnsi="Times New Roman" w:cs="Times New Roman"/>
                <w:color w:val="231F1F"/>
              </w:rPr>
              <w:t>рассказе.</w:t>
            </w:r>
          </w:p>
        </w:tc>
      </w:tr>
      <w:tr w:rsidR="00DD77BD" w:rsidRPr="00642E70" w14:paraId="0CC6EB66" w14:textId="77777777" w:rsidTr="00DD77BD">
        <w:trPr>
          <w:trHeight w:val="60"/>
        </w:trPr>
        <w:tc>
          <w:tcPr>
            <w:tcW w:w="605" w:type="dxa"/>
          </w:tcPr>
          <w:p w14:paraId="6FFF32DA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7" w:type="dxa"/>
          </w:tcPr>
          <w:p w14:paraId="2C4ECD9B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66328940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ВН.ЧТ. Дж. Родари. «Сказки по телефону». Весёлые и мудрые   истории   для    детей.</w:t>
            </w:r>
          </w:p>
        </w:tc>
      </w:tr>
      <w:tr w:rsidR="00DD77BD" w:rsidRPr="00642E70" w14:paraId="3F755B99" w14:textId="77777777" w:rsidTr="00DD77BD">
        <w:trPr>
          <w:trHeight w:val="60"/>
        </w:trPr>
        <w:tc>
          <w:tcPr>
            <w:tcW w:w="605" w:type="dxa"/>
          </w:tcPr>
          <w:p w14:paraId="464162CC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917" w:type="dxa"/>
          </w:tcPr>
          <w:p w14:paraId="55781588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7ADEF20C" w14:textId="77777777" w:rsidR="00DD77BD" w:rsidRPr="00DD77BD" w:rsidRDefault="00DD77BD" w:rsidP="00301740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D77BD">
              <w:rPr>
                <w:rFonts w:ascii="Times New Roman" w:hAnsi="Times New Roman" w:cs="Times New Roman"/>
                <w:b/>
                <w:bCs/>
              </w:rPr>
              <w:t>Контрольная  работа за год</w:t>
            </w:r>
          </w:p>
        </w:tc>
      </w:tr>
      <w:tr w:rsidR="00DD77BD" w:rsidRPr="00642E70" w14:paraId="05E7831B" w14:textId="77777777" w:rsidTr="00DD77BD">
        <w:trPr>
          <w:trHeight w:val="495"/>
        </w:trPr>
        <w:tc>
          <w:tcPr>
            <w:tcW w:w="605" w:type="dxa"/>
          </w:tcPr>
          <w:p w14:paraId="1447CBB6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17" w:type="dxa"/>
          </w:tcPr>
          <w:p w14:paraId="215EB167" w14:textId="77777777" w:rsidR="00DD77BD" w:rsidRPr="00642E70" w:rsidRDefault="00DD77BD" w:rsidP="00301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7" w:type="dxa"/>
          </w:tcPr>
          <w:p w14:paraId="48C87D4E" w14:textId="77777777" w:rsidR="00DD77BD" w:rsidRPr="00642E70" w:rsidRDefault="00DD77BD" w:rsidP="00301740">
            <w:pPr>
              <w:pStyle w:val="a4"/>
              <w:rPr>
                <w:rFonts w:ascii="Times New Roman" w:hAnsi="Times New Roman" w:cs="Times New Roman"/>
              </w:rPr>
            </w:pPr>
            <w:r w:rsidRPr="00642E70">
              <w:rPr>
                <w:rFonts w:ascii="Times New Roman" w:hAnsi="Times New Roman" w:cs="Times New Roman"/>
              </w:rPr>
              <w:t xml:space="preserve">Итоговый урок-праздник «Путешествие по стране </w:t>
            </w:r>
            <w:proofErr w:type="spellStart"/>
            <w:r w:rsidRPr="00642E70">
              <w:rPr>
                <w:rFonts w:ascii="Times New Roman" w:hAnsi="Times New Roman" w:cs="Times New Roman"/>
              </w:rPr>
              <w:t>Литературии</w:t>
            </w:r>
            <w:proofErr w:type="spellEnd"/>
            <w:r w:rsidRPr="00642E70">
              <w:rPr>
                <w:rFonts w:ascii="Times New Roman" w:hAnsi="Times New Roman" w:cs="Times New Roman"/>
              </w:rPr>
              <w:t xml:space="preserve">  6  класса».   Задания для летнего чтения</w:t>
            </w:r>
          </w:p>
        </w:tc>
      </w:tr>
    </w:tbl>
    <w:p w14:paraId="5B107BC3" w14:textId="76286D67" w:rsidR="00DD77BD" w:rsidRDefault="00DD77BD"/>
    <w:p w14:paraId="07F9FB23" w14:textId="1C2424CA" w:rsidR="005612E9" w:rsidRDefault="005612E9"/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1873"/>
        <w:gridCol w:w="3934"/>
        <w:gridCol w:w="4649"/>
      </w:tblGrid>
      <w:tr w:rsidR="005612E9" w:rsidRPr="005612E9" w14:paraId="2662E9A9" w14:textId="77777777" w:rsidTr="00301740">
        <w:trPr>
          <w:trHeight w:val="795"/>
        </w:trPr>
        <w:tc>
          <w:tcPr>
            <w:tcW w:w="10456" w:type="dxa"/>
            <w:gridSpan w:val="3"/>
          </w:tcPr>
          <w:p w14:paraId="37F6806A" w14:textId="77777777" w:rsidR="005612E9" w:rsidRPr="005612E9" w:rsidRDefault="005612E9" w:rsidP="00561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Контрольно-оценочная деятельность</w:t>
            </w:r>
          </w:p>
          <w:p w14:paraId="06A94258" w14:textId="310080C2" w:rsidR="005612E9" w:rsidRPr="005612E9" w:rsidRDefault="005612E9" w:rsidP="00561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литературе 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561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</w:tr>
      <w:tr w:rsidR="005612E9" w:rsidRPr="005612E9" w14:paraId="0DCD17EB" w14:textId="77777777" w:rsidTr="00301740">
        <w:trPr>
          <w:trHeight w:val="554"/>
        </w:trPr>
        <w:tc>
          <w:tcPr>
            <w:tcW w:w="1873" w:type="dxa"/>
          </w:tcPr>
          <w:p w14:paraId="3BAABB02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2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период</w:t>
            </w:r>
          </w:p>
        </w:tc>
        <w:tc>
          <w:tcPr>
            <w:tcW w:w="3934" w:type="dxa"/>
          </w:tcPr>
          <w:p w14:paraId="1FD50190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2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К/Р (тест), сочинение</w:t>
            </w:r>
          </w:p>
        </w:tc>
        <w:tc>
          <w:tcPr>
            <w:tcW w:w="4649" w:type="dxa"/>
          </w:tcPr>
          <w:p w14:paraId="49A9AFE1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2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</w:t>
            </w:r>
          </w:p>
        </w:tc>
      </w:tr>
      <w:tr w:rsidR="005612E9" w:rsidRPr="005612E9" w14:paraId="4AD88A2B" w14:textId="77777777" w:rsidTr="00301740">
        <w:trPr>
          <w:trHeight w:val="554"/>
        </w:trPr>
        <w:tc>
          <w:tcPr>
            <w:tcW w:w="1873" w:type="dxa"/>
          </w:tcPr>
          <w:p w14:paraId="101B494C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2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четверть</w:t>
            </w:r>
          </w:p>
        </w:tc>
        <w:tc>
          <w:tcPr>
            <w:tcW w:w="3934" w:type="dxa"/>
          </w:tcPr>
          <w:p w14:paraId="01D7A18F" w14:textId="023DB1A6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</w:rPr>
              <w:t>РР.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  <w:b/>
                <w:bCs/>
                <w:i/>
              </w:rPr>
              <w:t>Сочинение</w:t>
            </w:r>
            <w:r w:rsidRPr="00642E70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642E70">
              <w:rPr>
                <w:rFonts w:ascii="Times New Roman" w:eastAsia="Times New Roman" w:hAnsi="Times New Roman" w:cs="Times New Roman"/>
              </w:rPr>
              <w:t>Дубровский»:</w:t>
            </w:r>
            <w:r w:rsidRPr="00642E7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мое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понимание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романа</w:t>
            </w:r>
            <w:r w:rsidRPr="00642E7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eastAsia="Times New Roman" w:hAnsi="Times New Roman" w:cs="Times New Roman"/>
              </w:rPr>
              <w:t>Пушкина.</w:t>
            </w:r>
            <w:r w:rsidRPr="00642E70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4649" w:type="dxa"/>
          </w:tcPr>
          <w:p w14:paraId="485DA039" w14:textId="2CABDC8E" w:rsidR="005612E9" w:rsidRPr="005612E9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D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https://infourok.ru/obuchayuschee-sochinenie-po-proizvedeniyu-as-pushkina-dubrovskiy-kl</w:t>
            </w:r>
          </w:p>
        </w:tc>
      </w:tr>
      <w:tr w:rsidR="005612E9" w:rsidRPr="005612E9" w14:paraId="50B11784" w14:textId="77777777" w:rsidTr="00301740">
        <w:trPr>
          <w:trHeight w:val="554"/>
        </w:trPr>
        <w:tc>
          <w:tcPr>
            <w:tcW w:w="1873" w:type="dxa"/>
          </w:tcPr>
          <w:p w14:paraId="386E51B9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2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четверть</w:t>
            </w:r>
          </w:p>
        </w:tc>
        <w:tc>
          <w:tcPr>
            <w:tcW w:w="3934" w:type="dxa"/>
          </w:tcPr>
          <w:p w14:paraId="7B4204B0" w14:textId="17AEF119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С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очинени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е -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анализу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одного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стихотворения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М.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Ю.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Лермонтова</w:t>
            </w:r>
          </w:p>
        </w:tc>
        <w:tc>
          <w:tcPr>
            <w:tcW w:w="4649" w:type="dxa"/>
          </w:tcPr>
          <w:p w14:paraId="2EBAD604" w14:textId="6E63318B" w:rsidR="005612E9" w:rsidRPr="005612E9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D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https://jiyuu.su/analiz-proizvedenij/utes-lermontov-analiz.html</w:t>
            </w:r>
          </w:p>
        </w:tc>
      </w:tr>
      <w:tr w:rsidR="005612E9" w:rsidRPr="005612E9" w14:paraId="4530ED5F" w14:textId="77777777" w:rsidTr="00301740">
        <w:trPr>
          <w:trHeight w:val="554"/>
        </w:trPr>
        <w:tc>
          <w:tcPr>
            <w:tcW w:w="1873" w:type="dxa"/>
          </w:tcPr>
          <w:p w14:paraId="5663FA3B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5483909C" w14:textId="1A9B156C" w:rsidR="005612E9" w:rsidRPr="00642E70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Контрольная</w:t>
            </w:r>
            <w:r w:rsidRPr="00642E70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</w:rPr>
              <w:t>работа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творчеству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И.С.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Тургенева,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Н.А.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Некрасова,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Ф.И. Тютчева,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А.А. Фета.</w:t>
            </w:r>
          </w:p>
        </w:tc>
        <w:tc>
          <w:tcPr>
            <w:tcW w:w="4649" w:type="dxa"/>
          </w:tcPr>
          <w:p w14:paraId="564F8F15" w14:textId="3CB8129B" w:rsidR="005612E9" w:rsidRPr="005612E9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D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https://multiurok.ru/files/kontrol-naia-rabota-po-tvorchiestvu-i-s-turghienie.html</w:t>
            </w:r>
          </w:p>
        </w:tc>
      </w:tr>
      <w:tr w:rsidR="005612E9" w:rsidRPr="005612E9" w14:paraId="01429371" w14:textId="77777777" w:rsidTr="00301740">
        <w:trPr>
          <w:trHeight w:val="554"/>
        </w:trPr>
        <w:tc>
          <w:tcPr>
            <w:tcW w:w="1873" w:type="dxa"/>
            <w:vMerge w:val="restart"/>
          </w:tcPr>
          <w:p w14:paraId="34E00868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2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четверть</w:t>
            </w:r>
          </w:p>
        </w:tc>
        <w:tc>
          <w:tcPr>
            <w:tcW w:w="3934" w:type="dxa"/>
          </w:tcPr>
          <w:p w14:paraId="0E6B0451" w14:textId="7F265DA4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42E7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Контрольная работа</w:t>
            </w:r>
            <w:r w:rsidRPr="00642E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стихотворениям русских поэтов XIX века</w:t>
            </w:r>
          </w:p>
        </w:tc>
        <w:tc>
          <w:tcPr>
            <w:tcW w:w="4649" w:type="dxa"/>
            <w:vMerge w:val="restart"/>
          </w:tcPr>
          <w:p w14:paraId="41BBE1ED" w14:textId="0E076435" w:rsidR="005612E9" w:rsidRDefault="001B1723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5" w:history="1">
              <w:r w:rsidR="008B4D28" w:rsidRPr="009F7A62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https://infourok.ru/kontrolnaya-rabota-po-stihotvoreniyam-russkih-poetov</w:t>
              </w:r>
            </w:hyperlink>
          </w:p>
          <w:p w14:paraId="4BC12D4B" w14:textId="77777777" w:rsidR="008B4D28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429C39F" w14:textId="0C3F4BEC" w:rsidR="008B4D28" w:rsidRPr="005612E9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D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https://multiurok.ru/files/kontrol-naia</w:t>
            </w:r>
          </w:p>
        </w:tc>
      </w:tr>
      <w:tr w:rsidR="005612E9" w:rsidRPr="005612E9" w14:paraId="60AA15C5" w14:textId="77777777" w:rsidTr="00301740">
        <w:trPr>
          <w:trHeight w:val="554"/>
        </w:trPr>
        <w:tc>
          <w:tcPr>
            <w:tcW w:w="1873" w:type="dxa"/>
            <w:vMerge/>
          </w:tcPr>
          <w:p w14:paraId="721F0015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14:paraId="2A532203" w14:textId="59AA2118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42E70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Контрольная работа</w:t>
            </w:r>
            <w:r w:rsidRPr="00642E7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 по рассказу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«Конь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с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розовой</w:t>
            </w:r>
            <w:r w:rsidRPr="00642E7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гривой».</w:t>
            </w:r>
          </w:p>
        </w:tc>
        <w:tc>
          <w:tcPr>
            <w:tcW w:w="4649" w:type="dxa"/>
            <w:vMerge/>
          </w:tcPr>
          <w:p w14:paraId="524CA02F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2E9" w:rsidRPr="005612E9" w14:paraId="37C5449A" w14:textId="77777777" w:rsidTr="00301740">
        <w:trPr>
          <w:trHeight w:val="554"/>
        </w:trPr>
        <w:tc>
          <w:tcPr>
            <w:tcW w:w="1873" w:type="dxa"/>
          </w:tcPr>
          <w:p w14:paraId="79D8E5FE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2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четверть</w:t>
            </w:r>
          </w:p>
        </w:tc>
        <w:tc>
          <w:tcPr>
            <w:tcW w:w="3934" w:type="dxa"/>
          </w:tcPr>
          <w:p w14:paraId="10FC48F9" w14:textId="7C8AE245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РР.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Классное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  <w:b/>
                <w:bCs/>
                <w:i/>
                <w:iCs/>
              </w:rPr>
              <w:t>сочинение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произведениям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В.П.</w:t>
            </w:r>
            <w:r w:rsidRPr="00642E7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Астафьева,</w:t>
            </w:r>
            <w:r w:rsidRPr="00642E7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В.Г.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Распутина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, </w:t>
            </w:r>
            <w:r w:rsidRPr="00642E70">
              <w:rPr>
                <w:rFonts w:ascii="Times New Roman" w:hAnsi="Times New Roman" w:cs="Times New Roman"/>
              </w:rPr>
              <w:t>Ф.А. Искандера</w:t>
            </w:r>
            <w:r w:rsidRPr="00642E7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(по</w:t>
            </w:r>
            <w:r w:rsidRPr="00642E7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42E70">
              <w:rPr>
                <w:rFonts w:ascii="Times New Roman" w:hAnsi="Times New Roman" w:cs="Times New Roman"/>
              </w:rPr>
              <w:t>выбору).</w:t>
            </w:r>
          </w:p>
        </w:tc>
        <w:tc>
          <w:tcPr>
            <w:tcW w:w="4649" w:type="dxa"/>
          </w:tcPr>
          <w:p w14:paraId="39882A23" w14:textId="1A786B9E" w:rsidR="005612E9" w:rsidRPr="005612E9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D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https://multiurok.ru/files/tekhnologicheskaia-karta-uroka-literatury-v-6</w:t>
            </w:r>
          </w:p>
        </w:tc>
      </w:tr>
      <w:tr w:rsidR="005612E9" w:rsidRPr="005612E9" w14:paraId="4E7B07FD" w14:textId="77777777" w:rsidTr="00301740">
        <w:trPr>
          <w:trHeight w:val="554"/>
        </w:trPr>
        <w:tc>
          <w:tcPr>
            <w:tcW w:w="1873" w:type="dxa"/>
          </w:tcPr>
          <w:p w14:paraId="6543D7DF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76BD8024" w14:textId="44B4BEB4" w:rsidR="005612E9" w:rsidRPr="00642E70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42E70">
              <w:rPr>
                <w:rFonts w:ascii="Times New Roman" w:hAnsi="Times New Roman" w:cs="Times New Roman"/>
                <w:b/>
                <w:bCs/>
              </w:rPr>
              <w:t>Контрольная работа по произведения русской литературы 20 века</w:t>
            </w:r>
          </w:p>
        </w:tc>
        <w:tc>
          <w:tcPr>
            <w:tcW w:w="4649" w:type="dxa"/>
          </w:tcPr>
          <w:p w14:paraId="5EE9E820" w14:textId="5C27D098" w:rsidR="005612E9" w:rsidRPr="005612E9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D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https://znanio.ru/media/kontrolnaya_rabota_po_literature_na_temu_iz_literatury_20_veka_6_klass-</w:t>
            </w:r>
          </w:p>
        </w:tc>
      </w:tr>
      <w:tr w:rsidR="005612E9" w:rsidRPr="005612E9" w14:paraId="5B0E0A38" w14:textId="77777777" w:rsidTr="00301740">
        <w:trPr>
          <w:trHeight w:val="554"/>
        </w:trPr>
        <w:tc>
          <w:tcPr>
            <w:tcW w:w="1873" w:type="dxa"/>
          </w:tcPr>
          <w:p w14:paraId="5920CBC8" w14:textId="77777777" w:rsidR="005612E9" w:rsidRPr="005612E9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ind w:left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4" w:type="dxa"/>
          </w:tcPr>
          <w:p w14:paraId="5A369E15" w14:textId="1C499F8C" w:rsidR="005612E9" w:rsidRPr="00642E70" w:rsidRDefault="005612E9" w:rsidP="005612E9">
            <w:pPr>
              <w:widowControl w:val="0"/>
              <w:autoSpaceDE w:val="0"/>
              <w:autoSpaceDN w:val="0"/>
              <w:spacing w:after="0" w:line="274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D77BD">
              <w:rPr>
                <w:rFonts w:ascii="Times New Roman" w:hAnsi="Times New Roman" w:cs="Times New Roman"/>
                <w:b/>
                <w:bCs/>
              </w:rPr>
              <w:t>Контрольная  работа за год</w:t>
            </w:r>
          </w:p>
        </w:tc>
        <w:tc>
          <w:tcPr>
            <w:tcW w:w="4649" w:type="dxa"/>
          </w:tcPr>
          <w:p w14:paraId="7C5B7114" w14:textId="7AD63C49" w:rsidR="005612E9" w:rsidRPr="005612E9" w:rsidRDefault="008B4D28" w:rsidP="005612E9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D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https://infourok.ru/itogovaya-kontrolnaya-rabota-po-literature-klass-fgos</w:t>
            </w:r>
          </w:p>
        </w:tc>
      </w:tr>
    </w:tbl>
    <w:p w14:paraId="31A42044" w14:textId="77777777" w:rsidR="005612E9" w:rsidRDefault="005612E9"/>
    <w:sectPr w:rsidR="005612E9" w:rsidSect="00537A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78"/>
    <w:rsid w:val="0001064C"/>
    <w:rsid w:val="000D65C2"/>
    <w:rsid w:val="000F22AF"/>
    <w:rsid w:val="0010640A"/>
    <w:rsid w:val="00192A7F"/>
    <w:rsid w:val="001B1723"/>
    <w:rsid w:val="001B4396"/>
    <w:rsid w:val="00317474"/>
    <w:rsid w:val="003453BA"/>
    <w:rsid w:val="00383EF1"/>
    <w:rsid w:val="00384C51"/>
    <w:rsid w:val="003D48F1"/>
    <w:rsid w:val="003F33CF"/>
    <w:rsid w:val="0048215C"/>
    <w:rsid w:val="00505F19"/>
    <w:rsid w:val="00537A78"/>
    <w:rsid w:val="005612E9"/>
    <w:rsid w:val="00642E70"/>
    <w:rsid w:val="00652D0E"/>
    <w:rsid w:val="00692F67"/>
    <w:rsid w:val="006C1F4C"/>
    <w:rsid w:val="006C4AC2"/>
    <w:rsid w:val="006E4EA6"/>
    <w:rsid w:val="00754455"/>
    <w:rsid w:val="00792D73"/>
    <w:rsid w:val="007D7583"/>
    <w:rsid w:val="007F7818"/>
    <w:rsid w:val="00866DE9"/>
    <w:rsid w:val="008845E5"/>
    <w:rsid w:val="00890C52"/>
    <w:rsid w:val="008B4D28"/>
    <w:rsid w:val="009B1CE1"/>
    <w:rsid w:val="009C3F82"/>
    <w:rsid w:val="00A51A02"/>
    <w:rsid w:val="00AB0D8A"/>
    <w:rsid w:val="00AC08F2"/>
    <w:rsid w:val="00BB526C"/>
    <w:rsid w:val="00C2213B"/>
    <w:rsid w:val="00C339CE"/>
    <w:rsid w:val="00DC7E53"/>
    <w:rsid w:val="00DD097B"/>
    <w:rsid w:val="00DD4ECF"/>
    <w:rsid w:val="00DD77BD"/>
    <w:rsid w:val="00E227D7"/>
    <w:rsid w:val="00E903CA"/>
    <w:rsid w:val="00EE0112"/>
    <w:rsid w:val="00F4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9AF7E"/>
  <w15:chartTrackingRefBased/>
  <w15:docId w15:val="{9E36D8C7-2905-484C-A9C0-D5F419AF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A7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2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F22A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8B4D2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B4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infourok.ru/kontrolnaya-rabota-po-stihotvoreniyam-russkih-poeto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15</Pages>
  <Words>6808</Words>
  <Characters>38810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59</cp:revision>
  <cp:lastPrinted>2021-11-01T18:00:00Z</cp:lastPrinted>
  <dcterms:created xsi:type="dcterms:W3CDTF">2021-11-01T15:50:00Z</dcterms:created>
  <dcterms:modified xsi:type="dcterms:W3CDTF">2022-10-16T18:19:00Z</dcterms:modified>
</cp:coreProperties>
</file>