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2877B" w14:textId="77777777" w:rsidR="003B6188" w:rsidRDefault="003B6188" w:rsidP="00C752BF">
      <w:pPr>
        <w:pStyle w:val="ab"/>
        <w:spacing w:before="79"/>
        <w:ind w:right="1789"/>
        <w:jc w:val="center"/>
        <w:rPr>
          <w:rFonts w:ascii="Times New Roman" w:hAnsi="Times New Roman" w:cs="Times New Roman"/>
          <w:b/>
          <w:bCs/>
          <w:sz w:val="22"/>
          <w:szCs w:val="22"/>
        </w:rPr>
      </w:pPr>
      <w:r>
        <w:rPr>
          <w:noProof/>
          <w:lang w:eastAsia="ru-RU"/>
        </w:rPr>
        <w:drawing>
          <wp:inline distT="0" distB="0" distL="0" distR="0" wp14:anchorId="35E04621" wp14:editId="10557009">
            <wp:extent cx="6019800" cy="858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313" t="3978" r="10710" b="8311"/>
                    <a:stretch/>
                  </pic:blipFill>
                  <pic:spPr bwMode="auto">
                    <a:xfrm>
                      <a:off x="0" y="0"/>
                      <a:ext cx="6019800" cy="85820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A415401" w14:textId="77777777" w:rsidR="003B6188" w:rsidRDefault="003B6188" w:rsidP="00C752BF">
      <w:pPr>
        <w:pStyle w:val="ab"/>
        <w:spacing w:before="79"/>
        <w:ind w:right="1789"/>
        <w:jc w:val="center"/>
        <w:rPr>
          <w:rFonts w:ascii="Times New Roman" w:hAnsi="Times New Roman" w:cs="Times New Roman"/>
          <w:b/>
          <w:bCs/>
          <w:sz w:val="22"/>
          <w:szCs w:val="22"/>
        </w:rPr>
      </w:pPr>
    </w:p>
    <w:p w14:paraId="13D71124" w14:textId="77777777" w:rsidR="003B6188" w:rsidRDefault="003B6188" w:rsidP="00C752BF">
      <w:pPr>
        <w:pStyle w:val="ab"/>
        <w:spacing w:before="79"/>
        <w:ind w:right="1789"/>
        <w:jc w:val="center"/>
        <w:rPr>
          <w:rFonts w:ascii="Times New Roman" w:hAnsi="Times New Roman" w:cs="Times New Roman"/>
          <w:b/>
          <w:bCs/>
          <w:sz w:val="22"/>
          <w:szCs w:val="22"/>
        </w:rPr>
      </w:pPr>
    </w:p>
    <w:p w14:paraId="2A0491E4" w14:textId="77777777" w:rsidR="003B6188" w:rsidRDefault="003B6188" w:rsidP="00C752BF">
      <w:pPr>
        <w:pStyle w:val="ab"/>
        <w:spacing w:before="79"/>
        <w:ind w:right="1789"/>
        <w:jc w:val="center"/>
        <w:rPr>
          <w:rFonts w:ascii="Times New Roman" w:hAnsi="Times New Roman" w:cs="Times New Roman"/>
          <w:b/>
          <w:bCs/>
          <w:sz w:val="22"/>
          <w:szCs w:val="22"/>
        </w:rPr>
      </w:pPr>
    </w:p>
    <w:p w14:paraId="7D960B68" w14:textId="77777777" w:rsidR="003B6188" w:rsidRDefault="003B6188" w:rsidP="00C752BF">
      <w:pPr>
        <w:pStyle w:val="ab"/>
        <w:spacing w:before="79"/>
        <w:ind w:right="1789"/>
        <w:jc w:val="center"/>
        <w:rPr>
          <w:rFonts w:ascii="Times New Roman" w:hAnsi="Times New Roman" w:cs="Times New Roman"/>
          <w:b/>
          <w:bCs/>
          <w:sz w:val="22"/>
          <w:szCs w:val="22"/>
        </w:rPr>
      </w:pPr>
    </w:p>
    <w:p w14:paraId="7D604B14" w14:textId="77777777" w:rsidR="003B6188" w:rsidRDefault="003B6188" w:rsidP="00C752BF">
      <w:pPr>
        <w:pStyle w:val="ab"/>
        <w:spacing w:before="79"/>
        <w:ind w:right="1789"/>
        <w:jc w:val="center"/>
        <w:rPr>
          <w:rFonts w:ascii="Times New Roman" w:hAnsi="Times New Roman" w:cs="Times New Roman"/>
          <w:b/>
          <w:bCs/>
          <w:sz w:val="22"/>
          <w:szCs w:val="22"/>
        </w:rPr>
      </w:pPr>
    </w:p>
    <w:p w14:paraId="46E09E8E" w14:textId="38B7C729" w:rsidR="00C752BF" w:rsidRPr="0034505F" w:rsidRDefault="00C752BF" w:rsidP="00C752BF">
      <w:pPr>
        <w:pStyle w:val="ab"/>
        <w:spacing w:before="79"/>
        <w:ind w:right="1789"/>
        <w:jc w:val="center"/>
        <w:rPr>
          <w:rFonts w:ascii="Times New Roman" w:hAnsi="Times New Roman" w:cs="Times New Roman"/>
          <w:b/>
          <w:bCs/>
          <w:sz w:val="22"/>
          <w:szCs w:val="22"/>
        </w:rPr>
      </w:pPr>
      <w:r w:rsidRPr="0034505F">
        <w:rPr>
          <w:rFonts w:ascii="Times New Roman" w:hAnsi="Times New Roman" w:cs="Times New Roman"/>
          <w:b/>
          <w:bCs/>
          <w:sz w:val="22"/>
          <w:szCs w:val="22"/>
        </w:rPr>
        <w:lastRenderedPageBreak/>
        <w:t>РАБОЧАЯ</w:t>
      </w:r>
      <w:r w:rsidRPr="0034505F">
        <w:rPr>
          <w:rFonts w:ascii="Times New Roman" w:hAnsi="Times New Roman" w:cs="Times New Roman"/>
          <w:b/>
          <w:bCs/>
          <w:spacing w:val="-4"/>
          <w:sz w:val="22"/>
          <w:szCs w:val="22"/>
        </w:rPr>
        <w:t xml:space="preserve"> </w:t>
      </w:r>
      <w:r w:rsidRPr="0034505F">
        <w:rPr>
          <w:rFonts w:ascii="Times New Roman" w:hAnsi="Times New Roman" w:cs="Times New Roman"/>
          <w:b/>
          <w:bCs/>
          <w:sz w:val="22"/>
          <w:szCs w:val="22"/>
        </w:rPr>
        <w:t>ПРОГРАММА</w:t>
      </w:r>
      <w:r w:rsidRPr="0034505F">
        <w:rPr>
          <w:rFonts w:ascii="Times New Roman" w:hAnsi="Times New Roman" w:cs="Times New Roman"/>
          <w:b/>
          <w:bCs/>
          <w:spacing w:val="-3"/>
          <w:sz w:val="22"/>
          <w:szCs w:val="22"/>
        </w:rPr>
        <w:t xml:space="preserve"> </w:t>
      </w:r>
      <w:r w:rsidRPr="0034505F">
        <w:rPr>
          <w:rFonts w:ascii="Times New Roman" w:hAnsi="Times New Roman" w:cs="Times New Roman"/>
          <w:b/>
          <w:bCs/>
          <w:sz w:val="22"/>
          <w:szCs w:val="22"/>
        </w:rPr>
        <w:t>ПО</w:t>
      </w:r>
      <w:r w:rsidRPr="0034505F">
        <w:rPr>
          <w:rFonts w:ascii="Times New Roman" w:hAnsi="Times New Roman" w:cs="Times New Roman"/>
          <w:b/>
          <w:bCs/>
          <w:spacing w:val="-3"/>
          <w:sz w:val="22"/>
          <w:szCs w:val="22"/>
        </w:rPr>
        <w:t xml:space="preserve"> </w:t>
      </w:r>
      <w:r w:rsidRPr="0034505F">
        <w:rPr>
          <w:rFonts w:ascii="Times New Roman" w:hAnsi="Times New Roman" w:cs="Times New Roman"/>
          <w:b/>
          <w:bCs/>
          <w:sz w:val="22"/>
          <w:szCs w:val="22"/>
        </w:rPr>
        <w:t>ЛИТЕРАТУРЕ</w:t>
      </w:r>
      <w:r w:rsidRPr="0034505F">
        <w:rPr>
          <w:rFonts w:ascii="Times New Roman" w:hAnsi="Times New Roman" w:cs="Times New Roman"/>
          <w:b/>
          <w:bCs/>
          <w:spacing w:val="-2"/>
          <w:sz w:val="22"/>
          <w:szCs w:val="22"/>
        </w:rPr>
        <w:t xml:space="preserve"> </w:t>
      </w:r>
      <w:r w:rsidRPr="0034505F">
        <w:rPr>
          <w:rFonts w:ascii="Times New Roman" w:hAnsi="Times New Roman" w:cs="Times New Roman"/>
          <w:b/>
          <w:bCs/>
          <w:sz w:val="22"/>
          <w:szCs w:val="22"/>
        </w:rPr>
        <w:t>В</w:t>
      </w:r>
      <w:r w:rsidRPr="0034505F">
        <w:rPr>
          <w:rFonts w:ascii="Times New Roman" w:hAnsi="Times New Roman" w:cs="Times New Roman"/>
          <w:b/>
          <w:bCs/>
          <w:spacing w:val="3"/>
          <w:sz w:val="22"/>
          <w:szCs w:val="22"/>
        </w:rPr>
        <w:t xml:space="preserve"> </w:t>
      </w:r>
      <w:r w:rsidRPr="0034505F">
        <w:rPr>
          <w:rFonts w:ascii="Times New Roman" w:hAnsi="Times New Roman" w:cs="Times New Roman"/>
          <w:b/>
          <w:bCs/>
          <w:sz w:val="22"/>
          <w:szCs w:val="22"/>
        </w:rPr>
        <w:t>11</w:t>
      </w:r>
      <w:r w:rsidRPr="0034505F">
        <w:rPr>
          <w:rFonts w:ascii="Times New Roman" w:hAnsi="Times New Roman" w:cs="Times New Roman"/>
          <w:b/>
          <w:bCs/>
          <w:spacing w:val="-2"/>
          <w:sz w:val="22"/>
          <w:szCs w:val="22"/>
        </w:rPr>
        <w:t xml:space="preserve"> </w:t>
      </w:r>
      <w:r w:rsidRPr="0034505F">
        <w:rPr>
          <w:rFonts w:ascii="Times New Roman" w:hAnsi="Times New Roman" w:cs="Times New Roman"/>
          <w:b/>
          <w:bCs/>
          <w:sz w:val="22"/>
          <w:szCs w:val="22"/>
        </w:rPr>
        <w:t>КЛАССЕ</w:t>
      </w:r>
    </w:p>
    <w:p w14:paraId="322F9776" w14:textId="77777777" w:rsidR="00C752BF" w:rsidRPr="00FF6D2C" w:rsidRDefault="00C752BF" w:rsidP="00C752BF">
      <w:pPr>
        <w:pStyle w:val="ab"/>
        <w:spacing w:before="1"/>
        <w:ind w:left="0"/>
        <w:rPr>
          <w:rFonts w:ascii="Times New Roman" w:hAnsi="Times New Roman" w:cs="Times New Roman"/>
        </w:rPr>
      </w:pPr>
    </w:p>
    <w:p w14:paraId="342850A4" w14:textId="092ADB85" w:rsidR="00285521" w:rsidRPr="00C752BF" w:rsidRDefault="00D625D0" w:rsidP="00C752BF">
      <w:pPr>
        <w:ind w:left="100"/>
        <w:rPr>
          <w:rFonts w:ascii="Times New Roman" w:hAnsi="Times New Roman" w:cs="Times New Roman"/>
          <w:b/>
          <w:sz w:val="24"/>
          <w:szCs w:val="24"/>
        </w:rPr>
      </w:pPr>
      <w:r>
        <w:rPr>
          <w:rFonts w:ascii="Times New Roman" w:hAnsi="Times New Roman" w:cs="Times New Roman"/>
          <w:b/>
          <w:sz w:val="24"/>
          <w:szCs w:val="24"/>
        </w:rPr>
        <w:t>1</w:t>
      </w:r>
      <w:r w:rsidR="00C752BF" w:rsidRPr="00FF6D2C">
        <w:rPr>
          <w:rFonts w:ascii="Times New Roman" w:hAnsi="Times New Roman" w:cs="Times New Roman"/>
          <w:b/>
          <w:sz w:val="24"/>
          <w:szCs w:val="24"/>
        </w:rPr>
        <w:t>.</w:t>
      </w:r>
      <w:r w:rsidR="00C752BF" w:rsidRPr="00FF6D2C">
        <w:rPr>
          <w:rFonts w:ascii="Times New Roman" w:hAnsi="Times New Roman" w:cs="Times New Roman"/>
          <w:b/>
          <w:spacing w:val="-5"/>
          <w:sz w:val="24"/>
          <w:szCs w:val="24"/>
        </w:rPr>
        <w:t xml:space="preserve"> </w:t>
      </w:r>
      <w:r w:rsidR="00C752BF" w:rsidRPr="00FF6D2C">
        <w:rPr>
          <w:rFonts w:ascii="Times New Roman" w:hAnsi="Times New Roman" w:cs="Times New Roman"/>
          <w:b/>
          <w:sz w:val="24"/>
          <w:szCs w:val="24"/>
        </w:rPr>
        <w:t>Планируемые</w:t>
      </w:r>
      <w:r w:rsidR="00C752BF" w:rsidRPr="00FF6D2C">
        <w:rPr>
          <w:rFonts w:ascii="Times New Roman" w:hAnsi="Times New Roman" w:cs="Times New Roman"/>
          <w:b/>
          <w:spacing w:val="-4"/>
          <w:sz w:val="24"/>
          <w:szCs w:val="24"/>
        </w:rPr>
        <w:t xml:space="preserve"> </w:t>
      </w:r>
      <w:r w:rsidR="00C752BF" w:rsidRPr="00FF6D2C">
        <w:rPr>
          <w:rFonts w:ascii="Times New Roman" w:hAnsi="Times New Roman" w:cs="Times New Roman"/>
          <w:b/>
          <w:sz w:val="24"/>
          <w:szCs w:val="24"/>
        </w:rPr>
        <w:t>результаты</w:t>
      </w:r>
    </w:p>
    <w:p w14:paraId="09AA66F1"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b/>
          <w:bCs/>
          <w:i/>
          <w:iCs/>
          <w:color w:val="000000"/>
        </w:rPr>
        <w:t>Личностными результатами</w:t>
      </w: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color w:val="000000"/>
        </w:rPr>
        <w:t xml:space="preserve">учащихся при изучении предмета «Литература» являются: </w:t>
      </w:r>
    </w:p>
    <w:p w14:paraId="693BEA57" w14:textId="77777777" w:rsidR="00285521" w:rsidRPr="00285521" w:rsidRDefault="00285521" w:rsidP="00285521">
      <w:pPr>
        <w:numPr>
          <w:ilvl w:val="0"/>
          <w:numId w:val="3"/>
        </w:numPr>
        <w:tabs>
          <w:tab w:val="left" w:pos="142"/>
        </w:tabs>
        <w:autoSpaceDE w:val="0"/>
        <w:autoSpaceDN w:val="0"/>
        <w:adjustRightInd w:val="0"/>
        <w:spacing w:after="47"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14:paraId="3A99EDB0" w14:textId="77777777" w:rsidR="00285521" w:rsidRPr="00285521" w:rsidRDefault="00285521" w:rsidP="00285521">
      <w:pPr>
        <w:numPr>
          <w:ilvl w:val="0"/>
          <w:numId w:val="3"/>
        </w:numPr>
        <w:tabs>
          <w:tab w:val="left" w:pos="142"/>
        </w:tabs>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rsidRPr="00285521">
        <w:rPr>
          <w:rFonts w:ascii="Times New Roman" w:eastAsia="Calibri" w:hAnsi="Times New Roman" w:cs="Times New Roman"/>
          <w:color w:val="000000"/>
        </w:rPr>
        <w:t>интернет-ресурсы</w:t>
      </w:r>
      <w:proofErr w:type="spellEnd"/>
      <w:r w:rsidRPr="00285521">
        <w:rPr>
          <w:rFonts w:ascii="Times New Roman" w:eastAsia="Calibri" w:hAnsi="Times New Roman" w:cs="Times New Roman"/>
          <w:color w:val="000000"/>
        </w:rPr>
        <w:t xml:space="preserve"> и др.). </w:t>
      </w:r>
    </w:p>
    <w:p w14:paraId="3E4049DC" w14:textId="77777777" w:rsidR="00285521" w:rsidRPr="00285521" w:rsidRDefault="00285521" w:rsidP="00285521">
      <w:pPr>
        <w:tabs>
          <w:tab w:val="left" w:pos="142"/>
        </w:tabs>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bCs/>
          <w:iCs/>
          <w:color w:val="000000"/>
        </w:rPr>
        <w:t xml:space="preserve">       </w:t>
      </w:r>
      <w:proofErr w:type="spellStart"/>
      <w:r w:rsidRPr="00285521">
        <w:rPr>
          <w:rFonts w:ascii="Times New Roman" w:eastAsia="Calibri" w:hAnsi="Times New Roman" w:cs="Times New Roman"/>
          <w:b/>
          <w:bCs/>
          <w:i/>
          <w:iCs/>
          <w:color w:val="000000"/>
        </w:rPr>
        <w:t>Метапредметными</w:t>
      </w:r>
      <w:proofErr w:type="spellEnd"/>
      <w:r w:rsidRPr="00285521">
        <w:rPr>
          <w:rFonts w:ascii="Times New Roman" w:eastAsia="Calibri" w:hAnsi="Times New Roman" w:cs="Times New Roman"/>
          <w:b/>
          <w:bCs/>
          <w:i/>
          <w:iCs/>
          <w:color w:val="000000"/>
        </w:rPr>
        <w:t xml:space="preserve"> результатами</w:t>
      </w: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color w:val="000000"/>
        </w:rPr>
        <w:t xml:space="preserve">учащихся при изучении предмета «Литература» являются: </w:t>
      </w:r>
    </w:p>
    <w:p w14:paraId="435E5D5B" w14:textId="77777777" w:rsidR="00285521" w:rsidRPr="00285521" w:rsidRDefault="00285521" w:rsidP="00285521">
      <w:pPr>
        <w:numPr>
          <w:ilvl w:val="0"/>
          <w:numId w:val="3"/>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14:paraId="16303D22" w14:textId="77777777" w:rsidR="00285521" w:rsidRPr="00285521" w:rsidRDefault="00285521" w:rsidP="00285521">
      <w:pPr>
        <w:numPr>
          <w:ilvl w:val="0"/>
          <w:numId w:val="3"/>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самостоятельно организовывать собственную деятельность, оценивать ее, определять сферу своих интересов; </w:t>
      </w:r>
    </w:p>
    <w:p w14:paraId="53A6095B" w14:textId="77777777" w:rsidR="00285521" w:rsidRPr="00285521" w:rsidRDefault="00285521" w:rsidP="00285521">
      <w:pPr>
        <w:numPr>
          <w:ilvl w:val="0"/>
          <w:numId w:val="3"/>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работать с разными источниками информации, находить ее, анализировать, использовать в самостоятельной деятельности. </w:t>
      </w:r>
    </w:p>
    <w:p w14:paraId="23C1D741"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bCs/>
          <w:iCs/>
          <w:color w:val="000000"/>
        </w:rPr>
        <w:t xml:space="preserve">       </w:t>
      </w:r>
      <w:r w:rsidRPr="00692D41">
        <w:rPr>
          <w:rFonts w:ascii="Times New Roman" w:eastAsia="Calibri" w:hAnsi="Times New Roman" w:cs="Times New Roman"/>
          <w:b/>
          <w:iCs/>
          <w:color w:val="000000"/>
        </w:rPr>
        <w:t>Предметными результатами</w:t>
      </w: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color w:val="000000"/>
        </w:rPr>
        <w:t xml:space="preserve">учащихся при изучении предмета «Литература» являются: </w:t>
      </w:r>
    </w:p>
    <w:p w14:paraId="5E6BA15E"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iCs/>
          <w:color w:val="000000"/>
        </w:rPr>
        <w:t xml:space="preserve">1) в познавательной сфере: </w:t>
      </w:r>
    </w:p>
    <w:p w14:paraId="621A7B4C"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ключевых проблем изученных произведений русской литературы, литературы народов России и зарубежной литературы; </w:t>
      </w:r>
    </w:p>
    <w:p w14:paraId="2CF8FEE2"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14:paraId="6756E9A2"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его героев, сопоставлять героев одного или нескольких произведений; </w:t>
      </w:r>
    </w:p>
    <w:p w14:paraId="0C4DDB46"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14:paraId="21E1C3BB"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владение элементарной литературоведческой терминологией при анализе литературного произведения; </w:t>
      </w:r>
    </w:p>
    <w:p w14:paraId="6D1E925B"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iCs/>
          <w:color w:val="000000"/>
        </w:rPr>
        <w:t xml:space="preserve">2) в ценностно-ориентационной сфере: </w:t>
      </w:r>
    </w:p>
    <w:p w14:paraId="48E19A74" w14:textId="77777777" w:rsidR="00285521" w:rsidRPr="00285521" w:rsidRDefault="00285521" w:rsidP="00285521">
      <w:pPr>
        <w:numPr>
          <w:ilvl w:val="0"/>
          <w:numId w:val="5"/>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14:paraId="11EF357A" w14:textId="77777777" w:rsidR="00285521" w:rsidRPr="00285521" w:rsidRDefault="00285521" w:rsidP="0028552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формулирование собственного отношения к произведениям русской литературы, их оценка; </w:t>
      </w:r>
    </w:p>
    <w:p w14:paraId="20E33AED" w14:textId="77777777" w:rsidR="00285521" w:rsidRPr="00285521" w:rsidRDefault="00285521" w:rsidP="00285521">
      <w:pPr>
        <w:numPr>
          <w:ilvl w:val="0"/>
          <w:numId w:val="5"/>
        </w:numPr>
        <w:autoSpaceDE w:val="0"/>
        <w:autoSpaceDN w:val="0"/>
        <w:adjustRightInd w:val="0"/>
        <w:spacing w:after="47"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собственная интерпретация (в отдельных случаях) изученных литературных произведений; </w:t>
      </w:r>
    </w:p>
    <w:p w14:paraId="48585304" w14:textId="77777777" w:rsidR="00285521" w:rsidRPr="00285521" w:rsidRDefault="00285521" w:rsidP="0028552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авторской позиции и свое отношение к ней; </w:t>
      </w:r>
    </w:p>
    <w:p w14:paraId="7F758DC7"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iCs/>
          <w:color w:val="000000"/>
        </w:rPr>
        <w:t xml:space="preserve">3) в коммуникативной сфере: </w:t>
      </w:r>
    </w:p>
    <w:p w14:paraId="5BCCF684" w14:textId="77777777" w:rsidR="00285521" w:rsidRPr="00285521" w:rsidRDefault="00285521" w:rsidP="00285521">
      <w:pPr>
        <w:numPr>
          <w:ilvl w:val="0"/>
          <w:numId w:val="6"/>
        </w:numPr>
        <w:autoSpaceDE w:val="0"/>
        <w:autoSpaceDN w:val="0"/>
        <w:adjustRightInd w:val="0"/>
        <w:spacing w:after="47"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восприятие на слух литературных произведений разных жанров, осмысление чтение и адекватное восприятие; </w:t>
      </w:r>
    </w:p>
    <w:p w14:paraId="6119FD18" w14:textId="77777777" w:rsidR="00285521" w:rsidRPr="00285521" w:rsidRDefault="00285521" w:rsidP="00285521">
      <w:pPr>
        <w:numPr>
          <w:ilvl w:val="0"/>
          <w:numId w:val="6"/>
        </w:numPr>
        <w:autoSpaceDE w:val="0"/>
        <w:autoSpaceDN w:val="0"/>
        <w:adjustRightInd w:val="0"/>
        <w:spacing w:after="47"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пересказывать прозаические произведения или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14:paraId="3D0F6513" w14:textId="77777777" w:rsidR="00285521" w:rsidRPr="00285521" w:rsidRDefault="00285521" w:rsidP="00285521">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14:paraId="12A55E33"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iCs/>
          <w:color w:val="000000"/>
        </w:rPr>
        <w:t xml:space="preserve">4) в эстетической сфере: </w:t>
      </w:r>
    </w:p>
    <w:p w14:paraId="6D1B8B43" w14:textId="77777777" w:rsidR="00285521" w:rsidRPr="00285521" w:rsidRDefault="00285521" w:rsidP="0028552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14:paraId="54BA8725" w14:textId="77777777" w:rsidR="00285521" w:rsidRPr="00285521" w:rsidRDefault="00285521" w:rsidP="0028552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14:paraId="12DF6F62"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Times New Roman" w:hAnsi="Times New Roman" w:cs="Times New Roman"/>
          <w:b/>
          <w:noProof/>
          <w:lang w:eastAsia="ru-RU"/>
        </w:rPr>
        <w:t>Основные теоретико-литературные понятия, требующие освоения</w:t>
      </w:r>
    </w:p>
    <w:p w14:paraId="20C0CD62"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Основные теоретико-литературные понятия:</w:t>
      </w:r>
    </w:p>
    <w:p w14:paraId="1F93E6B8"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Художественная литература как искусство слова.</w:t>
      </w:r>
    </w:p>
    <w:p w14:paraId="0806EA94"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Художественный образ.</w:t>
      </w:r>
    </w:p>
    <w:p w14:paraId="0C61D90E"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Содержание и форма.</w:t>
      </w:r>
    </w:p>
    <w:p w14:paraId="20D0A4C9"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Художественный вымысел, фантастика.</w:t>
      </w:r>
    </w:p>
    <w:p w14:paraId="7F4E7D6B"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lastRenderedPageBreak/>
        <w:t>−Историко-литературный процесс Основные литературные направления: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века.</w:t>
      </w:r>
    </w:p>
    <w:p w14:paraId="012E803D"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14:paraId="6FFA5C21"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Форма и содержание литературного произведения: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2AD5220"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Деталь. Символ.</w:t>
      </w:r>
    </w:p>
    <w:p w14:paraId="7E348FD4"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Психологизм. Народность. Историзм.</w:t>
      </w:r>
    </w:p>
    <w:p w14:paraId="417EC21C"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36E97D05"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Проза и поэзия. Основы стихосложения: стихотворный размер, ритм, рифма, строфа.—Литературная критика</w:t>
      </w:r>
    </w:p>
    <w:p w14:paraId="366E0248"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Основные виды деятельности по освоению литературных произведений</w:t>
      </w:r>
    </w:p>
    <w:p w14:paraId="355A595A"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—Осознанное, творческое чтение художественных произведений разных жанров.</w:t>
      </w:r>
    </w:p>
    <w:p w14:paraId="66229953"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—Выразительное чтение.</w:t>
      </w:r>
    </w:p>
    <w:p w14:paraId="5860F7DE"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—Различные виды пересказа (подробный, краткий, выборочный, с элементами комментария, с творческим заданием).</w:t>
      </w:r>
    </w:p>
    <w:p w14:paraId="1B11DD03"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—Заучивание наизусть стихотворных текстов.</w:t>
      </w:r>
    </w:p>
    <w:p w14:paraId="17587C02"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—Ответы на вопросы, раскрывающие знание и понимание текста произведения.</w:t>
      </w:r>
    </w:p>
    <w:p w14:paraId="389A09E1"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—Анализ и интерпретация произведений.</w:t>
      </w:r>
    </w:p>
    <w:p w14:paraId="0879DC93"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Составление планов и написание отзывов о произведениях.</w:t>
      </w:r>
    </w:p>
    <w:p w14:paraId="460FB317"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—Написание изложений с элементами сочинения.</w:t>
      </w:r>
    </w:p>
    <w:p w14:paraId="63566254"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—Написание сочинений по литературным произведениям и на основе жизненных впечатлений.</w:t>
      </w:r>
    </w:p>
    <w:p w14:paraId="04071CB7"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—Целенаправленный поиск информации на основе знания ее источников и умения работать с ними</w:t>
      </w:r>
    </w:p>
    <w:p w14:paraId="387824EE" w14:textId="70F43C58" w:rsidR="00C752BF" w:rsidRDefault="00285521" w:rsidP="002A160F">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         Таким образом, изучение учебного предмета «Литература» позволяет учащимся обогатить духовно-нравственный опыт и расширить эстетический кругозор; сформировать умения соотносить нравственные идеалы произведений русской литературы с литературой других народов, выявлять сходство и национально-обусловленное своеобразие художественных решений; совершенствовать речевую деятельность: умения и навыки, обеспечивающие владение русским литературным языком, его изобразительно-выразительными средствами.</w:t>
      </w:r>
    </w:p>
    <w:p w14:paraId="64BBE94A" w14:textId="77777777" w:rsidR="002A160F" w:rsidRPr="002A160F" w:rsidRDefault="002A160F" w:rsidP="002A160F">
      <w:pPr>
        <w:autoSpaceDE w:val="0"/>
        <w:autoSpaceDN w:val="0"/>
        <w:adjustRightInd w:val="0"/>
        <w:spacing w:after="0" w:line="240" w:lineRule="auto"/>
        <w:jc w:val="both"/>
        <w:rPr>
          <w:rFonts w:ascii="Times New Roman" w:eastAsia="Calibri" w:hAnsi="Times New Roman" w:cs="Times New Roman"/>
          <w:color w:val="000000"/>
        </w:rPr>
      </w:pPr>
    </w:p>
    <w:p w14:paraId="3C493489" w14:textId="65D5B912" w:rsidR="00285521" w:rsidRPr="002A160F" w:rsidRDefault="00D625D0" w:rsidP="00D625D0">
      <w:pPr>
        <w:ind w:left="100"/>
        <w:rPr>
          <w:rFonts w:ascii="Times New Roman" w:hAnsi="Times New Roman" w:cs="Times New Roman"/>
          <w:b/>
          <w:sz w:val="28"/>
          <w:szCs w:val="28"/>
        </w:rPr>
      </w:pPr>
      <w:r>
        <w:rPr>
          <w:rFonts w:ascii="Times New Roman" w:hAnsi="Times New Roman" w:cs="Times New Roman"/>
          <w:b/>
          <w:sz w:val="28"/>
          <w:szCs w:val="28"/>
        </w:rPr>
        <w:t>2</w:t>
      </w:r>
      <w:r w:rsidR="00C752BF" w:rsidRPr="00C752BF">
        <w:rPr>
          <w:rFonts w:ascii="Times New Roman" w:hAnsi="Times New Roman" w:cs="Times New Roman"/>
          <w:b/>
          <w:sz w:val="28"/>
          <w:szCs w:val="28"/>
        </w:rPr>
        <w:t>.</w:t>
      </w:r>
      <w:r w:rsidR="00C752BF" w:rsidRPr="00C752BF">
        <w:rPr>
          <w:rFonts w:ascii="Times New Roman" w:hAnsi="Times New Roman" w:cs="Times New Roman"/>
          <w:b/>
          <w:spacing w:val="-3"/>
          <w:sz w:val="28"/>
          <w:szCs w:val="28"/>
        </w:rPr>
        <w:t xml:space="preserve"> </w:t>
      </w:r>
      <w:r w:rsidR="00C752BF" w:rsidRPr="00C752BF">
        <w:rPr>
          <w:rFonts w:ascii="Times New Roman" w:hAnsi="Times New Roman" w:cs="Times New Roman"/>
          <w:b/>
          <w:sz w:val="28"/>
          <w:szCs w:val="28"/>
        </w:rPr>
        <w:t>Содержание учебного</w:t>
      </w:r>
      <w:r w:rsidR="00C752BF" w:rsidRPr="00C752BF">
        <w:rPr>
          <w:rFonts w:ascii="Times New Roman" w:hAnsi="Times New Roman" w:cs="Times New Roman"/>
          <w:b/>
          <w:spacing w:val="-4"/>
          <w:sz w:val="28"/>
          <w:szCs w:val="28"/>
        </w:rPr>
        <w:t xml:space="preserve"> </w:t>
      </w:r>
      <w:r w:rsidR="00C752BF" w:rsidRPr="00C752BF">
        <w:rPr>
          <w:rFonts w:ascii="Times New Roman" w:hAnsi="Times New Roman" w:cs="Times New Roman"/>
          <w:b/>
          <w:sz w:val="28"/>
          <w:szCs w:val="28"/>
        </w:rPr>
        <w:t>предмета</w:t>
      </w:r>
      <w:r w:rsidR="00C752BF" w:rsidRPr="00C752BF">
        <w:rPr>
          <w:rFonts w:ascii="Times New Roman" w:hAnsi="Times New Roman" w:cs="Times New Roman"/>
          <w:b/>
          <w:spacing w:val="-4"/>
          <w:sz w:val="28"/>
          <w:szCs w:val="28"/>
        </w:rPr>
        <w:t xml:space="preserve"> </w:t>
      </w:r>
      <w:r w:rsidR="00C752BF" w:rsidRPr="00C752BF">
        <w:rPr>
          <w:rFonts w:ascii="Times New Roman" w:hAnsi="Times New Roman" w:cs="Times New Roman"/>
          <w:b/>
          <w:sz w:val="28"/>
          <w:szCs w:val="28"/>
        </w:rPr>
        <w:t>«</w:t>
      </w:r>
      <w:r w:rsidR="00C752BF">
        <w:rPr>
          <w:rFonts w:ascii="Times New Roman" w:hAnsi="Times New Roman" w:cs="Times New Roman"/>
          <w:b/>
          <w:sz w:val="28"/>
          <w:szCs w:val="28"/>
        </w:rPr>
        <w:t>Литература</w:t>
      </w:r>
      <w:r w:rsidR="00C752BF" w:rsidRPr="00C752BF">
        <w:rPr>
          <w:rFonts w:ascii="Times New Roman" w:hAnsi="Times New Roman" w:cs="Times New Roman"/>
          <w:b/>
          <w:sz w:val="28"/>
          <w:szCs w:val="28"/>
        </w:rPr>
        <w:t>»</w:t>
      </w:r>
      <w:r w:rsidR="00C752BF" w:rsidRPr="00C752BF">
        <w:rPr>
          <w:rFonts w:ascii="Times New Roman" w:hAnsi="Times New Roman" w:cs="Times New Roman"/>
          <w:b/>
          <w:spacing w:val="-4"/>
          <w:sz w:val="28"/>
          <w:szCs w:val="28"/>
        </w:rPr>
        <w:t xml:space="preserve"> </w:t>
      </w:r>
      <w:r w:rsidR="00C752BF" w:rsidRPr="00C752BF">
        <w:rPr>
          <w:rFonts w:ascii="Times New Roman" w:hAnsi="Times New Roman" w:cs="Times New Roman"/>
          <w:b/>
          <w:sz w:val="28"/>
          <w:szCs w:val="28"/>
        </w:rPr>
        <w:t>в</w:t>
      </w:r>
      <w:r w:rsidR="00C752BF" w:rsidRPr="00C752BF">
        <w:rPr>
          <w:rFonts w:ascii="Times New Roman" w:hAnsi="Times New Roman" w:cs="Times New Roman"/>
          <w:b/>
          <w:spacing w:val="3"/>
          <w:sz w:val="28"/>
          <w:szCs w:val="28"/>
        </w:rPr>
        <w:t xml:space="preserve"> </w:t>
      </w:r>
      <w:r w:rsidR="00C752BF" w:rsidRPr="00C752BF">
        <w:rPr>
          <w:rFonts w:ascii="Times New Roman" w:hAnsi="Times New Roman" w:cs="Times New Roman"/>
          <w:b/>
          <w:sz w:val="28"/>
          <w:szCs w:val="28"/>
        </w:rPr>
        <w:t>11</w:t>
      </w:r>
      <w:r w:rsidR="00C752BF" w:rsidRPr="00C752BF">
        <w:rPr>
          <w:rFonts w:ascii="Times New Roman" w:hAnsi="Times New Roman" w:cs="Times New Roman"/>
          <w:b/>
          <w:spacing w:val="-2"/>
          <w:sz w:val="28"/>
          <w:szCs w:val="28"/>
        </w:rPr>
        <w:t xml:space="preserve"> </w:t>
      </w:r>
      <w:r w:rsidR="00C752BF" w:rsidRPr="00C752BF">
        <w:rPr>
          <w:rFonts w:ascii="Times New Roman" w:hAnsi="Times New Roman" w:cs="Times New Roman"/>
          <w:b/>
          <w:sz w:val="28"/>
          <w:szCs w:val="28"/>
        </w:rPr>
        <w:t>классе</w:t>
      </w:r>
    </w:p>
    <w:p w14:paraId="794471B2"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РУССКАЯ ЛИТЕРАТУРА XX ВЕКА</w:t>
      </w:r>
    </w:p>
    <w:p w14:paraId="51CAADCD"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Введение</w:t>
      </w:r>
    </w:p>
    <w:p w14:paraId="677A804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 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14:paraId="61988985"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Русская литература начала XX века</w:t>
      </w:r>
    </w:p>
    <w:p w14:paraId="33E0B01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14:paraId="4DCF8CF0"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Писатели-реалисты начала XX века</w:t>
      </w:r>
    </w:p>
    <w:p w14:paraId="2E5EAA55"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И.А. Бунин</w:t>
      </w:r>
    </w:p>
    <w:p w14:paraId="00B93BE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«Вечер», «Сумерки», «Слово», «Седое небо надо мной...», «Христос воскрес! Опять с зарею...»</w:t>
      </w:r>
      <w:r w:rsidRPr="00004EC3">
        <w:rPr>
          <w:color w:val="000011"/>
          <w:sz w:val="22"/>
          <w:szCs w:val="22"/>
        </w:rPr>
        <w:t> и др. по выбору.</w:t>
      </w:r>
    </w:p>
    <w:p w14:paraId="5D3AAE4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14:paraId="2F3DCD7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Рассказы </w:t>
      </w:r>
      <w:r w:rsidRPr="00004EC3">
        <w:rPr>
          <w:i/>
          <w:iCs/>
          <w:color w:val="000011"/>
          <w:sz w:val="22"/>
          <w:szCs w:val="22"/>
        </w:rPr>
        <w:t>«Антоновские яблоки», «Господин из Сан-Франциско», «Легкое дыхание», «Чистый понедельник».</w:t>
      </w:r>
    </w:p>
    <w:p w14:paraId="70FF249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Бунинская поэтика «остывших» усадеб и лирических воспоминаний. Тема «закатной» цивилизации и образ «нового чело века со старым сердцем». Мотивы ускользающей красоты, преодоления суетного в стихии вечности. Тема России, ее духовных тайн и нерушимых ценностей.</w:t>
      </w:r>
    </w:p>
    <w:p w14:paraId="072BAC1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лирическая проза, приемы словесной живописи.</w:t>
      </w:r>
    </w:p>
    <w:p w14:paraId="3174E1B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lastRenderedPageBreak/>
        <w:t>Внутрипредметные</w:t>
      </w:r>
      <w:proofErr w:type="spellEnd"/>
      <w:r w:rsidRPr="00004EC3">
        <w:rPr>
          <w:b/>
          <w:bCs/>
          <w:color w:val="000011"/>
          <w:sz w:val="22"/>
          <w:szCs w:val="22"/>
        </w:rPr>
        <w:t xml:space="preserve"> связи:</w:t>
      </w:r>
      <w:r w:rsidRPr="00004EC3">
        <w:rPr>
          <w:color w:val="000011"/>
          <w:sz w:val="22"/>
          <w:szCs w:val="22"/>
        </w:rPr>
        <w:t> И.А. Бунин и М. Горький; Л.Н. Толстой о творчестве И.А. Бунина; влияние реализма И.С. Тургенева и А.П. Чехова на бунинскую прозу.</w:t>
      </w:r>
    </w:p>
    <w:p w14:paraId="6C0405A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71594E7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A2384F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xml:space="preserve"> «лирические» пейзажи М.В. Нестерова; романсы </w:t>
      </w:r>
      <w:proofErr w:type="spellStart"/>
      <w:r w:rsidRPr="00004EC3">
        <w:rPr>
          <w:color w:val="000011"/>
          <w:sz w:val="22"/>
          <w:szCs w:val="22"/>
        </w:rPr>
        <w:t>С.В.Рахманинова</w:t>
      </w:r>
      <w:proofErr w:type="spellEnd"/>
      <w:r w:rsidRPr="00004EC3">
        <w:rPr>
          <w:color w:val="000011"/>
          <w:sz w:val="22"/>
          <w:szCs w:val="22"/>
        </w:rPr>
        <w:t xml:space="preserve"> на стихи И.А. Бунина.</w:t>
      </w:r>
    </w:p>
    <w:p w14:paraId="0FAFF27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повести «Деревня», «Суходол», рассказы «Косцы», «Книга», «Чаша жизни».</w:t>
      </w:r>
    </w:p>
    <w:p w14:paraId="6BF460D7"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proofErr w:type="spellStart"/>
      <w:r w:rsidRPr="00004EC3">
        <w:rPr>
          <w:b/>
          <w:bCs/>
          <w:color w:val="000011"/>
          <w:sz w:val="22"/>
          <w:szCs w:val="22"/>
        </w:rPr>
        <w:t>М.Горький</w:t>
      </w:r>
      <w:proofErr w:type="spellEnd"/>
    </w:p>
    <w:p w14:paraId="1934141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Рассказы </w:t>
      </w:r>
      <w:r w:rsidRPr="00004EC3">
        <w:rPr>
          <w:i/>
          <w:iCs/>
          <w:color w:val="000011"/>
          <w:sz w:val="22"/>
          <w:szCs w:val="22"/>
        </w:rPr>
        <w:t xml:space="preserve">«Старуха </w:t>
      </w:r>
      <w:proofErr w:type="spellStart"/>
      <w:r w:rsidRPr="00004EC3">
        <w:rPr>
          <w:i/>
          <w:iCs/>
          <w:color w:val="000011"/>
          <w:sz w:val="22"/>
          <w:szCs w:val="22"/>
        </w:rPr>
        <w:t>Изергиль</w:t>
      </w:r>
      <w:proofErr w:type="spellEnd"/>
      <w:r w:rsidRPr="00004EC3">
        <w:rPr>
          <w:i/>
          <w:iCs/>
          <w:color w:val="000011"/>
          <w:sz w:val="22"/>
          <w:szCs w:val="22"/>
        </w:rPr>
        <w:t>»</w:t>
      </w:r>
      <w:r w:rsidRPr="00004EC3">
        <w:rPr>
          <w:color w:val="000011"/>
          <w:sz w:val="22"/>
          <w:szCs w:val="22"/>
        </w:rPr>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w:t>
      </w:r>
      <w:proofErr w:type="spellStart"/>
      <w:r w:rsidRPr="00004EC3">
        <w:rPr>
          <w:color w:val="000011"/>
          <w:sz w:val="22"/>
          <w:szCs w:val="22"/>
        </w:rPr>
        <w:t>Челкаш</w:t>
      </w:r>
      <w:proofErr w:type="spellEnd"/>
      <w:r w:rsidRPr="00004EC3">
        <w:rPr>
          <w:color w:val="000011"/>
          <w:sz w:val="22"/>
          <w:szCs w:val="22"/>
        </w:rPr>
        <w:t xml:space="preserve"> и Гаврила как два нравственных полюса «низовой» жизни России.</w:t>
      </w:r>
    </w:p>
    <w:p w14:paraId="7DF467A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Повесть </w:t>
      </w:r>
      <w:r w:rsidRPr="00004EC3">
        <w:rPr>
          <w:i/>
          <w:iCs/>
          <w:color w:val="000011"/>
          <w:sz w:val="22"/>
          <w:szCs w:val="22"/>
        </w:rPr>
        <w:t>«Фома Гордеев».</w:t>
      </w:r>
      <w:r w:rsidRPr="00004EC3">
        <w:rPr>
          <w:color w:val="000011"/>
          <w:sz w:val="22"/>
          <w:szCs w:val="22"/>
        </w:rPr>
        <w:t xml:space="preserve"> Протест героя-одиночки против «бескрылого» существования, «пустыря в душе». Противопоставление могучей красоты Волги алчной идеологии </w:t>
      </w:r>
      <w:proofErr w:type="spellStart"/>
      <w:r w:rsidRPr="00004EC3">
        <w:rPr>
          <w:color w:val="000011"/>
          <w:sz w:val="22"/>
          <w:szCs w:val="22"/>
        </w:rPr>
        <w:t>маякиных</w:t>
      </w:r>
      <w:proofErr w:type="spellEnd"/>
      <w:r w:rsidRPr="00004EC3">
        <w:rPr>
          <w:color w:val="000011"/>
          <w:sz w:val="22"/>
          <w:szCs w:val="22"/>
        </w:rPr>
        <w:t>. Призыв к раскрепощению человеческой души как главная черта горьковского «нового реализма».</w:t>
      </w:r>
    </w:p>
    <w:p w14:paraId="243AABE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Пьеса </w:t>
      </w:r>
      <w:r w:rsidRPr="00004EC3">
        <w:rPr>
          <w:i/>
          <w:iCs/>
          <w:color w:val="000011"/>
          <w:sz w:val="22"/>
          <w:szCs w:val="22"/>
        </w:rPr>
        <w:t>«На дне». </w:t>
      </w:r>
      <w:r w:rsidRPr="00004EC3">
        <w:rPr>
          <w:color w:val="000011"/>
          <w:sz w:val="22"/>
          <w:szCs w:val="22"/>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14:paraId="79E14BD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Знасть</w:t>
      </w:r>
      <w:proofErr w:type="spellEnd"/>
      <w:r w:rsidRPr="00004EC3">
        <w:rPr>
          <w:b/>
          <w:bCs/>
          <w:color w:val="000011"/>
          <w:sz w:val="22"/>
          <w:szCs w:val="22"/>
        </w:rPr>
        <w:t xml:space="preserve"> опорные понятия:</w:t>
      </w:r>
      <w:r w:rsidRPr="00004EC3">
        <w:rPr>
          <w:color w:val="000011"/>
          <w:sz w:val="22"/>
          <w:szCs w:val="22"/>
        </w:rPr>
        <w:t xml:space="preserve"> романтизированная проза; принцип </w:t>
      </w:r>
      <w:proofErr w:type="spellStart"/>
      <w:r w:rsidRPr="00004EC3">
        <w:rPr>
          <w:color w:val="000011"/>
          <w:sz w:val="22"/>
          <w:szCs w:val="22"/>
        </w:rPr>
        <w:t>полилога</w:t>
      </w:r>
      <w:proofErr w:type="spellEnd"/>
      <w:r w:rsidRPr="00004EC3">
        <w:rPr>
          <w:color w:val="000011"/>
          <w:sz w:val="22"/>
          <w:szCs w:val="22"/>
        </w:rPr>
        <w:t xml:space="preserve"> и полифонии в драме.</w:t>
      </w:r>
    </w:p>
    <w:p w14:paraId="5326E37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5F182A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6D2F325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традиции романтизма в раннем творчестве М. Горького; М. Горький и писатели объединения «Среды»; И. Анненский о драматургии М. Горького («Книги отражений»).</w:t>
      </w:r>
    </w:p>
    <w:p w14:paraId="46ABFBD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М. Горький и МХТ; сценические интерпретации пьесы «На дне».</w:t>
      </w:r>
    </w:p>
    <w:p w14:paraId="4EEA44A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рассказы «Мальва», «Проводник», «Бывшие люди», «Ледоход».</w:t>
      </w:r>
    </w:p>
    <w:p w14:paraId="0C58555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А.И. Куприн</w:t>
      </w:r>
    </w:p>
    <w:p w14:paraId="33CEDDE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Повести </w:t>
      </w:r>
      <w:r w:rsidRPr="00004EC3">
        <w:rPr>
          <w:i/>
          <w:iCs/>
          <w:color w:val="000011"/>
          <w:sz w:val="22"/>
          <w:szCs w:val="22"/>
        </w:rPr>
        <w:t>«Олеся», «Поединок».</w:t>
      </w:r>
      <w:r w:rsidRPr="00004EC3">
        <w:rPr>
          <w:color w:val="000011"/>
          <w:sz w:val="22"/>
          <w:szCs w:val="22"/>
        </w:rPr>
        <w:t> 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14:paraId="22246F1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rsidRPr="00004EC3">
        <w:rPr>
          <w:color w:val="000011"/>
          <w:sz w:val="22"/>
          <w:szCs w:val="22"/>
        </w:rPr>
        <w:t>Назанского</w:t>
      </w:r>
      <w:proofErr w:type="spellEnd"/>
      <w:r w:rsidRPr="00004EC3">
        <w:rPr>
          <w:color w:val="000011"/>
          <w:sz w:val="22"/>
          <w:szCs w:val="22"/>
        </w:rPr>
        <w:t xml:space="preserve"> и Шурочки Ивановой. Символичность названия повести.</w:t>
      </w:r>
    </w:p>
    <w:p w14:paraId="6AC7973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 </w:t>
      </w:r>
      <w:r w:rsidRPr="00004EC3">
        <w:rPr>
          <w:i/>
          <w:iCs/>
          <w:color w:val="000011"/>
          <w:sz w:val="22"/>
          <w:szCs w:val="22"/>
        </w:rPr>
        <w:t>«Гранатовый браслет». </w:t>
      </w:r>
      <w:r w:rsidRPr="00004EC3">
        <w:rPr>
          <w:color w:val="000011"/>
          <w:sz w:val="22"/>
          <w:szCs w:val="22"/>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14:paraId="0600A6C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очерковая проза; символическая де таль.</w:t>
      </w:r>
    </w:p>
    <w:p w14:paraId="620A973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4B5866B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196A0BE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толстовские мотивы в повести А.И. Куприна «Олеся»; повесть «Поединок» и мотив дуэли в русской классике.</w:t>
      </w:r>
    </w:p>
    <w:p w14:paraId="1457229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Л.В. Бетховен. Соната 2 (ор. 2. №2) (к рассказу «Гранатовый браслет»).</w:t>
      </w:r>
    </w:p>
    <w:p w14:paraId="6DD7B36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повесть «Молох», рассказы «</w:t>
      </w:r>
      <w:proofErr w:type="spellStart"/>
      <w:r w:rsidRPr="00004EC3">
        <w:rPr>
          <w:color w:val="000011"/>
          <w:sz w:val="22"/>
          <w:szCs w:val="22"/>
        </w:rPr>
        <w:t>Аllez</w:t>
      </w:r>
      <w:proofErr w:type="spellEnd"/>
      <w:r w:rsidRPr="00004EC3">
        <w:rPr>
          <w:color w:val="000011"/>
          <w:sz w:val="22"/>
          <w:szCs w:val="22"/>
        </w:rPr>
        <w:t>!», «Гамбринус», «Штабс-капитан Рыбников».</w:t>
      </w:r>
    </w:p>
    <w:p w14:paraId="070981FC"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Л.Н. Андреев</w:t>
      </w:r>
    </w:p>
    <w:p w14:paraId="12CC49D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lastRenderedPageBreak/>
        <w:t>     Рассказы </w:t>
      </w:r>
      <w:r w:rsidRPr="00004EC3">
        <w:rPr>
          <w:i/>
          <w:iCs/>
          <w:color w:val="000011"/>
          <w:sz w:val="22"/>
          <w:szCs w:val="22"/>
        </w:rPr>
        <w:t>«Иуда Искариот», «Жизнь Василия Фивейского». </w:t>
      </w:r>
      <w:r w:rsidRPr="00004EC3">
        <w:rPr>
          <w:color w:val="000011"/>
          <w:sz w:val="22"/>
          <w:szCs w:val="22"/>
        </w:rPr>
        <w:t xml:space="preserve">«Бездны»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004EC3">
        <w:rPr>
          <w:color w:val="000011"/>
          <w:sz w:val="22"/>
          <w:szCs w:val="22"/>
        </w:rPr>
        <w:t>андреевского</w:t>
      </w:r>
      <w:proofErr w:type="spellEnd"/>
      <w:r w:rsidRPr="00004EC3">
        <w:rPr>
          <w:color w:val="000011"/>
          <w:sz w:val="22"/>
          <w:szCs w:val="22"/>
        </w:rPr>
        <w:t xml:space="preserve"> стиля, выразительность и экспрессивность художественной детали.</w:t>
      </w:r>
    </w:p>
    <w:p w14:paraId="42394D7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неореализм; евангельский мотив.</w:t>
      </w:r>
    </w:p>
    <w:p w14:paraId="2B5CB27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E36F42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D40E76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М. Горький и А.А. Блок о творчестве Л.Н. Андреева; традиции житийной литературы в «Жизни Василия Фивейского».</w:t>
      </w:r>
    </w:p>
    <w:p w14:paraId="7DFA9B4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творческие связи Л.Н. Андреева и И.Е. Репина; рисунки Л.Н. Андреева.</w:t>
      </w:r>
    </w:p>
    <w:p w14:paraId="122407D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рассказы «Вор», «Первый гонорар», «Ангелочек», «Стена».</w:t>
      </w:r>
    </w:p>
    <w:p w14:paraId="0B4D0E6F"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У литературной карты России</w:t>
      </w:r>
    </w:p>
    <w:p w14:paraId="262F779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Обзор творчества В.Я. Шишкова, А.П. Чапыгина, С.Н. Сергеева-Ценского по выбору. Объединение малой и большой родины в творческой биографии писателей («сибирская» проза </w:t>
      </w:r>
      <w:proofErr w:type="spellStart"/>
      <w:r w:rsidRPr="00004EC3">
        <w:rPr>
          <w:color w:val="000011"/>
          <w:sz w:val="22"/>
          <w:szCs w:val="22"/>
        </w:rPr>
        <w:t>В.Я.Шишкова</w:t>
      </w:r>
      <w:proofErr w:type="spellEnd"/>
      <w:r w:rsidRPr="00004EC3">
        <w:rPr>
          <w:color w:val="000011"/>
          <w:sz w:val="22"/>
          <w:szCs w:val="22"/>
        </w:rPr>
        <w:t>, мастерство «слушания земли» в произведениях А.П. Чапыгина и С.Н. Сергеева-Ценского).</w:t>
      </w:r>
    </w:p>
    <w:p w14:paraId="060AB4D8"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«Серебряный век» русской поэзии</w:t>
      </w:r>
    </w:p>
    <w:p w14:paraId="63C87AA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14:paraId="1D16AE71"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Символизм и русские поэты-символисты</w:t>
      </w:r>
    </w:p>
    <w:p w14:paraId="0A2EE0F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proofErr w:type="spellStart"/>
      <w:r w:rsidRPr="00004EC3">
        <w:rPr>
          <w:color w:val="000011"/>
          <w:sz w:val="22"/>
          <w:szCs w:val="22"/>
        </w:rPr>
        <w:t>Предсимволистские</w:t>
      </w:r>
      <w:proofErr w:type="spellEnd"/>
      <w:r w:rsidRPr="00004EC3">
        <w:rPr>
          <w:color w:val="000011"/>
          <w:sz w:val="22"/>
          <w:szCs w:val="22"/>
        </w:rPr>
        <w:t xml:space="preserve"> тенденции в русской поэзии (творчество С. Надсона, К. </w:t>
      </w:r>
      <w:proofErr w:type="spellStart"/>
      <w:r w:rsidRPr="00004EC3">
        <w:rPr>
          <w:color w:val="000011"/>
          <w:sz w:val="22"/>
          <w:szCs w:val="22"/>
        </w:rPr>
        <w:t>Фофанова</w:t>
      </w:r>
      <w:proofErr w:type="spellEnd"/>
      <w:r w:rsidRPr="00004EC3">
        <w:rPr>
          <w:color w:val="000011"/>
          <w:sz w:val="22"/>
          <w:szCs w:val="22"/>
        </w:rPr>
        <w:t>,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w:t>
      </w:r>
      <w:proofErr w:type="spellStart"/>
      <w:r w:rsidRPr="00004EC3">
        <w:rPr>
          <w:color w:val="000011"/>
          <w:sz w:val="22"/>
          <w:szCs w:val="22"/>
        </w:rPr>
        <w:t>Д.Мережковский</w:t>
      </w:r>
      <w:proofErr w:type="spellEnd"/>
      <w:r w:rsidRPr="00004EC3">
        <w:rPr>
          <w:color w:val="000011"/>
          <w:sz w:val="22"/>
          <w:szCs w:val="22"/>
        </w:rPr>
        <w:t xml:space="preserve">, </w:t>
      </w:r>
      <w:proofErr w:type="gramStart"/>
      <w:r w:rsidRPr="00004EC3">
        <w:rPr>
          <w:color w:val="000011"/>
          <w:sz w:val="22"/>
          <w:szCs w:val="22"/>
        </w:rPr>
        <w:t>3.Гиппиус</w:t>
      </w:r>
      <w:proofErr w:type="gramEnd"/>
      <w:r w:rsidRPr="00004EC3">
        <w:rPr>
          <w:color w:val="000011"/>
          <w:sz w:val="22"/>
          <w:szCs w:val="22"/>
        </w:rPr>
        <w:t xml:space="preserve">, </w:t>
      </w:r>
      <w:proofErr w:type="spellStart"/>
      <w:r w:rsidRPr="00004EC3">
        <w:rPr>
          <w:color w:val="000011"/>
          <w:sz w:val="22"/>
          <w:szCs w:val="22"/>
        </w:rPr>
        <w:t>В.Брюсов</w:t>
      </w:r>
      <w:proofErr w:type="spellEnd"/>
      <w:r w:rsidRPr="00004EC3">
        <w:rPr>
          <w:color w:val="000011"/>
          <w:sz w:val="22"/>
          <w:szCs w:val="22"/>
        </w:rPr>
        <w:t xml:space="preserve">, К. Бальмонт и др.) и </w:t>
      </w:r>
      <w:proofErr w:type="spellStart"/>
      <w:r w:rsidRPr="00004EC3">
        <w:rPr>
          <w:color w:val="000011"/>
          <w:sz w:val="22"/>
          <w:szCs w:val="22"/>
        </w:rPr>
        <w:t>младосимволисты</w:t>
      </w:r>
      <w:proofErr w:type="spellEnd"/>
      <w:r w:rsidRPr="00004EC3">
        <w:rPr>
          <w:color w:val="000011"/>
          <w:sz w:val="22"/>
          <w:szCs w:val="22"/>
        </w:rPr>
        <w:t xml:space="preserve"> (</w:t>
      </w:r>
      <w:proofErr w:type="spellStart"/>
      <w:r w:rsidRPr="00004EC3">
        <w:rPr>
          <w:color w:val="000011"/>
          <w:sz w:val="22"/>
          <w:szCs w:val="22"/>
        </w:rPr>
        <w:t>А.Блок</w:t>
      </w:r>
      <w:proofErr w:type="spellEnd"/>
      <w:r w:rsidRPr="00004EC3">
        <w:rPr>
          <w:color w:val="000011"/>
          <w:sz w:val="22"/>
          <w:szCs w:val="22"/>
        </w:rPr>
        <w:t xml:space="preserve">, </w:t>
      </w:r>
      <w:proofErr w:type="spellStart"/>
      <w:r w:rsidRPr="00004EC3">
        <w:rPr>
          <w:color w:val="000011"/>
          <w:sz w:val="22"/>
          <w:szCs w:val="22"/>
        </w:rPr>
        <w:t>А.Белый</w:t>
      </w:r>
      <w:proofErr w:type="spellEnd"/>
      <w:r w:rsidRPr="00004EC3">
        <w:rPr>
          <w:color w:val="000011"/>
          <w:sz w:val="22"/>
          <w:szCs w:val="22"/>
        </w:rPr>
        <w:t xml:space="preserve">, </w:t>
      </w:r>
      <w:proofErr w:type="spellStart"/>
      <w:r w:rsidRPr="00004EC3">
        <w:rPr>
          <w:color w:val="000011"/>
          <w:sz w:val="22"/>
          <w:szCs w:val="22"/>
        </w:rPr>
        <w:t>С.Соловьев</w:t>
      </w:r>
      <w:proofErr w:type="spellEnd"/>
      <w:r w:rsidRPr="00004EC3">
        <w:rPr>
          <w:color w:val="000011"/>
          <w:sz w:val="22"/>
          <w:szCs w:val="22"/>
        </w:rPr>
        <w:t xml:space="preserve">, </w:t>
      </w:r>
      <w:proofErr w:type="spellStart"/>
      <w:r w:rsidRPr="00004EC3">
        <w:rPr>
          <w:color w:val="000011"/>
          <w:sz w:val="22"/>
          <w:szCs w:val="22"/>
        </w:rPr>
        <w:t>Вяч.Иванов</w:t>
      </w:r>
      <w:proofErr w:type="spellEnd"/>
      <w:r w:rsidRPr="00004EC3">
        <w:rPr>
          <w:color w:val="000011"/>
          <w:sz w:val="22"/>
          <w:szCs w:val="22"/>
        </w:rPr>
        <w:t xml:space="preserve"> и др.).</w:t>
      </w:r>
    </w:p>
    <w:p w14:paraId="437A561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r w:rsidRPr="00004EC3">
        <w:rPr>
          <w:b/>
          <w:bCs/>
          <w:color w:val="000011"/>
          <w:sz w:val="22"/>
          <w:szCs w:val="22"/>
        </w:rPr>
        <w:t>В.Я. Брюсов. </w:t>
      </w:r>
      <w:r w:rsidRPr="00004EC3">
        <w:rPr>
          <w:color w:val="000011"/>
          <w:sz w:val="22"/>
          <w:szCs w:val="22"/>
        </w:rPr>
        <w:t>Стихотворения </w:t>
      </w:r>
      <w:r w:rsidRPr="00004EC3">
        <w:rPr>
          <w:i/>
          <w:iCs/>
          <w:color w:val="000011"/>
          <w:sz w:val="22"/>
          <w:szCs w:val="22"/>
        </w:rPr>
        <w:t>«Каменщик», «Дедал и Икар», «Юному поэту», «Кинжал», «Грядущие гунны»</w:t>
      </w:r>
      <w:r w:rsidRPr="00004EC3">
        <w:rPr>
          <w:color w:val="000011"/>
          <w:sz w:val="22"/>
          <w:szCs w:val="22"/>
        </w:rPr>
        <w:t> и др. по выбору. В.Я. Брюсов как идеолог русского символизма. Стилистическая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14:paraId="4745F78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r w:rsidRPr="00004EC3">
        <w:rPr>
          <w:b/>
          <w:bCs/>
          <w:color w:val="000011"/>
          <w:sz w:val="22"/>
          <w:szCs w:val="22"/>
        </w:rPr>
        <w:t>К.Д. Бальмонт. </w:t>
      </w:r>
      <w:r w:rsidRPr="00004EC3">
        <w:rPr>
          <w:color w:val="000011"/>
          <w:sz w:val="22"/>
          <w:szCs w:val="22"/>
        </w:rPr>
        <w:t>Стихотворения </w:t>
      </w:r>
      <w:r w:rsidRPr="00004EC3">
        <w:rPr>
          <w:i/>
          <w:iCs/>
          <w:color w:val="000011"/>
          <w:sz w:val="22"/>
          <w:szCs w:val="22"/>
        </w:rPr>
        <w:t>«Я мечтою ловил уходящие тени...», «Челн томленья», «Придорожные травы», «Сонеты солнца»</w:t>
      </w:r>
      <w:r w:rsidRPr="00004EC3">
        <w:rPr>
          <w:color w:val="000011"/>
          <w:sz w:val="22"/>
          <w:szCs w:val="22"/>
        </w:rPr>
        <w:t> и др. по выбору. «Солнечность» и «</w:t>
      </w:r>
      <w:proofErr w:type="spellStart"/>
      <w:r w:rsidRPr="00004EC3">
        <w:rPr>
          <w:color w:val="000011"/>
          <w:sz w:val="22"/>
          <w:szCs w:val="22"/>
        </w:rPr>
        <w:t>моцартианство</w:t>
      </w:r>
      <w:proofErr w:type="spellEnd"/>
      <w:r w:rsidRPr="00004EC3">
        <w:rPr>
          <w:color w:val="000011"/>
          <w:sz w:val="22"/>
          <w:szCs w:val="22"/>
        </w:rPr>
        <w:t>» поэзии Бальмонта, ее со 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14:paraId="6235552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звукообраз; принцип символизации в поэзии; музыкальность стиха.</w:t>
      </w:r>
    </w:p>
    <w:p w14:paraId="3310769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9A3166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209FAEE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традиции романтизма в лирике поэтов-символистов. Поэтические открытия А.А. Фета, их значение для русского символизма.</w:t>
      </w:r>
    </w:p>
    <w:p w14:paraId="2904EDC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символизм в русской живописи (В.Э. Борисов-</w:t>
      </w:r>
      <w:proofErr w:type="spellStart"/>
      <w:r w:rsidRPr="00004EC3">
        <w:rPr>
          <w:color w:val="000011"/>
          <w:sz w:val="22"/>
          <w:szCs w:val="22"/>
        </w:rPr>
        <w:t>Мусатов</w:t>
      </w:r>
      <w:proofErr w:type="spellEnd"/>
      <w:r w:rsidRPr="00004EC3">
        <w:rPr>
          <w:color w:val="000011"/>
          <w:sz w:val="22"/>
          <w:szCs w:val="22"/>
        </w:rPr>
        <w:t>, М.А. Врубель, К.С. Петров-Водкин и др.); символизм в музыке (А.Н. Скрябин).</w:t>
      </w:r>
    </w:p>
    <w:p w14:paraId="3D23487B"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А.А. Блок</w:t>
      </w:r>
    </w:p>
    <w:p w14:paraId="0DA0785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004EC3">
        <w:rPr>
          <w:color w:val="000011"/>
          <w:sz w:val="22"/>
          <w:szCs w:val="22"/>
        </w:rPr>
        <w:t> и др. по выбору.</w:t>
      </w:r>
    </w:p>
    <w:p w14:paraId="603488E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14:paraId="5A74D8B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lastRenderedPageBreak/>
        <w:t>     Поэма </w:t>
      </w:r>
      <w:r w:rsidRPr="00004EC3">
        <w:rPr>
          <w:i/>
          <w:iCs/>
          <w:color w:val="000011"/>
          <w:sz w:val="22"/>
          <w:szCs w:val="22"/>
        </w:rPr>
        <w:t>«Двенадцать». </w:t>
      </w:r>
      <w:r w:rsidRPr="00004EC3">
        <w:rPr>
          <w:color w:val="000011"/>
          <w:sz w:val="22"/>
          <w:szCs w:val="22"/>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14:paraId="4FAAB34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циклизация лирики, реминисценция, аллюзия.</w:t>
      </w:r>
    </w:p>
    <w:p w14:paraId="62AD947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825B75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19F6F56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черты философии и поэтики В. Соловьева в лирике А. Блока; творческие связи А. Блока и А. Белого.</w:t>
      </w:r>
    </w:p>
    <w:p w14:paraId="3231026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лирика А. Блока и живопись М. Врубеля; Блок и Ю. Анненков — первый иллюстратор поэмы «Двенадцать».</w:t>
      </w:r>
    </w:p>
    <w:p w14:paraId="1D35F3A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«Девушка пела в церковном хоре...», «Фабрика», «В ресторане», «Коршун», цикл «Кармен», поэма «Соловьиный сад».</w:t>
      </w:r>
    </w:p>
    <w:p w14:paraId="39D1E78D" w14:textId="77777777" w:rsidR="00C752BF" w:rsidRPr="00004EC3" w:rsidRDefault="00C752BF" w:rsidP="00C752BF">
      <w:pPr>
        <w:pStyle w:val="aa"/>
        <w:shd w:val="clear" w:color="auto" w:fill="FFFFFF"/>
        <w:spacing w:before="0" w:beforeAutospacing="0" w:after="0" w:afterAutospacing="0"/>
        <w:rPr>
          <w:color w:val="000000"/>
          <w:sz w:val="22"/>
          <w:szCs w:val="22"/>
        </w:rPr>
      </w:pPr>
      <w:r w:rsidRPr="00004EC3">
        <w:rPr>
          <w:color w:val="000011"/>
          <w:sz w:val="22"/>
          <w:szCs w:val="22"/>
        </w:rPr>
        <w:t>                                                       </w:t>
      </w:r>
      <w:r w:rsidRPr="00004EC3">
        <w:rPr>
          <w:b/>
          <w:bCs/>
          <w:color w:val="000011"/>
          <w:sz w:val="22"/>
          <w:szCs w:val="22"/>
        </w:rPr>
        <w:t>Преодолевшие символизм</w:t>
      </w:r>
      <w:r w:rsidRPr="00004EC3">
        <w:rPr>
          <w:color w:val="000011"/>
          <w:sz w:val="22"/>
          <w:szCs w:val="22"/>
        </w:rPr>
        <w:t> </w:t>
      </w:r>
    </w:p>
    <w:p w14:paraId="44ACCC7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Истоки и последствия кризиса символизма в 1910-е годы. Манифесты акмеизма и футуризма. Эгофутуризм (И. Северянин) и </w:t>
      </w:r>
      <w:proofErr w:type="spellStart"/>
      <w:r w:rsidRPr="00004EC3">
        <w:rPr>
          <w:color w:val="000011"/>
          <w:sz w:val="22"/>
          <w:szCs w:val="22"/>
        </w:rPr>
        <w:t>кубофутуризм</w:t>
      </w:r>
      <w:proofErr w:type="spellEnd"/>
      <w:r w:rsidRPr="00004EC3">
        <w:rPr>
          <w:color w:val="000011"/>
          <w:sz w:val="22"/>
          <w:szCs w:val="22"/>
        </w:rPr>
        <w:t xml:space="preserve"> (группа «</w:t>
      </w:r>
      <w:proofErr w:type="spellStart"/>
      <w:r w:rsidRPr="00004EC3">
        <w:rPr>
          <w:color w:val="000011"/>
          <w:sz w:val="22"/>
          <w:szCs w:val="22"/>
        </w:rPr>
        <w:t>будетлян</w:t>
      </w:r>
      <w:proofErr w:type="spellEnd"/>
      <w:r w:rsidRPr="00004EC3">
        <w:rPr>
          <w:color w:val="000011"/>
          <w:sz w:val="22"/>
          <w:szCs w:val="22"/>
        </w:rPr>
        <w:t>»). Творчество В. Хлебникова и его «программное» значение для поэтов-</w:t>
      </w:r>
      <w:proofErr w:type="spellStart"/>
      <w:r w:rsidRPr="00004EC3">
        <w:rPr>
          <w:color w:val="000011"/>
          <w:sz w:val="22"/>
          <w:szCs w:val="22"/>
        </w:rPr>
        <w:t>кубофутуристов</w:t>
      </w:r>
      <w:proofErr w:type="spellEnd"/>
      <w:r w:rsidRPr="00004EC3">
        <w:rPr>
          <w:color w:val="000011"/>
          <w:sz w:val="22"/>
          <w:szCs w:val="22"/>
        </w:rPr>
        <w:t>. Вклад Н. Клюева и «</w:t>
      </w:r>
      <w:proofErr w:type="spellStart"/>
      <w:r w:rsidRPr="00004EC3">
        <w:rPr>
          <w:color w:val="000011"/>
          <w:sz w:val="22"/>
          <w:szCs w:val="22"/>
        </w:rPr>
        <w:t>новокрестьянских</w:t>
      </w:r>
      <w:proofErr w:type="spellEnd"/>
      <w:r w:rsidRPr="00004EC3">
        <w:rPr>
          <w:color w:val="000011"/>
          <w:sz w:val="22"/>
          <w:szCs w:val="22"/>
        </w:rPr>
        <w:t xml:space="preserve"> поэтов» в образно-стилистическое богатство русской поэзии XX века. Взаимовлияние символизма и реализма.</w:t>
      </w:r>
    </w:p>
    <w:p w14:paraId="342BB1B7"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Н.С. Гумилев</w:t>
      </w:r>
    </w:p>
    <w:p w14:paraId="0B4D88D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«Слово», «Жираф», «Кенгуру», «Волшебная скрипка», «Заблудившийся трамвай», «Шестое чувство»</w:t>
      </w:r>
      <w:r w:rsidRPr="00004EC3">
        <w:rPr>
          <w:color w:val="000011"/>
          <w:sz w:val="22"/>
          <w:szCs w:val="22"/>
        </w:rPr>
        <w:t> и др. по выбору.      Герой-маска в ранней поэзии Н.С. Гумилева. «Муза даль 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p>
    <w:p w14:paraId="3887149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неоромантизм в поэзии; лирический герой-маска.</w:t>
      </w:r>
    </w:p>
    <w:p w14:paraId="312CD99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0A34FD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439CAF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полемика Н.С. Гумилева и А.А. Блока о сущности поэзии; пушкинские реминисценции в лирике Н.С. Гумилева («Заблудившийся трамвай»).</w:t>
      </w:r>
    </w:p>
    <w:p w14:paraId="282CF90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лирика Н.С. Гумилева и живопись П. Гогена; рисунки Н.С. Гумилева.</w:t>
      </w:r>
    </w:p>
    <w:p w14:paraId="6059F5A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«Как конквистадор в панцире железном...», «Восьмистишие», «Память», «Рабочий», рассказ «Скрипка Страдивариуса».</w:t>
      </w:r>
    </w:p>
    <w:p w14:paraId="7630FFE5"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А.А. Ахматова</w:t>
      </w:r>
    </w:p>
    <w:p w14:paraId="50D5EF4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 xml:space="preserve">«Мне голос был... Он звал </w:t>
      </w:r>
      <w:proofErr w:type="spellStart"/>
      <w:r w:rsidRPr="00004EC3">
        <w:rPr>
          <w:i/>
          <w:iCs/>
          <w:color w:val="000011"/>
          <w:sz w:val="22"/>
          <w:szCs w:val="22"/>
        </w:rPr>
        <w:t>утешно</w:t>
      </w:r>
      <w:proofErr w:type="spellEnd"/>
      <w:r w:rsidRPr="00004EC3">
        <w:rPr>
          <w:i/>
          <w:iCs/>
          <w:color w:val="000011"/>
          <w:sz w:val="22"/>
          <w:szCs w:val="22"/>
        </w:rPr>
        <w:t>...»,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004EC3">
        <w:rPr>
          <w:color w:val="000011"/>
          <w:sz w:val="22"/>
          <w:szCs w:val="22"/>
        </w:rPr>
        <w:t> и др. по выбору.</w:t>
      </w:r>
    </w:p>
    <w:p w14:paraId="3A4A213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14:paraId="48E9C07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Поэма </w:t>
      </w:r>
      <w:r w:rsidRPr="00004EC3">
        <w:rPr>
          <w:i/>
          <w:iCs/>
          <w:color w:val="000011"/>
          <w:sz w:val="22"/>
          <w:szCs w:val="22"/>
        </w:rPr>
        <w:t>«Реквием». </w:t>
      </w:r>
      <w:r w:rsidRPr="00004EC3">
        <w:rPr>
          <w:color w:val="000011"/>
          <w:sz w:val="22"/>
          <w:szCs w:val="22"/>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14:paraId="4A8A05A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w:t>
      </w:r>
      <w:proofErr w:type="spellStart"/>
      <w:r w:rsidRPr="00004EC3">
        <w:rPr>
          <w:color w:val="000011"/>
          <w:sz w:val="22"/>
          <w:szCs w:val="22"/>
        </w:rPr>
        <w:t>исповедальность</w:t>
      </w:r>
      <w:proofErr w:type="spellEnd"/>
      <w:r w:rsidRPr="00004EC3">
        <w:rPr>
          <w:color w:val="000011"/>
          <w:sz w:val="22"/>
          <w:szCs w:val="22"/>
        </w:rPr>
        <w:t xml:space="preserve"> лирического произведения; микроцикл.</w:t>
      </w:r>
    </w:p>
    <w:p w14:paraId="2C08934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006743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72A62E8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А. Ахматова и Н. Гумилев; творческий диалог А. Ахматовой и М. Цветаевой; стихи А. Ахматовой об А.С. Пушкине.</w:t>
      </w:r>
    </w:p>
    <w:p w14:paraId="6C53361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lastRenderedPageBreak/>
        <w:t>Межпредметные</w:t>
      </w:r>
      <w:proofErr w:type="spellEnd"/>
      <w:r w:rsidRPr="00004EC3">
        <w:rPr>
          <w:b/>
          <w:bCs/>
          <w:color w:val="000011"/>
          <w:sz w:val="22"/>
          <w:szCs w:val="22"/>
        </w:rPr>
        <w:t xml:space="preserve"> связи:</w:t>
      </w:r>
      <w:r w:rsidRPr="00004EC3">
        <w:rPr>
          <w:color w:val="000011"/>
          <w:sz w:val="22"/>
          <w:szCs w:val="22"/>
        </w:rPr>
        <w:t xml:space="preserve"> образ А. Ахматовой в живописи (К. Петров-Водкин, Ю. Анненков, А. Модильяни, Н. Альтман и др.); «Реквием» А. Ахматовой </w:t>
      </w:r>
      <w:proofErr w:type="gramStart"/>
      <w:r w:rsidRPr="00004EC3">
        <w:rPr>
          <w:color w:val="000011"/>
          <w:sz w:val="22"/>
          <w:szCs w:val="22"/>
        </w:rPr>
        <w:t>и  В.А.</w:t>
      </w:r>
      <w:proofErr w:type="gramEnd"/>
      <w:r w:rsidRPr="00004EC3">
        <w:rPr>
          <w:color w:val="000011"/>
          <w:sz w:val="22"/>
          <w:szCs w:val="22"/>
        </w:rPr>
        <w:t xml:space="preserve"> Моцарта.</w:t>
      </w:r>
    </w:p>
    <w:p w14:paraId="4F4E52B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«Сероглазый король», «Приморский сонет», «Родная земля», «Поэма без героя».</w:t>
      </w:r>
    </w:p>
    <w:p w14:paraId="0AC7176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М.И. Цветаева</w:t>
      </w:r>
    </w:p>
    <w:p w14:paraId="12D9D91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w:t>
      </w:r>
      <w:r w:rsidRPr="00004EC3">
        <w:rPr>
          <w:color w:val="000011"/>
          <w:sz w:val="22"/>
          <w:szCs w:val="22"/>
        </w:rPr>
        <w:t> и др. по выбору.</w:t>
      </w:r>
    </w:p>
    <w:p w14:paraId="4A69CE7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Уникальность поэтического голоса М. Цветаевой, ее поэтического темперамента. Поэзия М. Цветаевой как лирический дневник эпохи. </w:t>
      </w:r>
      <w:proofErr w:type="spellStart"/>
      <w:r w:rsidRPr="00004EC3">
        <w:rPr>
          <w:color w:val="000011"/>
          <w:sz w:val="22"/>
          <w:szCs w:val="22"/>
        </w:rPr>
        <w:t>Исповедальность</w:t>
      </w:r>
      <w:proofErr w:type="spellEnd"/>
      <w:r w:rsidRPr="00004EC3">
        <w:rPr>
          <w:color w:val="000011"/>
          <w:sz w:val="22"/>
          <w:szCs w:val="22"/>
        </w:rPr>
        <w:t>,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14:paraId="5822DB9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поэтический темперамент; дискретность, (прерывистость) стиха.</w:t>
      </w:r>
    </w:p>
    <w:p w14:paraId="4C4FDFD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F4B11B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6DF3BF2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пушкинская тема в творчестве М. Цветаевой; посвящение поэтам-современникам в цветаевской лирике («Стихи к Блоку», «Стихи к Ахматовой», «Маяковскому» и др.).</w:t>
      </w:r>
    </w:p>
    <w:p w14:paraId="3AF8DF9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поэзия и музыка в творческой судьбе М. Цветаевой (автобиографический очерк «Мать и музыка»).</w:t>
      </w:r>
    </w:p>
    <w:p w14:paraId="78A63BC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«Поэма Горы», циклы «Пригвождена», «Стихи к Блоку», «Ученик».</w:t>
      </w:r>
    </w:p>
    <w:p w14:paraId="1C4F5925"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proofErr w:type="spellStart"/>
      <w:r w:rsidRPr="00004EC3">
        <w:rPr>
          <w:b/>
          <w:bCs/>
          <w:color w:val="000011"/>
          <w:sz w:val="22"/>
          <w:szCs w:val="22"/>
        </w:rPr>
        <w:t>А.Аверченко</w:t>
      </w:r>
      <w:proofErr w:type="spellEnd"/>
      <w:r w:rsidRPr="00004EC3">
        <w:rPr>
          <w:b/>
          <w:bCs/>
          <w:color w:val="000011"/>
          <w:sz w:val="22"/>
          <w:szCs w:val="22"/>
        </w:rPr>
        <w:t xml:space="preserve"> и группа журнала «</w:t>
      </w:r>
      <w:proofErr w:type="spellStart"/>
      <w:r w:rsidRPr="00004EC3">
        <w:rPr>
          <w:b/>
          <w:bCs/>
          <w:color w:val="000011"/>
          <w:sz w:val="22"/>
          <w:szCs w:val="22"/>
        </w:rPr>
        <w:t>Сатирикон</w:t>
      </w:r>
      <w:proofErr w:type="spellEnd"/>
      <w:r w:rsidRPr="00004EC3">
        <w:rPr>
          <w:b/>
          <w:bCs/>
          <w:color w:val="000011"/>
          <w:sz w:val="22"/>
          <w:szCs w:val="22"/>
        </w:rPr>
        <w:t>»</w:t>
      </w:r>
    </w:p>
    <w:p w14:paraId="2B1BA80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Развитие традиций отечественной сатиры в творчестве А. Аверченко, Н. Тэффи, Саши Черного, Дон </w:t>
      </w:r>
      <w:proofErr w:type="spellStart"/>
      <w:r w:rsidRPr="00004EC3">
        <w:rPr>
          <w:color w:val="000011"/>
          <w:sz w:val="22"/>
          <w:szCs w:val="22"/>
        </w:rPr>
        <w:t>Аминадо</w:t>
      </w:r>
      <w:proofErr w:type="spellEnd"/>
      <w:r w:rsidRPr="00004EC3">
        <w:rPr>
          <w:color w:val="000011"/>
          <w:sz w:val="22"/>
          <w:szCs w:val="22"/>
        </w:rPr>
        <w:t xml:space="preserve">. Темы и мотивы сатирической </w:t>
      </w:r>
      <w:proofErr w:type="spellStart"/>
      <w:r w:rsidRPr="00004EC3">
        <w:rPr>
          <w:color w:val="000011"/>
          <w:sz w:val="22"/>
          <w:szCs w:val="22"/>
        </w:rPr>
        <w:t>новеллистики</w:t>
      </w:r>
      <w:proofErr w:type="spellEnd"/>
      <w:r w:rsidRPr="00004EC3">
        <w:rPr>
          <w:color w:val="000011"/>
          <w:sz w:val="22"/>
          <w:szCs w:val="22"/>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14:paraId="5F08CD62"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У литературной карты России</w:t>
      </w:r>
    </w:p>
    <w:p w14:paraId="6FBC0A1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Обзор творчества М.М. Пришвина, М.А. Волошина — по выбору учителя и учащихся. Феномен «сгущения добра», идея жизнетворчества в прозе М. Пришвина. Отражение «узла мировых драм» в поэтическом творчестве М. Волошина.</w:t>
      </w:r>
    </w:p>
    <w:p w14:paraId="1BDBAD8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Октябрьская революция и литературный процесс 20-х годов</w:t>
      </w:r>
    </w:p>
    <w:p w14:paraId="559D157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Октября 1917 года (Пролеткульт, «Кузница», ЛЕФ, конструктивизм, имажинизм, «Перевал», «</w:t>
      </w:r>
      <w:proofErr w:type="spellStart"/>
      <w:r w:rsidRPr="00004EC3">
        <w:rPr>
          <w:color w:val="000011"/>
          <w:sz w:val="22"/>
          <w:szCs w:val="22"/>
        </w:rPr>
        <w:t>Серапионовы</w:t>
      </w:r>
      <w:proofErr w:type="spellEnd"/>
      <w:r w:rsidRPr="00004EC3">
        <w:rPr>
          <w:color w:val="000011"/>
          <w:sz w:val="22"/>
          <w:szCs w:val="22"/>
        </w:rPr>
        <w:t xml:space="preserve"> братья» и др.).</w:t>
      </w:r>
    </w:p>
    <w:p w14:paraId="064C847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Возникновение «гнезд рассеяния» эмигрантской части «расколотой </w:t>
      </w:r>
      <w:proofErr w:type="gramStart"/>
      <w:r w:rsidRPr="00004EC3">
        <w:rPr>
          <w:color w:val="000011"/>
          <w:sz w:val="22"/>
          <w:szCs w:val="22"/>
        </w:rPr>
        <w:t>лиры »</w:t>
      </w:r>
      <w:proofErr w:type="gramEnd"/>
      <w:r w:rsidRPr="00004EC3">
        <w:rPr>
          <w:color w:val="000011"/>
          <w:sz w:val="22"/>
          <w:szCs w:val="22"/>
        </w:rPr>
        <w:t xml:space="preserve"> (отъезд за границу И. Бунина, И. Шмелева, А. Реми зова, Г. Иванова, Б. Зайцева, М. Цветаевой, А. Аверченко и др.).</w:t>
      </w:r>
    </w:p>
    <w:p w14:paraId="4083939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Тема Родины и революции в произведениях писателей «новой волны» («Чапаев» Д. Фурманова, «Разгром» </w:t>
      </w:r>
      <w:proofErr w:type="spellStart"/>
      <w:r w:rsidRPr="00004EC3">
        <w:rPr>
          <w:color w:val="000011"/>
          <w:sz w:val="22"/>
          <w:szCs w:val="22"/>
        </w:rPr>
        <w:t>А.Фадеева</w:t>
      </w:r>
      <w:proofErr w:type="spellEnd"/>
      <w:r w:rsidRPr="00004EC3">
        <w:rPr>
          <w:color w:val="000011"/>
          <w:sz w:val="22"/>
          <w:szCs w:val="22"/>
        </w:rPr>
        <w:t xml:space="preserve">, «Конармия» </w:t>
      </w:r>
      <w:proofErr w:type="spellStart"/>
      <w:r w:rsidRPr="00004EC3">
        <w:rPr>
          <w:color w:val="000011"/>
          <w:sz w:val="22"/>
          <w:szCs w:val="22"/>
        </w:rPr>
        <w:t>И.Бабеля</w:t>
      </w:r>
      <w:proofErr w:type="spellEnd"/>
      <w:r w:rsidRPr="00004EC3">
        <w:rPr>
          <w:color w:val="000011"/>
          <w:sz w:val="22"/>
          <w:szCs w:val="22"/>
        </w:rPr>
        <w:t xml:space="preserve">, «Донские рассказы» </w:t>
      </w:r>
      <w:proofErr w:type="spellStart"/>
      <w:r w:rsidRPr="00004EC3">
        <w:rPr>
          <w:color w:val="000011"/>
          <w:sz w:val="22"/>
          <w:szCs w:val="22"/>
        </w:rPr>
        <w:t>М.Шолохова</w:t>
      </w:r>
      <w:proofErr w:type="spellEnd"/>
      <w:r w:rsidRPr="00004EC3">
        <w:rPr>
          <w:color w:val="000011"/>
          <w:sz w:val="22"/>
          <w:szCs w:val="22"/>
        </w:rPr>
        <w:t>, «Сорок первый» Б. Лавренева и др.).</w:t>
      </w:r>
    </w:p>
    <w:p w14:paraId="12C1DC1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Развитие жанра антиутопии в романах Е. Замятина «Мы» и А. Платонова «</w:t>
      </w:r>
      <w:proofErr w:type="spellStart"/>
      <w:r w:rsidRPr="00004EC3">
        <w:rPr>
          <w:color w:val="000011"/>
          <w:sz w:val="22"/>
          <w:szCs w:val="22"/>
        </w:rPr>
        <w:t>Чевенгур</w:t>
      </w:r>
      <w:proofErr w:type="spellEnd"/>
      <w:r w:rsidRPr="00004EC3">
        <w:rPr>
          <w:color w:val="000011"/>
          <w:sz w:val="22"/>
          <w:szCs w:val="22"/>
        </w:rPr>
        <w:t xml:space="preserve">». Развенчание идеи «социального рая на </w:t>
      </w:r>
      <w:proofErr w:type="gramStart"/>
      <w:r w:rsidRPr="00004EC3">
        <w:rPr>
          <w:color w:val="000011"/>
          <w:sz w:val="22"/>
          <w:szCs w:val="22"/>
        </w:rPr>
        <w:t>земле »</w:t>
      </w:r>
      <w:proofErr w:type="gramEnd"/>
      <w:r w:rsidRPr="00004EC3">
        <w:rPr>
          <w:color w:val="000011"/>
          <w:sz w:val="22"/>
          <w:szCs w:val="22"/>
        </w:rPr>
        <w:t>, утверждение ценности человеческой «единицы ». Юмористическая проза 20-х годов. Стилистическая яр 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w:t>
      </w:r>
    </w:p>
    <w:p w14:paraId="3224A50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В.В. Маяковский</w:t>
      </w:r>
    </w:p>
    <w:p w14:paraId="42DC25D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«А вы могли бы?..», «Ночь», «Нате!», «Послушайте!», «Скрипка и немножко нервно...», «О дряни», «Прозаседавшиеся», «Разговор с фининспектором о поэзии», «</w:t>
      </w:r>
      <w:proofErr w:type="spellStart"/>
      <w:r w:rsidRPr="00004EC3">
        <w:rPr>
          <w:i/>
          <w:iCs/>
          <w:color w:val="000011"/>
          <w:sz w:val="22"/>
          <w:szCs w:val="22"/>
        </w:rPr>
        <w:t>Лиличка</w:t>
      </w:r>
      <w:proofErr w:type="spellEnd"/>
      <w:r w:rsidRPr="00004EC3">
        <w:rPr>
          <w:i/>
          <w:iCs/>
          <w:color w:val="000011"/>
          <w:sz w:val="22"/>
          <w:szCs w:val="22"/>
        </w:rPr>
        <w:t>», «Юбилейное»</w:t>
      </w:r>
      <w:r w:rsidRPr="00004EC3">
        <w:rPr>
          <w:color w:val="000011"/>
          <w:sz w:val="22"/>
          <w:szCs w:val="22"/>
        </w:rPr>
        <w:t> и др. по выбору.</w:t>
      </w:r>
    </w:p>
    <w:p w14:paraId="12A434D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14:paraId="408D165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Поэмы </w:t>
      </w:r>
      <w:r w:rsidRPr="00004EC3">
        <w:rPr>
          <w:i/>
          <w:iCs/>
          <w:color w:val="000011"/>
          <w:sz w:val="22"/>
          <w:szCs w:val="22"/>
        </w:rPr>
        <w:t>«Облако в штанах», «Про это», «Во весь голос»</w:t>
      </w:r>
      <w:r w:rsidRPr="00004EC3">
        <w:rPr>
          <w:color w:val="000011"/>
          <w:sz w:val="22"/>
          <w:szCs w:val="22"/>
        </w:rPr>
        <w:t>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rsidRPr="00004EC3">
        <w:rPr>
          <w:color w:val="000011"/>
          <w:sz w:val="22"/>
          <w:szCs w:val="22"/>
        </w:rPr>
        <w:t>безлюбом</w:t>
      </w:r>
      <w:proofErr w:type="spellEnd"/>
      <w:r w:rsidRPr="00004EC3">
        <w:rPr>
          <w:color w:val="000011"/>
          <w:sz w:val="22"/>
          <w:szCs w:val="22"/>
        </w:rPr>
        <w:t xml:space="preserve">» мире, несовместимость понятий </w:t>
      </w:r>
      <w:r w:rsidRPr="00004EC3">
        <w:rPr>
          <w:color w:val="000011"/>
          <w:sz w:val="22"/>
          <w:szCs w:val="22"/>
        </w:rPr>
        <w:lastRenderedPageBreak/>
        <w:t>«любовь» и «быт» («Про это»). Поэма «Во весь голос» как попытка диалога с потомками, лирическая исповедь поэта-гражданина.</w:t>
      </w:r>
    </w:p>
    <w:p w14:paraId="7F9F04C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образная гиперболизация; декламационный стих; поэтические неологизмы.</w:t>
      </w:r>
    </w:p>
    <w:p w14:paraId="1288670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5E5F5E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218524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xml:space="preserve">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w:t>
      </w:r>
      <w:proofErr w:type="spellStart"/>
      <w:r w:rsidRPr="00004EC3">
        <w:rPr>
          <w:color w:val="000011"/>
          <w:sz w:val="22"/>
          <w:szCs w:val="22"/>
        </w:rPr>
        <w:t>Вольпин</w:t>
      </w:r>
      <w:proofErr w:type="spellEnd"/>
      <w:r w:rsidRPr="00004EC3">
        <w:rPr>
          <w:color w:val="000011"/>
          <w:sz w:val="22"/>
          <w:szCs w:val="22"/>
        </w:rPr>
        <w:t xml:space="preserve"> и др.).</w:t>
      </w:r>
    </w:p>
    <w:p w14:paraId="6A1924B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поэзия В. Маяковского и творчество художников-кубистов (К. Малевич, М. Ларионов, И. Машков и др.); В. Маяковский и театр.</w:t>
      </w:r>
    </w:p>
    <w:p w14:paraId="61A25FC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«Ода революции», «Левый марш», «Приказ по армии искусств», «Письмо Татьяне Яковлевой», поэмы «Люблю», «Хорошо!», пьесы «Клоп», «Баня».</w:t>
      </w:r>
    </w:p>
    <w:p w14:paraId="2D41A406"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С.А. Есенин</w:t>
      </w:r>
    </w:p>
    <w:p w14:paraId="4A3E334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004EC3">
        <w:rPr>
          <w:color w:val="000011"/>
          <w:sz w:val="22"/>
          <w:szCs w:val="22"/>
        </w:rPr>
        <w:t> и др. по выбору.</w:t>
      </w:r>
    </w:p>
    <w:p w14:paraId="4F41EE0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 родно-песенное начало, философичность как основные черты есенинской поэтики.</w:t>
      </w:r>
    </w:p>
    <w:p w14:paraId="2F54739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Поэмы </w:t>
      </w:r>
      <w:r w:rsidRPr="00004EC3">
        <w:rPr>
          <w:i/>
          <w:iCs/>
          <w:color w:val="000011"/>
          <w:sz w:val="22"/>
          <w:szCs w:val="22"/>
        </w:rPr>
        <w:t xml:space="preserve">«Пугачев», «Анна </w:t>
      </w:r>
      <w:proofErr w:type="spellStart"/>
      <w:r w:rsidRPr="00004EC3">
        <w:rPr>
          <w:i/>
          <w:iCs/>
          <w:color w:val="000011"/>
          <w:sz w:val="22"/>
          <w:szCs w:val="22"/>
        </w:rPr>
        <w:t>Снегина</w:t>
      </w:r>
      <w:proofErr w:type="spellEnd"/>
      <w:r w:rsidRPr="00004EC3">
        <w:rPr>
          <w:i/>
          <w:iCs/>
          <w:color w:val="000011"/>
          <w:sz w:val="22"/>
          <w:szCs w:val="22"/>
        </w:rPr>
        <w:t>». </w:t>
      </w:r>
      <w:r w:rsidRPr="00004EC3">
        <w:rPr>
          <w:color w:val="000011"/>
          <w:sz w:val="22"/>
          <w:szCs w:val="22"/>
        </w:rPr>
        <w:t xml:space="preserve">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w:t>
      </w:r>
      <w:proofErr w:type="spellStart"/>
      <w:r w:rsidRPr="00004EC3">
        <w:rPr>
          <w:color w:val="000011"/>
          <w:sz w:val="22"/>
          <w:szCs w:val="22"/>
        </w:rPr>
        <w:t>Снегина</w:t>
      </w:r>
      <w:proofErr w:type="spellEnd"/>
      <w:r w:rsidRPr="00004EC3">
        <w:rPr>
          <w:color w:val="000011"/>
          <w:sz w:val="22"/>
          <w:szCs w:val="22"/>
        </w:rPr>
        <w:t>», ее нравственно-философская проблематика. Мотив сбережения молодости и души как главная тема «позднего» С.А. Есенина.</w:t>
      </w:r>
    </w:p>
    <w:p w14:paraId="55E2DF1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имажинизм как поэтическое течение; лироэпическая поэма.</w:t>
      </w:r>
    </w:p>
    <w:p w14:paraId="7B95458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899338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185A495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С. Есенин и А. Блок; творческая полемика С. Есенина и В. Маяковского; пушкинские традиции в лирике Есенина.</w:t>
      </w:r>
    </w:p>
    <w:p w14:paraId="5ABB4D4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С. Есенин в музыке (лирические циклы и романсы Г. Свиридова, 3. Левиной, В. Липатова, В. Веселова и др.).</w:t>
      </w:r>
    </w:p>
    <w:p w14:paraId="5E90F7C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«Письмо к матери», «</w:t>
      </w:r>
      <w:proofErr w:type="spellStart"/>
      <w:r w:rsidRPr="00004EC3">
        <w:rPr>
          <w:color w:val="000011"/>
          <w:sz w:val="22"/>
          <w:szCs w:val="22"/>
        </w:rPr>
        <w:t>Инония</w:t>
      </w:r>
      <w:proofErr w:type="spellEnd"/>
      <w:r w:rsidRPr="00004EC3">
        <w:rPr>
          <w:color w:val="000011"/>
          <w:sz w:val="22"/>
          <w:szCs w:val="22"/>
        </w:rPr>
        <w:t>», «Кобыльи корабли», «Цветы», поэмы «Черный человек», «Страна негодяев».</w:t>
      </w:r>
    </w:p>
    <w:p w14:paraId="7A7F9790"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Литературный процесс 30-х — начала 40-х годов</w:t>
      </w:r>
    </w:p>
    <w:p w14:paraId="0BE6679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14:paraId="21203A6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Рождение новой песенно-лирической ситуации. Героини стихотворений П. Васильева и М. Исаковского (символический образ России — Родины). Лирика Б. Корнилова, </w:t>
      </w:r>
      <w:proofErr w:type="spellStart"/>
      <w:r w:rsidRPr="00004EC3">
        <w:rPr>
          <w:color w:val="000011"/>
          <w:sz w:val="22"/>
          <w:szCs w:val="22"/>
        </w:rPr>
        <w:t>Дм</w:t>
      </w:r>
      <w:proofErr w:type="spellEnd"/>
      <w:r w:rsidRPr="00004EC3">
        <w:rPr>
          <w:color w:val="000011"/>
          <w:sz w:val="22"/>
          <w:szCs w:val="22"/>
        </w:rPr>
        <w:t xml:space="preserve">. </w:t>
      </w:r>
      <w:proofErr w:type="spellStart"/>
      <w:r w:rsidRPr="00004EC3">
        <w:rPr>
          <w:color w:val="000011"/>
          <w:sz w:val="22"/>
          <w:szCs w:val="22"/>
        </w:rPr>
        <w:t>Кедрина</w:t>
      </w:r>
      <w:proofErr w:type="spellEnd"/>
      <w:r w:rsidRPr="00004EC3">
        <w:rPr>
          <w:color w:val="000011"/>
          <w:sz w:val="22"/>
          <w:szCs w:val="22"/>
        </w:rPr>
        <w:t>, М. Светлова, А. Жарова и др.</w:t>
      </w:r>
    </w:p>
    <w:p w14:paraId="6C6D96F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Литература на стройке: произведения 30-х годов о людях труда («Энергия» Ф. Гладкова, «</w:t>
      </w:r>
      <w:proofErr w:type="spellStart"/>
      <w:r w:rsidRPr="00004EC3">
        <w:rPr>
          <w:color w:val="000011"/>
          <w:sz w:val="22"/>
          <w:szCs w:val="22"/>
        </w:rPr>
        <w:t>Соть</w:t>
      </w:r>
      <w:proofErr w:type="spellEnd"/>
      <w:r w:rsidRPr="00004EC3">
        <w:rPr>
          <w:color w:val="000011"/>
          <w:sz w:val="22"/>
          <w:szCs w:val="22"/>
        </w:rPr>
        <w:t xml:space="preserve">» Л. Леонова, «Гидроцентраль» М. Шагинян, «Время, вперед!» В. Катаева, «Люди из </w:t>
      </w:r>
      <w:proofErr w:type="gramStart"/>
      <w:r w:rsidRPr="00004EC3">
        <w:rPr>
          <w:color w:val="000011"/>
          <w:sz w:val="22"/>
          <w:szCs w:val="22"/>
        </w:rPr>
        <w:t xml:space="preserve">захолустья»   </w:t>
      </w:r>
      <w:proofErr w:type="gramEnd"/>
      <w:r w:rsidRPr="00004EC3">
        <w:rPr>
          <w:color w:val="000011"/>
          <w:sz w:val="22"/>
          <w:szCs w:val="22"/>
        </w:rPr>
        <w:t>А. Малышкина и др.).</w:t>
      </w:r>
    </w:p>
    <w:p w14:paraId="4345BD9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Человеческий и творческий подвиг Н. Островского. Уникальность и полемическая заостренность образа Павла Корчагина в романе «Как закалялась сталь».</w:t>
      </w:r>
    </w:p>
    <w:p w14:paraId="658698A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Тема коллективизации в литературе. Трагическая судьба Н. Клюева и поэтов «крестьянской </w:t>
      </w:r>
      <w:proofErr w:type="spellStart"/>
      <w:r w:rsidRPr="00004EC3">
        <w:rPr>
          <w:color w:val="000011"/>
          <w:sz w:val="22"/>
          <w:szCs w:val="22"/>
        </w:rPr>
        <w:t>купницы</w:t>
      </w:r>
      <w:proofErr w:type="spellEnd"/>
      <w:r w:rsidRPr="00004EC3">
        <w:rPr>
          <w:color w:val="000011"/>
          <w:sz w:val="22"/>
          <w:szCs w:val="22"/>
        </w:rPr>
        <w:t xml:space="preserve">». Поэма А. Твардовского «Страна </w:t>
      </w:r>
      <w:proofErr w:type="spellStart"/>
      <w:r w:rsidRPr="00004EC3">
        <w:rPr>
          <w:color w:val="000011"/>
          <w:sz w:val="22"/>
          <w:szCs w:val="22"/>
        </w:rPr>
        <w:t>Муравия</w:t>
      </w:r>
      <w:proofErr w:type="spellEnd"/>
      <w:r w:rsidRPr="00004EC3">
        <w:rPr>
          <w:color w:val="000011"/>
          <w:sz w:val="22"/>
          <w:szCs w:val="22"/>
        </w:rPr>
        <w:t>» и роман М. Шолохова «Поднятая целина».</w:t>
      </w:r>
    </w:p>
    <w:p w14:paraId="779A255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Первый съезд Союза писателей СССР и его общественно-историческое значение.</w:t>
      </w:r>
    </w:p>
    <w:p w14:paraId="6F98488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Эмигрантская «ветвь» русской литературы в 30-е годы. Ностальгический реализм И. </w:t>
      </w:r>
      <w:proofErr w:type="gramStart"/>
      <w:r w:rsidRPr="00004EC3">
        <w:rPr>
          <w:color w:val="000011"/>
          <w:sz w:val="22"/>
          <w:szCs w:val="22"/>
        </w:rPr>
        <w:t xml:space="preserve">Бунина,   </w:t>
      </w:r>
      <w:proofErr w:type="gramEnd"/>
      <w:r w:rsidRPr="00004EC3">
        <w:rPr>
          <w:color w:val="000011"/>
          <w:sz w:val="22"/>
          <w:szCs w:val="22"/>
        </w:rPr>
        <w:t xml:space="preserve">  Б. Зайцева, И. Шмелева. «Парижская нота» русской поэзии 30-х годов. Лирика Г. Иванова, Б. Поплавского, Н. Оцупа, Д. Кнута, Л. </w:t>
      </w:r>
      <w:proofErr w:type="spellStart"/>
      <w:r w:rsidRPr="00004EC3">
        <w:rPr>
          <w:color w:val="000011"/>
          <w:sz w:val="22"/>
          <w:szCs w:val="22"/>
        </w:rPr>
        <w:t>Червинской</w:t>
      </w:r>
      <w:proofErr w:type="spellEnd"/>
      <w:r w:rsidRPr="00004EC3">
        <w:rPr>
          <w:color w:val="000011"/>
          <w:sz w:val="22"/>
          <w:szCs w:val="22"/>
        </w:rPr>
        <w:t xml:space="preserve"> и др.</w:t>
      </w:r>
    </w:p>
    <w:p w14:paraId="402485D1" w14:textId="77777777" w:rsidR="00C752BF" w:rsidRPr="00004EC3" w:rsidRDefault="00C752BF" w:rsidP="00C752BF">
      <w:pPr>
        <w:pStyle w:val="aa"/>
        <w:shd w:val="clear" w:color="auto" w:fill="FFFFFF"/>
        <w:spacing w:before="0" w:beforeAutospacing="0" w:after="0" w:afterAutospacing="0"/>
        <w:rPr>
          <w:color w:val="000000"/>
          <w:sz w:val="22"/>
          <w:szCs w:val="22"/>
        </w:rPr>
      </w:pPr>
      <w:r w:rsidRPr="00004EC3">
        <w:rPr>
          <w:color w:val="000011"/>
          <w:sz w:val="22"/>
          <w:szCs w:val="22"/>
        </w:rPr>
        <w:t>     </w:t>
      </w:r>
    </w:p>
    <w:p w14:paraId="542E841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lastRenderedPageBreak/>
        <w:t>   </w:t>
      </w:r>
      <w:r w:rsidRPr="00004EC3">
        <w:rPr>
          <w:b/>
          <w:bCs/>
          <w:color w:val="000011"/>
          <w:sz w:val="22"/>
          <w:szCs w:val="22"/>
        </w:rPr>
        <w:t>А.Н. Толстой. </w:t>
      </w:r>
      <w:r w:rsidRPr="00004EC3">
        <w:rPr>
          <w:color w:val="000011"/>
          <w:sz w:val="22"/>
          <w:szCs w:val="22"/>
        </w:rPr>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14:paraId="178EF03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историко-биографическое повествование; собирательный образ эпохи.</w:t>
      </w:r>
    </w:p>
    <w:p w14:paraId="61A1C00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5517F4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728D78D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«петровская» тема в произведениях М.В. Ломоносова, А.С. Пушкина, А.К. Толстого, А.А. Блока.</w:t>
      </w:r>
    </w:p>
    <w:p w14:paraId="3863034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xml:space="preserve"> исторические источники романа «Петр Первый» (труды Н. </w:t>
      </w:r>
      <w:proofErr w:type="gramStart"/>
      <w:r w:rsidRPr="00004EC3">
        <w:rPr>
          <w:color w:val="000011"/>
          <w:sz w:val="22"/>
          <w:szCs w:val="22"/>
        </w:rPr>
        <w:t xml:space="preserve">Устрялова,   </w:t>
      </w:r>
      <w:proofErr w:type="gramEnd"/>
      <w:r w:rsidRPr="00004EC3">
        <w:rPr>
          <w:color w:val="000011"/>
          <w:sz w:val="22"/>
          <w:szCs w:val="22"/>
        </w:rPr>
        <w:t>С. Соловьева и др.).</w:t>
      </w:r>
    </w:p>
    <w:p w14:paraId="4982068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трилогия «Хождение по мукам».</w:t>
      </w:r>
    </w:p>
    <w:p w14:paraId="1C4117F3"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М.А. Шолохов</w:t>
      </w:r>
    </w:p>
    <w:p w14:paraId="084093E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Роман-эпопея </w:t>
      </w:r>
      <w:r w:rsidRPr="00004EC3">
        <w:rPr>
          <w:i/>
          <w:iCs/>
          <w:color w:val="000011"/>
          <w:sz w:val="22"/>
          <w:szCs w:val="22"/>
        </w:rPr>
        <w:t>«Тихий Дон». </w:t>
      </w:r>
      <w:r w:rsidRPr="00004EC3">
        <w:rPr>
          <w:color w:val="000011"/>
          <w:sz w:val="22"/>
          <w:szCs w:val="22"/>
        </w:rPr>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14:paraId="3075E6F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w:t>
      </w:r>
      <w:proofErr w:type="spellStart"/>
      <w:r w:rsidRPr="00004EC3">
        <w:rPr>
          <w:color w:val="000011"/>
          <w:sz w:val="22"/>
          <w:szCs w:val="22"/>
        </w:rPr>
        <w:t>хронотоп</w:t>
      </w:r>
      <w:proofErr w:type="spellEnd"/>
      <w:r w:rsidRPr="00004EC3">
        <w:rPr>
          <w:color w:val="000011"/>
          <w:sz w:val="22"/>
          <w:szCs w:val="22"/>
        </w:rPr>
        <w:t xml:space="preserve"> романа-эпопеи; гуманистическая концепция истории в литературе.</w:t>
      </w:r>
    </w:p>
    <w:p w14:paraId="362A95D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AC2C8C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D9D16D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14:paraId="4E8217D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xml:space="preserve"> исторические источники романа «Тихий Дон» (труды В. Владимировой, А. Френкеля, М. </w:t>
      </w:r>
      <w:proofErr w:type="spellStart"/>
      <w:r w:rsidRPr="00004EC3">
        <w:rPr>
          <w:color w:val="000011"/>
          <w:sz w:val="22"/>
          <w:szCs w:val="22"/>
        </w:rPr>
        <w:t>Корчина</w:t>
      </w:r>
      <w:proofErr w:type="spellEnd"/>
      <w:r w:rsidRPr="00004EC3">
        <w:rPr>
          <w:color w:val="000011"/>
          <w:sz w:val="22"/>
          <w:szCs w:val="22"/>
        </w:rPr>
        <w:t xml:space="preserve"> и др.); «Тихий Дон» в иллюстрациях художников (С. Корольков, О. </w:t>
      </w:r>
      <w:proofErr w:type="spellStart"/>
      <w:r w:rsidRPr="00004EC3">
        <w:rPr>
          <w:color w:val="000011"/>
          <w:sz w:val="22"/>
          <w:szCs w:val="22"/>
        </w:rPr>
        <w:t>Верейский</w:t>
      </w:r>
      <w:proofErr w:type="spellEnd"/>
      <w:r w:rsidRPr="00004EC3">
        <w:rPr>
          <w:color w:val="000011"/>
          <w:sz w:val="22"/>
          <w:szCs w:val="22"/>
        </w:rPr>
        <w:t xml:space="preserve">, Ю. Ребров) и киноверсиях (к/ф </w:t>
      </w:r>
      <w:proofErr w:type="spellStart"/>
      <w:r w:rsidRPr="00004EC3">
        <w:rPr>
          <w:color w:val="000011"/>
          <w:sz w:val="22"/>
          <w:szCs w:val="22"/>
        </w:rPr>
        <w:t>реж</w:t>
      </w:r>
      <w:proofErr w:type="spellEnd"/>
      <w:r w:rsidRPr="00004EC3">
        <w:rPr>
          <w:color w:val="000011"/>
          <w:sz w:val="22"/>
          <w:szCs w:val="22"/>
        </w:rPr>
        <w:t xml:space="preserve">. И. </w:t>
      </w:r>
      <w:proofErr w:type="spellStart"/>
      <w:r w:rsidRPr="00004EC3">
        <w:rPr>
          <w:color w:val="000011"/>
          <w:sz w:val="22"/>
          <w:szCs w:val="22"/>
        </w:rPr>
        <w:t>Правова</w:t>
      </w:r>
      <w:proofErr w:type="spellEnd"/>
      <w:r w:rsidRPr="00004EC3">
        <w:rPr>
          <w:color w:val="000011"/>
          <w:sz w:val="22"/>
          <w:szCs w:val="22"/>
        </w:rPr>
        <w:t xml:space="preserve"> и О. Преображенской (1931), С. Герасимова (1958).</w:t>
      </w:r>
    </w:p>
    <w:p w14:paraId="6FD85B0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рассказы «Лазоревая степь», «</w:t>
      </w:r>
      <w:proofErr w:type="spellStart"/>
      <w:r w:rsidRPr="00004EC3">
        <w:rPr>
          <w:color w:val="000011"/>
          <w:sz w:val="22"/>
          <w:szCs w:val="22"/>
        </w:rPr>
        <w:t>Шибалково</w:t>
      </w:r>
      <w:proofErr w:type="spellEnd"/>
      <w:r w:rsidRPr="00004EC3">
        <w:rPr>
          <w:color w:val="000011"/>
          <w:sz w:val="22"/>
          <w:szCs w:val="22"/>
        </w:rPr>
        <w:t xml:space="preserve"> семя», «Родинка».</w:t>
      </w:r>
    </w:p>
    <w:p w14:paraId="5A282A66"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У литературной карты России</w:t>
      </w:r>
    </w:p>
    <w:p w14:paraId="51EF80C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Обзор творчества Б.В. Шергина, А.А. Прокофьева, С.Н. Маркова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14:paraId="6C2BC6C0"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М.А. Булгаков</w:t>
      </w:r>
    </w:p>
    <w:p w14:paraId="6674B50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Романы </w:t>
      </w:r>
      <w:r w:rsidRPr="00004EC3">
        <w:rPr>
          <w:i/>
          <w:iCs/>
          <w:color w:val="000011"/>
          <w:sz w:val="22"/>
          <w:szCs w:val="22"/>
        </w:rPr>
        <w:t>«Белая гвардия», «Мастер и Маргарита»</w:t>
      </w:r>
      <w:r w:rsidRPr="00004EC3">
        <w:rPr>
          <w:color w:val="000011"/>
          <w:sz w:val="22"/>
          <w:szCs w:val="22"/>
        </w:rPr>
        <w:t xml:space="preserve"> — по выбору. Многослойность исторического пространства в «Белой гвардии». Проблема нравственного самоопределения личности в эпоху смуты. Дом </w:t>
      </w:r>
      <w:proofErr w:type="spellStart"/>
      <w:r w:rsidRPr="00004EC3">
        <w:rPr>
          <w:color w:val="000011"/>
          <w:sz w:val="22"/>
          <w:szCs w:val="22"/>
        </w:rPr>
        <w:t>Турбиных</w:t>
      </w:r>
      <w:proofErr w:type="spellEnd"/>
      <w:r w:rsidRPr="00004EC3">
        <w:rPr>
          <w:color w:val="000011"/>
          <w:sz w:val="22"/>
          <w:szCs w:val="22"/>
        </w:rPr>
        <w:t xml:space="preserve">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004EC3">
        <w:rPr>
          <w:color w:val="000011"/>
          <w:sz w:val="22"/>
          <w:szCs w:val="22"/>
        </w:rPr>
        <w:t>Тальберг</w:t>
      </w:r>
      <w:proofErr w:type="spellEnd"/>
      <w:r w:rsidRPr="00004EC3">
        <w:rPr>
          <w:color w:val="000011"/>
          <w:sz w:val="22"/>
          <w:szCs w:val="22"/>
        </w:rPr>
        <w:t xml:space="preserve">, </w:t>
      </w:r>
      <w:proofErr w:type="spellStart"/>
      <w:r w:rsidRPr="00004EC3">
        <w:rPr>
          <w:color w:val="000011"/>
          <w:sz w:val="22"/>
          <w:szCs w:val="22"/>
        </w:rPr>
        <w:t>Лисович</w:t>
      </w:r>
      <w:proofErr w:type="spellEnd"/>
      <w:r w:rsidRPr="00004EC3">
        <w:rPr>
          <w:color w:val="000011"/>
          <w:sz w:val="22"/>
          <w:szCs w:val="22"/>
        </w:rPr>
        <w:t>). Трагедия русской интеллигенции как основной пафос романа.</w:t>
      </w:r>
    </w:p>
    <w:p w14:paraId="2650A79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004EC3">
        <w:rPr>
          <w:color w:val="000011"/>
          <w:sz w:val="22"/>
          <w:szCs w:val="22"/>
        </w:rPr>
        <w:t>ершалаимских</w:t>
      </w:r>
      <w:proofErr w:type="spellEnd"/>
      <w:r w:rsidRPr="00004EC3">
        <w:rPr>
          <w:color w:val="000011"/>
          <w:sz w:val="22"/>
          <w:szCs w:val="22"/>
        </w:rPr>
        <w:t>» глав. Сатирическая «</w:t>
      </w:r>
      <w:proofErr w:type="spellStart"/>
      <w:r w:rsidRPr="00004EC3">
        <w:rPr>
          <w:color w:val="000011"/>
          <w:sz w:val="22"/>
          <w:szCs w:val="22"/>
        </w:rPr>
        <w:t>дьяволиада</w:t>
      </w:r>
      <w:proofErr w:type="spellEnd"/>
      <w:r w:rsidRPr="00004EC3">
        <w:rPr>
          <w:color w:val="000011"/>
          <w:sz w:val="22"/>
          <w:szCs w:val="22"/>
        </w:rPr>
        <w:t>» М.А. Булгакова в романе. Неразрывность связи любви и творчества в проблематике «Мастера и Маргариты». Путь Ивана Бездомного в обретении Родины.</w:t>
      </w:r>
    </w:p>
    <w:p w14:paraId="7F39A5C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«исторический пейзаж»; карнавальный смех; очерк нравов.</w:t>
      </w:r>
    </w:p>
    <w:p w14:paraId="619A2C1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w:t>
      </w:r>
      <w:r w:rsidRPr="00004EC3">
        <w:rPr>
          <w:color w:val="000011"/>
          <w:sz w:val="22"/>
          <w:szCs w:val="22"/>
        </w:rPr>
        <w:lastRenderedPageBreak/>
        <w:t>художественная деталь); анализировать эпизод (сцену) изученного произведения, объяснять его связь с проблематикой произведения;</w:t>
      </w:r>
    </w:p>
    <w:p w14:paraId="729A7C5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2BA11DD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евангельские мотивы в прозе М. Булгакова; традиции мировой литературы в «Мастере и Маргарите» (И.В. Гёте, Э.Т.А. Гофман, Н.В. Гоголь).</w:t>
      </w:r>
    </w:p>
    <w:p w14:paraId="5F020A2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xml:space="preserve"> М. Булгаков и театр; сценические и </w:t>
      </w:r>
      <w:proofErr w:type="spellStart"/>
      <w:r w:rsidRPr="00004EC3">
        <w:rPr>
          <w:color w:val="000011"/>
          <w:sz w:val="22"/>
          <w:szCs w:val="22"/>
        </w:rPr>
        <w:t>киноинтерпретации</w:t>
      </w:r>
      <w:proofErr w:type="spellEnd"/>
      <w:r w:rsidRPr="00004EC3">
        <w:rPr>
          <w:color w:val="000011"/>
          <w:sz w:val="22"/>
          <w:szCs w:val="22"/>
        </w:rPr>
        <w:t xml:space="preserve"> произведений      М. Булгакова; музыкальные реминисценции в </w:t>
      </w:r>
      <w:proofErr w:type="spellStart"/>
      <w:r w:rsidRPr="00004EC3">
        <w:rPr>
          <w:color w:val="000011"/>
          <w:sz w:val="22"/>
          <w:szCs w:val="22"/>
        </w:rPr>
        <w:t>булгаковской</w:t>
      </w:r>
      <w:proofErr w:type="spellEnd"/>
      <w:r w:rsidRPr="00004EC3">
        <w:rPr>
          <w:color w:val="000011"/>
          <w:sz w:val="22"/>
          <w:szCs w:val="22"/>
        </w:rPr>
        <w:t xml:space="preserve"> прозе.</w:t>
      </w:r>
    </w:p>
    <w:p w14:paraId="6C4D817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xml:space="preserve"> рассказ «Красная корона», повесть «Собачье сердце», пьесы «Бег», «Дни </w:t>
      </w:r>
      <w:proofErr w:type="spellStart"/>
      <w:r w:rsidRPr="00004EC3">
        <w:rPr>
          <w:color w:val="000011"/>
          <w:sz w:val="22"/>
          <w:szCs w:val="22"/>
        </w:rPr>
        <w:t>Турбиных</w:t>
      </w:r>
      <w:proofErr w:type="spellEnd"/>
      <w:r w:rsidRPr="00004EC3">
        <w:rPr>
          <w:color w:val="000011"/>
          <w:sz w:val="22"/>
          <w:szCs w:val="22"/>
        </w:rPr>
        <w:t>».</w:t>
      </w:r>
    </w:p>
    <w:p w14:paraId="746BBA1E"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Б.Л. Пастернак</w:t>
      </w:r>
    </w:p>
    <w:p w14:paraId="63D00AA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004EC3">
        <w:rPr>
          <w:color w:val="000011"/>
          <w:sz w:val="22"/>
          <w:szCs w:val="22"/>
        </w:rPr>
        <w:t> и др. по выбору.</w:t>
      </w:r>
    </w:p>
    <w:p w14:paraId="3F35AF5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Единство человеческой души и стихии мира в лирике Б.Л. Пастернака. Неразрывность связи человека и природы, их </w:t>
      </w:r>
      <w:proofErr w:type="spellStart"/>
      <w:r w:rsidRPr="00004EC3">
        <w:rPr>
          <w:color w:val="000011"/>
          <w:sz w:val="22"/>
          <w:szCs w:val="22"/>
        </w:rPr>
        <w:t>взаимотворчество</w:t>
      </w:r>
      <w:proofErr w:type="spellEnd"/>
      <w:r w:rsidRPr="00004EC3">
        <w:rPr>
          <w:color w:val="000011"/>
          <w:sz w:val="22"/>
          <w:szCs w:val="22"/>
        </w:rPr>
        <w:t>.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14:paraId="0993799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 </w:t>
      </w:r>
      <w:r w:rsidRPr="00004EC3">
        <w:rPr>
          <w:i/>
          <w:iCs/>
          <w:color w:val="000011"/>
          <w:sz w:val="22"/>
          <w:szCs w:val="22"/>
        </w:rPr>
        <w:t>«Доктор Живаго». </w:t>
      </w:r>
      <w:r w:rsidRPr="00004EC3">
        <w:rPr>
          <w:color w:val="000011"/>
          <w:sz w:val="22"/>
          <w:szCs w:val="22"/>
        </w:rPr>
        <w:t>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14:paraId="79AB598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метафорический ряд; лирико-религиозная проза.</w:t>
      </w:r>
    </w:p>
    <w:p w14:paraId="3D97B16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7F7D3FA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2FF492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Б. Пастернак и поэзия русского футуризма; евангельская и шекспировская темы в лирике и прозе поэта; Б. Пастернак и В. Маяковский.</w:t>
      </w:r>
    </w:p>
    <w:p w14:paraId="16A6173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рисунки Л.О. Пастернака; музыкальные образы Ф. Шопена в лирике Б. Пастернака.</w:t>
      </w:r>
    </w:p>
    <w:p w14:paraId="7CD6503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xml:space="preserve"> циклы «Сестра моя — </w:t>
      </w:r>
      <w:proofErr w:type="gramStart"/>
      <w:r w:rsidRPr="00004EC3">
        <w:rPr>
          <w:color w:val="000011"/>
          <w:sz w:val="22"/>
          <w:szCs w:val="22"/>
        </w:rPr>
        <w:t>жизнь »</w:t>
      </w:r>
      <w:proofErr w:type="gramEnd"/>
      <w:r w:rsidRPr="00004EC3">
        <w:rPr>
          <w:color w:val="000011"/>
          <w:sz w:val="22"/>
          <w:szCs w:val="22"/>
        </w:rPr>
        <w:t>, «Когда разгуляется», поэма «Девятьсот пятый год».</w:t>
      </w:r>
    </w:p>
    <w:p w14:paraId="44D0ECCE"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А.П. Платонов</w:t>
      </w:r>
    </w:p>
    <w:p w14:paraId="1E1980F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Рассказы </w:t>
      </w:r>
      <w:r w:rsidRPr="00004EC3">
        <w:rPr>
          <w:i/>
          <w:iCs/>
          <w:color w:val="000011"/>
          <w:sz w:val="22"/>
          <w:szCs w:val="22"/>
        </w:rPr>
        <w:t>«Возвращение», «Июльская гроза», повести «Сокровенный человек», «Котлован»</w:t>
      </w:r>
      <w:r w:rsidRPr="00004EC3">
        <w:rPr>
          <w:color w:val="000011"/>
          <w:sz w:val="22"/>
          <w:szCs w:val="22"/>
        </w:rPr>
        <w:t>— по выбору. 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14:paraId="53754D4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индивидуализированный стиль писателя; литературная антиутопия.</w:t>
      </w:r>
    </w:p>
    <w:p w14:paraId="5623B7C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34E0C3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5438237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жанр антиутопии в творчестве А. Платонова и Е. Замятина. Шариков А.П. Платонова и Шариков М.А. Булгакова («Сокровенный человек» — «Собачье сердце»).</w:t>
      </w:r>
    </w:p>
    <w:p w14:paraId="08B4E1D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xml:space="preserve"> проза А. Платонова и живопись П. </w:t>
      </w:r>
      <w:proofErr w:type="spellStart"/>
      <w:r w:rsidRPr="00004EC3">
        <w:rPr>
          <w:color w:val="000011"/>
          <w:sz w:val="22"/>
          <w:szCs w:val="22"/>
        </w:rPr>
        <w:t>Филонова</w:t>
      </w:r>
      <w:proofErr w:type="spellEnd"/>
      <w:r w:rsidRPr="00004EC3">
        <w:rPr>
          <w:color w:val="000011"/>
          <w:sz w:val="22"/>
          <w:szCs w:val="22"/>
        </w:rPr>
        <w:t>.</w:t>
      </w:r>
    </w:p>
    <w:p w14:paraId="1E48167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рассказы «Родина электричества», «Старый механик», повесть «</w:t>
      </w:r>
      <w:proofErr w:type="spellStart"/>
      <w:r w:rsidRPr="00004EC3">
        <w:rPr>
          <w:color w:val="000011"/>
          <w:sz w:val="22"/>
          <w:szCs w:val="22"/>
        </w:rPr>
        <w:t>Джан</w:t>
      </w:r>
      <w:proofErr w:type="spellEnd"/>
      <w:r w:rsidRPr="00004EC3">
        <w:rPr>
          <w:color w:val="000011"/>
          <w:sz w:val="22"/>
          <w:szCs w:val="22"/>
        </w:rPr>
        <w:t>».</w:t>
      </w:r>
    </w:p>
    <w:p w14:paraId="4E92E9FC"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В.В. Набоков</w:t>
      </w:r>
    </w:p>
    <w:p w14:paraId="7527541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 </w:t>
      </w:r>
      <w:r w:rsidRPr="00004EC3">
        <w:rPr>
          <w:i/>
          <w:iCs/>
          <w:color w:val="000011"/>
          <w:sz w:val="22"/>
          <w:szCs w:val="22"/>
        </w:rPr>
        <w:t>«Машенька». </w:t>
      </w:r>
      <w:r w:rsidRPr="00004EC3">
        <w:rPr>
          <w:color w:val="000011"/>
          <w:sz w:val="22"/>
          <w:szCs w:val="22"/>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14:paraId="00D1031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элитарная проза; литературное двуязычие.</w:t>
      </w:r>
    </w:p>
    <w:p w14:paraId="6D7161F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lastRenderedPageBreak/>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1C78F2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4FCAC0E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пушкинские реминисценции и романе «Машенька»; В. Набоков</w:t>
      </w:r>
    </w:p>
    <w:p w14:paraId="3058191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литературное двуязычие в творчестве В. Набокова; размышления писателя о художественном значении русского языка.</w:t>
      </w:r>
    </w:p>
    <w:p w14:paraId="3EC67A4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xml:space="preserve">: рассказ «Облако, озеро, </w:t>
      </w:r>
      <w:proofErr w:type="gramStart"/>
      <w:r w:rsidRPr="00004EC3">
        <w:rPr>
          <w:color w:val="000011"/>
          <w:sz w:val="22"/>
          <w:szCs w:val="22"/>
        </w:rPr>
        <w:t>башня »</w:t>
      </w:r>
      <w:proofErr w:type="gramEnd"/>
      <w:r w:rsidRPr="00004EC3">
        <w:rPr>
          <w:color w:val="000011"/>
          <w:sz w:val="22"/>
          <w:szCs w:val="22"/>
        </w:rPr>
        <w:t>, роман «Защита Лужина»</w:t>
      </w:r>
    </w:p>
    <w:p w14:paraId="5F4D5B6B"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Литература периода Великой Отечественной войны</w:t>
      </w:r>
    </w:p>
    <w:p w14:paraId="35B8F41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r>
        <w:rPr>
          <w:color w:val="000011"/>
          <w:sz w:val="22"/>
          <w:szCs w:val="22"/>
        </w:rPr>
        <w:tab/>
      </w:r>
      <w:r w:rsidRPr="00004EC3">
        <w:rPr>
          <w:color w:val="000011"/>
          <w:sz w:val="22"/>
          <w:szCs w:val="22"/>
        </w:rPr>
        <w:t xml:space="preserve">Отражение летописи военных лет в произведениях русских писателей. Публицистика времен войны (А. Толстой, И. Эренбург, Л. Леонов, О. </w:t>
      </w:r>
      <w:proofErr w:type="spellStart"/>
      <w:r w:rsidRPr="00004EC3">
        <w:rPr>
          <w:color w:val="000011"/>
          <w:sz w:val="22"/>
          <w:szCs w:val="22"/>
        </w:rPr>
        <w:t>Берггольц</w:t>
      </w:r>
      <w:proofErr w:type="spellEnd"/>
      <w:r w:rsidRPr="00004EC3">
        <w:rPr>
          <w:color w:val="000011"/>
          <w:sz w:val="22"/>
          <w:szCs w:val="22"/>
        </w:rPr>
        <w:t xml:space="preserve">, Ю. </w:t>
      </w:r>
      <w:proofErr w:type="spellStart"/>
      <w:r w:rsidRPr="00004EC3">
        <w:rPr>
          <w:color w:val="000011"/>
          <w:sz w:val="22"/>
          <w:szCs w:val="22"/>
        </w:rPr>
        <w:t>Гроссман</w:t>
      </w:r>
      <w:proofErr w:type="spellEnd"/>
      <w:r w:rsidRPr="00004EC3">
        <w:rPr>
          <w:color w:val="000011"/>
          <w:sz w:val="22"/>
          <w:szCs w:val="22"/>
        </w:rPr>
        <w:t xml:space="preserve"> и др.).</w:t>
      </w:r>
    </w:p>
    <w:p w14:paraId="1379A0A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Лирика военных лет. Песенная поэзия В. Лебедева-Кумача, М. Исаковского, Л. </w:t>
      </w:r>
      <w:proofErr w:type="spellStart"/>
      <w:proofErr w:type="gramStart"/>
      <w:r w:rsidRPr="00004EC3">
        <w:rPr>
          <w:color w:val="000011"/>
          <w:sz w:val="22"/>
          <w:szCs w:val="22"/>
        </w:rPr>
        <w:t>Ошанина</w:t>
      </w:r>
      <w:proofErr w:type="spellEnd"/>
      <w:r w:rsidRPr="00004EC3">
        <w:rPr>
          <w:color w:val="000011"/>
          <w:sz w:val="22"/>
          <w:szCs w:val="22"/>
        </w:rPr>
        <w:t xml:space="preserve">,   </w:t>
      </w:r>
      <w:proofErr w:type="gramEnd"/>
      <w:r w:rsidRPr="00004EC3">
        <w:rPr>
          <w:color w:val="000011"/>
          <w:sz w:val="22"/>
          <w:szCs w:val="22"/>
        </w:rPr>
        <w:t xml:space="preserve">                   Е. </w:t>
      </w:r>
      <w:proofErr w:type="spellStart"/>
      <w:r w:rsidRPr="00004EC3">
        <w:rPr>
          <w:color w:val="000011"/>
          <w:sz w:val="22"/>
          <w:szCs w:val="22"/>
        </w:rPr>
        <w:t>Долматовского</w:t>
      </w:r>
      <w:proofErr w:type="spellEnd"/>
      <w:r w:rsidRPr="00004EC3">
        <w:rPr>
          <w:color w:val="000011"/>
          <w:sz w:val="22"/>
          <w:szCs w:val="22"/>
        </w:rPr>
        <w:t>, А. Суркова, А. Фатьянова.</w:t>
      </w:r>
    </w:p>
    <w:p w14:paraId="3C14EF4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Жанр поэмы в литературной летописи войны («Зоя» М. </w:t>
      </w:r>
      <w:proofErr w:type="spellStart"/>
      <w:r w:rsidRPr="00004EC3">
        <w:rPr>
          <w:color w:val="000011"/>
          <w:sz w:val="22"/>
          <w:szCs w:val="22"/>
        </w:rPr>
        <w:t>Алигер</w:t>
      </w:r>
      <w:proofErr w:type="spellEnd"/>
      <w:r w:rsidRPr="00004EC3">
        <w:rPr>
          <w:color w:val="000011"/>
          <w:sz w:val="22"/>
          <w:szCs w:val="22"/>
        </w:rPr>
        <w:t xml:space="preserve">, «Сын» П. </w:t>
      </w:r>
      <w:proofErr w:type="spellStart"/>
      <w:r w:rsidRPr="00004EC3">
        <w:rPr>
          <w:color w:val="000011"/>
          <w:sz w:val="22"/>
          <w:szCs w:val="22"/>
        </w:rPr>
        <w:t>Антокольского</w:t>
      </w:r>
      <w:proofErr w:type="spellEnd"/>
      <w:r w:rsidRPr="00004EC3">
        <w:rPr>
          <w:color w:val="000011"/>
          <w:sz w:val="22"/>
          <w:szCs w:val="22"/>
        </w:rPr>
        <w:t>, «Двадцать восемь» М. Светлова и др.). Поэма А. Твардовского «Василий Теркин» как вершинное произведение времен войны. Прославление под вига народа и русского солдата в «Книге про бойца».</w:t>
      </w:r>
    </w:p>
    <w:p w14:paraId="0A2C2AA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p>
    <w:p w14:paraId="5B6CCA1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14:paraId="7791BF80"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А.Т. Твардовский</w:t>
      </w:r>
    </w:p>
    <w:p w14:paraId="2D6C87F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004EC3">
        <w:rPr>
          <w:color w:val="000011"/>
          <w:sz w:val="22"/>
          <w:szCs w:val="22"/>
        </w:rPr>
        <w:t> и др. по выбору.</w:t>
      </w:r>
    </w:p>
    <w:p w14:paraId="37A8C8F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14:paraId="6131F14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Поэма </w:t>
      </w:r>
      <w:r w:rsidRPr="00004EC3">
        <w:rPr>
          <w:i/>
          <w:iCs/>
          <w:color w:val="000011"/>
          <w:sz w:val="22"/>
          <w:szCs w:val="22"/>
        </w:rPr>
        <w:t>«По праву памяти». </w:t>
      </w:r>
      <w:r w:rsidRPr="00004EC3">
        <w:rPr>
          <w:color w:val="000011"/>
          <w:sz w:val="22"/>
          <w:szCs w:val="22"/>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14:paraId="540263A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лирико-патриотический пафос; лирический эпос.</w:t>
      </w:r>
    </w:p>
    <w:p w14:paraId="7AB5A0E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4E9E62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C3031B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И.А. Бунин о поэме «Василий Теркин»; некрасовские традиции в лирике А. Твардовского.</w:t>
      </w:r>
    </w:p>
    <w:p w14:paraId="1FF07D3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литературная деятельность А. Твардовского в журнале «Новый мир»: документы, свидетельства, воспоминания.</w:t>
      </w:r>
    </w:p>
    <w:p w14:paraId="67FFABB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«Жестокая память», «Как после мартовских метелей...», «Полночь в мое городское окно...», поэмы «Дом у дороги», «За далью — даль».</w:t>
      </w:r>
    </w:p>
    <w:p w14:paraId="566BB9C3"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Литературный процесс 50 — 80-х годов</w:t>
      </w:r>
    </w:p>
    <w:p w14:paraId="7DC25AB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Осмысление Великой Победы 1945 года в 40—50-е годы XX века. Поэзия Ю. </w:t>
      </w:r>
      <w:proofErr w:type="spellStart"/>
      <w:r w:rsidRPr="00004EC3">
        <w:rPr>
          <w:color w:val="000011"/>
          <w:sz w:val="22"/>
          <w:szCs w:val="22"/>
        </w:rPr>
        <w:t>Друниной</w:t>
      </w:r>
      <w:proofErr w:type="spellEnd"/>
      <w:r w:rsidRPr="00004EC3">
        <w:rPr>
          <w:color w:val="000011"/>
          <w:sz w:val="22"/>
          <w:szCs w:val="22"/>
        </w:rPr>
        <w:t>, М. Дудина, М. Луконина, С. Орлова, А. Межирова.</w:t>
      </w:r>
    </w:p>
    <w:p w14:paraId="241ECF0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14:paraId="4CF95AB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w:t>
      </w:r>
      <w:proofErr w:type="gramStart"/>
      <w:r w:rsidRPr="00004EC3">
        <w:rPr>
          <w:color w:val="000011"/>
          <w:sz w:val="22"/>
          <w:szCs w:val="22"/>
        </w:rPr>
        <w:t xml:space="preserve">Розова,   </w:t>
      </w:r>
      <w:proofErr w:type="gramEnd"/>
      <w:r w:rsidRPr="00004EC3">
        <w:rPr>
          <w:color w:val="000011"/>
          <w:sz w:val="22"/>
          <w:szCs w:val="22"/>
        </w:rPr>
        <w:t>  В. Аксенова, А. Солженицына и др.</w:t>
      </w:r>
    </w:p>
    <w:p w14:paraId="151A258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14:paraId="271D857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«Окопный реализм» писателей-фронтовиков 60—70-хгодов. Проза Ю. Бондарева, К. Воробьева, А. Ананьева, В. Кондратьева, Б. Васильева, Е. Носова, В. Астафьева.</w:t>
      </w:r>
    </w:p>
    <w:p w14:paraId="32967B5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lastRenderedPageBreak/>
        <w:t xml:space="preserve">   «Деревенская проза» 50—80-х годов. Произведения С. Залыгина, Б. </w:t>
      </w:r>
      <w:proofErr w:type="spellStart"/>
      <w:r w:rsidRPr="00004EC3">
        <w:rPr>
          <w:color w:val="000011"/>
          <w:sz w:val="22"/>
          <w:szCs w:val="22"/>
        </w:rPr>
        <w:t>Можаева</w:t>
      </w:r>
      <w:proofErr w:type="spellEnd"/>
      <w:r w:rsidRPr="00004EC3">
        <w:rPr>
          <w:color w:val="000011"/>
          <w:sz w:val="22"/>
          <w:szCs w:val="22"/>
        </w:rPr>
        <w:t xml:space="preserve">, В. </w:t>
      </w:r>
      <w:proofErr w:type="gramStart"/>
      <w:r w:rsidRPr="00004EC3">
        <w:rPr>
          <w:color w:val="000011"/>
          <w:sz w:val="22"/>
          <w:szCs w:val="22"/>
        </w:rPr>
        <w:t xml:space="preserve">Солоухина,   </w:t>
      </w:r>
      <w:proofErr w:type="gramEnd"/>
      <w:r w:rsidRPr="00004EC3">
        <w:rPr>
          <w:color w:val="000011"/>
          <w:sz w:val="22"/>
          <w:szCs w:val="22"/>
        </w:rPr>
        <w:t xml:space="preserve"> Ю. Казакова, В. Белова и др. Рождение </w:t>
      </w:r>
      <w:proofErr w:type="spellStart"/>
      <w:r w:rsidRPr="00004EC3">
        <w:rPr>
          <w:color w:val="000011"/>
          <w:sz w:val="22"/>
          <w:szCs w:val="22"/>
        </w:rPr>
        <w:t>мифо</w:t>
      </w:r>
      <w:proofErr w:type="spellEnd"/>
      <w:r w:rsidRPr="00004EC3">
        <w:rPr>
          <w:color w:val="000011"/>
          <w:sz w:val="22"/>
          <w:szCs w:val="22"/>
        </w:rPr>
        <w:t xml:space="preserve">-фольклорного реализма (повести В. Распутина «Последний срок», «Прощание с Матёрой» и др.). Нравственно-философская проблематика пьес               А. Вампилова, прозы </w:t>
      </w:r>
      <w:proofErr w:type="spellStart"/>
      <w:r w:rsidRPr="00004EC3">
        <w:rPr>
          <w:color w:val="000011"/>
          <w:sz w:val="22"/>
          <w:szCs w:val="22"/>
        </w:rPr>
        <w:t>В.Астафьева</w:t>
      </w:r>
      <w:proofErr w:type="spellEnd"/>
      <w:r w:rsidRPr="00004EC3">
        <w:rPr>
          <w:color w:val="000011"/>
          <w:sz w:val="22"/>
          <w:szCs w:val="22"/>
        </w:rPr>
        <w:t>, Ю. Трифонова, В. Маканина, Ю. Домбровского, В. Крупина.</w:t>
      </w:r>
    </w:p>
    <w:p w14:paraId="52060F7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Историческая романистика 60—80-х годов. Романы В. Пикуля, Д. Балашова, В. </w:t>
      </w:r>
      <w:proofErr w:type="spellStart"/>
      <w:r w:rsidRPr="00004EC3">
        <w:rPr>
          <w:color w:val="000011"/>
          <w:sz w:val="22"/>
          <w:szCs w:val="22"/>
        </w:rPr>
        <w:t>Чивилихина</w:t>
      </w:r>
      <w:proofErr w:type="spellEnd"/>
      <w:r w:rsidRPr="00004EC3">
        <w:rPr>
          <w:color w:val="000011"/>
          <w:sz w:val="22"/>
          <w:szCs w:val="22"/>
        </w:rPr>
        <w:t xml:space="preserve">. «Лагерная» тема в произведениях В. Шаламова, Е. Гинзбург, О. Волкова, А. </w:t>
      </w:r>
      <w:proofErr w:type="spellStart"/>
      <w:r w:rsidRPr="00004EC3">
        <w:rPr>
          <w:color w:val="000011"/>
          <w:sz w:val="22"/>
          <w:szCs w:val="22"/>
        </w:rPr>
        <w:t>Жигулина</w:t>
      </w:r>
      <w:proofErr w:type="spellEnd"/>
      <w:r w:rsidRPr="00004EC3">
        <w:rPr>
          <w:color w:val="000011"/>
          <w:sz w:val="22"/>
          <w:szCs w:val="22"/>
        </w:rPr>
        <w:t>.</w:t>
      </w:r>
    </w:p>
    <w:p w14:paraId="4D8C532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Авторская песня как песенный </w:t>
      </w:r>
      <w:proofErr w:type="spellStart"/>
      <w:r w:rsidRPr="00004EC3">
        <w:rPr>
          <w:color w:val="000011"/>
          <w:sz w:val="22"/>
          <w:szCs w:val="22"/>
        </w:rPr>
        <w:t>монотеатр</w:t>
      </w:r>
      <w:proofErr w:type="spellEnd"/>
      <w:r w:rsidRPr="00004EC3">
        <w:rPr>
          <w:color w:val="000011"/>
          <w:sz w:val="22"/>
          <w:szCs w:val="22"/>
        </w:rPr>
        <w:t xml:space="preserve"> 70—80-х годов. Поэзия Ю. Визбора, А. </w:t>
      </w:r>
      <w:proofErr w:type="gramStart"/>
      <w:r w:rsidRPr="00004EC3">
        <w:rPr>
          <w:color w:val="000011"/>
          <w:sz w:val="22"/>
          <w:szCs w:val="22"/>
        </w:rPr>
        <w:t>Галича,  Б.</w:t>
      </w:r>
      <w:proofErr w:type="gramEnd"/>
      <w:r w:rsidRPr="00004EC3">
        <w:rPr>
          <w:color w:val="000011"/>
          <w:sz w:val="22"/>
          <w:szCs w:val="22"/>
        </w:rPr>
        <w:t xml:space="preserve"> Окуджавы, В. Высоцкого, А. </w:t>
      </w:r>
      <w:proofErr w:type="spellStart"/>
      <w:r w:rsidRPr="00004EC3">
        <w:rPr>
          <w:color w:val="000011"/>
          <w:sz w:val="22"/>
          <w:szCs w:val="22"/>
        </w:rPr>
        <w:t>Башлачева</w:t>
      </w:r>
      <w:proofErr w:type="spellEnd"/>
      <w:r w:rsidRPr="00004EC3">
        <w:rPr>
          <w:color w:val="000011"/>
          <w:sz w:val="22"/>
          <w:szCs w:val="22"/>
        </w:rPr>
        <w:t>.</w:t>
      </w:r>
    </w:p>
    <w:p w14:paraId="1B5EA981"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proofErr w:type="spellStart"/>
      <w:r w:rsidRPr="00004EC3">
        <w:rPr>
          <w:b/>
          <w:bCs/>
          <w:color w:val="000011"/>
          <w:sz w:val="22"/>
          <w:szCs w:val="22"/>
        </w:rPr>
        <w:t>Н.А.Заболоцкий</w:t>
      </w:r>
      <w:proofErr w:type="spellEnd"/>
    </w:p>
    <w:p w14:paraId="1999856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«Гроза идет», «Можжевеловый куст», «Не позволяй душе лениться...», «Лебедь в зоопарке», «Я воспитан природой суровой...»</w:t>
      </w:r>
      <w:r w:rsidRPr="00004EC3">
        <w:rPr>
          <w:color w:val="000011"/>
          <w:sz w:val="22"/>
          <w:szCs w:val="22"/>
        </w:rPr>
        <w:t> и др. по выбору.</w:t>
      </w:r>
    </w:p>
    <w:p w14:paraId="319F2AC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Н. Заболоцкий и поэзия </w:t>
      </w:r>
      <w:proofErr w:type="spellStart"/>
      <w:r w:rsidRPr="00004EC3">
        <w:rPr>
          <w:color w:val="000011"/>
          <w:sz w:val="22"/>
          <w:szCs w:val="22"/>
        </w:rPr>
        <w:t>обэриутов</w:t>
      </w:r>
      <w:proofErr w:type="spellEnd"/>
      <w:r w:rsidRPr="00004EC3">
        <w:rPr>
          <w:color w:val="000011"/>
          <w:sz w:val="22"/>
          <w:szCs w:val="22"/>
        </w:rPr>
        <w:t>.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14:paraId="4238681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поэзия ОБЭРИУ; натурфилософская лирика.</w:t>
      </w:r>
    </w:p>
    <w:p w14:paraId="08FDE76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0FA2A12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6D0DF78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опыт переложения «Слова о полку Игореве» в творчестве Н. Заболоцкого; влияние поэзии Ф.И. Тютчева, А. Блока, Б. Пастернака на лирику Заболоцкого.</w:t>
      </w:r>
    </w:p>
    <w:p w14:paraId="4BDD575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xml:space="preserve">: лирика Н. Заболоцкого и живопись Б. </w:t>
      </w:r>
      <w:proofErr w:type="spellStart"/>
      <w:r w:rsidRPr="00004EC3">
        <w:rPr>
          <w:color w:val="000011"/>
          <w:sz w:val="22"/>
          <w:szCs w:val="22"/>
        </w:rPr>
        <w:t>Кустодиева</w:t>
      </w:r>
      <w:proofErr w:type="spellEnd"/>
      <w:r w:rsidRPr="00004EC3">
        <w:rPr>
          <w:color w:val="000011"/>
          <w:sz w:val="22"/>
          <w:szCs w:val="22"/>
        </w:rPr>
        <w:t xml:space="preserve">, П. </w:t>
      </w:r>
      <w:proofErr w:type="spellStart"/>
      <w:r w:rsidRPr="00004EC3">
        <w:rPr>
          <w:color w:val="000011"/>
          <w:sz w:val="22"/>
          <w:szCs w:val="22"/>
        </w:rPr>
        <w:t>Филонова</w:t>
      </w:r>
      <w:proofErr w:type="spellEnd"/>
      <w:r w:rsidRPr="00004EC3">
        <w:rPr>
          <w:color w:val="000011"/>
          <w:sz w:val="22"/>
          <w:szCs w:val="22"/>
        </w:rPr>
        <w:t>, М. Шагала, П. Пикассо.</w:t>
      </w:r>
    </w:p>
    <w:p w14:paraId="056BD30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сборник «Столбцы», поэма «Торжество земледелия».</w:t>
      </w:r>
    </w:p>
    <w:p w14:paraId="148AD4FD"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В.М. Шукшин</w:t>
      </w:r>
    </w:p>
    <w:p w14:paraId="2D19988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Рассказы </w:t>
      </w:r>
      <w:r w:rsidRPr="00004EC3">
        <w:rPr>
          <w:i/>
          <w:iCs/>
          <w:color w:val="000011"/>
          <w:sz w:val="22"/>
          <w:szCs w:val="22"/>
        </w:rPr>
        <w:t>«Одни», «Чудик», «Миль пардон, мадам», «Срезал». </w:t>
      </w:r>
      <w:r w:rsidRPr="00004EC3">
        <w:rPr>
          <w:color w:val="000011"/>
          <w:sz w:val="22"/>
          <w:szCs w:val="22"/>
        </w:rPr>
        <w:t xml:space="preserve">Колоритность и яркость </w:t>
      </w:r>
      <w:proofErr w:type="spellStart"/>
      <w:r w:rsidRPr="00004EC3">
        <w:rPr>
          <w:color w:val="000011"/>
          <w:sz w:val="22"/>
          <w:szCs w:val="22"/>
        </w:rPr>
        <w:t>шукшинских</w:t>
      </w:r>
      <w:proofErr w:type="spellEnd"/>
      <w:r w:rsidRPr="00004EC3">
        <w:rPr>
          <w:color w:val="000011"/>
          <w:sz w:val="22"/>
          <w:szCs w:val="22"/>
        </w:rPr>
        <w:t xml:space="preserve">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004EC3">
        <w:rPr>
          <w:color w:val="000011"/>
          <w:sz w:val="22"/>
          <w:szCs w:val="22"/>
        </w:rPr>
        <w:t>шукшинской</w:t>
      </w:r>
      <w:proofErr w:type="spellEnd"/>
      <w:r w:rsidRPr="00004EC3">
        <w:rPr>
          <w:color w:val="000011"/>
          <w:sz w:val="22"/>
          <w:szCs w:val="22"/>
        </w:rPr>
        <w:t xml:space="preserve"> прозе.</w:t>
      </w:r>
    </w:p>
    <w:p w14:paraId="49FDF3E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герой-«чудик»; пародийность художественного языка.</w:t>
      </w:r>
    </w:p>
    <w:p w14:paraId="2E828B8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12EC29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59EC9FF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xml:space="preserve"> творчество В. Шукшина и произведения «деревенской» </w:t>
      </w:r>
      <w:proofErr w:type="gramStart"/>
      <w:r w:rsidRPr="00004EC3">
        <w:rPr>
          <w:color w:val="000011"/>
          <w:sz w:val="22"/>
          <w:szCs w:val="22"/>
        </w:rPr>
        <w:t>прозы  (</w:t>
      </w:r>
      <w:proofErr w:type="gramEnd"/>
      <w:r w:rsidRPr="00004EC3">
        <w:rPr>
          <w:color w:val="000011"/>
          <w:sz w:val="22"/>
          <w:szCs w:val="22"/>
        </w:rPr>
        <w:t xml:space="preserve">В. Распутин, В. Белов, Ф. Абрамов, Б. </w:t>
      </w:r>
      <w:proofErr w:type="spellStart"/>
      <w:r w:rsidRPr="00004EC3">
        <w:rPr>
          <w:color w:val="000011"/>
          <w:sz w:val="22"/>
          <w:szCs w:val="22"/>
        </w:rPr>
        <w:t>Можаев</w:t>
      </w:r>
      <w:proofErr w:type="spellEnd"/>
      <w:r w:rsidRPr="00004EC3">
        <w:rPr>
          <w:color w:val="000011"/>
          <w:sz w:val="22"/>
          <w:szCs w:val="22"/>
        </w:rPr>
        <w:t xml:space="preserve"> и др.).</w:t>
      </w:r>
    </w:p>
    <w:p w14:paraId="65C23AB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кинодраматургия В. Шукшина (к/ф «Живет такой парень», «Странные люди», «Калина красная» и др.).</w:t>
      </w:r>
    </w:p>
    <w:p w14:paraId="6752A8A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 «Выбираю деревню на жительство», повесть-сказка «До третьих петухов», киноповесть «Калина красная».</w:t>
      </w:r>
    </w:p>
    <w:p w14:paraId="691E429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А.И. Солженицын</w:t>
      </w:r>
    </w:p>
    <w:p w14:paraId="48EDDF8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Повесть </w:t>
      </w:r>
      <w:r w:rsidRPr="00004EC3">
        <w:rPr>
          <w:i/>
          <w:iCs/>
          <w:color w:val="000011"/>
          <w:sz w:val="22"/>
          <w:szCs w:val="22"/>
        </w:rPr>
        <w:t>«Один день Ивана Денисовича». </w:t>
      </w:r>
      <w:r w:rsidRPr="00004EC3">
        <w:rPr>
          <w:color w:val="000011"/>
          <w:sz w:val="22"/>
          <w:szCs w:val="22"/>
        </w:rPr>
        <w:t>Отражение «лагерных университетов» писателя в повести «Один день Ивана Денисовича». «Лагерь с точки зрения мужика, очень народная вещь» (</w:t>
      </w:r>
      <w:proofErr w:type="spellStart"/>
      <w:r w:rsidRPr="00004EC3">
        <w:rPr>
          <w:color w:val="000011"/>
          <w:sz w:val="22"/>
          <w:szCs w:val="22"/>
        </w:rPr>
        <w:t>А.Твардовский</w:t>
      </w:r>
      <w:proofErr w:type="spellEnd"/>
      <w:r w:rsidRPr="00004EC3">
        <w:rPr>
          <w:color w:val="000011"/>
          <w:sz w:val="22"/>
          <w:szCs w:val="22"/>
        </w:rPr>
        <w:t xml:space="preserve">). Яркость и точность авторского бытописания, многообразие человеческих типов в повести. Детскость души Ивана Денисовича, черты </w:t>
      </w:r>
      <w:proofErr w:type="spellStart"/>
      <w:r w:rsidRPr="00004EC3">
        <w:rPr>
          <w:color w:val="000011"/>
          <w:sz w:val="22"/>
          <w:szCs w:val="22"/>
        </w:rPr>
        <w:t>праведничества</w:t>
      </w:r>
      <w:proofErr w:type="spellEnd"/>
      <w:r w:rsidRPr="00004EC3">
        <w:rPr>
          <w:color w:val="000011"/>
          <w:sz w:val="22"/>
          <w:szCs w:val="22"/>
        </w:rPr>
        <w:t xml:space="preserve"> в характере героя. Смешение языковых пластов в стилистике повести.</w:t>
      </w:r>
    </w:p>
    <w:p w14:paraId="68A5A9E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Продолжение темы народного </w:t>
      </w:r>
      <w:proofErr w:type="spellStart"/>
      <w:r w:rsidRPr="00004EC3">
        <w:rPr>
          <w:color w:val="000011"/>
          <w:sz w:val="22"/>
          <w:szCs w:val="22"/>
        </w:rPr>
        <w:t>праведничества</w:t>
      </w:r>
      <w:proofErr w:type="spellEnd"/>
      <w:r w:rsidRPr="00004EC3">
        <w:rPr>
          <w:color w:val="000011"/>
          <w:sz w:val="22"/>
          <w:szCs w:val="22"/>
        </w:rPr>
        <w:t xml:space="preserve"> в рассказе </w:t>
      </w:r>
      <w:r w:rsidRPr="00004EC3">
        <w:rPr>
          <w:i/>
          <w:iCs/>
          <w:color w:val="000011"/>
          <w:sz w:val="22"/>
          <w:szCs w:val="22"/>
        </w:rPr>
        <w:t>«Матренин двор».</w:t>
      </w:r>
      <w:r w:rsidRPr="00004EC3">
        <w:rPr>
          <w:color w:val="000011"/>
          <w:sz w:val="22"/>
          <w:szCs w:val="22"/>
        </w:rPr>
        <w:t>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14:paraId="36746EB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xml:space="preserve">: </w:t>
      </w:r>
      <w:proofErr w:type="spellStart"/>
      <w:r w:rsidRPr="00004EC3">
        <w:rPr>
          <w:color w:val="000011"/>
          <w:sz w:val="22"/>
          <w:szCs w:val="22"/>
        </w:rPr>
        <w:t>двуединство</w:t>
      </w:r>
      <w:proofErr w:type="spellEnd"/>
      <w:r w:rsidRPr="00004EC3">
        <w:rPr>
          <w:color w:val="000011"/>
          <w:sz w:val="22"/>
          <w:szCs w:val="22"/>
        </w:rPr>
        <w:t xml:space="preserve"> героя и автора в эпосе; тип героя-праведника.</w:t>
      </w:r>
    </w:p>
    <w:p w14:paraId="2BC8543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F53DE3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lastRenderedPageBreak/>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F80666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Внутрипредметные</w:t>
      </w:r>
      <w:proofErr w:type="spellEnd"/>
      <w:r w:rsidRPr="00004EC3">
        <w:rPr>
          <w:b/>
          <w:bCs/>
          <w:color w:val="000011"/>
          <w:sz w:val="22"/>
          <w:szCs w:val="22"/>
        </w:rPr>
        <w:t xml:space="preserve"> связи:</w:t>
      </w:r>
      <w:r w:rsidRPr="00004EC3">
        <w:rPr>
          <w:color w:val="000011"/>
          <w:sz w:val="22"/>
          <w:szCs w:val="22"/>
        </w:rPr>
        <w:t xml:space="preserve"> тема народного </w:t>
      </w:r>
      <w:proofErr w:type="spellStart"/>
      <w:r w:rsidRPr="00004EC3">
        <w:rPr>
          <w:color w:val="000011"/>
          <w:sz w:val="22"/>
          <w:szCs w:val="22"/>
        </w:rPr>
        <w:t>праведничества</w:t>
      </w:r>
      <w:proofErr w:type="spellEnd"/>
      <w:r w:rsidRPr="00004EC3">
        <w:rPr>
          <w:color w:val="000011"/>
          <w:sz w:val="22"/>
          <w:szCs w:val="22"/>
        </w:rPr>
        <w:t xml:space="preserve"> в творчестве А. Солженицына и его литературных предшественников (Ф.М. Достоевский, Н.С. Лесков, И.С. Тургенев и др.).</w:t>
      </w:r>
    </w:p>
    <w:p w14:paraId="4BE469E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proofErr w:type="spellStart"/>
      <w:r w:rsidRPr="00004EC3">
        <w:rPr>
          <w:b/>
          <w:bCs/>
          <w:color w:val="000011"/>
          <w:sz w:val="22"/>
          <w:szCs w:val="22"/>
        </w:rPr>
        <w:t>Межпредметные</w:t>
      </w:r>
      <w:proofErr w:type="spellEnd"/>
      <w:r w:rsidRPr="00004EC3">
        <w:rPr>
          <w:b/>
          <w:bCs/>
          <w:color w:val="000011"/>
          <w:sz w:val="22"/>
          <w:szCs w:val="22"/>
        </w:rPr>
        <w:t xml:space="preserve"> связи</w:t>
      </w:r>
      <w:r w:rsidRPr="00004EC3">
        <w:rPr>
          <w:color w:val="000011"/>
          <w:sz w:val="22"/>
          <w:szCs w:val="22"/>
        </w:rPr>
        <w:t>: нравственно-философская позиция Солженицына-историка; язык «нутряной» России в прозе писателя.</w:t>
      </w:r>
    </w:p>
    <w:p w14:paraId="14BEEA5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 «Захар Калита», цикл «Крохотки».</w:t>
      </w:r>
    </w:p>
    <w:p w14:paraId="7B316412"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У литературной карты России</w:t>
      </w:r>
    </w:p>
    <w:p w14:paraId="30D8FD8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Обзор творчества Е.И. Носова, В.Т. Шаламова, В.Д. Федорова, В.А. Солоухина по выбору учителя и учащихся. Художественное звучание «негромкого» военного эпоса Е. Носова. Нравственная проблематика «лагерной» прозы В. Шаламова. Традиции русской гражданской поэзии в лирике В. Федорова. Восхождение к духовным ценностям России в творчестве В. Солоухина.</w:t>
      </w:r>
    </w:p>
    <w:p w14:paraId="0F82E89B"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Новейшая русская проза и поэзия 80 — 90-х годов</w:t>
      </w:r>
    </w:p>
    <w:p w14:paraId="2C223D8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14:paraId="389E445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Проза с реалистической доминантой. 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004EC3">
        <w:rPr>
          <w:color w:val="000011"/>
          <w:sz w:val="22"/>
          <w:szCs w:val="22"/>
        </w:rPr>
        <w:t>Каледина</w:t>
      </w:r>
      <w:proofErr w:type="spellEnd"/>
      <w:r w:rsidRPr="00004EC3">
        <w:rPr>
          <w:color w:val="000011"/>
          <w:sz w:val="22"/>
          <w:szCs w:val="22"/>
        </w:rPr>
        <w:t xml:space="preserve">, В. Аксенова, А. </w:t>
      </w:r>
      <w:proofErr w:type="spellStart"/>
      <w:r w:rsidRPr="00004EC3">
        <w:rPr>
          <w:color w:val="000011"/>
          <w:sz w:val="22"/>
          <w:szCs w:val="22"/>
        </w:rPr>
        <w:t>Проханова</w:t>
      </w:r>
      <w:proofErr w:type="spellEnd"/>
      <w:r w:rsidRPr="00004EC3">
        <w:rPr>
          <w:color w:val="000011"/>
          <w:sz w:val="22"/>
          <w:szCs w:val="22"/>
        </w:rPr>
        <w:t>. «</w:t>
      </w:r>
      <w:proofErr w:type="spellStart"/>
      <w:proofErr w:type="gramStart"/>
      <w:r w:rsidRPr="00004EC3">
        <w:rPr>
          <w:color w:val="000011"/>
          <w:sz w:val="22"/>
          <w:szCs w:val="22"/>
        </w:rPr>
        <w:t>Людочка</w:t>
      </w:r>
      <w:proofErr w:type="spellEnd"/>
      <w:r w:rsidRPr="00004EC3">
        <w:rPr>
          <w:color w:val="000011"/>
          <w:sz w:val="22"/>
          <w:szCs w:val="22"/>
        </w:rPr>
        <w:t xml:space="preserve">»   </w:t>
      </w:r>
      <w:proofErr w:type="gramEnd"/>
      <w:r w:rsidRPr="00004EC3">
        <w:rPr>
          <w:color w:val="000011"/>
          <w:sz w:val="22"/>
          <w:szCs w:val="22"/>
        </w:rPr>
        <w:t xml:space="preserve">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w:t>
      </w:r>
      <w:proofErr w:type="spellStart"/>
      <w:r w:rsidRPr="00004EC3">
        <w:rPr>
          <w:color w:val="000011"/>
          <w:sz w:val="22"/>
          <w:szCs w:val="22"/>
        </w:rPr>
        <w:t>многосоставность</w:t>
      </w:r>
      <w:proofErr w:type="spellEnd"/>
      <w:r w:rsidRPr="00004EC3">
        <w:rPr>
          <w:color w:val="000011"/>
          <w:sz w:val="22"/>
          <w:szCs w:val="22"/>
        </w:rPr>
        <w:t xml:space="preserve"> романа В. Астафьева «Прокляты и убиты».</w:t>
      </w:r>
    </w:p>
    <w:p w14:paraId="2AB1C76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Эволюция прозы и поэзии с модернистской и постмодернистской доминантой. Многообразие течений и школ «новейшей» словесности («другая литература», «андеграунд», «артистическая проза», «</w:t>
      </w:r>
      <w:proofErr w:type="spellStart"/>
      <w:r w:rsidRPr="00004EC3">
        <w:rPr>
          <w:color w:val="000011"/>
          <w:sz w:val="22"/>
          <w:szCs w:val="22"/>
        </w:rPr>
        <w:t>соц</w:t>
      </w:r>
      <w:proofErr w:type="spellEnd"/>
      <w:r w:rsidRPr="00004EC3">
        <w:rPr>
          <w:color w:val="000011"/>
          <w:sz w:val="22"/>
          <w:szCs w:val="22"/>
        </w:rPr>
        <w:t>-арт», «новая волна» и т.п.).</w:t>
      </w:r>
    </w:p>
    <w:p w14:paraId="013C956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Поэма в прозе «Москва—Петушки» </w:t>
      </w:r>
      <w:proofErr w:type="spellStart"/>
      <w:r w:rsidRPr="00004EC3">
        <w:rPr>
          <w:color w:val="000011"/>
          <w:sz w:val="22"/>
          <w:szCs w:val="22"/>
        </w:rPr>
        <w:t>В.Ерофеева</w:t>
      </w:r>
      <w:proofErr w:type="spellEnd"/>
      <w:r w:rsidRPr="00004EC3">
        <w:rPr>
          <w:color w:val="000011"/>
          <w:sz w:val="22"/>
          <w:szCs w:val="22"/>
        </w:rPr>
        <w:t xml:space="preserve"> как воссоздание «новой реальности», выпадение из исторического времени. «Виртуальность» и «</w:t>
      </w:r>
      <w:proofErr w:type="spellStart"/>
      <w:r w:rsidRPr="00004EC3">
        <w:rPr>
          <w:color w:val="000011"/>
          <w:sz w:val="22"/>
          <w:szCs w:val="22"/>
        </w:rPr>
        <w:t>фантазийность</w:t>
      </w:r>
      <w:proofErr w:type="spellEnd"/>
      <w:r w:rsidRPr="00004EC3">
        <w:rPr>
          <w:color w:val="000011"/>
          <w:sz w:val="22"/>
          <w:szCs w:val="22"/>
        </w:rPr>
        <w:t>» прозы В. Пелевина, ее «игровой» характер.</w:t>
      </w:r>
    </w:p>
    <w:p w14:paraId="0C3CBDC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xml:space="preserve">     Ироническая поэзия 80—90-х годов. И. Губерман, Д. </w:t>
      </w:r>
      <w:proofErr w:type="spellStart"/>
      <w:r w:rsidRPr="00004EC3">
        <w:rPr>
          <w:color w:val="000011"/>
          <w:sz w:val="22"/>
          <w:szCs w:val="22"/>
        </w:rPr>
        <w:t>Пригов</w:t>
      </w:r>
      <w:proofErr w:type="spellEnd"/>
      <w:r w:rsidRPr="00004EC3">
        <w:rPr>
          <w:color w:val="000011"/>
          <w:sz w:val="22"/>
          <w:szCs w:val="22"/>
        </w:rPr>
        <w:t xml:space="preserve">, Т. </w:t>
      </w:r>
      <w:proofErr w:type="spellStart"/>
      <w:r w:rsidRPr="00004EC3">
        <w:rPr>
          <w:color w:val="000011"/>
          <w:sz w:val="22"/>
          <w:szCs w:val="22"/>
        </w:rPr>
        <w:t>Кибиров</w:t>
      </w:r>
      <w:proofErr w:type="spellEnd"/>
      <w:r w:rsidRPr="00004EC3">
        <w:rPr>
          <w:color w:val="000011"/>
          <w:sz w:val="22"/>
          <w:szCs w:val="22"/>
        </w:rPr>
        <w:t xml:space="preserve"> и др.</w:t>
      </w:r>
    </w:p>
    <w:p w14:paraId="114A477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Поэзия и судьба И. Бродского. Воссоздание «громадного мира зрения» в творчестве поэта, соотношение опыта реальной жизни с культурой разных эпох.</w:t>
      </w:r>
    </w:p>
    <w:p w14:paraId="543E5A62" w14:textId="77777777" w:rsidR="00285521" w:rsidRPr="00285521" w:rsidRDefault="00285521" w:rsidP="0028552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3AF640DF" w14:textId="083B1931" w:rsidR="00D625D0" w:rsidRPr="00D625D0" w:rsidRDefault="00D625D0" w:rsidP="00D625D0">
      <w:pPr>
        <w:spacing w:after="200" w:line="276" w:lineRule="auto"/>
        <w:ind w:left="709"/>
        <w:contextualSpacing/>
        <w:jc w:val="center"/>
        <w:rPr>
          <w:rFonts w:ascii="Arial" w:eastAsia="Calibri" w:hAnsi="Arial" w:cs="Arial"/>
          <w:b/>
        </w:rPr>
      </w:pPr>
      <w:r>
        <w:rPr>
          <w:rFonts w:ascii="Times New Roman" w:eastAsia="Times New Roman" w:hAnsi="Times New Roman" w:cs="Times New Roman"/>
          <w:b/>
        </w:rPr>
        <w:t>3</w:t>
      </w:r>
      <w:r w:rsidR="00C752BF" w:rsidRPr="00FF6D2C">
        <w:rPr>
          <w:rFonts w:ascii="Times New Roman" w:eastAsia="Times New Roman" w:hAnsi="Times New Roman" w:cs="Times New Roman"/>
          <w:b/>
        </w:rPr>
        <w:t xml:space="preserve">. </w:t>
      </w:r>
      <w:r w:rsidRPr="00D625D0">
        <w:rPr>
          <w:rFonts w:ascii="Arial" w:eastAsia="Calibri" w:hAnsi="Arial" w:cs="Arial"/>
          <w:b/>
        </w:rPr>
        <w:t>Тематическое планирование, в том числе с учетом</w:t>
      </w:r>
    </w:p>
    <w:p w14:paraId="14237CB0" w14:textId="77777777" w:rsidR="00D625D0" w:rsidRPr="00D625D0" w:rsidRDefault="00D625D0" w:rsidP="00D625D0">
      <w:pPr>
        <w:spacing w:after="0" w:line="240" w:lineRule="auto"/>
        <w:ind w:left="1069"/>
        <w:contextualSpacing/>
        <w:jc w:val="center"/>
        <w:rPr>
          <w:rFonts w:ascii="Arial" w:eastAsia="Calibri" w:hAnsi="Arial" w:cs="Arial"/>
          <w:b/>
          <w:i/>
          <w:iCs/>
        </w:rPr>
      </w:pPr>
      <w:r w:rsidRPr="00D625D0">
        <w:rPr>
          <w:rFonts w:ascii="Arial" w:eastAsia="Calibri" w:hAnsi="Arial" w:cs="Arial"/>
          <w:b/>
        </w:rPr>
        <w:t>рабочей программы воспитания с указанием количества часов, отводимых на освоение каждой темы</w:t>
      </w:r>
    </w:p>
    <w:p w14:paraId="30731EF7" w14:textId="77777777" w:rsidR="00D625D0" w:rsidRPr="00D625D0" w:rsidRDefault="00D625D0" w:rsidP="00D625D0">
      <w:pPr>
        <w:spacing w:after="0" w:line="240" w:lineRule="auto"/>
        <w:rPr>
          <w:rFonts w:ascii="Arial" w:eastAsia="Times New Roman" w:hAnsi="Arial" w:cs="Arial"/>
          <w:b/>
          <w:lang w:eastAsia="ru-RU"/>
        </w:rPr>
      </w:pPr>
    </w:p>
    <w:p w14:paraId="210C2187"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14:paraId="696EEBAB"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Механизм реализации рабочей программы воспитания: </w:t>
      </w:r>
    </w:p>
    <w:p w14:paraId="5F53DEBA"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2F947D15"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w:t>
      </w:r>
      <w:proofErr w:type="spellStart"/>
      <w:r w:rsidRPr="00C752BF">
        <w:rPr>
          <w:rFonts w:ascii="Times New Roman" w:hAnsi="Times New Roman" w:cs="Times New Roman"/>
        </w:rPr>
        <w:t>квестов</w:t>
      </w:r>
      <w:proofErr w:type="spellEnd"/>
      <w:r w:rsidRPr="00C752BF">
        <w:rPr>
          <w:rFonts w:ascii="Times New Roman" w:hAnsi="Times New Roman" w:cs="Times New Roman"/>
        </w:rPr>
        <w:t xml:space="preserve">, игр-экспериментов, дискуссии и др. </w:t>
      </w:r>
    </w:p>
    <w:p w14:paraId="6E8F5D9A"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14:paraId="0D06C805"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58343105"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65497869"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4E9D4E0D"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lastRenderedPageBreak/>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3C836DF" w14:textId="008DD297" w:rsid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14:paraId="142E426E" w14:textId="77777777" w:rsidR="00C752BF" w:rsidRPr="00C752BF" w:rsidRDefault="00C752BF" w:rsidP="00C752BF">
      <w:pPr>
        <w:shd w:val="clear" w:color="auto" w:fill="FFFFFF"/>
        <w:autoSpaceDE w:val="0"/>
        <w:autoSpaceDN w:val="0"/>
        <w:adjustRightInd w:val="0"/>
        <w:spacing w:after="0" w:line="240" w:lineRule="auto"/>
        <w:outlineLvl w:val="0"/>
        <w:rPr>
          <w:rFonts w:ascii="Times New Roman" w:eastAsia="Times New Roman" w:hAnsi="Times New Roman" w:cs="Times New Roman"/>
          <w:b/>
          <w:bCs/>
          <w:color w:val="000000"/>
          <w:lang w:eastAsia="ru-RU"/>
        </w:rPr>
      </w:pPr>
    </w:p>
    <w:p w14:paraId="4DB7223E" w14:textId="347C7710" w:rsidR="00C752BF" w:rsidRPr="0034505F" w:rsidRDefault="00C752BF" w:rsidP="00C752BF">
      <w:pPr>
        <w:spacing w:after="200" w:line="276" w:lineRule="auto"/>
        <w:jc w:val="center"/>
        <w:rPr>
          <w:rFonts w:ascii="Times New Roman" w:eastAsia="Times New Roman" w:hAnsi="Times New Roman" w:cs="Times New Roman"/>
          <w:b/>
          <w:lang w:eastAsia="ru-RU"/>
        </w:rPr>
      </w:pPr>
    </w:p>
    <w:tbl>
      <w:tblPr>
        <w:tblStyle w:val="10"/>
        <w:tblW w:w="10348" w:type="dxa"/>
        <w:tblInd w:w="-5" w:type="dxa"/>
        <w:tblLayout w:type="fixed"/>
        <w:tblLook w:val="04A0" w:firstRow="1" w:lastRow="0" w:firstColumn="1" w:lastColumn="0" w:noHBand="0" w:noVBand="1"/>
      </w:tblPr>
      <w:tblGrid>
        <w:gridCol w:w="1146"/>
        <w:gridCol w:w="7926"/>
        <w:gridCol w:w="1276"/>
      </w:tblGrid>
      <w:tr w:rsidR="00C752BF" w:rsidRPr="00285521" w14:paraId="2E386FB7" w14:textId="7FA07BDC" w:rsidTr="00C752BF">
        <w:trPr>
          <w:trHeight w:val="539"/>
        </w:trPr>
        <w:tc>
          <w:tcPr>
            <w:tcW w:w="1146" w:type="dxa"/>
            <w:tcBorders>
              <w:right w:val="single" w:sz="4" w:space="0" w:color="auto"/>
            </w:tcBorders>
          </w:tcPr>
          <w:p w14:paraId="05A98BC7" w14:textId="77777777" w:rsidR="00C752BF" w:rsidRPr="00285521" w:rsidRDefault="00C752BF" w:rsidP="00763194">
            <w:pPr>
              <w:jc w:val="center"/>
              <w:rPr>
                <w:rFonts w:ascii="Times New Roman" w:hAnsi="Times New Roman" w:cs="Times New Roman"/>
                <w:b/>
                <w:sz w:val="24"/>
                <w:szCs w:val="24"/>
              </w:rPr>
            </w:pPr>
            <w:r w:rsidRPr="00285521">
              <w:rPr>
                <w:rFonts w:ascii="Times New Roman" w:hAnsi="Times New Roman" w:cs="Times New Roman"/>
                <w:b/>
                <w:sz w:val="24"/>
                <w:szCs w:val="24"/>
              </w:rPr>
              <w:t>№ урока</w:t>
            </w:r>
          </w:p>
        </w:tc>
        <w:tc>
          <w:tcPr>
            <w:tcW w:w="7926" w:type="dxa"/>
            <w:tcBorders>
              <w:left w:val="single" w:sz="4" w:space="0" w:color="auto"/>
            </w:tcBorders>
          </w:tcPr>
          <w:p w14:paraId="1DD27753" w14:textId="77777777" w:rsidR="00C752BF" w:rsidRPr="00285521" w:rsidRDefault="00C752BF" w:rsidP="00763194">
            <w:pPr>
              <w:jc w:val="center"/>
              <w:rPr>
                <w:rFonts w:ascii="Times New Roman" w:hAnsi="Times New Roman" w:cs="Times New Roman"/>
                <w:b/>
                <w:sz w:val="24"/>
                <w:szCs w:val="24"/>
              </w:rPr>
            </w:pPr>
            <w:r w:rsidRPr="00285521">
              <w:rPr>
                <w:rFonts w:ascii="Times New Roman" w:hAnsi="Times New Roman" w:cs="Times New Roman"/>
                <w:b/>
                <w:sz w:val="24"/>
                <w:szCs w:val="24"/>
              </w:rPr>
              <w:t>Тема урока</w:t>
            </w:r>
          </w:p>
        </w:tc>
        <w:tc>
          <w:tcPr>
            <w:tcW w:w="1276" w:type="dxa"/>
            <w:tcBorders>
              <w:left w:val="single" w:sz="4" w:space="0" w:color="auto"/>
            </w:tcBorders>
          </w:tcPr>
          <w:p w14:paraId="4ABC9EF5" w14:textId="37A9DD11" w:rsidR="00C752BF" w:rsidRPr="00285521" w:rsidRDefault="0079083A" w:rsidP="00763194">
            <w:pPr>
              <w:jc w:val="center"/>
              <w:rPr>
                <w:rFonts w:ascii="Times New Roman" w:hAnsi="Times New Roman" w:cs="Times New Roman"/>
                <w:b/>
                <w:sz w:val="24"/>
                <w:szCs w:val="24"/>
              </w:rPr>
            </w:pPr>
            <w:r>
              <w:rPr>
                <w:rFonts w:ascii="Times New Roman" w:hAnsi="Times New Roman" w:cs="Times New Roman"/>
                <w:b/>
                <w:sz w:val="24"/>
                <w:szCs w:val="24"/>
              </w:rPr>
              <w:t>Часы</w:t>
            </w:r>
          </w:p>
        </w:tc>
      </w:tr>
      <w:tr w:rsidR="00C752BF" w:rsidRPr="00285521" w14:paraId="2E4C2746" w14:textId="412AF68B" w:rsidTr="00C752BF">
        <w:trPr>
          <w:trHeight w:val="284"/>
        </w:trPr>
        <w:tc>
          <w:tcPr>
            <w:tcW w:w="1146" w:type="dxa"/>
            <w:tcBorders>
              <w:right w:val="single" w:sz="4" w:space="0" w:color="auto"/>
            </w:tcBorders>
          </w:tcPr>
          <w:p w14:paraId="46227AAC" w14:textId="77777777" w:rsidR="00C752BF" w:rsidRPr="00285521" w:rsidRDefault="00C752BF" w:rsidP="00763194">
            <w:pPr>
              <w:jc w:val="center"/>
              <w:rPr>
                <w:rFonts w:ascii="Times New Roman" w:hAnsi="Times New Roman" w:cs="Times New Roman"/>
                <w:b/>
                <w:sz w:val="24"/>
                <w:szCs w:val="24"/>
              </w:rPr>
            </w:pPr>
          </w:p>
        </w:tc>
        <w:tc>
          <w:tcPr>
            <w:tcW w:w="7926" w:type="dxa"/>
            <w:tcBorders>
              <w:left w:val="single" w:sz="4" w:space="0" w:color="auto"/>
            </w:tcBorders>
          </w:tcPr>
          <w:p w14:paraId="41DF4AFA" w14:textId="48F0E00A" w:rsidR="00C752BF" w:rsidRPr="00285521" w:rsidRDefault="00C752BF" w:rsidP="00763194">
            <w:pPr>
              <w:jc w:val="center"/>
              <w:rPr>
                <w:rFonts w:ascii="Times New Roman" w:hAnsi="Times New Roman" w:cs="Times New Roman"/>
                <w:b/>
                <w:sz w:val="24"/>
                <w:szCs w:val="24"/>
              </w:rPr>
            </w:pPr>
            <w:r w:rsidRPr="00285521">
              <w:rPr>
                <w:rFonts w:ascii="Times New Roman" w:hAnsi="Times New Roman" w:cs="Times New Roman"/>
                <w:b/>
                <w:sz w:val="24"/>
                <w:szCs w:val="24"/>
              </w:rPr>
              <w:t xml:space="preserve">Введение </w:t>
            </w:r>
          </w:p>
        </w:tc>
        <w:tc>
          <w:tcPr>
            <w:tcW w:w="1276" w:type="dxa"/>
            <w:tcBorders>
              <w:left w:val="single" w:sz="4" w:space="0" w:color="auto"/>
            </w:tcBorders>
          </w:tcPr>
          <w:p w14:paraId="28410EA9" w14:textId="32BE7DBD" w:rsidR="00C752BF" w:rsidRPr="00285521" w:rsidRDefault="0079083A" w:rsidP="00763194">
            <w:pPr>
              <w:jc w:val="center"/>
              <w:rPr>
                <w:rFonts w:ascii="Times New Roman" w:hAnsi="Times New Roman" w:cs="Times New Roman"/>
                <w:b/>
                <w:sz w:val="24"/>
                <w:szCs w:val="24"/>
              </w:rPr>
            </w:pPr>
            <w:r w:rsidRPr="00285521">
              <w:rPr>
                <w:rFonts w:ascii="Times New Roman" w:hAnsi="Times New Roman" w:cs="Times New Roman"/>
                <w:b/>
                <w:sz w:val="24"/>
                <w:szCs w:val="24"/>
              </w:rPr>
              <w:t xml:space="preserve">2 </w:t>
            </w:r>
          </w:p>
        </w:tc>
      </w:tr>
      <w:tr w:rsidR="00C752BF" w:rsidRPr="00285521" w14:paraId="270BC996" w14:textId="62DC2CE7" w:rsidTr="00C752BF">
        <w:trPr>
          <w:trHeight w:val="298"/>
        </w:trPr>
        <w:tc>
          <w:tcPr>
            <w:tcW w:w="1146" w:type="dxa"/>
            <w:tcBorders>
              <w:right w:val="single" w:sz="4" w:space="0" w:color="auto"/>
            </w:tcBorders>
          </w:tcPr>
          <w:p w14:paraId="3A8B62B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7D39A214" w14:textId="77777777" w:rsidR="00C752BF" w:rsidRPr="00D625D0" w:rsidRDefault="00C752BF" w:rsidP="00763194">
            <w:pPr>
              <w:rPr>
                <w:rFonts w:ascii="Times New Roman" w:hAnsi="Times New Roman" w:cs="Times New Roman"/>
                <w:sz w:val="24"/>
                <w:szCs w:val="24"/>
              </w:rPr>
            </w:pPr>
            <w:r w:rsidRPr="00D625D0">
              <w:rPr>
                <w:rFonts w:ascii="Times New Roman" w:eastAsia="Calibri" w:hAnsi="Times New Roman" w:cs="Times New Roman"/>
              </w:rPr>
              <w:t xml:space="preserve">Введение. Русская литература </w:t>
            </w:r>
            <w:r w:rsidRPr="00D625D0">
              <w:rPr>
                <w:rFonts w:ascii="Times New Roman" w:eastAsia="Calibri" w:hAnsi="Times New Roman" w:cs="Times New Roman"/>
                <w:lang w:val="en-US"/>
              </w:rPr>
              <w:t>XX</w:t>
            </w:r>
            <w:r w:rsidRPr="00D625D0">
              <w:rPr>
                <w:rFonts w:ascii="Times New Roman" w:eastAsia="Calibri" w:hAnsi="Times New Roman" w:cs="Times New Roman"/>
              </w:rPr>
              <w:t xml:space="preserve"> века в контексте мировой культуры.</w:t>
            </w:r>
          </w:p>
        </w:tc>
        <w:tc>
          <w:tcPr>
            <w:tcW w:w="1276" w:type="dxa"/>
            <w:tcBorders>
              <w:left w:val="single" w:sz="4" w:space="0" w:color="auto"/>
            </w:tcBorders>
          </w:tcPr>
          <w:p w14:paraId="33B38D02" w14:textId="43FA1798"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769A17A4" w14:textId="0A355F92" w:rsidTr="00C752BF">
        <w:trPr>
          <w:trHeight w:val="269"/>
        </w:trPr>
        <w:tc>
          <w:tcPr>
            <w:tcW w:w="1146" w:type="dxa"/>
            <w:tcBorders>
              <w:right w:val="single" w:sz="4" w:space="0" w:color="auto"/>
            </w:tcBorders>
          </w:tcPr>
          <w:p w14:paraId="0A413DC3"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6C4A39D8" w14:textId="77777777" w:rsidR="00C752BF" w:rsidRPr="00D625D0" w:rsidRDefault="00C752BF" w:rsidP="00763194">
            <w:pPr>
              <w:rPr>
                <w:rFonts w:ascii="Times New Roman" w:eastAsia="Calibri" w:hAnsi="Times New Roman" w:cs="Times New Roman"/>
              </w:rPr>
            </w:pPr>
            <w:r w:rsidRPr="00D625D0">
              <w:rPr>
                <w:rFonts w:ascii="Times New Roman" w:eastAsia="Calibri" w:hAnsi="Times New Roman" w:cs="Times New Roman"/>
              </w:rPr>
              <w:t xml:space="preserve">Реалистические традиции и модернистские искания в литературе начала </w:t>
            </w:r>
            <w:r w:rsidRPr="00D625D0">
              <w:rPr>
                <w:rFonts w:ascii="Times New Roman" w:eastAsia="Calibri" w:hAnsi="Times New Roman" w:cs="Times New Roman"/>
                <w:lang w:val="en-US"/>
              </w:rPr>
              <w:t>XX</w:t>
            </w:r>
            <w:r w:rsidRPr="00D625D0">
              <w:rPr>
                <w:rFonts w:ascii="Times New Roman" w:eastAsia="Calibri" w:hAnsi="Times New Roman" w:cs="Times New Roman"/>
              </w:rPr>
              <w:t xml:space="preserve"> века.</w:t>
            </w:r>
          </w:p>
        </w:tc>
        <w:tc>
          <w:tcPr>
            <w:tcW w:w="1276" w:type="dxa"/>
            <w:tcBorders>
              <w:left w:val="single" w:sz="4" w:space="0" w:color="auto"/>
            </w:tcBorders>
          </w:tcPr>
          <w:p w14:paraId="3CA00F59" w14:textId="6C68038C"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2B1B9292" w14:textId="6379A2B8" w:rsidTr="00C752BF">
        <w:trPr>
          <w:trHeight w:val="254"/>
        </w:trPr>
        <w:tc>
          <w:tcPr>
            <w:tcW w:w="1146" w:type="dxa"/>
            <w:tcBorders>
              <w:right w:val="single" w:sz="4" w:space="0" w:color="auto"/>
            </w:tcBorders>
          </w:tcPr>
          <w:p w14:paraId="1089D84E" w14:textId="77777777" w:rsidR="00C752BF" w:rsidRPr="00285521" w:rsidRDefault="00C752BF" w:rsidP="00763194">
            <w:pPr>
              <w:jc w:val="center"/>
              <w:rPr>
                <w:rFonts w:ascii="Times New Roman" w:hAnsi="Times New Roman" w:cs="Times New Roman"/>
                <w:b/>
              </w:rPr>
            </w:pPr>
          </w:p>
        </w:tc>
        <w:tc>
          <w:tcPr>
            <w:tcW w:w="7926" w:type="dxa"/>
            <w:tcBorders>
              <w:left w:val="single" w:sz="4" w:space="0" w:color="auto"/>
            </w:tcBorders>
          </w:tcPr>
          <w:p w14:paraId="7C217893" w14:textId="77777777" w:rsidR="00C752BF" w:rsidRPr="00D625D0" w:rsidRDefault="00C752BF" w:rsidP="00763194">
            <w:pPr>
              <w:jc w:val="center"/>
              <w:rPr>
                <w:rFonts w:ascii="Times New Roman" w:hAnsi="Times New Roman" w:cs="Times New Roman"/>
                <w:b/>
              </w:rPr>
            </w:pPr>
            <w:r w:rsidRPr="00D625D0">
              <w:rPr>
                <w:rFonts w:ascii="Times New Roman" w:eastAsia="Calibri" w:hAnsi="Times New Roman" w:cs="Times New Roman"/>
                <w:b/>
                <w:lang w:eastAsia="ar-SA"/>
              </w:rPr>
              <w:t>Русская литература первой половины 20 века</w:t>
            </w:r>
          </w:p>
        </w:tc>
        <w:tc>
          <w:tcPr>
            <w:tcW w:w="1276" w:type="dxa"/>
            <w:tcBorders>
              <w:left w:val="single" w:sz="4" w:space="0" w:color="auto"/>
            </w:tcBorders>
          </w:tcPr>
          <w:p w14:paraId="4C64616F" w14:textId="77777777" w:rsidR="00C752BF" w:rsidRPr="00285521" w:rsidRDefault="00C752BF" w:rsidP="00763194">
            <w:pPr>
              <w:jc w:val="center"/>
              <w:rPr>
                <w:rFonts w:ascii="Times New Roman" w:eastAsia="Calibri" w:hAnsi="Times New Roman" w:cs="Times New Roman"/>
                <w:b/>
                <w:lang w:eastAsia="ar-SA"/>
              </w:rPr>
            </w:pPr>
          </w:p>
        </w:tc>
      </w:tr>
      <w:tr w:rsidR="0079083A" w:rsidRPr="00285521" w14:paraId="26CA3E46" w14:textId="77777777" w:rsidTr="00C752BF">
        <w:trPr>
          <w:trHeight w:val="254"/>
        </w:trPr>
        <w:tc>
          <w:tcPr>
            <w:tcW w:w="1146" w:type="dxa"/>
            <w:tcBorders>
              <w:right w:val="single" w:sz="4" w:space="0" w:color="auto"/>
            </w:tcBorders>
          </w:tcPr>
          <w:p w14:paraId="79AF450E" w14:textId="77777777" w:rsidR="0079083A" w:rsidRPr="00285521" w:rsidRDefault="0079083A" w:rsidP="00763194">
            <w:pPr>
              <w:jc w:val="center"/>
              <w:rPr>
                <w:rFonts w:ascii="Times New Roman" w:hAnsi="Times New Roman" w:cs="Times New Roman"/>
                <w:b/>
              </w:rPr>
            </w:pPr>
          </w:p>
        </w:tc>
        <w:tc>
          <w:tcPr>
            <w:tcW w:w="7926" w:type="dxa"/>
            <w:tcBorders>
              <w:left w:val="single" w:sz="4" w:space="0" w:color="auto"/>
            </w:tcBorders>
          </w:tcPr>
          <w:p w14:paraId="53F91203" w14:textId="589E7F2A" w:rsidR="0079083A" w:rsidRPr="00D625D0" w:rsidRDefault="0079083A" w:rsidP="00763194">
            <w:pPr>
              <w:jc w:val="center"/>
              <w:rPr>
                <w:rFonts w:ascii="Times New Roman" w:eastAsia="Calibri" w:hAnsi="Times New Roman" w:cs="Times New Roman"/>
                <w:b/>
                <w:lang w:eastAsia="ar-SA"/>
              </w:rPr>
            </w:pPr>
            <w:proofErr w:type="spellStart"/>
            <w:r w:rsidRPr="00D625D0">
              <w:rPr>
                <w:rFonts w:ascii="Times New Roman" w:eastAsia="Calibri" w:hAnsi="Times New Roman" w:cs="Times New Roman"/>
                <w:b/>
                <w:lang w:eastAsia="ar-SA"/>
              </w:rPr>
              <w:t>И.А.Бунин</w:t>
            </w:r>
            <w:proofErr w:type="spellEnd"/>
          </w:p>
        </w:tc>
        <w:tc>
          <w:tcPr>
            <w:tcW w:w="1276" w:type="dxa"/>
            <w:tcBorders>
              <w:left w:val="single" w:sz="4" w:space="0" w:color="auto"/>
            </w:tcBorders>
          </w:tcPr>
          <w:p w14:paraId="1534D489" w14:textId="38116EB5" w:rsidR="0079083A" w:rsidRPr="00285521" w:rsidRDefault="0079083A" w:rsidP="00763194">
            <w:pPr>
              <w:jc w:val="center"/>
              <w:rPr>
                <w:rFonts w:ascii="Times New Roman" w:eastAsia="Calibri" w:hAnsi="Times New Roman" w:cs="Times New Roman"/>
                <w:b/>
                <w:lang w:eastAsia="ar-SA"/>
              </w:rPr>
            </w:pPr>
            <w:r>
              <w:rPr>
                <w:rFonts w:ascii="Times New Roman" w:eastAsia="Calibri" w:hAnsi="Times New Roman" w:cs="Times New Roman"/>
                <w:b/>
                <w:lang w:eastAsia="ar-SA"/>
              </w:rPr>
              <w:t>4</w:t>
            </w:r>
          </w:p>
        </w:tc>
      </w:tr>
      <w:tr w:rsidR="00C752BF" w:rsidRPr="00285521" w14:paraId="39F2E73D" w14:textId="41FAAB14" w:rsidTr="00C752BF">
        <w:trPr>
          <w:trHeight w:val="269"/>
        </w:trPr>
        <w:tc>
          <w:tcPr>
            <w:tcW w:w="1146" w:type="dxa"/>
            <w:tcBorders>
              <w:right w:val="single" w:sz="4" w:space="0" w:color="auto"/>
            </w:tcBorders>
          </w:tcPr>
          <w:p w14:paraId="5BD2A58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4391583D" w14:textId="77777777" w:rsidR="00C752BF" w:rsidRPr="00D625D0" w:rsidRDefault="00C752BF" w:rsidP="00763194">
            <w:pPr>
              <w:rPr>
                <w:rFonts w:ascii="Times New Roman" w:hAnsi="Times New Roman" w:cs="Times New Roman"/>
                <w:sz w:val="24"/>
                <w:szCs w:val="24"/>
              </w:rPr>
            </w:pPr>
            <w:r w:rsidRPr="00D625D0">
              <w:rPr>
                <w:rFonts w:ascii="Times New Roman" w:eastAsia="Calibri" w:hAnsi="Times New Roman" w:cs="Times New Roman"/>
              </w:rPr>
              <w:t xml:space="preserve">Жизнь и творчество </w:t>
            </w:r>
            <w:proofErr w:type="spellStart"/>
            <w:r w:rsidRPr="00D625D0">
              <w:rPr>
                <w:rFonts w:ascii="Times New Roman" w:eastAsia="Calibri" w:hAnsi="Times New Roman" w:cs="Times New Roman"/>
              </w:rPr>
              <w:t>И.А.Бунина</w:t>
            </w:r>
            <w:proofErr w:type="spellEnd"/>
            <w:r w:rsidRPr="00D625D0">
              <w:rPr>
                <w:rFonts w:ascii="Times New Roman" w:eastAsia="Calibri" w:hAnsi="Times New Roman" w:cs="Times New Roman"/>
              </w:rPr>
              <w:t>. Философская и психологическая насыщенность бунинской лирики.</w:t>
            </w:r>
          </w:p>
        </w:tc>
        <w:tc>
          <w:tcPr>
            <w:tcW w:w="1276" w:type="dxa"/>
            <w:tcBorders>
              <w:left w:val="single" w:sz="4" w:space="0" w:color="auto"/>
            </w:tcBorders>
          </w:tcPr>
          <w:p w14:paraId="4881EA3E" w14:textId="538143C0" w:rsidR="00C752BF"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56E36901" w14:textId="3B042D68" w:rsidTr="00C752BF">
        <w:trPr>
          <w:trHeight w:val="269"/>
        </w:trPr>
        <w:tc>
          <w:tcPr>
            <w:tcW w:w="1146" w:type="dxa"/>
            <w:tcBorders>
              <w:right w:val="single" w:sz="4" w:space="0" w:color="auto"/>
            </w:tcBorders>
          </w:tcPr>
          <w:p w14:paraId="369DE92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006251A9" w14:textId="77777777" w:rsidR="00C752BF" w:rsidRPr="00D625D0" w:rsidRDefault="00C752BF" w:rsidP="00763194">
            <w:pPr>
              <w:rPr>
                <w:rFonts w:ascii="Times New Roman" w:hAnsi="Times New Roman" w:cs="Times New Roman"/>
                <w:sz w:val="24"/>
                <w:szCs w:val="24"/>
              </w:rPr>
            </w:pPr>
            <w:r w:rsidRPr="00D625D0">
              <w:rPr>
                <w:rFonts w:ascii="Times New Roman" w:eastAsia="Calibri" w:hAnsi="Times New Roman" w:cs="Times New Roman"/>
              </w:rPr>
              <w:t xml:space="preserve">Образ «закатной» цивилизации в рассказе </w:t>
            </w:r>
            <w:proofErr w:type="spellStart"/>
            <w:r w:rsidRPr="00D625D0">
              <w:rPr>
                <w:rFonts w:ascii="Times New Roman" w:eastAsia="Calibri" w:hAnsi="Times New Roman" w:cs="Times New Roman"/>
              </w:rPr>
              <w:t>И.Бунина</w:t>
            </w:r>
            <w:proofErr w:type="spellEnd"/>
            <w:r w:rsidRPr="00D625D0">
              <w:rPr>
                <w:rFonts w:ascii="Times New Roman" w:eastAsia="Calibri" w:hAnsi="Times New Roman" w:cs="Times New Roman"/>
              </w:rPr>
              <w:t xml:space="preserve"> «Господин из Сан-Франциско».</w:t>
            </w:r>
          </w:p>
        </w:tc>
        <w:tc>
          <w:tcPr>
            <w:tcW w:w="1276" w:type="dxa"/>
            <w:tcBorders>
              <w:left w:val="single" w:sz="4" w:space="0" w:color="auto"/>
            </w:tcBorders>
          </w:tcPr>
          <w:p w14:paraId="2A4EC34D" w14:textId="21110042"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5ABA0F42" w14:textId="2AA7369E" w:rsidTr="00C752BF">
        <w:trPr>
          <w:trHeight w:val="269"/>
        </w:trPr>
        <w:tc>
          <w:tcPr>
            <w:tcW w:w="1146" w:type="dxa"/>
          </w:tcPr>
          <w:p w14:paraId="6D40366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53E030B9"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Поэтика «</w:t>
            </w:r>
            <w:r>
              <w:rPr>
                <w:rFonts w:ascii="Times New Roman" w:eastAsia="Calibri" w:hAnsi="Times New Roman" w:cs="Times New Roman"/>
              </w:rPr>
              <w:t>о</w:t>
            </w:r>
            <w:r w:rsidRPr="00285521">
              <w:rPr>
                <w:rFonts w:ascii="Times New Roman" w:eastAsia="Calibri" w:hAnsi="Times New Roman" w:cs="Times New Roman"/>
              </w:rPr>
              <w:t>стывших усадеб» в прозе Бунина</w:t>
            </w:r>
            <w:r>
              <w:rPr>
                <w:rFonts w:ascii="Times New Roman" w:eastAsia="Calibri" w:hAnsi="Times New Roman" w:cs="Times New Roman"/>
              </w:rPr>
              <w:t>.  «Антоновские яблоки»</w:t>
            </w:r>
          </w:p>
        </w:tc>
        <w:tc>
          <w:tcPr>
            <w:tcW w:w="1276" w:type="dxa"/>
            <w:tcBorders>
              <w:left w:val="single" w:sz="4" w:space="0" w:color="auto"/>
            </w:tcBorders>
          </w:tcPr>
          <w:p w14:paraId="6BE71679" w14:textId="24439FD9"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2D1230DE" w14:textId="1B562050" w:rsidTr="00C752BF">
        <w:trPr>
          <w:trHeight w:val="269"/>
        </w:trPr>
        <w:tc>
          <w:tcPr>
            <w:tcW w:w="1146" w:type="dxa"/>
          </w:tcPr>
          <w:p w14:paraId="2EE83FF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1AABBBE3" w14:textId="77777777" w:rsidR="00C752BF" w:rsidRDefault="00C752BF" w:rsidP="00763194">
            <w:pPr>
              <w:rPr>
                <w:rFonts w:ascii="Times New Roman" w:hAnsi="Times New Roman" w:cs="Times New Roman"/>
                <w:noProof/>
                <w:sz w:val="24"/>
                <w:szCs w:val="24"/>
              </w:rPr>
            </w:pPr>
            <w:r>
              <w:rPr>
                <w:rFonts w:ascii="Times New Roman" w:hAnsi="Times New Roman" w:cs="Times New Roman"/>
                <w:noProof/>
                <w:sz w:val="24"/>
                <w:szCs w:val="24"/>
              </w:rPr>
              <w:t xml:space="preserve">Тема любви в произведениях И.Бунина. </w:t>
            </w:r>
          </w:p>
          <w:p w14:paraId="4953C0A4" w14:textId="77777777" w:rsidR="00C752BF" w:rsidRPr="00285521" w:rsidRDefault="00C752BF" w:rsidP="00763194">
            <w:pPr>
              <w:rPr>
                <w:rFonts w:ascii="Times New Roman" w:eastAsia="Calibri" w:hAnsi="Times New Roman" w:cs="Times New Roman"/>
              </w:rPr>
            </w:pPr>
            <w:r w:rsidRPr="00285521">
              <w:rPr>
                <w:rFonts w:ascii="Times New Roman" w:hAnsi="Times New Roman" w:cs="Times New Roman"/>
                <w:noProof/>
                <w:sz w:val="24"/>
                <w:szCs w:val="24"/>
              </w:rPr>
              <w:t>Сборник  «Темные  аллеи»</w:t>
            </w:r>
            <w:r>
              <w:rPr>
                <w:rFonts w:ascii="Times New Roman" w:hAnsi="Times New Roman" w:cs="Times New Roman"/>
                <w:noProof/>
                <w:sz w:val="24"/>
                <w:szCs w:val="24"/>
              </w:rPr>
              <w:t xml:space="preserve"> (р</w:t>
            </w:r>
            <w:r w:rsidRPr="00285521">
              <w:rPr>
                <w:rFonts w:ascii="Times New Roman" w:hAnsi="Times New Roman" w:cs="Times New Roman"/>
                <w:noProof/>
                <w:sz w:val="24"/>
                <w:szCs w:val="24"/>
              </w:rPr>
              <w:t>ассказ</w:t>
            </w:r>
            <w:r>
              <w:rPr>
                <w:rFonts w:ascii="Times New Roman" w:hAnsi="Times New Roman" w:cs="Times New Roman"/>
                <w:noProof/>
                <w:sz w:val="24"/>
                <w:szCs w:val="24"/>
              </w:rPr>
              <w:t>ы</w:t>
            </w:r>
            <w:r w:rsidRPr="00285521">
              <w:rPr>
                <w:rFonts w:ascii="Times New Roman" w:hAnsi="Times New Roman" w:cs="Times New Roman"/>
                <w:noProof/>
                <w:sz w:val="24"/>
                <w:szCs w:val="24"/>
              </w:rPr>
              <w:t xml:space="preserve"> «Чистый понедельник»</w:t>
            </w:r>
            <w:r>
              <w:rPr>
                <w:rFonts w:ascii="Times New Roman" w:hAnsi="Times New Roman" w:cs="Times New Roman"/>
                <w:noProof/>
                <w:sz w:val="24"/>
                <w:szCs w:val="24"/>
              </w:rPr>
              <w:t>, «Легкое дыхание» и др.)</w:t>
            </w:r>
          </w:p>
        </w:tc>
        <w:tc>
          <w:tcPr>
            <w:tcW w:w="1276" w:type="dxa"/>
            <w:tcBorders>
              <w:left w:val="single" w:sz="4" w:space="0" w:color="auto"/>
            </w:tcBorders>
          </w:tcPr>
          <w:p w14:paraId="52225662" w14:textId="51580054" w:rsidR="00C752BF" w:rsidRDefault="0079083A" w:rsidP="00763194">
            <w:pPr>
              <w:rPr>
                <w:rFonts w:ascii="Times New Roman" w:hAnsi="Times New Roman" w:cs="Times New Roman"/>
                <w:noProof/>
                <w:sz w:val="24"/>
                <w:szCs w:val="24"/>
              </w:rPr>
            </w:pPr>
            <w:r>
              <w:rPr>
                <w:rFonts w:ascii="Times New Roman" w:hAnsi="Times New Roman" w:cs="Times New Roman"/>
                <w:noProof/>
                <w:sz w:val="24"/>
                <w:szCs w:val="24"/>
              </w:rPr>
              <w:t>1</w:t>
            </w:r>
          </w:p>
        </w:tc>
      </w:tr>
      <w:tr w:rsidR="0079083A" w:rsidRPr="00285521" w14:paraId="22319D91" w14:textId="77777777" w:rsidTr="00C752BF">
        <w:trPr>
          <w:trHeight w:val="269"/>
        </w:trPr>
        <w:tc>
          <w:tcPr>
            <w:tcW w:w="1146" w:type="dxa"/>
          </w:tcPr>
          <w:p w14:paraId="19D323E0" w14:textId="77777777" w:rsidR="0079083A" w:rsidRPr="00285521" w:rsidRDefault="0079083A" w:rsidP="0079083A">
            <w:pPr>
              <w:rPr>
                <w:rFonts w:ascii="Times New Roman" w:hAnsi="Times New Roman" w:cs="Times New Roman"/>
                <w:sz w:val="24"/>
                <w:szCs w:val="24"/>
              </w:rPr>
            </w:pPr>
          </w:p>
        </w:tc>
        <w:tc>
          <w:tcPr>
            <w:tcW w:w="7926" w:type="dxa"/>
            <w:tcBorders>
              <w:left w:val="single" w:sz="4" w:space="0" w:color="auto"/>
            </w:tcBorders>
          </w:tcPr>
          <w:p w14:paraId="54140D4F" w14:textId="618F0AEE" w:rsidR="0079083A" w:rsidRPr="0079083A" w:rsidRDefault="0079083A" w:rsidP="0079083A">
            <w:pPr>
              <w:jc w:val="center"/>
              <w:rPr>
                <w:rFonts w:ascii="Times New Roman" w:hAnsi="Times New Roman" w:cs="Times New Roman"/>
                <w:b/>
                <w:bCs/>
                <w:noProof/>
                <w:sz w:val="24"/>
                <w:szCs w:val="24"/>
              </w:rPr>
            </w:pPr>
            <w:r w:rsidRPr="0079083A">
              <w:rPr>
                <w:rFonts w:ascii="Times New Roman" w:hAnsi="Times New Roman" w:cs="Times New Roman"/>
                <w:b/>
                <w:bCs/>
                <w:noProof/>
                <w:sz w:val="24"/>
                <w:szCs w:val="24"/>
              </w:rPr>
              <w:t>М.Горький</w:t>
            </w:r>
          </w:p>
        </w:tc>
        <w:tc>
          <w:tcPr>
            <w:tcW w:w="1276" w:type="dxa"/>
            <w:tcBorders>
              <w:left w:val="single" w:sz="4" w:space="0" w:color="auto"/>
            </w:tcBorders>
          </w:tcPr>
          <w:p w14:paraId="204F6DBD" w14:textId="3F81F870" w:rsidR="0079083A" w:rsidRPr="0079083A" w:rsidRDefault="0079083A" w:rsidP="0079083A">
            <w:pPr>
              <w:jc w:val="center"/>
              <w:rPr>
                <w:rFonts w:ascii="Times New Roman" w:hAnsi="Times New Roman" w:cs="Times New Roman"/>
                <w:b/>
                <w:bCs/>
                <w:noProof/>
                <w:sz w:val="24"/>
                <w:szCs w:val="24"/>
              </w:rPr>
            </w:pPr>
            <w:r w:rsidRPr="0079083A">
              <w:rPr>
                <w:rFonts w:ascii="Times New Roman" w:hAnsi="Times New Roman" w:cs="Times New Roman"/>
                <w:b/>
                <w:bCs/>
                <w:noProof/>
                <w:sz w:val="24"/>
                <w:szCs w:val="24"/>
              </w:rPr>
              <w:t>5</w:t>
            </w:r>
          </w:p>
        </w:tc>
      </w:tr>
      <w:tr w:rsidR="00C752BF" w:rsidRPr="00285521" w14:paraId="5838232D" w14:textId="0A58C5B9" w:rsidTr="00C752BF">
        <w:trPr>
          <w:trHeight w:val="269"/>
        </w:trPr>
        <w:tc>
          <w:tcPr>
            <w:tcW w:w="1146" w:type="dxa"/>
          </w:tcPr>
          <w:p w14:paraId="2DE96D9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75EB2004" w14:textId="77777777" w:rsidR="00C752BF" w:rsidRPr="00285521" w:rsidRDefault="00C752BF" w:rsidP="00763194">
            <w:pPr>
              <w:rPr>
                <w:rFonts w:ascii="Times New Roman" w:eastAsia="Calibri" w:hAnsi="Times New Roman" w:cs="Times New Roman"/>
              </w:rPr>
            </w:pPr>
            <w:r w:rsidRPr="00285521">
              <w:rPr>
                <w:rFonts w:ascii="Times New Roman" w:eastAsia="Calibri" w:hAnsi="Times New Roman" w:cs="Times New Roman"/>
              </w:rPr>
              <w:t xml:space="preserve">М. Горький. Судьба и творчество. </w:t>
            </w:r>
            <w:r>
              <w:rPr>
                <w:rFonts w:ascii="Times New Roman" w:eastAsia="Calibri" w:hAnsi="Times New Roman" w:cs="Times New Roman"/>
              </w:rPr>
              <w:t>Воспевание красоты и духовной мощи в р</w:t>
            </w:r>
            <w:r w:rsidRPr="00285521">
              <w:rPr>
                <w:rFonts w:ascii="Times New Roman" w:eastAsia="Calibri" w:hAnsi="Times New Roman" w:cs="Times New Roman"/>
              </w:rPr>
              <w:t>анни</w:t>
            </w:r>
            <w:r>
              <w:rPr>
                <w:rFonts w:ascii="Times New Roman" w:eastAsia="Calibri" w:hAnsi="Times New Roman" w:cs="Times New Roman"/>
              </w:rPr>
              <w:t>х</w:t>
            </w:r>
            <w:r w:rsidRPr="00285521">
              <w:rPr>
                <w:rFonts w:ascii="Times New Roman" w:eastAsia="Calibri" w:hAnsi="Times New Roman" w:cs="Times New Roman"/>
              </w:rPr>
              <w:t xml:space="preserve"> </w:t>
            </w:r>
            <w:r>
              <w:rPr>
                <w:rFonts w:ascii="Times New Roman" w:eastAsia="Calibri" w:hAnsi="Times New Roman" w:cs="Times New Roman"/>
              </w:rPr>
              <w:t xml:space="preserve">рассказах («Макар </w:t>
            </w:r>
            <w:proofErr w:type="spellStart"/>
            <w:r>
              <w:rPr>
                <w:rFonts w:ascii="Times New Roman" w:eastAsia="Calibri" w:hAnsi="Times New Roman" w:cs="Times New Roman"/>
              </w:rPr>
              <w:t>Чудра</w:t>
            </w:r>
            <w:proofErr w:type="spellEnd"/>
            <w:r>
              <w:rPr>
                <w:rFonts w:ascii="Times New Roman" w:eastAsia="Calibri" w:hAnsi="Times New Roman" w:cs="Times New Roman"/>
              </w:rPr>
              <w:t xml:space="preserve">», «Старуха </w:t>
            </w:r>
            <w:proofErr w:type="spellStart"/>
            <w:r>
              <w:rPr>
                <w:rFonts w:ascii="Times New Roman" w:eastAsia="Calibri" w:hAnsi="Times New Roman" w:cs="Times New Roman"/>
              </w:rPr>
              <w:t>Изергиль</w:t>
            </w:r>
            <w:proofErr w:type="spellEnd"/>
            <w:r>
              <w:rPr>
                <w:rFonts w:ascii="Times New Roman" w:eastAsia="Calibri" w:hAnsi="Times New Roman" w:cs="Times New Roman"/>
              </w:rPr>
              <w:t>»)</w:t>
            </w:r>
          </w:p>
        </w:tc>
        <w:tc>
          <w:tcPr>
            <w:tcW w:w="1276" w:type="dxa"/>
            <w:tcBorders>
              <w:left w:val="single" w:sz="4" w:space="0" w:color="auto"/>
            </w:tcBorders>
          </w:tcPr>
          <w:p w14:paraId="0AA5EEB3" w14:textId="47A33BCE"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4D43A619" w14:textId="1AC30E1D" w:rsidTr="00C752BF">
        <w:trPr>
          <w:trHeight w:val="269"/>
        </w:trPr>
        <w:tc>
          <w:tcPr>
            <w:tcW w:w="1146" w:type="dxa"/>
          </w:tcPr>
          <w:p w14:paraId="7CAA5A93"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72A20917"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Драматургия М.</w:t>
            </w:r>
            <w:r>
              <w:rPr>
                <w:rFonts w:ascii="Times New Roman" w:eastAsia="Calibri" w:hAnsi="Times New Roman" w:cs="Times New Roman"/>
              </w:rPr>
              <w:t xml:space="preserve"> </w:t>
            </w:r>
            <w:r w:rsidRPr="00285521">
              <w:rPr>
                <w:rFonts w:ascii="Times New Roman" w:eastAsia="Calibri" w:hAnsi="Times New Roman" w:cs="Times New Roman"/>
              </w:rPr>
              <w:t xml:space="preserve">Горького. </w:t>
            </w:r>
            <w:r>
              <w:rPr>
                <w:rFonts w:ascii="Times New Roman" w:eastAsia="Calibri" w:hAnsi="Times New Roman" w:cs="Times New Roman"/>
              </w:rPr>
              <w:t>Пьеса</w:t>
            </w:r>
            <w:r w:rsidRPr="00285521">
              <w:rPr>
                <w:rFonts w:ascii="Times New Roman" w:eastAsia="Calibri" w:hAnsi="Times New Roman" w:cs="Times New Roman"/>
              </w:rPr>
              <w:t xml:space="preserve"> «На дне» и система образов</w:t>
            </w:r>
            <w:r>
              <w:rPr>
                <w:rFonts w:ascii="Times New Roman" w:eastAsia="Calibri" w:hAnsi="Times New Roman" w:cs="Times New Roman"/>
              </w:rPr>
              <w:t xml:space="preserve"> (Богатая галерея образов)</w:t>
            </w:r>
          </w:p>
        </w:tc>
        <w:tc>
          <w:tcPr>
            <w:tcW w:w="1276" w:type="dxa"/>
            <w:tcBorders>
              <w:left w:val="single" w:sz="4" w:space="0" w:color="auto"/>
            </w:tcBorders>
          </w:tcPr>
          <w:p w14:paraId="48013425" w14:textId="5C3A2487"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130C4EE0" w14:textId="713A3F76" w:rsidTr="00C752BF">
        <w:trPr>
          <w:trHeight w:val="269"/>
        </w:trPr>
        <w:tc>
          <w:tcPr>
            <w:tcW w:w="1146" w:type="dxa"/>
          </w:tcPr>
          <w:p w14:paraId="3747F8E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ADC5DEF"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 xml:space="preserve">Спор </w:t>
            </w:r>
            <w:r>
              <w:rPr>
                <w:rFonts w:ascii="Times New Roman" w:eastAsia="Calibri" w:hAnsi="Times New Roman" w:cs="Times New Roman"/>
              </w:rPr>
              <w:t xml:space="preserve">героев </w:t>
            </w:r>
            <w:r w:rsidRPr="00285521">
              <w:rPr>
                <w:rFonts w:ascii="Times New Roman" w:eastAsia="Calibri" w:hAnsi="Times New Roman" w:cs="Times New Roman"/>
              </w:rPr>
              <w:t>о назначении человека. (Бубнов, Лука, Сатин)</w:t>
            </w:r>
          </w:p>
        </w:tc>
        <w:tc>
          <w:tcPr>
            <w:tcW w:w="1276" w:type="dxa"/>
          </w:tcPr>
          <w:p w14:paraId="62A191C5" w14:textId="3D982EF4"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33CB1050" w14:textId="6B620ECD" w:rsidTr="00C752BF">
        <w:trPr>
          <w:trHeight w:val="269"/>
        </w:trPr>
        <w:tc>
          <w:tcPr>
            <w:tcW w:w="1146" w:type="dxa"/>
          </w:tcPr>
          <w:p w14:paraId="5A3AB1E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9887A5C"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Нравственно-философские мотивы драмы «На дне»</w:t>
            </w:r>
          </w:p>
        </w:tc>
        <w:tc>
          <w:tcPr>
            <w:tcW w:w="1276" w:type="dxa"/>
          </w:tcPr>
          <w:p w14:paraId="2BDEBF51" w14:textId="124E0D4D"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7C64339A" w14:textId="1B5E4F2F" w:rsidTr="00C752BF">
        <w:trPr>
          <w:trHeight w:val="269"/>
        </w:trPr>
        <w:tc>
          <w:tcPr>
            <w:tcW w:w="1146" w:type="dxa"/>
          </w:tcPr>
          <w:p w14:paraId="103D8E5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996771B" w14:textId="77777777" w:rsidR="00C752BF" w:rsidRPr="00285521" w:rsidRDefault="00C752BF" w:rsidP="00763194">
            <w:pPr>
              <w:rPr>
                <w:rFonts w:ascii="Times New Roman" w:eastAsia="Calibri" w:hAnsi="Times New Roman" w:cs="Times New Roman"/>
              </w:rPr>
            </w:pPr>
            <w:r>
              <w:rPr>
                <w:rFonts w:ascii="Times New Roman" w:eastAsia="Calibri" w:hAnsi="Times New Roman" w:cs="Times New Roman"/>
                <w:b/>
                <w:i/>
              </w:rPr>
              <w:t xml:space="preserve">РР </w:t>
            </w:r>
            <w:r w:rsidRPr="00285521">
              <w:rPr>
                <w:rFonts w:ascii="Times New Roman" w:eastAsia="Calibri" w:hAnsi="Times New Roman" w:cs="Times New Roman"/>
                <w:b/>
                <w:i/>
              </w:rPr>
              <w:t xml:space="preserve">Сочинение по </w:t>
            </w:r>
            <w:r>
              <w:rPr>
                <w:rFonts w:ascii="Times New Roman" w:eastAsia="Calibri" w:hAnsi="Times New Roman" w:cs="Times New Roman"/>
                <w:b/>
                <w:i/>
              </w:rPr>
              <w:t>пьесе</w:t>
            </w:r>
            <w:r w:rsidRPr="00285521">
              <w:rPr>
                <w:rFonts w:ascii="Times New Roman" w:eastAsia="Calibri" w:hAnsi="Times New Roman" w:cs="Times New Roman"/>
                <w:b/>
                <w:i/>
              </w:rPr>
              <w:t xml:space="preserve"> М. Горького.</w:t>
            </w:r>
          </w:p>
        </w:tc>
        <w:tc>
          <w:tcPr>
            <w:tcW w:w="1276" w:type="dxa"/>
          </w:tcPr>
          <w:p w14:paraId="0C107FDD" w14:textId="57610176" w:rsidR="00C752BF" w:rsidRPr="0079083A" w:rsidRDefault="0079083A" w:rsidP="00763194">
            <w:pPr>
              <w:rPr>
                <w:rFonts w:ascii="Times New Roman" w:eastAsia="Calibri" w:hAnsi="Times New Roman" w:cs="Times New Roman"/>
                <w:bCs/>
                <w:iCs/>
              </w:rPr>
            </w:pPr>
            <w:r w:rsidRPr="0079083A">
              <w:rPr>
                <w:rFonts w:ascii="Times New Roman" w:eastAsia="Calibri" w:hAnsi="Times New Roman" w:cs="Times New Roman"/>
                <w:bCs/>
                <w:iCs/>
              </w:rPr>
              <w:t>1</w:t>
            </w:r>
          </w:p>
        </w:tc>
      </w:tr>
      <w:tr w:rsidR="0079083A" w:rsidRPr="00285521" w14:paraId="1CACA39A" w14:textId="77777777" w:rsidTr="00C752BF">
        <w:trPr>
          <w:trHeight w:val="269"/>
        </w:trPr>
        <w:tc>
          <w:tcPr>
            <w:tcW w:w="1146" w:type="dxa"/>
          </w:tcPr>
          <w:p w14:paraId="0FA1E989" w14:textId="77777777" w:rsidR="0079083A" w:rsidRPr="00285521" w:rsidRDefault="0079083A" w:rsidP="0079083A">
            <w:pPr>
              <w:ind w:left="720"/>
              <w:rPr>
                <w:rFonts w:ascii="Times New Roman" w:hAnsi="Times New Roman" w:cs="Times New Roman"/>
                <w:sz w:val="24"/>
                <w:szCs w:val="24"/>
              </w:rPr>
            </w:pPr>
          </w:p>
        </w:tc>
        <w:tc>
          <w:tcPr>
            <w:tcW w:w="7926" w:type="dxa"/>
          </w:tcPr>
          <w:p w14:paraId="5188F4A0" w14:textId="5D918F7F" w:rsidR="0079083A" w:rsidRPr="0079083A" w:rsidRDefault="0079083A" w:rsidP="0079083A">
            <w:pPr>
              <w:jc w:val="center"/>
              <w:rPr>
                <w:rFonts w:ascii="Times New Roman" w:eastAsia="Calibri" w:hAnsi="Times New Roman" w:cs="Times New Roman"/>
                <w:b/>
                <w:bCs/>
                <w:i/>
              </w:rPr>
            </w:pPr>
            <w:proofErr w:type="spellStart"/>
            <w:r w:rsidRPr="0079083A">
              <w:rPr>
                <w:rFonts w:ascii="Times New Roman" w:eastAsia="Calibri" w:hAnsi="Times New Roman" w:cs="Times New Roman"/>
                <w:b/>
                <w:bCs/>
              </w:rPr>
              <w:t>А.И.Куприн</w:t>
            </w:r>
            <w:proofErr w:type="spellEnd"/>
          </w:p>
        </w:tc>
        <w:tc>
          <w:tcPr>
            <w:tcW w:w="1276" w:type="dxa"/>
          </w:tcPr>
          <w:p w14:paraId="0E1D7F63" w14:textId="2BF01D0E" w:rsidR="0079083A" w:rsidRPr="0079083A" w:rsidRDefault="0079083A" w:rsidP="0079083A">
            <w:pPr>
              <w:jc w:val="center"/>
              <w:rPr>
                <w:rFonts w:ascii="Times New Roman" w:eastAsia="Calibri" w:hAnsi="Times New Roman" w:cs="Times New Roman"/>
                <w:b/>
                <w:iCs/>
              </w:rPr>
            </w:pPr>
            <w:r>
              <w:rPr>
                <w:rFonts w:ascii="Times New Roman" w:eastAsia="Calibri" w:hAnsi="Times New Roman" w:cs="Times New Roman"/>
                <w:b/>
                <w:iCs/>
              </w:rPr>
              <w:t>3</w:t>
            </w:r>
          </w:p>
        </w:tc>
      </w:tr>
      <w:tr w:rsidR="00C752BF" w:rsidRPr="00285521" w14:paraId="6A310278" w14:textId="70060731" w:rsidTr="00C752BF">
        <w:trPr>
          <w:trHeight w:val="269"/>
        </w:trPr>
        <w:tc>
          <w:tcPr>
            <w:tcW w:w="1146" w:type="dxa"/>
          </w:tcPr>
          <w:p w14:paraId="2B1C914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0E3B203" w14:textId="77777777" w:rsidR="00C752BF" w:rsidRPr="00285521" w:rsidRDefault="00C752BF" w:rsidP="00763194">
            <w:pPr>
              <w:rPr>
                <w:rFonts w:ascii="Times New Roman" w:eastAsia="Calibri" w:hAnsi="Times New Roman" w:cs="Times New Roman"/>
                <w:b/>
                <w:i/>
              </w:rPr>
            </w:pPr>
            <w:proofErr w:type="spellStart"/>
            <w:r w:rsidRPr="00285521">
              <w:rPr>
                <w:rFonts w:ascii="Times New Roman" w:eastAsia="Calibri" w:hAnsi="Times New Roman" w:cs="Times New Roman"/>
              </w:rPr>
              <w:t>А.И.Куприн</w:t>
            </w:r>
            <w:proofErr w:type="spellEnd"/>
            <w:r w:rsidRPr="00285521">
              <w:rPr>
                <w:rFonts w:ascii="Times New Roman" w:eastAsia="Calibri" w:hAnsi="Times New Roman" w:cs="Times New Roman"/>
              </w:rPr>
              <w:t>. Художественный мир писателя.</w:t>
            </w:r>
            <w:r>
              <w:rPr>
                <w:rFonts w:ascii="Times New Roman" w:eastAsia="Calibri" w:hAnsi="Times New Roman" w:cs="Times New Roman"/>
              </w:rPr>
              <w:t xml:space="preserve"> Печальная сказка Полесья.</w:t>
            </w:r>
            <w:r w:rsidRPr="00285521">
              <w:rPr>
                <w:rFonts w:ascii="Times New Roman" w:eastAsia="Calibri" w:hAnsi="Times New Roman" w:cs="Times New Roman"/>
              </w:rPr>
              <w:t xml:space="preserve"> Повесть «Олеся»</w:t>
            </w:r>
          </w:p>
        </w:tc>
        <w:tc>
          <w:tcPr>
            <w:tcW w:w="1276" w:type="dxa"/>
          </w:tcPr>
          <w:p w14:paraId="324ECEB3" w14:textId="343AE9E2"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1BB325D2" w14:textId="145C7216" w:rsidTr="00C752BF">
        <w:trPr>
          <w:trHeight w:val="269"/>
        </w:trPr>
        <w:tc>
          <w:tcPr>
            <w:tcW w:w="1146" w:type="dxa"/>
          </w:tcPr>
          <w:p w14:paraId="75389D37"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28F3A10" w14:textId="77777777" w:rsidR="00C752BF" w:rsidRPr="00285521" w:rsidRDefault="00C752BF" w:rsidP="00763194">
            <w:pPr>
              <w:rPr>
                <w:rFonts w:ascii="Times New Roman" w:eastAsia="Calibri" w:hAnsi="Times New Roman" w:cs="Times New Roman"/>
                <w:b/>
                <w:i/>
              </w:rPr>
            </w:pPr>
            <w:r>
              <w:rPr>
                <w:rFonts w:ascii="Times New Roman" w:eastAsia="Calibri" w:hAnsi="Times New Roman" w:cs="Times New Roman"/>
              </w:rPr>
              <w:t xml:space="preserve">А.И. Куприн </w:t>
            </w:r>
            <w:r w:rsidRPr="00285521">
              <w:rPr>
                <w:rFonts w:ascii="Times New Roman" w:eastAsia="Calibri" w:hAnsi="Times New Roman" w:cs="Times New Roman"/>
              </w:rPr>
              <w:t>«Гранатовый браслет»</w:t>
            </w:r>
            <w:r>
              <w:rPr>
                <w:rFonts w:ascii="Times New Roman" w:eastAsia="Calibri" w:hAnsi="Times New Roman" w:cs="Times New Roman"/>
              </w:rPr>
              <w:t>. Смысл спора о бескорыстной любви.</w:t>
            </w:r>
          </w:p>
        </w:tc>
        <w:tc>
          <w:tcPr>
            <w:tcW w:w="1276" w:type="dxa"/>
          </w:tcPr>
          <w:p w14:paraId="39916D4A" w14:textId="532B4869" w:rsidR="00C752BF"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6E68022C" w14:textId="1B1A8BAC" w:rsidTr="00C752BF">
        <w:trPr>
          <w:trHeight w:val="413"/>
        </w:trPr>
        <w:tc>
          <w:tcPr>
            <w:tcW w:w="1146" w:type="dxa"/>
          </w:tcPr>
          <w:p w14:paraId="42BEB0F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FBA053F"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b/>
                <w:i/>
              </w:rPr>
              <w:t xml:space="preserve">Сочинение по творчеству И.А. Бунина </w:t>
            </w:r>
            <w:r>
              <w:rPr>
                <w:rFonts w:ascii="Times New Roman" w:eastAsia="Calibri" w:hAnsi="Times New Roman" w:cs="Times New Roman"/>
                <w:b/>
                <w:i/>
              </w:rPr>
              <w:t xml:space="preserve">и </w:t>
            </w:r>
            <w:r w:rsidRPr="00285521">
              <w:rPr>
                <w:rFonts w:ascii="Times New Roman" w:eastAsia="Calibri" w:hAnsi="Times New Roman" w:cs="Times New Roman"/>
                <w:b/>
                <w:i/>
              </w:rPr>
              <w:t>А. Куприна</w:t>
            </w:r>
          </w:p>
        </w:tc>
        <w:tc>
          <w:tcPr>
            <w:tcW w:w="1276" w:type="dxa"/>
          </w:tcPr>
          <w:p w14:paraId="646D0C84" w14:textId="3E85BEA9" w:rsidR="00C752BF" w:rsidRPr="0079083A" w:rsidRDefault="0079083A" w:rsidP="00763194">
            <w:pPr>
              <w:spacing w:line="276" w:lineRule="auto"/>
              <w:jc w:val="both"/>
              <w:rPr>
                <w:rFonts w:ascii="Times New Roman" w:eastAsia="Calibri" w:hAnsi="Times New Roman" w:cs="Times New Roman"/>
                <w:bCs/>
                <w:iCs/>
              </w:rPr>
            </w:pPr>
            <w:r w:rsidRPr="0079083A">
              <w:rPr>
                <w:rFonts w:ascii="Times New Roman" w:eastAsia="Calibri" w:hAnsi="Times New Roman" w:cs="Times New Roman"/>
                <w:bCs/>
                <w:iCs/>
              </w:rPr>
              <w:t>1</w:t>
            </w:r>
          </w:p>
        </w:tc>
      </w:tr>
      <w:tr w:rsidR="0079083A" w:rsidRPr="00285521" w14:paraId="0453F418" w14:textId="77777777" w:rsidTr="00C752BF">
        <w:trPr>
          <w:trHeight w:val="413"/>
        </w:trPr>
        <w:tc>
          <w:tcPr>
            <w:tcW w:w="1146" w:type="dxa"/>
          </w:tcPr>
          <w:p w14:paraId="1F924176" w14:textId="77777777" w:rsidR="0079083A" w:rsidRPr="00285521" w:rsidRDefault="0079083A" w:rsidP="0079083A">
            <w:pPr>
              <w:ind w:left="720"/>
              <w:rPr>
                <w:rFonts w:ascii="Times New Roman" w:hAnsi="Times New Roman" w:cs="Times New Roman"/>
                <w:sz w:val="24"/>
                <w:szCs w:val="24"/>
              </w:rPr>
            </w:pPr>
          </w:p>
        </w:tc>
        <w:tc>
          <w:tcPr>
            <w:tcW w:w="7926" w:type="dxa"/>
          </w:tcPr>
          <w:p w14:paraId="48E6173F" w14:textId="1B22C219" w:rsidR="0079083A" w:rsidRPr="0079083A" w:rsidRDefault="0079083A" w:rsidP="0079083A">
            <w:pPr>
              <w:spacing w:line="276" w:lineRule="auto"/>
              <w:jc w:val="center"/>
              <w:rPr>
                <w:rFonts w:ascii="Times New Roman" w:eastAsia="Calibri" w:hAnsi="Times New Roman" w:cs="Times New Roman"/>
                <w:b/>
                <w:bCs/>
                <w:iCs/>
              </w:rPr>
            </w:pPr>
            <w:proofErr w:type="spellStart"/>
            <w:r w:rsidRPr="0079083A">
              <w:rPr>
                <w:rFonts w:ascii="Times New Roman" w:eastAsia="Calibri" w:hAnsi="Times New Roman" w:cs="Times New Roman"/>
                <w:b/>
                <w:bCs/>
              </w:rPr>
              <w:t>Л.Н.Андреев</w:t>
            </w:r>
            <w:proofErr w:type="spellEnd"/>
            <w:r w:rsidRPr="0079083A">
              <w:rPr>
                <w:rFonts w:ascii="Times New Roman" w:eastAsia="Calibri" w:hAnsi="Times New Roman" w:cs="Times New Roman"/>
                <w:b/>
                <w:bCs/>
              </w:rPr>
              <w:t>.</w:t>
            </w:r>
          </w:p>
        </w:tc>
        <w:tc>
          <w:tcPr>
            <w:tcW w:w="1276" w:type="dxa"/>
          </w:tcPr>
          <w:p w14:paraId="3E169B63" w14:textId="1F7CF447" w:rsidR="0079083A" w:rsidRPr="0079083A" w:rsidRDefault="0079083A" w:rsidP="0079083A">
            <w:pPr>
              <w:spacing w:line="276" w:lineRule="auto"/>
              <w:jc w:val="center"/>
              <w:rPr>
                <w:rFonts w:ascii="Times New Roman" w:eastAsia="Calibri" w:hAnsi="Times New Roman" w:cs="Times New Roman"/>
                <w:b/>
                <w:iCs/>
              </w:rPr>
            </w:pPr>
            <w:r w:rsidRPr="0079083A">
              <w:rPr>
                <w:rFonts w:ascii="Times New Roman" w:eastAsia="Calibri" w:hAnsi="Times New Roman" w:cs="Times New Roman"/>
                <w:b/>
                <w:iCs/>
              </w:rPr>
              <w:t>1</w:t>
            </w:r>
          </w:p>
        </w:tc>
      </w:tr>
      <w:tr w:rsidR="00C752BF" w:rsidRPr="00285521" w14:paraId="04C2509E" w14:textId="46860549" w:rsidTr="00C752BF">
        <w:trPr>
          <w:trHeight w:val="299"/>
        </w:trPr>
        <w:tc>
          <w:tcPr>
            <w:tcW w:w="1146" w:type="dxa"/>
          </w:tcPr>
          <w:p w14:paraId="27284C5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18920F7" w14:textId="77777777" w:rsidR="00C752BF" w:rsidRPr="00285521" w:rsidRDefault="00C752BF" w:rsidP="00763194">
            <w:pPr>
              <w:spacing w:line="276" w:lineRule="auto"/>
              <w:jc w:val="both"/>
              <w:rPr>
                <w:rFonts w:ascii="Times New Roman" w:eastAsia="Calibri" w:hAnsi="Times New Roman" w:cs="Times New Roman"/>
              </w:rPr>
            </w:pPr>
            <w:proofErr w:type="spellStart"/>
            <w:r w:rsidRPr="00285521">
              <w:rPr>
                <w:rFonts w:ascii="Times New Roman" w:eastAsia="Calibri" w:hAnsi="Times New Roman" w:cs="Times New Roman"/>
              </w:rPr>
              <w:t>Л.Н.Андреев</w:t>
            </w:r>
            <w:proofErr w:type="spellEnd"/>
            <w:r w:rsidRPr="00285521">
              <w:rPr>
                <w:rFonts w:ascii="Times New Roman" w:eastAsia="Calibri" w:hAnsi="Times New Roman" w:cs="Times New Roman"/>
              </w:rPr>
              <w:t>. жизненный и творческий путь. Нравственно-философская проблематика повести «Иуда Искариот»</w:t>
            </w:r>
          </w:p>
        </w:tc>
        <w:tc>
          <w:tcPr>
            <w:tcW w:w="1276" w:type="dxa"/>
          </w:tcPr>
          <w:p w14:paraId="1E85997D" w14:textId="77777777" w:rsidR="00C752BF" w:rsidRPr="00285521" w:rsidRDefault="00C752BF" w:rsidP="00763194">
            <w:pPr>
              <w:spacing w:line="276" w:lineRule="auto"/>
              <w:jc w:val="both"/>
              <w:rPr>
                <w:rFonts w:ascii="Times New Roman" w:eastAsia="Calibri" w:hAnsi="Times New Roman" w:cs="Times New Roman"/>
              </w:rPr>
            </w:pPr>
          </w:p>
        </w:tc>
      </w:tr>
      <w:tr w:rsidR="00C752BF" w:rsidRPr="00285521" w14:paraId="128F4BC8" w14:textId="065E0D55" w:rsidTr="00C752BF">
        <w:trPr>
          <w:trHeight w:val="378"/>
        </w:trPr>
        <w:tc>
          <w:tcPr>
            <w:tcW w:w="1146" w:type="dxa"/>
          </w:tcPr>
          <w:p w14:paraId="2D9B694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E46D3EE" w14:textId="17B40E4E" w:rsidR="00C752BF" w:rsidRPr="0079083A" w:rsidRDefault="00C752BF" w:rsidP="0079083A">
            <w:pPr>
              <w:spacing w:line="276" w:lineRule="auto"/>
              <w:jc w:val="center"/>
              <w:rPr>
                <w:rFonts w:ascii="Times New Roman" w:hAnsi="Times New Roman" w:cs="Times New Roman"/>
                <w:b/>
                <w:bCs/>
                <w:sz w:val="24"/>
                <w:szCs w:val="24"/>
              </w:rPr>
            </w:pPr>
            <w:r w:rsidRPr="0079083A">
              <w:rPr>
                <w:rFonts w:ascii="Times New Roman" w:hAnsi="Times New Roman" w:cs="Times New Roman"/>
                <w:b/>
                <w:bCs/>
                <w:sz w:val="24"/>
                <w:szCs w:val="24"/>
              </w:rPr>
              <w:t>У литературной карты России.</w:t>
            </w:r>
          </w:p>
          <w:p w14:paraId="7E3D5914" w14:textId="6D9F614C" w:rsidR="00C752BF" w:rsidRPr="00285521" w:rsidRDefault="00C752BF" w:rsidP="00763194">
            <w:pPr>
              <w:spacing w:line="276" w:lineRule="auto"/>
              <w:jc w:val="both"/>
              <w:rPr>
                <w:rFonts w:ascii="Times New Roman" w:eastAsia="Calibri" w:hAnsi="Times New Roman" w:cs="Times New Roman"/>
              </w:rPr>
            </w:pPr>
            <w:r>
              <w:rPr>
                <w:rFonts w:ascii="Times New Roman" w:hAnsi="Times New Roman" w:cs="Times New Roman"/>
                <w:sz w:val="24"/>
                <w:szCs w:val="24"/>
              </w:rPr>
              <w:t xml:space="preserve">«Малая» и «большая» Родина в творчестве В.Я. Шишкова, </w:t>
            </w:r>
            <w:proofErr w:type="spellStart"/>
            <w:r>
              <w:rPr>
                <w:rFonts w:ascii="Times New Roman" w:hAnsi="Times New Roman" w:cs="Times New Roman"/>
                <w:sz w:val="24"/>
                <w:szCs w:val="24"/>
              </w:rPr>
              <w:t>А.П.Чапыгина</w:t>
            </w:r>
            <w:proofErr w:type="spellEnd"/>
            <w:r>
              <w:rPr>
                <w:rFonts w:ascii="Times New Roman" w:hAnsi="Times New Roman" w:cs="Times New Roman"/>
                <w:sz w:val="24"/>
                <w:szCs w:val="24"/>
              </w:rPr>
              <w:t>, С.Н. Сергеева-Ценского</w:t>
            </w:r>
            <w:r w:rsidR="0034505F">
              <w:rPr>
                <w:rFonts w:ascii="Times New Roman" w:hAnsi="Times New Roman" w:cs="Times New Roman"/>
                <w:sz w:val="24"/>
                <w:szCs w:val="24"/>
              </w:rPr>
              <w:t xml:space="preserve"> (</w:t>
            </w:r>
            <w:r w:rsidR="0034505F">
              <w:rPr>
                <w:rFonts w:ascii="Arial" w:hAnsi="Arial" w:cs="Arial"/>
                <w:b/>
                <w:i/>
                <w:lang w:eastAsia="en-US"/>
              </w:rPr>
              <w:t>Круглый стол.)</w:t>
            </w:r>
          </w:p>
        </w:tc>
        <w:tc>
          <w:tcPr>
            <w:tcW w:w="1276" w:type="dxa"/>
          </w:tcPr>
          <w:p w14:paraId="61321CD7" w14:textId="719576E3" w:rsidR="00C752BF" w:rsidRPr="0079083A" w:rsidRDefault="0079083A" w:rsidP="0079083A">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w:t>
            </w:r>
          </w:p>
        </w:tc>
      </w:tr>
      <w:tr w:rsidR="0079083A" w:rsidRPr="00285521" w14:paraId="2792ACFE" w14:textId="77777777" w:rsidTr="00C752BF">
        <w:trPr>
          <w:trHeight w:val="378"/>
        </w:trPr>
        <w:tc>
          <w:tcPr>
            <w:tcW w:w="1146" w:type="dxa"/>
          </w:tcPr>
          <w:p w14:paraId="05EF5EC7" w14:textId="77777777" w:rsidR="0079083A" w:rsidRPr="00285521" w:rsidRDefault="0079083A" w:rsidP="0079083A">
            <w:pPr>
              <w:rPr>
                <w:rFonts w:ascii="Times New Roman" w:hAnsi="Times New Roman" w:cs="Times New Roman"/>
                <w:sz w:val="24"/>
                <w:szCs w:val="24"/>
              </w:rPr>
            </w:pPr>
          </w:p>
        </w:tc>
        <w:tc>
          <w:tcPr>
            <w:tcW w:w="7926" w:type="dxa"/>
          </w:tcPr>
          <w:p w14:paraId="4B13B044" w14:textId="1BBB96F4" w:rsidR="0079083A" w:rsidRPr="0079083A" w:rsidRDefault="0079083A" w:rsidP="0079083A">
            <w:pPr>
              <w:spacing w:line="276" w:lineRule="auto"/>
              <w:jc w:val="center"/>
              <w:rPr>
                <w:rFonts w:ascii="Times New Roman" w:hAnsi="Times New Roman" w:cs="Times New Roman"/>
                <w:b/>
                <w:bCs/>
                <w:sz w:val="24"/>
                <w:szCs w:val="24"/>
              </w:rPr>
            </w:pPr>
            <w:r w:rsidRPr="0079083A">
              <w:rPr>
                <w:rFonts w:ascii="Times New Roman" w:eastAsia="Calibri" w:hAnsi="Times New Roman" w:cs="Times New Roman"/>
                <w:b/>
                <w:bCs/>
              </w:rPr>
              <w:t>Серебряный век русской поэзии</w:t>
            </w:r>
          </w:p>
        </w:tc>
        <w:tc>
          <w:tcPr>
            <w:tcW w:w="1276" w:type="dxa"/>
          </w:tcPr>
          <w:p w14:paraId="4D5DEE7A" w14:textId="77777777" w:rsidR="0079083A" w:rsidRDefault="0079083A" w:rsidP="0079083A">
            <w:pPr>
              <w:spacing w:line="276" w:lineRule="auto"/>
              <w:jc w:val="center"/>
              <w:rPr>
                <w:rFonts w:ascii="Times New Roman" w:hAnsi="Times New Roman" w:cs="Times New Roman"/>
                <w:sz w:val="24"/>
                <w:szCs w:val="24"/>
              </w:rPr>
            </w:pPr>
          </w:p>
        </w:tc>
      </w:tr>
      <w:tr w:rsidR="00C752BF" w:rsidRPr="00285521" w14:paraId="7FBF4610" w14:textId="5A894F54" w:rsidTr="00C752BF">
        <w:trPr>
          <w:trHeight w:val="284"/>
        </w:trPr>
        <w:tc>
          <w:tcPr>
            <w:tcW w:w="1146" w:type="dxa"/>
          </w:tcPr>
          <w:p w14:paraId="1E5AE05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B91B450" w14:textId="77777777" w:rsidR="00C752BF" w:rsidRPr="00285521" w:rsidRDefault="00C752BF" w:rsidP="00763194">
            <w:pPr>
              <w:spacing w:line="276" w:lineRule="auto"/>
              <w:jc w:val="both"/>
              <w:rPr>
                <w:rFonts w:ascii="Times New Roman" w:eastAsia="Calibri" w:hAnsi="Times New Roman" w:cs="Times New Roman"/>
              </w:rPr>
            </w:pPr>
            <w:r w:rsidRPr="006F07BC">
              <w:rPr>
                <w:rFonts w:ascii="Times New Roman" w:eastAsia="Calibri" w:hAnsi="Times New Roman" w:cs="Times New Roman"/>
              </w:rPr>
              <w:t>Серебряный век русской поэзии как своеобразный «русский ренессанс» (обзор).</w:t>
            </w:r>
          </w:p>
        </w:tc>
        <w:tc>
          <w:tcPr>
            <w:tcW w:w="1276" w:type="dxa"/>
          </w:tcPr>
          <w:p w14:paraId="60B52095" w14:textId="069ADF31" w:rsidR="00C752BF" w:rsidRPr="006F07BC"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1E6A1A50" w14:textId="1FAFD085" w:rsidTr="00C752BF">
        <w:trPr>
          <w:trHeight w:val="284"/>
        </w:trPr>
        <w:tc>
          <w:tcPr>
            <w:tcW w:w="1146" w:type="dxa"/>
          </w:tcPr>
          <w:p w14:paraId="67EFCE5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6C06833" w14:textId="5EF20FE7" w:rsidR="00C752BF" w:rsidRPr="00285521" w:rsidRDefault="00C752BF" w:rsidP="00763194">
            <w:pPr>
              <w:spacing w:line="276" w:lineRule="auto"/>
              <w:jc w:val="both"/>
              <w:rPr>
                <w:rFonts w:ascii="Times New Roman" w:eastAsia="Calibri" w:hAnsi="Times New Roman" w:cs="Times New Roman"/>
              </w:rPr>
            </w:pPr>
            <w:r w:rsidRPr="00FA6BCC">
              <w:rPr>
                <w:rFonts w:ascii="Times New Roman" w:eastAsia="Calibri" w:hAnsi="Times New Roman" w:cs="Times New Roman"/>
              </w:rPr>
              <w:t xml:space="preserve">Символизм. В.Я. Брюсов – основоположник символизма. Проблематика и стиль произведений </w:t>
            </w:r>
            <w:proofErr w:type="spellStart"/>
            <w:r w:rsidRPr="00FA6BCC">
              <w:rPr>
                <w:rFonts w:ascii="Times New Roman" w:eastAsia="Calibri" w:hAnsi="Times New Roman" w:cs="Times New Roman"/>
              </w:rPr>
              <w:t>В.Я.Брюсова</w:t>
            </w:r>
            <w:proofErr w:type="spellEnd"/>
            <w:r w:rsidRPr="00FA6BCC">
              <w:rPr>
                <w:rFonts w:ascii="Times New Roman" w:eastAsia="Calibri" w:hAnsi="Times New Roman" w:cs="Times New Roman"/>
              </w:rPr>
              <w:t>.</w:t>
            </w:r>
            <w:r w:rsidR="00820946">
              <w:rPr>
                <w:rFonts w:ascii="Times New Roman" w:eastAsia="Calibri" w:hAnsi="Times New Roman" w:cs="Times New Roman"/>
              </w:rPr>
              <w:t xml:space="preserve">  </w:t>
            </w:r>
            <w:r w:rsidR="00820946" w:rsidRPr="00820946">
              <w:rPr>
                <w:rFonts w:ascii="Times New Roman" w:eastAsia="Calibri" w:hAnsi="Times New Roman" w:cs="Times New Roman"/>
                <w:b/>
                <w:i/>
              </w:rPr>
              <w:t>Устный журнал (библиотека).</w:t>
            </w:r>
          </w:p>
        </w:tc>
        <w:tc>
          <w:tcPr>
            <w:tcW w:w="1276" w:type="dxa"/>
          </w:tcPr>
          <w:p w14:paraId="36DF305F" w14:textId="7E711863" w:rsidR="00C752BF" w:rsidRPr="00FA6BCC"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48B8E678" w14:textId="2B4F6CE0" w:rsidTr="00C752BF">
        <w:trPr>
          <w:trHeight w:val="379"/>
        </w:trPr>
        <w:tc>
          <w:tcPr>
            <w:tcW w:w="1146" w:type="dxa"/>
          </w:tcPr>
          <w:p w14:paraId="678021D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96BD436" w14:textId="77777777" w:rsidR="00C752BF" w:rsidRPr="00285521" w:rsidRDefault="00C752BF" w:rsidP="00763194">
            <w:pPr>
              <w:spacing w:line="276" w:lineRule="auto"/>
              <w:jc w:val="both"/>
              <w:rPr>
                <w:rFonts w:ascii="Times New Roman" w:eastAsia="Calibri" w:hAnsi="Times New Roman" w:cs="Times New Roman"/>
                <w:bCs/>
              </w:rPr>
            </w:pPr>
            <w:r w:rsidRPr="00FA6BCC">
              <w:rPr>
                <w:rFonts w:ascii="Times New Roman" w:eastAsia="Calibri" w:hAnsi="Times New Roman" w:cs="Times New Roman"/>
                <w:bCs/>
              </w:rPr>
              <w:t>«Старшие символисты» (творчество К. Бальмонта) и «</w:t>
            </w:r>
            <w:proofErr w:type="spellStart"/>
            <w:r w:rsidRPr="00FA6BCC">
              <w:rPr>
                <w:rFonts w:ascii="Times New Roman" w:eastAsia="Calibri" w:hAnsi="Times New Roman" w:cs="Times New Roman"/>
                <w:bCs/>
              </w:rPr>
              <w:t>младосимволисты</w:t>
            </w:r>
            <w:proofErr w:type="spellEnd"/>
            <w:r w:rsidRPr="00FA6BCC">
              <w:rPr>
                <w:rFonts w:ascii="Times New Roman" w:eastAsia="Calibri" w:hAnsi="Times New Roman" w:cs="Times New Roman"/>
                <w:bCs/>
              </w:rPr>
              <w:t>» (творчество А. Белого).</w:t>
            </w:r>
          </w:p>
        </w:tc>
        <w:tc>
          <w:tcPr>
            <w:tcW w:w="1276" w:type="dxa"/>
          </w:tcPr>
          <w:p w14:paraId="2110A857" w14:textId="53C19A01" w:rsidR="00C752BF" w:rsidRPr="00FA6BCC" w:rsidRDefault="0079083A" w:rsidP="001749C7">
            <w:pPr>
              <w:spacing w:line="276" w:lineRule="auto"/>
              <w:jc w:val="center"/>
              <w:rPr>
                <w:rFonts w:ascii="Times New Roman" w:eastAsia="Calibri" w:hAnsi="Times New Roman" w:cs="Times New Roman"/>
                <w:bCs/>
              </w:rPr>
            </w:pPr>
            <w:r>
              <w:rPr>
                <w:rFonts w:ascii="Times New Roman" w:eastAsia="Calibri" w:hAnsi="Times New Roman" w:cs="Times New Roman"/>
                <w:bCs/>
              </w:rPr>
              <w:t>1</w:t>
            </w:r>
          </w:p>
        </w:tc>
      </w:tr>
      <w:tr w:rsidR="00C752BF" w:rsidRPr="00285521" w14:paraId="1D91644B" w14:textId="1716D8B7" w:rsidTr="00C752BF">
        <w:trPr>
          <w:trHeight w:val="284"/>
        </w:trPr>
        <w:tc>
          <w:tcPr>
            <w:tcW w:w="1146" w:type="dxa"/>
          </w:tcPr>
          <w:p w14:paraId="786E750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95DC667" w14:textId="77777777" w:rsidR="00C752BF" w:rsidRPr="00285521" w:rsidRDefault="00C752BF" w:rsidP="00763194">
            <w:pPr>
              <w:spacing w:line="276" w:lineRule="auto"/>
              <w:jc w:val="both"/>
              <w:rPr>
                <w:rFonts w:ascii="Times New Roman" w:eastAsia="Calibri" w:hAnsi="Times New Roman" w:cs="Times New Roman"/>
              </w:rPr>
            </w:pPr>
            <w:r w:rsidRPr="00FA6BCC">
              <w:rPr>
                <w:rFonts w:ascii="Times New Roman" w:eastAsia="Calibri" w:hAnsi="Times New Roman" w:cs="Times New Roman"/>
              </w:rPr>
              <w:t xml:space="preserve">Поэтический мир Ф Сологуба </w:t>
            </w:r>
          </w:p>
        </w:tc>
        <w:tc>
          <w:tcPr>
            <w:tcW w:w="1276" w:type="dxa"/>
          </w:tcPr>
          <w:p w14:paraId="6284A66A" w14:textId="453E04EF" w:rsidR="00C752BF" w:rsidRPr="00FA6BCC"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79083A" w:rsidRPr="00285521" w14:paraId="67B2CDD0" w14:textId="77777777" w:rsidTr="00C752BF">
        <w:trPr>
          <w:trHeight w:val="284"/>
        </w:trPr>
        <w:tc>
          <w:tcPr>
            <w:tcW w:w="1146" w:type="dxa"/>
          </w:tcPr>
          <w:p w14:paraId="4DEF2945" w14:textId="77777777" w:rsidR="0079083A" w:rsidRPr="00285521" w:rsidRDefault="0079083A" w:rsidP="0079083A">
            <w:pPr>
              <w:ind w:left="720"/>
              <w:rPr>
                <w:rFonts w:ascii="Times New Roman" w:hAnsi="Times New Roman" w:cs="Times New Roman"/>
                <w:sz w:val="24"/>
                <w:szCs w:val="24"/>
              </w:rPr>
            </w:pPr>
          </w:p>
        </w:tc>
        <w:tc>
          <w:tcPr>
            <w:tcW w:w="7926" w:type="dxa"/>
          </w:tcPr>
          <w:p w14:paraId="6B0F1FA5" w14:textId="03E56172" w:rsidR="0079083A" w:rsidRPr="0079083A" w:rsidRDefault="0079083A" w:rsidP="0079083A">
            <w:pPr>
              <w:spacing w:line="276" w:lineRule="auto"/>
              <w:jc w:val="center"/>
              <w:rPr>
                <w:rFonts w:ascii="Times New Roman" w:eastAsia="Calibri" w:hAnsi="Times New Roman" w:cs="Times New Roman"/>
                <w:b/>
                <w:bCs/>
              </w:rPr>
            </w:pPr>
            <w:proofErr w:type="spellStart"/>
            <w:r w:rsidRPr="0079083A">
              <w:rPr>
                <w:rFonts w:ascii="Times New Roman" w:eastAsia="Calibri" w:hAnsi="Times New Roman" w:cs="Times New Roman"/>
                <w:b/>
                <w:bCs/>
              </w:rPr>
              <w:t>А.А.Блок</w:t>
            </w:r>
            <w:proofErr w:type="spellEnd"/>
            <w:r w:rsidRPr="0079083A">
              <w:rPr>
                <w:rFonts w:ascii="Times New Roman" w:eastAsia="Calibri" w:hAnsi="Times New Roman" w:cs="Times New Roman"/>
                <w:b/>
                <w:bCs/>
              </w:rPr>
              <w:t>.</w:t>
            </w:r>
          </w:p>
        </w:tc>
        <w:tc>
          <w:tcPr>
            <w:tcW w:w="1276" w:type="dxa"/>
          </w:tcPr>
          <w:p w14:paraId="3E3DE624" w14:textId="729B2927" w:rsidR="0079083A" w:rsidRPr="0079083A" w:rsidRDefault="0079083A" w:rsidP="0079083A">
            <w:pPr>
              <w:spacing w:line="276" w:lineRule="auto"/>
              <w:jc w:val="center"/>
              <w:rPr>
                <w:rFonts w:ascii="Times New Roman" w:eastAsia="Calibri" w:hAnsi="Times New Roman" w:cs="Times New Roman"/>
                <w:b/>
                <w:bCs/>
              </w:rPr>
            </w:pPr>
            <w:r w:rsidRPr="0079083A">
              <w:rPr>
                <w:rFonts w:ascii="Times New Roman" w:eastAsia="Calibri" w:hAnsi="Times New Roman" w:cs="Times New Roman"/>
                <w:b/>
                <w:bCs/>
              </w:rPr>
              <w:t>6</w:t>
            </w:r>
          </w:p>
        </w:tc>
      </w:tr>
      <w:tr w:rsidR="00C752BF" w:rsidRPr="00285521" w14:paraId="79FD5616" w14:textId="15F12AB8" w:rsidTr="00C752BF">
        <w:trPr>
          <w:trHeight w:val="284"/>
        </w:trPr>
        <w:tc>
          <w:tcPr>
            <w:tcW w:w="1146" w:type="dxa"/>
          </w:tcPr>
          <w:p w14:paraId="6DC142E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3EBD29E7" w14:textId="77777777" w:rsidR="00C752BF" w:rsidRPr="00285521" w:rsidRDefault="00C752BF" w:rsidP="00763194">
            <w:pPr>
              <w:spacing w:line="276" w:lineRule="auto"/>
              <w:jc w:val="both"/>
              <w:rPr>
                <w:rFonts w:ascii="Times New Roman" w:eastAsia="Calibri" w:hAnsi="Times New Roman" w:cs="Times New Roman"/>
              </w:rPr>
            </w:pPr>
            <w:proofErr w:type="spellStart"/>
            <w:r w:rsidRPr="00285521">
              <w:rPr>
                <w:rFonts w:ascii="Times New Roman" w:eastAsia="Calibri" w:hAnsi="Times New Roman" w:cs="Times New Roman"/>
              </w:rPr>
              <w:t>А.А.Блок</w:t>
            </w:r>
            <w:proofErr w:type="spellEnd"/>
            <w:r w:rsidRPr="00285521">
              <w:rPr>
                <w:rFonts w:ascii="Times New Roman" w:eastAsia="Calibri" w:hAnsi="Times New Roman" w:cs="Times New Roman"/>
              </w:rPr>
              <w:t>. Жизненные и творческие искания.</w:t>
            </w:r>
          </w:p>
        </w:tc>
        <w:tc>
          <w:tcPr>
            <w:tcW w:w="1276" w:type="dxa"/>
          </w:tcPr>
          <w:p w14:paraId="60009222" w14:textId="11D7FD0D" w:rsidR="00C752BF" w:rsidRPr="00285521"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21AA121" w14:textId="10F31286" w:rsidTr="00C752BF">
        <w:trPr>
          <w:trHeight w:val="284"/>
        </w:trPr>
        <w:tc>
          <w:tcPr>
            <w:tcW w:w="1146" w:type="dxa"/>
          </w:tcPr>
          <w:p w14:paraId="06DC7BA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EF89938" w14:textId="77777777" w:rsidR="00C752BF" w:rsidRPr="00285521" w:rsidRDefault="00C752BF" w:rsidP="00763194">
            <w:pPr>
              <w:spacing w:line="276" w:lineRule="auto"/>
              <w:jc w:val="both"/>
              <w:rPr>
                <w:rFonts w:ascii="Times New Roman" w:eastAsia="Calibri" w:hAnsi="Times New Roman" w:cs="Times New Roman"/>
                <w:b/>
                <w:i/>
              </w:rPr>
            </w:pPr>
            <w:r w:rsidRPr="00D926E7">
              <w:rPr>
                <w:rFonts w:ascii="Times New Roman" w:eastAsia="Calibri" w:hAnsi="Times New Roman" w:cs="Times New Roman"/>
              </w:rPr>
              <w:t>Романтический образ «влюбленной души» в «Стихах о Прекрасной Даме».</w:t>
            </w:r>
          </w:p>
        </w:tc>
        <w:tc>
          <w:tcPr>
            <w:tcW w:w="1276" w:type="dxa"/>
          </w:tcPr>
          <w:p w14:paraId="581A4EEF" w14:textId="26139CC3" w:rsidR="00C752BF" w:rsidRPr="00D926E7"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96D9171" w14:textId="0452FFC5" w:rsidTr="00C752BF">
        <w:trPr>
          <w:trHeight w:val="284"/>
        </w:trPr>
        <w:tc>
          <w:tcPr>
            <w:tcW w:w="1146" w:type="dxa"/>
          </w:tcPr>
          <w:p w14:paraId="02A45A2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E518BD1"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Тема «страшного мира» в лирике </w:t>
            </w:r>
            <w:proofErr w:type="spellStart"/>
            <w:r w:rsidRPr="00285521">
              <w:rPr>
                <w:rFonts w:ascii="Times New Roman" w:eastAsia="Calibri" w:hAnsi="Times New Roman" w:cs="Times New Roman"/>
              </w:rPr>
              <w:t>А.Блока</w:t>
            </w:r>
            <w:proofErr w:type="spellEnd"/>
            <w:r w:rsidRPr="00285521">
              <w:rPr>
                <w:rFonts w:ascii="Times New Roman" w:eastAsia="Calibri" w:hAnsi="Times New Roman" w:cs="Times New Roman"/>
              </w:rPr>
              <w:t>.</w:t>
            </w:r>
          </w:p>
        </w:tc>
        <w:tc>
          <w:tcPr>
            <w:tcW w:w="1276" w:type="dxa"/>
          </w:tcPr>
          <w:p w14:paraId="7F2ACCFA" w14:textId="5971B1CA" w:rsidR="00C752BF" w:rsidRPr="00285521"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4CB539FE" w14:textId="28069DAA" w:rsidTr="00C752BF">
        <w:trPr>
          <w:trHeight w:val="284"/>
        </w:trPr>
        <w:tc>
          <w:tcPr>
            <w:tcW w:w="1146" w:type="dxa"/>
          </w:tcPr>
          <w:p w14:paraId="4B715E9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784CCE5" w14:textId="77777777" w:rsidR="00C752BF" w:rsidRPr="00285521" w:rsidRDefault="00C752BF" w:rsidP="00763194">
            <w:pPr>
              <w:spacing w:line="276" w:lineRule="auto"/>
              <w:jc w:val="both"/>
              <w:rPr>
                <w:rFonts w:ascii="Times New Roman" w:eastAsia="Calibri" w:hAnsi="Times New Roman" w:cs="Times New Roman"/>
              </w:rPr>
            </w:pPr>
            <w:r w:rsidRPr="00FA09BB">
              <w:rPr>
                <w:rFonts w:ascii="Times New Roman" w:hAnsi="Times New Roman" w:cs="Times New Roman"/>
                <w:sz w:val="24"/>
                <w:szCs w:val="24"/>
              </w:rPr>
              <w:t xml:space="preserve">Стихи </w:t>
            </w:r>
            <w:r w:rsidRPr="00285521">
              <w:rPr>
                <w:rFonts w:ascii="Times New Roman" w:eastAsia="Calibri" w:hAnsi="Times New Roman" w:cs="Times New Roman"/>
              </w:rPr>
              <w:t>Блока</w:t>
            </w:r>
            <w:r w:rsidRPr="00FA09BB">
              <w:rPr>
                <w:rFonts w:ascii="Times New Roman" w:hAnsi="Times New Roman" w:cs="Times New Roman"/>
                <w:sz w:val="24"/>
                <w:szCs w:val="24"/>
              </w:rPr>
              <w:t xml:space="preserve"> о России как трагическое предупреждение об эпохе «неслыханных перемен».</w:t>
            </w:r>
          </w:p>
        </w:tc>
        <w:tc>
          <w:tcPr>
            <w:tcW w:w="1276" w:type="dxa"/>
          </w:tcPr>
          <w:p w14:paraId="20DB4C90" w14:textId="79BE8120" w:rsidR="00C752BF" w:rsidRPr="00FA09BB" w:rsidRDefault="0079083A" w:rsidP="00763194">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752BF" w:rsidRPr="00285521" w14:paraId="53952206" w14:textId="181506EF" w:rsidTr="00C752BF">
        <w:trPr>
          <w:trHeight w:val="284"/>
        </w:trPr>
        <w:tc>
          <w:tcPr>
            <w:tcW w:w="1146" w:type="dxa"/>
          </w:tcPr>
          <w:p w14:paraId="5F7EA61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2EF5B7A" w14:textId="77777777" w:rsidR="00C752BF" w:rsidRPr="00285521"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Поэма «Двенадцать». Образ «мирового пожара в крови» как отражение «музыки стихий» в поэме.</w:t>
            </w:r>
          </w:p>
        </w:tc>
        <w:tc>
          <w:tcPr>
            <w:tcW w:w="1276" w:type="dxa"/>
          </w:tcPr>
          <w:p w14:paraId="79B7B166" w14:textId="1C6C944D" w:rsidR="00C752BF" w:rsidRPr="00D926E7"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A9EFFA2" w14:textId="171D8733" w:rsidTr="00C752BF">
        <w:trPr>
          <w:trHeight w:val="284"/>
        </w:trPr>
        <w:tc>
          <w:tcPr>
            <w:tcW w:w="1146" w:type="dxa"/>
          </w:tcPr>
          <w:p w14:paraId="1B471DB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D12F071" w14:textId="77777777" w:rsidR="00C752BF" w:rsidRPr="00285521"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Образ Христа и христианские мотивы в поэме. Споры по поводу финала.</w:t>
            </w:r>
          </w:p>
        </w:tc>
        <w:tc>
          <w:tcPr>
            <w:tcW w:w="1276" w:type="dxa"/>
          </w:tcPr>
          <w:p w14:paraId="62D86DCA" w14:textId="0C820233" w:rsidR="00C752BF" w:rsidRPr="00D926E7"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5F491CF" w14:textId="23F8DC6A" w:rsidTr="00C752BF">
        <w:trPr>
          <w:trHeight w:val="284"/>
        </w:trPr>
        <w:tc>
          <w:tcPr>
            <w:tcW w:w="1146" w:type="dxa"/>
          </w:tcPr>
          <w:p w14:paraId="00C1C8D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A7A6A4E" w14:textId="77777777" w:rsidR="00C752BF"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Преодолевшие символизм. Истоки и последствия кризиса символизма в 1910-е годы и реализма </w:t>
            </w:r>
          </w:p>
          <w:p w14:paraId="354CFF8D" w14:textId="77777777" w:rsidR="00C752BF" w:rsidRPr="00285521" w:rsidRDefault="00C752BF" w:rsidP="00763194">
            <w:pPr>
              <w:spacing w:line="276" w:lineRule="auto"/>
              <w:jc w:val="both"/>
              <w:rPr>
                <w:rFonts w:ascii="Times New Roman" w:eastAsia="Calibri" w:hAnsi="Times New Roman" w:cs="Times New Roman"/>
              </w:rPr>
            </w:pPr>
            <w:r w:rsidRPr="0079083A">
              <w:rPr>
                <w:rFonts w:ascii="Times New Roman" w:eastAsia="Calibri" w:hAnsi="Times New Roman" w:cs="Times New Roman"/>
                <w:b/>
                <w:bCs/>
              </w:rPr>
              <w:t>И.Ф. Анненский</w:t>
            </w:r>
            <w:r w:rsidRPr="00D926E7">
              <w:rPr>
                <w:rFonts w:ascii="Times New Roman" w:eastAsia="Calibri" w:hAnsi="Times New Roman" w:cs="Times New Roman"/>
              </w:rPr>
              <w:t xml:space="preserve">. </w:t>
            </w:r>
            <w:r>
              <w:rPr>
                <w:rFonts w:ascii="Times New Roman" w:eastAsia="Calibri" w:hAnsi="Times New Roman" w:cs="Times New Roman"/>
              </w:rPr>
              <w:t xml:space="preserve">Между </w:t>
            </w:r>
            <w:r w:rsidRPr="00D926E7">
              <w:rPr>
                <w:rFonts w:ascii="Times New Roman" w:eastAsia="Calibri" w:hAnsi="Times New Roman" w:cs="Times New Roman"/>
              </w:rPr>
              <w:t xml:space="preserve">Внутренний драматизм и </w:t>
            </w:r>
            <w:proofErr w:type="spellStart"/>
            <w:r w:rsidRPr="00D926E7">
              <w:rPr>
                <w:rFonts w:ascii="Times New Roman" w:eastAsia="Calibri" w:hAnsi="Times New Roman" w:cs="Times New Roman"/>
              </w:rPr>
              <w:t>исповедальность</w:t>
            </w:r>
            <w:proofErr w:type="spellEnd"/>
            <w:r w:rsidRPr="00D926E7">
              <w:rPr>
                <w:rFonts w:ascii="Times New Roman" w:eastAsia="Calibri" w:hAnsi="Times New Roman" w:cs="Times New Roman"/>
              </w:rPr>
              <w:t xml:space="preserve"> лирики.</w:t>
            </w:r>
          </w:p>
        </w:tc>
        <w:tc>
          <w:tcPr>
            <w:tcW w:w="1276" w:type="dxa"/>
          </w:tcPr>
          <w:p w14:paraId="1D2C95EB" w14:textId="4586BA13" w:rsidR="00C752BF" w:rsidRPr="00D926E7"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44A94A7F" w14:textId="52800FD1" w:rsidTr="00C752BF">
        <w:trPr>
          <w:trHeight w:val="284"/>
        </w:trPr>
        <w:tc>
          <w:tcPr>
            <w:tcW w:w="1146" w:type="dxa"/>
          </w:tcPr>
          <w:p w14:paraId="728AA2A0"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B6508D9" w14:textId="77777777" w:rsidR="00C752BF"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Акмеизм. Западноевропейские и отечественные истоки акмеизма. </w:t>
            </w:r>
          </w:p>
          <w:p w14:paraId="0E11319F" w14:textId="77777777" w:rsidR="00C752BF" w:rsidRPr="00285521"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Трагическая судьба </w:t>
            </w:r>
            <w:r w:rsidRPr="0079083A">
              <w:rPr>
                <w:rFonts w:ascii="Times New Roman" w:eastAsia="Calibri" w:hAnsi="Times New Roman" w:cs="Times New Roman"/>
                <w:b/>
                <w:bCs/>
              </w:rPr>
              <w:t>Н.С. Гумилева</w:t>
            </w:r>
            <w:r w:rsidRPr="00D926E7">
              <w:rPr>
                <w:rFonts w:ascii="Times New Roman" w:eastAsia="Calibri" w:hAnsi="Times New Roman" w:cs="Times New Roman"/>
              </w:rPr>
              <w:t xml:space="preserve"> Своеобразие его поэтического мира</w:t>
            </w:r>
          </w:p>
        </w:tc>
        <w:tc>
          <w:tcPr>
            <w:tcW w:w="1276" w:type="dxa"/>
          </w:tcPr>
          <w:p w14:paraId="15EBAEA7" w14:textId="5C9D3CF3" w:rsidR="00C752BF" w:rsidRPr="00D926E7"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79083A" w:rsidRPr="00285521" w14:paraId="49AF32FD" w14:textId="77777777" w:rsidTr="00C752BF">
        <w:trPr>
          <w:trHeight w:val="284"/>
        </w:trPr>
        <w:tc>
          <w:tcPr>
            <w:tcW w:w="1146" w:type="dxa"/>
          </w:tcPr>
          <w:p w14:paraId="18CA6171" w14:textId="77777777" w:rsidR="0079083A" w:rsidRPr="00285521" w:rsidRDefault="0079083A" w:rsidP="0079083A">
            <w:pPr>
              <w:ind w:left="720"/>
              <w:rPr>
                <w:rFonts w:ascii="Times New Roman" w:hAnsi="Times New Roman" w:cs="Times New Roman"/>
                <w:sz w:val="24"/>
                <w:szCs w:val="24"/>
              </w:rPr>
            </w:pPr>
          </w:p>
        </w:tc>
        <w:tc>
          <w:tcPr>
            <w:tcW w:w="7926" w:type="dxa"/>
          </w:tcPr>
          <w:p w14:paraId="2708F2A3" w14:textId="71C26BDE" w:rsidR="0079083A" w:rsidRPr="0079083A" w:rsidRDefault="0079083A" w:rsidP="0079083A">
            <w:pPr>
              <w:spacing w:line="276" w:lineRule="auto"/>
              <w:jc w:val="center"/>
              <w:rPr>
                <w:rFonts w:ascii="Times New Roman" w:eastAsia="Calibri" w:hAnsi="Times New Roman" w:cs="Times New Roman"/>
                <w:b/>
                <w:bCs/>
              </w:rPr>
            </w:pPr>
            <w:r w:rsidRPr="0079083A">
              <w:rPr>
                <w:rFonts w:ascii="Times New Roman" w:eastAsia="Calibri" w:hAnsi="Times New Roman" w:cs="Times New Roman"/>
                <w:b/>
                <w:bCs/>
              </w:rPr>
              <w:t>А. А. Ахматова.</w:t>
            </w:r>
          </w:p>
        </w:tc>
        <w:tc>
          <w:tcPr>
            <w:tcW w:w="1276" w:type="dxa"/>
          </w:tcPr>
          <w:p w14:paraId="1D510EBD" w14:textId="4AB126C6" w:rsidR="0079083A" w:rsidRPr="0079083A" w:rsidRDefault="0079083A" w:rsidP="0079083A">
            <w:pPr>
              <w:spacing w:line="276" w:lineRule="auto"/>
              <w:jc w:val="center"/>
              <w:rPr>
                <w:rFonts w:ascii="Times New Roman" w:eastAsia="Calibri" w:hAnsi="Times New Roman" w:cs="Times New Roman"/>
                <w:b/>
                <w:bCs/>
              </w:rPr>
            </w:pPr>
            <w:r w:rsidRPr="0079083A">
              <w:rPr>
                <w:rFonts w:ascii="Times New Roman" w:eastAsia="Calibri" w:hAnsi="Times New Roman" w:cs="Times New Roman"/>
                <w:b/>
                <w:bCs/>
              </w:rPr>
              <w:t>3</w:t>
            </w:r>
          </w:p>
        </w:tc>
      </w:tr>
      <w:tr w:rsidR="00C752BF" w:rsidRPr="00285521" w14:paraId="4FE94187" w14:textId="0D97FB76" w:rsidTr="00C752BF">
        <w:trPr>
          <w:trHeight w:val="284"/>
        </w:trPr>
        <w:tc>
          <w:tcPr>
            <w:tcW w:w="1146" w:type="dxa"/>
          </w:tcPr>
          <w:p w14:paraId="2D9BCAA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4D1CE6F" w14:textId="77777777" w:rsidR="00C752BF" w:rsidRPr="00285521"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А. А. Ахматова. </w:t>
            </w:r>
            <w:r>
              <w:rPr>
                <w:rFonts w:ascii="Times New Roman" w:eastAsia="Calibri" w:hAnsi="Times New Roman" w:cs="Times New Roman"/>
              </w:rPr>
              <w:t xml:space="preserve">«Я научила женщин говорить...»  </w:t>
            </w:r>
            <w:r w:rsidRPr="00D926E7">
              <w:rPr>
                <w:rFonts w:ascii="Times New Roman" w:eastAsia="Calibri" w:hAnsi="Times New Roman" w:cs="Times New Roman"/>
              </w:rPr>
              <w:t xml:space="preserve">Психологическая глубина и яркость любовной лирики А.А. Ахматовой. </w:t>
            </w:r>
          </w:p>
        </w:tc>
        <w:tc>
          <w:tcPr>
            <w:tcW w:w="1276" w:type="dxa"/>
          </w:tcPr>
          <w:p w14:paraId="1A969996" w14:textId="09295D37" w:rsidR="00C752BF" w:rsidRPr="00D926E7"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48A48512" w14:textId="1E8EE06B" w:rsidTr="00C752BF">
        <w:trPr>
          <w:trHeight w:val="284"/>
        </w:trPr>
        <w:tc>
          <w:tcPr>
            <w:tcW w:w="1146" w:type="dxa"/>
          </w:tcPr>
          <w:p w14:paraId="4283C3A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25D1969" w14:textId="77777777" w:rsidR="00C752BF" w:rsidRPr="00285521"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А. А. Ахматова. Тема творчества и размышления о месте художника в «большой» истории.</w:t>
            </w:r>
          </w:p>
        </w:tc>
        <w:tc>
          <w:tcPr>
            <w:tcW w:w="1276" w:type="dxa"/>
          </w:tcPr>
          <w:p w14:paraId="6A4422F0" w14:textId="12E9ADF2" w:rsidR="00C752BF" w:rsidRPr="00063AE6"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90E1FC4" w14:textId="52FD489F" w:rsidTr="00C752BF">
        <w:trPr>
          <w:trHeight w:val="284"/>
        </w:trPr>
        <w:tc>
          <w:tcPr>
            <w:tcW w:w="1146" w:type="dxa"/>
          </w:tcPr>
          <w:p w14:paraId="6A91D8A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3496439" w14:textId="77777777" w:rsidR="00C752BF"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«Я была тогда с моим народом…»</w:t>
            </w:r>
          </w:p>
          <w:p w14:paraId="5196963A" w14:textId="77777777" w:rsidR="00C752BF" w:rsidRPr="00285521"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Тема суда времени и исторической памяти в</w:t>
            </w:r>
            <w:r>
              <w:rPr>
                <w:rFonts w:ascii="Times New Roman" w:eastAsia="Calibri" w:hAnsi="Times New Roman" w:cs="Times New Roman"/>
              </w:rPr>
              <w:t xml:space="preserve"> </w:t>
            </w:r>
            <w:r w:rsidRPr="00063AE6">
              <w:rPr>
                <w:rFonts w:ascii="Times New Roman" w:eastAsia="Calibri" w:hAnsi="Times New Roman" w:cs="Times New Roman"/>
              </w:rPr>
              <w:t xml:space="preserve">поэме </w:t>
            </w:r>
            <w:proofErr w:type="spellStart"/>
            <w:r w:rsidRPr="00063AE6">
              <w:rPr>
                <w:rFonts w:ascii="Times New Roman" w:eastAsia="Calibri" w:hAnsi="Times New Roman" w:cs="Times New Roman"/>
              </w:rPr>
              <w:t>А.А.Ахматовой</w:t>
            </w:r>
            <w:proofErr w:type="spellEnd"/>
            <w:r w:rsidRPr="00063AE6">
              <w:rPr>
                <w:rFonts w:ascii="Times New Roman" w:eastAsia="Calibri" w:hAnsi="Times New Roman" w:cs="Times New Roman"/>
              </w:rPr>
              <w:t xml:space="preserve"> «Реквием».</w:t>
            </w:r>
          </w:p>
        </w:tc>
        <w:tc>
          <w:tcPr>
            <w:tcW w:w="1276" w:type="dxa"/>
          </w:tcPr>
          <w:p w14:paraId="59D7EA21" w14:textId="29C2E1C6" w:rsidR="00C752BF" w:rsidRPr="00063AE6"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099FEB8B" w14:textId="4B3DE32E" w:rsidTr="00C752BF">
        <w:trPr>
          <w:trHeight w:val="284"/>
        </w:trPr>
        <w:tc>
          <w:tcPr>
            <w:tcW w:w="1146" w:type="dxa"/>
          </w:tcPr>
          <w:p w14:paraId="4DE55CD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C5FFDFE" w14:textId="77777777" w:rsidR="00C752BF" w:rsidRPr="00285521" w:rsidRDefault="00C752BF" w:rsidP="00763194">
            <w:pPr>
              <w:spacing w:line="276" w:lineRule="auto"/>
              <w:jc w:val="both"/>
              <w:rPr>
                <w:rFonts w:ascii="Times New Roman" w:eastAsia="Calibri" w:hAnsi="Times New Roman" w:cs="Times New Roman"/>
              </w:rPr>
            </w:pPr>
            <w:r w:rsidRPr="00F36582">
              <w:rPr>
                <w:rFonts w:ascii="Times New Roman" w:eastAsia="Calibri" w:hAnsi="Times New Roman" w:cs="Times New Roman"/>
              </w:rPr>
              <w:t>Понятие о футуризме как литературно-художественном направлении.</w:t>
            </w:r>
            <w:r>
              <w:rPr>
                <w:rFonts w:ascii="Times New Roman" w:eastAsia="Calibri" w:hAnsi="Times New Roman" w:cs="Times New Roman"/>
              </w:rPr>
              <w:t xml:space="preserve"> </w:t>
            </w:r>
            <w:r w:rsidRPr="00F36582">
              <w:rPr>
                <w:rFonts w:ascii="Times New Roman" w:eastAsia="Calibri" w:hAnsi="Times New Roman" w:cs="Times New Roman"/>
              </w:rPr>
              <w:t>В.</w:t>
            </w:r>
            <w:r>
              <w:rPr>
                <w:rFonts w:ascii="Times New Roman" w:eastAsia="Calibri" w:hAnsi="Times New Roman" w:cs="Times New Roman"/>
              </w:rPr>
              <w:t xml:space="preserve"> </w:t>
            </w:r>
            <w:r w:rsidRPr="0079083A">
              <w:rPr>
                <w:rFonts w:ascii="Times New Roman" w:eastAsia="Calibri" w:hAnsi="Times New Roman" w:cs="Times New Roman"/>
                <w:b/>
                <w:bCs/>
              </w:rPr>
              <w:t>Хлебников</w:t>
            </w:r>
            <w:r w:rsidRPr="00F36582">
              <w:rPr>
                <w:rFonts w:ascii="Times New Roman" w:eastAsia="Calibri" w:hAnsi="Times New Roman" w:cs="Times New Roman"/>
              </w:rPr>
              <w:t>,</w:t>
            </w:r>
          </w:p>
        </w:tc>
        <w:tc>
          <w:tcPr>
            <w:tcW w:w="1276" w:type="dxa"/>
          </w:tcPr>
          <w:p w14:paraId="20414AD5" w14:textId="345C3FFF" w:rsidR="00C752BF" w:rsidRPr="00F36582"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67FEE6DE" w14:textId="03E08F2C" w:rsidTr="00C752BF">
        <w:trPr>
          <w:trHeight w:val="284"/>
        </w:trPr>
        <w:tc>
          <w:tcPr>
            <w:tcW w:w="1146" w:type="dxa"/>
          </w:tcPr>
          <w:p w14:paraId="571BE71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1968F28" w14:textId="77777777" w:rsidR="00C752BF" w:rsidRPr="00285521" w:rsidRDefault="00C752BF" w:rsidP="00763194">
            <w:pPr>
              <w:spacing w:line="276" w:lineRule="auto"/>
              <w:jc w:val="both"/>
              <w:rPr>
                <w:rFonts w:ascii="Times New Roman" w:eastAsia="Calibri" w:hAnsi="Times New Roman" w:cs="Times New Roman"/>
              </w:rPr>
            </w:pPr>
            <w:proofErr w:type="spellStart"/>
            <w:r w:rsidRPr="0079083A">
              <w:rPr>
                <w:rFonts w:ascii="Times New Roman" w:eastAsia="Calibri" w:hAnsi="Times New Roman" w:cs="Times New Roman"/>
                <w:b/>
                <w:bCs/>
              </w:rPr>
              <w:t>И.Северянин</w:t>
            </w:r>
            <w:proofErr w:type="spellEnd"/>
            <w:r w:rsidRPr="00F36582">
              <w:rPr>
                <w:rFonts w:ascii="Times New Roman" w:eastAsia="Calibri" w:hAnsi="Times New Roman" w:cs="Times New Roman"/>
              </w:rPr>
              <w:t>: поиски новых поэтических форм</w:t>
            </w:r>
          </w:p>
        </w:tc>
        <w:tc>
          <w:tcPr>
            <w:tcW w:w="1276" w:type="dxa"/>
          </w:tcPr>
          <w:p w14:paraId="58E12A87" w14:textId="520FF606" w:rsidR="00C752BF" w:rsidRPr="00F36582"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65C3EA9E" w14:textId="512968F0" w:rsidTr="00C752BF">
        <w:trPr>
          <w:trHeight w:val="284"/>
        </w:trPr>
        <w:tc>
          <w:tcPr>
            <w:tcW w:w="1146" w:type="dxa"/>
          </w:tcPr>
          <w:p w14:paraId="38EBBDB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3ABD66DF" w14:textId="77777777" w:rsidR="00C752BF" w:rsidRDefault="00C752BF" w:rsidP="00763194">
            <w:pPr>
              <w:spacing w:line="276" w:lineRule="auto"/>
              <w:jc w:val="both"/>
              <w:rPr>
                <w:rFonts w:ascii="Times New Roman" w:eastAsia="Calibri" w:hAnsi="Times New Roman" w:cs="Times New Roman"/>
              </w:rPr>
            </w:pPr>
            <w:r w:rsidRPr="00F36582">
              <w:rPr>
                <w:rFonts w:ascii="Times New Roman" w:eastAsia="Calibri" w:hAnsi="Times New Roman" w:cs="Times New Roman"/>
              </w:rPr>
              <w:t xml:space="preserve">Художественные и идейно-нравственные аспекты </w:t>
            </w:r>
            <w:proofErr w:type="spellStart"/>
            <w:r w:rsidRPr="00F36582">
              <w:rPr>
                <w:rFonts w:ascii="Times New Roman" w:eastAsia="Calibri" w:hAnsi="Times New Roman" w:cs="Times New Roman"/>
              </w:rPr>
              <w:t>новокрестьянской</w:t>
            </w:r>
            <w:proofErr w:type="spellEnd"/>
            <w:r w:rsidRPr="00F36582">
              <w:rPr>
                <w:rFonts w:ascii="Times New Roman" w:eastAsia="Calibri" w:hAnsi="Times New Roman" w:cs="Times New Roman"/>
              </w:rPr>
              <w:t xml:space="preserve"> поэзии.</w:t>
            </w:r>
          </w:p>
          <w:p w14:paraId="0F2050AE" w14:textId="77777777" w:rsidR="00C752BF" w:rsidRPr="0079083A" w:rsidRDefault="00C752BF" w:rsidP="00763194">
            <w:pPr>
              <w:spacing w:line="276" w:lineRule="auto"/>
              <w:jc w:val="both"/>
              <w:rPr>
                <w:rFonts w:ascii="Times New Roman" w:eastAsia="Calibri" w:hAnsi="Times New Roman" w:cs="Times New Roman"/>
                <w:b/>
                <w:bCs/>
              </w:rPr>
            </w:pPr>
            <w:r w:rsidRPr="0079083A">
              <w:rPr>
                <w:rFonts w:ascii="Times New Roman" w:eastAsia="Calibri" w:hAnsi="Times New Roman" w:cs="Times New Roman"/>
                <w:b/>
                <w:bCs/>
              </w:rPr>
              <w:t>(</w:t>
            </w:r>
            <w:proofErr w:type="spellStart"/>
            <w:r w:rsidRPr="0079083A">
              <w:rPr>
                <w:rFonts w:ascii="Times New Roman" w:eastAsia="Calibri" w:hAnsi="Times New Roman" w:cs="Times New Roman"/>
                <w:b/>
                <w:bCs/>
              </w:rPr>
              <w:t>Н.Клюев</w:t>
            </w:r>
            <w:proofErr w:type="spellEnd"/>
            <w:r w:rsidRPr="0079083A">
              <w:rPr>
                <w:rFonts w:ascii="Times New Roman" w:eastAsia="Calibri" w:hAnsi="Times New Roman" w:cs="Times New Roman"/>
                <w:b/>
                <w:bCs/>
              </w:rPr>
              <w:t>, С.А. Клычков, П.В. Орешин)</w:t>
            </w:r>
          </w:p>
        </w:tc>
        <w:tc>
          <w:tcPr>
            <w:tcW w:w="1276" w:type="dxa"/>
          </w:tcPr>
          <w:p w14:paraId="3CABAE9B" w14:textId="495E1C98" w:rsidR="00C752BF" w:rsidRPr="00F36582"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79083A" w:rsidRPr="00285521" w14:paraId="27425947" w14:textId="77777777" w:rsidTr="00C752BF">
        <w:trPr>
          <w:trHeight w:val="284"/>
        </w:trPr>
        <w:tc>
          <w:tcPr>
            <w:tcW w:w="1146" w:type="dxa"/>
          </w:tcPr>
          <w:p w14:paraId="216ED7C5" w14:textId="77777777" w:rsidR="0079083A" w:rsidRPr="00285521" w:rsidRDefault="0079083A" w:rsidP="0079083A">
            <w:pPr>
              <w:ind w:left="720"/>
              <w:rPr>
                <w:rFonts w:ascii="Times New Roman" w:hAnsi="Times New Roman" w:cs="Times New Roman"/>
                <w:sz w:val="24"/>
                <w:szCs w:val="24"/>
              </w:rPr>
            </w:pPr>
          </w:p>
        </w:tc>
        <w:tc>
          <w:tcPr>
            <w:tcW w:w="7926" w:type="dxa"/>
          </w:tcPr>
          <w:p w14:paraId="3458746A" w14:textId="47E4BEC5" w:rsidR="0079083A" w:rsidRPr="001749C7" w:rsidRDefault="0079083A" w:rsidP="001749C7">
            <w:pPr>
              <w:spacing w:line="276" w:lineRule="auto"/>
              <w:jc w:val="center"/>
              <w:rPr>
                <w:rFonts w:ascii="Times New Roman" w:eastAsia="Calibri" w:hAnsi="Times New Roman" w:cs="Times New Roman"/>
                <w:b/>
                <w:bCs/>
              </w:rPr>
            </w:pPr>
            <w:proofErr w:type="spellStart"/>
            <w:r w:rsidRPr="001749C7">
              <w:rPr>
                <w:rFonts w:ascii="Times New Roman" w:eastAsia="Calibri" w:hAnsi="Times New Roman" w:cs="Times New Roman"/>
                <w:b/>
                <w:bCs/>
              </w:rPr>
              <w:t>М.И.Цветаева</w:t>
            </w:r>
            <w:proofErr w:type="spellEnd"/>
            <w:r w:rsidRPr="001749C7">
              <w:rPr>
                <w:rFonts w:ascii="Times New Roman" w:eastAsia="Calibri" w:hAnsi="Times New Roman" w:cs="Times New Roman"/>
                <w:b/>
                <w:bCs/>
              </w:rPr>
              <w:t>.</w:t>
            </w:r>
          </w:p>
        </w:tc>
        <w:tc>
          <w:tcPr>
            <w:tcW w:w="1276" w:type="dxa"/>
          </w:tcPr>
          <w:p w14:paraId="4076C3CD" w14:textId="16D26701" w:rsidR="0079083A"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2</w:t>
            </w:r>
          </w:p>
        </w:tc>
      </w:tr>
      <w:tr w:rsidR="00C752BF" w:rsidRPr="00285521" w14:paraId="11B72C8B" w14:textId="21564DF9" w:rsidTr="00C752BF">
        <w:trPr>
          <w:trHeight w:val="284"/>
        </w:trPr>
        <w:tc>
          <w:tcPr>
            <w:tcW w:w="1146" w:type="dxa"/>
          </w:tcPr>
          <w:p w14:paraId="280C8D3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bottom w:val="single" w:sz="4" w:space="0" w:color="auto"/>
            </w:tcBorders>
          </w:tcPr>
          <w:p w14:paraId="731542F9" w14:textId="77777777" w:rsidR="00C752BF" w:rsidRPr="00285521" w:rsidRDefault="00C752BF" w:rsidP="00763194">
            <w:pPr>
              <w:spacing w:line="276" w:lineRule="auto"/>
              <w:jc w:val="both"/>
              <w:rPr>
                <w:rFonts w:ascii="Times New Roman" w:eastAsia="Calibri" w:hAnsi="Times New Roman" w:cs="Times New Roman"/>
              </w:rPr>
            </w:pPr>
            <w:proofErr w:type="spellStart"/>
            <w:r w:rsidRPr="00063AE6">
              <w:rPr>
                <w:rFonts w:ascii="Times New Roman" w:eastAsia="Calibri" w:hAnsi="Times New Roman" w:cs="Times New Roman"/>
              </w:rPr>
              <w:t>М.И.Цветаева</w:t>
            </w:r>
            <w:proofErr w:type="spellEnd"/>
            <w:r w:rsidRPr="00063AE6">
              <w:rPr>
                <w:rFonts w:ascii="Times New Roman" w:eastAsia="Calibri" w:hAnsi="Times New Roman" w:cs="Times New Roman"/>
              </w:rPr>
              <w:t>. Судьба Поэта. Поэзия М. Цветаевой как лирический дневник эпохи.</w:t>
            </w:r>
          </w:p>
        </w:tc>
        <w:tc>
          <w:tcPr>
            <w:tcW w:w="1276" w:type="dxa"/>
            <w:tcBorders>
              <w:bottom w:val="single" w:sz="4" w:space="0" w:color="auto"/>
            </w:tcBorders>
          </w:tcPr>
          <w:p w14:paraId="06F9FEE2" w14:textId="20C65301" w:rsidR="00C752BF" w:rsidRPr="00063AE6"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25C5F89" w14:textId="3FB3EB22" w:rsidTr="00C752BF">
        <w:trPr>
          <w:trHeight w:val="284"/>
        </w:trPr>
        <w:tc>
          <w:tcPr>
            <w:tcW w:w="1146" w:type="dxa"/>
          </w:tcPr>
          <w:p w14:paraId="3B347B2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top w:val="single" w:sz="4" w:space="0" w:color="auto"/>
            </w:tcBorders>
          </w:tcPr>
          <w:p w14:paraId="16D13148" w14:textId="77777777" w:rsidR="00C752BF" w:rsidRPr="00285521" w:rsidRDefault="00C752BF" w:rsidP="00763194">
            <w:pPr>
              <w:spacing w:line="276" w:lineRule="auto"/>
              <w:jc w:val="both"/>
              <w:rPr>
                <w:rFonts w:ascii="Times New Roman" w:eastAsia="Calibri" w:hAnsi="Times New Roman" w:cs="Times New Roman"/>
                <w:b/>
                <w:i/>
              </w:rPr>
            </w:pPr>
            <w:proofErr w:type="spellStart"/>
            <w:r w:rsidRPr="00063AE6">
              <w:rPr>
                <w:rFonts w:ascii="Times New Roman" w:eastAsia="Calibri" w:hAnsi="Times New Roman" w:cs="Times New Roman"/>
              </w:rPr>
              <w:t>Исповедальность</w:t>
            </w:r>
            <w:proofErr w:type="spellEnd"/>
            <w:r w:rsidRPr="00063AE6">
              <w:rPr>
                <w:rFonts w:ascii="Times New Roman" w:eastAsia="Calibri" w:hAnsi="Times New Roman" w:cs="Times New Roman"/>
              </w:rPr>
              <w:t>, внутренняя самоотдача, максимальное напряжение духовных сил как отличительная черта поэзии М. Цветаевой.</w:t>
            </w:r>
          </w:p>
        </w:tc>
        <w:tc>
          <w:tcPr>
            <w:tcW w:w="1276" w:type="dxa"/>
            <w:tcBorders>
              <w:top w:val="single" w:sz="4" w:space="0" w:color="auto"/>
            </w:tcBorders>
          </w:tcPr>
          <w:p w14:paraId="745058AE" w14:textId="736B0555" w:rsidR="00C752BF" w:rsidRPr="00063AE6"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C858CCC" w14:textId="4967098A" w:rsidTr="00C752BF">
        <w:trPr>
          <w:trHeight w:val="284"/>
        </w:trPr>
        <w:tc>
          <w:tcPr>
            <w:tcW w:w="1146" w:type="dxa"/>
          </w:tcPr>
          <w:p w14:paraId="5CC9F67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FFD8935"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eastAsia="Calibri" w:hAnsi="Times New Roman" w:cs="Times New Roman"/>
                <w:b/>
                <w:i/>
              </w:rPr>
              <w:t>Контрольная работа</w:t>
            </w:r>
            <w:r w:rsidRPr="00063AE6">
              <w:rPr>
                <w:rFonts w:ascii="Times New Roman" w:eastAsia="Calibri" w:hAnsi="Times New Roman" w:cs="Times New Roman"/>
                <w:b/>
                <w:i/>
              </w:rPr>
              <w:t xml:space="preserve"> по творчеству поэтов Серебряного века.</w:t>
            </w:r>
          </w:p>
        </w:tc>
        <w:tc>
          <w:tcPr>
            <w:tcW w:w="1276" w:type="dxa"/>
          </w:tcPr>
          <w:p w14:paraId="10E5D691" w14:textId="6BB88204" w:rsidR="00C752BF" w:rsidRPr="001749C7" w:rsidRDefault="001749C7" w:rsidP="001749C7">
            <w:pPr>
              <w:spacing w:line="276" w:lineRule="auto"/>
              <w:jc w:val="center"/>
              <w:rPr>
                <w:rFonts w:ascii="Times New Roman" w:eastAsia="Calibri" w:hAnsi="Times New Roman" w:cs="Times New Roman"/>
                <w:b/>
                <w:iCs/>
              </w:rPr>
            </w:pPr>
            <w:r w:rsidRPr="001749C7">
              <w:rPr>
                <w:rFonts w:ascii="Times New Roman" w:eastAsia="Calibri" w:hAnsi="Times New Roman" w:cs="Times New Roman"/>
                <w:b/>
                <w:iCs/>
              </w:rPr>
              <w:t>1</w:t>
            </w:r>
          </w:p>
        </w:tc>
      </w:tr>
      <w:tr w:rsidR="00C752BF" w:rsidRPr="00285521" w14:paraId="51B3960E" w14:textId="5C652D93" w:rsidTr="00C752BF">
        <w:trPr>
          <w:trHeight w:val="284"/>
        </w:trPr>
        <w:tc>
          <w:tcPr>
            <w:tcW w:w="1146" w:type="dxa"/>
          </w:tcPr>
          <w:p w14:paraId="4A77401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0060327" w14:textId="77777777" w:rsidR="00C752BF" w:rsidRPr="00285521"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Короли смеха из журнала «</w:t>
            </w:r>
            <w:proofErr w:type="spellStart"/>
            <w:r w:rsidRPr="00063AE6">
              <w:rPr>
                <w:rFonts w:ascii="Times New Roman" w:eastAsia="Calibri" w:hAnsi="Times New Roman" w:cs="Times New Roman"/>
              </w:rPr>
              <w:t>Сатирикон</w:t>
            </w:r>
            <w:proofErr w:type="spellEnd"/>
            <w:r w:rsidRPr="00063AE6">
              <w:rPr>
                <w:rFonts w:ascii="Times New Roman" w:eastAsia="Calibri" w:hAnsi="Times New Roman" w:cs="Times New Roman"/>
              </w:rPr>
              <w:t xml:space="preserve">». </w:t>
            </w:r>
            <w:r w:rsidRPr="001749C7">
              <w:rPr>
                <w:rFonts w:ascii="Times New Roman" w:eastAsia="Calibri" w:hAnsi="Times New Roman" w:cs="Times New Roman"/>
                <w:b/>
                <w:bCs/>
              </w:rPr>
              <w:t>А. Аверченко.</w:t>
            </w:r>
            <w:r w:rsidRPr="00063AE6">
              <w:rPr>
                <w:rFonts w:ascii="Times New Roman" w:eastAsia="Calibri" w:hAnsi="Times New Roman" w:cs="Times New Roman"/>
              </w:rPr>
              <w:t xml:space="preserve"> Темы и мотивы сатирической </w:t>
            </w:r>
            <w:proofErr w:type="spellStart"/>
            <w:r w:rsidRPr="00063AE6">
              <w:rPr>
                <w:rFonts w:ascii="Times New Roman" w:eastAsia="Calibri" w:hAnsi="Times New Roman" w:cs="Times New Roman"/>
              </w:rPr>
              <w:t>новеллистики</w:t>
            </w:r>
            <w:proofErr w:type="spellEnd"/>
          </w:p>
        </w:tc>
        <w:tc>
          <w:tcPr>
            <w:tcW w:w="1276" w:type="dxa"/>
          </w:tcPr>
          <w:p w14:paraId="30924362" w14:textId="0D4A6D81" w:rsidR="00C752BF" w:rsidRPr="001749C7" w:rsidRDefault="001749C7" w:rsidP="001749C7">
            <w:pPr>
              <w:spacing w:line="276" w:lineRule="auto"/>
              <w:jc w:val="center"/>
              <w:rPr>
                <w:rFonts w:ascii="Times New Roman" w:eastAsia="Calibri" w:hAnsi="Times New Roman" w:cs="Times New Roman"/>
                <w:b/>
              </w:rPr>
            </w:pPr>
            <w:r w:rsidRPr="001749C7">
              <w:rPr>
                <w:rFonts w:ascii="Times New Roman" w:eastAsia="Calibri" w:hAnsi="Times New Roman" w:cs="Times New Roman"/>
                <w:b/>
              </w:rPr>
              <w:t>1</w:t>
            </w:r>
          </w:p>
        </w:tc>
      </w:tr>
      <w:tr w:rsidR="00C752BF" w:rsidRPr="00285521" w14:paraId="60020448" w14:textId="762FDE6A" w:rsidTr="00C752BF">
        <w:trPr>
          <w:trHeight w:val="284"/>
        </w:trPr>
        <w:tc>
          <w:tcPr>
            <w:tcW w:w="1146" w:type="dxa"/>
          </w:tcPr>
          <w:p w14:paraId="71907B5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5AAAED5" w14:textId="77777777" w:rsidR="00C752BF" w:rsidRPr="00285521" w:rsidRDefault="00C752BF" w:rsidP="00763194">
            <w:pPr>
              <w:spacing w:line="276" w:lineRule="auto"/>
              <w:jc w:val="both"/>
              <w:rPr>
                <w:rFonts w:ascii="Times New Roman" w:eastAsia="Calibri" w:hAnsi="Times New Roman" w:cs="Times New Roman"/>
              </w:rPr>
            </w:pPr>
            <w:r w:rsidRPr="001749C7">
              <w:rPr>
                <w:rFonts w:ascii="Times New Roman" w:eastAsia="Calibri" w:hAnsi="Times New Roman" w:cs="Times New Roman"/>
                <w:b/>
                <w:bCs/>
              </w:rPr>
              <w:t>У литературной карты России.</w:t>
            </w:r>
            <w:r>
              <w:rPr>
                <w:rFonts w:ascii="Times New Roman" w:eastAsia="Calibri" w:hAnsi="Times New Roman" w:cs="Times New Roman"/>
              </w:rPr>
              <w:t xml:space="preserve"> Творчество </w:t>
            </w:r>
            <w:proofErr w:type="spellStart"/>
            <w:r>
              <w:rPr>
                <w:rFonts w:ascii="Times New Roman" w:eastAsia="Calibri" w:hAnsi="Times New Roman" w:cs="Times New Roman"/>
              </w:rPr>
              <w:t>М.М.Пришвина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М.А.Волошина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В.К.Арсеньева</w:t>
            </w:r>
            <w:proofErr w:type="spellEnd"/>
          </w:p>
        </w:tc>
        <w:tc>
          <w:tcPr>
            <w:tcW w:w="1276" w:type="dxa"/>
          </w:tcPr>
          <w:p w14:paraId="25748437" w14:textId="7B57AE39" w:rsidR="00C752BF" w:rsidRPr="001749C7" w:rsidRDefault="001749C7" w:rsidP="001749C7">
            <w:pPr>
              <w:spacing w:line="276" w:lineRule="auto"/>
              <w:jc w:val="center"/>
              <w:rPr>
                <w:rFonts w:ascii="Times New Roman" w:eastAsia="Calibri" w:hAnsi="Times New Roman" w:cs="Times New Roman"/>
                <w:b/>
              </w:rPr>
            </w:pPr>
            <w:r w:rsidRPr="001749C7">
              <w:rPr>
                <w:rFonts w:ascii="Times New Roman" w:eastAsia="Calibri" w:hAnsi="Times New Roman" w:cs="Times New Roman"/>
                <w:b/>
              </w:rPr>
              <w:t>1</w:t>
            </w:r>
          </w:p>
        </w:tc>
      </w:tr>
      <w:tr w:rsidR="00C752BF" w:rsidRPr="00285521" w14:paraId="330BBB11" w14:textId="020107A1" w:rsidTr="00C752BF">
        <w:trPr>
          <w:trHeight w:val="284"/>
        </w:trPr>
        <w:tc>
          <w:tcPr>
            <w:tcW w:w="1146" w:type="dxa"/>
          </w:tcPr>
          <w:p w14:paraId="486B355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0B4CC3C" w14:textId="77777777" w:rsidR="00C752BF" w:rsidRPr="00285521" w:rsidRDefault="00C752BF" w:rsidP="00763194">
            <w:pPr>
              <w:spacing w:line="276" w:lineRule="auto"/>
              <w:jc w:val="both"/>
              <w:rPr>
                <w:rFonts w:ascii="Times New Roman" w:eastAsia="Calibri" w:hAnsi="Times New Roman" w:cs="Times New Roman"/>
              </w:rPr>
            </w:pPr>
            <w:r w:rsidRPr="001749C7">
              <w:rPr>
                <w:rFonts w:ascii="Times New Roman" w:eastAsia="Calibri" w:hAnsi="Times New Roman" w:cs="Times New Roman"/>
                <w:b/>
                <w:bCs/>
              </w:rPr>
              <w:t xml:space="preserve">Литературные направления и группировки в 20-е годы </w:t>
            </w:r>
            <w:r w:rsidRPr="001749C7">
              <w:rPr>
                <w:rFonts w:ascii="Times New Roman" w:eastAsia="Calibri" w:hAnsi="Times New Roman" w:cs="Times New Roman"/>
                <w:b/>
                <w:bCs/>
                <w:lang w:val="en-US"/>
              </w:rPr>
              <w:t>XX</w:t>
            </w:r>
            <w:r w:rsidRPr="001749C7">
              <w:rPr>
                <w:rFonts w:ascii="Times New Roman" w:eastAsia="Calibri" w:hAnsi="Times New Roman" w:cs="Times New Roman"/>
                <w:b/>
                <w:bCs/>
              </w:rPr>
              <w:t xml:space="preserve"> века.</w:t>
            </w:r>
            <w:r>
              <w:rPr>
                <w:rFonts w:ascii="Times New Roman" w:eastAsia="Calibri" w:hAnsi="Times New Roman" w:cs="Times New Roman"/>
              </w:rPr>
              <w:t xml:space="preserve"> </w:t>
            </w:r>
            <w:r w:rsidRPr="00F622B9">
              <w:rPr>
                <w:rFonts w:ascii="Times New Roman" w:eastAsia="Calibri" w:hAnsi="Times New Roman" w:cs="Times New Roman"/>
              </w:rPr>
              <w:t>Пролеткульт, ЛЕФ, РАППП, «Кузница», «Попутчики», «</w:t>
            </w:r>
            <w:proofErr w:type="spellStart"/>
            <w:r w:rsidRPr="00F622B9">
              <w:rPr>
                <w:rFonts w:ascii="Times New Roman" w:eastAsia="Calibri" w:hAnsi="Times New Roman" w:cs="Times New Roman"/>
              </w:rPr>
              <w:t>Серапионовы</w:t>
            </w:r>
            <w:proofErr w:type="spellEnd"/>
            <w:r w:rsidRPr="00F622B9">
              <w:rPr>
                <w:rFonts w:ascii="Times New Roman" w:eastAsia="Calibri" w:hAnsi="Times New Roman" w:cs="Times New Roman"/>
              </w:rPr>
              <w:t xml:space="preserve"> братья»,</w:t>
            </w:r>
            <w:r>
              <w:rPr>
                <w:rFonts w:ascii="Times New Roman" w:eastAsia="Calibri" w:hAnsi="Times New Roman" w:cs="Times New Roman"/>
              </w:rPr>
              <w:t xml:space="preserve"> </w:t>
            </w:r>
            <w:r w:rsidRPr="00F622B9">
              <w:rPr>
                <w:rFonts w:ascii="Times New Roman" w:eastAsia="Calibri" w:hAnsi="Times New Roman" w:cs="Times New Roman"/>
              </w:rPr>
              <w:t>«Перевал», ОБЭРИУ.</w:t>
            </w:r>
          </w:p>
        </w:tc>
        <w:tc>
          <w:tcPr>
            <w:tcW w:w="1276" w:type="dxa"/>
          </w:tcPr>
          <w:p w14:paraId="7C8E5033" w14:textId="6DC3C208" w:rsidR="00C752BF" w:rsidRPr="001749C7" w:rsidRDefault="001749C7" w:rsidP="001749C7">
            <w:pPr>
              <w:spacing w:line="276" w:lineRule="auto"/>
              <w:jc w:val="center"/>
              <w:rPr>
                <w:rFonts w:ascii="Times New Roman" w:eastAsia="Calibri" w:hAnsi="Times New Roman" w:cs="Times New Roman"/>
                <w:b/>
              </w:rPr>
            </w:pPr>
            <w:r w:rsidRPr="001749C7">
              <w:rPr>
                <w:rFonts w:ascii="Times New Roman" w:eastAsia="Calibri" w:hAnsi="Times New Roman" w:cs="Times New Roman"/>
                <w:b/>
              </w:rPr>
              <w:t>1</w:t>
            </w:r>
          </w:p>
        </w:tc>
      </w:tr>
      <w:tr w:rsidR="001749C7" w:rsidRPr="00285521" w14:paraId="16D81EF1" w14:textId="77777777" w:rsidTr="00C752BF">
        <w:trPr>
          <w:trHeight w:val="284"/>
        </w:trPr>
        <w:tc>
          <w:tcPr>
            <w:tcW w:w="1146" w:type="dxa"/>
          </w:tcPr>
          <w:p w14:paraId="620258BA" w14:textId="77777777" w:rsidR="001749C7" w:rsidRPr="00285521" w:rsidRDefault="001749C7" w:rsidP="001749C7">
            <w:pPr>
              <w:ind w:left="720"/>
              <w:rPr>
                <w:rFonts w:ascii="Times New Roman" w:hAnsi="Times New Roman" w:cs="Times New Roman"/>
                <w:sz w:val="24"/>
                <w:szCs w:val="24"/>
              </w:rPr>
            </w:pPr>
          </w:p>
        </w:tc>
        <w:tc>
          <w:tcPr>
            <w:tcW w:w="7926" w:type="dxa"/>
          </w:tcPr>
          <w:p w14:paraId="0F12D574" w14:textId="3376925A"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А. Фадеев</w:t>
            </w:r>
          </w:p>
        </w:tc>
        <w:tc>
          <w:tcPr>
            <w:tcW w:w="1276" w:type="dxa"/>
          </w:tcPr>
          <w:p w14:paraId="60938813" w14:textId="66D94B8D"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2</w:t>
            </w:r>
          </w:p>
        </w:tc>
      </w:tr>
      <w:tr w:rsidR="00C752BF" w:rsidRPr="00285521" w14:paraId="3CD8AE76" w14:textId="7AA7B4E1" w:rsidTr="00C752BF">
        <w:trPr>
          <w:trHeight w:val="416"/>
        </w:trPr>
        <w:tc>
          <w:tcPr>
            <w:tcW w:w="1146" w:type="dxa"/>
          </w:tcPr>
          <w:p w14:paraId="64144787"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6C208CE"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Возрождение традиций Л. Толстого в романе А. Фадеева «Разгром». Морозка и </w:t>
            </w:r>
            <w:proofErr w:type="spellStart"/>
            <w:r w:rsidRPr="00285521">
              <w:rPr>
                <w:rFonts w:ascii="Times New Roman" w:eastAsia="Calibri" w:hAnsi="Times New Roman" w:cs="Times New Roman"/>
              </w:rPr>
              <w:t>Мечик</w:t>
            </w:r>
            <w:proofErr w:type="spellEnd"/>
            <w:r w:rsidRPr="00285521">
              <w:rPr>
                <w:rFonts w:ascii="Times New Roman" w:eastAsia="Calibri" w:hAnsi="Times New Roman" w:cs="Times New Roman"/>
              </w:rPr>
              <w:t>.</w:t>
            </w:r>
          </w:p>
        </w:tc>
        <w:tc>
          <w:tcPr>
            <w:tcW w:w="1276" w:type="dxa"/>
          </w:tcPr>
          <w:p w14:paraId="0ED3125A" w14:textId="39345DA7"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D8FE2D4" w14:textId="5273CEDA" w:rsidTr="00C752BF">
        <w:trPr>
          <w:trHeight w:val="284"/>
        </w:trPr>
        <w:tc>
          <w:tcPr>
            <w:tcW w:w="1146" w:type="dxa"/>
          </w:tcPr>
          <w:p w14:paraId="5FA9C6B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D602C4A"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Образ Левинсона и проблема гуманизма в романе «Разгром»</w:t>
            </w:r>
          </w:p>
        </w:tc>
        <w:tc>
          <w:tcPr>
            <w:tcW w:w="1276" w:type="dxa"/>
          </w:tcPr>
          <w:p w14:paraId="3FD357F6" w14:textId="28F9AC0E"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25BEC263" w14:textId="29E25F3F" w:rsidTr="00C752BF">
        <w:trPr>
          <w:trHeight w:val="269"/>
        </w:trPr>
        <w:tc>
          <w:tcPr>
            <w:tcW w:w="1146" w:type="dxa"/>
          </w:tcPr>
          <w:p w14:paraId="73FDD7F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300F0886" w14:textId="77777777" w:rsidR="00C752BF"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Изображение Гражданской войны в романе </w:t>
            </w:r>
            <w:r w:rsidRPr="001749C7">
              <w:rPr>
                <w:rFonts w:ascii="Times New Roman" w:eastAsia="Calibri" w:hAnsi="Times New Roman" w:cs="Times New Roman"/>
                <w:b/>
                <w:bCs/>
              </w:rPr>
              <w:t>И. Бабеля</w:t>
            </w:r>
            <w:r w:rsidRPr="00285521">
              <w:rPr>
                <w:rFonts w:ascii="Times New Roman" w:eastAsia="Calibri" w:hAnsi="Times New Roman" w:cs="Times New Roman"/>
              </w:rPr>
              <w:t xml:space="preserve"> «Конармия». </w:t>
            </w:r>
          </w:p>
          <w:p w14:paraId="4BC6D3F9"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Бесчеловечность и гуманизм революционного времени в книге</w:t>
            </w:r>
          </w:p>
        </w:tc>
        <w:tc>
          <w:tcPr>
            <w:tcW w:w="1276" w:type="dxa"/>
          </w:tcPr>
          <w:p w14:paraId="6C6CB66C" w14:textId="77777777" w:rsidR="00C752BF" w:rsidRPr="00285521" w:rsidRDefault="00C752BF" w:rsidP="00763194">
            <w:pPr>
              <w:spacing w:line="276" w:lineRule="auto"/>
              <w:jc w:val="both"/>
              <w:rPr>
                <w:rFonts w:ascii="Times New Roman" w:eastAsia="Calibri" w:hAnsi="Times New Roman" w:cs="Times New Roman"/>
              </w:rPr>
            </w:pPr>
          </w:p>
        </w:tc>
      </w:tr>
      <w:tr w:rsidR="001749C7" w:rsidRPr="00285521" w14:paraId="341A6CFD" w14:textId="77777777" w:rsidTr="00C752BF">
        <w:trPr>
          <w:trHeight w:val="269"/>
        </w:trPr>
        <w:tc>
          <w:tcPr>
            <w:tcW w:w="1146" w:type="dxa"/>
          </w:tcPr>
          <w:p w14:paraId="41AE34E7" w14:textId="77777777" w:rsidR="001749C7" w:rsidRPr="00285521" w:rsidRDefault="001749C7" w:rsidP="001749C7">
            <w:pPr>
              <w:ind w:left="720"/>
              <w:rPr>
                <w:rFonts w:ascii="Times New Roman" w:hAnsi="Times New Roman" w:cs="Times New Roman"/>
                <w:sz w:val="24"/>
                <w:szCs w:val="24"/>
              </w:rPr>
            </w:pPr>
          </w:p>
        </w:tc>
        <w:tc>
          <w:tcPr>
            <w:tcW w:w="7926" w:type="dxa"/>
          </w:tcPr>
          <w:p w14:paraId="533052FD" w14:textId="196D8BDD"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Е. Замятин</w:t>
            </w:r>
          </w:p>
        </w:tc>
        <w:tc>
          <w:tcPr>
            <w:tcW w:w="1276" w:type="dxa"/>
          </w:tcPr>
          <w:p w14:paraId="7FECA247" w14:textId="5FE0D12D"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2</w:t>
            </w:r>
          </w:p>
        </w:tc>
      </w:tr>
      <w:tr w:rsidR="00C752BF" w:rsidRPr="00285521" w14:paraId="7FCB5750" w14:textId="219F3277" w:rsidTr="00C752BF">
        <w:trPr>
          <w:trHeight w:val="284"/>
        </w:trPr>
        <w:tc>
          <w:tcPr>
            <w:tcW w:w="1146" w:type="dxa"/>
          </w:tcPr>
          <w:p w14:paraId="22341C0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7BC59BC"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Развитие жанра антиутопии в романе Е. Замятина «Мы»</w:t>
            </w:r>
          </w:p>
        </w:tc>
        <w:tc>
          <w:tcPr>
            <w:tcW w:w="1276" w:type="dxa"/>
          </w:tcPr>
          <w:p w14:paraId="735FC1FD" w14:textId="4EC5A6FB"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21204D59" w14:textId="3BA2010B" w:rsidTr="00C752BF">
        <w:trPr>
          <w:trHeight w:val="364"/>
        </w:trPr>
        <w:tc>
          <w:tcPr>
            <w:tcW w:w="1146" w:type="dxa"/>
          </w:tcPr>
          <w:p w14:paraId="36E185F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E0140D0"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Судьба личности в тоталитарном государстве (по роману </w:t>
            </w:r>
            <w:proofErr w:type="spellStart"/>
            <w:r w:rsidRPr="00285521">
              <w:rPr>
                <w:rFonts w:ascii="Times New Roman" w:eastAsia="Calibri" w:hAnsi="Times New Roman" w:cs="Times New Roman"/>
              </w:rPr>
              <w:t>Е.Замятина</w:t>
            </w:r>
            <w:proofErr w:type="spellEnd"/>
            <w:r w:rsidRPr="00285521">
              <w:rPr>
                <w:rFonts w:ascii="Times New Roman" w:eastAsia="Calibri" w:hAnsi="Times New Roman" w:cs="Times New Roman"/>
              </w:rPr>
              <w:t xml:space="preserve"> «Мы»)</w:t>
            </w:r>
          </w:p>
        </w:tc>
        <w:tc>
          <w:tcPr>
            <w:tcW w:w="1276" w:type="dxa"/>
          </w:tcPr>
          <w:p w14:paraId="510EDFD5" w14:textId="0FA3B9C9"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1749C7" w:rsidRPr="00285521" w14:paraId="29FCDE6F" w14:textId="77777777" w:rsidTr="00C752BF">
        <w:trPr>
          <w:trHeight w:val="364"/>
        </w:trPr>
        <w:tc>
          <w:tcPr>
            <w:tcW w:w="1146" w:type="dxa"/>
          </w:tcPr>
          <w:p w14:paraId="1ACF6140" w14:textId="77777777" w:rsidR="001749C7" w:rsidRPr="00285521" w:rsidRDefault="001749C7" w:rsidP="001749C7">
            <w:pPr>
              <w:ind w:left="720"/>
              <w:rPr>
                <w:rFonts w:ascii="Times New Roman" w:hAnsi="Times New Roman" w:cs="Times New Roman"/>
                <w:sz w:val="24"/>
                <w:szCs w:val="24"/>
              </w:rPr>
            </w:pPr>
          </w:p>
        </w:tc>
        <w:tc>
          <w:tcPr>
            <w:tcW w:w="7926" w:type="dxa"/>
          </w:tcPr>
          <w:p w14:paraId="20D28F98" w14:textId="47B439B2"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В. Маяковский</w:t>
            </w:r>
          </w:p>
        </w:tc>
        <w:tc>
          <w:tcPr>
            <w:tcW w:w="1276" w:type="dxa"/>
          </w:tcPr>
          <w:p w14:paraId="48DB8EAA" w14:textId="60D1FD5C"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3</w:t>
            </w:r>
          </w:p>
        </w:tc>
      </w:tr>
      <w:tr w:rsidR="00C752BF" w:rsidRPr="00285521" w14:paraId="6E9575C5" w14:textId="42ADCA3E" w:rsidTr="00C752BF">
        <w:trPr>
          <w:trHeight w:val="412"/>
        </w:trPr>
        <w:tc>
          <w:tcPr>
            <w:tcW w:w="1146" w:type="dxa"/>
          </w:tcPr>
          <w:p w14:paraId="6F44046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785442F" w14:textId="084DA561"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поэта и революции в творчестве. Анализ стихотворений «Левый марш», «Ода революции».</w:t>
            </w:r>
          </w:p>
        </w:tc>
        <w:tc>
          <w:tcPr>
            <w:tcW w:w="1276" w:type="dxa"/>
          </w:tcPr>
          <w:p w14:paraId="20347A87" w14:textId="6816476A"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4DB0570" w14:textId="184D43E5" w:rsidTr="00C752BF">
        <w:trPr>
          <w:trHeight w:val="284"/>
        </w:trPr>
        <w:tc>
          <w:tcPr>
            <w:tcW w:w="1146" w:type="dxa"/>
          </w:tcPr>
          <w:p w14:paraId="76D3F75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4A1F905"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Сатира В. Маяковского. Анализ стихотворений «О дряни», «Прозаседавшиеся». Обзорная характеристика пьес «Клоп», «Баня».</w:t>
            </w:r>
          </w:p>
        </w:tc>
        <w:tc>
          <w:tcPr>
            <w:tcW w:w="1276" w:type="dxa"/>
          </w:tcPr>
          <w:p w14:paraId="67325A2B" w14:textId="39BEA0F9"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3C9638B" w14:textId="11BA0362" w:rsidTr="00C752BF">
        <w:trPr>
          <w:trHeight w:val="284"/>
        </w:trPr>
        <w:tc>
          <w:tcPr>
            <w:tcW w:w="1146" w:type="dxa"/>
          </w:tcPr>
          <w:p w14:paraId="416C849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0B53BF1" w14:textId="77777777" w:rsidR="00C752BF" w:rsidRPr="00285521" w:rsidRDefault="00C752BF" w:rsidP="00763194">
            <w:pPr>
              <w:spacing w:line="276" w:lineRule="auto"/>
              <w:jc w:val="both"/>
              <w:rPr>
                <w:rFonts w:ascii="Times New Roman" w:eastAsia="Calibri" w:hAnsi="Times New Roman" w:cs="Times New Roman"/>
                <w:b/>
                <w:i/>
              </w:rPr>
            </w:pPr>
            <w:r w:rsidRPr="00285521">
              <w:rPr>
                <w:rFonts w:ascii="Times New Roman" w:eastAsia="Calibri" w:hAnsi="Times New Roman" w:cs="Times New Roman"/>
              </w:rPr>
              <w:t xml:space="preserve">Любовь и быт в поэзии </w:t>
            </w:r>
            <w:proofErr w:type="spellStart"/>
            <w:r w:rsidRPr="00285521">
              <w:rPr>
                <w:rFonts w:ascii="Times New Roman" w:eastAsia="Calibri" w:hAnsi="Times New Roman" w:cs="Times New Roman"/>
              </w:rPr>
              <w:t>В.Маяковского</w:t>
            </w:r>
            <w:proofErr w:type="spellEnd"/>
            <w:r w:rsidRPr="00285521">
              <w:rPr>
                <w:rFonts w:ascii="Times New Roman" w:eastAsia="Calibri" w:hAnsi="Times New Roman" w:cs="Times New Roman"/>
              </w:rPr>
              <w:t>.</w:t>
            </w:r>
          </w:p>
        </w:tc>
        <w:tc>
          <w:tcPr>
            <w:tcW w:w="1276" w:type="dxa"/>
          </w:tcPr>
          <w:p w14:paraId="28207F53" w14:textId="613246C6"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1749C7" w:rsidRPr="00285521" w14:paraId="135A4518" w14:textId="77777777" w:rsidTr="00C752BF">
        <w:trPr>
          <w:trHeight w:val="284"/>
        </w:trPr>
        <w:tc>
          <w:tcPr>
            <w:tcW w:w="1146" w:type="dxa"/>
          </w:tcPr>
          <w:p w14:paraId="485F24A2" w14:textId="77777777" w:rsidR="001749C7" w:rsidRPr="00285521" w:rsidRDefault="001749C7" w:rsidP="001749C7">
            <w:pPr>
              <w:ind w:left="720"/>
              <w:rPr>
                <w:rFonts w:ascii="Times New Roman" w:hAnsi="Times New Roman" w:cs="Times New Roman"/>
                <w:sz w:val="24"/>
                <w:szCs w:val="24"/>
              </w:rPr>
            </w:pPr>
          </w:p>
        </w:tc>
        <w:tc>
          <w:tcPr>
            <w:tcW w:w="7926" w:type="dxa"/>
          </w:tcPr>
          <w:p w14:paraId="050D2C4D" w14:textId="7E0BB1DA"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С. Есенин</w:t>
            </w:r>
          </w:p>
        </w:tc>
        <w:tc>
          <w:tcPr>
            <w:tcW w:w="1276" w:type="dxa"/>
          </w:tcPr>
          <w:p w14:paraId="65694A75" w14:textId="579F3F10"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5</w:t>
            </w:r>
          </w:p>
        </w:tc>
      </w:tr>
      <w:tr w:rsidR="00C752BF" w:rsidRPr="00285521" w14:paraId="72960A2F" w14:textId="01C159E4" w:rsidTr="00C752BF">
        <w:trPr>
          <w:trHeight w:val="284"/>
        </w:trPr>
        <w:tc>
          <w:tcPr>
            <w:tcW w:w="1146" w:type="dxa"/>
          </w:tcPr>
          <w:p w14:paraId="6FFCA0E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83273EC"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С. Есенин: поэзия и судьба. «Поющее сердце России…»</w:t>
            </w:r>
          </w:p>
        </w:tc>
        <w:tc>
          <w:tcPr>
            <w:tcW w:w="1276" w:type="dxa"/>
          </w:tcPr>
          <w:p w14:paraId="71A21EEC" w14:textId="21B2F9C0"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BBF254B" w14:textId="73892C2F" w:rsidTr="00C752BF">
        <w:trPr>
          <w:trHeight w:val="284"/>
        </w:trPr>
        <w:tc>
          <w:tcPr>
            <w:tcW w:w="1146" w:type="dxa"/>
          </w:tcPr>
          <w:p w14:paraId="0111AB0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85E7BC5"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Образ Руси и природа родного края в лирике Есенина.</w:t>
            </w:r>
          </w:p>
        </w:tc>
        <w:tc>
          <w:tcPr>
            <w:tcW w:w="1276" w:type="dxa"/>
          </w:tcPr>
          <w:p w14:paraId="7070FFEE" w14:textId="6A23F079"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4FE6523" w14:textId="3A174D37" w:rsidTr="00C752BF">
        <w:trPr>
          <w:trHeight w:val="284"/>
        </w:trPr>
        <w:tc>
          <w:tcPr>
            <w:tcW w:w="1146" w:type="dxa"/>
          </w:tcPr>
          <w:p w14:paraId="4F06A60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8DD1869"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революции в поэзии С. Есенина</w:t>
            </w:r>
          </w:p>
        </w:tc>
        <w:tc>
          <w:tcPr>
            <w:tcW w:w="1276" w:type="dxa"/>
          </w:tcPr>
          <w:p w14:paraId="2AFA0548" w14:textId="7FCD34DC"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2F65274" w14:textId="54A96DE0" w:rsidTr="00C752BF">
        <w:trPr>
          <w:trHeight w:val="284"/>
        </w:trPr>
        <w:tc>
          <w:tcPr>
            <w:tcW w:w="1146" w:type="dxa"/>
          </w:tcPr>
          <w:p w14:paraId="3E7AC64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3DE2702D"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Нравственно-философское звучание поэмы «Анна </w:t>
            </w:r>
            <w:proofErr w:type="spellStart"/>
            <w:r w:rsidRPr="00285521">
              <w:rPr>
                <w:rFonts w:ascii="Times New Roman" w:eastAsia="Calibri" w:hAnsi="Times New Roman" w:cs="Times New Roman"/>
              </w:rPr>
              <w:t>Снегина</w:t>
            </w:r>
            <w:proofErr w:type="spellEnd"/>
            <w:r w:rsidRPr="00285521">
              <w:rPr>
                <w:rFonts w:ascii="Times New Roman" w:eastAsia="Calibri" w:hAnsi="Times New Roman" w:cs="Times New Roman"/>
              </w:rPr>
              <w:t>».</w:t>
            </w:r>
          </w:p>
        </w:tc>
        <w:tc>
          <w:tcPr>
            <w:tcW w:w="1276" w:type="dxa"/>
          </w:tcPr>
          <w:p w14:paraId="02E91899" w14:textId="7E71D321"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C83CF82" w14:textId="4361607A" w:rsidTr="00C752BF">
        <w:trPr>
          <w:trHeight w:val="269"/>
        </w:trPr>
        <w:tc>
          <w:tcPr>
            <w:tcW w:w="1146" w:type="dxa"/>
          </w:tcPr>
          <w:p w14:paraId="2EC5F96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bottom w:val="single" w:sz="4" w:space="0" w:color="auto"/>
            </w:tcBorders>
          </w:tcPr>
          <w:p w14:paraId="40C91051" w14:textId="77777777" w:rsidR="00C752BF" w:rsidRPr="00285521" w:rsidRDefault="00C752BF" w:rsidP="00763194">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С.А. Есенина</w:t>
            </w:r>
            <w:r>
              <w:rPr>
                <w:rFonts w:ascii="Times New Roman" w:eastAsia="Calibri" w:hAnsi="Times New Roman" w:cs="Times New Roman"/>
                <w:b/>
                <w:i/>
              </w:rPr>
              <w:t xml:space="preserve">, </w:t>
            </w:r>
            <w:r w:rsidRPr="00285521">
              <w:rPr>
                <w:rFonts w:ascii="Times New Roman" w:eastAsia="Calibri" w:hAnsi="Times New Roman" w:cs="Times New Roman"/>
                <w:b/>
                <w:i/>
              </w:rPr>
              <w:t xml:space="preserve"> </w:t>
            </w:r>
            <w:proofErr w:type="spellStart"/>
            <w:r w:rsidRPr="00285521">
              <w:rPr>
                <w:rFonts w:ascii="Times New Roman" w:eastAsia="Calibri" w:hAnsi="Times New Roman" w:cs="Times New Roman"/>
                <w:b/>
                <w:i/>
              </w:rPr>
              <w:t>В.Маяковского</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А.Блока</w:t>
            </w:r>
            <w:proofErr w:type="spellEnd"/>
          </w:p>
        </w:tc>
        <w:tc>
          <w:tcPr>
            <w:tcW w:w="1276" w:type="dxa"/>
            <w:tcBorders>
              <w:bottom w:val="single" w:sz="4" w:space="0" w:color="auto"/>
            </w:tcBorders>
          </w:tcPr>
          <w:p w14:paraId="09BEF953" w14:textId="6FBD98E3" w:rsidR="00C752BF" w:rsidRPr="00285521" w:rsidRDefault="001749C7" w:rsidP="00763194">
            <w:pPr>
              <w:spacing w:line="276" w:lineRule="auto"/>
              <w:jc w:val="both"/>
              <w:rPr>
                <w:rFonts w:ascii="Times New Roman" w:eastAsia="Calibri" w:hAnsi="Times New Roman" w:cs="Times New Roman"/>
                <w:b/>
                <w:i/>
              </w:rPr>
            </w:pPr>
            <w:r>
              <w:rPr>
                <w:rFonts w:ascii="Times New Roman" w:eastAsia="Calibri" w:hAnsi="Times New Roman" w:cs="Times New Roman"/>
                <w:b/>
                <w:i/>
              </w:rPr>
              <w:t>1</w:t>
            </w:r>
          </w:p>
        </w:tc>
      </w:tr>
      <w:tr w:rsidR="00C752BF" w:rsidRPr="00285521" w14:paraId="40DE7C49" w14:textId="7E6F96D4" w:rsidTr="00C752BF">
        <w:trPr>
          <w:trHeight w:val="269"/>
        </w:trPr>
        <w:tc>
          <w:tcPr>
            <w:tcW w:w="1146" w:type="dxa"/>
          </w:tcPr>
          <w:p w14:paraId="67BCB77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top w:val="single" w:sz="4" w:space="0" w:color="auto"/>
            </w:tcBorders>
          </w:tcPr>
          <w:p w14:paraId="7F1AC402" w14:textId="77777777" w:rsidR="00C752BF" w:rsidRPr="00E44B0B" w:rsidRDefault="00C752BF" w:rsidP="00763194">
            <w:pPr>
              <w:spacing w:line="276" w:lineRule="auto"/>
              <w:jc w:val="both"/>
              <w:rPr>
                <w:rFonts w:ascii="Times New Roman" w:eastAsia="Calibri" w:hAnsi="Times New Roman" w:cs="Times New Roman"/>
                <w:bCs/>
              </w:rPr>
            </w:pPr>
            <w:r w:rsidRPr="001749C7">
              <w:rPr>
                <w:rFonts w:ascii="Times New Roman" w:eastAsia="Calibri" w:hAnsi="Times New Roman" w:cs="Times New Roman"/>
                <w:b/>
              </w:rPr>
              <w:t>Литературный процесс 30-40-х годов.</w:t>
            </w:r>
            <w:r w:rsidRPr="00E44B0B">
              <w:rPr>
                <w:rFonts w:ascii="Times New Roman" w:eastAsia="Calibri" w:hAnsi="Times New Roman" w:cs="Times New Roman"/>
                <w:bCs/>
              </w:rPr>
              <w:t xml:space="preserve"> Лирика 30-х годов.</w:t>
            </w:r>
          </w:p>
        </w:tc>
        <w:tc>
          <w:tcPr>
            <w:tcW w:w="1276" w:type="dxa"/>
            <w:tcBorders>
              <w:top w:val="single" w:sz="4" w:space="0" w:color="auto"/>
            </w:tcBorders>
          </w:tcPr>
          <w:p w14:paraId="19FA2D44" w14:textId="134339BC" w:rsidR="00C752BF" w:rsidRPr="00E44B0B" w:rsidRDefault="001749C7" w:rsidP="001749C7">
            <w:pPr>
              <w:spacing w:line="276" w:lineRule="auto"/>
              <w:jc w:val="center"/>
              <w:rPr>
                <w:rFonts w:ascii="Times New Roman" w:eastAsia="Calibri" w:hAnsi="Times New Roman" w:cs="Times New Roman"/>
                <w:bCs/>
              </w:rPr>
            </w:pPr>
            <w:r>
              <w:rPr>
                <w:rFonts w:ascii="Times New Roman" w:eastAsia="Calibri" w:hAnsi="Times New Roman" w:cs="Times New Roman"/>
                <w:bCs/>
              </w:rPr>
              <w:t>1</w:t>
            </w:r>
          </w:p>
        </w:tc>
      </w:tr>
      <w:tr w:rsidR="00C752BF" w:rsidRPr="00285521" w14:paraId="68F37A53" w14:textId="2DA7530F" w:rsidTr="00C752BF">
        <w:trPr>
          <w:trHeight w:val="299"/>
        </w:trPr>
        <w:tc>
          <w:tcPr>
            <w:tcW w:w="1146" w:type="dxa"/>
          </w:tcPr>
          <w:p w14:paraId="3252C43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D34AD90" w14:textId="77777777" w:rsidR="00C752BF" w:rsidRPr="00F36582" w:rsidRDefault="00C752BF" w:rsidP="00763194">
            <w:pPr>
              <w:spacing w:line="276" w:lineRule="auto"/>
              <w:jc w:val="both"/>
              <w:rPr>
                <w:rFonts w:ascii="Times New Roman" w:eastAsia="Calibri" w:hAnsi="Times New Roman" w:cs="Times New Roman"/>
                <w:bCs/>
              </w:rPr>
            </w:pPr>
            <w:proofErr w:type="spellStart"/>
            <w:r w:rsidRPr="001749C7">
              <w:rPr>
                <w:rFonts w:ascii="Times New Roman" w:eastAsia="Calibri" w:hAnsi="Times New Roman" w:cs="Times New Roman"/>
                <w:b/>
              </w:rPr>
              <w:t>О.Э.Мандельштам</w:t>
            </w:r>
            <w:proofErr w:type="spellEnd"/>
            <w:r w:rsidRPr="001749C7">
              <w:rPr>
                <w:rFonts w:ascii="Times New Roman" w:eastAsia="Calibri" w:hAnsi="Times New Roman" w:cs="Times New Roman"/>
                <w:b/>
              </w:rPr>
              <w:t>.</w:t>
            </w:r>
            <w:r w:rsidRPr="00F36582">
              <w:rPr>
                <w:rFonts w:ascii="Times New Roman" w:eastAsia="Calibri" w:hAnsi="Times New Roman" w:cs="Times New Roman"/>
                <w:bCs/>
              </w:rPr>
              <w:t xml:space="preserve"> Жизнь и творчество. Трагический конфликт поэта и эпохи.</w:t>
            </w:r>
          </w:p>
        </w:tc>
        <w:tc>
          <w:tcPr>
            <w:tcW w:w="1276" w:type="dxa"/>
          </w:tcPr>
          <w:p w14:paraId="072A39A0" w14:textId="150A8A83" w:rsidR="00C752BF" w:rsidRPr="00F36582" w:rsidRDefault="001749C7" w:rsidP="001749C7">
            <w:pPr>
              <w:spacing w:line="276" w:lineRule="auto"/>
              <w:jc w:val="center"/>
              <w:rPr>
                <w:rFonts w:ascii="Times New Roman" w:eastAsia="Calibri" w:hAnsi="Times New Roman" w:cs="Times New Roman"/>
                <w:bCs/>
              </w:rPr>
            </w:pPr>
            <w:r>
              <w:rPr>
                <w:rFonts w:ascii="Times New Roman" w:eastAsia="Calibri" w:hAnsi="Times New Roman" w:cs="Times New Roman"/>
                <w:bCs/>
              </w:rPr>
              <w:t>1</w:t>
            </w:r>
          </w:p>
        </w:tc>
      </w:tr>
      <w:tr w:rsidR="001749C7" w:rsidRPr="00285521" w14:paraId="4553F12F" w14:textId="77777777" w:rsidTr="00C752BF">
        <w:trPr>
          <w:trHeight w:val="299"/>
        </w:trPr>
        <w:tc>
          <w:tcPr>
            <w:tcW w:w="1146" w:type="dxa"/>
          </w:tcPr>
          <w:p w14:paraId="0F802CCC" w14:textId="77777777" w:rsidR="001749C7" w:rsidRPr="00285521" w:rsidRDefault="001749C7" w:rsidP="001749C7">
            <w:pPr>
              <w:ind w:left="720"/>
              <w:rPr>
                <w:rFonts w:ascii="Times New Roman" w:hAnsi="Times New Roman" w:cs="Times New Roman"/>
                <w:sz w:val="24"/>
                <w:szCs w:val="24"/>
              </w:rPr>
            </w:pPr>
          </w:p>
        </w:tc>
        <w:tc>
          <w:tcPr>
            <w:tcW w:w="7926" w:type="dxa"/>
          </w:tcPr>
          <w:p w14:paraId="43434A21" w14:textId="6E47A034"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А.Н. Толстой.</w:t>
            </w:r>
          </w:p>
        </w:tc>
        <w:tc>
          <w:tcPr>
            <w:tcW w:w="1276" w:type="dxa"/>
          </w:tcPr>
          <w:p w14:paraId="077F9A6D" w14:textId="4CD9E180" w:rsidR="001749C7" w:rsidRPr="001749C7" w:rsidRDefault="001749C7" w:rsidP="001749C7">
            <w:pPr>
              <w:spacing w:line="276" w:lineRule="auto"/>
              <w:jc w:val="center"/>
              <w:rPr>
                <w:rFonts w:ascii="Times New Roman" w:eastAsia="Calibri" w:hAnsi="Times New Roman" w:cs="Times New Roman"/>
                <w:b/>
              </w:rPr>
            </w:pPr>
            <w:r w:rsidRPr="001749C7">
              <w:rPr>
                <w:rFonts w:ascii="Times New Roman" w:eastAsia="Calibri" w:hAnsi="Times New Roman" w:cs="Times New Roman"/>
                <w:b/>
              </w:rPr>
              <w:t>2</w:t>
            </w:r>
          </w:p>
        </w:tc>
      </w:tr>
      <w:tr w:rsidR="00C752BF" w:rsidRPr="00285521" w14:paraId="06A94FF9" w14:textId="79F15410" w:rsidTr="00C752BF">
        <w:trPr>
          <w:trHeight w:val="284"/>
        </w:trPr>
        <w:tc>
          <w:tcPr>
            <w:tcW w:w="1146" w:type="dxa"/>
          </w:tcPr>
          <w:p w14:paraId="5FA8BCA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DB48643" w14:textId="77777777" w:rsidR="001749C7"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А.Н. Толстой. Историческая проза. </w:t>
            </w:r>
          </w:p>
          <w:p w14:paraId="14CFE5A3" w14:textId="42FFE301"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Личность царя-реформатора в романе «Петр </w:t>
            </w:r>
            <w:r w:rsidRPr="00285521">
              <w:rPr>
                <w:rFonts w:ascii="Times New Roman" w:eastAsia="Calibri" w:hAnsi="Times New Roman" w:cs="Times New Roman"/>
                <w:lang w:val="en-US"/>
              </w:rPr>
              <w:t>I</w:t>
            </w:r>
            <w:r w:rsidRPr="00285521">
              <w:rPr>
                <w:rFonts w:ascii="Times New Roman" w:eastAsia="Calibri" w:hAnsi="Times New Roman" w:cs="Times New Roman"/>
              </w:rPr>
              <w:t>».</w:t>
            </w:r>
          </w:p>
        </w:tc>
        <w:tc>
          <w:tcPr>
            <w:tcW w:w="1276" w:type="dxa"/>
          </w:tcPr>
          <w:p w14:paraId="3A32D8B5" w14:textId="5DACDA05"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E9ADDB7" w14:textId="4BB06B00" w:rsidTr="00C752BF">
        <w:trPr>
          <w:trHeight w:val="284"/>
        </w:trPr>
        <w:tc>
          <w:tcPr>
            <w:tcW w:w="1146" w:type="dxa"/>
          </w:tcPr>
          <w:p w14:paraId="286DA7F3"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455E766" w14:textId="1BBE8A48"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Противники и соратники Петра.  Народ и власть в романе.</w:t>
            </w:r>
            <w:r w:rsidR="0034505F">
              <w:rPr>
                <w:rFonts w:ascii="Times New Roman" w:eastAsia="Calibri" w:hAnsi="Times New Roman" w:cs="Times New Roman"/>
              </w:rPr>
              <w:t xml:space="preserve"> (</w:t>
            </w:r>
            <w:r w:rsidR="0034505F" w:rsidRPr="0034505F">
              <w:rPr>
                <w:rFonts w:ascii="Arial" w:hAnsi="Arial" w:cs="Arial"/>
                <w:i/>
                <w:lang w:eastAsia="en-US"/>
              </w:rPr>
              <w:t>Круглый стол)</w:t>
            </w:r>
          </w:p>
        </w:tc>
        <w:tc>
          <w:tcPr>
            <w:tcW w:w="1276" w:type="dxa"/>
          </w:tcPr>
          <w:p w14:paraId="4A05B145" w14:textId="4B34C895"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1749C7" w:rsidRPr="00285521" w14:paraId="303C091F" w14:textId="77777777" w:rsidTr="00C752BF">
        <w:trPr>
          <w:trHeight w:val="284"/>
        </w:trPr>
        <w:tc>
          <w:tcPr>
            <w:tcW w:w="1146" w:type="dxa"/>
          </w:tcPr>
          <w:p w14:paraId="4FAF0F36" w14:textId="77777777" w:rsidR="001749C7" w:rsidRPr="00285521" w:rsidRDefault="001749C7" w:rsidP="001749C7">
            <w:pPr>
              <w:ind w:left="720"/>
              <w:rPr>
                <w:rFonts w:ascii="Times New Roman" w:hAnsi="Times New Roman" w:cs="Times New Roman"/>
                <w:sz w:val="24"/>
                <w:szCs w:val="24"/>
              </w:rPr>
            </w:pPr>
          </w:p>
        </w:tc>
        <w:tc>
          <w:tcPr>
            <w:tcW w:w="7926" w:type="dxa"/>
          </w:tcPr>
          <w:p w14:paraId="09E7588C" w14:textId="6AB1FF2C"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М.А. Шолохов.</w:t>
            </w:r>
          </w:p>
        </w:tc>
        <w:tc>
          <w:tcPr>
            <w:tcW w:w="1276" w:type="dxa"/>
          </w:tcPr>
          <w:p w14:paraId="0B3CA2BE" w14:textId="0F3E0D50"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6</w:t>
            </w:r>
          </w:p>
        </w:tc>
      </w:tr>
      <w:tr w:rsidR="00C752BF" w:rsidRPr="00285521" w14:paraId="20A4D765" w14:textId="576E8ED7" w:rsidTr="00C752BF">
        <w:trPr>
          <w:trHeight w:val="284"/>
        </w:trPr>
        <w:tc>
          <w:tcPr>
            <w:tcW w:w="1146" w:type="dxa"/>
          </w:tcPr>
          <w:p w14:paraId="56388F0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920F6B2"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М.А. Шолохов. Жизненный и творческий путь.</w:t>
            </w:r>
          </w:p>
        </w:tc>
        <w:tc>
          <w:tcPr>
            <w:tcW w:w="1276" w:type="dxa"/>
          </w:tcPr>
          <w:p w14:paraId="476AA1BA" w14:textId="499739EA"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F95492E" w14:textId="60CB2B51" w:rsidTr="00C752BF">
        <w:trPr>
          <w:trHeight w:val="284"/>
        </w:trPr>
        <w:tc>
          <w:tcPr>
            <w:tcW w:w="1146" w:type="dxa"/>
          </w:tcPr>
          <w:p w14:paraId="6EE7F12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D12A6C8"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Картины жизни донского казачества в романе «Тихий Дон».</w:t>
            </w:r>
          </w:p>
        </w:tc>
        <w:tc>
          <w:tcPr>
            <w:tcW w:w="1276" w:type="dxa"/>
          </w:tcPr>
          <w:p w14:paraId="6D49BEF4" w14:textId="4995944F"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48ECB0C" w14:textId="412F927F" w:rsidTr="00C752BF">
        <w:trPr>
          <w:trHeight w:val="284"/>
        </w:trPr>
        <w:tc>
          <w:tcPr>
            <w:tcW w:w="1146" w:type="dxa"/>
          </w:tcPr>
          <w:p w14:paraId="1D2553B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D94E7D5"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События революции и Гражданской войны в романе «Тихий Дон».</w:t>
            </w:r>
          </w:p>
        </w:tc>
        <w:tc>
          <w:tcPr>
            <w:tcW w:w="1276" w:type="dxa"/>
          </w:tcPr>
          <w:p w14:paraId="5913F5B7" w14:textId="0A676D6C"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CF232B8" w14:textId="6DC656AD" w:rsidTr="00C752BF">
        <w:trPr>
          <w:trHeight w:val="286"/>
        </w:trPr>
        <w:tc>
          <w:tcPr>
            <w:tcW w:w="1146" w:type="dxa"/>
          </w:tcPr>
          <w:p w14:paraId="751037C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FC8FF2D"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Гуманизм М. Шолохова в изображении противоборствующих сторон на Дону. Нравственная позиция автора.</w:t>
            </w:r>
          </w:p>
        </w:tc>
        <w:tc>
          <w:tcPr>
            <w:tcW w:w="1276" w:type="dxa"/>
          </w:tcPr>
          <w:p w14:paraId="6CF82BF2" w14:textId="3CDD9017"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72E4A15" w14:textId="07BAE1EC" w:rsidTr="00C752BF">
        <w:trPr>
          <w:trHeight w:val="284"/>
        </w:trPr>
        <w:tc>
          <w:tcPr>
            <w:tcW w:w="1146" w:type="dxa"/>
          </w:tcPr>
          <w:p w14:paraId="2290A0B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9095C7F"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Григорий Мелехов и его путь исканий.</w:t>
            </w:r>
          </w:p>
        </w:tc>
        <w:tc>
          <w:tcPr>
            <w:tcW w:w="1276" w:type="dxa"/>
          </w:tcPr>
          <w:p w14:paraId="2779C9B7" w14:textId="1AEDA39D"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215CE9C" w14:textId="063C470D" w:rsidTr="00C752BF">
        <w:trPr>
          <w:trHeight w:val="284"/>
        </w:trPr>
        <w:tc>
          <w:tcPr>
            <w:tcW w:w="1146" w:type="dxa"/>
          </w:tcPr>
          <w:p w14:paraId="15DCC83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88DC6F0" w14:textId="77777777" w:rsidR="00C752BF" w:rsidRPr="00285521" w:rsidRDefault="00C752BF" w:rsidP="00763194">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М. Шолохова.</w:t>
            </w:r>
          </w:p>
        </w:tc>
        <w:tc>
          <w:tcPr>
            <w:tcW w:w="1276" w:type="dxa"/>
          </w:tcPr>
          <w:p w14:paraId="517E81D5" w14:textId="29AA8F09" w:rsidR="00C752BF" w:rsidRPr="00285521" w:rsidRDefault="001749C7" w:rsidP="00763194">
            <w:pPr>
              <w:spacing w:line="276" w:lineRule="auto"/>
              <w:jc w:val="both"/>
              <w:rPr>
                <w:rFonts w:ascii="Times New Roman" w:eastAsia="Calibri" w:hAnsi="Times New Roman" w:cs="Times New Roman"/>
                <w:b/>
                <w:i/>
              </w:rPr>
            </w:pPr>
            <w:r>
              <w:rPr>
                <w:rFonts w:ascii="Times New Roman" w:eastAsia="Calibri" w:hAnsi="Times New Roman" w:cs="Times New Roman"/>
                <w:b/>
                <w:i/>
              </w:rPr>
              <w:t>1</w:t>
            </w:r>
          </w:p>
        </w:tc>
      </w:tr>
      <w:tr w:rsidR="001749C7" w:rsidRPr="00285521" w14:paraId="448A3C07" w14:textId="77777777" w:rsidTr="00C752BF">
        <w:trPr>
          <w:trHeight w:val="284"/>
        </w:trPr>
        <w:tc>
          <w:tcPr>
            <w:tcW w:w="1146" w:type="dxa"/>
          </w:tcPr>
          <w:p w14:paraId="72F0386B" w14:textId="77777777" w:rsidR="001749C7" w:rsidRPr="00285521" w:rsidRDefault="001749C7" w:rsidP="001749C7">
            <w:pPr>
              <w:ind w:left="720"/>
              <w:rPr>
                <w:rFonts w:ascii="Times New Roman" w:hAnsi="Times New Roman" w:cs="Times New Roman"/>
                <w:sz w:val="24"/>
                <w:szCs w:val="24"/>
              </w:rPr>
            </w:pPr>
          </w:p>
        </w:tc>
        <w:tc>
          <w:tcPr>
            <w:tcW w:w="7926" w:type="dxa"/>
          </w:tcPr>
          <w:p w14:paraId="04B14AE6" w14:textId="172A42A9" w:rsidR="001749C7" w:rsidRPr="001749C7" w:rsidRDefault="001749C7" w:rsidP="001749C7">
            <w:pPr>
              <w:spacing w:line="276" w:lineRule="auto"/>
              <w:jc w:val="center"/>
              <w:rPr>
                <w:rFonts w:ascii="Times New Roman" w:eastAsia="Calibri" w:hAnsi="Times New Roman" w:cs="Times New Roman"/>
                <w:b/>
                <w:bCs/>
                <w:i/>
              </w:rPr>
            </w:pPr>
            <w:r w:rsidRPr="001749C7">
              <w:rPr>
                <w:rFonts w:ascii="Times New Roman" w:eastAsia="Calibri" w:hAnsi="Times New Roman" w:cs="Times New Roman"/>
                <w:b/>
                <w:bCs/>
              </w:rPr>
              <w:t>М.А. Булгаков.</w:t>
            </w:r>
          </w:p>
        </w:tc>
        <w:tc>
          <w:tcPr>
            <w:tcW w:w="1276" w:type="dxa"/>
          </w:tcPr>
          <w:p w14:paraId="20930DEF" w14:textId="07D59D51" w:rsidR="001749C7" w:rsidRPr="001749C7" w:rsidRDefault="001749C7" w:rsidP="001749C7">
            <w:pPr>
              <w:spacing w:line="276" w:lineRule="auto"/>
              <w:jc w:val="center"/>
              <w:rPr>
                <w:rFonts w:ascii="Times New Roman" w:eastAsia="Calibri" w:hAnsi="Times New Roman" w:cs="Times New Roman"/>
                <w:b/>
                <w:iCs/>
              </w:rPr>
            </w:pPr>
            <w:r w:rsidRPr="001749C7">
              <w:rPr>
                <w:rFonts w:ascii="Times New Roman" w:eastAsia="Calibri" w:hAnsi="Times New Roman" w:cs="Times New Roman"/>
                <w:b/>
                <w:iCs/>
              </w:rPr>
              <w:t>6</w:t>
            </w:r>
          </w:p>
        </w:tc>
      </w:tr>
      <w:tr w:rsidR="00C752BF" w:rsidRPr="00285521" w14:paraId="6E8C76AB" w14:textId="7D47A67C" w:rsidTr="00C752BF">
        <w:trPr>
          <w:trHeight w:val="284"/>
        </w:trPr>
        <w:tc>
          <w:tcPr>
            <w:tcW w:w="1146" w:type="dxa"/>
          </w:tcPr>
          <w:p w14:paraId="49A4266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0E6E2AC" w14:textId="77777777" w:rsidR="00C752BF"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М.А. Булгаков. жизнь и судьба.</w:t>
            </w:r>
            <w:r>
              <w:rPr>
                <w:rFonts w:ascii="Times New Roman" w:eastAsia="Calibri" w:hAnsi="Times New Roman" w:cs="Times New Roman"/>
              </w:rPr>
              <w:t xml:space="preserve"> </w:t>
            </w:r>
            <w:r w:rsidRPr="00F52CFB">
              <w:rPr>
                <w:rFonts w:ascii="Times New Roman" w:eastAsia="Calibri" w:hAnsi="Times New Roman" w:cs="Times New Roman"/>
              </w:rPr>
              <w:t xml:space="preserve">Идейно-художественное своеобразие сатирических произведений М.А. Булгакова </w:t>
            </w:r>
          </w:p>
          <w:p w14:paraId="6492CB41" w14:textId="77777777" w:rsidR="00C752BF" w:rsidRPr="00285521" w:rsidRDefault="00C752BF" w:rsidP="00763194">
            <w:pPr>
              <w:spacing w:line="276" w:lineRule="auto"/>
              <w:jc w:val="both"/>
              <w:rPr>
                <w:rFonts w:ascii="Times New Roman" w:eastAsia="Calibri" w:hAnsi="Times New Roman" w:cs="Times New Roman"/>
              </w:rPr>
            </w:pPr>
            <w:r w:rsidRPr="00F52CFB">
              <w:rPr>
                <w:rFonts w:ascii="Times New Roman" w:eastAsia="Calibri" w:hAnsi="Times New Roman" w:cs="Times New Roman"/>
              </w:rPr>
              <w:t>(«Собачье сердце», «Роковые яйца» и др.)</w:t>
            </w:r>
          </w:p>
        </w:tc>
        <w:tc>
          <w:tcPr>
            <w:tcW w:w="1276" w:type="dxa"/>
          </w:tcPr>
          <w:p w14:paraId="40CAE8A5" w14:textId="4B4C084A"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2595011" w14:textId="434BD6AF" w:rsidTr="00C752BF">
        <w:trPr>
          <w:trHeight w:val="299"/>
        </w:trPr>
        <w:tc>
          <w:tcPr>
            <w:tcW w:w="1146" w:type="dxa"/>
          </w:tcPr>
          <w:p w14:paraId="1DB17A3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E40430E"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Роман «Мастер и Маргарита» как «роман-лабиринт».</w:t>
            </w:r>
          </w:p>
        </w:tc>
        <w:tc>
          <w:tcPr>
            <w:tcW w:w="1276" w:type="dxa"/>
          </w:tcPr>
          <w:p w14:paraId="4F77E21F" w14:textId="3EE6CFE1"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39D0071" w14:textId="452AA457" w:rsidTr="00C752BF">
        <w:trPr>
          <w:trHeight w:val="284"/>
        </w:trPr>
        <w:tc>
          <w:tcPr>
            <w:tcW w:w="1146" w:type="dxa"/>
          </w:tcPr>
          <w:p w14:paraId="1761902B"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C7585DC"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Нравственно-философское звучание «</w:t>
            </w:r>
            <w:proofErr w:type="spellStart"/>
            <w:r w:rsidRPr="00285521">
              <w:rPr>
                <w:rFonts w:ascii="Times New Roman" w:eastAsia="Calibri" w:hAnsi="Times New Roman" w:cs="Times New Roman"/>
              </w:rPr>
              <w:t>ершалаимских</w:t>
            </w:r>
            <w:proofErr w:type="spellEnd"/>
            <w:r w:rsidRPr="00285521">
              <w:rPr>
                <w:rFonts w:ascii="Times New Roman" w:eastAsia="Calibri" w:hAnsi="Times New Roman" w:cs="Times New Roman"/>
              </w:rPr>
              <w:t>» глав романа.</w:t>
            </w:r>
          </w:p>
        </w:tc>
        <w:tc>
          <w:tcPr>
            <w:tcW w:w="1276" w:type="dxa"/>
          </w:tcPr>
          <w:p w14:paraId="0FEF78B9" w14:textId="37C1D224"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2B8D5E5" w14:textId="70F6FFE2" w:rsidTr="00C752BF">
        <w:trPr>
          <w:trHeight w:val="284"/>
        </w:trPr>
        <w:tc>
          <w:tcPr>
            <w:tcW w:w="1146" w:type="dxa"/>
          </w:tcPr>
          <w:p w14:paraId="1926DFB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F98C48A"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Своеобразие </w:t>
            </w:r>
            <w:proofErr w:type="spellStart"/>
            <w:r w:rsidRPr="00285521">
              <w:rPr>
                <w:rFonts w:ascii="Times New Roman" w:eastAsia="Calibri" w:hAnsi="Times New Roman" w:cs="Times New Roman"/>
              </w:rPr>
              <w:t>булгаковской</w:t>
            </w:r>
            <w:proofErr w:type="spellEnd"/>
            <w:r w:rsidRPr="00285521">
              <w:rPr>
                <w:rFonts w:ascii="Times New Roman" w:eastAsia="Calibri" w:hAnsi="Times New Roman" w:cs="Times New Roman"/>
              </w:rPr>
              <w:t xml:space="preserve"> «</w:t>
            </w:r>
            <w:proofErr w:type="spellStart"/>
            <w:r w:rsidRPr="00285521">
              <w:rPr>
                <w:rFonts w:ascii="Times New Roman" w:eastAsia="Calibri" w:hAnsi="Times New Roman" w:cs="Times New Roman"/>
              </w:rPr>
              <w:t>дьяволиады</w:t>
            </w:r>
            <w:proofErr w:type="spellEnd"/>
            <w:r w:rsidRPr="00285521">
              <w:rPr>
                <w:rFonts w:ascii="Times New Roman" w:eastAsia="Calibri" w:hAnsi="Times New Roman" w:cs="Times New Roman"/>
              </w:rPr>
              <w:t>» в романе «Мастер и Маргарита»</w:t>
            </w:r>
          </w:p>
        </w:tc>
        <w:tc>
          <w:tcPr>
            <w:tcW w:w="1276" w:type="dxa"/>
          </w:tcPr>
          <w:p w14:paraId="4EC38786" w14:textId="21A77C08"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491659DC" w14:textId="3E32F46D" w:rsidTr="00C752BF">
        <w:trPr>
          <w:trHeight w:val="284"/>
        </w:trPr>
        <w:tc>
          <w:tcPr>
            <w:tcW w:w="1146" w:type="dxa"/>
          </w:tcPr>
          <w:p w14:paraId="17F2A47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4493F83"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любви и творчества в романе «Мастер и Маргарита».</w:t>
            </w:r>
          </w:p>
        </w:tc>
        <w:tc>
          <w:tcPr>
            <w:tcW w:w="1276" w:type="dxa"/>
          </w:tcPr>
          <w:p w14:paraId="43D7BDC8" w14:textId="314E074A"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C0256FF" w14:textId="469886BC" w:rsidTr="00C752BF">
        <w:trPr>
          <w:trHeight w:val="284"/>
        </w:trPr>
        <w:tc>
          <w:tcPr>
            <w:tcW w:w="1146" w:type="dxa"/>
          </w:tcPr>
          <w:p w14:paraId="79821B8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0DDE761" w14:textId="77777777" w:rsidR="00C752BF" w:rsidRPr="00285521" w:rsidRDefault="00C752BF" w:rsidP="00763194">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М. Булгакова.</w:t>
            </w:r>
          </w:p>
        </w:tc>
        <w:tc>
          <w:tcPr>
            <w:tcW w:w="1276" w:type="dxa"/>
          </w:tcPr>
          <w:p w14:paraId="6475B568" w14:textId="197A6732" w:rsidR="00C752BF" w:rsidRPr="00285521" w:rsidRDefault="001749C7" w:rsidP="00763194">
            <w:pPr>
              <w:spacing w:line="276" w:lineRule="auto"/>
              <w:jc w:val="both"/>
              <w:rPr>
                <w:rFonts w:ascii="Times New Roman" w:eastAsia="Calibri" w:hAnsi="Times New Roman" w:cs="Times New Roman"/>
                <w:b/>
                <w:i/>
              </w:rPr>
            </w:pPr>
            <w:r>
              <w:rPr>
                <w:rFonts w:ascii="Times New Roman" w:eastAsia="Calibri" w:hAnsi="Times New Roman" w:cs="Times New Roman"/>
                <w:b/>
                <w:i/>
              </w:rPr>
              <w:t>1</w:t>
            </w:r>
          </w:p>
        </w:tc>
      </w:tr>
      <w:tr w:rsidR="009379E5" w:rsidRPr="00285521" w14:paraId="7068C1D0" w14:textId="77777777" w:rsidTr="00C752BF">
        <w:trPr>
          <w:trHeight w:val="284"/>
        </w:trPr>
        <w:tc>
          <w:tcPr>
            <w:tcW w:w="1146" w:type="dxa"/>
          </w:tcPr>
          <w:p w14:paraId="321B25A3" w14:textId="77777777" w:rsidR="009379E5" w:rsidRPr="00285521" w:rsidRDefault="009379E5" w:rsidP="009379E5">
            <w:pPr>
              <w:ind w:left="720"/>
              <w:rPr>
                <w:rFonts w:ascii="Times New Roman" w:hAnsi="Times New Roman" w:cs="Times New Roman"/>
                <w:sz w:val="24"/>
                <w:szCs w:val="24"/>
              </w:rPr>
            </w:pPr>
          </w:p>
        </w:tc>
        <w:tc>
          <w:tcPr>
            <w:tcW w:w="7926" w:type="dxa"/>
          </w:tcPr>
          <w:p w14:paraId="567FB13C" w14:textId="047D8D36" w:rsidR="009379E5" w:rsidRPr="009379E5" w:rsidRDefault="009379E5" w:rsidP="009379E5">
            <w:pPr>
              <w:spacing w:line="276" w:lineRule="auto"/>
              <w:jc w:val="center"/>
              <w:rPr>
                <w:rFonts w:ascii="Times New Roman" w:eastAsia="Calibri" w:hAnsi="Times New Roman" w:cs="Times New Roman"/>
                <w:b/>
                <w:bCs/>
                <w:i/>
              </w:rPr>
            </w:pPr>
            <w:r w:rsidRPr="009379E5">
              <w:rPr>
                <w:rFonts w:ascii="Times New Roman" w:eastAsia="Calibri" w:hAnsi="Times New Roman" w:cs="Times New Roman"/>
                <w:b/>
                <w:bCs/>
              </w:rPr>
              <w:t>Б.Л. Пастернак.</w:t>
            </w:r>
          </w:p>
        </w:tc>
        <w:tc>
          <w:tcPr>
            <w:tcW w:w="1276" w:type="dxa"/>
          </w:tcPr>
          <w:p w14:paraId="7BBF2E86" w14:textId="56EC6ED5" w:rsidR="009379E5" w:rsidRPr="009379E5" w:rsidRDefault="009379E5" w:rsidP="009379E5">
            <w:pPr>
              <w:spacing w:line="276" w:lineRule="auto"/>
              <w:jc w:val="center"/>
              <w:rPr>
                <w:rFonts w:ascii="Times New Roman" w:eastAsia="Calibri" w:hAnsi="Times New Roman" w:cs="Times New Roman"/>
                <w:b/>
                <w:iCs/>
              </w:rPr>
            </w:pPr>
            <w:r w:rsidRPr="009379E5">
              <w:rPr>
                <w:rFonts w:ascii="Times New Roman" w:eastAsia="Calibri" w:hAnsi="Times New Roman" w:cs="Times New Roman"/>
                <w:b/>
                <w:iCs/>
              </w:rPr>
              <w:t>3</w:t>
            </w:r>
          </w:p>
        </w:tc>
      </w:tr>
      <w:tr w:rsidR="00C752BF" w:rsidRPr="00285521" w14:paraId="237CD658" w14:textId="12BD5231" w:rsidTr="00C752BF">
        <w:trPr>
          <w:trHeight w:val="284"/>
        </w:trPr>
        <w:tc>
          <w:tcPr>
            <w:tcW w:w="1146" w:type="dxa"/>
          </w:tcPr>
          <w:p w14:paraId="50D037B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EBA7DE8"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Б.Л. Пастернак. Жизненный и творческий путь. Лирика   Б. Пастернака.</w:t>
            </w:r>
          </w:p>
        </w:tc>
        <w:tc>
          <w:tcPr>
            <w:tcW w:w="1276" w:type="dxa"/>
          </w:tcPr>
          <w:p w14:paraId="0406DB80" w14:textId="5F9EFDB9"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7A0EADD" w14:textId="161F6BBC" w:rsidTr="00C752BF">
        <w:trPr>
          <w:trHeight w:val="284"/>
        </w:trPr>
        <w:tc>
          <w:tcPr>
            <w:tcW w:w="1146" w:type="dxa"/>
          </w:tcPr>
          <w:p w14:paraId="0737B62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4ABA335"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Роман «Доктор Живаго». Духовные искания героев.</w:t>
            </w:r>
          </w:p>
        </w:tc>
        <w:tc>
          <w:tcPr>
            <w:tcW w:w="1276" w:type="dxa"/>
          </w:tcPr>
          <w:p w14:paraId="4E74C18B" w14:textId="71788961"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AD9DFE8" w14:textId="7031DED0" w:rsidTr="00C752BF">
        <w:trPr>
          <w:trHeight w:val="284"/>
        </w:trPr>
        <w:tc>
          <w:tcPr>
            <w:tcW w:w="1146" w:type="dxa"/>
          </w:tcPr>
          <w:p w14:paraId="235F0C7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153E737"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Юрий Живаго. «Гамлетизм» </w:t>
            </w:r>
            <w:r>
              <w:rPr>
                <w:rFonts w:ascii="Times New Roman" w:eastAsia="Calibri" w:hAnsi="Times New Roman" w:cs="Times New Roman"/>
              </w:rPr>
              <w:t>главного героя</w:t>
            </w:r>
            <w:r w:rsidRPr="00285521">
              <w:rPr>
                <w:rFonts w:ascii="Times New Roman" w:eastAsia="Calibri" w:hAnsi="Times New Roman" w:cs="Times New Roman"/>
              </w:rPr>
              <w:t xml:space="preserve"> и жертвенность.</w:t>
            </w:r>
          </w:p>
        </w:tc>
        <w:tc>
          <w:tcPr>
            <w:tcW w:w="1276" w:type="dxa"/>
          </w:tcPr>
          <w:p w14:paraId="443DD24A" w14:textId="383B5303"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9379E5" w:rsidRPr="00285521" w14:paraId="19CB2E0B" w14:textId="77777777" w:rsidTr="00C752BF">
        <w:trPr>
          <w:trHeight w:val="284"/>
        </w:trPr>
        <w:tc>
          <w:tcPr>
            <w:tcW w:w="1146" w:type="dxa"/>
          </w:tcPr>
          <w:p w14:paraId="579D3961" w14:textId="77777777" w:rsidR="009379E5" w:rsidRPr="00285521" w:rsidRDefault="009379E5" w:rsidP="009379E5">
            <w:pPr>
              <w:ind w:left="720"/>
              <w:rPr>
                <w:rFonts w:ascii="Times New Roman" w:hAnsi="Times New Roman" w:cs="Times New Roman"/>
                <w:sz w:val="24"/>
                <w:szCs w:val="24"/>
              </w:rPr>
            </w:pPr>
          </w:p>
        </w:tc>
        <w:tc>
          <w:tcPr>
            <w:tcW w:w="7926" w:type="dxa"/>
          </w:tcPr>
          <w:p w14:paraId="45AF2BA2" w14:textId="148AF9E3"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А.П. Платонов</w:t>
            </w:r>
          </w:p>
        </w:tc>
        <w:tc>
          <w:tcPr>
            <w:tcW w:w="1276" w:type="dxa"/>
          </w:tcPr>
          <w:p w14:paraId="6C29C72E" w14:textId="32A12AEB"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3524FE58" w14:textId="12B93D1F" w:rsidTr="00C752BF">
        <w:trPr>
          <w:trHeight w:val="284"/>
        </w:trPr>
        <w:tc>
          <w:tcPr>
            <w:tcW w:w="1146" w:type="dxa"/>
          </w:tcPr>
          <w:p w14:paraId="636F803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A889767"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А.П. Платонов. очерк жизни и творчества с включением анализа рассказа «Июльская гроза».</w:t>
            </w:r>
          </w:p>
        </w:tc>
        <w:tc>
          <w:tcPr>
            <w:tcW w:w="1276" w:type="dxa"/>
          </w:tcPr>
          <w:p w14:paraId="676A98BD" w14:textId="6BF84EB6"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493C5DF" w14:textId="7F7279A0" w:rsidTr="00C752BF">
        <w:trPr>
          <w:trHeight w:val="284"/>
        </w:trPr>
        <w:tc>
          <w:tcPr>
            <w:tcW w:w="1146" w:type="dxa"/>
          </w:tcPr>
          <w:p w14:paraId="673E4B1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9C9FA4A"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Проблема поиска истины в повести «Котлован».</w:t>
            </w:r>
          </w:p>
        </w:tc>
        <w:tc>
          <w:tcPr>
            <w:tcW w:w="1276" w:type="dxa"/>
          </w:tcPr>
          <w:p w14:paraId="65B0EFB3" w14:textId="2FF0980D"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22520C3C" w14:textId="4FE89A8A" w:rsidTr="00C752BF">
        <w:trPr>
          <w:trHeight w:val="284"/>
        </w:trPr>
        <w:tc>
          <w:tcPr>
            <w:tcW w:w="1146" w:type="dxa"/>
          </w:tcPr>
          <w:p w14:paraId="241ABF73"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230B9BC" w14:textId="77777777" w:rsidR="00C752BF" w:rsidRPr="00285521" w:rsidRDefault="00C752BF" w:rsidP="00763194">
            <w:pPr>
              <w:spacing w:line="276" w:lineRule="auto"/>
              <w:jc w:val="both"/>
              <w:rPr>
                <w:rFonts w:ascii="Times New Roman" w:eastAsia="Calibri" w:hAnsi="Times New Roman" w:cs="Times New Roman"/>
              </w:rPr>
            </w:pPr>
            <w:r w:rsidRPr="009379E5">
              <w:rPr>
                <w:rFonts w:ascii="Times New Roman" w:eastAsia="Calibri" w:hAnsi="Times New Roman" w:cs="Times New Roman"/>
                <w:b/>
                <w:bCs/>
              </w:rPr>
              <w:t>В. Набоков.</w:t>
            </w:r>
            <w:r w:rsidRPr="004932E7">
              <w:rPr>
                <w:rFonts w:ascii="Times New Roman" w:eastAsia="Calibri" w:hAnsi="Times New Roman" w:cs="Times New Roman"/>
              </w:rPr>
              <w:t xml:space="preserve"> «Машенька». Драматизм эмигрантского небытия героев.</w:t>
            </w:r>
          </w:p>
        </w:tc>
        <w:tc>
          <w:tcPr>
            <w:tcW w:w="1276" w:type="dxa"/>
          </w:tcPr>
          <w:p w14:paraId="297D8B48" w14:textId="3C05EEFC" w:rsidR="00C752BF"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1</w:t>
            </w:r>
          </w:p>
        </w:tc>
      </w:tr>
      <w:tr w:rsidR="009379E5" w:rsidRPr="00285521" w14:paraId="0BA9CB89" w14:textId="77777777" w:rsidTr="00C752BF">
        <w:trPr>
          <w:trHeight w:val="284"/>
        </w:trPr>
        <w:tc>
          <w:tcPr>
            <w:tcW w:w="1146" w:type="dxa"/>
          </w:tcPr>
          <w:p w14:paraId="7221ADFD" w14:textId="77777777" w:rsidR="009379E5" w:rsidRPr="00285521" w:rsidRDefault="009379E5" w:rsidP="009379E5">
            <w:pPr>
              <w:ind w:left="720"/>
              <w:rPr>
                <w:rFonts w:ascii="Times New Roman" w:hAnsi="Times New Roman" w:cs="Times New Roman"/>
                <w:sz w:val="24"/>
                <w:szCs w:val="24"/>
              </w:rPr>
            </w:pPr>
          </w:p>
        </w:tc>
        <w:tc>
          <w:tcPr>
            <w:tcW w:w="7926" w:type="dxa"/>
          </w:tcPr>
          <w:p w14:paraId="111CA945" w14:textId="19610C80" w:rsidR="009379E5" w:rsidRPr="009379E5" w:rsidRDefault="009379E5" w:rsidP="009379E5">
            <w:pPr>
              <w:spacing w:line="276" w:lineRule="auto"/>
              <w:jc w:val="center"/>
              <w:rPr>
                <w:rFonts w:ascii="Times New Roman" w:eastAsia="Calibri" w:hAnsi="Times New Roman" w:cs="Times New Roman"/>
                <w:b/>
                <w:bCs/>
              </w:rPr>
            </w:pPr>
            <w:r>
              <w:rPr>
                <w:rFonts w:ascii="Times New Roman" w:eastAsia="Calibri" w:hAnsi="Times New Roman" w:cs="Times New Roman"/>
                <w:b/>
                <w:bCs/>
              </w:rPr>
              <w:t>Литература ВОВ</w:t>
            </w:r>
          </w:p>
        </w:tc>
        <w:tc>
          <w:tcPr>
            <w:tcW w:w="1276" w:type="dxa"/>
          </w:tcPr>
          <w:p w14:paraId="139664E8" w14:textId="3B29385B"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024402B8" w14:textId="50551941" w:rsidTr="00C752BF">
        <w:trPr>
          <w:trHeight w:val="284"/>
        </w:trPr>
        <w:tc>
          <w:tcPr>
            <w:tcW w:w="1146" w:type="dxa"/>
          </w:tcPr>
          <w:p w14:paraId="40AC105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4AB14A7"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Лирика периода Великой Отечественной войны.</w:t>
            </w:r>
          </w:p>
        </w:tc>
        <w:tc>
          <w:tcPr>
            <w:tcW w:w="1276" w:type="dxa"/>
          </w:tcPr>
          <w:p w14:paraId="6BB6B31E" w14:textId="3763DB31"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BFD1BD9" w14:textId="5B02844D" w:rsidTr="00C752BF">
        <w:trPr>
          <w:trHeight w:val="284"/>
        </w:trPr>
        <w:tc>
          <w:tcPr>
            <w:tcW w:w="1146" w:type="dxa"/>
          </w:tcPr>
          <w:p w14:paraId="0628FB3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DBC4DAF"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Проза и публицистика военных лет.</w:t>
            </w:r>
          </w:p>
        </w:tc>
        <w:tc>
          <w:tcPr>
            <w:tcW w:w="1276" w:type="dxa"/>
          </w:tcPr>
          <w:p w14:paraId="0A9A684D" w14:textId="0CDCC25E"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9379E5" w:rsidRPr="00285521" w14:paraId="4DC088BB" w14:textId="77777777" w:rsidTr="002A160F">
        <w:trPr>
          <w:trHeight w:val="412"/>
        </w:trPr>
        <w:tc>
          <w:tcPr>
            <w:tcW w:w="1146" w:type="dxa"/>
          </w:tcPr>
          <w:p w14:paraId="1D0089AA" w14:textId="6E4A4F90" w:rsidR="009379E5" w:rsidRPr="00285521" w:rsidRDefault="009379E5" w:rsidP="002A160F">
            <w:pPr>
              <w:rPr>
                <w:rFonts w:ascii="Times New Roman" w:hAnsi="Times New Roman" w:cs="Times New Roman"/>
                <w:sz w:val="24"/>
                <w:szCs w:val="24"/>
              </w:rPr>
            </w:pPr>
          </w:p>
        </w:tc>
        <w:tc>
          <w:tcPr>
            <w:tcW w:w="7926" w:type="dxa"/>
          </w:tcPr>
          <w:p w14:paraId="38AE0D22" w14:textId="4E4F81F8"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А.Т. Твардовский.</w:t>
            </w:r>
          </w:p>
        </w:tc>
        <w:tc>
          <w:tcPr>
            <w:tcW w:w="1276" w:type="dxa"/>
          </w:tcPr>
          <w:p w14:paraId="083AAB0B" w14:textId="5B39E175"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74E3B573" w14:textId="609FFBC8" w:rsidTr="00C752BF">
        <w:trPr>
          <w:trHeight w:val="284"/>
        </w:trPr>
        <w:tc>
          <w:tcPr>
            <w:tcW w:w="1146" w:type="dxa"/>
          </w:tcPr>
          <w:p w14:paraId="7822359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CDE3D54"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А.Т. Твардовский. жизненный и творческий путь. Основные мотивы лирики А. Твардовского.</w:t>
            </w:r>
          </w:p>
        </w:tc>
        <w:tc>
          <w:tcPr>
            <w:tcW w:w="1276" w:type="dxa"/>
          </w:tcPr>
          <w:p w14:paraId="748B0F21" w14:textId="568B2D0E"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2C32A4A9" w14:textId="15D05F46" w:rsidTr="00C752BF">
        <w:trPr>
          <w:trHeight w:val="284"/>
        </w:trPr>
        <w:tc>
          <w:tcPr>
            <w:tcW w:w="1146" w:type="dxa"/>
          </w:tcPr>
          <w:p w14:paraId="5EB4F96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9C88211"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Поэма «По праву памяти» и ее нравственно-философский смысл.</w:t>
            </w:r>
          </w:p>
        </w:tc>
        <w:tc>
          <w:tcPr>
            <w:tcW w:w="1276" w:type="dxa"/>
          </w:tcPr>
          <w:p w14:paraId="75E3C4B0" w14:textId="344C4CFA"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17EB6D8" w14:textId="3DFD7FFC" w:rsidTr="00C752BF">
        <w:trPr>
          <w:trHeight w:val="284"/>
        </w:trPr>
        <w:tc>
          <w:tcPr>
            <w:tcW w:w="1146" w:type="dxa"/>
          </w:tcPr>
          <w:p w14:paraId="2DE3C31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FF4E841" w14:textId="77777777" w:rsidR="00C752BF" w:rsidRPr="00285521" w:rsidRDefault="00C752BF" w:rsidP="00763194">
            <w:pPr>
              <w:spacing w:line="276" w:lineRule="auto"/>
              <w:jc w:val="both"/>
              <w:rPr>
                <w:rFonts w:ascii="Times New Roman" w:eastAsia="Calibri" w:hAnsi="Times New Roman" w:cs="Times New Roman"/>
                <w:bCs/>
              </w:rPr>
            </w:pPr>
            <w:r w:rsidRPr="004932E7">
              <w:rPr>
                <w:rFonts w:ascii="Times New Roman" w:eastAsia="Calibri" w:hAnsi="Times New Roman" w:cs="Times New Roman"/>
                <w:bCs/>
              </w:rPr>
              <w:t xml:space="preserve"> </w:t>
            </w:r>
            <w:r w:rsidRPr="009379E5">
              <w:rPr>
                <w:rFonts w:ascii="Times New Roman" w:eastAsia="Calibri" w:hAnsi="Times New Roman" w:cs="Times New Roman"/>
                <w:b/>
                <w:bCs/>
              </w:rPr>
              <w:t>Н. А. Заболоцкий</w:t>
            </w:r>
            <w:r w:rsidRPr="004932E7">
              <w:rPr>
                <w:rFonts w:ascii="Times New Roman" w:eastAsia="Calibri" w:hAnsi="Times New Roman" w:cs="Times New Roman"/>
              </w:rPr>
              <w:t>. Вечные вопросы о сущности красоты и единства природы и человека в лирике поэта.</w:t>
            </w:r>
          </w:p>
        </w:tc>
        <w:tc>
          <w:tcPr>
            <w:tcW w:w="1276" w:type="dxa"/>
          </w:tcPr>
          <w:p w14:paraId="4123BDB0" w14:textId="6E31D2F5" w:rsidR="00C752BF" w:rsidRPr="009379E5" w:rsidRDefault="009379E5" w:rsidP="009379E5">
            <w:pPr>
              <w:spacing w:line="276" w:lineRule="auto"/>
              <w:jc w:val="center"/>
              <w:rPr>
                <w:rFonts w:ascii="Times New Roman" w:eastAsia="Calibri" w:hAnsi="Times New Roman" w:cs="Times New Roman"/>
                <w:b/>
              </w:rPr>
            </w:pPr>
            <w:r w:rsidRPr="009379E5">
              <w:rPr>
                <w:rFonts w:ascii="Times New Roman" w:eastAsia="Calibri" w:hAnsi="Times New Roman" w:cs="Times New Roman"/>
                <w:b/>
              </w:rPr>
              <w:t>1</w:t>
            </w:r>
          </w:p>
        </w:tc>
      </w:tr>
      <w:tr w:rsidR="009379E5" w:rsidRPr="00285521" w14:paraId="6F7D0E35" w14:textId="77777777" w:rsidTr="00C752BF">
        <w:trPr>
          <w:trHeight w:val="284"/>
        </w:trPr>
        <w:tc>
          <w:tcPr>
            <w:tcW w:w="1146" w:type="dxa"/>
          </w:tcPr>
          <w:p w14:paraId="5186D4C1" w14:textId="77777777" w:rsidR="009379E5" w:rsidRPr="00285521" w:rsidRDefault="009379E5" w:rsidP="009379E5">
            <w:pPr>
              <w:ind w:left="720"/>
              <w:rPr>
                <w:rFonts w:ascii="Times New Roman" w:hAnsi="Times New Roman" w:cs="Times New Roman"/>
                <w:sz w:val="24"/>
                <w:szCs w:val="24"/>
              </w:rPr>
            </w:pPr>
          </w:p>
        </w:tc>
        <w:tc>
          <w:tcPr>
            <w:tcW w:w="7926" w:type="dxa"/>
          </w:tcPr>
          <w:p w14:paraId="3C9CD724" w14:textId="1CF81B6E" w:rsidR="009379E5" w:rsidRPr="004932E7" w:rsidRDefault="009379E5" w:rsidP="009379E5">
            <w:pPr>
              <w:spacing w:line="276" w:lineRule="auto"/>
              <w:jc w:val="center"/>
              <w:rPr>
                <w:rFonts w:ascii="Times New Roman" w:eastAsia="Calibri" w:hAnsi="Times New Roman" w:cs="Times New Roman"/>
                <w:bCs/>
              </w:rPr>
            </w:pPr>
            <w:r w:rsidRPr="009379E5">
              <w:rPr>
                <w:rFonts w:ascii="Times New Roman" w:eastAsia="Calibri" w:hAnsi="Times New Roman" w:cs="Times New Roman"/>
                <w:b/>
              </w:rPr>
              <w:t>Литературный процесс 50-80-х годов.</w:t>
            </w:r>
          </w:p>
        </w:tc>
        <w:tc>
          <w:tcPr>
            <w:tcW w:w="1276" w:type="dxa"/>
          </w:tcPr>
          <w:p w14:paraId="67F6508D" w14:textId="3DFF1B41" w:rsidR="009379E5" w:rsidRPr="009379E5" w:rsidRDefault="009379E5" w:rsidP="009379E5">
            <w:pPr>
              <w:spacing w:line="276" w:lineRule="auto"/>
              <w:jc w:val="center"/>
              <w:rPr>
                <w:rFonts w:ascii="Times New Roman" w:eastAsia="Calibri" w:hAnsi="Times New Roman" w:cs="Times New Roman"/>
                <w:b/>
              </w:rPr>
            </w:pPr>
            <w:r>
              <w:rPr>
                <w:rFonts w:ascii="Times New Roman" w:eastAsia="Calibri" w:hAnsi="Times New Roman" w:cs="Times New Roman"/>
                <w:b/>
              </w:rPr>
              <w:t>3</w:t>
            </w:r>
          </w:p>
        </w:tc>
      </w:tr>
      <w:tr w:rsidR="00C752BF" w:rsidRPr="00285521" w14:paraId="74C86E67" w14:textId="1330EC4C" w:rsidTr="00C752BF">
        <w:trPr>
          <w:trHeight w:val="284"/>
        </w:trPr>
        <w:tc>
          <w:tcPr>
            <w:tcW w:w="1146" w:type="dxa"/>
          </w:tcPr>
          <w:p w14:paraId="45393CE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D446AF7" w14:textId="77777777" w:rsidR="00C752BF" w:rsidRPr="00E44B0B" w:rsidRDefault="00C752BF" w:rsidP="00763194">
            <w:pPr>
              <w:spacing w:line="276" w:lineRule="auto"/>
              <w:jc w:val="both"/>
              <w:rPr>
                <w:bCs/>
              </w:rPr>
            </w:pPr>
            <w:r w:rsidRPr="009379E5">
              <w:rPr>
                <w:rFonts w:ascii="Times New Roman" w:eastAsia="Calibri" w:hAnsi="Times New Roman" w:cs="Times New Roman"/>
                <w:bCs/>
              </w:rPr>
              <w:t>Литературный процесс 50-80-х годов.</w:t>
            </w:r>
            <w:r w:rsidRPr="00E44B0B">
              <w:rPr>
                <w:bCs/>
              </w:rPr>
              <w:t xml:space="preserve"> </w:t>
            </w:r>
            <w:r w:rsidRPr="00E44B0B">
              <w:rPr>
                <w:rFonts w:ascii="Times New Roman" w:hAnsi="Times New Roman" w:cs="Times New Roman"/>
                <w:sz w:val="24"/>
              </w:rPr>
              <w:t>Переосмысление военной темы в литературе второй половины 20</w:t>
            </w:r>
            <w:r w:rsidRPr="00E44B0B">
              <w:rPr>
                <w:rFonts w:ascii="Times New Roman" w:hAnsi="Times New Roman" w:cs="Times New Roman"/>
                <w:spacing w:val="1"/>
                <w:sz w:val="24"/>
              </w:rPr>
              <w:t xml:space="preserve"> </w:t>
            </w:r>
            <w:r w:rsidRPr="00E44B0B">
              <w:rPr>
                <w:rFonts w:ascii="Times New Roman" w:hAnsi="Times New Roman" w:cs="Times New Roman"/>
                <w:sz w:val="24"/>
              </w:rPr>
              <w:t xml:space="preserve">века. </w:t>
            </w:r>
            <w:proofErr w:type="spellStart"/>
            <w:r w:rsidRPr="00E44B0B">
              <w:rPr>
                <w:rFonts w:ascii="Times New Roman" w:hAnsi="Times New Roman" w:cs="Times New Roman"/>
                <w:i/>
                <w:sz w:val="24"/>
              </w:rPr>
              <w:t>Ю.Бондарев</w:t>
            </w:r>
            <w:proofErr w:type="spellEnd"/>
            <w:r w:rsidRPr="00E44B0B">
              <w:rPr>
                <w:rFonts w:ascii="Times New Roman" w:hAnsi="Times New Roman" w:cs="Times New Roman"/>
                <w:i/>
                <w:sz w:val="24"/>
              </w:rPr>
              <w:t>,</w:t>
            </w:r>
            <w:r w:rsidRPr="00E44B0B">
              <w:rPr>
                <w:rFonts w:ascii="Times New Roman" w:hAnsi="Times New Roman" w:cs="Times New Roman"/>
                <w:i/>
                <w:spacing w:val="-5"/>
                <w:sz w:val="24"/>
              </w:rPr>
              <w:t xml:space="preserve"> </w:t>
            </w:r>
            <w:proofErr w:type="spellStart"/>
            <w:r w:rsidRPr="00E44B0B">
              <w:rPr>
                <w:rFonts w:ascii="Times New Roman" w:hAnsi="Times New Roman" w:cs="Times New Roman"/>
                <w:i/>
                <w:sz w:val="24"/>
              </w:rPr>
              <w:t>В.Богомолов</w:t>
            </w:r>
            <w:proofErr w:type="spellEnd"/>
            <w:r w:rsidRPr="00E44B0B">
              <w:rPr>
                <w:rFonts w:ascii="Times New Roman" w:hAnsi="Times New Roman" w:cs="Times New Roman"/>
                <w:i/>
                <w:sz w:val="24"/>
              </w:rPr>
              <w:t>,</w:t>
            </w:r>
            <w:r w:rsidRPr="00E44B0B">
              <w:rPr>
                <w:rFonts w:ascii="Times New Roman" w:hAnsi="Times New Roman" w:cs="Times New Roman"/>
                <w:i/>
                <w:spacing w:val="-4"/>
                <w:sz w:val="24"/>
              </w:rPr>
              <w:t xml:space="preserve"> </w:t>
            </w:r>
            <w:proofErr w:type="spellStart"/>
            <w:r w:rsidRPr="00E44B0B">
              <w:rPr>
                <w:rFonts w:ascii="Times New Roman" w:hAnsi="Times New Roman" w:cs="Times New Roman"/>
                <w:i/>
                <w:sz w:val="24"/>
              </w:rPr>
              <w:t>Г.Бакланов</w:t>
            </w:r>
            <w:proofErr w:type="spellEnd"/>
            <w:r w:rsidRPr="00E44B0B">
              <w:rPr>
                <w:rFonts w:ascii="Times New Roman" w:hAnsi="Times New Roman" w:cs="Times New Roman"/>
                <w:i/>
                <w:sz w:val="24"/>
              </w:rPr>
              <w:t>,</w:t>
            </w:r>
            <w:r w:rsidRPr="00E44B0B">
              <w:rPr>
                <w:rFonts w:ascii="Times New Roman" w:hAnsi="Times New Roman" w:cs="Times New Roman"/>
                <w:i/>
                <w:spacing w:val="-4"/>
                <w:sz w:val="24"/>
              </w:rPr>
              <w:t xml:space="preserve"> </w:t>
            </w:r>
            <w:proofErr w:type="spellStart"/>
            <w:r w:rsidRPr="00E44B0B">
              <w:rPr>
                <w:rFonts w:ascii="Times New Roman" w:hAnsi="Times New Roman" w:cs="Times New Roman"/>
                <w:i/>
                <w:sz w:val="24"/>
              </w:rPr>
              <w:t>В.Некрасов</w:t>
            </w:r>
            <w:proofErr w:type="spellEnd"/>
            <w:r w:rsidRPr="00E44B0B">
              <w:rPr>
                <w:rFonts w:ascii="Times New Roman" w:hAnsi="Times New Roman" w:cs="Times New Roman"/>
                <w:i/>
                <w:sz w:val="24"/>
              </w:rPr>
              <w:t>,</w:t>
            </w:r>
            <w:r w:rsidRPr="00E44B0B">
              <w:rPr>
                <w:rFonts w:ascii="Times New Roman" w:hAnsi="Times New Roman" w:cs="Times New Roman"/>
                <w:i/>
                <w:spacing w:val="-3"/>
                <w:sz w:val="24"/>
              </w:rPr>
              <w:t xml:space="preserve"> </w:t>
            </w:r>
            <w:proofErr w:type="spellStart"/>
            <w:r w:rsidRPr="00E44B0B">
              <w:rPr>
                <w:rFonts w:ascii="Times New Roman" w:hAnsi="Times New Roman" w:cs="Times New Roman"/>
                <w:i/>
                <w:sz w:val="24"/>
              </w:rPr>
              <w:t>К.Воробьѐв</w:t>
            </w:r>
            <w:proofErr w:type="spellEnd"/>
            <w:r w:rsidRPr="00E44B0B">
              <w:rPr>
                <w:rFonts w:ascii="Times New Roman" w:hAnsi="Times New Roman" w:cs="Times New Roman"/>
                <w:i/>
                <w:sz w:val="24"/>
              </w:rPr>
              <w:t>,</w:t>
            </w:r>
            <w:r w:rsidRPr="00E44B0B">
              <w:rPr>
                <w:rFonts w:ascii="Times New Roman" w:hAnsi="Times New Roman" w:cs="Times New Roman"/>
                <w:i/>
                <w:spacing w:val="-2"/>
                <w:sz w:val="24"/>
              </w:rPr>
              <w:t xml:space="preserve"> </w:t>
            </w:r>
            <w:proofErr w:type="spellStart"/>
            <w:r w:rsidRPr="00E44B0B">
              <w:rPr>
                <w:rFonts w:ascii="Times New Roman" w:hAnsi="Times New Roman" w:cs="Times New Roman"/>
                <w:i/>
                <w:sz w:val="24"/>
              </w:rPr>
              <w:t>В.Быков</w:t>
            </w:r>
            <w:proofErr w:type="spellEnd"/>
            <w:r w:rsidRPr="00E44B0B">
              <w:rPr>
                <w:rFonts w:ascii="Times New Roman" w:hAnsi="Times New Roman" w:cs="Times New Roman"/>
                <w:i/>
                <w:sz w:val="24"/>
              </w:rPr>
              <w:t xml:space="preserve">, </w:t>
            </w:r>
            <w:proofErr w:type="spellStart"/>
            <w:r w:rsidRPr="00E44B0B">
              <w:rPr>
                <w:rFonts w:ascii="Times New Roman" w:hAnsi="Times New Roman" w:cs="Times New Roman"/>
                <w:i/>
                <w:sz w:val="24"/>
              </w:rPr>
              <w:t>Б.Васильев</w:t>
            </w:r>
            <w:proofErr w:type="spellEnd"/>
            <w:r w:rsidRPr="00E44B0B">
              <w:rPr>
                <w:rFonts w:ascii="Times New Roman" w:hAnsi="Times New Roman" w:cs="Times New Roman"/>
                <w:i/>
                <w:spacing w:val="-2"/>
                <w:sz w:val="24"/>
              </w:rPr>
              <w:t xml:space="preserve"> </w:t>
            </w:r>
            <w:r w:rsidRPr="00E44B0B">
              <w:rPr>
                <w:rFonts w:ascii="Times New Roman" w:hAnsi="Times New Roman" w:cs="Times New Roman"/>
                <w:i/>
                <w:sz w:val="24"/>
              </w:rPr>
              <w:t>и</w:t>
            </w:r>
            <w:r w:rsidRPr="00E44B0B">
              <w:rPr>
                <w:rFonts w:ascii="Times New Roman" w:hAnsi="Times New Roman" w:cs="Times New Roman"/>
                <w:i/>
                <w:spacing w:val="-1"/>
                <w:sz w:val="24"/>
              </w:rPr>
              <w:t xml:space="preserve"> </w:t>
            </w:r>
            <w:proofErr w:type="spellStart"/>
            <w:r w:rsidRPr="00E44B0B">
              <w:rPr>
                <w:rFonts w:ascii="Times New Roman" w:hAnsi="Times New Roman" w:cs="Times New Roman"/>
                <w:i/>
                <w:sz w:val="24"/>
              </w:rPr>
              <w:t>др</w:t>
            </w:r>
            <w:proofErr w:type="spellEnd"/>
          </w:p>
        </w:tc>
        <w:tc>
          <w:tcPr>
            <w:tcW w:w="1276" w:type="dxa"/>
          </w:tcPr>
          <w:p w14:paraId="56E5CD8A" w14:textId="0876ED6E" w:rsidR="00C752BF" w:rsidRPr="009379E5" w:rsidRDefault="009379E5" w:rsidP="009379E5">
            <w:pPr>
              <w:spacing w:line="276" w:lineRule="auto"/>
              <w:rPr>
                <w:rFonts w:ascii="Times New Roman" w:eastAsia="Calibri" w:hAnsi="Times New Roman" w:cs="Times New Roman"/>
                <w:bCs/>
              </w:rPr>
            </w:pPr>
            <w:r w:rsidRPr="009379E5">
              <w:rPr>
                <w:rFonts w:ascii="Times New Roman" w:eastAsia="Calibri" w:hAnsi="Times New Roman" w:cs="Times New Roman"/>
                <w:bCs/>
              </w:rPr>
              <w:t>1</w:t>
            </w:r>
          </w:p>
        </w:tc>
      </w:tr>
      <w:tr w:rsidR="00C752BF" w:rsidRPr="00285521" w14:paraId="314C8E38" w14:textId="490B0E3C" w:rsidTr="00C752BF">
        <w:trPr>
          <w:trHeight w:val="284"/>
        </w:trPr>
        <w:tc>
          <w:tcPr>
            <w:tcW w:w="1146" w:type="dxa"/>
          </w:tcPr>
          <w:p w14:paraId="48405C2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1667B5C" w14:textId="77777777" w:rsidR="00C752BF" w:rsidRDefault="00C752BF" w:rsidP="00763194">
            <w:pPr>
              <w:spacing w:line="276" w:lineRule="auto"/>
              <w:jc w:val="both"/>
              <w:rPr>
                <w:rFonts w:ascii="Times New Roman" w:eastAsia="Calibri" w:hAnsi="Times New Roman" w:cs="Times New Roman"/>
              </w:rPr>
            </w:pPr>
            <w:r w:rsidRPr="004932E7">
              <w:rPr>
                <w:rFonts w:ascii="Times New Roman" w:eastAsia="Calibri" w:hAnsi="Times New Roman" w:cs="Times New Roman"/>
              </w:rPr>
              <w:t>«Оттепель» 1953—1964 годов — рождение нового типа литературного движения</w:t>
            </w:r>
          </w:p>
          <w:p w14:paraId="1397600D"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Б.Ахмадулина</w:t>
            </w:r>
            <w:proofErr w:type="spellEnd"/>
            <w:r>
              <w:rPr>
                <w:rFonts w:ascii="Times New Roman" w:eastAsia="Calibri" w:hAnsi="Times New Roman" w:cs="Times New Roman"/>
              </w:rPr>
              <w:t xml:space="preserve">,  </w:t>
            </w:r>
            <w:proofErr w:type="spellStart"/>
            <w:r w:rsidRPr="006D7477">
              <w:rPr>
                <w:rFonts w:ascii="Times New Roman" w:eastAsia="Calibri" w:hAnsi="Times New Roman" w:cs="Times New Roman"/>
              </w:rPr>
              <w:t>Е.Евтушенко</w:t>
            </w:r>
            <w:proofErr w:type="spellEnd"/>
            <w:r w:rsidRPr="006D7477">
              <w:rPr>
                <w:rFonts w:ascii="Times New Roman" w:eastAsia="Calibri" w:hAnsi="Times New Roman" w:cs="Times New Roman"/>
              </w:rPr>
              <w:t xml:space="preserve">, А. Вознесенский, </w:t>
            </w:r>
            <w:proofErr w:type="spellStart"/>
            <w:r w:rsidRPr="006D7477">
              <w:rPr>
                <w:rFonts w:ascii="Times New Roman" w:eastAsia="Calibri" w:hAnsi="Times New Roman" w:cs="Times New Roman"/>
              </w:rPr>
              <w:t>Р.Рождественский</w:t>
            </w:r>
            <w:proofErr w:type="spellEnd"/>
            <w:r>
              <w:rPr>
                <w:rFonts w:ascii="Times New Roman" w:eastAsia="Calibri" w:hAnsi="Times New Roman" w:cs="Times New Roman"/>
              </w:rPr>
              <w:t>)</w:t>
            </w:r>
          </w:p>
        </w:tc>
        <w:tc>
          <w:tcPr>
            <w:tcW w:w="1276" w:type="dxa"/>
          </w:tcPr>
          <w:p w14:paraId="482DEB3D" w14:textId="7BB8DF96" w:rsidR="00C752BF" w:rsidRPr="004932E7"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6E667D2" w14:textId="24A65C07" w:rsidTr="00C752BF">
        <w:trPr>
          <w:trHeight w:val="299"/>
        </w:trPr>
        <w:tc>
          <w:tcPr>
            <w:tcW w:w="1146" w:type="dxa"/>
          </w:tcPr>
          <w:p w14:paraId="60F8B65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672384A" w14:textId="77777777" w:rsidR="00C752BF" w:rsidRPr="00285521" w:rsidRDefault="00C752BF" w:rsidP="00763194">
            <w:pPr>
              <w:spacing w:line="276" w:lineRule="auto"/>
              <w:jc w:val="both"/>
              <w:rPr>
                <w:rFonts w:ascii="Times New Roman" w:eastAsia="Calibri" w:hAnsi="Times New Roman" w:cs="Times New Roman"/>
              </w:rPr>
            </w:pPr>
            <w:r w:rsidRPr="009379E5">
              <w:rPr>
                <w:rFonts w:ascii="Times New Roman" w:eastAsia="Calibri" w:hAnsi="Times New Roman" w:cs="Times New Roman"/>
                <w:b/>
                <w:bCs/>
              </w:rPr>
              <w:t>Авторская песня</w:t>
            </w:r>
            <w:r w:rsidRPr="00285521">
              <w:rPr>
                <w:rFonts w:ascii="Times New Roman" w:eastAsia="Calibri" w:hAnsi="Times New Roman" w:cs="Times New Roman"/>
              </w:rPr>
              <w:t xml:space="preserve"> как песенный </w:t>
            </w:r>
            <w:proofErr w:type="spellStart"/>
            <w:r w:rsidRPr="00285521">
              <w:rPr>
                <w:rFonts w:ascii="Times New Roman" w:eastAsia="Calibri" w:hAnsi="Times New Roman" w:cs="Times New Roman"/>
              </w:rPr>
              <w:t>монотеатр</w:t>
            </w:r>
            <w:proofErr w:type="spellEnd"/>
            <w:r w:rsidRPr="00285521">
              <w:rPr>
                <w:rFonts w:ascii="Times New Roman" w:eastAsia="Calibri" w:hAnsi="Times New Roman" w:cs="Times New Roman"/>
              </w:rPr>
              <w:t>.</w:t>
            </w:r>
            <w:r>
              <w:rPr>
                <w:rFonts w:ascii="Times New Roman" w:eastAsia="Calibri" w:hAnsi="Times New Roman" w:cs="Times New Roman"/>
              </w:rPr>
              <w:t xml:space="preserve"> (</w:t>
            </w:r>
            <w:proofErr w:type="spellStart"/>
            <w:r>
              <w:rPr>
                <w:rFonts w:ascii="Times New Roman" w:eastAsia="Calibri" w:hAnsi="Times New Roman" w:cs="Times New Roman"/>
              </w:rPr>
              <w:t>Б.Ш.Окуджава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Ю.И.Визбор</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В.С.Высоцкий</w:t>
            </w:r>
            <w:proofErr w:type="spellEnd"/>
            <w:r>
              <w:rPr>
                <w:rFonts w:ascii="Times New Roman" w:eastAsia="Calibri" w:hAnsi="Times New Roman" w:cs="Times New Roman"/>
              </w:rPr>
              <w:t xml:space="preserve"> и др.)</w:t>
            </w:r>
          </w:p>
        </w:tc>
        <w:tc>
          <w:tcPr>
            <w:tcW w:w="1276" w:type="dxa"/>
          </w:tcPr>
          <w:p w14:paraId="1D253C5B" w14:textId="7E6684BC"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9379E5" w:rsidRPr="00285521" w14:paraId="385C7E87" w14:textId="77777777" w:rsidTr="00C752BF">
        <w:trPr>
          <w:trHeight w:val="299"/>
        </w:trPr>
        <w:tc>
          <w:tcPr>
            <w:tcW w:w="1146" w:type="dxa"/>
          </w:tcPr>
          <w:p w14:paraId="7E2E647C" w14:textId="77777777" w:rsidR="009379E5" w:rsidRPr="00285521" w:rsidRDefault="009379E5" w:rsidP="009379E5">
            <w:pPr>
              <w:ind w:left="720"/>
              <w:rPr>
                <w:rFonts w:ascii="Times New Roman" w:hAnsi="Times New Roman" w:cs="Times New Roman"/>
                <w:sz w:val="24"/>
                <w:szCs w:val="24"/>
              </w:rPr>
            </w:pPr>
          </w:p>
        </w:tc>
        <w:tc>
          <w:tcPr>
            <w:tcW w:w="7926" w:type="dxa"/>
          </w:tcPr>
          <w:p w14:paraId="54D1ECFF" w14:textId="7F15CDF1"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В.М. Шукшин</w:t>
            </w:r>
          </w:p>
        </w:tc>
        <w:tc>
          <w:tcPr>
            <w:tcW w:w="1276" w:type="dxa"/>
          </w:tcPr>
          <w:p w14:paraId="147DC789" w14:textId="028A9A34"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0A8DDF5A" w14:textId="3889314C" w:rsidTr="00C752BF">
        <w:trPr>
          <w:trHeight w:val="284"/>
        </w:trPr>
        <w:tc>
          <w:tcPr>
            <w:tcW w:w="1146" w:type="dxa"/>
          </w:tcPr>
          <w:p w14:paraId="20299D5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33B0726" w14:textId="77777777" w:rsidR="00C752BF" w:rsidRPr="00285521" w:rsidRDefault="00C752BF" w:rsidP="00763194">
            <w:pPr>
              <w:spacing w:line="276" w:lineRule="auto"/>
              <w:jc w:val="both"/>
              <w:rPr>
                <w:rFonts w:ascii="Times New Roman" w:eastAsia="Calibri" w:hAnsi="Times New Roman" w:cs="Times New Roman"/>
              </w:rPr>
            </w:pPr>
            <w:r w:rsidRPr="009379E5">
              <w:rPr>
                <w:rFonts w:ascii="Times New Roman" w:eastAsia="Calibri" w:hAnsi="Times New Roman" w:cs="Times New Roman"/>
                <w:b/>
                <w:bCs/>
              </w:rPr>
              <w:t>«Деревенская проза»</w:t>
            </w:r>
            <w:r w:rsidRPr="00285521">
              <w:rPr>
                <w:rFonts w:ascii="Times New Roman" w:eastAsia="Calibri" w:hAnsi="Times New Roman" w:cs="Times New Roman"/>
              </w:rPr>
              <w:t xml:space="preserve"> 50-80-х годов. В.М. </w:t>
            </w:r>
            <w:r w:rsidRPr="009379E5">
              <w:rPr>
                <w:rFonts w:ascii="Times New Roman" w:eastAsia="Calibri" w:hAnsi="Times New Roman" w:cs="Times New Roman"/>
              </w:rPr>
              <w:t>Шукшин.</w:t>
            </w:r>
            <w:r w:rsidRPr="00285521">
              <w:rPr>
                <w:rFonts w:ascii="Times New Roman" w:eastAsia="Calibri" w:hAnsi="Times New Roman" w:cs="Times New Roman"/>
              </w:rPr>
              <w:t xml:space="preserve"> Жизнь и творчество.</w:t>
            </w:r>
            <w:r>
              <w:rPr>
                <w:rFonts w:ascii="Times New Roman" w:eastAsia="Calibri" w:hAnsi="Times New Roman" w:cs="Times New Roman"/>
              </w:rPr>
              <w:t xml:space="preserve"> </w:t>
            </w:r>
          </w:p>
        </w:tc>
        <w:tc>
          <w:tcPr>
            <w:tcW w:w="1276" w:type="dxa"/>
          </w:tcPr>
          <w:p w14:paraId="0234F9F8" w14:textId="1A4A75EA"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D912B13" w14:textId="45664BE7" w:rsidTr="00C752BF">
        <w:trPr>
          <w:trHeight w:val="284"/>
        </w:trPr>
        <w:tc>
          <w:tcPr>
            <w:tcW w:w="1146" w:type="dxa"/>
          </w:tcPr>
          <w:p w14:paraId="7FBE290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4167B9D"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Тип героя-чудика в рассказах Шукшина. (</w:t>
            </w:r>
            <w:r>
              <w:rPr>
                <w:rFonts w:ascii="Times New Roman" w:eastAsia="Calibri" w:hAnsi="Times New Roman" w:cs="Times New Roman"/>
              </w:rPr>
              <w:t xml:space="preserve">«Верую!», </w:t>
            </w:r>
            <w:r w:rsidRPr="00285521">
              <w:rPr>
                <w:rFonts w:ascii="Times New Roman" w:eastAsia="Calibri" w:hAnsi="Times New Roman" w:cs="Times New Roman"/>
              </w:rPr>
              <w:t>«Чудик», «Миль пардон, мадам»)</w:t>
            </w:r>
            <w:r w:rsidRPr="004932E7">
              <w:rPr>
                <w:rFonts w:ascii="Times New Roman" w:eastAsia="Calibri" w:hAnsi="Times New Roman" w:cs="Times New Roman"/>
              </w:rPr>
              <w:t>.</w:t>
            </w:r>
          </w:p>
        </w:tc>
        <w:tc>
          <w:tcPr>
            <w:tcW w:w="1276" w:type="dxa"/>
          </w:tcPr>
          <w:p w14:paraId="007AA83A" w14:textId="359A4E41"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9CF67EC" w14:textId="7C94723D" w:rsidTr="00C752BF">
        <w:trPr>
          <w:trHeight w:val="284"/>
        </w:trPr>
        <w:tc>
          <w:tcPr>
            <w:tcW w:w="1146" w:type="dxa"/>
          </w:tcPr>
          <w:p w14:paraId="652E4740"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DCC185C" w14:textId="77777777" w:rsidR="00C752BF" w:rsidRPr="00285521" w:rsidRDefault="00C752BF" w:rsidP="00763194">
            <w:pPr>
              <w:spacing w:line="276" w:lineRule="auto"/>
              <w:jc w:val="both"/>
              <w:rPr>
                <w:rFonts w:ascii="Times New Roman" w:eastAsia="Calibri" w:hAnsi="Times New Roman" w:cs="Times New Roman"/>
              </w:rPr>
            </w:pPr>
            <w:r w:rsidRPr="009379E5">
              <w:rPr>
                <w:rFonts w:ascii="Times New Roman" w:eastAsia="Calibri" w:hAnsi="Times New Roman" w:cs="Times New Roman"/>
                <w:b/>
                <w:bCs/>
              </w:rPr>
              <w:t>Н. М. Рубцов.</w:t>
            </w:r>
            <w:r w:rsidRPr="004932E7">
              <w:rPr>
                <w:rFonts w:ascii="Times New Roman" w:eastAsia="Calibri" w:hAnsi="Times New Roman" w:cs="Times New Roman"/>
              </w:rPr>
              <w:t xml:space="preserve"> Основные темы и мотивы лирики Рубцова</w:t>
            </w:r>
          </w:p>
        </w:tc>
        <w:tc>
          <w:tcPr>
            <w:tcW w:w="1276" w:type="dxa"/>
          </w:tcPr>
          <w:p w14:paraId="65EF7EB4" w14:textId="7EC5694C" w:rsidR="00C752BF"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1</w:t>
            </w:r>
          </w:p>
        </w:tc>
      </w:tr>
      <w:tr w:rsidR="009379E5" w:rsidRPr="00285521" w14:paraId="23B6C351" w14:textId="77777777" w:rsidTr="00C752BF">
        <w:trPr>
          <w:trHeight w:val="284"/>
        </w:trPr>
        <w:tc>
          <w:tcPr>
            <w:tcW w:w="1146" w:type="dxa"/>
          </w:tcPr>
          <w:p w14:paraId="7018774A" w14:textId="77777777" w:rsidR="009379E5" w:rsidRPr="00285521" w:rsidRDefault="009379E5" w:rsidP="009379E5">
            <w:pPr>
              <w:ind w:left="720"/>
              <w:rPr>
                <w:rFonts w:ascii="Times New Roman" w:hAnsi="Times New Roman" w:cs="Times New Roman"/>
                <w:sz w:val="24"/>
                <w:szCs w:val="24"/>
              </w:rPr>
            </w:pPr>
          </w:p>
        </w:tc>
        <w:tc>
          <w:tcPr>
            <w:tcW w:w="7926" w:type="dxa"/>
          </w:tcPr>
          <w:p w14:paraId="75A556BA" w14:textId="58AE919D"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В. Астафьев</w:t>
            </w:r>
          </w:p>
        </w:tc>
        <w:tc>
          <w:tcPr>
            <w:tcW w:w="1276" w:type="dxa"/>
          </w:tcPr>
          <w:p w14:paraId="62FD1FB8" w14:textId="3C151884" w:rsidR="009379E5" w:rsidRPr="009379E5" w:rsidRDefault="009379E5" w:rsidP="009379E5">
            <w:pPr>
              <w:spacing w:line="276" w:lineRule="auto"/>
              <w:jc w:val="center"/>
              <w:rPr>
                <w:rFonts w:ascii="Times New Roman" w:eastAsia="Calibri" w:hAnsi="Times New Roman" w:cs="Times New Roman"/>
                <w:b/>
                <w:bCs/>
              </w:rPr>
            </w:pPr>
            <w:r>
              <w:rPr>
                <w:rFonts w:ascii="Times New Roman" w:eastAsia="Calibri" w:hAnsi="Times New Roman" w:cs="Times New Roman"/>
                <w:b/>
                <w:bCs/>
              </w:rPr>
              <w:t>2</w:t>
            </w:r>
          </w:p>
        </w:tc>
      </w:tr>
      <w:tr w:rsidR="00C752BF" w:rsidRPr="00285521" w14:paraId="20AA5CA6" w14:textId="2FDC9E07" w:rsidTr="00C752BF">
        <w:trPr>
          <w:trHeight w:val="284"/>
        </w:trPr>
        <w:tc>
          <w:tcPr>
            <w:tcW w:w="1146" w:type="dxa"/>
          </w:tcPr>
          <w:p w14:paraId="24D2B52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0232E0C"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eastAsia="Calibri" w:hAnsi="Times New Roman" w:cs="Times New Roman"/>
              </w:rPr>
              <w:t>Исповедальное слово</w:t>
            </w:r>
            <w:r w:rsidRPr="00285521">
              <w:rPr>
                <w:rFonts w:ascii="Times New Roman" w:eastAsia="Calibri" w:hAnsi="Times New Roman" w:cs="Times New Roman"/>
              </w:rPr>
              <w:t xml:space="preserve"> В. Астафьева.</w:t>
            </w:r>
            <w:r>
              <w:t xml:space="preserve"> </w:t>
            </w:r>
            <w:r w:rsidRPr="00E44B0B">
              <w:rPr>
                <w:rFonts w:ascii="Times New Roman" w:hAnsi="Times New Roman" w:cs="Times New Roman"/>
                <w:sz w:val="24"/>
                <w:szCs w:val="24"/>
              </w:rPr>
              <w:t>«Последний поклон»</w:t>
            </w:r>
            <w:r>
              <w:rPr>
                <w:rFonts w:ascii="Times New Roman" w:hAnsi="Times New Roman" w:cs="Times New Roman"/>
                <w:sz w:val="24"/>
                <w:szCs w:val="24"/>
              </w:rPr>
              <w:t>,</w:t>
            </w:r>
            <w:r w:rsidRPr="004932E7">
              <w:rPr>
                <w:rFonts w:ascii="Times New Roman" w:eastAsia="Calibri" w:hAnsi="Times New Roman" w:cs="Times New Roman"/>
              </w:rPr>
              <w:t xml:space="preserve"> «Царь-рыба».</w:t>
            </w:r>
          </w:p>
        </w:tc>
        <w:tc>
          <w:tcPr>
            <w:tcW w:w="1276" w:type="dxa"/>
          </w:tcPr>
          <w:p w14:paraId="3DA735D4" w14:textId="3961FDC5" w:rsidR="00C752BF"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627258C" w14:textId="52C8E433" w:rsidTr="00C752BF">
        <w:trPr>
          <w:trHeight w:val="312"/>
        </w:trPr>
        <w:tc>
          <w:tcPr>
            <w:tcW w:w="1146" w:type="dxa"/>
          </w:tcPr>
          <w:p w14:paraId="42B1216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75BC1D1" w14:textId="77777777" w:rsidR="00C752BF" w:rsidRPr="00285521" w:rsidRDefault="00C752BF" w:rsidP="00763194">
            <w:pPr>
              <w:spacing w:line="276" w:lineRule="auto"/>
              <w:jc w:val="both"/>
              <w:rPr>
                <w:rFonts w:ascii="Times New Roman" w:eastAsia="Calibri" w:hAnsi="Times New Roman" w:cs="Times New Roman"/>
              </w:rPr>
            </w:pPr>
            <w:r w:rsidRPr="00707B41">
              <w:rPr>
                <w:rFonts w:ascii="Times New Roman" w:eastAsia="Calibri" w:hAnsi="Times New Roman" w:cs="Times New Roman"/>
              </w:rPr>
              <w:t xml:space="preserve">Городская проза. Нравственные проблемы в рассказе </w:t>
            </w:r>
            <w:proofErr w:type="spellStart"/>
            <w:r w:rsidRPr="00707B41">
              <w:rPr>
                <w:rFonts w:ascii="Times New Roman" w:eastAsia="Calibri" w:hAnsi="Times New Roman" w:cs="Times New Roman"/>
              </w:rPr>
              <w:t>В.П.Астафьева</w:t>
            </w:r>
            <w:proofErr w:type="spellEnd"/>
            <w:r w:rsidRPr="00707B41">
              <w:rPr>
                <w:rFonts w:ascii="Times New Roman" w:eastAsia="Calibri" w:hAnsi="Times New Roman" w:cs="Times New Roman"/>
              </w:rPr>
              <w:t xml:space="preserve"> «</w:t>
            </w:r>
            <w:proofErr w:type="spellStart"/>
            <w:r w:rsidRPr="00707B41">
              <w:rPr>
                <w:rFonts w:ascii="Times New Roman" w:eastAsia="Calibri" w:hAnsi="Times New Roman" w:cs="Times New Roman"/>
              </w:rPr>
              <w:t>Людочка</w:t>
            </w:r>
            <w:proofErr w:type="spellEnd"/>
            <w:r w:rsidRPr="00707B41">
              <w:rPr>
                <w:rFonts w:ascii="Times New Roman" w:eastAsia="Calibri" w:hAnsi="Times New Roman" w:cs="Times New Roman"/>
              </w:rPr>
              <w:t>»</w:t>
            </w:r>
          </w:p>
        </w:tc>
        <w:tc>
          <w:tcPr>
            <w:tcW w:w="1276" w:type="dxa"/>
          </w:tcPr>
          <w:p w14:paraId="7FE75EBA" w14:textId="7F51391E" w:rsidR="00C752BF" w:rsidRPr="00707B4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9379E5" w:rsidRPr="00285521" w14:paraId="03DA8FD9" w14:textId="77777777" w:rsidTr="00C752BF">
        <w:trPr>
          <w:trHeight w:val="312"/>
        </w:trPr>
        <w:tc>
          <w:tcPr>
            <w:tcW w:w="1146" w:type="dxa"/>
          </w:tcPr>
          <w:p w14:paraId="5B337842" w14:textId="77777777" w:rsidR="009379E5" w:rsidRPr="00285521" w:rsidRDefault="009379E5" w:rsidP="009379E5">
            <w:pPr>
              <w:ind w:left="720"/>
              <w:rPr>
                <w:rFonts w:ascii="Times New Roman" w:hAnsi="Times New Roman" w:cs="Times New Roman"/>
                <w:sz w:val="24"/>
                <w:szCs w:val="24"/>
              </w:rPr>
            </w:pPr>
          </w:p>
        </w:tc>
        <w:tc>
          <w:tcPr>
            <w:tcW w:w="7926" w:type="dxa"/>
          </w:tcPr>
          <w:p w14:paraId="60996C84" w14:textId="7FB06832" w:rsidR="009379E5" w:rsidRPr="009379E5" w:rsidRDefault="009379E5" w:rsidP="009379E5">
            <w:pPr>
              <w:spacing w:line="276" w:lineRule="auto"/>
              <w:jc w:val="center"/>
              <w:rPr>
                <w:rFonts w:ascii="Times New Roman" w:eastAsia="Calibri" w:hAnsi="Times New Roman" w:cs="Times New Roman"/>
                <w:b/>
                <w:bCs/>
              </w:rPr>
            </w:pPr>
            <w:proofErr w:type="spellStart"/>
            <w:r w:rsidRPr="009379E5">
              <w:rPr>
                <w:rFonts w:ascii="Times New Roman" w:eastAsia="Calibri" w:hAnsi="Times New Roman" w:cs="Times New Roman"/>
                <w:b/>
                <w:bCs/>
              </w:rPr>
              <w:t>В.Распутин</w:t>
            </w:r>
            <w:proofErr w:type="spellEnd"/>
          </w:p>
        </w:tc>
        <w:tc>
          <w:tcPr>
            <w:tcW w:w="1276" w:type="dxa"/>
          </w:tcPr>
          <w:p w14:paraId="78E4FD69" w14:textId="2D9A362F"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03E22B4A" w14:textId="6A29FC7B" w:rsidTr="00C752BF">
        <w:trPr>
          <w:trHeight w:val="284"/>
        </w:trPr>
        <w:tc>
          <w:tcPr>
            <w:tcW w:w="1146" w:type="dxa"/>
          </w:tcPr>
          <w:p w14:paraId="06D855A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13B8821"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Творчество </w:t>
            </w:r>
            <w:proofErr w:type="spellStart"/>
            <w:r>
              <w:rPr>
                <w:rFonts w:ascii="Times New Roman" w:eastAsia="Calibri" w:hAnsi="Times New Roman" w:cs="Times New Roman"/>
              </w:rPr>
              <w:t>В</w:t>
            </w:r>
            <w:r w:rsidRPr="00285521">
              <w:rPr>
                <w:rFonts w:ascii="Times New Roman" w:eastAsia="Calibri" w:hAnsi="Times New Roman" w:cs="Times New Roman"/>
              </w:rPr>
              <w:t>.Распутина</w:t>
            </w:r>
            <w:proofErr w:type="spellEnd"/>
            <w:r w:rsidRPr="00285521">
              <w:rPr>
                <w:rFonts w:ascii="Times New Roman" w:eastAsia="Calibri" w:hAnsi="Times New Roman" w:cs="Times New Roman"/>
              </w:rPr>
              <w:t xml:space="preserve">. </w:t>
            </w:r>
            <w:r>
              <w:rPr>
                <w:rFonts w:ascii="Times New Roman" w:eastAsia="Calibri" w:hAnsi="Times New Roman" w:cs="Times New Roman"/>
              </w:rPr>
              <w:t>П</w:t>
            </w:r>
            <w:r w:rsidRPr="00285521">
              <w:rPr>
                <w:rFonts w:ascii="Times New Roman" w:eastAsia="Calibri" w:hAnsi="Times New Roman" w:cs="Times New Roman"/>
              </w:rPr>
              <w:t>овести «Прощание с Матерой»</w:t>
            </w:r>
            <w:r>
              <w:rPr>
                <w:rFonts w:ascii="Times New Roman" w:eastAsia="Calibri" w:hAnsi="Times New Roman" w:cs="Times New Roman"/>
              </w:rPr>
              <w:t xml:space="preserve"> и </w:t>
            </w:r>
            <w:r w:rsidRPr="00285521">
              <w:rPr>
                <w:rFonts w:ascii="Times New Roman" w:eastAsia="Calibri" w:hAnsi="Times New Roman" w:cs="Times New Roman"/>
              </w:rPr>
              <w:t>«Пожар»</w:t>
            </w:r>
            <w:r>
              <w:rPr>
                <w:rFonts w:ascii="Times New Roman" w:eastAsia="Calibri" w:hAnsi="Times New Roman" w:cs="Times New Roman"/>
              </w:rPr>
              <w:t xml:space="preserve"> - прощание с деревенской прозой</w:t>
            </w:r>
          </w:p>
        </w:tc>
        <w:tc>
          <w:tcPr>
            <w:tcW w:w="1276" w:type="dxa"/>
          </w:tcPr>
          <w:p w14:paraId="67C7DEB6" w14:textId="101D71D5"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FBB02B6" w14:textId="79B7D8C3" w:rsidTr="00C752BF">
        <w:trPr>
          <w:trHeight w:val="284"/>
        </w:trPr>
        <w:tc>
          <w:tcPr>
            <w:tcW w:w="1146" w:type="dxa"/>
          </w:tcPr>
          <w:p w14:paraId="16A36C6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1D627A0" w14:textId="77777777" w:rsidR="00C752BF" w:rsidRPr="00285521" w:rsidRDefault="00C752BF" w:rsidP="00763194">
            <w:pPr>
              <w:spacing w:line="276" w:lineRule="auto"/>
              <w:jc w:val="both"/>
              <w:rPr>
                <w:rFonts w:ascii="Times New Roman" w:eastAsia="Calibri" w:hAnsi="Times New Roman" w:cs="Times New Roman"/>
              </w:rPr>
            </w:pPr>
            <w:proofErr w:type="spellStart"/>
            <w:r>
              <w:rPr>
                <w:rFonts w:ascii="Times New Roman" w:eastAsia="Calibri" w:hAnsi="Times New Roman" w:cs="Times New Roman"/>
              </w:rPr>
              <w:t>Новелистика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В.Распутина</w:t>
            </w:r>
            <w:proofErr w:type="spellEnd"/>
            <w:r>
              <w:rPr>
                <w:rFonts w:ascii="Times New Roman" w:eastAsia="Calibri" w:hAnsi="Times New Roman" w:cs="Times New Roman"/>
              </w:rPr>
              <w:t>.  Повесть «Дочь Ивана, мать Ивана»</w:t>
            </w:r>
          </w:p>
        </w:tc>
        <w:tc>
          <w:tcPr>
            <w:tcW w:w="1276" w:type="dxa"/>
          </w:tcPr>
          <w:p w14:paraId="1D039938" w14:textId="54A4BA2A" w:rsidR="00C752BF"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25DE7CE" w14:textId="2E19ADDF" w:rsidTr="00C752BF">
        <w:trPr>
          <w:trHeight w:val="288"/>
        </w:trPr>
        <w:tc>
          <w:tcPr>
            <w:tcW w:w="1146" w:type="dxa"/>
          </w:tcPr>
          <w:p w14:paraId="6463D4E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A81D88F" w14:textId="77777777" w:rsidR="00C752BF" w:rsidRPr="00285521" w:rsidRDefault="00C752BF" w:rsidP="00763194">
            <w:pPr>
              <w:spacing w:line="276" w:lineRule="auto"/>
              <w:jc w:val="both"/>
              <w:rPr>
                <w:rFonts w:ascii="Times New Roman" w:eastAsia="Calibri" w:hAnsi="Times New Roman" w:cs="Times New Roman"/>
              </w:rPr>
            </w:pPr>
            <w:r w:rsidRPr="007E6FAE">
              <w:rPr>
                <w:rFonts w:ascii="Times New Roman" w:eastAsia="Calibri" w:hAnsi="Times New Roman" w:cs="Times New Roman"/>
              </w:rPr>
              <w:t xml:space="preserve">Темы и проблемы современной драматургии. </w:t>
            </w:r>
            <w:r w:rsidRPr="009379E5">
              <w:rPr>
                <w:rFonts w:ascii="Times New Roman" w:eastAsia="Calibri" w:hAnsi="Times New Roman" w:cs="Times New Roman"/>
                <w:b/>
                <w:bCs/>
              </w:rPr>
              <w:t>А. Вампилов</w:t>
            </w:r>
            <w:r w:rsidRPr="00285521">
              <w:rPr>
                <w:rFonts w:ascii="Times New Roman" w:eastAsia="Calibri" w:hAnsi="Times New Roman" w:cs="Times New Roman"/>
              </w:rPr>
              <w:t xml:space="preserve"> «Старший сын». Нравственно-философская проблематика.</w:t>
            </w:r>
          </w:p>
        </w:tc>
        <w:tc>
          <w:tcPr>
            <w:tcW w:w="1276" w:type="dxa"/>
          </w:tcPr>
          <w:p w14:paraId="2A300427" w14:textId="4E86C987" w:rsidR="00C752BF"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1</w:t>
            </w:r>
          </w:p>
        </w:tc>
      </w:tr>
      <w:tr w:rsidR="009379E5" w:rsidRPr="00285521" w14:paraId="4A7F10F9" w14:textId="77777777" w:rsidTr="00C752BF">
        <w:trPr>
          <w:trHeight w:val="288"/>
        </w:trPr>
        <w:tc>
          <w:tcPr>
            <w:tcW w:w="1146" w:type="dxa"/>
          </w:tcPr>
          <w:p w14:paraId="1629CDE3" w14:textId="77777777" w:rsidR="009379E5" w:rsidRPr="00285521" w:rsidRDefault="009379E5" w:rsidP="009379E5">
            <w:pPr>
              <w:ind w:left="720"/>
              <w:rPr>
                <w:rFonts w:ascii="Times New Roman" w:hAnsi="Times New Roman" w:cs="Times New Roman"/>
                <w:sz w:val="24"/>
                <w:szCs w:val="24"/>
              </w:rPr>
            </w:pPr>
          </w:p>
        </w:tc>
        <w:tc>
          <w:tcPr>
            <w:tcW w:w="7926" w:type="dxa"/>
          </w:tcPr>
          <w:p w14:paraId="5CCC3523" w14:textId="0B110D0E" w:rsidR="009379E5"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А.И. Солженицын.</w:t>
            </w:r>
          </w:p>
        </w:tc>
        <w:tc>
          <w:tcPr>
            <w:tcW w:w="1276" w:type="dxa"/>
          </w:tcPr>
          <w:p w14:paraId="211F57FC" w14:textId="282E78E7" w:rsidR="009379E5" w:rsidRPr="009379E5" w:rsidRDefault="00820946" w:rsidP="009379E5">
            <w:pPr>
              <w:spacing w:line="276" w:lineRule="auto"/>
              <w:jc w:val="center"/>
              <w:rPr>
                <w:rFonts w:ascii="Times New Roman" w:eastAsia="Calibri" w:hAnsi="Times New Roman" w:cs="Times New Roman"/>
                <w:b/>
                <w:bCs/>
              </w:rPr>
            </w:pPr>
            <w:r>
              <w:rPr>
                <w:rFonts w:ascii="Times New Roman" w:eastAsia="Calibri" w:hAnsi="Times New Roman" w:cs="Times New Roman"/>
                <w:b/>
                <w:bCs/>
              </w:rPr>
              <w:t>2</w:t>
            </w:r>
          </w:p>
        </w:tc>
      </w:tr>
      <w:tr w:rsidR="00C752BF" w:rsidRPr="00285521" w14:paraId="78C967A7" w14:textId="0F1C123B" w:rsidTr="00C752BF">
        <w:trPr>
          <w:trHeight w:val="284"/>
        </w:trPr>
        <w:tc>
          <w:tcPr>
            <w:tcW w:w="1146" w:type="dxa"/>
          </w:tcPr>
          <w:p w14:paraId="379274F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C8516D2" w14:textId="3AFFFD83"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А.И. Солженицын. Жизнь и судьба. Своеобразие звучания «лагерной» темы в повести «Один день Ивана Денисовича».</w:t>
            </w:r>
            <w:r w:rsidR="00820946" w:rsidRPr="006D7477">
              <w:rPr>
                <w:rFonts w:ascii="Times New Roman" w:eastAsia="Calibri" w:hAnsi="Times New Roman" w:cs="Times New Roman"/>
              </w:rPr>
              <w:t xml:space="preserve"> Тема народного </w:t>
            </w:r>
            <w:proofErr w:type="spellStart"/>
            <w:r w:rsidR="00820946" w:rsidRPr="006D7477">
              <w:rPr>
                <w:rFonts w:ascii="Times New Roman" w:eastAsia="Calibri" w:hAnsi="Times New Roman" w:cs="Times New Roman"/>
              </w:rPr>
              <w:t>праведничества</w:t>
            </w:r>
            <w:proofErr w:type="spellEnd"/>
            <w:r w:rsidR="00820946" w:rsidRPr="006D7477">
              <w:rPr>
                <w:rFonts w:ascii="Times New Roman" w:eastAsia="Calibri" w:hAnsi="Times New Roman" w:cs="Times New Roman"/>
              </w:rPr>
              <w:t xml:space="preserve"> в рассказе «</w:t>
            </w:r>
            <w:proofErr w:type="spellStart"/>
            <w:r w:rsidR="00820946" w:rsidRPr="006D7477">
              <w:rPr>
                <w:rFonts w:ascii="Times New Roman" w:eastAsia="Calibri" w:hAnsi="Times New Roman" w:cs="Times New Roman"/>
              </w:rPr>
              <w:t>Матрёнин</w:t>
            </w:r>
            <w:proofErr w:type="spellEnd"/>
            <w:r w:rsidR="00820946" w:rsidRPr="006D7477">
              <w:rPr>
                <w:rFonts w:ascii="Times New Roman" w:eastAsia="Calibri" w:hAnsi="Times New Roman" w:cs="Times New Roman"/>
              </w:rPr>
              <w:t xml:space="preserve"> двор</w:t>
            </w:r>
            <w:r w:rsidR="00820946">
              <w:rPr>
                <w:rFonts w:ascii="Times New Roman" w:eastAsia="Calibri" w:hAnsi="Times New Roman" w:cs="Times New Roman"/>
              </w:rPr>
              <w:t>»</w:t>
            </w:r>
          </w:p>
        </w:tc>
        <w:tc>
          <w:tcPr>
            <w:tcW w:w="1276" w:type="dxa"/>
          </w:tcPr>
          <w:p w14:paraId="42F40E8A" w14:textId="19E0ECD8" w:rsidR="00C752BF" w:rsidRPr="00285521"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9D42AA8" w14:textId="27DEAB50" w:rsidTr="00C752BF">
        <w:trPr>
          <w:trHeight w:val="284"/>
        </w:trPr>
        <w:tc>
          <w:tcPr>
            <w:tcW w:w="1146" w:type="dxa"/>
          </w:tcPr>
          <w:p w14:paraId="619A6B0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B82F3EA" w14:textId="09AD542C" w:rsidR="00C752BF" w:rsidRPr="00820946" w:rsidRDefault="00C752BF" w:rsidP="00820946">
            <w:pPr>
              <w:pStyle w:val="TableParagraph"/>
              <w:spacing w:line="274" w:lineRule="exact"/>
              <w:ind w:left="0"/>
              <w:rPr>
                <w:sz w:val="24"/>
              </w:rPr>
            </w:pPr>
            <w:r w:rsidRPr="00285521">
              <w:rPr>
                <w:rFonts w:eastAsia="Calibri"/>
              </w:rPr>
              <w:t>А.И. Солженицын Обзор романов.</w:t>
            </w:r>
            <w:r>
              <w:t xml:space="preserve"> </w:t>
            </w:r>
            <w:r w:rsidR="00820946">
              <w:rPr>
                <w:sz w:val="24"/>
              </w:rPr>
              <w:t>«Архипелаг</w:t>
            </w:r>
            <w:r w:rsidR="00820946">
              <w:rPr>
                <w:spacing w:val="-4"/>
                <w:sz w:val="24"/>
              </w:rPr>
              <w:t xml:space="preserve"> </w:t>
            </w:r>
            <w:r w:rsidR="00820946">
              <w:rPr>
                <w:sz w:val="24"/>
              </w:rPr>
              <w:t>ГУЛАГ»</w:t>
            </w:r>
            <w:r w:rsidR="00820946">
              <w:rPr>
                <w:spacing w:val="-8"/>
                <w:sz w:val="24"/>
              </w:rPr>
              <w:t xml:space="preserve"> </w:t>
            </w:r>
            <w:r w:rsidR="00820946">
              <w:rPr>
                <w:sz w:val="24"/>
              </w:rPr>
              <w:t>(фрагменты). Реквием</w:t>
            </w:r>
            <w:r w:rsidR="00820946">
              <w:rPr>
                <w:spacing w:val="-3"/>
                <w:sz w:val="24"/>
              </w:rPr>
              <w:t xml:space="preserve"> </w:t>
            </w:r>
            <w:r w:rsidR="00820946">
              <w:rPr>
                <w:sz w:val="24"/>
              </w:rPr>
              <w:t xml:space="preserve">русской Голгофе. </w:t>
            </w:r>
            <w:r w:rsidR="00820946">
              <w:rPr>
                <w:b/>
                <w:i/>
                <w:sz w:val="24"/>
              </w:rPr>
              <w:t>Интегрированный</w:t>
            </w:r>
            <w:r w:rsidR="00820946">
              <w:rPr>
                <w:b/>
                <w:i/>
                <w:spacing w:val="-4"/>
                <w:sz w:val="24"/>
              </w:rPr>
              <w:t xml:space="preserve"> </w:t>
            </w:r>
            <w:r w:rsidR="00820946">
              <w:rPr>
                <w:b/>
                <w:i/>
                <w:sz w:val="24"/>
              </w:rPr>
              <w:t>урок</w:t>
            </w:r>
            <w:r w:rsidR="00820946">
              <w:rPr>
                <w:b/>
                <w:i/>
                <w:spacing w:val="-4"/>
                <w:sz w:val="24"/>
              </w:rPr>
              <w:t xml:space="preserve"> </w:t>
            </w:r>
            <w:r w:rsidR="00820946">
              <w:rPr>
                <w:b/>
                <w:i/>
                <w:sz w:val="24"/>
              </w:rPr>
              <w:t>(+</w:t>
            </w:r>
            <w:r w:rsidR="00820946">
              <w:rPr>
                <w:b/>
                <w:i/>
                <w:spacing w:val="-4"/>
                <w:sz w:val="24"/>
              </w:rPr>
              <w:t xml:space="preserve"> </w:t>
            </w:r>
            <w:r w:rsidR="00820946">
              <w:rPr>
                <w:b/>
                <w:i/>
                <w:sz w:val="24"/>
              </w:rPr>
              <w:t>история)</w:t>
            </w:r>
          </w:p>
        </w:tc>
        <w:tc>
          <w:tcPr>
            <w:tcW w:w="1276" w:type="dxa"/>
          </w:tcPr>
          <w:p w14:paraId="245ED41C" w14:textId="64EAD36A" w:rsidR="00C752BF" w:rsidRPr="00285521"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9EE8C70" w14:textId="64FC0AEA" w:rsidTr="00C752BF">
        <w:trPr>
          <w:trHeight w:val="386"/>
        </w:trPr>
        <w:tc>
          <w:tcPr>
            <w:tcW w:w="1146" w:type="dxa"/>
          </w:tcPr>
          <w:p w14:paraId="2B752FE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380A95F" w14:textId="77777777" w:rsidR="00C752BF" w:rsidRPr="00285521" w:rsidRDefault="00C752BF" w:rsidP="00763194">
            <w:pPr>
              <w:spacing w:line="276" w:lineRule="auto"/>
              <w:jc w:val="both"/>
              <w:rPr>
                <w:rFonts w:ascii="Times New Roman" w:eastAsia="Calibri" w:hAnsi="Times New Roman" w:cs="Times New Roman"/>
              </w:rPr>
            </w:pPr>
            <w:r w:rsidRPr="00820946">
              <w:rPr>
                <w:rFonts w:ascii="Times New Roman" w:eastAsia="Calibri" w:hAnsi="Times New Roman" w:cs="Times New Roman"/>
                <w:b/>
                <w:bCs/>
              </w:rPr>
              <w:t>У литературной карты России.</w:t>
            </w:r>
            <w:r w:rsidRPr="006D7477">
              <w:rPr>
                <w:rFonts w:ascii="Times New Roman" w:eastAsia="Calibri" w:hAnsi="Times New Roman" w:cs="Times New Roman"/>
              </w:rPr>
              <w:t xml:space="preserve"> </w:t>
            </w:r>
            <w:r w:rsidRPr="00285521">
              <w:rPr>
                <w:rFonts w:ascii="Times New Roman" w:eastAsia="Calibri" w:hAnsi="Times New Roman" w:cs="Times New Roman"/>
              </w:rPr>
              <w:t>Обзор творчества Е. Носова, В. Солоухина.</w:t>
            </w:r>
          </w:p>
        </w:tc>
        <w:tc>
          <w:tcPr>
            <w:tcW w:w="1276" w:type="dxa"/>
          </w:tcPr>
          <w:p w14:paraId="343B9D8F" w14:textId="1FBD6526"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r w:rsidR="00C752BF" w:rsidRPr="00285521" w14:paraId="5DF9D5FE" w14:textId="6E1835A9" w:rsidTr="00C752BF">
        <w:trPr>
          <w:trHeight w:val="284"/>
        </w:trPr>
        <w:tc>
          <w:tcPr>
            <w:tcW w:w="1146" w:type="dxa"/>
          </w:tcPr>
          <w:p w14:paraId="1F8E5FE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B596297" w14:textId="77777777" w:rsidR="00C752BF" w:rsidRDefault="00C752BF" w:rsidP="00763194">
            <w:pPr>
              <w:spacing w:line="276" w:lineRule="auto"/>
              <w:jc w:val="both"/>
              <w:rPr>
                <w:rFonts w:ascii="Times New Roman" w:eastAsia="Calibri" w:hAnsi="Times New Roman" w:cs="Times New Roman"/>
              </w:rPr>
            </w:pPr>
            <w:proofErr w:type="spellStart"/>
            <w:r w:rsidRPr="00820946">
              <w:rPr>
                <w:rFonts w:ascii="Times New Roman" w:eastAsia="Calibri" w:hAnsi="Times New Roman" w:cs="Times New Roman"/>
                <w:b/>
                <w:bCs/>
              </w:rPr>
              <w:t>В.Т.Шаламов</w:t>
            </w:r>
            <w:proofErr w:type="spellEnd"/>
            <w:r w:rsidRPr="000C5F7D">
              <w:rPr>
                <w:rFonts w:ascii="Times New Roman" w:eastAsia="Calibri" w:hAnsi="Times New Roman" w:cs="Times New Roman"/>
              </w:rPr>
              <w:t xml:space="preserve"> Личность писателя. Своеобразие раскрытия «лагерной» темы </w:t>
            </w:r>
            <w:r w:rsidRPr="00285521">
              <w:rPr>
                <w:rFonts w:ascii="Times New Roman" w:eastAsia="Calibri" w:hAnsi="Times New Roman" w:cs="Times New Roman"/>
              </w:rPr>
              <w:t>В. Шаламова</w:t>
            </w:r>
            <w:r w:rsidRPr="000C5F7D">
              <w:rPr>
                <w:rFonts w:ascii="Times New Roman" w:eastAsia="Calibri" w:hAnsi="Times New Roman" w:cs="Times New Roman"/>
              </w:rPr>
              <w:t xml:space="preserve"> </w:t>
            </w:r>
          </w:p>
          <w:p w14:paraId="1F28094F" w14:textId="77777777" w:rsidR="00C752BF" w:rsidRPr="00285521" w:rsidRDefault="00C752BF" w:rsidP="00763194">
            <w:pPr>
              <w:spacing w:line="276" w:lineRule="auto"/>
              <w:jc w:val="both"/>
              <w:rPr>
                <w:rFonts w:ascii="Times New Roman" w:eastAsia="Calibri" w:hAnsi="Times New Roman" w:cs="Times New Roman"/>
              </w:rPr>
            </w:pPr>
            <w:r w:rsidRPr="000C5F7D">
              <w:rPr>
                <w:rFonts w:ascii="Times New Roman" w:eastAsia="Calibri" w:hAnsi="Times New Roman" w:cs="Times New Roman"/>
              </w:rPr>
              <w:t>Проблематика и поэтика «Колымских рассказов» («На представку», «Сентенция»)</w:t>
            </w:r>
          </w:p>
        </w:tc>
        <w:tc>
          <w:tcPr>
            <w:tcW w:w="1276" w:type="dxa"/>
          </w:tcPr>
          <w:p w14:paraId="31CF95DF" w14:textId="3FDE1BE6"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r w:rsidR="00C752BF" w:rsidRPr="00285521" w14:paraId="6AEE1C03" w14:textId="03B5610F" w:rsidTr="00C752BF">
        <w:trPr>
          <w:trHeight w:val="299"/>
        </w:trPr>
        <w:tc>
          <w:tcPr>
            <w:tcW w:w="1146" w:type="dxa"/>
          </w:tcPr>
          <w:p w14:paraId="54935740"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020F1EE" w14:textId="77777777" w:rsidR="00C752BF" w:rsidRPr="007F5652" w:rsidRDefault="00C752BF" w:rsidP="00763194">
            <w:pPr>
              <w:spacing w:line="276" w:lineRule="auto"/>
              <w:jc w:val="both"/>
              <w:rPr>
                <w:rFonts w:ascii="Times New Roman" w:eastAsia="Calibri" w:hAnsi="Times New Roman" w:cs="Times New Roman"/>
                <w:b/>
                <w:bCs/>
              </w:rPr>
            </w:pPr>
            <w:r w:rsidRPr="007F5652">
              <w:rPr>
                <w:rFonts w:ascii="Times New Roman" w:eastAsia="Calibri" w:hAnsi="Times New Roman" w:cs="Times New Roman"/>
                <w:b/>
                <w:bCs/>
              </w:rPr>
              <w:t>Контрольная работа по литературе второй половины 20 века</w:t>
            </w:r>
          </w:p>
        </w:tc>
        <w:tc>
          <w:tcPr>
            <w:tcW w:w="1276" w:type="dxa"/>
          </w:tcPr>
          <w:p w14:paraId="60593624" w14:textId="46E13021" w:rsidR="00C752BF" w:rsidRPr="007F5652" w:rsidRDefault="00820946" w:rsidP="00820946">
            <w:pPr>
              <w:spacing w:line="276" w:lineRule="auto"/>
              <w:jc w:val="center"/>
              <w:rPr>
                <w:rFonts w:ascii="Times New Roman" w:eastAsia="Calibri" w:hAnsi="Times New Roman" w:cs="Times New Roman"/>
                <w:b/>
                <w:bCs/>
              </w:rPr>
            </w:pPr>
            <w:r>
              <w:rPr>
                <w:rFonts w:ascii="Times New Roman" w:eastAsia="Calibri" w:hAnsi="Times New Roman" w:cs="Times New Roman"/>
                <w:b/>
                <w:bCs/>
              </w:rPr>
              <w:t>1</w:t>
            </w:r>
          </w:p>
        </w:tc>
      </w:tr>
      <w:tr w:rsidR="00820946" w:rsidRPr="00285521" w14:paraId="15C2DA8C" w14:textId="77777777" w:rsidTr="00C752BF">
        <w:trPr>
          <w:trHeight w:val="299"/>
        </w:trPr>
        <w:tc>
          <w:tcPr>
            <w:tcW w:w="1146" w:type="dxa"/>
          </w:tcPr>
          <w:p w14:paraId="39390FA5" w14:textId="77777777" w:rsidR="00820946" w:rsidRPr="00285521" w:rsidRDefault="00820946" w:rsidP="00820946">
            <w:pPr>
              <w:ind w:left="720"/>
              <w:rPr>
                <w:rFonts w:ascii="Times New Roman" w:hAnsi="Times New Roman" w:cs="Times New Roman"/>
                <w:sz w:val="24"/>
                <w:szCs w:val="24"/>
              </w:rPr>
            </w:pPr>
          </w:p>
        </w:tc>
        <w:tc>
          <w:tcPr>
            <w:tcW w:w="7926" w:type="dxa"/>
          </w:tcPr>
          <w:p w14:paraId="5D1A00DC" w14:textId="6F9E4AC6" w:rsidR="00820946" w:rsidRPr="007F5652" w:rsidRDefault="00820946" w:rsidP="00820946">
            <w:pPr>
              <w:spacing w:line="276" w:lineRule="auto"/>
              <w:jc w:val="center"/>
              <w:rPr>
                <w:rFonts w:ascii="Times New Roman" w:eastAsia="Calibri" w:hAnsi="Times New Roman" w:cs="Times New Roman"/>
                <w:b/>
                <w:bCs/>
              </w:rPr>
            </w:pPr>
            <w:r w:rsidRPr="00004EC3">
              <w:rPr>
                <w:rFonts w:ascii="Times New Roman" w:hAnsi="Times New Roman" w:cs="Times New Roman"/>
                <w:b/>
                <w:bCs/>
                <w:color w:val="000011"/>
              </w:rPr>
              <w:t>Новейшая русская проза и поэзия</w:t>
            </w:r>
          </w:p>
        </w:tc>
        <w:tc>
          <w:tcPr>
            <w:tcW w:w="1276" w:type="dxa"/>
          </w:tcPr>
          <w:p w14:paraId="499FE28B" w14:textId="14AA73F9" w:rsidR="00820946" w:rsidRDefault="00820946" w:rsidP="00820946">
            <w:pPr>
              <w:spacing w:line="276" w:lineRule="auto"/>
              <w:jc w:val="center"/>
              <w:rPr>
                <w:rFonts w:ascii="Times New Roman" w:eastAsia="Calibri" w:hAnsi="Times New Roman" w:cs="Times New Roman"/>
                <w:b/>
                <w:bCs/>
              </w:rPr>
            </w:pPr>
            <w:r>
              <w:rPr>
                <w:rFonts w:ascii="Times New Roman" w:eastAsia="Calibri" w:hAnsi="Times New Roman" w:cs="Times New Roman"/>
                <w:b/>
                <w:bCs/>
              </w:rPr>
              <w:t>3</w:t>
            </w:r>
          </w:p>
        </w:tc>
      </w:tr>
      <w:tr w:rsidR="00C752BF" w:rsidRPr="00285521" w14:paraId="7438351C" w14:textId="597EFE09" w:rsidTr="00C752BF">
        <w:trPr>
          <w:trHeight w:val="284"/>
        </w:trPr>
        <w:tc>
          <w:tcPr>
            <w:tcW w:w="1146" w:type="dxa"/>
          </w:tcPr>
          <w:p w14:paraId="4BB59627"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FE52137" w14:textId="79F7EC18" w:rsidR="00C752BF" w:rsidRPr="009379E5" w:rsidRDefault="00C752BF" w:rsidP="00763194">
            <w:pPr>
              <w:spacing w:line="276" w:lineRule="auto"/>
              <w:jc w:val="both"/>
              <w:rPr>
                <w:rFonts w:ascii="Times New Roman" w:eastAsia="Calibri" w:hAnsi="Times New Roman" w:cs="Times New Roman"/>
              </w:rPr>
            </w:pPr>
            <w:r w:rsidRPr="001D632D">
              <w:rPr>
                <w:rFonts w:ascii="Times New Roman" w:eastAsia="Calibri" w:hAnsi="Times New Roman" w:cs="Times New Roman"/>
              </w:rPr>
              <w:t>Характеристика литературного процесса конца 20-начала 21 века. Основные тенденции.</w:t>
            </w:r>
            <w:r w:rsidR="009379E5">
              <w:rPr>
                <w:rFonts w:ascii="Times New Roman" w:eastAsia="Calibri" w:hAnsi="Times New Roman" w:cs="Times New Roman"/>
              </w:rPr>
              <w:t xml:space="preserve">    </w:t>
            </w:r>
            <w:proofErr w:type="spellStart"/>
            <w:r w:rsidRPr="001D632D">
              <w:rPr>
                <w:rFonts w:ascii="Times New Roman" w:eastAsia="Calibri" w:hAnsi="Times New Roman" w:cs="Times New Roman"/>
              </w:rPr>
              <w:t>Б.Акунин</w:t>
            </w:r>
            <w:proofErr w:type="spellEnd"/>
            <w:r w:rsidRPr="001D632D">
              <w:rPr>
                <w:rFonts w:ascii="Times New Roman" w:eastAsia="Calibri" w:hAnsi="Times New Roman" w:cs="Times New Roman"/>
              </w:rPr>
              <w:t xml:space="preserve">, </w:t>
            </w:r>
            <w:proofErr w:type="spellStart"/>
            <w:r w:rsidRPr="001D632D">
              <w:rPr>
                <w:rFonts w:ascii="Times New Roman" w:eastAsia="Calibri" w:hAnsi="Times New Roman" w:cs="Times New Roman"/>
              </w:rPr>
              <w:t>В.Ерофеев</w:t>
            </w:r>
            <w:proofErr w:type="spellEnd"/>
            <w:r w:rsidRPr="001D632D">
              <w:rPr>
                <w:rFonts w:ascii="Times New Roman" w:eastAsia="Calibri" w:hAnsi="Times New Roman" w:cs="Times New Roman"/>
              </w:rPr>
              <w:t xml:space="preserve">, </w:t>
            </w:r>
            <w:proofErr w:type="spellStart"/>
            <w:r>
              <w:rPr>
                <w:rFonts w:ascii="Times New Roman" w:eastAsia="Calibri" w:hAnsi="Times New Roman" w:cs="Times New Roman"/>
              </w:rPr>
              <w:t>Л.Петрушевская</w:t>
            </w:r>
            <w:proofErr w:type="spellEnd"/>
            <w:r w:rsidRPr="001D632D">
              <w:rPr>
                <w:rFonts w:ascii="Times New Roman" w:eastAsia="Calibri" w:hAnsi="Times New Roman" w:cs="Times New Roman"/>
              </w:rPr>
              <w:t xml:space="preserve">, </w:t>
            </w:r>
            <w:proofErr w:type="spellStart"/>
            <w:r w:rsidRPr="001D632D">
              <w:rPr>
                <w:rFonts w:ascii="Times New Roman" w:eastAsia="Calibri" w:hAnsi="Times New Roman" w:cs="Times New Roman"/>
              </w:rPr>
              <w:t>Л.Улицкая</w:t>
            </w:r>
            <w:proofErr w:type="spellEnd"/>
            <w:r w:rsidRPr="001D632D">
              <w:rPr>
                <w:rFonts w:ascii="Times New Roman" w:eastAsia="Calibri" w:hAnsi="Times New Roman" w:cs="Times New Roman"/>
              </w:rPr>
              <w:t xml:space="preserve">, </w:t>
            </w:r>
            <w:proofErr w:type="spellStart"/>
            <w:r w:rsidRPr="001D632D">
              <w:rPr>
                <w:rFonts w:ascii="Times New Roman" w:eastAsia="Calibri" w:hAnsi="Times New Roman" w:cs="Times New Roman"/>
              </w:rPr>
              <w:t>С.Соколов</w:t>
            </w:r>
            <w:proofErr w:type="spellEnd"/>
            <w:r w:rsidRPr="001D632D">
              <w:rPr>
                <w:rFonts w:ascii="Times New Roman" w:eastAsia="Calibri" w:hAnsi="Times New Roman" w:cs="Times New Roman"/>
              </w:rPr>
              <w:t>….</w:t>
            </w:r>
          </w:p>
        </w:tc>
        <w:tc>
          <w:tcPr>
            <w:tcW w:w="1276" w:type="dxa"/>
          </w:tcPr>
          <w:p w14:paraId="77E47BE1" w14:textId="26A77376" w:rsidR="00C752BF" w:rsidRPr="001D632D"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CCECE12" w14:textId="13715410" w:rsidTr="00C752BF">
        <w:trPr>
          <w:trHeight w:val="284"/>
        </w:trPr>
        <w:tc>
          <w:tcPr>
            <w:tcW w:w="1146" w:type="dxa"/>
          </w:tcPr>
          <w:p w14:paraId="2B5A763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A1D9AF6" w14:textId="77777777" w:rsidR="00C752BF" w:rsidRPr="00285521" w:rsidRDefault="00C752BF" w:rsidP="00763194">
            <w:pPr>
              <w:spacing w:line="276" w:lineRule="auto"/>
              <w:jc w:val="both"/>
              <w:rPr>
                <w:rFonts w:ascii="Times New Roman" w:eastAsia="Calibri" w:hAnsi="Times New Roman" w:cs="Times New Roman"/>
              </w:rPr>
            </w:pPr>
            <w:r w:rsidRPr="00F7220A">
              <w:rPr>
                <w:rFonts w:ascii="Times New Roman" w:eastAsia="Calibri" w:hAnsi="Times New Roman" w:cs="Times New Roman"/>
              </w:rPr>
              <w:t>Поэзия и проза с модернистской доминантой. В. Пелевин, Т. Толстая. Проза Татьяны Толстой.</w:t>
            </w:r>
          </w:p>
        </w:tc>
        <w:tc>
          <w:tcPr>
            <w:tcW w:w="1276" w:type="dxa"/>
          </w:tcPr>
          <w:p w14:paraId="7DB29DE2" w14:textId="01052E24" w:rsidR="00C752BF" w:rsidRPr="00F7220A"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4AAFFCB" w14:textId="485FF085" w:rsidTr="00C752BF">
        <w:trPr>
          <w:trHeight w:val="378"/>
        </w:trPr>
        <w:tc>
          <w:tcPr>
            <w:tcW w:w="1146" w:type="dxa"/>
          </w:tcPr>
          <w:p w14:paraId="04C46860"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2077F49" w14:textId="77777777" w:rsidR="00C752BF" w:rsidRPr="00285521" w:rsidRDefault="00C752BF" w:rsidP="00763194">
            <w:pPr>
              <w:spacing w:line="276" w:lineRule="auto"/>
              <w:jc w:val="both"/>
              <w:rPr>
                <w:rFonts w:ascii="Times New Roman" w:eastAsia="Calibri" w:hAnsi="Times New Roman" w:cs="Times New Roman"/>
              </w:rPr>
            </w:pPr>
            <w:r w:rsidRPr="00820946">
              <w:rPr>
                <w:rFonts w:ascii="Times New Roman" w:eastAsia="Calibri" w:hAnsi="Times New Roman" w:cs="Times New Roman"/>
                <w:b/>
                <w:bCs/>
              </w:rPr>
              <w:t>И. Бродский.</w:t>
            </w:r>
            <w:r w:rsidRPr="00285521">
              <w:rPr>
                <w:rFonts w:ascii="Times New Roman" w:hAnsi="Times New Roman" w:cs="Times New Roman"/>
                <w:color w:val="000000"/>
                <w:lang w:bidi="ru-RU"/>
              </w:rPr>
              <w:t xml:space="preserve"> Воссоздание «громадного мира зрения» в творчестве поэта, соотношение реальной жизни с культурой разных эпох.</w:t>
            </w:r>
          </w:p>
        </w:tc>
        <w:tc>
          <w:tcPr>
            <w:tcW w:w="1276" w:type="dxa"/>
          </w:tcPr>
          <w:p w14:paraId="239AFD41" w14:textId="3EC7DE5D" w:rsidR="00C752BF" w:rsidRPr="00285521"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D6F0F95" w14:textId="0BF25F6A" w:rsidTr="00C752BF">
        <w:trPr>
          <w:trHeight w:val="284"/>
        </w:trPr>
        <w:tc>
          <w:tcPr>
            <w:tcW w:w="1146" w:type="dxa"/>
          </w:tcPr>
          <w:p w14:paraId="2F23D44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51CD048" w14:textId="77777777" w:rsidR="00C752BF" w:rsidRPr="00285521" w:rsidRDefault="00C752BF" w:rsidP="00763194">
            <w:pPr>
              <w:spacing w:line="276" w:lineRule="auto"/>
              <w:jc w:val="both"/>
              <w:rPr>
                <w:rFonts w:ascii="Times New Roman" w:eastAsia="Calibri" w:hAnsi="Times New Roman" w:cs="Times New Roman"/>
              </w:rPr>
            </w:pPr>
            <w:proofErr w:type="spellStart"/>
            <w:r w:rsidRPr="00F7220A">
              <w:rPr>
                <w:rFonts w:ascii="Times New Roman" w:eastAsia="Calibri" w:hAnsi="Times New Roman" w:cs="Times New Roman"/>
              </w:rPr>
              <w:t>Вн.чт</w:t>
            </w:r>
            <w:proofErr w:type="spellEnd"/>
            <w:r w:rsidRPr="00F7220A">
              <w:rPr>
                <w:rFonts w:ascii="Times New Roman" w:eastAsia="Calibri" w:hAnsi="Times New Roman" w:cs="Times New Roman"/>
              </w:rPr>
              <w:t xml:space="preserve">. Зарубежная поэзия: Дж. Байрон, Ш. </w:t>
            </w:r>
            <w:proofErr w:type="spellStart"/>
            <w:r w:rsidRPr="00F7220A">
              <w:rPr>
                <w:rFonts w:ascii="Times New Roman" w:eastAsia="Calibri" w:hAnsi="Times New Roman" w:cs="Times New Roman"/>
              </w:rPr>
              <w:t>Бодлер</w:t>
            </w:r>
            <w:proofErr w:type="spellEnd"/>
            <w:r w:rsidRPr="00F7220A">
              <w:rPr>
                <w:rFonts w:ascii="Times New Roman" w:eastAsia="Calibri" w:hAnsi="Times New Roman" w:cs="Times New Roman"/>
              </w:rPr>
              <w:t>.</w:t>
            </w:r>
          </w:p>
        </w:tc>
        <w:tc>
          <w:tcPr>
            <w:tcW w:w="1276" w:type="dxa"/>
          </w:tcPr>
          <w:p w14:paraId="6C430CD8" w14:textId="6A2FE2C2"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r w:rsidR="00C752BF" w:rsidRPr="00285521" w14:paraId="28135D6C" w14:textId="6350A22B" w:rsidTr="00C752BF">
        <w:trPr>
          <w:trHeight w:val="284"/>
        </w:trPr>
        <w:tc>
          <w:tcPr>
            <w:tcW w:w="1146" w:type="dxa"/>
          </w:tcPr>
          <w:p w14:paraId="78B58E2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645351D" w14:textId="77777777" w:rsidR="00C752BF" w:rsidRPr="00285521" w:rsidRDefault="00C752BF" w:rsidP="00763194">
            <w:pPr>
              <w:spacing w:line="276" w:lineRule="auto"/>
              <w:jc w:val="both"/>
              <w:rPr>
                <w:rFonts w:ascii="Times New Roman" w:eastAsia="Calibri" w:hAnsi="Times New Roman" w:cs="Times New Roman"/>
              </w:rPr>
            </w:pPr>
            <w:proofErr w:type="spellStart"/>
            <w:r>
              <w:rPr>
                <w:rFonts w:ascii="Times New Roman" w:eastAsia="Calibri" w:hAnsi="Times New Roman" w:cs="Times New Roman"/>
              </w:rPr>
              <w:t>Вн.чт</w:t>
            </w:r>
            <w:proofErr w:type="spellEnd"/>
            <w:r>
              <w:rPr>
                <w:rFonts w:ascii="Times New Roman" w:eastAsia="Calibri" w:hAnsi="Times New Roman" w:cs="Times New Roman"/>
              </w:rPr>
              <w:t xml:space="preserve">. </w:t>
            </w:r>
            <w:r w:rsidRPr="00F7220A">
              <w:rPr>
                <w:rFonts w:ascii="Times New Roman" w:eastAsia="Calibri" w:hAnsi="Times New Roman" w:cs="Times New Roman"/>
              </w:rPr>
              <w:t>Зарубежная проза. Б. Шоу. Пьеса «</w:t>
            </w:r>
            <w:proofErr w:type="spellStart"/>
            <w:r w:rsidRPr="00F7220A">
              <w:rPr>
                <w:rFonts w:ascii="Times New Roman" w:eastAsia="Calibri" w:hAnsi="Times New Roman" w:cs="Times New Roman"/>
              </w:rPr>
              <w:t>Пигмалион</w:t>
            </w:r>
            <w:proofErr w:type="spellEnd"/>
            <w:r w:rsidRPr="00F7220A">
              <w:rPr>
                <w:rFonts w:ascii="Times New Roman" w:eastAsia="Calibri" w:hAnsi="Times New Roman" w:cs="Times New Roman"/>
              </w:rPr>
              <w:t>». Поэзия Г. Аполлинера.  Э. Хемингуэй.  Повесть «Старик и море».</w:t>
            </w:r>
          </w:p>
        </w:tc>
        <w:tc>
          <w:tcPr>
            <w:tcW w:w="1276" w:type="dxa"/>
          </w:tcPr>
          <w:p w14:paraId="276A3473" w14:textId="4A1B1B5F"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r w:rsidR="00C752BF" w:rsidRPr="00285521" w14:paraId="318AA0F5" w14:textId="306AD7AD" w:rsidTr="00C752BF">
        <w:trPr>
          <w:trHeight w:val="284"/>
        </w:trPr>
        <w:tc>
          <w:tcPr>
            <w:tcW w:w="1146" w:type="dxa"/>
          </w:tcPr>
          <w:p w14:paraId="09F3C17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279B111" w14:textId="77777777" w:rsidR="00C752BF" w:rsidRPr="00285521" w:rsidRDefault="00C752BF" w:rsidP="00763194">
            <w:pPr>
              <w:spacing w:line="276" w:lineRule="auto"/>
              <w:jc w:val="both"/>
              <w:rPr>
                <w:rFonts w:ascii="Times New Roman" w:eastAsia="Calibri" w:hAnsi="Times New Roman" w:cs="Times New Roman"/>
              </w:rPr>
            </w:pPr>
            <w:r w:rsidRPr="00F7220A">
              <w:rPr>
                <w:rFonts w:ascii="Times New Roman" w:eastAsia="Calibri" w:hAnsi="Times New Roman" w:cs="Times New Roman"/>
              </w:rPr>
              <w:t>Обобщающий урок по литературе ХХ века</w:t>
            </w:r>
            <w:r>
              <w:rPr>
                <w:rFonts w:ascii="Times New Roman" w:eastAsia="Calibri" w:hAnsi="Times New Roman" w:cs="Times New Roman"/>
              </w:rPr>
              <w:t xml:space="preserve">. </w:t>
            </w:r>
            <w:r w:rsidRPr="00F7220A">
              <w:rPr>
                <w:rFonts w:ascii="Times New Roman" w:eastAsia="Calibri" w:hAnsi="Times New Roman" w:cs="Times New Roman"/>
              </w:rPr>
              <w:t xml:space="preserve"> </w:t>
            </w:r>
            <w:r w:rsidRPr="00285521">
              <w:rPr>
                <w:rFonts w:ascii="Times New Roman" w:eastAsia="Calibri" w:hAnsi="Times New Roman" w:cs="Times New Roman"/>
              </w:rPr>
              <w:t>Современная литературная ситуация: реальность и перспективы.</w:t>
            </w:r>
          </w:p>
        </w:tc>
        <w:tc>
          <w:tcPr>
            <w:tcW w:w="1276" w:type="dxa"/>
          </w:tcPr>
          <w:p w14:paraId="0DE0CEA9" w14:textId="0CF5DEC3"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bl>
    <w:p w14:paraId="318F058B" w14:textId="77777777" w:rsidR="002A160F" w:rsidRDefault="002A160F" w:rsidP="00820946">
      <w:pPr>
        <w:spacing w:after="200" w:line="276" w:lineRule="auto"/>
        <w:jc w:val="center"/>
        <w:rPr>
          <w:rFonts w:ascii="Times New Roman" w:eastAsia="Times New Roman" w:hAnsi="Times New Roman" w:cs="Times New Roman"/>
          <w:b/>
          <w:lang w:eastAsia="ru-RU"/>
        </w:rPr>
      </w:pPr>
      <w:bookmarkStart w:id="1" w:name="_Hlk86686442"/>
      <w:bookmarkStart w:id="2" w:name="_Hlk85972042"/>
    </w:p>
    <w:p w14:paraId="304E419D" w14:textId="77777777" w:rsidR="002A160F" w:rsidRDefault="002A160F" w:rsidP="00820946">
      <w:pPr>
        <w:spacing w:after="200" w:line="276" w:lineRule="auto"/>
        <w:jc w:val="center"/>
        <w:rPr>
          <w:rFonts w:ascii="Times New Roman" w:eastAsia="Times New Roman" w:hAnsi="Times New Roman" w:cs="Times New Roman"/>
          <w:b/>
          <w:lang w:eastAsia="ru-RU"/>
        </w:rPr>
      </w:pPr>
    </w:p>
    <w:p w14:paraId="11F7F460" w14:textId="77777777" w:rsidR="00D625D0" w:rsidRDefault="00D625D0" w:rsidP="00D625D0">
      <w:pPr>
        <w:spacing w:after="200" w:line="276" w:lineRule="auto"/>
        <w:jc w:val="right"/>
        <w:rPr>
          <w:rFonts w:ascii="Times New Roman" w:eastAsia="Times New Roman" w:hAnsi="Times New Roman" w:cs="Times New Roman"/>
          <w:b/>
          <w:lang w:eastAsia="ru-RU"/>
        </w:rPr>
      </w:pPr>
    </w:p>
    <w:p w14:paraId="2F7546F7" w14:textId="77777777" w:rsidR="00D625D0" w:rsidRDefault="00D625D0" w:rsidP="00D625D0">
      <w:pPr>
        <w:spacing w:after="200" w:line="276" w:lineRule="auto"/>
        <w:jc w:val="right"/>
        <w:rPr>
          <w:rFonts w:ascii="Times New Roman" w:eastAsia="Times New Roman" w:hAnsi="Times New Roman" w:cs="Times New Roman"/>
          <w:b/>
          <w:lang w:eastAsia="ru-RU"/>
        </w:rPr>
      </w:pPr>
    </w:p>
    <w:p w14:paraId="33D079A2" w14:textId="7066B687" w:rsidR="00D625D0" w:rsidRDefault="00D625D0" w:rsidP="00D625D0">
      <w:pPr>
        <w:spacing w:after="20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Приложение </w:t>
      </w:r>
    </w:p>
    <w:p w14:paraId="5228B52C" w14:textId="207B4345" w:rsidR="00285521" w:rsidRPr="00C752BF" w:rsidRDefault="00285521" w:rsidP="00820946">
      <w:pPr>
        <w:spacing w:after="200" w:line="276" w:lineRule="auto"/>
        <w:jc w:val="center"/>
        <w:rPr>
          <w:rFonts w:ascii="Times New Roman" w:eastAsia="Times New Roman" w:hAnsi="Times New Roman" w:cs="Times New Roman"/>
          <w:b/>
          <w:lang w:val="en-US" w:eastAsia="ru-RU"/>
        </w:rPr>
      </w:pPr>
      <w:r w:rsidRPr="00C752BF">
        <w:rPr>
          <w:rFonts w:ascii="Times New Roman" w:eastAsia="Times New Roman" w:hAnsi="Times New Roman" w:cs="Times New Roman"/>
          <w:b/>
          <w:lang w:eastAsia="ru-RU"/>
        </w:rPr>
        <w:t>Календарно-тематическое планирование</w:t>
      </w:r>
    </w:p>
    <w:tbl>
      <w:tblPr>
        <w:tblStyle w:val="10"/>
        <w:tblW w:w="10348" w:type="dxa"/>
        <w:tblInd w:w="-5" w:type="dxa"/>
        <w:tblLayout w:type="fixed"/>
        <w:tblLook w:val="04A0" w:firstRow="1" w:lastRow="0" w:firstColumn="1" w:lastColumn="0" w:noHBand="0" w:noVBand="1"/>
      </w:tblPr>
      <w:tblGrid>
        <w:gridCol w:w="1146"/>
        <w:gridCol w:w="1264"/>
        <w:gridCol w:w="7938"/>
      </w:tblGrid>
      <w:tr w:rsidR="00285521" w:rsidRPr="00285521" w14:paraId="5F9F768E" w14:textId="77777777" w:rsidTr="00C752BF">
        <w:trPr>
          <w:trHeight w:val="539"/>
        </w:trPr>
        <w:tc>
          <w:tcPr>
            <w:tcW w:w="1146" w:type="dxa"/>
            <w:tcBorders>
              <w:right w:val="single" w:sz="4" w:space="0" w:color="auto"/>
            </w:tcBorders>
          </w:tcPr>
          <w:p w14:paraId="7EBB4002" w14:textId="77777777" w:rsidR="00285521" w:rsidRPr="00285521" w:rsidRDefault="00285521" w:rsidP="00285521">
            <w:pPr>
              <w:jc w:val="center"/>
              <w:rPr>
                <w:rFonts w:ascii="Times New Roman" w:hAnsi="Times New Roman" w:cs="Times New Roman"/>
                <w:b/>
                <w:sz w:val="24"/>
                <w:szCs w:val="24"/>
              </w:rPr>
            </w:pPr>
            <w:r w:rsidRPr="00285521">
              <w:rPr>
                <w:rFonts w:ascii="Times New Roman" w:hAnsi="Times New Roman" w:cs="Times New Roman"/>
                <w:b/>
                <w:sz w:val="24"/>
                <w:szCs w:val="24"/>
              </w:rPr>
              <w:t>№ урока</w:t>
            </w:r>
          </w:p>
        </w:tc>
        <w:tc>
          <w:tcPr>
            <w:tcW w:w="1264" w:type="dxa"/>
            <w:tcBorders>
              <w:left w:val="single" w:sz="4" w:space="0" w:color="auto"/>
              <w:right w:val="single" w:sz="4" w:space="0" w:color="auto"/>
            </w:tcBorders>
          </w:tcPr>
          <w:p w14:paraId="7093838F" w14:textId="77777777" w:rsidR="00285521" w:rsidRPr="00285521" w:rsidRDefault="00285521" w:rsidP="00285521">
            <w:pPr>
              <w:jc w:val="center"/>
              <w:rPr>
                <w:rFonts w:ascii="Times New Roman" w:hAnsi="Times New Roman" w:cs="Times New Roman"/>
                <w:b/>
                <w:sz w:val="24"/>
                <w:szCs w:val="24"/>
              </w:rPr>
            </w:pPr>
            <w:r w:rsidRPr="00285521">
              <w:rPr>
                <w:rFonts w:ascii="Times New Roman" w:hAnsi="Times New Roman" w:cs="Times New Roman"/>
                <w:b/>
                <w:sz w:val="24"/>
                <w:szCs w:val="24"/>
              </w:rPr>
              <w:t>Дата по плану</w:t>
            </w:r>
          </w:p>
        </w:tc>
        <w:tc>
          <w:tcPr>
            <w:tcW w:w="7938" w:type="dxa"/>
            <w:tcBorders>
              <w:left w:val="single" w:sz="4" w:space="0" w:color="auto"/>
            </w:tcBorders>
          </w:tcPr>
          <w:p w14:paraId="1BEFF53A" w14:textId="77777777" w:rsidR="00285521" w:rsidRPr="00285521" w:rsidRDefault="00285521" w:rsidP="00285521">
            <w:pPr>
              <w:jc w:val="center"/>
              <w:rPr>
                <w:rFonts w:ascii="Times New Roman" w:hAnsi="Times New Roman" w:cs="Times New Roman"/>
                <w:b/>
                <w:sz w:val="24"/>
                <w:szCs w:val="24"/>
              </w:rPr>
            </w:pPr>
            <w:r w:rsidRPr="00285521">
              <w:rPr>
                <w:rFonts w:ascii="Times New Roman" w:hAnsi="Times New Roman" w:cs="Times New Roman"/>
                <w:b/>
                <w:sz w:val="24"/>
                <w:szCs w:val="24"/>
              </w:rPr>
              <w:t>Тема урока</w:t>
            </w:r>
          </w:p>
        </w:tc>
      </w:tr>
      <w:tr w:rsidR="00285521" w:rsidRPr="00285521" w14:paraId="5FD788FA" w14:textId="5E98AE1F" w:rsidTr="00C752BF">
        <w:trPr>
          <w:trHeight w:val="284"/>
        </w:trPr>
        <w:tc>
          <w:tcPr>
            <w:tcW w:w="1146" w:type="dxa"/>
            <w:tcBorders>
              <w:right w:val="single" w:sz="4" w:space="0" w:color="auto"/>
            </w:tcBorders>
          </w:tcPr>
          <w:p w14:paraId="0394002E" w14:textId="1AACA8E3" w:rsidR="00285521" w:rsidRPr="00285521" w:rsidRDefault="00285521" w:rsidP="00285521">
            <w:pPr>
              <w:jc w:val="center"/>
              <w:rPr>
                <w:rFonts w:ascii="Times New Roman" w:hAnsi="Times New Roman" w:cs="Times New Roman"/>
                <w:b/>
                <w:sz w:val="24"/>
                <w:szCs w:val="24"/>
              </w:rPr>
            </w:pPr>
          </w:p>
        </w:tc>
        <w:tc>
          <w:tcPr>
            <w:tcW w:w="1264" w:type="dxa"/>
            <w:tcBorders>
              <w:left w:val="single" w:sz="4" w:space="0" w:color="auto"/>
              <w:right w:val="single" w:sz="4" w:space="0" w:color="auto"/>
            </w:tcBorders>
          </w:tcPr>
          <w:p w14:paraId="6313E03C" w14:textId="709A7CBA" w:rsidR="00285521" w:rsidRPr="00285521" w:rsidRDefault="00285521" w:rsidP="00285521">
            <w:pPr>
              <w:jc w:val="center"/>
              <w:rPr>
                <w:rFonts w:ascii="Times New Roman" w:hAnsi="Times New Roman" w:cs="Times New Roman"/>
                <w:b/>
                <w:sz w:val="24"/>
                <w:szCs w:val="24"/>
              </w:rPr>
            </w:pPr>
          </w:p>
        </w:tc>
        <w:tc>
          <w:tcPr>
            <w:tcW w:w="7938" w:type="dxa"/>
            <w:tcBorders>
              <w:left w:val="single" w:sz="4" w:space="0" w:color="auto"/>
            </w:tcBorders>
          </w:tcPr>
          <w:p w14:paraId="225CD52C" w14:textId="77777777" w:rsidR="00285521" w:rsidRPr="00285521" w:rsidRDefault="00285521" w:rsidP="00285521">
            <w:pPr>
              <w:jc w:val="center"/>
              <w:rPr>
                <w:rFonts w:ascii="Times New Roman" w:hAnsi="Times New Roman" w:cs="Times New Roman"/>
                <w:b/>
                <w:sz w:val="24"/>
                <w:szCs w:val="24"/>
              </w:rPr>
            </w:pPr>
            <w:r w:rsidRPr="00285521">
              <w:rPr>
                <w:rFonts w:ascii="Times New Roman" w:hAnsi="Times New Roman" w:cs="Times New Roman"/>
                <w:b/>
                <w:sz w:val="24"/>
                <w:szCs w:val="24"/>
              </w:rPr>
              <w:t>Введение (2 часа)</w:t>
            </w:r>
          </w:p>
        </w:tc>
      </w:tr>
      <w:tr w:rsidR="00285521" w:rsidRPr="00285521" w14:paraId="23400B70" w14:textId="77777777" w:rsidTr="00C752BF">
        <w:trPr>
          <w:trHeight w:val="298"/>
        </w:trPr>
        <w:tc>
          <w:tcPr>
            <w:tcW w:w="1146" w:type="dxa"/>
            <w:tcBorders>
              <w:right w:val="single" w:sz="4" w:space="0" w:color="auto"/>
            </w:tcBorders>
          </w:tcPr>
          <w:p w14:paraId="6AAEB55C" w14:textId="023B5712" w:rsidR="00285521" w:rsidRPr="00285521" w:rsidRDefault="00FF40B4" w:rsidP="00FF40B4">
            <w:pPr>
              <w:ind w:left="360"/>
              <w:rPr>
                <w:rFonts w:ascii="Times New Roman" w:hAnsi="Times New Roman" w:cs="Times New Roman"/>
                <w:sz w:val="24"/>
                <w:szCs w:val="24"/>
              </w:rPr>
            </w:pPr>
            <w:r>
              <w:rPr>
                <w:rFonts w:ascii="Times New Roman" w:hAnsi="Times New Roman" w:cs="Times New Roman"/>
                <w:sz w:val="24"/>
                <w:szCs w:val="24"/>
              </w:rPr>
              <w:t>1</w:t>
            </w:r>
          </w:p>
        </w:tc>
        <w:tc>
          <w:tcPr>
            <w:tcW w:w="1264" w:type="dxa"/>
            <w:tcBorders>
              <w:left w:val="single" w:sz="4" w:space="0" w:color="auto"/>
              <w:right w:val="single" w:sz="4" w:space="0" w:color="auto"/>
            </w:tcBorders>
          </w:tcPr>
          <w:p w14:paraId="4B7082C2" w14:textId="735B748A" w:rsidR="00285521" w:rsidRPr="00285521" w:rsidRDefault="00285521" w:rsidP="00285521">
            <w:pPr>
              <w:rPr>
                <w:rFonts w:ascii="Times New Roman" w:hAnsi="Times New Roman" w:cs="Times New Roman"/>
                <w:sz w:val="24"/>
                <w:szCs w:val="24"/>
              </w:rPr>
            </w:pPr>
          </w:p>
        </w:tc>
        <w:tc>
          <w:tcPr>
            <w:tcW w:w="7938" w:type="dxa"/>
            <w:tcBorders>
              <w:left w:val="single" w:sz="4" w:space="0" w:color="auto"/>
            </w:tcBorders>
          </w:tcPr>
          <w:p w14:paraId="7A0815FA" w14:textId="6B6DEE00" w:rsidR="00285521" w:rsidRPr="00285521" w:rsidRDefault="00285521" w:rsidP="00285521">
            <w:pPr>
              <w:rPr>
                <w:rFonts w:ascii="Times New Roman" w:hAnsi="Times New Roman" w:cs="Times New Roman"/>
                <w:sz w:val="24"/>
                <w:szCs w:val="24"/>
              </w:rPr>
            </w:pPr>
            <w:r w:rsidRPr="00285521">
              <w:rPr>
                <w:rFonts w:ascii="Times New Roman" w:eastAsia="Calibri" w:hAnsi="Times New Roman" w:cs="Times New Roman"/>
              </w:rPr>
              <w:t xml:space="preserve">Введение. Русская литература </w:t>
            </w:r>
            <w:r w:rsidRPr="00285521">
              <w:rPr>
                <w:rFonts w:ascii="Times New Roman" w:eastAsia="Calibri" w:hAnsi="Times New Roman" w:cs="Times New Roman"/>
                <w:lang w:val="en-US"/>
              </w:rPr>
              <w:t>XX</w:t>
            </w:r>
            <w:r>
              <w:rPr>
                <w:rFonts w:ascii="Times New Roman" w:eastAsia="Calibri" w:hAnsi="Times New Roman" w:cs="Times New Roman"/>
              </w:rPr>
              <w:t xml:space="preserve"> </w:t>
            </w:r>
            <w:r w:rsidRPr="00285521">
              <w:rPr>
                <w:rFonts w:ascii="Times New Roman" w:eastAsia="Calibri" w:hAnsi="Times New Roman" w:cs="Times New Roman"/>
              </w:rPr>
              <w:t>века</w:t>
            </w:r>
            <w:r w:rsidR="0084048F">
              <w:rPr>
                <w:rFonts w:ascii="Times New Roman" w:eastAsia="Calibri" w:hAnsi="Times New Roman" w:cs="Times New Roman"/>
              </w:rPr>
              <w:t xml:space="preserve"> в контексте мировой культуры.</w:t>
            </w:r>
          </w:p>
        </w:tc>
      </w:tr>
      <w:tr w:rsidR="00285521" w:rsidRPr="00285521" w14:paraId="4367C9B5" w14:textId="77777777" w:rsidTr="00C752BF">
        <w:trPr>
          <w:trHeight w:val="269"/>
        </w:trPr>
        <w:tc>
          <w:tcPr>
            <w:tcW w:w="1146" w:type="dxa"/>
            <w:tcBorders>
              <w:right w:val="single" w:sz="4" w:space="0" w:color="auto"/>
            </w:tcBorders>
          </w:tcPr>
          <w:p w14:paraId="53BD4531" w14:textId="3987F9F9" w:rsidR="00285521" w:rsidRPr="00285521" w:rsidRDefault="00FF40B4" w:rsidP="00FF40B4">
            <w:pPr>
              <w:ind w:left="360"/>
              <w:rPr>
                <w:rFonts w:ascii="Times New Roman" w:hAnsi="Times New Roman" w:cs="Times New Roman"/>
                <w:sz w:val="24"/>
                <w:szCs w:val="24"/>
              </w:rPr>
            </w:pPr>
            <w:r>
              <w:rPr>
                <w:rFonts w:ascii="Times New Roman" w:hAnsi="Times New Roman" w:cs="Times New Roman"/>
                <w:sz w:val="24"/>
                <w:szCs w:val="24"/>
              </w:rPr>
              <w:t>2</w:t>
            </w:r>
          </w:p>
        </w:tc>
        <w:tc>
          <w:tcPr>
            <w:tcW w:w="1264" w:type="dxa"/>
            <w:tcBorders>
              <w:left w:val="single" w:sz="4" w:space="0" w:color="auto"/>
              <w:right w:val="single" w:sz="4" w:space="0" w:color="auto"/>
            </w:tcBorders>
          </w:tcPr>
          <w:p w14:paraId="1F144EEE" w14:textId="1692C740" w:rsidR="00285521" w:rsidRPr="00285521" w:rsidRDefault="00285521" w:rsidP="00285521">
            <w:pPr>
              <w:rPr>
                <w:rFonts w:ascii="Times New Roman" w:hAnsi="Times New Roman" w:cs="Times New Roman"/>
                <w:sz w:val="24"/>
                <w:szCs w:val="24"/>
              </w:rPr>
            </w:pPr>
          </w:p>
        </w:tc>
        <w:tc>
          <w:tcPr>
            <w:tcW w:w="7938" w:type="dxa"/>
            <w:tcBorders>
              <w:left w:val="single" w:sz="4" w:space="0" w:color="auto"/>
            </w:tcBorders>
          </w:tcPr>
          <w:p w14:paraId="6924CA0A" w14:textId="3CC93053" w:rsidR="00285521" w:rsidRPr="00285521" w:rsidRDefault="0084048F" w:rsidP="00285521">
            <w:pPr>
              <w:rPr>
                <w:rFonts w:ascii="Times New Roman" w:eastAsia="Calibri" w:hAnsi="Times New Roman" w:cs="Times New Roman"/>
              </w:rPr>
            </w:pPr>
            <w:r w:rsidRPr="00285521">
              <w:rPr>
                <w:rFonts w:ascii="Times New Roman" w:eastAsia="Calibri" w:hAnsi="Times New Roman" w:cs="Times New Roman"/>
              </w:rPr>
              <w:t xml:space="preserve">Реалистические традиции и модернистские искания в литературе начала </w:t>
            </w:r>
            <w:r w:rsidRPr="00285521">
              <w:rPr>
                <w:rFonts w:ascii="Times New Roman" w:eastAsia="Calibri" w:hAnsi="Times New Roman" w:cs="Times New Roman"/>
                <w:lang w:val="en-US"/>
              </w:rPr>
              <w:t>XX</w:t>
            </w:r>
            <w:r w:rsidRPr="00285521">
              <w:rPr>
                <w:rFonts w:ascii="Times New Roman" w:eastAsia="Calibri" w:hAnsi="Times New Roman" w:cs="Times New Roman"/>
              </w:rPr>
              <w:t xml:space="preserve"> века.</w:t>
            </w:r>
          </w:p>
        </w:tc>
      </w:tr>
      <w:tr w:rsidR="00285521" w:rsidRPr="00285521" w14:paraId="012B39D4" w14:textId="6AE993AA" w:rsidTr="00C752BF">
        <w:trPr>
          <w:trHeight w:val="254"/>
        </w:trPr>
        <w:tc>
          <w:tcPr>
            <w:tcW w:w="1146" w:type="dxa"/>
            <w:tcBorders>
              <w:right w:val="single" w:sz="4" w:space="0" w:color="auto"/>
            </w:tcBorders>
          </w:tcPr>
          <w:p w14:paraId="6B0385A7" w14:textId="5ED3A29A" w:rsidR="00285521" w:rsidRPr="00285521" w:rsidRDefault="00285521" w:rsidP="00285521">
            <w:pPr>
              <w:jc w:val="center"/>
              <w:rPr>
                <w:rFonts w:ascii="Times New Roman" w:hAnsi="Times New Roman" w:cs="Times New Roman"/>
                <w:b/>
              </w:rPr>
            </w:pPr>
          </w:p>
        </w:tc>
        <w:tc>
          <w:tcPr>
            <w:tcW w:w="1264" w:type="dxa"/>
            <w:tcBorders>
              <w:left w:val="single" w:sz="4" w:space="0" w:color="auto"/>
              <w:right w:val="single" w:sz="4" w:space="0" w:color="auto"/>
            </w:tcBorders>
          </w:tcPr>
          <w:p w14:paraId="3F55EF8C" w14:textId="1A168F7A" w:rsidR="00285521" w:rsidRPr="00285521" w:rsidRDefault="00285521" w:rsidP="00285521">
            <w:pPr>
              <w:jc w:val="center"/>
              <w:rPr>
                <w:rFonts w:ascii="Times New Roman" w:hAnsi="Times New Roman" w:cs="Times New Roman"/>
                <w:b/>
              </w:rPr>
            </w:pPr>
          </w:p>
        </w:tc>
        <w:tc>
          <w:tcPr>
            <w:tcW w:w="7938" w:type="dxa"/>
            <w:tcBorders>
              <w:left w:val="single" w:sz="4" w:space="0" w:color="auto"/>
            </w:tcBorders>
          </w:tcPr>
          <w:p w14:paraId="1DD2DB45" w14:textId="77777777" w:rsidR="00285521" w:rsidRPr="00285521" w:rsidRDefault="00285521" w:rsidP="00285521">
            <w:pPr>
              <w:jc w:val="center"/>
              <w:rPr>
                <w:rFonts w:ascii="Times New Roman" w:hAnsi="Times New Roman" w:cs="Times New Roman"/>
                <w:b/>
              </w:rPr>
            </w:pPr>
            <w:r w:rsidRPr="00285521">
              <w:rPr>
                <w:rFonts w:ascii="Times New Roman" w:eastAsia="Calibri" w:hAnsi="Times New Roman" w:cs="Times New Roman"/>
                <w:b/>
                <w:lang w:eastAsia="ar-SA"/>
              </w:rPr>
              <w:t>Русская литература первой половины 20 века</w:t>
            </w:r>
          </w:p>
        </w:tc>
      </w:tr>
      <w:tr w:rsidR="00285521" w:rsidRPr="00285521" w14:paraId="1B0786BF" w14:textId="77777777" w:rsidTr="00C752BF">
        <w:trPr>
          <w:trHeight w:val="269"/>
        </w:trPr>
        <w:tc>
          <w:tcPr>
            <w:tcW w:w="1146" w:type="dxa"/>
            <w:tcBorders>
              <w:right w:val="single" w:sz="4" w:space="0" w:color="auto"/>
            </w:tcBorders>
          </w:tcPr>
          <w:p w14:paraId="72562BB1" w14:textId="308D9449"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w:t>
            </w:r>
          </w:p>
        </w:tc>
        <w:tc>
          <w:tcPr>
            <w:tcW w:w="1264" w:type="dxa"/>
            <w:tcBorders>
              <w:left w:val="single" w:sz="4" w:space="0" w:color="auto"/>
              <w:right w:val="single" w:sz="4" w:space="0" w:color="auto"/>
            </w:tcBorders>
          </w:tcPr>
          <w:p w14:paraId="6ED70F8C" w14:textId="17F29222" w:rsidR="00285521" w:rsidRPr="00285521" w:rsidRDefault="00285521" w:rsidP="00285521">
            <w:pPr>
              <w:rPr>
                <w:rFonts w:ascii="Times New Roman" w:hAnsi="Times New Roman" w:cs="Times New Roman"/>
                <w:sz w:val="24"/>
                <w:szCs w:val="24"/>
              </w:rPr>
            </w:pPr>
          </w:p>
        </w:tc>
        <w:tc>
          <w:tcPr>
            <w:tcW w:w="7938" w:type="dxa"/>
            <w:tcBorders>
              <w:left w:val="single" w:sz="4" w:space="0" w:color="auto"/>
            </w:tcBorders>
          </w:tcPr>
          <w:p w14:paraId="7ED3B65A" w14:textId="2CF1D6D5" w:rsidR="00285521" w:rsidRPr="00285521" w:rsidRDefault="0084048F" w:rsidP="00285521">
            <w:pPr>
              <w:rPr>
                <w:rFonts w:ascii="Times New Roman" w:hAnsi="Times New Roman" w:cs="Times New Roman"/>
                <w:sz w:val="24"/>
                <w:szCs w:val="24"/>
              </w:rPr>
            </w:pPr>
            <w:r>
              <w:rPr>
                <w:rFonts w:ascii="Times New Roman" w:eastAsia="Calibri" w:hAnsi="Times New Roman" w:cs="Times New Roman"/>
              </w:rPr>
              <w:t xml:space="preserve">Жизнь и творчество </w:t>
            </w:r>
            <w:proofErr w:type="spellStart"/>
            <w:r>
              <w:rPr>
                <w:rFonts w:ascii="Times New Roman" w:eastAsia="Calibri" w:hAnsi="Times New Roman" w:cs="Times New Roman"/>
              </w:rPr>
              <w:t>И.А.Бунина</w:t>
            </w:r>
            <w:proofErr w:type="spellEnd"/>
            <w:r>
              <w:rPr>
                <w:rFonts w:ascii="Times New Roman" w:eastAsia="Calibri" w:hAnsi="Times New Roman" w:cs="Times New Roman"/>
              </w:rPr>
              <w:t>. Философская и психологическая насыщенность бунинской лирики.</w:t>
            </w:r>
          </w:p>
        </w:tc>
      </w:tr>
      <w:tr w:rsidR="00285521" w:rsidRPr="00285521" w14:paraId="2148A4D8" w14:textId="77777777" w:rsidTr="00C752BF">
        <w:trPr>
          <w:trHeight w:val="269"/>
        </w:trPr>
        <w:tc>
          <w:tcPr>
            <w:tcW w:w="1146" w:type="dxa"/>
            <w:tcBorders>
              <w:right w:val="single" w:sz="4" w:space="0" w:color="auto"/>
            </w:tcBorders>
          </w:tcPr>
          <w:p w14:paraId="0AC8FE2B" w14:textId="22A7A6B7"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w:t>
            </w:r>
          </w:p>
        </w:tc>
        <w:tc>
          <w:tcPr>
            <w:tcW w:w="1264" w:type="dxa"/>
            <w:tcBorders>
              <w:left w:val="single" w:sz="4" w:space="0" w:color="auto"/>
              <w:right w:val="single" w:sz="4" w:space="0" w:color="auto"/>
            </w:tcBorders>
          </w:tcPr>
          <w:p w14:paraId="5BCB749D" w14:textId="4FDCD873" w:rsidR="00285521" w:rsidRPr="00285521" w:rsidRDefault="00285521" w:rsidP="00285521">
            <w:pPr>
              <w:rPr>
                <w:rFonts w:ascii="Times New Roman" w:hAnsi="Times New Roman" w:cs="Times New Roman"/>
                <w:sz w:val="24"/>
                <w:szCs w:val="24"/>
              </w:rPr>
            </w:pPr>
          </w:p>
        </w:tc>
        <w:tc>
          <w:tcPr>
            <w:tcW w:w="7938" w:type="dxa"/>
            <w:tcBorders>
              <w:left w:val="single" w:sz="4" w:space="0" w:color="auto"/>
            </w:tcBorders>
          </w:tcPr>
          <w:p w14:paraId="3032A09E" w14:textId="37675776" w:rsidR="00285521" w:rsidRPr="00285521" w:rsidRDefault="0084048F" w:rsidP="00285521">
            <w:pPr>
              <w:rPr>
                <w:rFonts w:ascii="Times New Roman" w:hAnsi="Times New Roman" w:cs="Times New Roman"/>
                <w:sz w:val="24"/>
                <w:szCs w:val="24"/>
              </w:rPr>
            </w:pPr>
            <w:r w:rsidRPr="00285521">
              <w:rPr>
                <w:rFonts w:ascii="Times New Roman" w:eastAsia="Calibri" w:hAnsi="Times New Roman" w:cs="Times New Roman"/>
              </w:rPr>
              <w:t xml:space="preserve">Образ «закатной» цивилизации в рассказе </w:t>
            </w:r>
            <w:proofErr w:type="spellStart"/>
            <w:r w:rsidRPr="00285521">
              <w:rPr>
                <w:rFonts w:ascii="Times New Roman" w:eastAsia="Calibri" w:hAnsi="Times New Roman" w:cs="Times New Roman"/>
              </w:rPr>
              <w:t>И.Бунина</w:t>
            </w:r>
            <w:proofErr w:type="spellEnd"/>
            <w:r w:rsidRPr="00285521">
              <w:rPr>
                <w:rFonts w:ascii="Times New Roman" w:eastAsia="Calibri" w:hAnsi="Times New Roman" w:cs="Times New Roman"/>
              </w:rPr>
              <w:t xml:space="preserve"> «Господин из Сан-Франциско».</w:t>
            </w:r>
          </w:p>
        </w:tc>
      </w:tr>
      <w:tr w:rsidR="00285521" w:rsidRPr="00285521" w14:paraId="1263A15D" w14:textId="77777777" w:rsidTr="00C752BF">
        <w:trPr>
          <w:trHeight w:val="269"/>
        </w:trPr>
        <w:tc>
          <w:tcPr>
            <w:tcW w:w="1146" w:type="dxa"/>
          </w:tcPr>
          <w:p w14:paraId="7AE8A4F8" w14:textId="14B372C1"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w:t>
            </w:r>
          </w:p>
        </w:tc>
        <w:tc>
          <w:tcPr>
            <w:tcW w:w="1264" w:type="dxa"/>
            <w:tcBorders>
              <w:right w:val="single" w:sz="4" w:space="0" w:color="auto"/>
            </w:tcBorders>
          </w:tcPr>
          <w:p w14:paraId="4A0DA844" w14:textId="66689329" w:rsidR="00285521" w:rsidRPr="00285521" w:rsidRDefault="00285521" w:rsidP="00285521">
            <w:pPr>
              <w:rPr>
                <w:rFonts w:ascii="Times New Roman" w:hAnsi="Times New Roman" w:cs="Times New Roman"/>
                <w:sz w:val="24"/>
                <w:szCs w:val="24"/>
              </w:rPr>
            </w:pPr>
          </w:p>
        </w:tc>
        <w:tc>
          <w:tcPr>
            <w:tcW w:w="7938" w:type="dxa"/>
            <w:tcBorders>
              <w:left w:val="single" w:sz="4" w:space="0" w:color="auto"/>
            </w:tcBorders>
          </w:tcPr>
          <w:p w14:paraId="71F6568F" w14:textId="2B961318" w:rsidR="00285521" w:rsidRPr="00285521" w:rsidRDefault="0084048F" w:rsidP="00285521">
            <w:pPr>
              <w:rPr>
                <w:rFonts w:ascii="Times New Roman" w:hAnsi="Times New Roman" w:cs="Times New Roman"/>
                <w:sz w:val="24"/>
                <w:szCs w:val="24"/>
              </w:rPr>
            </w:pPr>
            <w:r w:rsidRPr="00285521">
              <w:rPr>
                <w:rFonts w:ascii="Times New Roman" w:eastAsia="Calibri" w:hAnsi="Times New Roman" w:cs="Times New Roman"/>
              </w:rPr>
              <w:t>Поэтика «</w:t>
            </w:r>
            <w:r>
              <w:rPr>
                <w:rFonts w:ascii="Times New Roman" w:eastAsia="Calibri" w:hAnsi="Times New Roman" w:cs="Times New Roman"/>
              </w:rPr>
              <w:t>о</w:t>
            </w:r>
            <w:r w:rsidRPr="00285521">
              <w:rPr>
                <w:rFonts w:ascii="Times New Roman" w:eastAsia="Calibri" w:hAnsi="Times New Roman" w:cs="Times New Roman"/>
              </w:rPr>
              <w:t>стывших усадеб» в прозе Бунина</w:t>
            </w:r>
            <w:r>
              <w:rPr>
                <w:rFonts w:ascii="Times New Roman" w:eastAsia="Calibri" w:hAnsi="Times New Roman" w:cs="Times New Roman"/>
              </w:rPr>
              <w:t>.  «Антоновские яблоки»</w:t>
            </w:r>
          </w:p>
        </w:tc>
      </w:tr>
      <w:tr w:rsidR="00285521" w:rsidRPr="00285521" w14:paraId="4CAC2DF4" w14:textId="77777777" w:rsidTr="00C752BF">
        <w:trPr>
          <w:trHeight w:val="269"/>
        </w:trPr>
        <w:tc>
          <w:tcPr>
            <w:tcW w:w="1146" w:type="dxa"/>
          </w:tcPr>
          <w:p w14:paraId="1332388A" w14:textId="43461966"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w:t>
            </w:r>
          </w:p>
        </w:tc>
        <w:tc>
          <w:tcPr>
            <w:tcW w:w="1264" w:type="dxa"/>
            <w:tcBorders>
              <w:right w:val="single" w:sz="4" w:space="0" w:color="auto"/>
            </w:tcBorders>
          </w:tcPr>
          <w:p w14:paraId="08AFD21D" w14:textId="54E26E80" w:rsidR="00285521" w:rsidRPr="00285521" w:rsidRDefault="00285521" w:rsidP="00285521">
            <w:pPr>
              <w:rPr>
                <w:rFonts w:ascii="Times New Roman" w:hAnsi="Times New Roman" w:cs="Times New Roman"/>
                <w:sz w:val="24"/>
                <w:szCs w:val="24"/>
              </w:rPr>
            </w:pPr>
          </w:p>
        </w:tc>
        <w:tc>
          <w:tcPr>
            <w:tcW w:w="7938" w:type="dxa"/>
            <w:tcBorders>
              <w:left w:val="single" w:sz="4" w:space="0" w:color="auto"/>
            </w:tcBorders>
          </w:tcPr>
          <w:p w14:paraId="32A8547A" w14:textId="77777777" w:rsidR="0084048F" w:rsidRDefault="0084048F" w:rsidP="00285521">
            <w:pPr>
              <w:rPr>
                <w:rFonts w:ascii="Times New Roman" w:hAnsi="Times New Roman" w:cs="Times New Roman"/>
                <w:noProof/>
                <w:sz w:val="24"/>
                <w:szCs w:val="24"/>
              </w:rPr>
            </w:pPr>
            <w:r>
              <w:rPr>
                <w:rFonts w:ascii="Times New Roman" w:hAnsi="Times New Roman" w:cs="Times New Roman"/>
                <w:noProof/>
                <w:sz w:val="24"/>
                <w:szCs w:val="24"/>
              </w:rPr>
              <w:t xml:space="preserve">Тема любви в произведениях И.Бунина. </w:t>
            </w:r>
          </w:p>
          <w:p w14:paraId="472AB69B" w14:textId="5DAF8C5B" w:rsidR="00285521" w:rsidRPr="00285521" w:rsidRDefault="00285521" w:rsidP="00285521">
            <w:pPr>
              <w:rPr>
                <w:rFonts w:ascii="Times New Roman" w:eastAsia="Calibri" w:hAnsi="Times New Roman" w:cs="Times New Roman"/>
              </w:rPr>
            </w:pPr>
            <w:r w:rsidRPr="00285521">
              <w:rPr>
                <w:rFonts w:ascii="Times New Roman" w:hAnsi="Times New Roman" w:cs="Times New Roman"/>
                <w:noProof/>
                <w:sz w:val="24"/>
                <w:szCs w:val="24"/>
              </w:rPr>
              <w:t>Сборник  «Темные  аллеи»</w:t>
            </w:r>
            <w:r w:rsidR="0084048F">
              <w:rPr>
                <w:rFonts w:ascii="Times New Roman" w:hAnsi="Times New Roman" w:cs="Times New Roman"/>
                <w:noProof/>
                <w:sz w:val="24"/>
                <w:szCs w:val="24"/>
              </w:rPr>
              <w:t xml:space="preserve"> (р</w:t>
            </w:r>
            <w:r w:rsidRPr="00285521">
              <w:rPr>
                <w:rFonts w:ascii="Times New Roman" w:hAnsi="Times New Roman" w:cs="Times New Roman"/>
                <w:noProof/>
                <w:sz w:val="24"/>
                <w:szCs w:val="24"/>
              </w:rPr>
              <w:t>ассказ</w:t>
            </w:r>
            <w:r w:rsidR="0084048F">
              <w:rPr>
                <w:rFonts w:ascii="Times New Roman" w:hAnsi="Times New Roman" w:cs="Times New Roman"/>
                <w:noProof/>
                <w:sz w:val="24"/>
                <w:szCs w:val="24"/>
              </w:rPr>
              <w:t>ы</w:t>
            </w:r>
            <w:r w:rsidRPr="00285521">
              <w:rPr>
                <w:rFonts w:ascii="Times New Roman" w:hAnsi="Times New Roman" w:cs="Times New Roman"/>
                <w:noProof/>
                <w:sz w:val="24"/>
                <w:szCs w:val="24"/>
              </w:rPr>
              <w:t xml:space="preserve"> «Чистый понедельник»</w:t>
            </w:r>
            <w:r w:rsidR="0084048F">
              <w:rPr>
                <w:rFonts w:ascii="Times New Roman" w:hAnsi="Times New Roman" w:cs="Times New Roman"/>
                <w:noProof/>
                <w:sz w:val="24"/>
                <w:szCs w:val="24"/>
              </w:rPr>
              <w:t>, «Легкое дыхание» и др.)</w:t>
            </w:r>
          </w:p>
        </w:tc>
      </w:tr>
      <w:tr w:rsidR="00285521" w:rsidRPr="00285521" w14:paraId="330FA76D" w14:textId="77777777" w:rsidTr="00C752BF">
        <w:trPr>
          <w:trHeight w:val="269"/>
        </w:trPr>
        <w:tc>
          <w:tcPr>
            <w:tcW w:w="1146" w:type="dxa"/>
          </w:tcPr>
          <w:p w14:paraId="046BB4B9" w14:textId="73493C3D"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w:t>
            </w:r>
          </w:p>
        </w:tc>
        <w:tc>
          <w:tcPr>
            <w:tcW w:w="1264" w:type="dxa"/>
            <w:tcBorders>
              <w:right w:val="single" w:sz="4" w:space="0" w:color="auto"/>
            </w:tcBorders>
          </w:tcPr>
          <w:p w14:paraId="3300D0D5" w14:textId="0DB5FFD7" w:rsidR="00285521" w:rsidRPr="00285521" w:rsidRDefault="00285521" w:rsidP="00285521">
            <w:pPr>
              <w:rPr>
                <w:rFonts w:ascii="Times New Roman" w:hAnsi="Times New Roman" w:cs="Times New Roman"/>
                <w:sz w:val="24"/>
                <w:szCs w:val="24"/>
              </w:rPr>
            </w:pPr>
          </w:p>
        </w:tc>
        <w:tc>
          <w:tcPr>
            <w:tcW w:w="7938" w:type="dxa"/>
            <w:tcBorders>
              <w:left w:val="single" w:sz="4" w:space="0" w:color="auto"/>
            </w:tcBorders>
          </w:tcPr>
          <w:p w14:paraId="75A76D0E" w14:textId="5A52D7DF" w:rsidR="00285521" w:rsidRPr="00285521" w:rsidRDefault="0084048F" w:rsidP="00285521">
            <w:pPr>
              <w:rPr>
                <w:rFonts w:ascii="Times New Roman" w:eastAsia="Calibri" w:hAnsi="Times New Roman" w:cs="Times New Roman"/>
              </w:rPr>
            </w:pPr>
            <w:r w:rsidRPr="00285521">
              <w:rPr>
                <w:rFonts w:ascii="Times New Roman" w:eastAsia="Calibri" w:hAnsi="Times New Roman" w:cs="Times New Roman"/>
              </w:rPr>
              <w:t xml:space="preserve">М. Горький. Судьба и творчество. </w:t>
            </w:r>
            <w:r>
              <w:rPr>
                <w:rFonts w:ascii="Times New Roman" w:eastAsia="Calibri" w:hAnsi="Times New Roman" w:cs="Times New Roman"/>
              </w:rPr>
              <w:t>Воспевание красоты и духовной мощи в р</w:t>
            </w:r>
            <w:r w:rsidRPr="00285521">
              <w:rPr>
                <w:rFonts w:ascii="Times New Roman" w:eastAsia="Calibri" w:hAnsi="Times New Roman" w:cs="Times New Roman"/>
              </w:rPr>
              <w:t>анни</w:t>
            </w:r>
            <w:r>
              <w:rPr>
                <w:rFonts w:ascii="Times New Roman" w:eastAsia="Calibri" w:hAnsi="Times New Roman" w:cs="Times New Roman"/>
              </w:rPr>
              <w:t>х</w:t>
            </w:r>
            <w:r w:rsidRPr="00285521">
              <w:rPr>
                <w:rFonts w:ascii="Times New Roman" w:eastAsia="Calibri" w:hAnsi="Times New Roman" w:cs="Times New Roman"/>
              </w:rPr>
              <w:t xml:space="preserve"> </w:t>
            </w:r>
            <w:r>
              <w:rPr>
                <w:rFonts w:ascii="Times New Roman" w:eastAsia="Calibri" w:hAnsi="Times New Roman" w:cs="Times New Roman"/>
              </w:rPr>
              <w:t xml:space="preserve">рассказах («Макар </w:t>
            </w:r>
            <w:proofErr w:type="spellStart"/>
            <w:r>
              <w:rPr>
                <w:rFonts w:ascii="Times New Roman" w:eastAsia="Calibri" w:hAnsi="Times New Roman" w:cs="Times New Roman"/>
              </w:rPr>
              <w:t>Чудра</w:t>
            </w:r>
            <w:proofErr w:type="spellEnd"/>
            <w:r>
              <w:rPr>
                <w:rFonts w:ascii="Times New Roman" w:eastAsia="Calibri" w:hAnsi="Times New Roman" w:cs="Times New Roman"/>
              </w:rPr>
              <w:t xml:space="preserve">», «Старуха </w:t>
            </w:r>
            <w:proofErr w:type="spellStart"/>
            <w:r>
              <w:rPr>
                <w:rFonts w:ascii="Times New Roman" w:eastAsia="Calibri" w:hAnsi="Times New Roman" w:cs="Times New Roman"/>
              </w:rPr>
              <w:t>Изергиль</w:t>
            </w:r>
            <w:proofErr w:type="spellEnd"/>
            <w:r>
              <w:rPr>
                <w:rFonts w:ascii="Times New Roman" w:eastAsia="Calibri" w:hAnsi="Times New Roman" w:cs="Times New Roman"/>
              </w:rPr>
              <w:t>»)</w:t>
            </w:r>
          </w:p>
        </w:tc>
      </w:tr>
      <w:tr w:rsidR="00285521" w:rsidRPr="00285521" w14:paraId="0A00F89B" w14:textId="77777777" w:rsidTr="00C752BF">
        <w:trPr>
          <w:trHeight w:val="269"/>
        </w:trPr>
        <w:tc>
          <w:tcPr>
            <w:tcW w:w="1146" w:type="dxa"/>
          </w:tcPr>
          <w:p w14:paraId="7A96C574" w14:textId="5B98D65C"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w:t>
            </w:r>
          </w:p>
        </w:tc>
        <w:tc>
          <w:tcPr>
            <w:tcW w:w="1264" w:type="dxa"/>
            <w:tcBorders>
              <w:right w:val="single" w:sz="4" w:space="0" w:color="auto"/>
            </w:tcBorders>
          </w:tcPr>
          <w:p w14:paraId="0521F093" w14:textId="1A249EB2" w:rsidR="00285521" w:rsidRPr="00285521" w:rsidRDefault="00285521" w:rsidP="00285521">
            <w:pPr>
              <w:rPr>
                <w:rFonts w:ascii="Times New Roman" w:hAnsi="Times New Roman" w:cs="Times New Roman"/>
                <w:sz w:val="24"/>
                <w:szCs w:val="24"/>
              </w:rPr>
            </w:pPr>
          </w:p>
        </w:tc>
        <w:tc>
          <w:tcPr>
            <w:tcW w:w="7938" w:type="dxa"/>
            <w:tcBorders>
              <w:left w:val="single" w:sz="4" w:space="0" w:color="auto"/>
            </w:tcBorders>
          </w:tcPr>
          <w:p w14:paraId="44A506C1" w14:textId="4CE45636" w:rsidR="00285521" w:rsidRPr="00285521" w:rsidRDefault="0084048F" w:rsidP="00285521">
            <w:pPr>
              <w:rPr>
                <w:rFonts w:ascii="Times New Roman" w:hAnsi="Times New Roman" w:cs="Times New Roman"/>
                <w:sz w:val="24"/>
                <w:szCs w:val="24"/>
              </w:rPr>
            </w:pPr>
            <w:r w:rsidRPr="00285521">
              <w:rPr>
                <w:rFonts w:ascii="Times New Roman" w:eastAsia="Calibri" w:hAnsi="Times New Roman" w:cs="Times New Roman"/>
              </w:rPr>
              <w:t>Драматургия М.</w:t>
            </w:r>
            <w:r w:rsidR="006F07BC">
              <w:rPr>
                <w:rFonts w:ascii="Times New Roman" w:eastAsia="Calibri" w:hAnsi="Times New Roman" w:cs="Times New Roman"/>
              </w:rPr>
              <w:t xml:space="preserve"> </w:t>
            </w:r>
            <w:r w:rsidRPr="00285521">
              <w:rPr>
                <w:rFonts w:ascii="Times New Roman" w:eastAsia="Calibri" w:hAnsi="Times New Roman" w:cs="Times New Roman"/>
              </w:rPr>
              <w:t xml:space="preserve">Горького. </w:t>
            </w:r>
            <w:r>
              <w:rPr>
                <w:rFonts w:ascii="Times New Roman" w:eastAsia="Calibri" w:hAnsi="Times New Roman" w:cs="Times New Roman"/>
              </w:rPr>
              <w:t>Пьеса</w:t>
            </w:r>
            <w:r w:rsidRPr="00285521">
              <w:rPr>
                <w:rFonts w:ascii="Times New Roman" w:eastAsia="Calibri" w:hAnsi="Times New Roman" w:cs="Times New Roman"/>
              </w:rPr>
              <w:t xml:space="preserve"> «На дне» и система образов</w:t>
            </w:r>
            <w:r>
              <w:rPr>
                <w:rFonts w:ascii="Times New Roman" w:eastAsia="Calibri" w:hAnsi="Times New Roman" w:cs="Times New Roman"/>
              </w:rPr>
              <w:t xml:space="preserve"> (Богатая галерея образо</w:t>
            </w:r>
            <w:r w:rsidR="006F07BC">
              <w:rPr>
                <w:rFonts w:ascii="Times New Roman" w:eastAsia="Calibri" w:hAnsi="Times New Roman" w:cs="Times New Roman"/>
              </w:rPr>
              <w:t>в)</w:t>
            </w:r>
          </w:p>
        </w:tc>
      </w:tr>
      <w:tr w:rsidR="00285521" w:rsidRPr="00285521" w14:paraId="12E37861" w14:textId="77777777" w:rsidTr="00C752BF">
        <w:trPr>
          <w:trHeight w:val="269"/>
        </w:trPr>
        <w:tc>
          <w:tcPr>
            <w:tcW w:w="1146" w:type="dxa"/>
          </w:tcPr>
          <w:p w14:paraId="624DF84C" w14:textId="11647E56"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w:t>
            </w:r>
          </w:p>
        </w:tc>
        <w:tc>
          <w:tcPr>
            <w:tcW w:w="1264" w:type="dxa"/>
          </w:tcPr>
          <w:p w14:paraId="643B58F8" w14:textId="09E8C000" w:rsidR="00285521" w:rsidRPr="00285521" w:rsidRDefault="00285521" w:rsidP="00285521">
            <w:pPr>
              <w:rPr>
                <w:rFonts w:ascii="Times New Roman" w:hAnsi="Times New Roman" w:cs="Times New Roman"/>
                <w:sz w:val="24"/>
                <w:szCs w:val="24"/>
              </w:rPr>
            </w:pPr>
          </w:p>
        </w:tc>
        <w:tc>
          <w:tcPr>
            <w:tcW w:w="7938" w:type="dxa"/>
          </w:tcPr>
          <w:p w14:paraId="153AFC08" w14:textId="779765F0" w:rsidR="00285521" w:rsidRPr="00285521" w:rsidRDefault="006F07BC" w:rsidP="00285521">
            <w:pPr>
              <w:rPr>
                <w:rFonts w:ascii="Times New Roman" w:hAnsi="Times New Roman" w:cs="Times New Roman"/>
                <w:sz w:val="24"/>
                <w:szCs w:val="24"/>
              </w:rPr>
            </w:pPr>
            <w:r w:rsidRPr="00285521">
              <w:rPr>
                <w:rFonts w:ascii="Times New Roman" w:eastAsia="Calibri" w:hAnsi="Times New Roman" w:cs="Times New Roman"/>
              </w:rPr>
              <w:t xml:space="preserve">Спор </w:t>
            </w:r>
            <w:r>
              <w:rPr>
                <w:rFonts w:ascii="Times New Roman" w:eastAsia="Calibri" w:hAnsi="Times New Roman" w:cs="Times New Roman"/>
              </w:rPr>
              <w:t xml:space="preserve">героев </w:t>
            </w:r>
            <w:r w:rsidRPr="00285521">
              <w:rPr>
                <w:rFonts w:ascii="Times New Roman" w:eastAsia="Calibri" w:hAnsi="Times New Roman" w:cs="Times New Roman"/>
              </w:rPr>
              <w:t>о назначении человека. (Бубнов, Лука, Сатин)</w:t>
            </w:r>
          </w:p>
        </w:tc>
      </w:tr>
      <w:tr w:rsidR="00285521" w:rsidRPr="00285521" w14:paraId="227DBA40" w14:textId="77777777" w:rsidTr="00C752BF">
        <w:trPr>
          <w:trHeight w:val="269"/>
        </w:trPr>
        <w:tc>
          <w:tcPr>
            <w:tcW w:w="1146" w:type="dxa"/>
          </w:tcPr>
          <w:p w14:paraId="3B8DE0EE" w14:textId="54101691"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10</w:t>
            </w:r>
          </w:p>
        </w:tc>
        <w:tc>
          <w:tcPr>
            <w:tcW w:w="1264" w:type="dxa"/>
          </w:tcPr>
          <w:p w14:paraId="4CFACD12" w14:textId="411A6F5B" w:rsidR="00285521" w:rsidRPr="00285521" w:rsidRDefault="00285521" w:rsidP="00285521">
            <w:pPr>
              <w:rPr>
                <w:rFonts w:ascii="Times New Roman" w:hAnsi="Times New Roman" w:cs="Times New Roman"/>
                <w:sz w:val="24"/>
                <w:szCs w:val="24"/>
              </w:rPr>
            </w:pPr>
          </w:p>
        </w:tc>
        <w:tc>
          <w:tcPr>
            <w:tcW w:w="7938" w:type="dxa"/>
          </w:tcPr>
          <w:p w14:paraId="4E8D6C3A" w14:textId="6C31E531" w:rsidR="00285521" w:rsidRPr="00285521" w:rsidRDefault="006F07BC" w:rsidP="00285521">
            <w:pPr>
              <w:rPr>
                <w:rFonts w:ascii="Times New Roman" w:hAnsi="Times New Roman" w:cs="Times New Roman"/>
                <w:sz w:val="24"/>
                <w:szCs w:val="24"/>
              </w:rPr>
            </w:pPr>
            <w:r w:rsidRPr="00285521">
              <w:rPr>
                <w:rFonts w:ascii="Times New Roman" w:eastAsia="Calibri" w:hAnsi="Times New Roman" w:cs="Times New Roman"/>
              </w:rPr>
              <w:t>Нравственно-философские мотивы драмы «На дне»</w:t>
            </w:r>
          </w:p>
        </w:tc>
      </w:tr>
      <w:tr w:rsidR="00285521" w:rsidRPr="00285521" w14:paraId="39BEEB78" w14:textId="77777777" w:rsidTr="00C752BF">
        <w:trPr>
          <w:trHeight w:val="269"/>
        </w:trPr>
        <w:tc>
          <w:tcPr>
            <w:tcW w:w="1146" w:type="dxa"/>
          </w:tcPr>
          <w:p w14:paraId="4C5EE02C" w14:textId="64E933B7" w:rsidR="0028552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11</w:t>
            </w:r>
          </w:p>
        </w:tc>
        <w:tc>
          <w:tcPr>
            <w:tcW w:w="1264" w:type="dxa"/>
          </w:tcPr>
          <w:p w14:paraId="6ECAD74A" w14:textId="2E2EC81B" w:rsidR="00285521" w:rsidRPr="00285521" w:rsidRDefault="00285521" w:rsidP="00285521">
            <w:pPr>
              <w:rPr>
                <w:rFonts w:ascii="Times New Roman" w:hAnsi="Times New Roman" w:cs="Times New Roman"/>
                <w:sz w:val="24"/>
                <w:szCs w:val="24"/>
              </w:rPr>
            </w:pPr>
          </w:p>
        </w:tc>
        <w:tc>
          <w:tcPr>
            <w:tcW w:w="7938" w:type="dxa"/>
          </w:tcPr>
          <w:p w14:paraId="2D7D44A3" w14:textId="44DB4077" w:rsidR="00285521" w:rsidRPr="00285521" w:rsidRDefault="006F07BC" w:rsidP="00285521">
            <w:pPr>
              <w:rPr>
                <w:rFonts w:ascii="Times New Roman" w:eastAsia="Calibri" w:hAnsi="Times New Roman" w:cs="Times New Roman"/>
              </w:rPr>
            </w:pPr>
            <w:r>
              <w:rPr>
                <w:rFonts w:ascii="Times New Roman" w:eastAsia="Calibri" w:hAnsi="Times New Roman" w:cs="Times New Roman"/>
                <w:b/>
                <w:i/>
              </w:rPr>
              <w:t xml:space="preserve">РР </w:t>
            </w:r>
            <w:r w:rsidRPr="00285521">
              <w:rPr>
                <w:rFonts w:ascii="Times New Roman" w:eastAsia="Calibri" w:hAnsi="Times New Roman" w:cs="Times New Roman"/>
                <w:b/>
                <w:i/>
              </w:rPr>
              <w:t xml:space="preserve">Сочинение по </w:t>
            </w:r>
            <w:r>
              <w:rPr>
                <w:rFonts w:ascii="Times New Roman" w:eastAsia="Calibri" w:hAnsi="Times New Roman" w:cs="Times New Roman"/>
                <w:b/>
                <w:i/>
              </w:rPr>
              <w:t>пьесе</w:t>
            </w:r>
            <w:r w:rsidRPr="00285521">
              <w:rPr>
                <w:rFonts w:ascii="Times New Roman" w:eastAsia="Calibri" w:hAnsi="Times New Roman" w:cs="Times New Roman"/>
                <w:b/>
                <w:i/>
              </w:rPr>
              <w:t xml:space="preserve"> М. Горького.</w:t>
            </w:r>
          </w:p>
        </w:tc>
      </w:tr>
      <w:tr w:rsidR="00285521" w:rsidRPr="00285521" w14:paraId="603CB651" w14:textId="77777777" w:rsidTr="00C752BF">
        <w:trPr>
          <w:trHeight w:val="269"/>
        </w:trPr>
        <w:tc>
          <w:tcPr>
            <w:tcW w:w="1146" w:type="dxa"/>
          </w:tcPr>
          <w:p w14:paraId="6C5C34A8" w14:textId="6A53C11E"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12</w:t>
            </w:r>
          </w:p>
        </w:tc>
        <w:tc>
          <w:tcPr>
            <w:tcW w:w="1264" w:type="dxa"/>
          </w:tcPr>
          <w:p w14:paraId="285CF79C" w14:textId="53BF89AD" w:rsidR="00285521" w:rsidRPr="00285521" w:rsidRDefault="00285521" w:rsidP="00285521">
            <w:pPr>
              <w:rPr>
                <w:rFonts w:ascii="Times New Roman" w:hAnsi="Times New Roman" w:cs="Times New Roman"/>
                <w:sz w:val="24"/>
                <w:szCs w:val="24"/>
              </w:rPr>
            </w:pPr>
          </w:p>
        </w:tc>
        <w:tc>
          <w:tcPr>
            <w:tcW w:w="7938" w:type="dxa"/>
          </w:tcPr>
          <w:p w14:paraId="7255CA3F" w14:textId="63B70A82" w:rsidR="00285521" w:rsidRPr="00285521" w:rsidRDefault="006F07BC" w:rsidP="00285521">
            <w:pPr>
              <w:rPr>
                <w:rFonts w:ascii="Times New Roman" w:eastAsia="Calibri" w:hAnsi="Times New Roman" w:cs="Times New Roman"/>
                <w:b/>
                <w:i/>
              </w:rPr>
            </w:pPr>
            <w:proofErr w:type="spellStart"/>
            <w:r w:rsidRPr="00285521">
              <w:rPr>
                <w:rFonts w:ascii="Times New Roman" w:eastAsia="Calibri" w:hAnsi="Times New Roman" w:cs="Times New Roman"/>
              </w:rPr>
              <w:t>А.И.Куприн</w:t>
            </w:r>
            <w:proofErr w:type="spellEnd"/>
            <w:r w:rsidRPr="00285521">
              <w:rPr>
                <w:rFonts w:ascii="Times New Roman" w:eastAsia="Calibri" w:hAnsi="Times New Roman" w:cs="Times New Roman"/>
              </w:rPr>
              <w:t>. Художественный мир писателя.</w:t>
            </w:r>
            <w:r>
              <w:rPr>
                <w:rFonts w:ascii="Times New Roman" w:eastAsia="Calibri" w:hAnsi="Times New Roman" w:cs="Times New Roman"/>
              </w:rPr>
              <w:t xml:space="preserve"> Печальная сказка Полесья.</w:t>
            </w:r>
            <w:r w:rsidRPr="00285521">
              <w:rPr>
                <w:rFonts w:ascii="Times New Roman" w:eastAsia="Calibri" w:hAnsi="Times New Roman" w:cs="Times New Roman"/>
              </w:rPr>
              <w:t xml:space="preserve"> Повесть «Олеся»</w:t>
            </w:r>
          </w:p>
        </w:tc>
      </w:tr>
      <w:tr w:rsidR="00285521" w:rsidRPr="00285521" w14:paraId="5E8EC098" w14:textId="77777777" w:rsidTr="00C752BF">
        <w:trPr>
          <w:trHeight w:val="269"/>
        </w:trPr>
        <w:tc>
          <w:tcPr>
            <w:tcW w:w="1146" w:type="dxa"/>
          </w:tcPr>
          <w:p w14:paraId="142B1CC4" w14:textId="55BCAEB3"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13</w:t>
            </w:r>
          </w:p>
        </w:tc>
        <w:tc>
          <w:tcPr>
            <w:tcW w:w="1264" w:type="dxa"/>
          </w:tcPr>
          <w:p w14:paraId="54FB4ECA" w14:textId="761191D4" w:rsidR="00285521" w:rsidRPr="00285521" w:rsidRDefault="00285521" w:rsidP="00285521">
            <w:pPr>
              <w:rPr>
                <w:rFonts w:ascii="Times New Roman" w:hAnsi="Times New Roman" w:cs="Times New Roman"/>
                <w:sz w:val="24"/>
                <w:szCs w:val="24"/>
              </w:rPr>
            </w:pPr>
          </w:p>
        </w:tc>
        <w:tc>
          <w:tcPr>
            <w:tcW w:w="7938" w:type="dxa"/>
          </w:tcPr>
          <w:p w14:paraId="535427FC" w14:textId="198EFDB0" w:rsidR="00285521" w:rsidRPr="00285521" w:rsidRDefault="006F07BC" w:rsidP="00285521">
            <w:pPr>
              <w:rPr>
                <w:rFonts w:ascii="Times New Roman" w:eastAsia="Calibri" w:hAnsi="Times New Roman" w:cs="Times New Roman"/>
                <w:b/>
                <w:i/>
              </w:rPr>
            </w:pPr>
            <w:r>
              <w:rPr>
                <w:rFonts w:ascii="Times New Roman" w:eastAsia="Calibri" w:hAnsi="Times New Roman" w:cs="Times New Roman"/>
              </w:rPr>
              <w:t xml:space="preserve">А.И. Куприн </w:t>
            </w:r>
            <w:r w:rsidRPr="00285521">
              <w:rPr>
                <w:rFonts w:ascii="Times New Roman" w:eastAsia="Calibri" w:hAnsi="Times New Roman" w:cs="Times New Roman"/>
              </w:rPr>
              <w:t>«Гранатовый браслет»</w:t>
            </w:r>
            <w:r>
              <w:rPr>
                <w:rFonts w:ascii="Times New Roman" w:eastAsia="Calibri" w:hAnsi="Times New Roman" w:cs="Times New Roman"/>
              </w:rPr>
              <w:t>. Смысл спора о бескорыстной любви.</w:t>
            </w:r>
          </w:p>
        </w:tc>
      </w:tr>
      <w:tr w:rsidR="00285521" w:rsidRPr="00285521" w14:paraId="2097F7B7" w14:textId="77777777" w:rsidTr="00C752BF">
        <w:trPr>
          <w:trHeight w:val="413"/>
        </w:trPr>
        <w:tc>
          <w:tcPr>
            <w:tcW w:w="1146" w:type="dxa"/>
          </w:tcPr>
          <w:p w14:paraId="1A0E3E26" w14:textId="4CD103C6"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14</w:t>
            </w:r>
          </w:p>
        </w:tc>
        <w:tc>
          <w:tcPr>
            <w:tcW w:w="1264" w:type="dxa"/>
          </w:tcPr>
          <w:p w14:paraId="2F72FE63" w14:textId="1B146602" w:rsidR="00285521" w:rsidRPr="00285521" w:rsidRDefault="00285521" w:rsidP="00285521">
            <w:pPr>
              <w:rPr>
                <w:rFonts w:ascii="Times New Roman" w:hAnsi="Times New Roman" w:cs="Times New Roman"/>
                <w:sz w:val="24"/>
                <w:szCs w:val="24"/>
              </w:rPr>
            </w:pPr>
          </w:p>
        </w:tc>
        <w:tc>
          <w:tcPr>
            <w:tcW w:w="7938" w:type="dxa"/>
          </w:tcPr>
          <w:p w14:paraId="399EEA86" w14:textId="3CA7F591" w:rsidR="00285521" w:rsidRPr="00285521" w:rsidRDefault="006F07BC" w:rsidP="00285521">
            <w:pPr>
              <w:spacing w:line="276" w:lineRule="auto"/>
              <w:jc w:val="both"/>
              <w:rPr>
                <w:rFonts w:ascii="Times New Roman" w:eastAsia="Calibri" w:hAnsi="Times New Roman" w:cs="Times New Roman"/>
              </w:rPr>
            </w:pPr>
            <w:r w:rsidRPr="00285521">
              <w:rPr>
                <w:rFonts w:ascii="Times New Roman" w:eastAsia="Calibri" w:hAnsi="Times New Roman" w:cs="Times New Roman"/>
                <w:b/>
                <w:i/>
              </w:rPr>
              <w:t xml:space="preserve">Сочинение по творчеству И.А. Бунина </w:t>
            </w:r>
            <w:r>
              <w:rPr>
                <w:rFonts w:ascii="Times New Roman" w:eastAsia="Calibri" w:hAnsi="Times New Roman" w:cs="Times New Roman"/>
                <w:b/>
                <w:i/>
              </w:rPr>
              <w:t xml:space="preserve">и </w:t>
            </w:r>
            <w:r w:rsidRPr="00285521">
              <w:rPr>
                <w:rFonts w:ascii="Times New Roman" w:eastAsia="Calibri" w:hAnsi="Times New Roman" w:cs="Times New Roman"/>
                <w:b/>
                <w:i/>
              </w:rPr>
              <w:t>А. Куприна</w:t>
            </w:r>
          </w:p>
        </w:tc>
      </w:tr>
      <w:tr w:rsidR="00285521" w:rsidRPr="00285521" w14:paraId="061F8B30" w14:textId="77777777" w:rsidTr="00C752BF">
        <w:trPr>
          <w:trHeight w:val="299"/>
        </w:trPr>
        <w:tc>
          <w:tcPr>
            <w:tcW w:w="1146" w:type="dxa"/>
          </w:tcPr>
          <w:p w14:paraId="0106E394" w14:textId="28F17D9B"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15</w:t>
            </w:r>
          </w:p>
        </w:tc>
        <w:tc>
          <w:tcPr>
            <w:tcW w:w="1264" w:type="dxa"/>
          </w:tcPr>
          <w:p w14:paraId="00554BCF" w14:textId="789A1518" w:rsidR="00285521" w:rsidRPr="00285521" w:rsidRDefault="00285521" w:rsidP="00285521">
            <w:pPr>
              <w:rPr>
                <w:rFonts w:ascii="Times New Roman" w:hAnsi="Times New Roman" w:cs="Times New Roman"/>
                <w:sz w:val="24"/>
                <w:szCs w:val="24"/>
              </w:rPr>
            </w:pPr>
          </w:p>
        </w:tc>
        <w:tc>
          <w:tcPr>
            <w:tcW w:w="7938" w:type="dxa"/>
          </w:tcPr>
          <w:p w14:paraId="2595FD34" w14:textId="3575057C" w:rsidR="00285521" w:rsidRPr="00285521" w:rsidRDefault="006F07BC" w:rsidP="00285521">
            <w:pPr>
              <w:spacing w:line="276" w:lineRule="auto"/>
              <w:jc w:val="both"/>
              <w:rPr>
                <w:rFonts w:ascii="Times New Roman" w:eastAsia="Calibri" w:hAnsi="Times New Roman" w:cs="Times New Roman"/>
              </w:rPr>
            </w:pPr>
            <w:proofErr w:type="spellStart"/>
            <w:r w:rsidRPr="00285521">
              <w:rPr>
                <w:rFonts w:ascii="Times New Roman" w:eastAsia="Calibri" w:hAnsi="Times New Roman" w:cs="Times New Roman"/>
              </w:rPr>
              <w:t>Л.Н.Андреев</w:t>
            </w:r>
            <w:proofErr w:type="spellEnd"/>
            <w:r w:rsidRPr="00285521">
              <w:rPr>
                <w:rFonts w:ascii="Times New Roman" w:eastAsia="Calibri" w:hAnsi="Times New Roman" w:cs="Times New Roman"/>
              </w:rPr>
              <w:t>. жизненный и творческий путь. Нравственно-философская проблематика повести «Иуда Искариот»</w:t>
            </w:r>
          </w:p>
        </w:tc>
      </w:tr>
      <w:tr w:rsidR="00285521" w:rsidRPr="00285521" w14:paraId="6A9F149A" w14:textId="77777777" w:rsidTr="00C752BF">
        <w:trPr>
          <w:trHeight w:val="378"/>
        </w:trPr>
        <w:tc>
          <w:tcPr>
            <w:tcW w:w="1146" w:type="dxa"/>
          </w:tcPr>
          <w:p w14:paraId="032B5502" w14:textId="027A5E75"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16</w:t>
            </w:r>
          </w:p>
        </w:tc>
        <w:tc>
          <w:tcPr>
            <w:tcW w:w="1264" w:type="dxa"/>
          </w:tcPr>
          <w:p w14:paraId="3068D36B" w14:textId="4A2826AA" w:rsidR="00285521" w:rsidRPr="00285521" w:rsidRDefault="00285521" w:rsidP="00285521">
            <w:pPr>
              <w:rPr>
                <w:rFonts w:ascii="Times New Roman" w:hAnsi="Times New Roman" w:cs="Times New Roman"/>
                <w:sz w:val="24"/>
                <w:szCs w:val="24"/>
              </w:rPr>
            </w:pPr>
          </w:p>
        </w:tc>
        <w:tc>
          <w:tcPr>
            <w:tcW w:w="7938" w:type="dxa"/>
          </w:tcPr>
          <w:p w14:paraId="5BCD9D94" w14:textId="77777777" w:rsidR="006F07BC" w:rsidRDefault="006F07BC" w:rsidP="00285521">
            <w:pPr>
              <w:spacing w:line="276" w:lineRule="auto"/>
              <w:jc w:val="both"/>
              <w:rPr>
                <w:rFonts w:ascii="Times New Roman" w:hAnsi="Times New Roman" w:cs="Times New Roman"/>
                <w:sz w:val="24"/>
                <w:szCs w:val="24"/>
              </w:rPr>
            </w:pPr>
            <w:r w:rsidRPr="00FA09BB">
              <w:rPr>
                <w:rFonts w:ascii="Times New Roman" w:hAnsi="Times New Roman" w:cs="Times New Roman"/>
                <w:sz w:val="24"/>
                <w:szCs w:val="24"/>
              </w:rPr>
              <w:t>У литературной карты России.</w:t>
            </w:r>
            <w:r>
              <w:rPr>
                <w:rFonts w:ascii="Times New Roman" w:hAnsi="Times New Roman" w:cs="Times New Roman"/>
                <w:sz w:val="24"/>
                <w:szCs w:val="24"/>
              </w:rPr>
              <w:t xml:space="preserve"> </w:t>
            </w:r>
          </w:p>
          <w:p w14:paraId="0DA0BDD4" w14:textId="06FE108D" w:rsidR="00285521" w:rsidRPr="00285521" w:rsidRDefault="006F07BC" w:rsidP="00285521">
            <w:pPr>
              <w:spacing w:line="276" w:lineRule="auto"/>
              <w:jc w:val="both"/>
              <w:rPr>
                <w:rFonts w:ascii="Times New Roman" w:eastAsia="Calibri" w:hAnsi="Times New Roman" w:cs="Times New Roman"/>
              </w:rPr>
            </w:pPr>
            <w:r>
              <w:rPr>
                <w:rFonts w:ascii="Times New Roman" w:hAnsi="Times New Roman" w:cs="Times New Roman"/>
                <w:sz w:val="24"/>
                <w:szCs w:val="24"/>
              </w:rPr>
              <w:t xml:space="preserve">«Малая» и «большая» Родина в творчестве В.Я. Шишкова, </w:t>
            </w:r>
            <w:proofErr w:type="spellStart"/>
            <w:r>
              <w:rPr>
                <w:rFonts w:ascii="Times New Roman" w:hAnsi="Times New Roman" w:cs="Times New Roman"/>
                <w:sz w:val="24"/>
                <w:szCs w:val="24"/>
              </w:rPr>
              <w:t>А.П.Чапыгина</w:t>
            </w:r>
            <w:proofErr w:type="spellEnd"/>
            <w:r>
              <w:rPr>
                <w:rFonts w:ascii="Times New Roman" w:hAnsi="Times New Roman" w:cs="Times New Roman"/>
                <w:sz w:val="24"/>
                <w:szCs w:val="24"/>
              </w:rPr>
              <w:t>, С.Н. Сергеева-Ценского</w:t>
            </w:r>
          </w:p>
        </w:tc>
      </w:tr>
      <w:tr w:rsidR="00285521" w:rsidRPr="00285521" w14:paraId="7A7BF4A2" w14:textId="77777777" w:rsidTr="00C752BF">
        <w:trPr>
          <w:trHeight w:val="284"/>
        </w:trPr>
        <w:tc>
          <w:tcPr>
            <w:tcW w:w="1146" w:type="dxa"/>
          </w:tcPr>
          <w:p w14:paraId="73E646B0" w14:textId="5CF3D129"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17</w:t>
            </w:r>
          </w:p>
        </w:tc>
        <w:tc>
          <w:tcPr>
            <w:tcW w:w="1264" w:type="dxa"/>
          </w:tcPr>
          <w:p w14:paraId="6432B99C" w14:textId="016025CC" w:rsidR="00285521" w:rsidRPr="00285521" w:rsidRDefault="00285521" w:rsidP="00285521">
            <w:pPr>
              <w:rPr>
                <w:rFonts w:ascii="Times New Roman" w:hAnsi="Times New Roman" w:cs="Times New Roman"/>
                <w:sz w:val="24"/>
                <w:szCs w:val="24"/>
              </w:rPr>
            </w:pPr>
          </w:p>
        </w:tc>
        <w:tc>
          <w:tcPr>
            <w:tcW w:w="7938" w:type="dxa"/>
          </w:tcPr>
          <w:p w14:paraId="7D6A84F7" w14:textId="58C65E2A" w:rsidR="00285521" w:rsidRPr="00285521" w:rsidRDefault="006F07BC" w:rsidP="00285521">
            <w:pPr>
              <w:spacing w:line="276" w:lineRule="auto"/>
              <w:jc w:val="both"/>
              <w:rPr>
                <w:rFonts w:ascii="Times New Roman" w:eastAsia="Calibri" w:hAnsi="Times New Roman" w:cs="Times New Roman"/>
              </w:rPr>
            </w:pPr>
            <w:r w:rsidRPr="006F07BC">
              <w:rPr>
                <w:rFonts w:ascii="Times New Roman" w:eastAsia="Calibri" w:hAnsi="Times New Roman" w:cs="Times New Roman"/>
              </w:rPr>
              <w:t>Серебряный век русской поэзии как своеобразный «русский ренессанс» (обзор).</w:t>
            </w:r>
          </w:p>
        </w:tc>
      </w:tr>
      <w:tr w:rsidR="00285521" w:rsidRPr="00285521" w14:paraId="1A279034" w14:textId="77777777" w:rsidTr="00C752BF">
        <w:trPr>
          <w:trHeight w:val="284"/>
        </w:trPr>
        <w:tc>
          <w:tcPr>
            <w:tcW w:w="1146" w:type="dxa"/>
          </w:tcPr>
          <w:p w14:paraId="0064E344" w14:textId="78215879" w:rsidR="00285521" w:rsidRPr="00FF40B4" w:rsidRDefault="00FF40B4" w:rsidP="00FF40B4">
            <w:pPr>
              <w:rPr>
                <w:rFonts w:ascii="Times New Roman" w:hAnsi="Times New Roman"/>
                <w:sz w:val="24"/>
                <w:szCs w:val="24"/>
              </w:rPr>
            </w:pPr>
            <w:r>
              <w:rPr>
                <w:rFonts w:ascii="Times New Roman" w:hAnsi="Times New Roman"/>
                <w:sz w:val="24"/>
                <w:szCs w:val="24"/>
              </w:rPr>
              <w:t xml:space="preserve">     18</w:t>
            </w:r>
          </w:p>
        </w:tc>
        <w:tc>
          <w:tcPr>
            <w:tcW w:w="1264" w:type="dxa"/>
          </w:tcPr>
          <w:p w14:paraId="396F5749" w14:textId="6096B503" w:rsidR="00285521" w:rsidRPr="00285521" w:rsidRDefault="00285521" w:rsidP="00285521">
            <w:pPr>
              <w:rPr>
                <w:rFonts w:ascii="Times New Roman" w:hAnsi="Times New Roman" w:cs="Times New Roman"/>
                <w:sz w:val="24"/>
                <w:szCs w:val="24"/>
              </w:rPr>
            </w:pPr>
          </w:p>
        </w:tc>
        <w:tc>
          <w:tcPr>
            <w:tcW w:w="7938" w:type="dxa"/>
          </w:tcPr>
          <w:p w14:paraId="2B98A610" w14:textId="046A909E" w:rsidR="00285521" w:rsidRPr="00285521" w:rsidRDefault="00FA6BCC" w:rsidP="00285521">
            <w:pPr>
              <w:spacing w:line="276" w:lineRule="auto"/>
              <w:jc w:val="both"/>
              <w:rPr>
                <w:rFonts w:ascii="Times New Roman" w:eastAsia="Calibri" w:hAnsi="Times New Roman" w:cs="Times New Roman"/>
              </w:rPr>
            </w:pPr>
            <w:r w:rsidRPr="00FA6BCC">
              <w:rPr>
                <w:rFonts w:ascii="Times New Roman" w:eastAsia="Calibri" w:hAnsi="Times New Roman" w:cs="Times New Roman"/>
              </w:rPr>
              <w:t xml:space="preserve">Символизм. В.Я. Брюсов – основоположник символизма. Проблематика и стиль произведений </w:t>
            </w:r>
            <w:proofErr w:type="spellStart"/>
            <w:r w:rsidRPr="00FA6BCC">
              <w:rPr>
                <w:rFonts w:ascii="Times New Roman" w:eastAsia="Calibri" w:hAnsi="Times New Roman" w:cs="Times New Roman"/>
              </w:rPr>
              <w:t>В.Я.Брюсова</w:t>
            </w:r>
            <w:proofErr w:type="spellEnd"/>
            <w:r w:rsidRPr="00FA6BCC">
              <w:rPr>
                <w:rFonts w:ascii="Times New Roman" w:eastAsia="Calibri" w:hAnsi="Times New Roman" w:cs="Times New Roman"/>
              </w:rPr>
              <w:t>.</w:t>
            </w:r>
          </w:p>
        </w:tc>
      </w:tr>
      <w:tr w:rsidR="00285521" w:rsidRPr="00285521" w14:paraId="64986315" w14:textId="77777777" w:rsidTr="00C752BF">
        <w:trPr>
          <w:trHeight w:val="379"/>
        </w:trPr>
        <w:tc>
          <w:tcPr>
            <w:tcW w:w="1146" w:type="dxa"/>
          </w:tcPr>
          <w:p w14:paraId="7AD3CCF1" w14:textId="29F0E6F6"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19</w:t>
            </w:r>
          </w:p>
        </w:tc>
        <w:tc>
          <w:tcPr>
            <w:tcW w:w="1264" w:type="dxa"/>
          </w:tcPr>
          <w:p w14:paraId="2A6A2047" w14:textId="10AB0CE2" w:rsidR="00285521" w:rsidRPr="00285521" w:rsidRDefault="00285521" w:rsidP="00285521">
            <w:pPr>
              <w:rPr>
                <w:rFonts w:ascii="Times New Roman" w:hAnsi="Times New Roman" w:cs="Times New Roman"/>
                <w:sz w:val="24"/>
                <w:szCs w:val="24"/>
              </w:rPr>
            </w:pPr>
          </w:p>
        </w:tc>
        <w:tc>
          <w:tcPr>
            <w:tcW w:w="7938" w:type="dxa"/>
          </w:tcPr>
          <w:p w14:paraId="5A5E0952" w14:textId="7A04A9EC" w:rsidR="00285521" w:rsidRPr="00285521" w:rsidRDefault="00FA6BCC" w:rsidP="00FA6BCC">
            <w:pPr>
              <w:spacing w:line="276" w:lineRule="auto"/>
              <w:jc w:val="both"/>
              <w:rPr>
                <w:rFonts w:ascii="Times New Roman" w:eastAsia="Calibri" w:hAnsi="Times New Roman" w:cs="Times New Roman"/>
                <w:bCs/>
              </w:rPr>
            </w:pPr>
            <w:r w:rsidRPr="00FA6BCC">
              <w:rPr>
                <w:rFonts w:ascii="Times New Roman" w:eastAsia="Calibri" w:hAnsi="Times New Roman" w:cs="Times New Roman"/>
                <w:bCs/>
              </w:rPr>
              <w:t>«Старшие символисты» (творчество К. Бальмонта) и «</w:t>
            </w:r>
            <w:proofErr w:type="spellStart"/>
            <w:r w:rsidRPr="00FA6BCC">
              <w:rPr>
                <w:rFonts w:ascii="Times New Roman" w:eastAsia="Calibri" w:hAnsi="Times New Roman" w:cs="Times New Roman"/>
                <w:bCs/>
              </w:rPr>
              <w:t>младосимволисты</w:t>
            </w:r>
            <w:proofErr w:type="spellEnd"/>
            <w:r w:rsidRPr="00FA6BCC">
              <w:rPr>
                <w:rFonts w:ascii="Times New Roman" w:eastAsia="Calibri" w:hAnsi="Times New Roman" w:cs="Times New Roman"/>
                <w:bCs/>
              </w:rPr>
              <w:t>» (творчество А. Белого).</w:t>
            </w:r>
          </w:p>
        </w:tc>
      </w:tr>
      <w:tr w:rsidR="00D926E7" w:rsidRPr="00285521" w14:paraId="7C29B6FA" w14:textId="77777777" w:rsidTr="00C752BF">
        <w:trPr>
          <w:trHeight w:val="284"/>
        </w:trPr>
        <w:tc>
          <w:tcPr>
            <w:tcW w:w="1146" w:type="dxa"/>
          </w:tcPr>
          <w:p w14:paraId="451E03BB" w14:textId="0C04DDF4"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20</w:t>
            </w:r>
          </w:p>
        </w:tc>
        <w:tc>
          <w:tcPr>
            <w:tcW w:w="1264" w:type="dxa"/>
          </w:tcPr>
          <w:p w14:paraId="2B81F460" w14:textId="0D1A0269" w:rsidR="00D926E7" w:rsidRPr="00285521" w:rsidRDefault="00D926E7" w:rsidP="00D926E7">
            <w:pPr>
              <w:rPr>
                <w:rFonts w:ascii="Times New Roman" w:hAnsi="Times New Roman" w:cs="Times New Roman"/>
                <w:sz w:val="24"/>
                <w:szCs w:val="24"/>
              </w:rPr>
            </w:pPr>
          </w:p>
        </w:tc>
        <w:tc>
          <w:tcPr>
            <w:tcW w:w="7938" w:type="dxa"/>
          </w:tcPr>
          <w:p w14:paraId="24FC3FD6" w14:textId="13F196F2" w:rsidR="00D926E7" w:rsidRPr="00285521" w:rsidRDefault="00D926E7" w:rsidP="00D926E7">
            <w:pPr>
              <w:spacing w:line="276" w:lineRule="auto"/>
              <w:jc w:val="both"/>
              <w:rPr>
                <w:rFonts w:ascii="Times New Roman" w:eastAsia="Calibri" w:hAnsi="Times New Roman" w:cs="Times New Roman"/>
              </w:rPr>
            </w:pPr>
            <w:r w:rsidRPr="00FA6BCC">
              <w:rPr>
                <w:rFonts w:ascii="Times New Roman" w:eastAsia="Calibri" w:hAnsi="Times New Roman" w:cs="Times New Roman"/>
              </w:rPr>
              <w:t xml:space="preserve">Поэтический мир Ф Сологуба </w:t>
            </w:r>
          </w:p>
        </w:tc>
      </w:tr>
      <w:tr w:rsidR="00D926E7" w:rsidRPr="00285521" w14:paraId="2F839D9F" w14:textId="77777777" w:rsidTr="00C752BF">
        <w:trPr>
          <w:trHeight w:val="284"/>
        </w:trPr>
        <w:tc>
          <w:tcPr>
            <w:tcW w:w="1146" w:type="dxa"/>
          </w:tcPr>
          <w:p w14:paraId="675D8489" w14:textId="34601CB6" w:rsidR="00D926E7"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21</w:t>
            </w:r>
          </w:p>
        </w:tc>
        <w:tc>
          <w:tcPr>
            <w:tcW w:w="1264" w:type="dxa"/>
          </w:tcPr>
          <w:p w14:paraId="09B27562" w14:textId="39DB347C" w:rsidR="00D926E7" w:rsidRPr="00285521" w:rsidRDefault="00D926E7" w:rsidP="00D926E7">
            <w:pPr>
              <w:rPr>
                <w:rFonts w:ascii="Times New Roman" w:hAnsi="Times New Roman" w:cs="Times New Roman"/>
                <w:sz w:val="24"/>
                <w:szCs w:val="24"/>
              </w:rPr>
            </w:pPr>
          </w:p>
        </w:tc>
        <w:tc>
          <w:tcPr>
            <w:tcW w:w="7938" w:type="dxa"/>
          </w:tcPr>
          <w:p w14:paraId="2C115200" w14:textId="363879D0" w:rsidR="00D926E7" w:rsidRPr="00285521" w:rsidRDefault="00D926E7" w:rsidP="00D926E7">
            <w:pPr>
              <w:spacing w:line="276" w:lineRule="auto"/>
              <w:jc w:val="both"/>
              <w:rPr>
                <w:rFonts w:ascii="Times New Roman" w:eastAsia="Calibri" w:hAnsi="Times New Roman" w:cs="Times New Roman"/>
              </w:rPr>
            </w:pPr>
            <w:proofErr w:type="spellStart"/>
            <w:r w:rsidRPr="00285521">
              <w:rPr>
                <w:rFonts w:ascii="Times New Roman" w:eastAsia="Calibri" w:hAnsi="Times New Roman" w:cs="Times New Roman"/>
              </w:rPr>
              <w:t>А.А.Блок</w:t>
            </w:r>
            <w:proofErr w:type="spellEnd"/>
            <w:r w:rsidRPr="00285521">
              <w:rPr>
                <w:rFonts w:ascii="Times New Roman" w:eastAsia="Calibri" w:hAnsi="Times New Roman" w:cs="Times New Roman"/>
              </w:rPr>
              <w:t>. Жизненные и творческие искания.</w:t>
            </w:r>
          </w:p>
        </w:tc>
      </w:tr>
      <w:tr w:rsidR="00D926E7" w:rsidRPr="00285521" w14:paraId="0086D5D1" w14:textId="77777777" w:rsidTr="00C752BF">
        <w:trPr>
          <w:trHeight w:val="284"/>
        </w:trPr>
        <w:tc>
          <w:tcPr>
            <w:tcW w:w="1146" w:type="dxa"/>
          </w:tcPr>
          <w:p w14:paraId="6742AB82" w14:textId="64DA0F2D"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22</w:t>
            </w:r>
          </w:p>
        </w:tc>
        <w:tc>
          <w:tcPr>
            <w:tcW w:w="1264" w:type="dxa"/>
          </w:tcPr>
          <w:p w14:paraId="03BA96C3" w14:textId="297957AF" w:rsidR="00D926E7" w:rsidRPr="00285521" w:rsidRDefault="00D926E7" w:rsidP="00D926E7">
            <w:pPr>
              <w:rPr>
                <w:rFonts w:ascii="Times New Roman" w:hAnsi="Times New Roman" w:cs="Times New Roman"/>
                <w:sz w:val="24"/>
                <w:szCs w:val="24"/>
              </w:rPr>
            </w:pPr>
          </w:p>
        </w:tc>
        <w:tc>
          <w:tcPr>
            <w:tcW w:w="7938" w:type="dxa"/>
          </w:tcPr>
          <w:p w14:paraId="49F2BE99" w14:textId="2FA5E75F" w:rsidR="00D926E7" w:rsidRPr="00285521" w:rsidRDefault="00D926E7" w:rsidP="00D926E7">
            <w:pPr>
              <w:spacing w:line="276" w:lineRule="auto"/>
              <w:jc w:val="both"/>
              <w:rPr>
                <w:rFonts w:ascii="Times New Roman" w:eastAsia="Calibri" w:hAnsi="Times New Roman" w:cs="Times New Roman"/>
                <w:b/>
                <w:i/>
              </w:rPr>
            </w:pPr>
            <w:r w:rsidRPr="00D926E7">
              <w:rPr>
                <w:rFonts w:ascii="Times New Roman" w:eastAsia="Calibri" w:hAnsi="Times New Roman" w:cs="Times New Roman"/>
              </w:rPr>
              <w:t>Романтический образ «влюбленной души» в «Стихах о Прекрасной Даме».</w:t>
            </w:r>
          </w:p>
        </w:tc>
      </w:tr>
      <w:tr w:rsidR="00D926E7" w:rsidRPr="00285521" w14:paraId="793E00C7" w14:textId="77777777" w:rsidTr="00C752BF">
        <w:trPr>
          <w:trHeight w:val="284"/>
        </w:trPr>
        <w:tc>
          <w:tcPr>
            <w:tcW w:w="1146" w:type="dxa"/>
          </w:tcPr>
          <w:p w14:paraId="4FC56B6C" w14:textId="384CF3A0"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23</w:t>
            </w:r>
          </w:p>
        </w:tc>
        <w:tc>
          <w:tcPr>
            <w:tcW w:w="1264" w:type="dxa"/>
          </w:tcPr>
          <w:p w14:paraId="63B6E66D" w14:textId="2F2597DC" w:rsidR="00D926E7" w:rsidRPr="00285521" w:rsidRDefault="00D926E7" w:rsidP="00D926E7">
            <w:pPr>
              <w:rPr>
                <w:rFonts w:ascii="Times New Roman" w:hAnsi="Times New Roman" w:cs="Times New Roman"/>
                <w:sz w:val="24"/>
                <w:szCs w:val="24"/>
              </w:rPr>
            </w:pPr>
          </w:p>
        </w:tc>
        <w:tc>
          <w:tcPr>
            <w:tcW w:w="7938" w:type="dxa"/>
          </w:tcPr>
          <w:p w14:paraId="369E7D69" w14:textId="0AA9F3F1" w:rsidR="00D926E7" w:rsidRPr="00285521" w:rsidRDefault="00D926E7" w:rsidP="00D926E7">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Тема «страшного мира» в лирике </w:t>
            </w:r>
            <w:proofErr w:type="spellStart"/>
            <w:r w:rsidRPr="00285521">
              <w:rPr>
                <w:rFonts w:ascii="Times New Roman" w:eastAsia="Calibri" w:hAnsi="Times New Roman" w:cs="Times New Roman"/>
              </w:rPr>
              <w:t>А.Блока</w:t>
            </w:r>
            <w:proofErr w:type="spellEnd"/>
            <w:r w:rsidRPr="00285521">
              <w:rPr>
                <w:rFonts w:ascii="Times New Roman" w:eastAsia="Calibri" w:hAnsi="Times New Roman" w:cs="Times New Roman"/>
              </w:rPr>
              <w:t>.</w:t>
            </w:r>
          </w:p>
        </w:tc>
      </w:tr>
      <w:tr w:rsidR="00D926E7" w:rsidRPr="00285521" w14:paraId="3E78FA89" w14:textId="77777777" w:rsidTr="00C752BF">
        <w:trPr>
          <w:trHeight w:val="284"/>
        </w:trPr>
        <w:tc>
          <w:tcPr>
            <w:tcW w:w="1146" w:type="dxa"/>
          </w:tcPr>
          <w:p w14:paraId="5AB0D81D" w14:textId="3F770A3F"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24</w:t>
            </w:r>
          </w:p>
        </w:tc>
        <w:tc>
          <w:tcPr>
            <w:tcW w:w="1264" w:type="dxa"/>
          </w:tcPr>
          <w:p w14:paraId="4D5FBA42" w14:textId="503FB11B" w:rsidR="00D926E7" w:rsidRPr="00285521" w:rsidRDefault="00D926E7" w:rsidP="00D926E7">
            <w:pPr>
              <w:rPr>
                <w:rFonts w:ascii="Times New Roman" w:hAnsi="Times New Roman" w:cs="Times New Roman"/>
                <w:sz w:val="24"/>
                <w:szCs w:val="24"/>
              </w:rPr>
            </w:pPr>
          </w:p>
        </w:tc>
        <w:tc>
          <w:tcPr>
            <w:tcW w:w="7938" w:type="dxa"/>
          </w:tcPr>
          <w:p w14:paraId="06A9E313" w14:textId="3D56AAC4" w:rsidR="00D926E7" w:rsidRPr="00285521" w:rsidRDefault="00D926E7" w:rsidP="00D926E7">
            <w:pPr>
              <w:spacing w:line="276" w:lineRule="auto"/>
              <w:jc w:val="both"/>
              <w:rPr>
                <w:rFonts w:ascii="Times New Roman" w:eastAsia="Calibri" w:hAnsi="Times New Roman" w:cs="Times New Roman"/>
              </w:rPr>
            </w:pPr>
            <w:r w:rsidRPr="00FA09BB">
              <w:rPr>
                <w:rFonts w:ascii="Times New Roman" w:hAnsi="Times New Roman" w:cs="Times New Roman"/>
                <w:sz w:val="24"/>
                <w:szCs w:val="24"/>
              </w:rPr>
              <w:t xml:space="preserve">Стихи </w:t>
            </w:r>
            <w:r w:rsidRPr="00285521">
              <w:rPr>
                <w:rFonts w:ascii="Times New Roman" w:eastAsia="Calibri" w:hAnsi="Times New Roman" w:cs="Times New Roman"/>
              </w:rPr>
              <w:t>Блока</w:t>
            </w:r>
            <w:r w:rsidRPr="00FA09BB">
              <w:rPr>
                <w:rFonts w:ascii="Times New Roman" w:hAnsi="Times New Roman" w:cs="Times New Roman"/>
                <w:sz w:val="24"/>
                <w:szCs w:val="24"/>
              </w:rPr>
              <w:t xml:space="preserve"> о России как трагическое предупреждение об эпохе «неслыханных перемен».</w:t>
            </w:r>
          </w:p>
        </w:tc>
      </w:tr>
      <w:tr w:rsidR="00D926E7" w:rsidRPr="00285521" w14:paraId="1FAA7AD9" w14:textId="77777777" w:rsidTr="00C752BF">
        <w:trPr>
          <w:trHeight w:val="284"/>
        </w:trPr>
        <w:tc>
          <w:tcPr>
            <w:tcW w:w="1146" w:type="dxa"/>
          </w:tcPr>
          <w:p w14:paraId="4230412C" w14:textId="701BD5F6"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25</w:t>
            </w:r>
          </w:p>
        </w:tc>
        <w:tc>
          <w:tcPr>
            <w:tcW w:w="1264" w:type="dxa"/>
          </w:tcPr>
          <w:p w14:paraId="504101EF" w14:textId="367A3F03" w:rsidR="00D926E7" w:rsidRPr="00285521" w:rsidRDefault="00D926E7" w:rsidP="00D926E7">
            <w:pPr>
              <w:rPr>
                <w:rFonts w:ascii="Times New Roman" w:hAnsi="Times New Roman" w:cs="Times New Roman"/>
                <w:sz w:val="24"/>
                <w:szCs w:val="24"/>
              </w:rPr>
            </w:pPr>
          </w:p>
        </w:tc>
        <w:tc>
          <w:tcPr>
            <w:tcW w:w="7938" w:type="dxa"/>
          </w:tcPr>
          <w:p w14:paraId="77F8D258" w14:textId="40E1E803" w:rsidR="00D926E7" w:rsidRPr="00285521" w:rsidRDefault="00D926E7" w:rsidP="00D926E7">
            <w:pPr>
              <w:spacing w:line="276" w:lineRule="auto"/>
              <w:jc w:val="both"/>
              <w:rPr>
                <w:rFonts w:ascii="Times New Roman" w:eastAsia="Calibri" w:hAnsi="Times New Roman" w:cs="Times New Roman"/>
              </w:rPr>
            </w:pPr>
            <w:r w:rsidRPr="00D926E7">
              <w:rPr>
                <w:rFonts w:ascii="Times New Roman" w:eastAsia="Calibri" w:hAnsi="Times New Roman" w:cs="Times New Roman"/>
              </w:rPr>
              <w:t>Поэма «Двенадцать». Образ «мирового пожара в крови» как отражение «музыки стихий» в поэме.</w:t>
            </w:r>
          </w:p>
        </w:tc>
      </w:tr>
      <w:tr w:rsidR="00D926E7" w:rsidRPr="00285521" w14:paraId="216A99C5" w14:textId="77777777" w:rsidTr="00C752BF">
        <w:trPr>
          <w:trHeight w:val="284"/>
        </w:trPr>
        <w:tc>
          <w:tcPr>
            <w:tcW w:w="1146" w:type="dxa"/>
          </w:tcPr>
          <w:p w14:paraId="6A379A7D" w14:textId="5E298FCE"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26</w:t>
            </w:r>
          </w:p>
        </w:tc>
        <w:tc>
          <w:tcPr>
            <w:tcW w:w="1264" w:type="dxa"/>
          </w:tcPr>
          <w:p w14:paraId="722EAE6F" w14:textId="0AD026A4" w:rsidR="00D926E7" w:rsidRPr="00285521" w:rsidRDefault="00D926E7" w:rsidP="00D926E7">
            <w:pPr>
              <w:rPr>
                <w:rFonts w:ascii="Times New Roman" w:hAnsi="Times New Roman" w:cs="Times New Roman"/>
                <w:sz w:val="24"/>
                <w:szCs w:val="24"/>
              </w:rPr>
            </w:pPr>
          </w:p>
        </w:tc>
        <w:tc>
          <w:tcPr>
            <w:tcW w:w="7938" w:type="dxa"/>
          </w:tcPr>
          <w:p w14:paraId="48D15304" w14:textId="358E8785" w:rsidR="00D926E7" w:rsidRPr="00285521" w:rsidRDefault="00D926E7" w:rsidP="00D926E7">
            <w:pPr>
              <w:spacing w:line="276" w:lineRule="auto"/>
              <w:jc w:val="both"/>
              <w:rPr>
                <w:rFonts w:ascii="Times New Roman" w:eastAsia="Calibri" w:hAnsi="Times New Roman" w:cs="Times New Roman"/>
              </w:rPr>
            </w:pPr>
            <w:r w:rsidRPr="00D926E7">
              <w:rPr>
                <w:rFonts w:ascii="Times New Roman" w:eastAsia="Calibri" w:hAnsi="Times New Roman" w:cs="Times New Roman"/>
              </w:rPr>
              <w:t>Образ Христа и христианские мотивы в поэме. Споры по поводу финала.</w:t>
            </w:r>
          </w:p>
        </w:tc>
      </w:tr>
      <w:tr w:rsidR="00707B41" w:rsidRPr="00285521" w14:paraId="058A0C19" w14:textId="77777777" w:rsidTr="00C752BF">
        <w:trPr>
          <w:trHeight w:val="284"/>
        </w:trPr>
        <w:tc>
          <w:tcPr>
            <w:tcW w:w="1146" w:type="dxa"/>
          </w:tcPr>
          <w:p w14:paraId="1199E1D4" w14:textId="473C0A1F"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27</w:t>
            </w:r>
          </w:p>
        </w:tc>
        <w:tc>
          <w:tcPr>
            <w:tcW w:w="1264" w:type="dxa"/>
          </w:tcPr>
          <w:p w14:paraId="57792B86" w14:textId="6E671F2B" w:rsidR="00707B41" w:rsidRPr="00285521" w:rsidRDefault="00707B41" w:rsidP="00707B41">
            <w:pPr>
              <w:rPr>
                <w:rFonts w:ascii="Times New Roman" w:hAnsi="Times New Roman" w:cs="Times New Roman"/>
                <w:sz w:val="24"/>
                <w:szCs w:val="24"/>
              </w:rPr>
            </w:pPr>
          </w:p>
        </w:tc>
        <w:tc>
          <w:tcPr>
            <w:tcW w:w="7938" w:type="dxa"/>
          </w:tcPr>
          <w:p w14:paraId="3A638E6E" w14:textId="77777777" w:rsidR="00707B4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Преодолевшие символизм. Истоки и последствия кризиса символизма в 1910-е годы и реализма </w:t>
            </w:r>
          </w:p>
          <w:p w14:paraId="14EA8F59" w14:textId="185BDE77" w:rsidR="00707B41" w:rsidRPr="0028552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И.Ф. Анненский. </w:t>
            </w:r>
            <w:r>
              <w:rPr>
                <w:rFonts w:ascii="Times New Roman" w:eastAsia="Calibri" w:hAnsi="Times New Roman" w:cs="Times New Roman"/>
              </w:rPr>
              <w:t xml:space="preserve">Между </w:t>
            </w:r>
            <w:r w:rsidRPr="00D926E7">
              <w:rPr>
                <w:rFonts w:ascii="Times New Roman" w:eastAsia="Calibri" w:hAnsi="Times New Roman" w:cs="Times New Roman"/>
              </w:rPr>
              <w:t xml:space="preserve">Внутренний драматизм и </w:t>
            </w:r>
            <w:proofErr w:type="spellStart"/>
            <w:r w:rsidRPr="00D926E7">
              <w:rPr>
                <w:rFonts w:ascii="Times New Roman" w:eastAsia="Calibri" w:hAnsi="Times New Roman" w:cs="Times New Roman"/>
              </w:rPr>
              <w:t>исповедальность</w:t>
            </w:r>
            <w:proofErr w:type="spellEnd"/>
            <w:r w:rsidRPr="00D926E7">
              <w:rPr>
                <w:rFonts w:ascii="Times New Roman" w:eastAsia="Calibri" w:hAnsi="Times New Roman" w:cs="Times New Roman"/>
              </w:rPr>
              <w:t xml:space="preserve"> лирики.</w:t>
            </w:r>
          </w:p>
        </w:tc>
      </w:tr>
      <w:tr w:rsidR="00707B41" w:rsidRPr="00285521" w14:paraId="68F255A1" w14:textId="77777777" w:rsidTr="00C752BF">
        <w:trPr>
          <w:trHeight w:val="284"/>
        </w:trPr>
        <w:tc>
          <w:tcPr>
            <w:tcW w:w="1146" w:type="dxa"/>
          </w:tcPr>
          <w:p w14:paraId="1BFEC87E" w14:textId="4013BC6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28</w:t>
            </w:r>
          </w:p>
        </w:tc>
        <w:tc>
          <w:tcPr>
            <w:tcW w:w="1264" w:type="dxa"/>
          </w:tcPr>
          <w:p w14:paraId="185E4019" w14:textId="05239A4D" w:rsidR="00707B41" w:rsidRPr="00285521" w:rsidRDefault="00707B41" w:rsidP="00707B41">
            <w:pPr>
              <w:rPr>
                <w:rFonts w:ascii="Times New Roman" w:hAnsi="Times New Roman" w:cs="Times New Roman"/>
                <w:sz w:val="24"/>
                <w:szCs w:val="24"/>
              </w:rPr>
            </w:pPr>
          </w:p>
        </w:tc>
        <w:tc>
          <w:tcPr>
            <w:tcW w:w="7938" w:type="dxa"/>
          </w:tcPr>
          <w:p w14:paraId="1772402B" w14:textId="77777777" w:rsidR="00707B4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Акмеизм. Западноевропейские и отечественные истоки акмеизма. </w:t>
            </w:r>
          </w:p>
          <w:p w14:paraId="5C3E9BF8" w14:textId="1514694C" w:rsidR="00707B41" w:rsidRPr="0028552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Трагическая судьба Н.С. Гумилева Своеобразие его поэтического мира</w:t>
            </w:r>
          </w:p>
        </w:tc>
      </w:tr>
      <w:tr w:rsidR="00707B41" w:rsidRPr="00285521" w14:paraId="366DA8E6" w14:textId="77777777" w:rsidTr="00C752BF">
        <w:trPr>
          <w:trHeight w:val="284"/>
        </w:trPr>
        <w:tc>
          <w:tcPr>
            <w:tcW w:w="1146" w:type="dxa"/>
          </w:tcPr>
          <w:p w14:paraId="33CBE7D7" w14:textId="40352422"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lastRenderedPageBreak/>
              <w:t>29</w:t>
            </w:r>
          </w:p>
        </w:tc>
        <w:tc>
          <w:tcPr>
            <w:tcW w:w="1264" w:type="dxa"/>
          </w:tcPr>
          <w:p w14:paraId="308A0197" w14:textId="41E3422E" w:rsidR="00707B41" w:rsidRPr="00285521" w:rsidRDefault="00707B41" w:rsidP="00707B41">
            <w:pPr>
              <w:rPr>
                <w:rFonts w:ascii="Times New Roman" w:hAnsi="Times New Roman" w:cs="Times New Roman"/>
                <w:sz w:val="24"/>
                <w:szCs w:val="24"/>
              </w:rPr>
            </w:pPr>
          </w:p>
        </w:tc>
        <w:tc>
          <w:tcPr>
            <w:tcW w:w="7938" w:type="dxa"/>
          </w:tcPr>
          <w:p w14:paraId="79867619" w14:textId="4B183A83" w:rsidR="00707B41" w:rsidRPr="0028552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А. А. Ахматова. </w:t>
            </w:r>
            <w:r>
              <w:rPr>
                <w:rFonts w:ascii="Times New Roman" w:eastAsia="Calibri" w:hAnsi="Times New Roman" w:cs="Times New Roman"/>
              </w:rPr>
              <w:t xml:space="preserve">«Я научила женщин говорить...»  </w:t>
            </w:r>
            <w:r w:rsidRPr="00D926E7">
              <w:rPr>
                <w:rFonts w:ascii="Times New Roman" w:eastAsia="Calibri" w:hAnsi="Times New Roman" w:cs="Times New Roman"/>
              </w:rPr>
              <w:t xml:space="preserve">Психологическая глубина и яркость любовной лирики А.А. Ахматовой. </w:t>
            </w:r>
          </w:p>
        </w:tc>
      </w:tr>
      <w:tr w:rsidR="00707B41" w:rsidRPr="00285521" w14:paraId="14225ED3" w14:textId="77777777" w:rsidTr="00C752BF">
        <w:trPr>
          <w:trHeight w:val="284"/>
        </w:trPr>
        <w:tc>
          <w:tcPr>
            <w:tcW w:w="1146" w:type="dxa"/>
          </w:tcPr>
          <w:p w14:paraId="27F5574C" w14:textId="18FDF81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30</w:t>
            </w:r>
          </w:p>
        </w:tc>
        <w:tc>
          <w:tcPr>
            <w:tcW w:w="1264" w:type="dxa"/>
          </w:tcPr>
          <w:p w14:paraId="0A22CCFD" w14:textId="77777777" w:rsidR="00707B41" w:rsidRPr="00285521" w:rsidRDefault="00707B41" w:rsidP="00707B41">
            <w:pPr>
              <w:rPr>
                <w:rFonts w:ascii="Times New Roman" w:hAnsi="Times New Roman" w:cs="Times New Roman"/>
                <w:sz w:val="24"/>
                <w:szCs w:val="24"/>
              </w:rPr>
            </w:pPr>
          </w:p>
        </w:tc>
        <w:tc>
          <w:tcPr>
            <w:tcW w:w="7938" w:type="dxa"/>
          </w:tcPr>
          <w:p w14:paraId="59B51CE5" w14:textId="7B898C60" w:rsidR="00707B41" w:rsidRPr="0028552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А. А. Ахматова. Тема творчества и размышления о месте художника в «большой» истории.</w:t>
            </w:r>
          </w:p>
        </w:tc>
      </w:tr>
      <w:tr w:rsidR="00707B41" w:rsidRPr="00285521" w14:paraId="520B95AE" w14:textId="77777777" w:rsidTr="00C752BF">
        <w:trPr>
          <w:trHeight w:val="284"/>
        </w:trPr>
        <w:tc>
          <w:tcPr>
            <w:tcW w:w="1146" w:type="dxa"/>
          </w:tcPr>
          <w:p w14:paraId="059C9222" w14:textId="5ADFAF7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31</w:t>
            </w:r>
          </w:p>
        </w:tc>
        <w:tc>
          <w:tcPr>
            <w:tcW w:w="1264" w:type="dxa"/>
          </w:tcPr>
          <w:p w14:paraId="629ECEC8" w14:textId="77777777" w:rsidR="00707B41" w:rsidRPr="00285521" w:rsidRDefault="00707B41" w:rsidP="00707B41">
            <w:pPr>
              <w:rPr>
                <w:rFonts w:ascii="Times New Roman" w:hAnsi="Times New Roman" w:cs="Times New Roman"/>
                <w:sz w:val="24"/>
                <w:szCs w:val="24"/>
              </w:rPr>
            </w:pPr>
          </w:p>
        </w:tc>
        <w:tc>
          <w:tcPr>
            <w:tcW w:w="7938" w:type="dxa"/>
          </w:tcPr>
          <w:p w14:paraId="66DB4871" w14:textId="77777777" w:rsidR="00707B4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«Я была тогда с моим народом…»</w:t>
            </w:r>
          </w:p>
          <w:p w14:paraId="37B9129B" w14:textId="057703C7" w:rsidR="00707B41" w:rsidRPr="0028552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Тема суда времени и исторической памяти в</w:t>
            </w:r>
            <w:r>
              <w:rPr>
                <w:rFonts w:ascii="Times New Roman" w:eastAsia="Calibri" w:hAnsi="Times New Roman" w:cs="Times New Roman"/>
              </w:rPr>
              <w:t xml:space="preserve"> </w:t>
            </w:r>
            <w:r w:rsidRPr="00063AE6">
              <w:rPr>
                <w:rFonts w:ascii="Times New Roman" w:eastAsia="Calibri" w:hAnsi="Times New Roman" w:cs="Times New Roman"/>
              </w:rPr>
              <w:t xml:space="preserve">поэме </w:t>
            </w:r>
            <w:proofErr w:type="spellStart"/>
            <w:r w:rsidRPr="00063AE6">
              <w:rPr>
                <w:rFonts w:ascii="Times New Roman" w:eastAsia="Calibri" w:hAnsi="Times New Roman" w:cs="Times New Roman"/>
              </w:rPr>
              <w:t>А.А.Ахматовой</w:t>
            </w:r>
            <w:proofErr w:type="spellEnd"/>
            <w:r w:rsidRPr="00063AE6">
              <w:rPr>
                <w:rFonts w:ascii="Times New Roman" w:eastAsia="Calibri" w:hAnsi="Times New Roman" w:cs="Times New Roman"/>
              </w:rPr>
              <w:t xml:space="preserve"> «Реквием».</w:t>
            </w:r>
          </w:p>
        </w:tc>
      </w:tr>
      <w:tr w:rsidR="00707B41" w:rsidRPr="00285521" w14:paraId="7F127536" w14:textId="77777777" w:rsidTr="00C752BF">
        <w:trPr>
          <w:trHeight w:val="284"/>
        </w:trPr>
        <w:tc>
          <w:tcPr>
            <w:tcW w:w="1146" w:type="dxa"/>
          </w:tcPr>
          <w:p w14:paraId="217A238E" w14:textId="0AE9CFF3"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32</w:t>
            </w:r>
          </w:p>
        </w:tc>
        <w:tc>
          <w:tcPr>
            <w:tcW w:w="1264" w:type="dxa"/>
          </w:tcPr>
          <w:p w14:paraId="65B2D547" w14:textId="77777777" w:rsidR="00707B41" w:rsidRPr="00285521" w:rsidRDefault="00707B41" w:rsidP="00707B41">
            <w:pPr>
              <w:rPr>
                <w:rFonts w:ascii="Times New Roman" w:hAnsi="Times New Roman" w:cs="Times New Roman"/>
                <w:sz w:val="24"/>
                <w:szCs w:val="24"/>
              </w:rPr>
            </w:pPr>
          </w:p>
        </w:tc>
        <w:tc>
          <w:tcPr>
            <w:tcW w:w="7938" w:type="dxa"/>
          </w:tcPr>
          <w:p w14:paraId="3BCE940C" w14:textId="70A7E34A" w:rsidR="00707B41" w:rsidRPr="00285521" w:rsidRDefault="00707B41" w:rsidP="00707B41">
            <w:pPr>
              <w:spacing w:line="276" w:lineRule="auto"/>
              <w:jc w:val="both"/>
              <w:rPr>
                <w:rFonts w:ascii="Times New Roman" w:eastAsia="Calibri" w:hAnsi="Times New Roman" w:cs="Times New Roman"/>
              </w:rPr>
            </w:pPr>
            <w:r w:rsidRPr="00F36582">
              <w:rPr>
                <w:rFonts w:ascii="Times New Roman" w:eastAsia="Calibri" w:hAnsi="Times New Roman" w:cs="Times New Roman"/>
              </w:rPr>
              <w:t>Понятие о футуризме как литературно-художественном направлении.</w:t>
            </w:r>
            <w:r>
              <w:rPr>
                <w:rFonts w:ascii="Times New Roman" w:eastAsia="Calibri" w:hAnsi="Times New Roman" w:cs="Times New Roman"/>
              </w:rPr>
              <w:t xml:space="preserve"> </w:t>
            </w:r>
            <w:r w:rsidRPr="00F36582">
              <w:rPr>
                <w:rFonts w:ascii="Times New Roman" w:eastAsia="Calibri" w:hAnsi="Times New Roman" w:cs="Times New Roman"/>
              </w:rPr>
              <w:t>В.</w:t>
            </w:r>
            <w:r>
              <w:rPr>
                <w:rFonts w:ascii="Times New Roman" w:eastAsia="Calibri" w:hAnsi="Times New Roman" w:cs="Times New Roman"/>
              </w:rPr>
              <w:t xml:space="preserve"> </w:t>
            </w:r>
            <w:r w:rsidRPr="00F36582">
              <w:rPr>
                <w:rFonts w:ascii="Times New Roman" w:eastAsia="Calibri" w:hAnsi="Times New Roman" w:cs="Times New Roman"/>
              </w:rPr>
              <w:t>Хлебников,</w:t>
            </w:r>
          </w:p>
        </w:tc>
      </w:tr>
      <w:tr w:rsidR="00707B41" w:rsidRPr="00285521" w14:paraId="4286EDF7" w14:textId="77777777" w:rsidTr="00C752BF">
        <w:trPr>
          <w:trHeight w:val="284"/>
        </w:trPr>
        <w:tc>
          <w:tcPr>
            <w:tcW w:w="1146" w:type="dxa"/>
          </w:tcPr>
          <w:p w14:paraId="02278531" w14:textId="660395C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33</w:t>
            </w:r>
          </w:p>
        </w:tc>
        <w:tc>
          <w:tcPr>
            <w:tcW w:w="1264" w:type="dxa"/>
          </w:tcPr>
          <w:p w14:paraId="412D63EB" w14:textId="77777777" w:rsidR="00707B41" w:rsidRPr="00285521" w:rsidRDefault="00707B41" w:rsidP="00707B41">
            <w:pPr>
              <w:rPr>
                <w:rFonts w:ascii="Times New Roman" w:hAnsi="Times New Roman" w:cs="Times New Roman"/>
                <w:sz w:val="24"/>
                <w:szCs w:val="24"/>
              </w:rPr>
            </w:pPr>
          </w:p>
        </w:tc>
        <w:tc>
          <w:tcPr>
            <w:tcW w:w="7938" w:type="dxa"/>
          </w:tcPr>
          <w:p w14:paraId="2B99B379" w14:textId="73C76FBD" w:rsidR="00707B41" w:rsidRPr="00285521" w:rsidRDefault="00707B41" w:rsidP="00707B41">
            <w:pPr>
              <w:spacing w:line="276" w:lineRule="auto"/>
              <w:jc w:val="both"/>
              <w:rPr>
                <w:rFonts w:ascii="Times New Roman" w:eastAsia="Calibri" w:hAnsi="Times New Roman" w:cs="Times New Roman"/>
              </w:rPr>
            </w:pPr>
            <w:proofErr w:type="spellStart"/>
            <w:r w:rsidRPr="00F36582">
              <w:rPr>
                <w:rFonts w:ascii="Times New Roman" w:eastAsia="Calibri" w:hAnsi="Times New Roman" w:cs="Times New Roman"/>
              </w:rPr>
              <w:t>И.Северянин</w:t>
            </w:r>
            <w:proofErr w:type="spellEnd"/>
            <w:r w:rsidRPr="00F36582">
              <w:rPr>
                <w:rFonts w:ascii="Times New Roman" w:eastAsia="Calibri" w:hAnsi="Times New Roman" w:cs="Times New Roman"/>
              </w:rPr>
              <w:t>: поиски новых поэтических форм</w:t>
            </w:r>
          </w:p>
        </w:tc>
      </w:tr>
      <w:tr w:rsidR="00707B41" w:rsidRPr="00285521" w14:paraId="2E02B3E0" w14:textId="77777777" w:rsidTr="00C752BF">
        <w:trPr>
          <w:trHeight w:val="284"/>
        </w:trPr>
        <w:tc>
          <w:tcPr>
            <w:tcW w:w="1146" w:type="dxa"/>
          </w:tcPr>
          <w:p w14:paraId="4D6401BC" w14:textId="5E242ACC"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34</w:t>
            </w:r>
          </w:p>
        </w:tc>
        <w:tc>
          <w:tcPr>
            <w:tcW w:w="1264" w:type="dxa"/>
          </w:tcPr>
          <w:p w14:paraId="10A35D72" w14:textId="77777777" w:rsidR="00707B41" w:rsidRPr="00285521" w:rsidRDefault="00707B41" w:rsidP="00707B41">
            <w:pPr>
              <w:rPr>
                <w:rFonts w:ascii="Times New Roman" w:hAnsi="Times New Roman" w:cs="Times New Roman"/>
                <w:sz w:val="24"/>
                <w:szCs w:val="24"/>
              </w:rPr>
            </w:pPr>
          </w:p>
        </w:tc>
        <w:tc>
          <w:tcPr>
            <w:tcW w:w="7938" w:type="dxa"/>
          </w:tcPr>
          <w:p w14:paraId="2864A350" w14:textId="77777777" w:rsidR="00707B41" w:rsidRDefault="00707B41" w:rsidP="00707B41">
            <w:pPr>
              <w:spacing w:line="276" w:lineRule="auto"/>
              <w:jc w:val="both"/>
              <w:rPr>
                <w:rFonts w:ascii="Times New Roman" w:eastAsia="Calibri" w:hAnsi="Times New Roman" w:cs="Times New Roman"/>
              </w:rPr>
            </w:pPr>
            <w:r w:rsidRPr="00F36582">
              <w:rPr>
                <w:rFonts w:ascii="Times New Roman" w:eastAsia="Calibri" w:hAnsi="Times New Roman" w:cs="Times New Roman"/>
              </w:rPr>
              <w:t xml:space="preserve">Художественные и идейно-нравственные аспекты </w:t>
            </w:r>
            <w:proofErr w:type="spellStart"/>
            <w:r w:rsidRPr="00F36582">
              <w:rPr>
                <w:rFonts w:ascii="Times New Roman" w:eastAsia="Calibri" w:hAnsi="Times New Roman" w:cs="Times New Roman"/>
              </w:rPr>
              <w:t>новокрестьянской</w:t>
            </w:r>
            <w:proofErr w:type="spellEnd"/>
            <w:r w:rsidRPr="00F36582">
              <w:rPr>
                <w:rFonts w:ascii="Times New Roman" w:eastAsia="Calibri" w:hAnsi="Times New Roman" w:cs="Times New Roman"/>
              </w:rPr>
              <w:t xml:space="preserve"> поэзии.</w:t>
            </w:r>
          </w:p>
          <w:p w14:paraId="6F83CAA9" w14:textId="37D9FF4B" w:rsidR="00707B41" w:rsidRPr="00285521" w:rsidRDefault="00707B41" w:rsidP="00707B41">
            <w:pPr>
              <w:spacing w:line="276" w:lineRule="auto"/>
              <w:jc w:val="both"/>
              <w:rPr>
                <w:rFonts w:ascii="Times New Roman" w:eastAsia="Calibri" w:hAnsi="Times New Roman" w:cs="Times New Roman"/>
              </w:rPr>
            </w:pPr>
            <w:r w:rsidRPr="00F36582">
              <w:rPr>
                <w:rFonts w:ascii="Times New Roman" w:eastAsia="Calibri" w:hAnsi="Times New Roman" w:cs="Times New Roman"/>
              </w:rPr>
              <w:t>(</w:t>
            </w:r>
            <w:proofErr w:type="spellStart"/>
            <w:r w:rsidRPr="00F36582">
              <w:rPr>
                <w:rFonts w:ascii="Times New Roman" w:eastAsia="Calibri" w:hAnsi="Times New Roman" w:cs="Times New Roman"/>
              </w:rPr>
              <w:t>Н.Клюев</w:t>
            </w:r>
            <w:proofErr w:type="spellEnd"/>
            <w:r w:rsidRPr="00F36582">
              <w:rPr>
                <w:rFonts w:ascii="Times New Roman" w:eastAsia="Calibri" w:hAnsi="Times New Roman" w:cs="Times New Roman"/>
              </w:rPr>
              <w:t>, С.А. Клычков, П.В. Орешин)</w:t>
            </w:r>
          </w:p>
        </w:tc>
      </w:tr>
      <w:tr w:rsidR="00707B41" w:rsidRPr="00285521" w14:paraId="1342D0A3" w14:textId="77777777" w:rsidTr="00C752BF">
        <w:trPr>
          <w:trHeight w:val="284"/>
        </w:trPr>
        <w:tc>
          <w:tcPr>
            <w:tcW w:w="1146" w:type="dxa"/>
          </w:tcPr>
          <w:p w14:paraId="38BB633B" w14:textId="611D3F7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35</w:t>
            </w:r>
          </w:p>
        </w:tc>
        <w:tc>
          <w:tcPr>
            <w:tcW w:w="1264" w:type="dxa"/>
          </w:tcPr>
          <w:p w14:paraId="07DA9385" w14:textId="77777777" w:rsidR="00707B41" w:rsidRPr="00285521" w:rsidRDefault="00707B41" w:rsidP="00707B41">
            <w:pPr>
              <w:rPr>
                <w:rFonts w:ascii="Times New Roman" w:hAnsi="Times New Roman" w:cs="Times New Roman"/>
                <w:sz w:val="24"/>
                <w:szCs w:val="24"/>
              </w:rPr>
            </w:pPr>
          </w:p>
        </w:tc>
        <w:tc>
          <w:tcPr>
            <w:tcW w:w="7938" w:type="dxa"/>
            <w:tcBorders>
              <w:bottom w:val="single" w:sz="4" w:space="0" w:color="auto"/>
            </w:tcBorders>
          </w:tcPr>
          <w:p w14:paraId="39086CCD" w14:textId="6A0FDA0F" w:rsidR="00707B41" w:rsidRPr="00285521" w:rsidRDefault="00707B41" w:rsidP="00707B41">
            <w:pPr>
              <w:spacing w:line="276" w:lineRule="auto"/>
              <w:jc w:val="both"/>
              <w:rPr>
                <w:rFonts w:ascii="Times New Roman" w:eastAsia="Calibri" w:hAnsi="Times New Roman" w:cs="Times New Roman"/>
              </w:rPr>
            </w:pPr>
            <w:proofErr w:type="spellStart"/>
            <w:r w:rsidRPr="00063AE6">
              <w:rPr>
                <w:rFonts w:ascii="Times New Roman" w:eastAsia="Calibri" w:hAnsi="Times New Roman" w:cs="Times New Roman"/>
              </w:rPr>
              <w:t>М.И.Цветаева</w:t>
            </w:r>
            <w:proofErr w:type="spellEnd"/>
            <w:r w:rsidRPr="00063AE6">
              <w:rPr>
                <w:rFonts w:ascii="Times New Roman" w:eastAsia="Calibri" w:hAnsi="Times New Roman" w:cs="Times New Roman"/>
              </w:rPr>
              <w:t>. Судьба Поэта. Поэзия М. Цветаевой как лирический дневник эпохи.</w:t>
            </w:r>
          </w:p>
        </w:tc>
      </w:tr>
      <w:tr w:rsidR="00707B41" w:rsidRPr="00285521" w14:paraId="1079CF2C" w14:textId="77777777" w:rsidTr="00C752BF">
        <w:trPr>
          <w:trHeight w:val="284"/>
        </w:trPr>
        <w:tc>
          <w:tcPr>
            <w:tcW w:w="1146" w:type="dxa"/>
          </w:tcPr>
          <w:p w14:paraId="054AC0BB" w14:textId="738D7B0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36</w:t>
            </w:r>
          </w:p>
        </w:tc>
        <w:tc>
          <w:tcPr>
            <w:tcW w:w="1264" w:type="dxa"/>
          </w:tcPr>
          <w:p w14:paraId="1FD06C4D" w14:textId="77777777" w:rsidR="00707B41" w:rsidRPr="00285521" w:rsidRDefault="00707B41" w:rsidP="00707B41">
            <w:pPr>
              <w:rPr>
                <w:rFonts w:ascii="Times New Roman" w:hAnsi="Times New Roman" w:cs="Times New Roman"/>
                <w:sz w:val="24"/>
                <w:szCs w:val="24"/>
              </w:rPr>
            </w:pPr>
          </w:p>
        </w:tc>
        <w:tc>
          <w:tcPr>
            <w:tcW w:w="7938" w:type="dxa"/>
            <w:tcBorders>
              <w:top w:val="single" w:sz="4" w:space="0" w:color="auto"/>
            </w:tcBorders>
          </w:tcPr>
          <w:p w14:paraId="7A5B0272" w14:textId="7D2D58EC" w:rsidR="00707B41" w:rsidRPr="00285521" w:rsidRDefault="00707B41" w:rsidP="00707B41">
            <w:pPr>
              <w:spacing w:line="276" w:lineRule="auto"/>
              <w:jc w:val="both"/>
              <w:rPr>
                <w:rFonts w:ascii="Times New Roman" w:eastAsia="Calibri" w:hAnsi="Times New Roman" w:cs="Times New Roman"/>
                <w:b/>
                <w:i/>
              </w:rPr>
            </w:pPr>
            <w:proofErr w:type="spellStart"/>
            <w:r w:rsidRPr="00063AE6">
              <w:rPr>
                <w:rFonts w:ascii="Times New Roman" w:eastAsia="Calibri" w:hAnsi="Times New Roman" w:cs="Times New Roman"/>
              </w:rPr>
              <w:t>Исповедальность</w:t>
            </w:r>
            <w:proofErr w:type="spellEnd"/>
            <w:r w:rsidRPr="00063AE6">
              <w:rPr>
                <w:rFonts w:ascii="Times New Roman" w:eastAsia="Calibri" w:hAnsi="Times New Roman" w:cs="Times New Roman"/>
              </w:rPr>
              <w:t>, внутренняя самоотдача, максимальное напряжение духовных сил как отличительная черта поэзии М. Цветаевой.</w:t>
            </w:r>
          </w:p>
        </w:tc>
      </w:tr>
      <w:tr w:rsidR="00707B41" w:rsidRPr="00285521" w14:paraId="22387836" w14:textId="77777777" w:rsidTr="00C752BF">
        <w:trPr>
          <w:trHeight w:val="284"/>
        </w:trPr>
        <w:tc>
          <w:tcPr>
            <w:tcW w:w="1146" w:type="dxa"/>
          </w:tcPr>
          <w:p w14:paraId="2C0D72EC" w14:textId="51F6D583"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37</w:t>
            </w:r>
          </w:p>
        </w:tc>
        <w:tc>
          <w:tcPr>
            <w:tcW w:w="1264" w:type="dxa"/>
          </w:tcPr>
          <w:p w14:paraId="1AFE9A75" w14:textId="77777777" w:rsidR="00707B41" w:rsidRPr="00285521" w:rsidRDefault="00707B41" w:rsidP="00707B41">
            <w:pPr>
              <w:rPr>
                <w:rFonts w:ascii="Times New Roman" w:hAnsi="Times New Roman" w:cs="Times New Roman"/>
                <w:sz w:val="24"/>
                <w:szCs w:val="24"/>
              </w:rPr>
            </w:pPr>
          </w:p>
        </w:tc>
        <w:tc>
          <w:tcPr>
            <w:tcW w:w="7938" w:type="dxa"/>
          </w:tcPr>
          <w:p w14:paraId="0496A4AF" w14:textId="73B30FBC"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b/>
                <w:i/>
              </w:rPr>
              <w:t>Контрольная работа</w:t>
            </w:r>
            <w:r w:rsidRPr="00063AE6">
              <w:rPr>
                <w:rFonts w:ascii="Times New Roman" w:eastAsia="Calibri" w:hAnsi="Times New Roman" w:cs="Times New Roman"/>
                <w:b/>
                <w:i/>
              </w:rPr>
              <w:t xml:space="preserve"> по творчеству поэтов Серебряного века.</w:t>
            </w:r>
          </w:p>
        </w:tc>
      </w:tr>
      <w:tr w:rsidR="00707B41" w:rsidRPr="00285521" w14:paraId="1D6A8CF9" w14:textId="77777777" w:rsidTr="00C752BF">
        <w:trPr>
          <w:trHeight w:val="284"/>
        </w:trPr>
        <w:tc>
          <w:tcPr>
            <w:tcW w:w="1146" w:type="dxa"/>
          </w:tcPr>
          <w:p w14:paraId="6B6870A7" w14:textId="4BEEFA7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38</w:t>
            </w:r>
          </w:p>
        </w:tc>
        <w:tc>
          <w:tcPr>
            <w:tcW w:w="1264" w:type="dxa"/>
          </w:tcPr>
          <w:p w14:paraId="20B6A9FC" w14:textId="77777777" w:rsidR="00707B41" w:rsidRPr="00285521" w:rsidRDefault="00707B41" w:rsidP="00707B41">
            <w:pPr>
              <w:rPr>
                <w:rFonts w:ascii="Times New Roman" w:hAnsi="Times New Roman" w:cs="Times New Roman"/>
                <w:sz w:val="24"/>
                <w:szCs w:val="24"/>
              </w:rPr>
            </w:pPr>
          </w:p>
        </w:tc>
        <w:tc>
          <w:tcPr>
            <w:tcW w:w="7938" w:type="dxa"/>
          </w:tcPr>
          <w:p w14:paraId="1E617FA5" w14:textId="7A442A82" w:rsidR="00707B41" w:rsidRPr="0028552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Короли смеха из журнала «</w:t>
            </w:r>
            <w:proofErr w:type="spellStart"/>
            <w:r w:rsidRPr="00063AE6">
              <w:rPr>
                <w:rFonts w:ascii="Times New Roman" w:eastAsia="Calibri" w:hAnsi="Times New Roman" w:cs="Times New Roman"/>
              </w:rPr>
              <w:t>Сатирикон</w:t>
            </w:r>
            <w:proofErr w:type="spellEnd"/>
            <w:r w:rsidRPr="00063AE6">
              <w:rPr>
                <w:rFonts w:ascii="Times New Roman" w:eastAsia="Calibri" w:hAnsi="Times New Roman" w:cs="Times New Roman"/>
              </w:rPr>
              <w:t xml:space="preserve">». А. Аверченко. Темы и мотивы сатирической </w:t>
            </w:r>
            <w:proofErr w:type="spellStart"/>
            <w:r w:rsidRPr="00063AE6">
              <w:rPr>
                <w:rFonts w:ascii="Times New Roman" w:eastAsia="Calibri" w:hAnsi="Times New Roman" w:cs="Times New Roman"/>
              </w:rPr>
              <w:t>новеллистики</w:t>
            </w:r>
            <w:proofErr w:type="spellEnd"/>
          </w:p>
        </w:tc>
      </w:tr>
      <w:tr w:rsidR="00707B41" w:rsidRPr="00285521" w14:paraId="2C6C365E" w14:textId="77777777" w:rsidTr="00C752BF">
        <w:trPr>
          <w:trHeight w:val="284"/>
        </w:trPr>
        <w:tc>
          <w:tcPr>
            <w:tcW w:w="1146" w:type="dxa"/>
          </w:tcPr>
          <w:p w14:paraId="1BAEF07F" w14:textId="16F5FA9E"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39</w:t>
            </w:r>
          </w:p>
        </w:tc>
        <w:tc>
          <w:tcPr>
            <w:tcW w:w="1264" w:type="dxa"/>
          </w:tcPr>
          <w:p w14:paraId="214CE8EB" w14:textId="77777777" w:rsidR="00707B41" w:rsidRPr="00285521" w:rsidRDefault="00707B41" w:rsidP="00707B41">
            <w:pPr>
              <w:rPr>
                <w:rFonts w:ascii="Times New Roman" w:hAnsi="Times New Roman" w:cs="Times New Roman"/>
                <w:sz w:val="24"/>
                <w:szCs w:val="24"/>
              </w:rPr>
            </w:pPr>
          </w:p>
        </w:tc>
        <w:tc>
          <w:tcPr>
            <w:tcW w:w="7938" w:type="dxa"/>
          </w:tcPr>
          <w:p w14:paraId="1E689015" w14:textId="3A8CA13B"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rPr>
              <w:t xml:space="preserve">У литературной карты России. Творчество </w:t>
            </w:r>
            <w:proofErr w:type="spellStart"/>
            <w:r>
              <w:rPr>
                <w:rFonts w:ascii="Times New Roman" w:eastAsia="Calibri" w:hAnsi="Times New Roman" w:cs="Times New Roman"/>
              </w:rPr>
              <w:t>М.М.Пришвина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М.А.Волошина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В.К.Арсеньева</w:t>
            </w:r>
            <w:proofErr w:type="spellEnd"/>
          </w:p>
        </w:tc>
      </w:tr>
      <w:tr w:rsidR="00707B41" w:rsidRPr="00285521" w14:paraId="45BC3072" w14:textId="77777777" w:rsidTr="00C752BF">
        <w:trPr>
          <w:trHeight w:val="284"/>
        </w:trPr>
        <w:tc>
          <w:tcPr>
            <w:tcW w:w="1146" w:type="dxa"/>
          </w:tcPr>
          <w:p w14:paraId="4E6E8B97" w14:textId="0746CB4C"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40</w:t>
            </w:r>
          </w:p>
        </w:tc>
        <w:tc>
          <w:tcPr>
            <w:tcW w:w="1264" w:type="dxa"/>
          </w:tcPr>
          <w:p w14:paraId="01EDF8B9" w14:textId="77777777" w:rsidR="00707B41" w:rsidRPr="00285521" w:rsidRDefault="00707B41" w:rsidP="00707B41">
            <w:pPr>
              <w:rPr>
                <w:rFonts w:ascii="Times New Roman" w:hAnsi="Times New Roman" w:cs="Times New Roman"/>
                <w:sz w:val="24"/>
                <w:szCs w:val="24"/>
              </w:rPr>
            </w:pPr>
          </w:p>
        </w:tc>
        <w:tc>
          <w:tcPr>
            <w:tcW w:w="7938" w:type="dxa"/>
          </w:tcPr>
          <w:p w14:paraId="3740A30E" w14:textId="1B5E5FCD" w:rsidR="00707B41" w:rsidRPr="00285521" w:rsidRDefault="00707B41" w:rsidP="00F622B9">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Литературные направления и группировки в 20-е годы </w:t>
            </w:r>
            <w:r w:rsidRPr="00285521">
              <w:rPr>
                <w:rFonts w:ascii="Times New Roman" w:eastAsia="Calibri" w:hAnsi="Times New Roman" w:cs="Times New Roman"/>
                <w:lang w:val="en-US"/>
              </w:rPr>
              <w:t>XX</w:t>
            </w:r>
            <w:r w:rsidRPr="00285521">
              <w:rPr>
                <w:rFonts w:ascii="Times New Roman" w:eastAsia="Calibri" w:hAnsi="Times New Roman" w:cs="Times New Roman"/>
              </w:rPr>
              <w:t xml:space="preserve"> века</w:t>
            </w:r>
            <w:r w:rsidR="00F622B9">
              <w:rPr>
                <w:rFonts w:ascii="Times New Roman" w:eastAsia="Calibri" w:hAnsi="Times New Roman" w:cs="Times New Roman"/>
              </w:rPr>
              <w:t xml:space="preserve">. </w:t>
            </w:r>
            <w:r w:rsidR="00F622B9" w:rsidRPr="00F622B9">
              <w:rPr>
                <w:rFonts w:ascii="Times New Roman" w:eastAsia="Calibri" w:hAnsi="Times New Roman" w:cs="Times New Roman"/>
              </w:rPr>
              <w:t>Пролеткульт, ЛЕФ, РАППП, «Кузница», «Попутчики», «</w:t>
            </w:r>
            <w:proofErr w:type="spellStart"/>
            <w:r w:rsidR="00F622B9" w:rsidRPr="00F622B9">
              <w:rPr>
                <w:rFonts w:ascii="Times New Roman" w:eastAsia="Calibri" w:hAnsi="Times New Roman" w:cs="Times New Roman"/>
              </w:rPr>
              <w:t>Серапионовы</w:t>
            </w:r>
            <w:proofErr w:type="spellEnd"/>
            <w:r w:rsidR="00F622B9" w:rsidRPr="00F622B9">
              <w:rPr>
                <w:rFonts w:ascii="Times New Roman" w:eastAsia="Calibri" w:hAnsi="Times New Roman" w:cs="Times New Roman"/>
              </w:rPr>
              <w:t xml:space="preserve"> братья»,</w:t>
            </w:r>
            <w:r w:rsidR="00F622B9">
              <w:rPr>
                <w:rFonts w:ascii="Times New Roman" w:eastAsia="Calibri" w:hAnsi="Times New Roman" w:cs="Times New Roman"/>
              </w:rPr>
              <w:t xml:space="preserve"> </w:t>
            </w:r>
            <w:r w:rsidR="00F622B9" w:rsidRPr="00F622B9">
              <w:rPr>
                <w:rFonts w:ascii="Times New Roman" w:eastAsia="Calibri" w:hAnsi="Times New Roman" w:cs="Times New Roman"/>
              </w:rPr>
              <w:t>«Перевал», ОБЭРИУ.</w:t>
            </w:r>
          </w:p>
        </w:tc>
      </w:tr>
      <w:tr w:rsidR="00707B41" w:rsidRPr="00285521" w14:paraId="622F8E6C" w14:textId="77777777" w:rsidTr="00C752BF">
        <w:trPr>
          <w:trHeight w:val="416"/>
        </w:trPr>
        <w:tc>
          <w:tcPr>
            <w:tcW w:w="1146" w:type="dxa"/>
          </w:tcPr>
          <w:p w14:paraId="5F9B4F84" w14:textId="7569DEC4"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41</w:t>
            </w:r>
          </w:p>
        </w:tc>
        <w:tc>
          <w:tcPr>
            <w:tcW w:w="1264" w:type="dxa"/>
          </w:tcPr>
          <w:p w14:paraId="64466D71" w14:textId="77777777" w:rsidR="00707B41" w:rsidRPr="00285521" w:rsidRDefault="00707B41" w:rsidP="00707B41">
            <w:pPr>
              <w:rPr>
                <w:rFonts w:ascii="Times New Roman" w:hAnsi="Times New Roman" w:cs="Times New Roman"/>
                <w:sz w:val="24"/>
                <w:szCs w:val="24"/>
              </w:rPr>
            </w:pPr>
          </w:p>
        </w:tc>
        <w:tc>
          <w:tcPr>
            <w:tcW w:w="7938" w:type="dxa"/>
          </w:tcPr>
          <w:p w14:paraId="709A1549" w14:textId="45DE3A33"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Возрождение традиций Л. Толстого в романе А. Фадеева «Разгром». Морозка и </w:t>
            </w:r>
            <w:proofErr w:type="spellStart"/>
            <w:r w:rsidRPr="00285521">
              <w:rPr>
                <w:rFonts w:ascii="Times New Roman" w:eastAsia="Calibri" w:hAnsi="Times New Roman" w:cs="Times New Roman"/>
              </w:rPr>
              <w:t>Мечик</w:t>
            </w:r>
            <w:proofErr w:type="spellEnd"/>
            <w:r w:rsidRPr="00285521">
              <w:rPr>
                <w:rFonts w:ascii="Times New Roman" w:eastAsia="Calibri" w:hAnsi="Times New Roman" w:cs="Times New Roman"/>
              </w:rPr>
              <w:t>.</w:t>
            </w:r>
          </w:p>
        </w:tc>
      </w:tr>
      <w:tr w:rsidR="00707B41" w:rsidRPr="00285521" w14:paraId="4C37F0A1" w14:textId="77777777" w:rsidTr="00C752BF">
        <w:trPr>
          <w:trHeight w:val="284"/>
        </w:trPr>
        <w:tc>
          <w:tcPr>
            <w:tcW w:w="1146" w:type="dxa"/>
          </w:tcPr>
          <w:p w14:paraId="5577BDA5" w14:textId="3C22153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42</w:t>
            </w:r>
          </w:p>
        </w:tc>
        <w:tc>
          <w:tcPr>
            <w:tcW w:w="1264" w:type="dxa"/>
          </w:tcPr>
          <w:p w14:paraId="6DB338CF" w14:textId="77777777" w:rsidR="00707B41" w:rsidRPr="00285521" w:rsidRDefault="00707B41" w:rsidP="00707B41">
            <w:pPr>
              <w:rPr>
                <w:rFonts w:ascii="Times New Roman" w:hAnsi="Times New Roman" w:cs="Times New Roman"/>
                <w:sz w:val="24"/>
                <w:szCs w:val="24"/>
              </w:rPr>
            </w:pPr>
          </w:p>
        </w:tc>
        <w:tc>
          <w:tcPr>
            <w:tcW w:w="7938" w:type="dxa"/>
          </w:tcPr>
          <w:p w14:paraId="381301C7" w14:textId="796B99E1"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Образ Левинсона и проблема гуманизма в романе «Разгром»</w:t>
            </w:r>
          </w:p>
        </w:tc>
      </w:tr>
      <w:tr w:rsidR="00707B41" w:rsidRPr="00285521" w14:paraId="706DEB13" w14:textId="77777777" w:rsidTr="00C752BF">
        <w:trPr>
          <w:trHeight w:val="269"/>
        </w:trPr>
        <w:tc>
          <w:tcPr>
            <w:tcW w:w="1146" w:type="dxa"/>
          </w:tcPr>
          <w:p w14:paraId="19173951" w14:textId="411E536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43</w:t>
            </w:r>
          </w:p>
        </w:tc>
        <w:tc>
          <w:tcPr>
            <w:tcW w:w="1264" w:type="dxa"/>
          </w:tcPr>
          <w:p w14:paraId="2AFE9053" w14:textId="77777777" w:rsidR="00707B41" w:rsidRPr="00285521" w:rsidRDefault="00707B41" w:rsidP="00707B41">
            <w:pPr>
              <w:rPr>
                <w:rFonts w:ascii="Times New Roman" w:hAnsi="Times New Roman" w:cs="Times New Roman"/>
                <w:sz w:val="24"/>
                <w:szCs w:val="24"/>
              </w:rPr>
            </w:pPr>
          </w:p>
        </w:tc>
        <w:tc>
          <w:tcPr>
            <w:tcW w:w="7938" w:type="dxa"/>
          </w:tcPr>
          <w:p w14:paraId="2FFB4766" w14:textId="77777777" w:rsidR="00707B4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Изображение Гражданской войны в романе И. Бабеля «Конармия». </w:t>
            </w:r>
          </w:p>
          <w:p w14:paraId="538D57CB" w14:textId="55EED4DE"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Бесчеловечность и гуманизм революционного времени в книге</w:t>
            </w:r>
          </w:p>
        </w:tc>
      </w:tr>
      <w:tr w:rsidR="00707B41" w:rsidRPr="00285521" w14:paraId="6E123541" w14:textId="77777777" w:rsidTr="00C752BF">
        <w:trPr>
          <w:trHeight w:val="284"/>
        </w:trPr>
        <w:tc>
          <w:tcPr>
            <w:tcW w:w="1146" w:type="dxa"/>
          </w:tcPr>
          <w:p w14:paraId="43E03110" w14:textId="754C8FA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44</w:t>
            </w:r>
          </w:p>
        </w:tc>
        <w:tc>
          <w:tcPr>
            <w:tcW w:w="1264" w:type="dxa"/>
          </w:tcPr>
          <w:p w14:paraId="0AC701B7" w14:textId="77777777" w:rsidR="00707B41" w:rsidRPr="00285521" w:rsidRDefault="00707B41" w:rsidP="00707B41">
            <w:pPr>
              <w:rPr>
                <w:rFonts w:ascii="Times New Roman" w:hAnsi="Times New Roman" w:cs="Times New Roman"/>
                <w:sz w:val="24"/>
                <w:szCs w:val="24"/>
              </w:rPr>
            </w:pPr>
          </w:p>
        </w:tc>
        <w:tc>
          <w:tcPr>
            <w:tcW w:w="7938" w:type="dxa"/>
          </w:tcPr>
          <w:p w14:paraId="0FE562F6" w14:textId="4669270F"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Развитие жанра антиутопии в романе Е. Замятина «Мы»</w:t>
            </w:r>
          </w:p>
        </w:tc>
      </w:tr>
      <w:tr w:rsidR="00707B41" w:rsidRPr="00285521" w14:paraId="6546E32B" w14:textId="77777777" w:rsidTr="00C752BF">
        <w:trPr>
          <w:trHeight w:val="364"/>
        </w:trPr>
        <w:tc>
          <w:tcPr>
            <w:tcW w:w="1146" w:type="dxa"/>
          </w:tcPr>
          <w:p w14:paraId="4B92002A" w14:textId="4713C18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45</w:t>
            </w:r>
          </w:p>
        </w:tc>
        <w:tc>
          <w:tcPr>
            <w:tcW w:w="1264" w:type="dxa"/>
          </w:tcPr>
          <w:p w14:paraId="3B1D2758" w14:textId="77777777" w:rsidR="00707B41" w:rsidRPr="00285521" w:rsidRDefault="00707B41" w:rsidP="00707B41">
            <w:pPr>
              <w:rPr>
                <w:rFonts w:ascii="Times New Roman" w:hAnsi="Times New Roman" w:cs="Times New Roman"/>
                <w:sz w:val="24"/>
                <w:szCs w:val="24"/>
              </w:rPr>
            </w:pPr>
          </w:p>
        </w:tc>
        <w:tc>
          <w:tcPr>
            <w:tcW w:w="7938" w:type="dxa"/>
          </w:tcPr>
          <w:p w14:paraId="5B018B39" w14:textId="4B0C3F31"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Судьба личности в тоталитарном государстве (по роману </w:t>
            </w:r>
            <w:proofErr w:type="spellStart"/>
            <w:r w:rsidRPr="00285521">
              <w:rPr>
                <w:rFonts w:ascii="Times New Roman" w:eastAsia="Calibri" w:hAnsi="Times New Roman" w:cs="Times New Roman"/>
              </w:rPr>
              <w:t>Е.Замятина</w:t>
            </w:r>
            <w:proofErr w:type="spellEnd"/>
            <w:r w:rsidRPr="00285521">
              <w:rPr>
                <w:rFonts w:ascii="Times New Roman" w:eastAsia="Calibri" w:hAnsi="Times New Roman" w:cs="Times New Roman"/>
              </w:rPr>
              <w:t xml:space="preserve"> «Мы»)</w:t>
            </w:r>
          </w:p>
        </w:tc>
      </w:tr>
      <w:tr w:rsidR="00707B41" w:rsidRPr="00285521" w14:paraId="7A401F14" w14:textId="77777777" w:rsidTr="00C752BF">
        <w:trPr>
          <w:trHeight w:val="412"/>
        </w:trPr>
        <w:tc>
          <w:tcPr>
            <w:tcW w:w="1146" w:type="dxa"/>
          </w:tcPr>
          <w:p w14:paraId="6B85E42D" w14:textId="1DC63FEC"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46</w:t>
            </w:r>
          </w:p>
        </w:tc>
        <w:tc>
          <w:tcPr>
            <w:tcW w:w="1264" w:type="dxa"/>
          </w:tcPr>
          <w:p w14:paraId="0A8F8059" w14:textId="77777777" w:rsidR="00707B41" w:rsidRPr="00285521" w:rsidRDefault="00707B41" w:rsidP="00707B41">
            <w:pPr>
              <w:rPr>
                <w:rFonts w:ascii="Times New Roman" w:hAnsi="Times New Roman" w:cs="Times New Roman"/>
                <w:sz w:val="24"/>
                <w:szCs w:val="24"/>
              </w:rPr>
            </w:pPr>
          </w:p>
        </w:tc>
        <w:tc>
          <w:tcPr>
            <w:tcW w:w="7938" w:type="dxa"/>
          </w:tcPr>
          <w:p w14:paraId="0B1D3327" w14:textId="2FE1255A"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поэта и революции в творчестве В. Маяковского. Анализ стихотворений «Левый марш», «Ода революции».</w:t>
            </w:r>
          </w:p>
        </w:tc>
      </w:tr>
      <w:tr w:rsidR="00707B41" w:rsidRPr="00285521" w14:paraId="1BD3C63B" w14:textId="77777777" w:rsidTr="00C752BF">
        <w:trPr>
          <w:trHeight w:val="284"/>
        </w:trPr>
        <w:tc>
          <w:tcPr>
            <w:tcW w:w="1146" w:type="dxa"/>
          </w:tcPr>
          <w:p w14:paraId="08F54026" w14:textId="5D0D63D9"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47</w:t>
            </w:r>
          </w:p>
        </w:tc>
        <w:tc>
          <w:tcPr>
            <w:tcW w:w="1264" w:type="dxa"/>
          </w:tcPr>
          <w:p w14:paraId="43AAAB46" w14:textId="77777777" w:rsidR="00707B41" w:rsidRPr="00285521" w:rsidRDefault="00707B41" w:rsidP="00707B41">
            <w:pPr>
              <w:rPr>
                <w:rFonts w:ascii="Times New Roman" w:hAnsi="Times New Roman" w:cs="Times New Roman"/>
                <w:sz w:val="24"/>
                <w:szCs w:val="24"/>
              </w:rPr>
            </w:pPr>
          </w:p>
        </w:tc>
        <w:tc>
          <w:tcPr>
            <w:tcW w:w="7938" w:type="dxa"/>
          </w:tcPr>
          <w:p w14:paraId="218F91A9" w14:textId="6B62AC68"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Сатира В. Маяковского. Анализ стихотворений «О дряни», «Прозаседавшиеся». Обзорная характеристика пьес «Клоп», «Баня».</w:t>
            </w:r>
          </w:p>
        </w:tc>
      </w:tr>
      <w:tr w:rsidR="00707B41" w:rsidRPr="00285521" w14:paraId="42E14688" w14:textId="77777777" w:rsidTr="00C752BF">
        <w:trPr>
          <w:trHeight w:val="284"/>
        </w:trPr>
        <w:tc>
          <w:tcPr>
            <w:tcW w:w="1146" w:type="dxa"/>
          </w:tcPr>
          <w:p w14:paraId="26688400" w14:textId="06070F76"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48</w:t>
            </w:r>
          </w:p>
        </w:tc>
        <w:tc>
          <w:tcPr>
            <w:tcW w:w="1264" w:type="dxa"/>
          </w:tcPr>
          <w:p w14:paraId="129CC12E" w14:textId="77777777" w:rsidR="00707B41" w:rsidRPr="00285521" w:rsidRDefault="00707B41" w:rsidP="00707B41">
            <w:pPr>
              <w:rPr>
                <w:rFonts w:ascii="Times New Roman" w:hAnsi="Times New Roman" w:cs="Times New Roman"/>
                <w:sz w:val="24"/>
                <w:szCs w:val="24"/>
              </w:rPr>
            </w:pPr>
          </w:p>
        </w:tc>
        <w:tc>
          <w:tcPr>
            <w:tcW w:w="7938" w:type="dxa"/>
          </w:tcPr>
          <w:p w14:paraId="30D6FE29" w14:textId="437D1342"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rPr>
              <w:t xml:space="preserve">Любовь и быт в поэзии </w:t>
            </w:r>
            <w:proofErr w:type="spellStart"/>
            <w:r w:rsidRPr="00285521">
              <w:rPr>
                <w:rFonts w:ascii="Times New Roman" w:eastAsia="Calibri" w:hAnsi="Times New Roman" w:cs="Times New Roman"/>
              </w:rPr>
              <w:t>В.Маяковского</w:t>
            </w:r>
            <w:proofErr w:type="spellEnd"/>
            <w:r w:rsidRPr="00285521">
              <w:rPr>
                <w:rFonts w:ascii="Times New Roman" w:eastAsia="Calibri" w:hAnsi="Times New Roman" w:cs="Times New Roman"/>
              </w:rPr>
              <w:t>.</w:t>
            </w:r>
          </w:p>
        </w:tc>
      </w:tr>
      <w:tr w:rsidR="00707B41" w:rsidRPr="00285521" w14:paraId="73C0ECCE" w14:textId="77777777" w:rsidTr="00C752BF">
        <w:trPr>
          <w:trHeight w:val="284"/>
        </w:trPr>
        <w:tc>
          <w:tcPr>
            <w:tcW w:w="1146" w:type="dxa"/>
          </w:tcPr>
          <w:p w14:paraId="575BAEDD" w14:textId="19E8C72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49</w:t>
            </w:r>
          </w:p>
        </w:tc>
        <w:tc>
          <w:tcPr>
            <w:tcW w:w="1264" w:type="dxa"/>
          </w:tcPr>
          <w:p w14:paraId="73503DDB" w14:textId="77777777" w:rsidR="00707B41" w:rsidRPr="00285521" w:rsidRDefault="00707B41" w:rsidP="00707B41">
            <w:pPr>
              <w:rPr>
                <w:rFonts w:ascii="Times New Roman" w:hAnsi="Times New Roman" w:cs="Times New Roman"/>
                <w:sz w:val="24"/>
                <w:szCs w:val="24"/>
              </w:rPr>
            </w:pPr>
          </w:p>
        </w:tc>
        <w:tc>
          <w:tcPr>
            <w:tcW w:w="7938" w:type="dxa"/>
          </w:tcPr>
          <w:p w14:paraId="1179410B" w14:textId="3058A005"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С. Есенин: поэзия и судьба. «Поющее сердце России…»</w:t>
            </w:r>
          </w:p>
        </w:tc>
      </w:tr>
      <w:tr w:rsidR="00707B41" w:rsidRPr="00285521" w14:paraId="0303984D" w14:textId="77777777" w:rsidTr="00C752BF">
        <w:trPr>
          <w:trHeight w:val="284"/>
        </w:trPr>
        <w:tc>
          <w:tcPr>
            <w:tcW w:w="1146" w:type="dxa"/>
          </w:tcPr>
          <w:p w14:paraId="4B498250" w14:textId="787F2F38"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50</w:t>
            </w:r>
          </w:p>
        </w:tc>
        <w:tc>
          <w:tcPr>
            <w:tcW w:w="1264" w:type="dxa"/>
          </w:tcPr>
          <w:p w14:paraId="5E190B0E" w14:textId="77777777" w:rsidR="00707B41" w:rsidRPr="00285521" w:rsidRDefault="00707B41" w:rsidP="00707B41">
            <w:pPr>
              <w:rPr>
                <w:rFonts w:ascii="Times New Roman" w:hAnsi="Times New Roman" w:cs="Times New Roman"/>
                <w:sz w:val="24"/>
                <w:szCs w:val="24"/>
              </w:rPr>
            </w:pPr>
          </w:p>
        </w:tc>
        <w:tc>
          <w:tcPr>
            <w:tcW w:w="7938" w:type="dxa"/>
          </w:tcPr>
          <w:p w14:paraId="3EE219C6" w14:textId="52FFBFE0"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Образ Руси и природа родного края в лирике Есенина.</w:t>
            </w:r>
          </w:p>
        </w:tc>
      </w:tr>
      <w:tr w:rsidR="00707B41" w:rsidRPr="00285521" w14:paraId="60686C0E" w14:textId="77777777" w:rsidTr="00C752BF">
        <w:trPr>
          <w:trHeight w:val="284"/>
        </w:trPr>
        <w:tc>
          <w:tcPr>
            <w:tcW w:w="1146" w:type="dxa"/>
          </w:tcPr>
          <w:p w14:paraId="3BF68482" w14:textId="6ABB315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51</w:t>
            </w:r>
          </w:p>
        </w:tc>
        <w:tc>
          <w:tcPr>
            <w:tcW w:w="1264" w:type="dxa"/>
          </w:tcPr>
          <w:p w14:paraId="7B465474" w14:textId="77777777" w:rsidR="00707B41" w:rsidRPr="00285521" w:rsidRDefault="00707B41" w:rsidP="00707B41">
            <w:pPr>
              <w:rPr>
                <w:rFonts w:ascii="Times New Roman" w:hAnsi="Times New Roman" w:cs="Times New Roman"/>
                <w:sz w:val="24"/>
                <w:szCs w:val="24"/>
              </w:rPr>
            </w:pPr>
          </w:p>
        </w:tc>
        <w:tc>
          <w:tcPr>
            <w:tcW w:w="7938" w:type="dxa"/>
          </w:tcPr>
          <w:p w14:paraId="59E5CFF9" w14:textId="3870C8F8"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революции в поэзии С. Есенина</w:t>
            </w:r>
          </w:p>
        </w:tc>
      </w:tr>
      <w:tr w:rsidR="00707B41" w:rsidRPr="00285521" w14:paraId="2ED7A0EF" w14:textId="77777777" w:rsidTr="00C752BF">
        <w:trPr>
          <w:trHeight w:val="284"/>
        </w:trPr>
        <w:tc>
          <w:tcPr>
            <w:tcW w:w="1146" w:type="dxa"/>
          </w:tcPr>
          <w:p w14:paraId="210644CE" w14:textId="3735CC02"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52</w:t>
            </w:r>
          </w:p>
        </w:tc>
        <w:tc>
          <w:tcPr>
            <w:tcW w:w="1264" w:type="dxa"/>
          </w:tcPr>
          <w:p w14:paraId="088A6603" w14:textId="77777777" w:rsidR="00707B41" w:rsidRPr="00285521" w:rsidRDefault="00707B41" w:rsidP="00707B41">
            <w:pPr>
              <w:rPr>
                <w:rFonts w:ascii="Times New Roman" w:hAnsi="Times New Roman" w:cs="Times New Roman"/>
                <w:sz w:val="24"/>
                <w:szCs w:val="24"/>
              </w:rPr>
            </w:pPr>
          </w:p>
        </w:tc>
        <w:tc>
          <w:tcPr>
            <w:tcW w:w="7938" w:type="dxa"/>
          </w:tcPr>
          <w:p w14:paraId="5C57C96F" w14:textId="59DAAEB4"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Нравственно-философское звучание поэмы «Анна </w:t>
            </w:r>
            <w:proofErr w:type="spellStart"/>
            <w:r w:rsidRPr="00285521">
              <w:rPr>
                <w:rFonts w:ascii="Times New Roman" w:eastAsia="Calibri" w:hAnsi="Times New Roman" w:cs="Times New Roman"/>
              </w:rPr>
              <w:t>Снегина</w:t>
            </w:r>
            <w:proofErr w:type="spellEnd"/>
            <w:r w:rsidRPr="00285521">
              <w:rPr>
                <w:rFonts w:ascii="Times New Roman" w:eastAsia="Calibri" w:hAnsi="Times New Roman" w:cs="Times New Roman"/>
              </w:rPr>
              <w:t>».</w:t>
            </w:r>
          </w:p>
        </w:tc>
      </w:tr>
      <w:tr w:rsidR="00707B41" w:rsidRPr="00285521" w14:paraId="5BA43138" w14:textId="77777777" w:rsidTr="00C752BF">
        <w:trPr>
          <w:trHeight w:val="269"/>
        </w:trPr>
        <w:tc>
          <w:tcPr>
            <w:tcW w:w="1146" w:type="dxa"/>
          </w:tcPr>
          <w:p w14:paraId="2145C319" w14:textId="2386D2F8"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53</w:t>
            </w:r>
          </w:p>
        </w:tc>
        <w:tc>
          <w:tcPr>
            <w:tcW w:w="1264" w:type="dxa"/>
          </w:tcPr>
          <w:p w14:paraId="0C5A5A7F" w14:textId="77777777" w:rsidR="00707B41" w:rsidRPr="00285521" w:rsidRDefault="00707B41" w:rsidP="00707B41">
            <w:pPr>
              <w:rPr>
                <w:rFonts w:ascii="Times New Roman" w:hAnsi="Times New Roman" w:cs="Times New Roman"/>
                <w:sz w:val="24"/>
                <w:szCs w:val="24"/>
              </w:rPr>
            </w:pPr>
          </w:p>
        </w:tc>
        <w:tc>
          <w:tcPr>
            <w:tcW w:w="7938" w:type="dxa"/>
            <w:tcBorders>
              <w:bottom w:val="single" w:sz="4" w:space="0" w:color="auto"/>
            </w:tcBorders>
          </w:tcPr>
          <w:p w14:paraId="37E15C71" w14:textId="356D1CB6"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С.А. Есенина</w:t>
            </w:r>
            <w:r>
              <w:rPr>
                <w:rFonts w:ascii="Times New Roman" w:eastAsia="Calibri" w:hAnsi="Times New Roman" w:cs="Times New Roman"/>
                <w:b/>
                <w:i/>
              </w:rPr>
              <w:t xml:space="preserve">, </w:t>
            </w:r>
            <w:r w:rsidRPr="00285521">
              <w:rPr>
                <w:rFonts w:ascii="Times New Roman" w:eastAsia="Calibri" w:hAnsi="Times New Roman" w:cs="Times New Roman"/>
                <w:b/>
                <w:i/>
              </w:rPr>
              <w:t xml:space="preserve"> </w:t>
            </w:r>
            <w:proofErr w:type="spellStart"/>
            <w:r w:rsidRPr="00285521">
              <w:rPr>
                <w:rFonts w:ascii="Times New Roman" w:eastAsia="Calibri" w:hAnsi="Times New Roman" w:cs="Times New Roman"/>
                <w:b/>
                <w:i/>
              </w:rPr>
              <w:t>В.Маяковского</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А.Блока</w:t>
            </w:r>
            <w:proofErr w:type="spellEnd"/>
          </w:p>
        </w:tc>
      </w:tr>
      <w:tr w:rsidR="00707B41" w:rsidRPr="00285521" w14:paraId="3CBE4533" w14:textId="77777777" w:rsidTr="00C752BF">
        <w:trPr>
          <w:trHeight w:val="269"/>
        </w:trPr>
        <w:tc>
          <w:tcPr>
            <w:tcW w:w="1146" w:type="dxa"/>
          </w:tcPr>
          <w:p w14:paraId="4501124D" w14:textId="7F3ABA79"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54</w:t>
            </w:r>
          </w:p>
        </w:tc>
        <w:tc>
          <w:tcPr>
            <w:tcW w:w="1264" w:type="dxa"/>
          </w:tcPr>
          <w:p w14:paraId="5527EF76" w14:textId="77777777" w:rsidR="00707B41" w:rsidRPr="00285521" w:rsidRDefault="00707B41" w:rsidP="00707B41">
            <w:pPr>
              <w:rPr>
                <w:rFonts w:ascii="Times New Roman" w:hAnsi="Times New Roman" w:cs="Times New Roman"/>
                <w:sz w:val="24"/>
                <w:szCs w:val="24"/>
              </w:rPr>
            </w:pPr>
          </w:p>
        </w:tc>
        <w:tc>
          <w:tcPr>
            <w:tcW w:w="7938" w:type="dxa"/>
            <w:tcBorders>
              <w:top w:val="single" w:sz="4" w:space="0" w:color="auto"/>
            </w:tcBorders>
          </w:tcPr>
          <w:p w14:paraId="24FDEEC8" w14:textId="1DF1A5FC" w:rsidR="00707B41" w:rsidRPr="00E44B0B" w:rsidRDefault="00707B41" w:rsidP="00707B41">
            <w:pPr>
              <w:spacing w:line="276" w:lineRule="auto"/>
              <w:jc w:val="both"/>
              <w:rPr>
                <w:rFonts w:ascii="Times New Roman" w:eastAsia="Calibri" w:hAnsi="Times New Roman" w:cs="Times New Roman"/>
                <w:bCs/>
              </w:rPr>
            </w:pPr>
            <w:r w:rsidRPr="00E44B0B">
              <w:rPr>
                <w:rFonts w:ascii="Times New Roman" w:eastAsia="Calibri" w:hAnsi="Times New Roman" w:cs="Times New Roman"/>
                <w:bCs/>
              </w:rPr>
              <w:t>Литературный процесс 30-40-х годов. Лирика 30-х годов.</w:t>
            </w:r>
          </w:p>
        </w:tc>
      </w:tr>
      <w:tr w:rsidR="00707B41" w:rsidRPr="00285521" w14:paraId="6A80D6B1" w14:textId="77777777" w:rsidTr="00C752BF">
        <w:trPr>
          <w:trHeight w:val="299"/>
        </w:trPr>
        <w:tc>
          <w:tcPr>
            <w:tcW w:w="1146" w:type="dxa"/>
          </w:tcPr>
          <w:p w14:paraId="6A71877F" w14:textId="1C99E6AC" w:rsidR="00707B4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55</w:t>
            </w:r>
          </w:p>
        </w:tc>
        <w:tc>
          <w:tcPr>
            <w:tcW w:w="1264" w:type="dxa"/>
          </w:tcPr>
          <w:p w14:paraId="20680867" w14:textId="77777777" w:rsidR="00707B41" w:rsidRPr="00285521" w:rsidRDefault="00707B41" w:rsidP="00707B41">
            <w:pPr>
              <w:rPr>
                <w:rFonts w:ascii="Times New Roman" w:hAnsi="Times New Roman" w:cs="Times New Roman"/>
                <w:sz w:val="24"/>
                <w:szCs w:val="24"/>
              </w:rPr>
            </w:pPr>
          </w:p>
        </w:tc>
        <w:tc>
          <w:tcPr>
            <w:tcW w:w="7938" w:type="dxa"/>
          </w:tcPr>
          <w:p w14:paraId="5A939325" w14:textId="6EC96398" w:rsidR="00707B41" w:rsidRPr="00F36582" w:rsidRDefault="00707B41" w:rsidP="00707B41">
            <w:pPr>
              <w:spacing w:line="276" w:lineRule="auto"/>
              <w:jc w:val="both"/>
              <w:rPr>
                <w:rFonts w:ascii="Times New Roman" w:eastAsia="Calibri" w:hAnsi="Times New Roman" w:cs="Times New Roman"/>
                <w:bCs/>
              </w:rPr>
            </w:pPr>
            <w:proofErr w:type="spellStart"/>
            <w:r w:rsidRPr="00F36582">
              <w:rPr>
                <w:rFonts w:ascii="Times New Roman" w:eastAsia="Calibri" w:hAnsi="Times New Roman" w:cs="Times New Roman"/>
                <w:bCs/>
              </w:rPr>
              <w:t>О.Э.Мандельштам</w:t>
            </w:r>
            <w:proofErr w:type="spellEnd"/>
            <w:r w:rsidRPr="00F36582">
              <w:rPr>
                <w:rFonts w:ascii="Times New Roman" w:eastAsia="Calibri" w:hAnsi="Times New Roman" w:cs="Times New Roman"/>
                <w:bCs/>
              </w:rPr>
              <w:t>. Жизнь и творчество. Трагический конфликт поэта и эпохи.</w:t>
            </w:r>
          </w:p>
        </w:tc>
      </w:tr>
      <w:tr w:rsidR="00707B41" w:rsidRPr="00285521" w14:paraId="7D1447A7" w14:textId="77777777" w:rsidTr="00C752BF">
        <w:trPr>
          <w:trHeight w:val="284"/>
        </w:trPr>
        <w:tc>
          <w:tcPr>
            <w:tcW w:w="1146" w:type="dxa"/>
          </w:tcPr>
          <w:p w14:paraId="6BB945D9" w14:textId="202B0C33"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56</w:t>
            </w:r>
          </w:p>
        </w:tc>
        <w:tc>
          <w:tcPr>
            <w:tcW w:w="1264" w:type="dxa"/>
          </w:tcPr>
          <w:p w14:paraId="3DB99835" w14:textId="77777777" w:rsidR="00707B41" w:rsidRPr="00285521" w:rsidRDefault="00707B41" w:rsidP="00707B41">
            <w:pPr>
              <w:rPr>
                <w:rFonts w:ascii="Times New Roman" w:hAnsi="Times New Roman" w:cs="Times New Roman"/>
                <w:sz w:val="24"/>
                <w:szCs w:val="24"/>
              </w:rPr>
            </w:pPr>
          </w:p>
        </w:tc>
        <w:tc>
          <w:tcPr>
            <w:tcW w:w="7938" w:type="dxa"/>
          </w:tcPr>
          <w:p w14:paraId="5FCD2B9C" w14:textId="77777777" w:rsidR="00FF40B4"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А.Н. Толстой. Историческая проза. </w:t>
            </w:r>
          </w:p>
          <w:p w14:paraId="6C00FDC4" w14:textId="573322DC"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Личность царя-реформатора в романе «Петр </w:t>
            </w:r>
            <w:r w:rsidRPr="00285521">
              <w:rPr>
                <w:rFonts w:ascii="Times New Roman" w:eastAsia="Calibri" w:hAnsi="Times New Roman" w:cs="Times New Roman"/>
                <w:lang w:val="en-US"/>
              </w:rPr>
              <w:t>I</w:t>
            </w:r>
            <w:r w:rsidRPr="00285521">
              <w:rPr>
                <w:rFonts w:ascii="Times New Roman" w:eastAsia="Calibri" w:hAnsi="Times New Roman" w:cs="Times New Roman"/>
              </w:rPr>
              <w:t>».</w:t>
            </w:r>
          </w:p>
        </w:tc>
      </w:tr>
      <w:tr w:rsidR="00707B41" w:rsidRPr="00285521" w14:paraId="62EDE7DE" w14:textId="77777777" w:rsidTr="00C752BF">
        <w:trPr>
          <w:trHeight w:val="284"/>
        </w:trPr>
        <w:tc>
          <w:tcPr>
            <w:tcW w:w="1146" w:type="dxa"/>
          </w:tcPr>
          <w:p w14:paraId="0E0DD0D3" w14:textId="64903DFA"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57</w:t>
            </w:r>
          </w:p>
        </w:tc>
        <w:tc>
          <w:tcPr>
            <w:tcW w:w="1264" w:type="dxa"/>
          </w:tcPr>
          <w:p w14:paraId="4310EB92" w14:textId="77777777" w:rsidR="00707B41" w:rsidRPr="00285521" w:rsidRDefault="00707B41" w:rsidP="00707B41">
            <w:pPr>
              <w:rPr>
                <w:rFonts w:ascii="Times New Roman" w:hAnsi="Times New Roman" w:cs="Times New Roman"/>
                <w:sz w:val="24"/>
                <w:szCs w:val="24"/>
              </w:rPr>
            </w:pPr>
          </w:p>
        </w:tc>
        <w:tc>
          <w:tcPr>
            <w:tcW w:w="7938" w:type="dxa"/>
          </w:tcPr>
          <w:p w14:paraId="174F9403"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Противники и соратники Петра.  Народ и власть в романе.</w:t>
            </w:r>
          </w:p>
        </w:tc>
      </w:tr>
      <w:tr w:rsidR="00707B41" w:rsidRPr="00285521" w14:paraId="3D0D309D" w14:textId="77777777" w:rsidTr="00C752BF">
        <w:trPr>
          <w:trHeight w:val="284"/>
        </w:trPr>
        <w:tc>
          <w:tcPr>
            <w:tcW w:w="1146" w:type="dxa"/>
          </w:tcPr>
          <w:p w14:paraId="5BE51301" w14:textId="6E13E65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58</w:t>
            </w:r>
          </w:p>
        </w:tc>
        <w:tc>
          <w:tcPr>
            <w:tcW w:w="1264" w:type="dxa"/>
          </w:tcPr>
          <w:p w14:paraId="7E16E1A7" w14:textId="77777777" w:rsidR="00707B41" w:rsidRPr="00285521" w:rsidRDefault="00707B41" w:rsidP="00707B41">
            <w:pPr>
              <w:rPr>
                <w:rFonts w:ascii="Times New Roman" w:hAnsi="Times New Roman" w:cs="Times New Roman"/>
                <w:sz w:val="24"/>
                <w:szCs w:val="24"/>
              </w:rPr>
            </w:pPr>
          </w:p>
        </w:tc>
        <w:tc>
          <w:tcPr>
            <w:tcW w:w="7938" w:type="dxa"/>
          </w:tcPr>
          <w:p w14:paraId="61F2DCCB"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М.А. Шолохов. Жизненный и творческий путь.</w:t>
            </w:r>
          </w:p>
        </w:tc>
      </w:tr>
      <w:tr w:rsidR="00707B41" w:rsidRPr="00285521" w14:paraId="2FBF9F17" w14:textId="77777777" w:rsidTr="00C752BF">
        <w:trPr>
          <w:trHeight w:val="284"/>
        </w:trPr>
        <w:tc>
          <w:tcPr>
            <w:tcW w:w="1146" w:type="dxa"/>
          </w:tcPr>
          <w:p w14:paraId="3E0EBAD9" w14:textId="7E01F514"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59</w:t>
            </w:r>
          </w:p>
        </w:tc>
        <w:tc>
          <w:tcPr>
            <w:tcW w:w="1264" w:type="dxa"/>
          </w:tcPr>
          <w:p w14:paraId="5622D911" w14:textId="77777777" w:rsidR="00707B41" w:rsidRPr="00285521" w:rsidRDefault="00707B41" w:rsidP="00707B41">
            <w:pPr>
              <w:rPr>
                <w:rFonts w:ascii="Times New Roman" w:hAnsi="Times New Roman" w:cs="Times New Roman"/>
                <w:sz w:val="24"/>
                <w:szCs w:val="24"/>
              </w:rPr>
            </w:pPr>
          </w:p>
        </w:tc>
        <w:tc>
          <w:tcPr>
            <w:tcW w:w="7938" w:type="dxa"/>
          </w:tcPr>
          <w:p w14:paraId="7EA2345C"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Картины жизни донского казачества в романе «Тихий Дон».</w:t>
            </w:r>
          </w:p>
        </w:tc>
      </w:tr>
      <w:tr w:rsidR="00707B41" w:rsidRPr="00285521" w14:paraId="21363586" w14:textId="77777777" w:rsidTr="00C752BF">
        <w:trPr>
          <w:trHeight w:val="284"/>
        </w:trPr>
        <w:tc>
          <w:tcPr>
            <w:tcW w:w="1146" w:type="dxa"/>
          </w:tcPr>
          <w:p w14:paraId="6546FDF6" w14:textId="7CBFA6ED" w:rsidR="00707B4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60</w:t>
            </w:r>
          </w:p>
        </w:tc>
        <w:tc>
          <w:tcPr>
            <w:tcW w:w="1264" w:type="dxa"/>
          </w:tcPr>
          <w:p w14:paraId="6F89A094" w14:textId="77777777" w:rsidR="00707B41" w:rsidRPr="00285521" w:rsidRDefault="00707B41" w:rsidP="00707B41">
            <w:pPr>
              <w:rPr>
                <w:rFonts w:ascii="Times New Roman" w:hAnsi="Times New Roman" w:cs="Times New Roman"/>
                <w:sz w:val="24"/>
                <w:szCs w:val="24"/>
              </w:rPr>
            </w:pPr>
          </w:p>
        </w:tc>
        <w:tc>
          <w:tcPr>
            <w:tcW w:w="7938" w:type="dxa"/>
          </w:tcPr>
          <w:p w14:paraId="3C158904"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События революции и Гражданской войны в романе «Тихий Дон».</w:t>
            </w:r>
          </w:p>
        </w:tc>
      </w:tr>
      <w:tr w:rsidR="00707B41" w:rsidRPr="00285521" w14:paraId="451A5AC5" w14:textId="77777777" w:rsidTr="00C752BF">
        <w:trPr>
          <w:trHeight w:val="286"/>
        </w:trPr>
        <w:tc>
          <w:tcPr>
            <w:tcW w:w="1146" w:type="dxa"/>
          </w:tcPr>
          <w:p w14:paraId="37B00BB4" w14:textId="77C2580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61</w:t>
            </w:r>
          </w:p>
        </w:tc>
        <w:tc>
          <w:tcPr>
            <w:tcW w:w="1264" w:type="dxa"/>
          </w:tcPr>
          <w:p w14:paraId="77BDD0CE" w14:textId="77777777" w:rsidR="00707B41" w:rsidRPr="00285521" w:rsidRDefault="00707B41" w:rsidP="00707B41">
            <w:pPr>
              <w:rPr>
                <w:rFonts w:ascii="Times New Roman" w:hAnsi="Times New Roman" w:cs="Times New Roman"/>
                <w:sz w:val="24"/>
                <w:szCs w:val="24"/>
              </w:rPr>
            </w:pPr>
          </w:p>
        </w:tc>
        <w:tc>
          <w:tcPr>
            <w:tcW w:w="7938" w:type="dxa"/>
          </w:tcPr>
          <w:p w14:paraId="4FDF505A"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Гуманизм М. Шолохова в изображении противоборствующих сторон на Дону. Нравственная позиция автора.</w:t>
            </w:r>
          </w:p>
        </w:tc>
      </w:tr>
      <w:tr w:rsidR="00707B41" w:rsidRPr="00285521" w14:paraId="4D807586" w14:textId="77777777" w:rsidTr="00C752BF">
        <w:trPr>
          <w:trHeight w:val="284"/>
        </w:trPr>
        <w:tc>
          <w:tcPr>
            <w:tcW w:w="1146" w:type="dxa"/>
          </w:tcPr>
          <w:p w14:paraId="1F191BBF" w14:textId="2CB82672"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62</w:t>
            </w:r>
          </w:p>
        </w:tc>
        <w:tc>
          <w:tcPr>
            <w:tcW w:w="1264" w:type="dxa"/>
          </w:tcPr>
          <w:p w14:paraId="214A429C" w14:textId="77777777" w:rsidR="00707B41" w:rsidRPr="00285521" w:rsidRDefault="00707B41" w:rsidP="00707B41">
            <w:pPr>
              <w:rPr>
                <w:rFonts w:ascii="Times New Roman" w:hAnsi="Times New Roman" w:cs="Times New Roman"/>
                <w:sz w:val="24"/>
                <w:szCs w:val="24"/>
              </w:rPr>
            </w:pPr>
          </w:p>
        </w:tc>
        <w:tc>
          <w:tcPr>
            <w:tcW w:w="7938" w:type="dxa"/>
          </w:tcPr>
          <w:p w14:paraId="071F0E9E"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Григорий Мелехов и его путь исканий.</w:t>
            </w:r>
          </w:p>
        </w:tc>
      </w:tr>
      <w:tr w:rsidR="00707B41" w:rsidRPr="00285521" w14:paraId="09A5CE24" w14:textId="77777777" w:rsidTr="00C752BF">
        <w:trPr>
          <w:trHeight w:val="284"/>
        </w:trPr>
        <w:tc>
          <w:tcPr>
            <w:tcW w:w="1146" w:type="dxa"/>
          </w:tcPr>
          <w:p w14:paraId="54298360" w14:textId="50DABADF"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lastRenderedPageBreak/>
              <w:t>63</w:t>
            </w:r>
          </w:p>
        </w:tc>
        <w:tc>
          <w:tcPr>
            <w:tcW w:w="1264" w:type="dxa"/>
          </w:tcPr>
          <w:p w14:paraId="57A1D0B7" w14:textId="77777777" w:rsidR="00707B41" w:rsidRPr="00285521" w:rsidRDefault="00707B41" w:rsidP="00707B41">
            <w:pPr>
              <w:rPr>
                <w:rFonts w:ascii="Times New Roman" w:hAnsi="Times New Roman" w:cs="Times New Roman"/>
                <w:sz w:val="24"/>
                <w:szCs w:val="24"/>
              </w:rPr>
            </w:pPr>
          </w:p>
        </w:tc>
        <w:tc>
          <w:tcPr>
            <w:tcW w:w="7938" w:type="dxa"/>
          </w:tcPr>
          <w:p w14:paraId="6ABA56EE" w14:textId="77777777"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М. Шолохова.</w:t>
            </w:r>
          </w:p>
        </w:tc>
      </w:tr>
      <w:tr w:rsidR="00707B41" w:rsidRPr="00285521" w14:paraId="52F4AD82" w14:textId="77777777" w:rsidTr="00C752BF">
        <w:trPr>
          <w:trHeight w:val="284"/>
        </w:trPr>
        <w:tc>
          <w:tcPr>
            <w:tcW w:w="1146" w:type="dxa"/>
          </w:tcPr>
          <w:p w14:paraId="38E20136" w14:textId="16EB71D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64</w:t>
            </w:r>
          </w:p>
        </w:tc>
        <w:tc>
          <w:tcPr>
            <w:tcW w:w="1264" w:type="dxa"/>
          </w:tcPr>
          <w:p w14:paraId="51554F0E" w14:textId="77777777" w:rsidR="00707B41" w:rsidRPr="00285521" w:rsidRDefault="00707B41" w:rsidP="00707B41">
            <w:pPr>
              <w:rPr>
                <w:rFonts w:ascii="Times New Roman" w:hAnsi="Times New Roman" w:cs="Times New Roman"/>
                <w:sz w:val="24"/>
                <w:szCs w:val="24"/>
              </w:rPr>
            </w:pPr>
          </w:p>
        </w:tc>
        <w:tc>
          <w:tcPr>
            <w:tcW w:w="7938" w:type="dxa"/>
          </w:tcPr>
          <w:p w14:paraId="600EAA96" w14:textId="77777777" w:rsidR="00F52CFB"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М.А. Булгаков. жизнь и судьба.</w:t>
            </w:r>
            <w:r w:rsidR="00F52CFB">
              <w:rPr>
                <w:rFonts w:ascii="Times New Roman" w:eastAsia="Calibri" w:hAnsi="Times New Roman" w:cs="Times New Roman"/>
              </w:rPr>
              <w:t xml:space="preserve"> </w:t>
            </w:r>
            <w:r w:rsidR="00F52CFB" w:rsidRPr="00F52CFB">
              <w:rPr>
                <w:rFonts w:ascii="Times New Roman" w:eastAsia="Calibri" w:hAnsi="Times New Roman" w:cs="Times New Roman"/>
              </w:rPr>
              <w:t xml:space="preserve">Идейно-художественное своеобразие сатирических произведений М.А. Булгакова </w:t>
            </w:r>
          </w:p>
          <w:p w14:paraId="7139D6DC" w14:textId="34B35D4A" w:rsidR="00707B41" w:rsidRPr="00285521" w:rsidRDefault="00F52CFB" w:rsidP="00707B41">
            <w:pPr>
              <w:spacing w:line="276" w:lineRule="auto"/>
              <w:jc w:val="both"/>
              <w:rPr>
                <w:rFonts w:ascii="Times New Roman" w:eastAsia="Calibri" w:hAnsi="Times New Roman" w:cs="Times New Roman"/>
              </w:rPr>
            </w:pPr>
            <w:r w:rsidRPr="00F52CFB">
              <w:rPr>
                <w:rFonts w:ascii="Times New Roman" w:eastAsia="Calibri" w:hAnsi="Times New Roman" w:cs="Times New Roman"/>
              </w:rPr>
              <w:t>(«Собачье сердце», «Роковые яйца» и др.)</w:t>
            </w:r>
          </w:p>
        </w:tc>
      </w:tr>
      <w:tr w:rsidR="00707B41" w:rsidRPr="00285521" w14:paraId="43780264" w14:textId="77777777" w:rsidTr="00C752BF">
        <w:trPr>
          <w:trHeight w:val="299"/>
        </w:trPr>
        <w:tc>
          <w:tcPr>
            <w:tcW w:w="1146" w:type="dxa"/>
          </w:tcPr>
          <w:p w14:paraId="0FB12A2C" w14:textId="25D2AC0E" w:rsidR="00707B4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65</w:t>
            </w:r>
          </w:p>
        </w:tc>
        <w:tc>
          <w:tcPr>
            <w:tcW w:w="1264" w:type="dxa"/>
          </w:tcPr>
          <w:p w14:paraId="1AAB9A93" w14:textId="77777777" w:rsidR="00707B41" w:rsidRPr="00285521" w:rsidRDefault="00707B41" w:rsidP="00707B41">
            <w:pPr>
              <w:rPr>
                <w:rFonts w:ascii="Times New Roman" w:hAnsi="Times New Roman" w:cs="Times New Roman"/>
                <w:sz w:val="24"/>
                <w:szCs w:val="24"/>
              </w:rPr>
            </w:pPr>
          </w:p>
        </w:tc>
        <w:tc>
          <w:tcPr>
            <w:tcW w:w="7938" w:type="dxa"/>
          </w:tcPr>
          <w:p w14:paraId="29231F64"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Роман «Мастер и Маргарита» как «роман-лабиринт».</w:t>
            </w:r>
          </w:p>
        </w:tc>
      </w:tr>
      <w:tr w:rsidR="00707B41" w:rsidRPr="00285521" w14:paraId="0117CC26" w14:textId="77777777" w:rsidTr="00C752BF">
        <w:trPr>
          <w:trHeight w:val="284"/>
        </w:trPr>
        <w:tc>
          <w:tcPr>
            <w:tcW w:w="1146" w:type="dxa"/>
          </w:tcPr>
          <w:p w14:paraId="6E007F9B" w14:textId="3260404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66</w:t>
            </w:r>
          </w:p>
        </w:tc>
        <w:tc>
          <w:tcPr>
            <w:tcW w:w="1264" w:type="dxa"/>
          </w:tcPr>
          <w:p w14:paraId="242C4FE0" w14:textId="77777777" w:rsidR="00707B41" w:rsidRPr="00285521" w:rsidRDefault="00707B41" w:rsidP="00707B41">
            <w:pPr>
              <w:rPr>
                <w:rFonts w:ascii="Times New Roman" w:hAnsi="Times New Roman" w:cs="Times New Roman"/>
                <w:sz w:val="24"/>
                <w:szCs w:val="24"/>
              </w:rPr>
            </w:pPr>
          </w:p>
        </w:tc>
        <w:tc>
          <w:tcPr>
            <w:tcW w:w="7938" w:type="dxa"/>
          </w:tcPr>
          <w:p w14:paraId="6B64477F"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Нравственно-философское звучание «</w:t>
            </w:r>
            <w:proofErr w:type="spellStart"/>
            <w:r w:rsidRPr="00285521">
              <w:rPr>
                <w:rFonts w:ascii="Times New Roman" w:eastAsia="Calibri" w:hAnsi="Times New Roman" w:cs="Times New Roman"/>
              </w:rPr>
              <w:t>ершалаимских</w:t>
            </w:r>
            <w:proofErr w:type="spellEnd"/>
            <w:r w:rsidRPr="00285521">
              <w:rPr>
                <w:rFonts w:ascii="Times New Roman" w:eastAsia="Calibri" w:hAnsi="Times New Roman" w:cs="Times New Roman"/>
              </w:rPr>
              <w:t>» глав романа.</w:t>
            </w:r>
          </w:p>
        </w:tc>
      </w:tr>
      <w:tr w:rsidR="00707B41" w:rsidRPr="00285521" w14:paraId="1B422F0E" w14:textId="77777777" w:rsidTr="00C752BF">
        <w:trPr>
          <w:trHeight w:val="284"/>
        </w:trPr>
        <w:tc>
          <w:tcPr>
            <w:tcW w:w="1146" w:type="dxa"/>
          </w:tcPr>
          <w:p w14:paraId="08FF8EC5" w14:textId="49C35BE8"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67</w:t>
            </w:r>
          </w:p>
        </w:tc>
        <w:tc>
          <w:tcPr>
            <w:tcW w:w="1264" w:type="dxa"/>
          </w:tcPr>
          <w:p w14:paraId="4F14E18D" w14:textId="77777777" w:rsidR="00707B41" w:rsidRPr="00285521" w:rsidRDefault="00707B41" w:rsidP="00707B41">
            <w:pPr>
              <w:rPr>
                <w:rFonts w:ascii="Times New Roman" w:hAnsi="Times New Roman" w:cs="Times New Roman"/>
                <w:sz w:val="24"/>
                <w:szCs w:val="24"/>
              </w:rPr>
            </w:pPr>
          </w:p>
        </w:tc>
        <w:tc>
          <w:tcPr>
            <w:tcW w:w="7938" w:type="dxa"/>
          </w:tcPr>
          <w:p w14:paraId="61E4A2B0"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Своеобразие </w:t>
            </w:r>
            <w:proofErr w:type="spellStart"/>
            <w:r w:rsidRPr="00285521">
              <w:rPr>
                <w:rFonts w:ascii="Times New Roman" w:eastAsia="Calibri" w:hAnsi="Times New Roman" w:cs="Times New Roman"/>
              </w:rPr>
              <w:t>булгаковской</w:t>
            </w:r>
            <w:proofErr w:type="spellEnd"/>
            <w:r w:rsidRPr="00285521">
              <w:rPr>
                <w:rFonts w:ascii="Times New Roman" w:eastAsia="Calibri" w:hAnsi="Times New Roman" w:cs="Times New Roman"/>
              </w:rPr>
              <w:t xml:space="preserve"> «</w:t>
            </w:r>
            <w:proofErr w:type="spellStart"/>
            <w:r w:rsidRPr="00285521">
              <w:rPr>
                <w:rFonts w:ascii="Times New Roman" w:eastAsia="Calibri" w:hAnsi="Times New Roman" w:cs="Times New Roman"/>
              </w:rPr>
              <w:t>дьяволиады</w:t>
            </w:r>
            <w:proofErr w:type="spellEnd"/>
            <w:r w:rsidRPr="00285521">
              <w:rPr>
                <w:rFonts w:ascii="Times New Roman" w:eastAsia="Calibri" w:hAnsi="Times New Roman" w:cs="Times New Roman"/>
              </w:rPr>
              <w:t>» в романе «Мастер и Маргарита»</w:t>
            </w:r>
          </w:p>
        </w:tc>
      </w:tr>
      <w:tr w:rsidR="00707B41" w:rsidRPr="00285521" w14:paraId="09B78A2F" w14:textId="77777777" w:rsidTr="00C752BF">
        <w:trPr>
          <w:trHeight w:val="284"/>
        </w:trPr>
        <w:tc>
          <w:tcPr>
            <w:tcW w:w="1146" w:type="dxa"/>
          </w:tcPr>
          <w:p w14:paraId="5513DBE4" w14:textId="15D3966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68</w:t>
            </w:r>
          </w:p>
        </w:tc>
        <w:tc>
          <w:tcPr>
            <w:tcW w:w="1264" w:type="dxa"/>
          </w:tcPr>
          <w:p w14:paraId="75E78F51" w14:textId="77777777" w:rsidR="00707B41" w:rsidRPr="00285521" w:rsidRDefault="00707B41" w:rsidP="00707B41">
            <w:pPr>
              <w:rPr>
                <w:rFonts w:ascii="Times New Roman" w:hAnsi="Times New Roman" w:cs="Times New Roman"/>
                <w:sz w:val="24"/>
                <w:szCs w:val="24"/>
              </w:rPr>
            </w:pPr>
          </w:p>
        </w:tc>
        <w:tc>
          <w:tcPr>
            <w:tcW w:w="7938" w:type="dxa"/>
          </w:tcPr>
          <w:p w14:paraId="684DBF7A"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любви и творчества в романе «Мастер и Маргарита».</w:t>
            </w:r>
          </w:p>
        </w:tc>
      </w:tr>
      <w:tr w:rsidR="00707B41" w:rsidRPr="00285521" w14:paraId="7FB0BAA3" w14:textId="77777777" w:rsidTr="00C752BF">
        <w:trPr>
          <w:trHeight w:val="284"/>
        </w:trPr>
        <w:tc>
          <w:tcPr>
            <w:tcW w:w="1146" w:type="dxa"/>
          </w:tcPr>
          <w:p w14:paraId="613CDEE6" w14:textId="66632B1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69</w:t>
            </w:r>
          </w:p>
        </w:tc>
        <w:tc>
          <w:tcPr>
            <w:tcW w:w="1264" w:type="dxa"/>
          </w:tcPr>
          <w:p w14:paraId="774015BD" w14:textId="77777777" w:rsidR="00707B41" w:rsidRPr="00285521" w:rsidRDefault="00707B41" w:rsidP="00707B41">
            <w:pPr>
              <w:rPr>
                <w:rFonts w:ascii="Times New Roman" w:hAnsi="Times New Roman" w:cs="Times New Roman"/>
                <w:sz w:val="24"/>
                <w:szCs w:val="24"/>
              </w:rPr>
            </w:pPr>
          </w:p>
        </w:tc>
        <w:tc>
          <w:tcPr>
            <w:tcW w:w="7938" w:type="dxa"/>
          </w:tcPr>
          <w:p w14:paraId="3373E1F8" w14:textId="77777777"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М. Булгакова.</w:t>
            </w:r>
          </w:p>
        </w:tc>
      </w:tr>
      <w:tr w:rsidR="00707B41" w:rsidRPr="00285521" w14:paraId="782AC287" w14:textId="77777777" w:rsidTr="00C752BF">
        <w:trPr>
          <w:trHeight w:val="284"/>
        </w:trPr>
        <w:tc>
          <w:tcPr>
            <w:tcW w:w="1146" w:type="dxa"/>
          </w:tcPr>
          <w:p w14:paraId="39F4ED5C" w14:textId="69B2AD1F"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70</w:t>
            </w:r>
          </w:p>
        </w:tc>
        <w:tc>
          <w:tcPr>
            <w:tcW w:w="1264" w:type="dxa"/>
          </w:tcPr>
          <w:p w14:paraId="0442BCDD" w14:textId="77777777" w:rsidR="00707B41" w:rsidRPr="00285521" w:rsidRDefault="00707B41" w:rsidP="00707B41">
            <w:pPr>
              <w:rPr>
                <w:rFonts w:ascii="Times New Roman" w:hAnsi="Times New Roman" w:cs="Times New Roman"/>
                <w:sz w:val="24"/>
                <w:szCs w:val="24"/>
              </w:rPr>
            </w:pPr>
          </w:p>
        </w:tc>
        <w:tc>
          <w:tcPr>
            <w:tcW w:w="7938" w:type="dxa"/>
          </w:tcPr>
          <w:p w14:paraId="2A68239B" w14:textId="34C1494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Б.Л. Пастернак. Жизненный и творческий путь. Лирика   Б. Пастернака.</w:t>
            </w:r>
          </w:p>
        </w:tc>
      </w:tr>
      <w:tr w:rsidR="00707B41" w:rsidRPr="00285521" w14:paraId="415A3126" w14:textId="77777777" w:rsidTr="00C752BF">
        <w:trPr>
          <w:trHeight w:val="284"/>
        </w:trPr>
        <w:tc>
          <w:tcPr>
            <w:tcW w:w="1146" w:type="dxa"/>
          </w:tcPr>
          <w:p w14:paraId="1B75B15A" w14:textId="673D6C7C" w:rsidR="00707B41" w:rsidRPr="00285521" w:rsidRDefault="00FF40B4" w:rsidP="00FF40B4">
            <w:pPr>
              <w:rPr>
                <w:rFonts w:ascii="Times New Roman" w:hAnsi="Times New Roman" w:cs="Times New Roman"/>
                <w:sz w:val="24"/>
                <w:szCs w:val="24"/>
              </w:rPr>
            </w:pPr>
            <w:r>
              <w:rPr>
                <w:rFonts w:ascii="Times New Roman" w:hAnsi="Times New Roman" w:cs="Times New Roman"/>
                <w:sz w:val="24"/>
                <w:szCs w:val="24"/>
              </w:rPr>
              <w:t xml:space="preserve">     71</w:t>
            </w:r>
          </w:p>
        </w:tc>
        <w:tc>
          <w:tcPr>
            <w:tcW w:w="1264" w:type="dxa"/>
          </w:tcPr>
          <w:p w14:paraId="0D218A5D" w14:textId="77777777" w:rsidR="00707B41" w:rsidRPr="00285521" w:rsidRDefault="00707B41" w:rsidP="00707B41">
            <w:pPr>
              <w:rPr>
                <w:rFonts w:ascii="Times New Roman" w:hAnsi="Times New Roman" w:cs="Times New Roman"/>
                <w:sz w:val="24"/>
                <w:szCs w:val="24"/>
              </w:rPr>
            </w:pPr>
          </w:p>
        </w:tc>
        <w:tc>
          <w:tcPr>
            <w:tcW w:w="7938" w:type="dxa"/>
          </w:tcPr>
          <w:p w14:paraId="6EC61D2D" w14:textId="687903D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Роман «Доктор Живаго». Духовные искания героев.</w:t>
            </w:r>
          </w:p>
        </w:tc>
      </w:tr>
      <w:tr w:rsidR="00707B41" w:rsidRPr="00285521" w14:paraId="09E19985" w14:textId="77777777" w:rsidTr="00C752BF">
        <w:trPr>
          <w:trHeight w:val="284"/>
        </w:trPr>
        <w:tc>
          <w:tcPr>
            <w:tcW w:w="1146" w:type="dxa"/>
          </w:tcPr>
          <w:p w14:paraId="3C1C4490" w14:textId="21475A1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72</w:t>
            </w:r>
          </w:p>
        </w:tc>
        <w:tc>
          <w:tcPr>
            <w:tcW w:w="1264" w:type="dxa"/>
          </w:tcPr>
          <w:p w14:paraId="237F2646" w14:textId="77777777" w:rsidR="00707B41" w:rsidRPr="00285521" w:rsidRDefault="00707B41" w:rsidP="00707B41">
            <w:pPr>
              <w:rPr>
                <w:rFonts w:ascii="Times New Roman" w:hAnsi="Times New Roman" w:cs="Times New Roman"/>
                <w:sz w:val="24"/>
                <w:szCs w:val="24"/>
              </w:rPr>
            </w:pPr>
          </w:p>
        </w:tc>
        <w:tc>
          <w:tcPr>
            <w:tcW w:w="7938" w:type="dxa"/>
          </w:tcPr>
          <w:p w14:paraId="0016E87C" w14:textId="3EECC4ED"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Юрий Живаго. «Гамлетизм» </w:t>
            </w:r>
            <w:r>
              <w:rPr>
                <w:rFonts w:ascii="Times New Roman" w:eastAsia="Calibri" w:hAnsi="Times New Roman" w:cs="Times New Roman"/>
              </w:rPr>
              <w:t>главного героя</w:t>
            </w:r>
            <w:r w:rsidRPr="00285521">
              <w:rPr>
                <w:rFonts w:ascii="Times New Roman" w:eastAsia="Calibri" w:hAnsi="Times New Roman" w:cs="Times New Roman"/>
              </w:rPr>
              <w:t xml:space="preserve"> и жертвенность.</w:t>
            </w:r>
          </w:p>
        </w:tc>
      </w:tr>
      <w:tr w:rsidR="00707B41" w:rsidRPr="00285521" w14:paraId="37D70451" w14:textId="77777777" w:rsidTr="00C752BF">
        <w:trPr>
          <w:trHeight w:val="284"/>
        </w:trPr>
        <w:tc>
          <w:tcPr>
            <w:tcW w:w="1146" w:type="dxa"/>
          </w:tcPr>
          <w:p w14:paraId="2ECB26D6" w14:textId="24344B5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73</w:t>
            </w:r>
          </w:p>
        </w:tc>
        <w:tc>
          <w:tcPr>
            <w:tcW w:w="1264" w:type="dxa"/>
          </w:tcPr>
          <w:p w14:paraId="429DA49F" w14:textId="77777777" w:rsidR="00707B41" w:rsidRPr="00285521" w:rsidRDefault="00707B41" w:rsidP="00707B41">
            <w:pPr>
              <w:rPr>
                <w:rFonts w:ascii="Times New Roman" w:hAnsi="Times New Roman" w:cs="Times New Roman"/>
                <w:sz w:val="24"/>
                <w:szCs w:val="24"/>
              </w:rPr>
            </w:pPr>
          </w:p>
        </w:tc>
        <w:tc>
          <w:tcPr>
            <w:tcW w:w="7938" w:type="dxa"/>
          </w:tcPr>
          <w:p w14:paraId="736654FB" w14:textId="365791E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А.П. Платонов. очерк жизни и творчества с включением анализа рассказа «Июльская гроза».</w:t>
            </w:r>
          </w:p>
        </w:tc>
      </w:tr>
      <w:tr w:rsidR="00707B41" w:rsidRPr="00285521" w14:paraId="2BF80154" w14:textId="77777777" w:rsidTr="00C752BF">
        <w:trPr>
          <w:trHeight w:val="284"/>
        </w:trPr>
        <w:tc>
          <w:tcPr>
            <w:tcW w:w="1146" w:type="dxa"/>
          </w:tcPr>
          <w:p w14:paraId="4ECD56E4" w14:textId="68AB503F" w:rsidR="00707B4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74</w:t>
            </w:r>
          </w:p>
        </w:tc>
        <w:tc>
          <w:tcPr>
            <w:tcW w:w="1264" w:type="dxa"/>
          </w:tcPr>
          <w:p w14:paraId="368B3CE6" w14:textId="77777777" w:rsidR="00707B41" w:rsidRPr="00285521" w:rsidRDefault="00707B41" w:rsidP="00707B41">
            <w:pPr>
              <w:rPr>
                <w:rFonts w:ascii="Times New Roman" w:hAnsi="Times New Roman" w:cs="Times New Roman"/>
                <w:sz w:val="24"/>
                <w:szCs w:val="24"/>
              </w:rPr>
            </w:pPr>
          </w:p>
        </w:tc>
        <w:tc>
          <w:tcPr>
            <w:tcW w:w="7938" w:type="dxa"/>
          </w:tcPr>
          <w:p w14:paraId="62CB4A8D" w14:textId="760167D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Проблема поиска истины в повести «Котлован».</w:t>
            </w:r>
          </w:p>
        </w:tc>
      </w:tr>
      <w:tr w:rsidR="00707B41" w:rsidRPr="00285521" w14:paraId="4A61DB89" w14:textId="77777777" w:rsidTr="00C752BF">
        <w:trPr>
          <w:trHeight w:val="284"/>
        </w:trPr>
        <w:tc>
          <w:tcPr>
            <w:tcW w:w="1146" w:type="dxa"/>
          </w:tcPr>
          <w:p w14:paraId="6457C1E4" w14:textId="1D617A1E"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75</w:t>
            </w:r>
          </w:p>
        </w:tc>
        <w:tc>
          <w:tcPr>
            <w:tcW w:w="1264" w:type="dxa"/>
          </w:tcPr>
          <w:p w14:paraId="15B62185" w14:textId="77777777" w:rsidR="00707B41" w:rsidRPr="00285521" w:rsidRDefault="00707B41" w:rsidP="00707B41">
            <w:pPr>
              <w:rPr>
                <w:rFonts w:ascii="Times New Roman" w:hAnsi="Times New Roman" w:cs="Times New Roman"/>
                <w:sz w:val="24"/>
                <w:szCs w:val="24"/>
              </w:rPr>
            </w:pPr>
          </w:p>
        </w:tc>
        <w:tc>
          <w:tcPr>
            <w:tcW w:w="7938" w:type="dxa"/>
          </w:tcPr>
          <w:p w14:paraId="71B8675A" w14:textId="3D3B3B56" w:rsidR="00707B41" w:rsidRPr="00285521" w:rsidRDefault="00707B41" w:rsidP="00707B41">
            <w:pPr>
              <w:spacing w:line="276" w:lineRule="auto"/>
              <w:jc w:val="both"/>
              <w:rPr>
                <w:rFonts w:ascii="Times New Roman" w:eastAsia="Calibri" w:hAnsi="Times New Roman" w:cs="Times New Roman"/>
              </w:rPr>
            </w:pPr>
            <w:r w:rsidRPr="004932E7">
              <w:rPr>
                <w:rFonts w:ascii="Times New Roman" w:eastAsia="Calibri" w:hAnsi="Times New Roman" w:cs="Times New Roman"/>
              </w:rPr>
              <w:t>В. Набоков. «Машенька». Драматизм эмигрантского небытия героев.</w:t>
            </w:r>
          </w:p>
        </w:tc>
      </w:tr>
      <w:tr w:rsidR="00707B41" w:rsidRPr="00285521" w14:paraId="07FBFC0F" w14:textId="77777777" w:rsidTr="00C752BF">
        <w:trPr>
          <w:trHeight w:val="284"/>
        </w:trPr>
        <w:tc>
          <w:tcPr>
            <w:tcW w:w="1146" w:type="dxa"/>
          </w:tcPr>
          <w:p w14:paraId="272FE9B8" w14:textId="1123F1B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76</w:t>
            </w:r>
          </w:p>
        </w:tc>
        <w:tc>
          <w:tcPr>
            <w:tcW w:w="1264" w:type="dxa"/>
          </w:tcPr>
          <w:p w14:paraId="7425EE3D" w14:textId="77777777" w:rsidR="00707B41" w:rsidRPr="00285521" w:rsidRDefault="00707B41" w:rsidP="00707B41">
            <w:pPr>
              <w:rPr>
                <w:rFonts w:ascii="Times New Roman" w:hAnsi="Times New Roman" w:cs="Times New Roman"/>
                <w:sz w:val="24"/>
                <w:szCs w:val="24"/>
              </w:rPr>
            </w:pPr>
          </w:p>
        </w:tc>
        <w:tc>
          <w:tcPr>
            <w:tcW w:w="7938" w:type="dxa"/>
          </w:tcPr>
          <w:p w14:paraId="7F3DFC10"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Лирика периода Великой Отечественной войны.</w:t>
            </w:r>
          </w:p>
        </w:tc>
      </w:tr>
      <w:tr w:rsidR="00707B41" w:rsidRPr="00285521" w14:paraId="3638AF69" w14:textId="77777777" w:rsidTr="00C752BF">
        <w:trPr>
          <w:trHeight w:val="284"/>
        </w:trPr>
        <w:tc>
          <w:tcPr>
            <w:tcW w:w="1146" w:type="dxa"/>
          </w:tcPr>
          <w:p w14:paraId="690183DE" w14:textId="3D0DA773"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77</w:t>
            </w:r>
          </w:p>
        </w:tc>
        <w:tc>
          <w:tcPr>
            <w:tcW w:w="1264" w:type="dxa"/>
          </w:tcPr>
          <w:p w14:paraId="7A2CD33B" w14:textId="77777777" w:rsidR="00707B41" w:rsidRPr="00285521" w:rsidRDefault="00707B41" w:rsidP="00707B41">
            <w:pPr>
              <w:rPr>
                <w:rFonts w:ascii="Times New Roman" w:hAnsi="Times New Roman" w:cs="Times New Roman"/>
                <w:sz w:val="24"/>
                <w:szCs w:val="24"/>
              </w:rPr>
            </w:pPr>
          </w:p>
        </w:tc>
        <w:tc>
          <w:tcPr>
            <w:tcW w:w="7938" w:type="dxa"/>
          </w:tcPr>
          <w:p w14:paraId="21618BB0"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Проза и публицистика военных лет.</w:t>
            </w:r>
          </w:p>
        </w:tc>
      </w:tr>
      <w:tr w:rsidR="00707B41" w:rsidRPr="00285521" w14:paraId="7BE47DED" w14:textId="77777777" w:rsidTr="00C752BF">
        <w:trPr>
          <w:trHeight w:val="284"/>
        </w:trPr>
        <w:tc>
          <w:tcPr>
            <w:tcW w:w="1146" w:type="dxa"/>
          </w:tcPr>
          <w:p w14:paraId="37AE2C22" w14:textId="0789D23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78</w:t>
            </w:r>
          </w:p>
        </w:tc>
        <w:tc>
          <w:tcPr>
            <w:tcW w:w="1264" w:type="dxa"/>
          </w:tcPr>
          <w:p w14:paraId="2FDFD7CA" w14:textId="77777777" w:rsidR="00707B41" w:rsidRPr="00285521" w:rsidRDefault="00707B41" w:rsidP="00707B41">
            <w:pPr>
              <w:rPr>
                <w:rFonts w:ascii="Times New Roman" w:hAnsi="Times New Roman" w:cs="Times New Roman"/>
                <w:sz w:val="24"/>
                <w:szCs w:val="24"/>
              </w:rPr>
            </w:pPr>
          </w:p>
        </w:tc>
        <w:tc>
          <w:tcPr>
            <w:tcW w:w="7938" w:type="dxa"/>
          </w:tcPr>
          <w:p w14:paraId="1ED2110A" w14:textId="1FEA5B7D"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А.Т. Твардовский. жизненный и творческий путь. Основные мотивы лирики А. Твардовского.</w:t>
            </w:r>
          </w:p>
        </w:tc>
      </w:tr>
      <w:tr w:rsidR="00707B41" w:rsidRPr="00285521" w14:paraId="446183B1" w14:textId="77777777" w:rsidTr="00C752BF">
        <w:trPr>
          <w:trHeight w:val="284"/>
        </w:trPr>
        <w:tc>
          <w:tcPr>
            <w:tcW w:w="1146" w:type="dxa"/>
          </w:tcPr>
          <w:p w14:paraId="07BFF060" w14:textId="661910A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79</w:t>
            </w:r>
          </w:p>
        </w:tc>
        <w:tc>
          <w:tcPr>
            <w:tcW w:w="1264" w:type="dxa"/>
          </w:tcPr>
          <w:p w14:paraId="69754F57" w14:textId="77777777" w:rsidR="00707B41" w:rsidRPr="00285521" w:rsidRDefault="00707B41" w:rsidP="00707B41">
            <w:pPr>
              <w:rPr>
                <w:rFonts w:ascii="Times New Roman" w:hAnsi="Times New Roman" w:cs="Times New Roman"/>
                <w:sz w:val="24"/>
                <w:szCs w:val="24"/>
              </w:rPr>
            </w:pPr>
          </w:p>
        </w:tc>
        <w:tc>
          <w:tcPr>
            <w:tcW w:w="7938" w:type="dxa"/>
          </w:tcPr>
          <w:p w14:paraId="2800DE6B" w14:textId="6E594016"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Поэма «По праву памяти» и ее нравственно-философский смысл.</w:t>
            </w:r>
          </w:p>
        </w:tc>
      </w:tr>
      <w:tr w:rsidR="00707B41" w:rsidRPr="00285521" w14:paraId="578A7E8C" w14:textId="77777777" w:rsidTr="00C752BF">
        <w:trPr>
          <w:trHeight w:val="284"/>
        </w:trPr>
        <w:tc>
          <w:tcPr>
            <w:tcW w:w="1146" w:type="dxa"/>
          </w:tcPr>
          <w:p w14:paraId="6C05E874" w14:textId="0D81C3C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80</w:t>
            </w:r>
          </w:p>
        </w:tc>
        <w:tc>
          <w:tcPr>
            <w:tcW w:w="1264" w:type="dxa"/>
          </w:tcPr>
          <w:p w14:paraId="39B38B19" w14:textId="77777777" w:rsidR="00707B41" w:rsidRPr="00285521" w:rsidRDefault="00707B41" w:rsidP="00707B41">
            <w:pPr>
              <w:rPr>
                <w:rFonts w:ascii="Times New Roman" w:hAnsi="Times New Roman" w:cs="Times New Roman"/>
                <w:sz w:val="24"/>
                <w:szCs w:val="24"/>
              </w:rPr>
            </w:pPr>
          </w:p>
        </w:tc>
        <w:tc>
          <w:tcPr>
            <w:tcW w:w="7938" w:type="dxa"/>
          </w:tcPr>
          <w:p w14:paraId="77A3874D" w14:textId="3AE52165" w:rsidR="00707B41" w:rsidRPr="00285521" w:rsidRDefault="00707B41" w:rsidP="00707B41">
            <w:pPr>
              <w:spacing w:line="276" w:lineRule="auto"/>
              <w:jc w:val="both"/>
              <w:rPr>
                <w:rFonts w:ascii="Times New Roman" w:eastAsia="Calibri" w:hAnsi="Times New Roman" w:cs="Times New Roman"/>
                <w:bCs/>
              </w:rPr>
            </w:pPr>
            <w:r w:rsidRPr="004932E7">
              <w:rPr>
                <w:rFonts w:ascii="Times New Roman" w:eastAsia="Calibri" w:hAnsi="Times New Roman" w:cs="Times New Roman"/>
                <w:bCs/>
              </w:rPr>
              <w:t xml:space="preserve"> </w:t>
            </w:r>
            <w:r w:rsidRPr="004932E7">
              <w:rPr>
                <w:rFonts w:ascii="Times New Roman" w:eastAsia="Calibri" w:hAnsi="Times New Roman" w:cs="Times New Roman"/>
              </w:rPr>
              <w:t>Н. А. Заболоцкий. Вечные вопросы о сущности красоты и единства природы и человека в лирике поэта.</w:t>
            </w:r>
          </w:p>
        </w:tc>
      </w:tr>
      <w:tr w:rsidR="00707B41" w:rsidRPr="00285521" w14:paraId="1DCBE53D" w14:textId="77777777" w:rsidTr="00C752BF">
        <w:trPr>
          <w:trHeight w:val="284"/>
        </w:trPr>
        <w:tc>
          <w:tcPr>
            <w:tcW w:w="1146" w:type="dxa"/>
          </w:tcPr>
          <w:p w14:paraId="77259826" w14:textId="07FAFB78"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81</w:t>
            </w:r>
          </w:p>
        </w:tc>
        <w:tc>
          <w:tcPr>
            <w:tcW w:w="1264" w:type="dxa"/>
          </w:tcPr>
          <w:p w14:paraId="784ADB18" w14:textId="77777777" w:rsidR="00707B41" w:rsidRPr="00285521" w:rsidRDefault="00707B41" w:rsidP="00707B41">
            <w:pPr>
              <w:rPr>
                <w:rFonts w:ascii="Times New Roman" w:hAnsi="Times New Roman" w:cs="Times New Roman"/>
                <w:sz w:val="24"/>
                <w:szCs w:val="24"/>
              </w:rPr>
            </w:pPr>
          </w:p>
        </w:tc>
        <w:tc>
          <w:tcPr>
            <w:tcW w:w="7938" w:type="dxa"/>
          </w:tcPr>
          <w:p w14:paraId="002B7248" w14:textId="0578281C" w:rsidR="00707B41" w:rsidRPr="00E44B0B" w:rsidRDefault="00707B41" w:rsidP="00707B41">
            <w:pPr>
              <w:spacing w:line="276" w:lineRule="auto"/>
              <w:jc w:val="both"/>
              <w:rPr>
                <w:bCs/>
              </w:rPr>
            </w:pPr>
            <w:r w:rsidRPr="00E44B0B">
              <w:rPr>
                <w:rFonts w:ascii="Times New Roman" w:eastAsia="Calibri" w:hAnsi="Times New Roman" w:cs="Times New Roman"/>
                <w:bCs/>
              </w:rPr>
              <w:t>Литературный процесс 50-80-х годов.</w:t>
            </w:r>
            <w:r w:rsidRPr="00E44B0B">
              <w:rPr>
                <w:bCs/>
              </w:rPr>
              <w:t xml:space="preserve"> </w:t>
            </w:r>
            <w:r w:rsidRPr="00E44B0B">
              <w:rPr>
                <w:rFonts w:ascii="Times New Roman" w:hAnsi="Times New Roman" w:cs="Times New Roman"/>
                <w:sz w:val="24"/>
              </w:rPr>
              <w:t>Переосмысление военной темы в литературе второй половины 20</w:t>
            </w:r>
            <w:r w:rsidRPr="00E44B0B">
              <w:rPr>
                <w:rFonts w:ascii="Times New Roman" w:hAnsi="Times New Roman" w:cs="Times New Roman"/>
                <w:spacing w:val="1"/>
                <w:sz w:val="24"/>
              </w:rPr>
              <w:t xml:space="preserve"> </w:t>
            </w:r>
            <w:r w:rsidRPr="00E44B0B">
              <w:rPr>
                <w:rFonts w:ascii="Times New Roman" w:hAnsi="Times New Roman" w:cs="Times New Roman"/>
                <w:sz w:val="24"/>
              </w:rPr>
              <w:t xml:space="preserve">века. </w:t>
            </w:r>
            <w:proofErr w:type="spellStart"/>
            <w:r w:rsidRPr="00E44B0B">
              <w:rPr>
                <w:rFonts w:ascii="Times New Roman" w:hAnsi="Times New Roman" w:cs="Times New Roman"/>
                <w:i/>
                <w:sz w:val="24"/>
              </w:rPr>
              <w:t>Ю.Бондарев</w:t>
            </w:r>
            <w:proofErr w:type="spellEnd"/>
            <w:r w:rsidRPr="00E44B0B">
              <w:rPr>
                <w:rFonts w:ascii="Times New Roman" w:hAnsi="Times New Roman" w:cs="Times New Roman"/>
                <w:i/>
                <w:sz w:val="24"/>
              </w:rPr>
              <w:t>,</w:t>
            </w:r>
            <w:r w:rsidRPr="00E44B0B">
              <w:rPr>
                <w:rFonts w:ascii="Times New Roman" w:hAnsi="Times New Roman" w:cs="Times New Roman"/>
                <w:i/>
                <w:spacing w:val="-5"/>
                <w:sz w:val="24"/>
              </w:rPr>
              <w:t xml:space="preserve"> </w:t>
            </w:r>
            <w:proofErr w:type="spellStart"/>
            <w:r w:rsidRPr="00E44B0B">
              <w:rPr>
                <w:rFonts w:ascii="Times New Roman" w:hAnsi="Times New Roman" w:cs="Times New Roman"/>
                <w:i/>
                <w:sz w:val="24"/>
              </w:rPr>
              <w:t>В.Богомолов</w:t>
            </w:r>
            <w:proofErr w:type="spellEnd"/>
            <w:r w:rsidRPr="00E44B0B">
              <w:rPr>
                <w:rFonts w:ascii="Times New Roman" w:hAnsi="Times New Roman" w:cs="Times New Roman"/>
                <w:i/>
                <w:sz w:val="24"/>
              </w:rPr>
              <w:t>,</w:t>
            </w:r>
            <w:r w:rsidRPr="00E44B0B">
              <w:rPr>
                <w:rFonts w:ascii="Times New Roman" w:hAnsi="Times New Roman" w:cs="Times New Roman"/>
                <w:i/>
                <w:spacing w:val="-4"/>
                <w:sz w:val="24"/>
              </w:rPr>
              <w:t xml:space="preserve"> </w:t>
            </w:r>
            <w:proofErr w:type="spellStart"/>
            <w:r w:rsidRPr="00E44B0B">
              <w:rPr>
                <w:rFonts w:ascii="Times New Roman" w:hAnsi="Times New Roman" w:cs="Times New Roman"/>
                <w:i/>
                <w:sz w:val="24"/>
              </w:rPr>
              <w:t>Г.Бакланов</w:t>
            </w:r>
            <w:proofErr w:type="spellEnd"/>
            <w:r w:rsidRPr="00E44B0B">
              <w:rPr>
                <w:rFonts w:ascii="Times New Roman" w:hAnsi="Times New Roman" w:cs="Times New Roman"/>
                <w:i/>
                <w:sz w:val="24"/>
              </w:rPr>
              <w:t>,</w:t>
            </w:r>
            <w:r w:rsidRPr="00E44B0B">
              <w:rPr>
                <w:rFonts w:ascii="Times New Roman" w:hAnsi="Times New Roman" w:cs="Times New Roman"/>
                <w:i/>
                <w:spacing w:val="-4"/>
                <w:sz w:val="24"/>
              </w:rPr>
              <w:t xml:space="preserve"> </w:t>
            </w:r>
            <w:proofErr w:type="spellStart"/>
            <w:r w:rsidRPr="00E44B0B">
              <w:rPr>
                <w:rFonts w:ascii="Times New Roman" w:hAnsi="Times New Roman" w:cs="Times New Roman"/>
                <w:i/>
                <w:sz w:val="24"/>
              </w:rPr>
              <w:t>В.Некрасов</w:t>
            </w:r>
            <w:proofErr w:type="spellEnd"/>
            <w:r w:rsidRPr="00E44B0B">
              <w:rPr>
                <w:rFonts w:ascii="Times New Roman" w:hAnsi="Times New Roman" w:cs="Times New Roman"/>
                <w:i/>
                <w:sz w:val="24"/>
              </w:rPr>
              <w:t>,</w:t>
            </w:r>
            <w:r w:rsidRPr="00E44B0B">
              <w:rPr>
                <w:rFonts w:ascii="Times New Roman" w:hAnsi="Times New Roman" w:cs="Times New Roman"/>
                <w:i/>
                <w:spacing w:val="-3"/>
                <w:sz w:val="24"/>
              </w:rPr>
              <w:t xml:space="preserve"> </w:t>
            </w:r>
            <w:proofErr w:type="spellStart"/>
            <w:r w:rsidRPr="00E44B0B">
              <w:rPr>
                <w:rFonts w:ascii="Times New Roman" w:hAnsi="Times New Roman" w:cs="Times New Roman"/>
                <w:i/>
                <w:sz w:val="24"/>
              </w:rPr>
              <w:t>К.Воробьѐв</w:t>
            </w:r>
            <w:proofErr w:type="spellEnd"/>
            <w:r w:rsidRPr="00E44B0B">
              <w:rPr>
                <w:rFonts w:ascii="Times New Roman" w:hAnsi="Times New Roman" w:cs="Times New Roman"/>
                <w:i/>
                <w:sz w:val="24"/>
              </w:rPr>
              <w:t>,</w:t>
            </w:r>
            <w:r w:rsidRPr="00E44B0B">
              <w:rPr>
                <w:rFonts w:ascii="Times New Roman" w:hAnsi="Times New Roman" w:cs="Times New Roman"/>
                <w:i/>
                <w:spacing w:val="-2"/>
                <w:sz w:val="24"/>
              </w:rPr>
              <w:t xml:space="preserve"> </w:t>
            </w:r>
            <w:proofErr w:type="spellStart"/>
            <w:r w:rsidRPr="00E44B0B">
              <w:rPr>
                <w:rFonts w:ascii="Times New Roman" w:hAnsi="Times New Roman" w:cs="Times New Roman"/>
                <w:i/>
                <w:sz w:val="24"/>
              </w:rPr>
              <w:t>В.Быков</w:t>
            </w:r>
            <w:proofErr w:type="spellEnd"/>
            <w:r w:rsidRPr="00E44B0B">
              <w:rPr>
                <w:rFonts w:ascii="Times New Roman" w:hAnsi="Times New Roman" w:cs="Times New Roman"/>
                <w:i/>
                <w:sz w:val="24"/>
              </w:rPr>
              <w:t xml:space="preserve">, </w:t>
            </w:r>
            <w:proofErr w:type="spellStart"/>
            <w:r w:rsidRPr="00E44B0B">
              <w:rPr>
                <w:rFonts w:ascii="Times New Roman" w:hAnsi="Times New Roman" w:cs="Times New Roman"/>
                <w:i/>
                <w:sz w:val="24"/>
              </w:rPr>
              <w:t>Б.Васильев</w:t>
            </w:r>
            <w:proofErr w:type="spellEnd"/>
            <w:r w:rsidRPr="00E44B0B">
              <w:rPr>
                <w:rFonts w:ascii="Times New Roman" w:hAnsi="Times New Roman" w:cs="Times New Roman"/>
                <w:i/>
                <w:spacing w:val="-2"/>
                <w:sz w:val="24"/>
              </w:rPr>
              <w:t xml:space="preserve"> </w:t>
            </w:r>
            <w:r w:rsidRPr="00E44B0B">
              <w:rPr>
                <w:rFonts w:ascii="Times New Roman" w:hAnsi="Times New Roman" w:cs="Times New Roman"/>
                <w:i/>
                <w:sz w:val="24"/>
              </w:rPr>
              <w:t>и</w:t>
            </w:r>
            <w:r w:rsidRPr="00E44B0B">
              <w:rPr>
                <w:rFonts w:ascii="Times New Roman" w:hAnsi="Times New Roman" w:cs="Times New Roman"/>
                <w:i/>
                <w:spacing w:val="-1"/>
                <w:sz w:val="24"/>
              </w:rPr>
              <w:t xml:space="preserve"> </w:t>
            </w:r>
            <w:proofErr w:type="spellStart"/>
            <w:r w:rsidRPr="00E44B0B">
              <w:rPr>
                <w:rFonts w:ascii="Times New Roman" w:hAnsi="Times New Roman" w:cs="Times New Roman"/>
                <w:i/>
                <w:sz w:val="24"/>
              </w:rPr>
              <w:t>др</w:t>
            </w:r>
            <w:proofErr w:type="spellEnd"/>
          </w:p>
        </w:tc>
      </w:tr>
      <w:tr w:rsidR="00707B41" w:rsidRPr="00285521" w14:paraId="2FCC27E8" w14:textId="77777777" w:rsidTr="00C752BF">
        <w:trPr>
          <w:trHeight w:val="284"/>
        </w:trPr>
        <w:tc>
          <w:tcPr>
            <w:tcW w:w="1146" w:type="dxa"/>
          </w:tcPr>
          <w:p w14:paraId="322607AA" w14:textId="558D813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82</w:t>
            </w:r>
          </w:p>
        </w:tc>
        <w:tc>
          <w:tcPr>
            <w:tcW w:w="1264" w:type="dxa"/>
          </w:tcPr>
          <w:p w14:paraId="7800D6F3" w14:textId="77777777" w:rsidR="00707B41" w:rsidRPr="00285521" w:rsidRDefault="00707B41" w:rsidP="00707B41">
            <w:pPr>
              <w:rPr>
                <w:rFonts w:ascii="Times New Roman" w:hAnsi="Times New Roman" w:cs="Times New Roman"/>
                <w:sz w:val="24"/>
                <w:szCs w:val="24"/>
              </w:rPr>
            </w:pPr>
          </w:p>
        </w:tc>
        <w:tc>
          <w:tcPr>
            <w:tcW w:w="7938" w:type="dxa"/>
          </w:tcPr>
          <w:p w14:paraId="40F244C1" w14:textId="77777777" w:rsidR="00707B41" w:rsidRDefault="00707B41" w:rsidP="00707B41">
            <w:pPr>
              <w:spacing w:line="276" w:lineRule="auto"/>
              <w:jc w:val="both"/>
              <w:rPr>
                <w:rFonts w:ascii="Times New Roman" w:eastAsia="Calibri" w:hAnsi="Times New Roman" w:cs="Times New Roman"/>
              </w:rPr>
            </w:pPr>
            <w:r w:rsidRPr="004932E7">
              <w:rPr>
                <w:rFonts w:ascii="Times New Roman" w:eastAsia="Calibri" w:hAnsi="Times New Roman" w:cs="Times New Roman"/>
              </w:rPr>
              <w:t>«Оттепель» 1953—1964 годов — рождение нового типа литературного движения</w:t>
            </w:r>
          </w:p>
          <w:p w14:paraId="53F31727" w14:textId="2DA13B7E"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Б.Ахмадулина</w:t>
            </w:r>
            <w:proofErr w:type="spellEnd"/>
            <w:r>
              <w:rPr>
                <w:rFonts w:ascii="Times New Roman" w:eastAsia="Calibri" w:hAnsi="Times New Roman" w:cs="Times New Roman"/>
              </w:rPr>
              <w:t xml:space="preserve">,  </w:t>
            </w:r>
            <w:proofErr w:type="spellStart"/>
            <w:r w:rsidRPr="006D7477">
              <w:rPr>
                <w:rFonts w:ascii="Times New Roman" w:eastAsia="Calibri" w:hAnsi="Times New Roman" w:cs="Times New Roman"/>
              </w:rPr>
              <w:t>Е.Евтушенко</w:t>
            </w:r>
            <w:proofErr w:type="spellEnd"/>
            <w:r w:rsidRPr="006D7477">
              <w:rPr>
                <w:rFonts w:ascii="Times New Roman" w:eastAsia="Calibri" w:hAnsi="Times New Roman" w:cs="Times New Roman"/>
              </w:rPr>
              <w:t xml:space="preserve">, А. Вознесенский, </w:t>
            </w:r>
            <w:proofErr w:type="spellStart"/>
            <w:r w:rsidRPr="006D7477">
              <w:rPr>
                <w:rFonts w:ascii="Times New Roman" w:eastAsia="Calibri" w:hAnsi="Times New Roman" w:cs="Times New Roman"/>
              </w:rPr>
              <w:t>Р.Рождественский</w:t>
            </w:r>
            <w:proofErr w:type="spellEnd"/>
            <w:r>
              <w:rPr>
                <w:rFonts w:ascii="Times New Roman" w:eastAsia="Calibri" w:hAnsi="Times New Roman" w:cs="Times New Roman"/>
              </w:rPr>
              <w:t>)</w:t>
            </w:r>
          </w:p>
        </w:tc>
      </w:tr>
      <w:tr w:rsidR="00707B41" w:rsidRPr="00285521" w14:paraId="57954B44" w14:textId="77777777" w:rsidTr="00C752BF">
        <w:trPr>
          <w:trHeight w:val="299"/>
        </w:trPr>
        <w:tc>
          <w:tcPr>
            <w:tcW w:w="1146" w:type="dxa"/>
          </w:tcPr>
          <w:p w14:paraId="4623C8F8" w14:textId="6E4CD5BB" w:rsidR="00707B41" w:rsidRPr="00285521" w:rsidRDefault="00FF40B4" w:rsidP="00FF40B4">
            <w:pPr>
              <w:rPr>
                <w:rFonts w:ascii="Times New Roman" w:hAnsi="Times New Roman" w:cs="Times New Roman"/>
                <w:sz w:val="24"/>
                <w:szCs w:val="24"/>
              </w:rPr>
            </w:pPr>
            <w:r>
              <w:rPr>
                <w:rFonts w:ascii="Times New Roman" w:hAnsi="Times New Roman" w:cs="Times New Roman"/>
                <w:sz w:val="24"/>
                <w:szCs w:val="24"/>
              </w:rPr>
              <w:t xml:space="preserve">     83</w:t>
            </w:r>
          </w:p>
        </w:tc>
        <w:tc>
          <w:tcPr>
            <w:tcW w:w="1264" w:type="dxa"/>
          </w:tcPr>
          <w:p w14:paraId="65E1BC31" w14:textId="77777777" w:rsidR="00707B41" w:rsidRPr="00285521" w:rsidRDefault="00707B41" w:rsidP="00707B41">
            <w:pPr>
              <w:rPr>
                <w:rFonts w:ascii="Times New Roman" w:hAnsi="Times New Roman" w:cs="Times New Roman"/>
                <w:sz w:val="24"/>
                <w:szCs w:val="24"/>
              </w:rPr>
            </w:pPr>
          </w:p>
        </w:tc>
        <w:tc>
          <w:tcPr>
            <w:tcW w:w="7938" w:type="dxa"/>
          </w:tcPr>
          <w:p w14:paraId="5BF4C0CC" w14:textId="18027C35"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Авторская песня как песенный </w:t>
            </w:r>
            <w:proofErr w:type="spellStart"/>
            <w:r w:rsidRPr="00285521">
              <w:rPr>
                <w:rFonts w:ascii="Times New Roman" w:eastAsia="Calibri" w:hAnsi="Times New Roman" w:cs="Times New Roman"/>
              </w:rPr>
              <w:t>монотеатр</w:t>
            </w:r>
            <w:proofErr w:type="spellEnd"/>
            <w:r w:rsidRPr="00285521">
              <w:rPr>
                <w:rFonts w:ascii="Times New Roman" w:eastAsia="Calibri" w:hAnsi="Times New Roman" w:cs="Times New Roman"/>
              </w:rPr>
              <w:t>.</w:t>
            </w:r>
            <w:r>
              <w:rPr>
                <w:rFonts w:ascii="Times New Roman" w:eastAsia="Calibri" w:hAnsi="Times New Roman" w:cs="Times New Roman"/>
              </w:rPr>
              <w:t xml:space="preserve"> (</w:t>
            </w:r>
            <w:proofErr w:type="spellStart"/>
            <w:r>
              <w:rPr>
                <w:rFonts w:ascii="Times New Roman" w:eastAsia="Calibri" w:hAnsi="Times New Roman" w:cs="Times New Roman"/>
              </w:rPr>
              <w:t>Б.Ш.Окуджава</w:t>
            </w:r>
            <w:proofErr w:type="spellEnd"/>
            <w:r>
              <w:rPr>
                <w:rFonts w:ascii="Times New Roman" w:eastAsia="Calibri" w:hAnsi="Times New Roman" w:cs="Times New Roman"/>
              </w:rPr>
              <w:t xml:space="preserve">, </w:t>
            </w:r>
            <w:proofErr w:type="spellStart"/>
            <w:r w:rsidR="00473E28">
              <w:rPr>
                <w:rFonts w:ascii="Times New Roman" w:eastAsia="Calibri" w:hAnsi="Times New Roman" w:cs="Times New Roman"/>
              </w:rPr>
              <w:t>Ю.И.Визбор</w:t>
            </w:r>
            <w:proofErr w:type="spellEnd"/>
            <w:r w:rsidR="00473E28">
              <w:rPr>
                <w:rFonts w:ascii="Times New Roman" w:eastAsia="Calibri" w:hAnsi="Times New Roman" w:cs="Times New Roman"/>
              </w:rPr>
              <w:t xml:space="preserve">, </w:t>
            </w:r>
            <w:proofErr w:type="spellStart"/>
            <w:r w:rsidR="00473E28">
              <w:rPr>
                <w:rFonts w:ascii="Times New Roman" w:eastAsia="Calibri" w:hAnsi="Times New Roman" w:cs="Times New Roman"/>
              </w:rPr>
              <w:t>В.С.Высоцкий</w:t>
            </w:r>
            <w:proofErr w:type="spellEnd"/>
            <w:r w:rsidR="00473E28">
              <w:rPr>
                <w:rFonts w:ascii="Times New Roman" w:eastAsia="Calibri" w:hAnsi="Times New Roman" w:cs="Times New Roman"/>
              </w:rPr>
              <w:t xml:space="preserve"> и др.)</w:t>
            </w:r>
          </w:p>
        </w:tc>
      </w:tr>
      <w:tr w:rsidR="00707B41" w:rsidRPr="00285521" w14:paraId="47DF57DD" w14:textId="77777777" w:rsidTr="00C752BF">
        <w:trPr>
          <w:trHeight w:val="284"/>
        </w:trPr>
        <w:tc>
          <w:tcPr>
            <w:tcW w:w="1146" w:type="dxa"/>
          </w:tcPr>
          <w:p w14:paraId="157564E5" w14:textId="499A932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84</w:t>
            </w:r>
          </w:p>
        </w:tc>
        <w:tc>
          <w:tcPr>
            <w:tcW w:w="1264" w:type="dxa"/>
          </w:tcPr>
          <w:p w14:paraId="53AC5BF7" w14:textId="77777777" w:rsidR="00707B41" w:rsidRPr="00285521" w:rsidRDefault="00707B41" w:rsidP="00707B41">
            <w:pPr>
              <w:rPr>
                <w:rFonts w:ascii="Times New Roman" w:hAnsi="Times New Roman" w:cs="Times New Roman"/>
                <w:sz w:val="24"/>
                <w:szCs w:val="24"/>
              </w:rPr>
            </w:pPr>
          </w:p>
        </w:tc>
        <w:tc>
          <w:tcPr>
            <w:tcW w:w="7938" w:type="dxa"/>
          </w:tcPr>
          <w:p w14:paraId="384B9D53" w14:textId="3263C064"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«Деревенская проза» 50-80-х годов. В.М. Шукшин. Жизнь и творчество.</w:t>
            </w:r>
            <w:r w:rsidR="00473E28">
              <w:rPr>
                <w:rFonts w:ascii="Times New Roman" w:eastAsia="Calibri" w:hAnsi="Times New Roman" w:cs="Times New Roman"/>
              </w:rPr>
              <w:t xml:space="preserve"> </w:t>
            </w:r>
          </w:p>
        </w:tc>
      </w:tr>
      <w:tr w:rsidR="00707B41" w:rsidRPr="00285521" w14:paraId="30A94F13" w14:textId="77777777" w:rsidTr="00C752BF">
        <w:trPr>
          <w:trHeight w:val="284"/>
        </w:trPr>
        <w:tc>
          <w:tcPr>
            <w:tcW w:w="1146" w:type="dxa"/>
          </w:tcPr>
          <w:p w14:paraId="5E3A838A" w14:textId="26908FE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85</w:t>
            </w:r>
          </w:p>
        </w:tc>
        <w:tc>
          <w:tcPr>
            <w:tcW w:w="1264" w:type="dxa"/>
          </w:tcPr>
          <w:p w14:paraId="05D51F33" w14:textId="77777777" w:rsidR="00707B41" w:rsidRPr="00285521" w:rsidRDefault="00707B41" w:rsidP="00707B41">
            <w:pPr>
              <w:rPr>
                <w:rFonts w:ascii="Times New Roman" w:hAnsi="Times New Roman" w:cs="Times New Roman"/>
                <w:sz w:val="24"/>
                <w:szCs w:val="24"/>
              </w:rPr>
            </w:pPr>
          </w:p>
        </w:tc>
        <w:tc>
          <w:tcPr>
            <w:tcW w:w="7938" w:type="dxa"/>
          </w:tcPr>
          <w:p w14:paraId="05A1F10E" w14:textId="70AA4FFD"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Тип героя-чудика в рассказах Шукшина. (</w:t>
            </w:r>
            <w:r>
              <w:rPr>
                <w:rFonts w:ascii="Times New Roman" w:eastAsia="Calibri" w:hAnsi="Times New Roman" w:cs="Times New Roman"/>
              </w:rPr>
              <w:t xml:space="preserve">«Верую!», </w:t>
            </w:r>
            <w:r w:rsidRPr="00285521">
              <w:rPr>
                <w:rFonts w:ascii="Times New Roman" w:eastAsia="Calibri" w:hAnsi="Times New Roman" w:cs="Times New Roman"/>
              </w:rPr>
              <w:t>«Чудик», «Миль пардон, мадам»)</w:t>
            </w:r>
            <w:r w:rsidRPr="004932E7">
              <w:rPr>
                <w:rFonts w:ascii="Times New Roman" w:eastAsia="Calibri" w:hAnsi="Times New Roman" w:cs="Times New Roman"/>
              </w:rPr>
              <w:t>.</w:t>
            </w:r>
          </w:p>
        </w:tc>
      </w:tr>
      <w:tr w:rsidR="00707B41" w:rsidRPr="00285521" w14:paraId="1FDD086B" w14:textId="77777777" w:rsidTr="00C752BF">
        <w:trPr>
          <w:trHeight w:val="284"/>
        </w:trPr>
        <w:tc>
          <w:tcPr>
            <w:tcW w:w="1146" w:type="dxa"/>
          </w:tcPr>
          <w:p w14:paraId="6A4B4D16" w14:textId="29087FBC"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86</w:t>
            </w:r>
          </w:p>
        </w:tc>
        <w:tc>
          <w:tcPr>
            <w:tcW w:w="1264" w:type="dxa"/>
          </w:tcPr>
          <w:p w14:paraId="65D9463E" w14:textId="77777777" w:rsidR="00707B41" w:rsidRPr="00285521" w:rsidRDefault="00707B41" w:rsidP="00707B41">
            <w:pPr>
              <w:rPr>
                <w:rFonts w:ascii="Times New Roman" w:hAnsi="Times New Roman" w:cs="Times New Roman"/>
                <w:sz w:val="24"/>
                <w:szCs w:val="24"/>
              </w:rPr>
            </w:pPr>
          </w:p>
        </w:tc>
        <w:tc>
          <w:tcPr>
            <w:tcW w:w="7938" w:type="dxa"/>
          </w:tcPr>
          <w:p w14:paraId="57A9959A" w14:textId="50CB929F" w:rsidR="00707B41" w:rsidRPr="00285521" w:rsidRDefault="00707B41" w:rsidP="00707B41">
            <w:pPr>
              <w:spacing w:line="276" w:lineRule="auto"/>
              <w:jc w:val="both"/>
              <w:rPr>
                <w:rFonts w:ascii="Times New Roman" w:eastAsia="Calibri" w:hAnsi="Times New Roman" w:cs="Times New Roman"/>
              </w:rPr>
            </w:pPr>
            <w:r w:rsidRPr="004932E7">
              <w:rPr>
                <w:rFonts w:ascii="Times New Roman" w:eastAsia="Calibri" w:hAnsi="Times New Roman" w:cs="Times New Roman"/>
              </w:rPr>
              <w:t>Н. М. Рубцов. Основные темы и мотивы лирики Рубцова</w:t>
            </w:r>
          </w:p>
        </w:tc>
      </w:tr>
      <w:tr w:rsidR="00707B41" w:rsidRPr="00285521" w14:paraId="3F880A0A" w14:textId="77777777" w:rsidTr="00C752BF">
        <w:trPr>
          <w:trHeight w:val="284"/>
        </w:trPr>
        <w:tc>
          <w:tcPr>
            <w:tcW w:w="1146" w:type="dxa"/>
          </w:tcPr>
          <w:p w14:paraId="7D98B1AE" w14:textId="49584E6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87</w:t>
            </w:r>
          </w:p>
        </w:tc>
        <w:tc>
          <w:tcPr>
            <w:tcW w:w="1264" w:type="dxa"/>
          </w:tcPr>
          <w:p w14:paraId="65E564FB" w14:textId="77777777" w:rsidR="00707B41" w:rsidRPr="00285521" w:rsidRDefault="00707B41" w:rsidP="00707B41">
            <w:pPr>
              <w:rPr>
                <w:rFonts w:ascii="Times New Roman" w:hAnsi="Times New Roman" w:cs="Times New Roman"/>
                <w:sz w:val="24"/>
                <w:szCs w:val="24"/>
              </w:rPr>
            </w:pPr>
          </w:p>
        </w:tc>
        <w:tc>
          <w:tcPr>
            <w:tcW w:w="7938" w:type="dxa"/>
          </w:tcPr>
          <w:p w14:paraId="76F8BD6E" w14:textId="61AA1F06"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rPr>
              <w:t>Исповедальное слово</w:t>
            </w:r>
            <w:r w:rsidRPr="00285521">
              <w:rPr>
                <w:rFonts w:ascii="Times New Roman" w:eastAsia="Calibri" w:hAnsi="Times New Roman" w:cs="Times New Roman"/>
              </w:rPr>
              <w:t xml:space="preserve"> В. Астафьева.</w:t>
            </w:r>
            <w:r>
              <w:t xml:space="preserve"> </w:t>
            </w:r>
            <w:r w:rsidRPr="00E44B0B">
              <w:rPr>
                <w:rFonts w:ascii="Times New Roman" w:hAnsi="Times New Roman" w:cs="Times New Roman"/>
                <w:sz w:val="24"/>
                <w:szCs w:val="24"/>
              </w:rPr>
              <w:t>«Последний поклон»</w:t>
            </w:r>
            <w:r>
              <w:rPr>
                <w:rFonts w:ascii="Times New Roman" w:hAnsi="Times New Roman" w:cs="Times New Roman"/>
                <w:sz w:val="24"/>
                <w:szCs w:val="24"/>
              </w:rPr>
              <w:t>,</w:t>
            </w:r>
            <w:r w:rsidRPr="004932E7">
              <w:rPr>
                <w:rFonts w:ascii="Times New Roman" w:eastAsia="Calibri" w:hAnsi="Times New Roman" w:cs="Times New Roman"/>
              </w:rPr>
              <w:t xml:space="preserve"> «Царь-рыба».</w:t>
            </w:r>
          </w:p>
        </w:tc>
      </w:tr>
      <w:tr w:rsidR="00707B41" w:rsidRPr="00285521" w14:paraId="02315458" w14:textId="77777777" w:rsidTr="00C752BF">
        <w:trPr>
          <w:trHeight w:val="312"/>
        </w:trPr>
        <w:tc>
          <w:tcPr>
            <w:tcW w:w="1146" w:type="dxa"/>
          </w:tcPr>
          <w:p w14:paraId="60F5FCD2" w14:textId="3A3137D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88</w:t>
            </w:r>
          </w:p>
        </w:tc>
        <w:tc>
          <w:tcPr>
            <w:tcW w:w="1264" w:type="dxa"/>
          </w:tcPr>
          <w:p w14:paraId="57F0E04D" w14:textId="77777777" w:rsidR="00707B41" w:rsidRPr="00285521" w:rsidRDefault="00707B41" w:rsidP="00707B41">
            <w:pPr>
              <w:rPr>
                <w:rFonts w:ascii="Times New Roman" w:hAnsi="Times New Roman" w:cs="Times New Roman"/>
                <w:sz w:val="24"/>
                <w:szCs w:val="24"/>
              </w:rPr>
            </w:pPr>
          </w:p>
        </w:tc>
        <w:tc>
          <w:tcPr>
            <w:tcW w:w="7938" w:type="dxa"/>
          </w:tcPr>
          <w:p w14:paraId="3C437020" w14:textId="02CA374D" w:rsidR="00707B41" w:rsidRPr="00285521" w:rsidRDefault="00707B41" w:rsidP="00707B41">
            <w:pPr>
              <w:spacing w:line="276" w:lineRule="auto"/>
              <w:jc w:val="both"/>
              <w:rPr>
                <w:rFonts w:ascii="Times New Roman" w:eastAsia="Calibri" w:hAnsi="Times New Roman" w:cs="Times New Roman"/>
              </w:rPr>
            </w:pPr>
            <w:r w:rsidRPr="00707B41">
              <w:rPr>
                <w:rFonts w:ascii="Times New Roman" w:eastAsia="Calibri" w:hAnsi="Times New Roman" w:cs="Times New Roman"/>
              </w:rPr>
              <w:t xml:space="preserve">Городская проза. Нравственные проблемы в рассказе </w:t>
            </w:r>
            <w:proofErr w:type="spellStart"/>
            <w:r w:rsidRPr="00707B41">
              <w:rPr>
                <w:rFonts w:ascii="Times New Roman" w:eastAsia="Calibri" w:hAnsi="Times New Roman" w:cs="Times New Roman"/>
              </w:rPr>
              <w:t>В.П.Астафьева</w:t>
            </w:r>
            <w:proofErr w:type="spellEnd"/>
            <w:r w:rsidRPr="00707B41">
              <w:rPr>
                <w:rFonts w:ascii="Times New Roman" w:eastAsia="Calibri" w:hAnsi="Times New Roman" w:cs="Times New Roman"/>
              </w:rPr>
              <w:t xml:space="preserve"> «</w:t>
            </w:r>
            <w:proofErr w:type="spellStart"/>
            <w:r w:rsidRPr="00707B41">
              <w:rPr>
                <w:rFonts w:ascii="Times New Roman" w:eastAsia="Calibri" w:hAnsi="Times New Roman" w:cs="Times New Roman"/>
              </w:rPr>
              <w:t>Людочка</w:t>
            </w:r>
            <w:proofErr w:type="spellEnd"/>
            <w:r w:rsidRPr="00707B41">
              <w:rPr>
                <w:rFonts w:ascii="Times New Roman" w:eastAsia="Calibri" w:hAnsi="Times New Roman" w:cs="Times New Roman"/>
              </w:rPr>
              <w:t>»</w:t>
            </w:r>
          </w:p>
        </w:tc>
      </w:tr>
      <w:tr w:rsidR="00707B41" w:rsidRPr="00285521" w14:paraId="6E208902" w14:textId="77777777" w:rsidTr="00C752BF">
        <w:trPr>
          <w:trHeight w:val="284"/>
        </w:trPr>
        <w:tc>
          <w:tcPr>
            <w:tcW w:w="1146" w:type="dxa"/>
          </w:tcPr>
          <w:p w14:paraId="397D69D8" w14:textId="5D7D7CAA"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89</w:t>
            </w:r>
          </w:p>
        </w:tc>
        <w:tc>
          <w:tcPr>
            <w:tcW w:w="1264" w:type="dxa"/>
          </w:tcPr>
          <w:p w14:paraId="1B524DF4" w14:textId="77777777" w:rsidR="00707B41" w:rsidRPr="00285521" w:rsidRDefault="00707B41" w:rsidP="00707B41">
            <w:pPr>
              <w:rPr>
                <w:rFonts w:ascii="Times New Roman" w:hAnsi="Times New Roman" w:cs="Times New Roman"/>
                <w:sz w:val="24"/>
                <w:szCs w:val="24"/>
              </w:rPr>
            </w:pPr>
          </w:p>
        </w:tc>
        <w:tc>
          <w:tcPr>
            <w:tcW w:w="7938" w:type="dxa"/>
          </w:tcPr>
          <w:p w14:paraId="7663CF9C" w14:textId="413BE6D1"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Творчество </w:t>
            </w:r>
            <w:proofErr w:type="spellStart"/>
            <w:r>
              <w:rPr>
                <w:rFonts w:ascii="Times New Roman" w:eastAsia="Calibri" w:hAnsi="Times New Roman" w:cs="Times New Roman"/>
              </w:rPr>
              <w:t>В</w:t>
            </w:r>
            <w:r w:rsidRPr="00285521">
              <w:rPr>
                <w:rFonts w:ascii="Times New Roman" w:eastAsia="Calibri" w:hAnsi="Times New Roman" w:cs="Times New Roman"/>
              </w:rPr>
              <w:t>.Распутина</w:t>
            </w:r>
            <w:proofErr w:type="spellEnd"/>
            <w:r w:rsidRPr="00285521">
              <w:rPr>
                <w:rFonts w:ascii="Times New Roman" w:eastAsia="Calibri" w:hAnsi="Times New Roman" w:cs="Times New Roman"/>
              </w:rPr>
              <w:t xml:space="preserve">. </w:t>
            </w:r>
            <w:r>
              <w:rPr>
                <w:rFonts w:ascii="Times New Roman" w:eastAsia="Calibri" w:hAnsi="Times New Roman" w:cs="Times New Roman"/>
              </w:rPr>
              <w:t>П</w:t>
            </w:r>
            <w:r w:rsidRPr="00285521">
              <w:rPr>
                <w:rFonts w:ascii="Times New Roman" w:eastAsia="Calibri" w:hAnsi="Times New Roman" w:cs="Times New Roman"/>
              </w:rPr>
              <w:t>овести «Прощание с Матерой»</w:t>
            </w:r>
            <w:r>
              <w:rPr>
                <w:rFonts w:ascii="Times New Roman" w:eastAsia="Calibri" w:hAnsi="Times New Roman" w:cs="Times New Roman"/>
              </w:rPr>
              <w:t xml:space="preserve"> и </w:t>
            </w:r>
            <w:r w:rsidRPr="00285521">
              <w:rPr>
                <w:rFonts w:ascii="Times New Roman" w:eastAsia="Calibri" w:hAnsi="Times New Roman" w:cs="Times New Roman"/>
              </w:rPr>
              <w:t>«Пожар»</w:t>
            </w:r>
            <w:r>
              <w:rPr>
                <w:rFonts w:ascii="Times New Roman" w:eastAsia="Calibri" w:hAnsi="Times New Roman" w:cs="Times New Roman"/>
              </w:rPr>
              <w:t xml:space="preserve"> - прощание с деревенской прозой</w:t>
            </w:r>
          </w:p>
        </w:tc>
      </w:tr>
      <w:tr w:rsidR="00707B41" w:rsidRPr="00285521" w14:paraId="1D45DEC8" w14:textId="77777777" w:rsidTr="00C752BF">
        <w:trPr>
          <w:trHeight w:val="284"/>
        </w:trPr>
        <w:tc>
          <w:tcPr>
            <w:tcW w:w="1146" w:type="dxa"/>
          </w:tcPr>
          <w:p w14:paraId="7134FCF2" w14:textId="3C31773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90</w:t>
            </w:r>
          </w:p>
        </w:tc>
        <w:tc>
          <w:tcPr>
            <w:tcW w:w="1264" w:type="dxa"/>
          </w:tcPr>
          <w:p w14:paraId="18D8CD6C" w14:textId="77777777" w:rsidR="00707B41" w:rsidRPr="00285521" w:rsidRDefault="00707B41" w:rsidP="00707B41">
            <w:pPr>
              <w:rPr>
                <w:rFonts w:ascii="Times New Roman" w:hAnsi="Times New Roman" w:cs="Times New Roman"/>
                <w:sz w:val="24"/>
                <w:szCs w:val="24"/>
              </w:rPr>
            </w:pPr>
          </w:p>
        </w:tc>
        <w:tc>
          <w:tcPr>
            <w:tcW w:w="7938" w:type="dxa"/>
          </w:tcPr>
          <w:p w14:paraId="4434163C" w14:textId="5E73D93B" w:rsidR="00707B41" w:rsidRPr="00285521" w:rsidRDefault="00707B41" w:rsidP="00707B41">
            <w:pPr>
              <w:spacing w:line="276" w:lineRule="auto"/>
              <w:jc w:val="both"/>
              <w:rPr>
                <w:rFonts w:ascii="Times New Roman" w:eastAsia="Calibri" w:hAnsi="Times New Roman" w:cs="Times New Roman"/>
              </w:rPr>
            </w:pPr>
            <w:proofErr w:type="spellStart"/>
            <w:r>
              <w:rPr>
                <w:rFonts w:ascii="Times New Roman" w:eastAsia="Calibri" w:hAnsi="Times New Roman" w:cs="Times New Roman"/>
              </w:rPr>
              <w:t>Новелистика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В.Распутина</w:t>
            </w:r>
            <w:proofErr w:type="spellEnd"/>
            <w:r>
              <w:rPr>
                <w:rFonts w:ascii="Times New Roman" w:eastAsia="Calibri" w:hAnsi="Times New Roman" w:cs="Times New Roman"/>
              </w:rPr>
              <w:t>.  Повесть «Дочь Ивана, мать Ивана»</w:t>
            </w:r>
          </w:p>
        </w:tc>
      </w:tr>
      <w:tr w:rsidR="00707B41" w:rsidRPr="00285521" w14:paraId="586C5EF5" w14:textId="77777777" w:rsidTr="00C752BF">
        <w:trPr>
          <w:trHeight w:val="288"/>
        </w:trPr>
        <w:tc>
          <w:tcPr>
            <w:tcW w:w="1146" w:type="dxa"/>
          </w:tcPr>
          <w:p w14:paraId="1C80501D" w14:textId="7CF1F51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91</w:t>
            </w:r>
          </w:p>
        </w:tc>
        <w:tc>
          <w:tcPr>
            <w:tcW w:w="1264" w:type="dxa"/>
          </w:tcPr>
          <w:p w14:paraId="018E1785" w14:textId="77777777" w:rsidR="00707B41" w:rsidRPr="00285521" w:rsidRDefault="00707B41" w:rsidP="00707B41">
            <w:pPr>
              <w:rPr>
                <w:rFonts w:ascii="Times New Roman" w:hAnsi="Times New Roman" w:cs="Times New Roman"/>
                <w:sz w:val="24"/>
                <w:szCs w:val="24"/>
              </w:rPr>
            </w:pPr>
          </w:p>
        </w:tc>
        <w:tc>
          <w:tcPr>
            <w:tcW w:w="7938" w:type="dxa"/>
          </w:tcPr>
          <w:p w14:paraId="15D2F0CB" w14:textId="57733E0A" w:rsidR="00707B41" w:rsidRPr="00285521" w:rsidRDefault="00707B41" w:rsidP="00707B41">
            <w:pPr>
              <w:spacing w:line="276" w:lineRule="auto"/>
              <w:jc w:val="both"/>
              <w:rPr>
                <w:rFonts w:ascii="Times New Roman" w:eastAsia="Calibri" w:hAnsi="Times New Roman" w:cs="Times New Roman"/>
              </w:rPr>
            </w:pPr>
            <w:r w:rsidRPr="007E6FAE">
              <w:rPr>
                <w:rFonts w:ascii="Times New Roman" w:eastAsia="Calibri" w:hAnsi="Times New Roman" w:cs="Times New Roman"/>
              </w:rPr>
              <w:t xml:space="preserve">Темы и проблемы современной драматургии. </w:t>
            </w:r>
            <w:r w:rsidRPr="00285521">
              <w:rPr>
                <w:rFonts w:ascii="Times New Roman" w:eastAsia="Calibri" w:hAnsi="Times New Roman" w:cs="Times New Roman"/>
              </w:rPr>
              <w:t>А. Вампилов «Старший сын». Нравственно-философская проблематика.</w:t>
            </w:r>
          </w:p>
        </w:tc>
      </w:tr>
      <w:tr w:rsidR="00707B41" w:rsidRPr="00285521" w14:paraId="79700B20" w14:textId="77777777" w:rsidTr="00C752BF">
        <w:trPr>
          <w:trHeight w:val="284"/>
        </w:trPr>
        <w:tc>
          <w:tcPr>
            <w:tcW w:w="1146" w:type="dxa"/>
          </w:tcPr>
          <w:p w14:paraId="5083B438" w14:textId="7F3FD97E"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92</w:t>
            </w:r>
          </w:p>
        </w:tc>
        <w:tc>
          <w:tcPr>
            <w:tcW w:w="1264" w:type="dxa"/>
          </w:tcPr>
          <w:p w14:paraId="67A5B2AA" w14:textId="77777777" w:rsidR="00707B41" w:rsidRPr="00285521" w:rsidRDefault="00707B41" w:rsidP="00707B41">
            <w:pPr>
              <w:rPr>
                <w:rFonts w:ascii="Times New Roman" w:hAnsi="Times New Roman" w:cs="Times New Roman"/>
                <w:sz w:val="24"/>
                <w:szCs w:val="24"/>
              </w:rPr>
            </w:pPr>
          </w:p>
        </w:tc>
        <w:tc>
          <w:tcPr>
            <w:tcW w:w="7938" w:type="dxa"/>
          </w:tcPr>
          <w:p w14:paraId="303196B9" w14:textId="3958304A"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А.И. Солженицын. Жизнь и судьба. Своеобразие звучания «лагерной» темы в повести «Один день Ивана Денисовича».</w:t>
            </w:r>
          </w:p>
        </w:tc>
      </w:tr>
      <w:tr w:rsidR="00707B41" w:rsidRPr="00285521" w14:paraId="648637B5" w14:textId="77777777" w:rsidTr="00C752BF">
        <w:trPr>
          <w:trHeight w:val="284"/>
        </w:trPr>
        <w:tc>
          <w:tcPr>
            <w:tcW w:w="1146" w:type="dxa"/>
          </w:tcPr>
          <w:p w14:paraId="5A67B53F" w14:textId="0753A075" w:rsidR="00707B41" w:rsidRPr="00285521" w:rsidRDefault="00FF40B4" w:rsidP="00FF40B4">
            <w:pPr>
              <w:rPr>
                <w:rFonts w:ascii="Times New Roman" w:hAnsi="Times New Roman" w:cs="Times New Roman"/>
                <w:sz w:val="24"/>
                <w:szCs w:val="24"/>
              </w:rPr>
            </w:pPr>
            <w:r>
              <w:rPr>
                <w:rFonts w:ascii="Times New Roman" w:hAnsi="Times New Roman" w:cs="Times New Roman"/>
                <w:sz w:val="24"/>
                <w:szCs w:val="24"/>
              </w:rPr>
              <w:t xml:space="preserve">     93</w:t>
            </w:r>
          </w:p>
        </w:tc>
        <w:tc>
          <w:tcPr>
            <w:tcW w:w="1264" w:type="dxa"/>
          </w:tcPr>
          <w:p w14:paraId="57A11E02" w14:textId="77777777" w:rsidR="00707B41" w:rsidRPr="00285521" w:rsidRDefault="00707B41" w:rsidP="00707B41">
            <w:pPr>
              <w:rPr>
                <w:rFonts w:ascii="Times New Roman" w:hAnsi="Times New Roman" w:cs="Times New Roman"/>
                <w:sz w:val="24"/>
                <w:szCs w:val="24"/>
              </w:rPr>
            </w:pPr>
          </w:p>
        </w:tc>
        <w:tc>
          <w:tcPr>
            <w:tcW w:w="7938" w:type="dxa"/>
          </w:tcPr>
          <w:p w14:paraId="05D2013D" w14:textId="001C8C3F"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rPr>
              <w:t>А.И. Солженицын Обзор романов.</w:t>
            </w:r>
            <w:r>
              <w:t xml:space="preserve"> </w:t>
            </w:r>
            <w:r w:rsidRPr="006D7477">
              <w:rPr>
                <w:rFonts w:ascii="Times New Roman" w:eastAsia="Calibri" w:hAnsi="Times New Roman" w:cs="Times New Roman"/>
              </w:rPr>
              <w:t xml:space="preserve">Тема народного </w:t>
            </w:r>
            <w:proofErr w:type="spellStart"/>
            <w:r w:rsidRPr="006D7477">
              <w:rPr>
                <w:rFonts w:ascii="Times New Roman" w:eastAsia="Calibri" w:hAnsi="Times New Roman" w:cs="Times New Roman"/>
              </w:rPr>
              <w:t>праведничества</w:t>
            </w:r>
            <w:proofErr w:type="spellEnd"/>
            <w:r w:rsidRPr="006D7477">
              <w:rPr>
                <w:rFonts w:ascii="Times New Roman" w:eastAsia="Calibri" w:hAnsi="Times New Roman" w:cs="Times New Roman"/>
              </w:rPr>
              <w:t xml:space="preserve"> в рассказе «</w:t>
            </w:r>
            <w:proofErr w:type="spellStart"/>
            <w:r w:rsidRPr="006D7477">
              <w:rPr>
                <w:rFonts w:ascii="Times New Roman" w:eastAsia="Calibri" w:hAnsi="Times New Roman" w:cs="Times New Roman"/>
              </w:rPr>
              <w:t>Матрёнин</w:t>
            </w:r>
            <w:proofErr w:type="spellEnd"/>
            <w:r w:rsidRPr="006D7477">
              <w:rPr>
                <w:rFonts w:ascii="Times New Roman" w:eastAsia="Calibri" w:hAnsi="Times New Roman" w:cs="Times New Roman"/>
              </w:rPr>
              <w:t xml:space="preserve"> двор</w:t>
            </w:r>
          </w:p>
        </w:tc>
      </w:tr>
      <w:tr w:rsidR="00707B41" w:rsidRPr="00285521" w14:paraId="3E6FFAF1" w14:textId="77777777" w:rsidTr="00C752BF">
        <w:trPr>
          <w:trHeight w:val="386"/>
        </w:trPr>
        <w:tc>
          <w:tcPr>
            <w:tcW w:w="1146" w:type="dxa"/>
          </w:tcPr>
          <w:p w14:paraId="0C13FD96" w14:textId="4E6B0CD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94</w:t>
            </w:r>
          </w:p>
        </w:tc>
        <w:tc>
          <w:tcPr>
            <w:tcW w:w="1264" w:type="dxa"/>
          </w:tcPr>
          <w:p w14:paraId="75F42D5E" w14:textId="77777777" w:rsidR="00707B41" w:rsidRPr="00285521" w:rsidRDefault="00707B41" w:rsidP="00707B41">
            <w:pPr>
              <w:rPr>
                <w:rFonts w:ascii="Times New Roman" w:hAnsi="Times New Roman" w:cs="Times New Roman"/>
                <w:sz w:val="24"/>
                <w:szCs w:val="24"/>
              </w:rPr>
            </w:pPr>
          </w:p>
        </w:tc>
        <w:tc>
          <w:tcPr>
            <w:tcW w:w="7938" w:type="dxa"/>
          </w:tcPr>
          <w:p w14:paraId="6EB55AF9" w14:textId="54257A79" w:rsidR="00707B41" w:rsidRPr="00285521" w:rsidRDefault="00707B41" w:rsidP="00707B41">
            <w:pPr>
              <w:spacing w:line="276" w:lineRule="auto"/>
              <w:jc w:val="both"/>
              <w:rPr>
                <w:rFonts w:ascii="Times New Roman" w:eastAsia="Calibri" w:hAnsi="Times New Roman" w:cs="Times New Roman"/>
              </w:rPr>
            </w:pPr>
            <w:r w:rsidRPr="006D7477">
              <w:rPr>
                <w:rFonts w:ascii="Times New Roman" w:eastAsia="Calibri" w:hAnsi="Times New Roman" w:cs="Times New Roman"/>
              </w:rPr>
              <w:t xml:space="preserve">У литературной карты России. </w:t>
            </w:r>
            <w:r w:rsidRPr="00285521">
              <w:rPr>
                <w:rFonts w:ascii="Times New Roman" w:eastAsia="Calibri" w:hAnsi="Times New Roman" w:cs="Times New Roman"/>
              </w:rPr>
              <w:t>Обзор творчества Е. Носова, В. Солоухина.</w:t>
            </w:r>
          </w:p>
        </w:tc>
      </w:tr>
      <w:tr w:rsidR="00707B41" w:rsidRPr="00285521" w14:paraId="03BE7BF9" w14:textId="77777777" w:rsidTr="00C752BF">
        <w:trPr>
          <w:trHeight w:val="284"/>
        </w:trPr>
        <w:tc>
          <w:tcPr>
            <w:tcW w:w="1146" w:type="dxa"/>
          </w:tcPr>
          <w:p w14:paraId="68FACC62" w14:textId="5292C7F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95</w:t>
            </w:r>
          </w:p>
        </w:tc>
        <w:tc>
          <w:tcPr>
            <w:tcW w:w="1264" w:type="dxa"/>
          </w:tcPr>
          <w:p w14:paraId="787FCDD3" w14:textId="77777777" w:rsidR="00707B41" w:rsidRPr="00285521" w:rsidRDefault="00707B41" w:rsidP="00707B41">
            <w:pPr>
              <w:rPr>
                <w:rFonts w:ascii="Times New Roman" w:hAnsi="Times New Roman" w:cs="Times New Roman"/>
                <w:sz w:val="24"/>
                <w:szCs w:val="24"/>
              </w:rPr>
            </w:pPr>
          </w:p>
        </w:tc>
        <w:tc>
          <w:tcPr>
            <w:tcW w:w="7938" w:type="dxa"/>
          </w:tcPr>
          <w:p w14:paraId="3CD8536B" w14:textId="77777777" w:rsidR="00707B41" w:rsidRDefault="00707B41" w:rsidP="00707B41">
            <w:pPr>
              <w:spacing w:line="276" w:lineRule="auto"/>
              <w:jc w:val="both"/>
              <w:rPr>
                <w:rFonts w:ascii="Times New Roman" w:eastAsia="Calibri" w:hAnsi="Times New Roman" w:cs="Times New Roman"/>
              </w:rPr>
            </w:pPr>
            <w:proofErr w:type="spellStart"/>
            <w:r w:rsidRPr="000C5F7D">
              <w:rPr>
                <w:rFonts w:ascii="Times New Roman" w:eastAsia="Calibri" w:hAnsi="Times New Roman" w:cs="Times New Roman"/>
              </w:rPr>
              <w:t>В.Т.Шаламов</w:t>
            </w:r>
            <w:proofErr w:type="spellEnd"/>
            <w:r w:rsidRPr="000C5F7D">
              <w:rPr>
                <w:rFonts w:ascii="Times New Roman" w:eastAsia="Calibri" w:hAnsi="Times New Roman" w:cs="Times New Roman"/>
              </w:rPr>
              <w:t xml:space="preserve"> Личность писателя. Своеобразие раскрытия «лагерной» темы </w:t>
            </w:r>
            <w:r w:rsidRPr="00285521">
              <w:rPr>
                <w:rFonts w:ascii="Times New Roman" w:eastAsia="Calibri" w:hAnsi="Times New Roman" w:cs="Times New Roman"/>
              </w:rPr>
              <w:t>В. Шаламова</w:t>
            </w:r>
            <w:r w:rsidRPr="000C5F7D">
              <w:rPr>
                <w:rFonts w:ascii="Times New Roman" w:eastAsia="Calibri" w:hAnsi="Times New Roman" w:cs="Times New Roman"/>
              </w:rPr>
              <w:t xml:space="preserve"> </w:t>
            </w:r>
          </w:p>
          <w:p w14:paraId="01C1D2BE" w14:textId="5204F315" w:rsidR="00707B41" w:rsidRPr="00285521" w:rsidRDefault="00707B41" w:rsidP="00707B41">
            <w:pPr>
              <w:spacing w:line="276" w:lineRule="auto"/>
              <w:jc w:val="both"/>
              <w:rPr>
                <w:rFonts w:ascii="Times New Roman" w:eastAsia="Calibri" w:hAnsi="Times New Roman" w:cs="Times New Roman"/>
              </w:rPr>
            </w:pPr>
            <w:r w:rsidRPr="000C5F7D">
              <w:rPr>
                <w:rFonts w:ascii="Times New Roman" w:eastAsia="Calibri" w:hAnsi="Times New Roman" w:cs="Times New Roman"/>
              </w:rPr>
              <w:t>Проблематика и поэтика «Колымских рассказов» («На представку», «Сентенция»)</w:t>
            </w:r>
          </w:p>
        </w:tc>
      </w:tr>
      <w:tr w:rsidR="00707B41" w:rsidRPr="00285521" w14:paraId="5E9EFA30" w14:textId="77777777" w:rsidTr="00C752BF">
        <w:trPr>
          <w:trHeight w:val="299"/>
        </w:trPr>
        <w:tc>
          <w:tcPr>
            <w:tcW w:w="1146" w:type="dxa"/>
          </w:tcPr>
          <w:p w14:paraId="3DA6B4BC" w14:textId="26D41F3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96</w:t>
            </w:r>
          </w:p>
        </w:tc>
        <w:tc>
          <w:tcPr>
            <w:tcW w:w="1264" w:type="dxa"/>
          </w:tcPr>
          <w:p w14:paraId="3F706063" w14:textId="77777777" w:rsidR="00707B41" w:rsidRPr="00285521" w:rsidRDefault="00707B41" w:rsidP="00707B41">
            <w:pPr>
              <w:rPr>
                <w:rFonts w:ascii="Times New Roman" w:hAnsi="Times New Roman" w:cs="Times New Roman"/>
                <w:sz w:val="24"/>
                <w:szCs w:val="24"/>
              </w:rPr>
            </w:pPr>
          </w:p>
        </w:tc>
        <w:tc>
          <w:tcPr>
            <w:tcW w:w="7938" w:type="dxa"/>
          </w:tcPr>
          <w:p w14:paraId="75051261" w14:textId="1124C71C" w:rsidR="00707B41" w:rsidRPr="007F5652" w:rsidRDefault="00707B41" w:rsidP="00707B41">
            <w:pPr>
              <w:spacing w:line="276" w:lineRule="auto"/>
              <w:jc w:val="both"/>
              <w:rPr>
                <w:rFonts w:ascii="Times New Roman" w:eastAsia="Calibri" w:hAnsi="Times New Roman" w:cs="Times New Roman"/>
                <w:b/>
                <w:bCs/>
              </w:rPr>
            </w:pPr>
            <w:r w:rsidRPr="007F5652">
              <w:rPr>
                <w:rFonts w:ascii="Times New Roman" w:eastAsia="Calibri" w:hAnsi="Times New Roman" w:cs="Times New Roman"/>
                <w:b/>
                <w:bCs/>
              </w:rPr>
              <w:t>Контрольная работа по литературе второй половины 20 века</w:t>
            </w:r>
          </w:p>
        </w:tc>
      </w:tr>
      <w:tr w:rsidR="00707B41" w:rsidRPr="00285521" w14:paraId="6F598BE2" w14:textId="77777777" w:rsidTr="00C752BF">
        <w:trPr>
          <w:trHeight w:val="284"/>
        </w:trPr>
        <w:tc>
          <w:tcPr>
            <w:tcW w:w="1146" w:type="dxa"/>
          </w:tcPr>
          <w:p w14:paraId="13F0F375" w14:textId="5FEAD2EA"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lastRenderedPageBreak/>
              <w:t>97</w:t>
            </w:r>
          </w:p>
        </w:tc>
        <w:tc>
          <w:tcPr>
            <w:tcW w:w="1264" w:type="dxa"/>
          </w:tcPr>
          <w:p w14:paraId="1DB89830" w14:textId="77777777" w:rsidR="00707B41" w:rsidRPr="00285521" w:rsidRDefault="00707B41" w:rsidP="00707B41">
            <w:pPr>
              <w:rPr>
                <w:rFonts w:ascii="Times New Roman" w:hAnsi="Times New Roman" w:cs="Times New Roman"/>
                <w:sz w:val="24"/>
                <w:szCs w:val="24"/>
              </w:rPr>
            </w:pPr>
          </w:p>
        </w:tc>
        <w:tc>
          <w:tcPr>
            <w:tcW w:w="7938" w:type="dxa"/>
          </w:tcPr>
          <w:p w14:paraId="79F3A5C9" w14:textId="77777777" w:rsidR="00707B41" w:rsidRDefault="00707B41" w:rsidP="00707B41">
            <w:pPr>
              <w:spacing w:line="276" w:lineRule="auto"/>
              <w:jc w:val="both"/>
              <w:rPr>
                <w:rFonts w:ascii="Times New Roman" w:eastAsia="Calibri" w:hAnsi="Times New Roman" w:cs="Times New Roman"/>
              </w:rPr>
            </w:pPr>
            <w:r w:rsidRPr="001D632D">
              <w:rPr>
                <w:rFonts w:ascii="Times New Roman" w:eastAsia="Calibri" w:hAnsi="Times New Roman" w:cs="Times New Roman"/>
              </w:rPr>
              <w:t>Характеристика литературного процесса конца 20-начала 21 века. Основные тенденции.</w:t>
            </w:r>
          </w:p>
          <w:p w14:paraId="6C82C201" w14:textId="46F543BF" w:rsidR="00707B41" w:rsidRPr="00285521" w:rsidRDefault="00707B41" w:rsidP="00707B41">
            <w:pPr>
              <w:spacing w:line="276" w:lineRule="auto"/>
              <w:jc w:val="both"/>
              <w:rPr>
                <w:rFonts w:ascii="Times New Roman" w:eastAsia="Calibri" w:hAnsi="Times New Roman" w:cs="Times New Roman"/>
                <w:b/>
                <w:i/>
              </w:rPr>
            </w:pPr>
            <w:r w:rsidRPr="001D632D">
              <w:rPr>
                <w:rFonts w:ascii="Times New Roman" w:eastAsia="Calibri" w:hAnsi="Times New Roman" w:cs="Times New Roman"/>
              </w:rPr>
              <w:t xml:space="preserve"> </w:t>
            </w:r>
            <w:proofErr w:type="spellStart"/>
            <w:r w:rsidRPr="001D632D">
              <w:rPr>
                <w:rFonts w:ascii="Times New Roman" w:eastAsia="Calibri" w:hAnsi="Times New Roman" w:cs="Times New Roman"/>
              </w:rPr>
              <w:t>Б.Акунин</w:t>
            </w:r>
            <w:proofErr w:type="spellEnd"/>
            <w:r w:rsidRPr="001D632D">
              <w:rPr>
                <w:rFonts w:ascii="Times New Roman" w:eastAsia="Calibri" w:hAnsi="Times New Roman" w:cs="Times New Roman"/>
              </w:rPr>
              <w:t xml:space="preserve">, </w:t>
            </w:r>
            <w:proofErr w:type="spellStart"/>
            <w:r w:rsidRPr="001D632D">
              <w:rPr>
                <w:rFonts w:ascii="Times New Roman" w:eastAsia="Calibri" w:hAnsi="Times New Roman" w:cs="Times New Roman"/>
              </w:rPr>
              <w:t>В.Ерофеев</w:t>
            </w:r>
            <w:proofErr w:type="spellEnd"/>
            <w:r w:rsidRPr="001D632D">
              <w:rPr>
                <w:rFonts w:ascii="Times New Roman" w:eastAsia="Calibri" w:hAnsi="Times New Roman" w:cs="Times New Roman"/>
              </w:rPr>
              <w:t xml:space="preserve">, </w:t>
            </w:r>
            <w:proofErr w:type="spellStart"/>
            <w:r>
              <w:rPr>
                <w:rFonts w:ascii="Times New Roman" w:eastAsia="Calibri" w:hAnsi="Times New Roman" w:cs="Times New Roman"/>
              </w:rPr>
              <w:t>Л.Петрушевская</w:t>
            </w:r>
            <w:proofErr w:type="spellEnd"/>
            <w:r w:rsidRPr="001D632D">
              <w:rPr>
                <w:rFonts w:ascii="Times New Roman" w:eastAsia="Calibri" w:hAnsi="Times New Roman" w:cs="Times New Roman"/>
              </w:rPr>
              <w:t xml:space="preserve">, </w:t>
            </w:r>
            <w:proofErr w:type="spellStart"/>
            <w:r w:rsidRPr="001D632D">
              <w:rPr>
                <w:rFonts w:ascii="Times New Roman" w:eastAsia="Calibri" w:hAnsi="Times New Roman" w:cs="Times New Roman"/>
              </w:rPr>
              <w:t>Л.Улицкая</w:t>
            </w:r>
            <w:proofErr w:type="spellEnd"/>
            <w:r w:rsidRPr="001D632D">
              <w:rPr>
                <w:rFonts w:ascii="Times New Roman" w:eastAsia="Calibri" w:hAnsi="Times New Roman" w:cs="Times New Roman"/>
              </w:rPr>
              <w:t xml:space="preserve">, </w:t>
            </w:r>
            <w:proofErr w:type="spellStart"/>
            <w:r w:rsidRPr="001D632D">
              <w:rPr>
                <w:rFonts w:ascii="Times New Roman" w:eastAsia="Calibri" w:hAnsi="Times New Roman" w:cs="Times New Roman"/>
              </w:rPr>
              <w:t>С.Соколов</w:t>
            </w:r>
            <w:proofErr w:type="spellEnd"/>
            <w:r w:rsidRPr="001D632D">
              <w:rPr>
                <w:rFonts w:ascii="Times New Roman" w:eastAsia="Calibri" w:hAnsi="Times New Roman" w:cs="Times New Roman"/>
              </w:rPr>
              <w:t>….</w:t>
            </w:r>
          </w:p>
        </w:tc>
      </w:tr>
      <w:tr w:rsidR="00707B41" w:rsidRPr="00285521" w14:paraId="347B1CA3" w14:textId="77777777" w:rsidTr="00C752BF">
        <w:trPr>
          <w:trHeight w:val="284"/>
        </w:trPr>
        <w:tc>
          <w:tcPr>
            <w:tcW w:w="1146" w:type="dxa"/>
          </w:tcPr>
          <w:p w14:paraId="5958501E" w14:textId="751B9F1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98</w:t>
            </w:r>
          </w:p>
        </w:tc>
        <w:tc>
          <w:tcPr>
            <w:tcW w:w="1264" w:type="dxa"/>
          </w:tcPr>
          <w:p w14:paraId="2C0661D8" w14:textId="77777777" w:rsidR="00707B41" w:rsidRPr="00285521" w:rsidRDefault="00707B41" w:rsidP="00707B41">
            <w:pPr>
              <w:rPr>
                <w:rFonts w:ascii="Times New Roman" w:hAnsi="Times New Roman" w:cs="Times New Roman"/>
                <w:sz w:val="24"/>
                <w:szCs w:val="24"/>
              </w:rPr>
            </w:pPr>
          </w:p>
        </w:tc>
        <w:tc>
          <w:tcPr>
            <w:tcW w:w="7938" w:type="dxa"/>
          </w:tcPr>
          <w:p w14:paraId="56E54454" w14:textId="2A6F7F08" w:rsidR="00707B41" w:rsidRPr="00285521" w:rsidRDefault="00707B41" w:rsidP="00707B41">
            <w:pPr>
              <w:spacing w:line="276" w:lineRule="auto"/>
              <w:jc w:val="both"/>
              <w:rPr>
                <w:rFonts w:ascii="Times New Roman" w:eastAsia="Calibri" w:hAnsi="Times New Roman" w:cs="Times New Roman"/>
              </w:rPr>
            </w:pPr>
            <w:r w:rsidRPr="00F7220A">
              <w:rPr>
                <w:rFonts w:ascii="Times New Roman" w:eastAsia="Calibri" w:hAnsi="Times New Roman" w:cs="Times New Roman"/>
              </w:rPr>
              <w:t>Поэзия и проза с модернистской доминантой. В. Пелевин, Т. Толстая. Проза Татьяны Толстой.</w:t>
            </w:r>
          </w:p>
        </w:tc>
      </w:tr>
      <w:tr w:rsidR="00707B41" w:rsidRPr="00285521" w14:paraId="6E54399D" w14:textId="77777777" w:rsidTr="00C752BF">
        <w:trPr>
          <w:trHeight w:val="378"/>
        </w:trPr>
        <w:tc>
          <w:tcPr>
            <w:tcW w:w="1146" w:type="dxa"/>
          </w:tcPr>
          <w:p w14:paraId="7206760C" w14:textId="4ED736E6"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99</w:t>
            </w:r>
          </w:p>
        </w:tc>
        <w:tc>
          <w:tcPr>
            <w:tcW w:w="1264" w:type="dxa"/>
          </w:tcPr>
          <w:p w14:paraId="7CEBAC95" w14:textId="77777777" w:rsidR="00707B41" w:rsidRPr="00285521" w:rsidRDefault="00707B41" w:rsidP="00707B41">
            <w:pPr>
              <w:rPr>
                <w:rFonts w:ascii="Times New Roman" w:hAnsi="Times New Roman" w:cs="Times New Roman"/>
                <w:sz w:val="24"/>
                <w:szCs w:val="24"/>
              </w:rPr>
            </w:pPr>
          </w:p>
        </w:tc>
        <w:tc>
          <w:tcPr>
            <w:tcW w:w="7938" w:type="dxa"/>
          </w:tcPr>
          <w:p w14:paraId="1AACB2CE" w14:textId="2D20A54D"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И. Бродский.</w:t>
            </w:r>
            <w:r w:rsidRPr="00285521">
              <w:rPr>
                <w:rFonts w:ascii="Times New Roman" w:hAnsi="Times New Roman" w:cs="Times New Roman"/>
                <w:color w:val="000000"/>
                <w:lang w:bidi="ru-RU"/>
              </w:rPr>
              <w:t xml:space="preserve"> Воссоздание «громадного мира зрения» в творчестве поэта, соотношение реальной жизни с культурой разных эпох.</w:t>
            </w:r>
          </w:p>
        </w:tc>
      </w:tr>
      <w:tr w:rsidR="00707B41" w:rsidRPr="00285521" w14:paraId="0439C2D8" w14:textId="77777777" w:rsidTr="00C752BF">
        <w:trPr>
          <w:trHeight w:val="284"/>
        </w:trPr>
        <w:tc>
          <w:tcPr>
            <w:tcW w:w="1146" w:type="dxa"/>
          </w:tcPr>
          <w:p w14:paraId="30331F64" w14:textId="769AF262"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100</w:t>
            </w:r>
          </w:p>
        </w:tc>
        <w:tc>
          <w:tcPr>
            <w:tcW w:w="1264" w:type="dxa"/>
          </w:tcPr>
          <w:p w14:paraId="344813C6" w14:textId="77777777" w:rsidR="00707B41" w:rsidRPr="00285521" w:rsidRDefault="00707B41" w:rsidP="00707B41">
            <w:pPr>
              <w:rPr>
                <w:rFonts w:ascii="Times New Roman" w:hAnsi="Times New Roman" w:cs="Times New Roman"/>
                <w:sz w:val="24"/>
                <w:szCs w:val="24"/>
              </w:rPr>
            </w:pPr>
          </w:p>
        </w:tc>
        <w:tc>
          <w:tcPr>
            <w:tcW w:w="7938" w:type="dxa"/>
          </w:tcPr>
          <w:p w14:paraId="374C4682" w14:textId="27CFD9FA" w:rsidR="00707B41" w:rsidRPr="00285521" w:rsidRDefault="00707B41" w:rsidP="00707B41">
            <w:pPr>
              <w:spacing w:line="276" w:lineRule="auto"/>
              <w:jc w:val="both"/>
              <w:rPr>
                <w:rFonts w:ascii="Times New Roman" w:eastAsia="Calibri" w:hAnsi="Times New Roman" w:cs="Times New Roman"/>
              </w:rPr>
            </w:pPr>
            <w:proofErr w:type="spellStart"/>
            <w:r w:rsidRPr="00F7220A">
              <w:rPr>
                <w:rFonts w:ascii="Times New Roman" w:eastAsia="Calibri" w:hAnsi="Times New Roman" w:cs="Times New Roman"/>
              </w:rPr>
              <w:t>Вн.чт</w:t>
            </w:r>
            <w:proofErr w:type="spellEnd"/>
            <w:r w:rsidRPr="00F7220A">
              <w:rPr>
                <w:rFonts w:ascii="Times New Roman" w:eastAsia="Calibri" w:hAnsi="Times New Roman" w:cs="Times New Roman"/>
              </w:rPr>
              <w:t xml:space="preserve">. Зарубежная поэзия: Дж. Байрон, Ш. </w:t>
            </w:r>
            <w:proofErr w:type="spellStart"/>
            <w:r w:rsidRPr="00F7220A">
              <w:rPr>
                <w:rFonts w:ascii="Times New Roman" w:eastAsia="Calibri" w:hAnsi="Times New Roman" w:cs="Times New Roman"/>
              </w:rPr>
              <w:t>Бодлер</w:t>
            </w:r>
            <w:proofErr w:type="spellEnd"/>
            <w:r w:rsidRPr="00F7220A">
              <w:rPr>
                <w:rFonts w:ascii="Times New Roman" w:eastAsia="Calibri" w:hAnsi="Times New Roman" w:cs="Times New Roman"/>
              </w:rPr>
              <w:t>.</w:t>
            </w:r>
          </w:p>
        </w:tc>
      </w:tr>
      <w:tr w:rsidR="00707B41" w:rsidRPr="00285521" w14:paraId="3F713F06" w14:textId="77777777" w:rsidTr="00C752BF">
        <w:trPr>
          <w:trHeight w:val="284"/>
        </w:trPr>
        <w:tc>
          <w:tcPr>
            <w:tcW w:w="1146" w:type="dxa"/>
          </w:tcPr>
          <w:p w14:paraId="36F4953D" w14:textId="0CCAEF73" w:rsidR="00707B41" w:rsidRPr="00285521" w:rsidRDefault="00FF40B4" w:rsidP="000B65F8">
            <w:pPr>
              <w:jc w:val="center"/>
              <w:rPr>
                <w:rFonts w:ascii="Times New Roman" w:hAnsi="Times New Roman" w:cs="Times New Roman"/>
                <w:sz w:val="24"/>
                <w:szCs w:val="24"/>
              </w:rPr>
            </w:pPr>
            <w:r>
              <w:rPr>
                <w:rFonts w:ascii="Times New Roman" w:hAnsi="Times New Roman" w:cs="Times New Roman"/>
                <w:sz w:val="24"/>
                <w:szCs w:val="24"/>
              </w:rPr>
              <w:t>101</w:t>
            </w:r>
          </w:p>
        </w:tc>
        <w:tc>
          <w:tcPr>
            <w:tcW w:w="1264" w:type="dxa"/>
          </w:tcPr>
          <w:p w14:paraId="600E048C" w14:textId="77777777" w:rsidR="00707B41" w:rsidRPr="00285521" w:rsidRDefault="00707B41" w:rsidP="00707B41">
            <w:pPr>
              <w:rPr>
                <w:rFonts w:ascii="Times New Roman" w:hAnsi="Times New Roman" w:cs="Times New Roman"/>
                <w:sz w:val="24"/>
                <w:szCs w:val="24"/>
              </w:rPr>
            </w:pPr>
          </w:p>
        </w:tc>
        <w:tc>
          <w:tcPr>
            <w:tcW w:w="7938" w:type="dxa"/>
          </w:tcPr>
          <w:p w14:paraId="3FB5E078" w14:textId="2D8BA8D9" w:rsidR="00707B41" w:rsidRPr="00285521" w:rsidRDefault="001417EF" w:rsidP="00707B41">
            <w:pPr>
              <w:spacing w:line="276" w:lineRule="auto"/>
              <w:jc w:val="both"/>
              <w:rPr>
                <w:rFonts w:ascii="Times New Roman" w:eastAsia="Calibri" w:hAnsi="Times New Roman" w:cs="Times New Roman"/>
              </w:rPr>
            </w:pPr>
            <w:proofErr w:type="spellStart"/>
            <w:r>
              <w:rPr>
                <w:rFonts w:ascii="Times New Roman" w:eastAsia="Calibri" w:hAnsi="Times New Roman" w:cs="Times New Roman"/>
              </w:rPr>
              <w:t>Вн.чт</w:t>
            </w:r>
            <w:proofErr w:type="spellEnd"/>
            <w:r>
              <w:rPr>
                <w:rFonts w:ascii="Times New Roman" w:eastAsia="Calibri" w:hAnsi="Times New Roman" w:cs="Times New Roman"/>
              </w:rPr>
              <w:t xml:space="preserve">. </w:t>
            </w:r>
            <w:r w:rsidR="00707B41" w:rsidRPr="00F7220A">
              <w:rPr>
                <w:rFonts w:ascii="Times New Roman" w:eastAsia="Calibri" w:hAnsi="Times New Roman" w:cs="Times New Roman"/>
              </w:rPr>
              <w:t>Зарубежная проза. Б. Шоу. Пьеса «</w:t>
            </w:r>
            <w:proofErr w:type="spellStart"/>
            <w:r w:rsidR="00707B41" w:rsidRPr="00F7220A">
              <w:rPr>
                <w:rFonts w:ascii="Times New Roman" w:eastAsia="Calibri" w:hAnsi="Times New Roman" w:cs="Times New Roman"/>
              </w:rPr>
              <w:t>Пигмалион</w:t>
            </w:r>
            <w:proofErr w:type="spellEnd"/>
            <w:r w:rsidR="00707B41" w:rsidRPr="00F7220A">
              <w:rPr>
                <w:rFonts w:ascii="Times New Roman" w:eastAsia="Calibri" w:hAnsi="Times New Roman" w:cs="Times New Roman"/>
              </w:rPr>
              <w:t>». Поэзия Г. Аполлинера.  Э. Хемингуэй.  Повесть «Старик и море».</w:t>
            </w:r>
          </w:p>
        </w:tc>
      </w:tr>
      <w:tr w:rsidR="00707B41" w:rsidRPr="00285521" w14:paraId="5E41CEAE" w14:textId="77777777" w:rsidTr="00C752BF">
        <w:trPr>
          <w:trHeight w:val="284"/>
        </w:trPr>
        <w:tc>
          <w:tcPr>
            <w:tcW w:w="1146" w:type="dxa"/>
          </w:tcPr>
          <w:p w14:paraId="768BA470" w14:textId="41BEC9CC" w:rsidR="00707B41" w:rsidRPr="00285521" w:rsidRDefault="000B65F8" w:rsidP="00FF40B4">
            <w:pPr>
              <w:ind w:left="284"/>
              <w:rPr>
                <w:rFonts w:ascii="Times New Roman" w:hAnsi="Times New Roman" w:cs="Times New Roman"/>
                <w:sz w:val="24"/>
                <w:szCs w:val="24"/>
              </w:rPr>
            </w:pPr>
            <w:r>
              <w:rPr>
                <w:rFonts w:ascii="Times New Roman" w:hAnsi="Times New Roman" w:cs="Times New Roman"/>
                <w:sz w:val="24"/>
                <w:szCs w:val="24"/>
              </w:rPr>
              <w:t>102</w:t>
            </w:r>
          </w:p>
        </w:tc>
        <w:tc>
          <w:tcPr>
            <w:tcW w:w="1264" w:type="dxa"/>
          </w:tcPr>
          <w:p w14:paraId="66306607" w14:textId="77777777" w:rsidR="00707B41" w:rsidRPr="00285521" w:rsidRDefault="00707B41" w:rsidP="00707B41">
            <w:pPr>
              <w:rPr>
                <w:rFonts w:ascii="Times New Roman" w:hAnsi="Times New Roman" w:cs="Times New Roman"/>
                <w:sz w:val="24"/>
                <w:szCs w:val="24"/>
              </w:rPr>
            </w:pPr>
          </w:p>
        </w:tc>
        <w:tc>
          <w:tcPr>
            <w:tcW w:w="7938" w:type="dxa"/>
          </w:tcPr>
          <w:p w14:paraId="160F266D" w14:textId="1F219B67" w:rsidR="00707B41" w:rsidRPr="00285521" w:rsidRDefault="00707B41" w:rsidP="00707B41">
            <w:pPr>
              <w:spacing w:line="276" w:lineRule="auto"/>
              <w:jc w:val="both"/>
              <w:rPr>
                <w:rFonts w:ascii="Times New Roman" w:eastAsia="Calibri" w:hAnsi="Times New Roman" w:cs="Times New Roman"/>
              </w:rPr>
            </w:pPr>
            <w:r w:rsidRPr="00F7220A">
              <w:rPr>
                <w:rFonts w:ascii="Times New Roman" w:eastAsia="Calibri" w:hAnsi="Times New Roman" w:cs="Times New Roman"/>
              </w:rPr>
              <w:t>Обобщающий урок по литературе ХХ века</w:t>
            </w:r>
            <w:r>
              <w:rPr>
                <w:rFonts w:ascii="Times New Roman" w:eastAsia="Calibri" w:hAnsi="Times New Roman" w:cs="Times New Roman"/>
              </w:rPr>
              <w:t xml:space="preserve">. </w:t>
            </w:r>
            <w:r w:rsidRPr="00F7220A">
              <w:rPr>
                <w:rFonts w:ascii="Times New Roman" w:eastAsia="Calibri" w:hAnsi="Times New Roman" w:cs="Times New Roman"/>
              </w:rPr>
              <w:t xml:space="preserve"> </w:t>
            </w:r>
            <w:r w:rsidRPr="00285521">
              <w:rPr>
                <w:rFonts w:ascii="Times New Roman" w:eastAsia="Calibri" w:hAnsi="Times New Roman" w:cs="Times New Roman"/>
              </w:rPr>
              <w:t>Современная литературная ситуация: реальность и перспективы.</w:t>
            </w:r>
          </w:p>
        </w:tc>
      </w:tr>
      <w:bookmarkEnd w:id="1"/>
      <w:bookmarkEnd w:id="2"/>
    </w:tbl>
    <w:p w14:paraId="5D3D368C" w14:textId="4537FF99" w:rsidR="002F0A84" w:rsidRDefault="002F0A84"/>
    <w:p w14:paraId="10556913" w14:textId="37ACC53C" w:rsidR="002A160F" w:rsidRDefault="002A160F"/>
    <w:p w14:paraId="7A1765A3" w14:textId="77777777" w:rsidR="002A160F" w:rsidRDefault="002A160F"/>
    <w:tbl>
      <w:tblPr>
        <w:tblStyle w:val="a4"/>
        <w:tblW w:w="0" w:type="auto"/>
        <w:tblLayout w:type="fixed"/>
        <w:tblLook w:val="01E0" w:firstRow="1" w:lastRow="1" w:firstColumn="1" w:lastColumn="1" w:noHBand="0" w:noVBand="0"/>
      </w:tblPr>
      <w:tblGrid>
        <w:gridCol w:w="1873"/>
        <w:gridCol w:w="3934"/>
        <w:gridCol w:w="4649"/>
      </w:tblGrid>
      <w:tr w:rsidR="000B65F8" w:rsidRPr="007A30B9" w14:paraId="652B874D" w14:textId="77777777" w:rsidTr="00763194">
        <w:trPr>
          <w:trHeight w:val="795"/>
        </w:trPr>
        <w:tc>
          <w:tcPr>
            <w:tcW w:w="10456" w:type="dxa"/>
            <w:gridSpan w:val="3"/>
          </w:tcPr>
          <w:p w14:paraId="6FEE0B62" w14:textId="77777777" w:rsidR="000B65F8" w:rsidRPr="00FF6D2C" w:rsidRDefault="000B65F8" w:rsidP="00763194">
            <w:pPr>
              <w:pStyle w:val="ad"/>
              <w:jc w:val="center"/>
              <w:rPr>
                <w:rFonts w:ascii="Times New Roman" w:hAnsi="Times New Roman" w:cs="Times New Roman"/>
                <w:b/>
                <w:bCs/>
                <w:sz w:val="24"/>
                <w:szCs w:val="24"/>
              </w:rPr>
            </w:pPr>
            <w:r w:rsidRPr="00FF6D2C">
              <w:rPr>
                <w:rFonts w:ascii="Times New Roman" w:hAnsi="Times New Roman" w:cs="Times New Roman"/>
                <w:b/>
                <w:bCs/>
                <w:sz w:val="24"/>
                <w:szCs w:val="24"/>
              </w:rPr>
              <w:t>Контрольно-оценочная деятельность</w:t>
            </w:r>
          </w:p>
          <w:p w14:paraId="1A37AE6F" w14:textId="25C0DA26" w:rsidR="000B65F8" w:rsidRPr="007A30B9" w:rsidRDefault="000B65F8" w:rsidP="00763194">
            <w:pPr>
              <w:pStyle w:val="ad"/>
              <w:jc w:val="center"/>
              <w:rPr>
                <w:rFonts w:ascii="Times New Roman" w:hAnsi="Times New Roman" w:cs="Times New Roman"/>
                <w:b/>
                <w:bCs/>
                <w:sz w:val="24"/>
                <w:szCs w:val="24"/>
              </w:rPr>
            </w:pPr>
            <w:r w:rsidRPr="00FF6D2C">
              <w:rPr>
                <w:rFonts w:ascii="Times New Roman" w:hAnsi="Times New Roman" w:cs="Times New Roman"/>
                <w:b/>
                <w:bCs/>
                <w:sz w:val="24"/>
                <w:szCs w:val="24"/>
              </w:rPr>
              <w:t xml:space="preserve">по </w:t>
            </w:r>
            <w:r>
              <w:rPr>
                <w:rFonts w:ascii="Times New Roman" w:hAnsi="Times New Roman" w:cs="Times New Roman"/>
                <w:b/>
                <w:bCs/>
                <w:sz w:val="24"/>
                <w:szCs w:val="24"/>
              </w:rPr>
              <w:t>литературе</w:t>
            </w:r>
            <w:r w:rsidRPr="00FF6D2C">
              <w:rPr>
                <w:rFonts w:ascii="Times New Roman" w:hAnsi="Times New Roman" w:cs="Times New Roman"/>
                <w:b/>
                <w:bCs/>
                <w:sz w:val="24"/>
                <w:szCs w:val="24"/>
              </w:rPr>
              <w:t xml:space="preserve"> в 11 класс</w:t>
            </w:r>
          </w:p>
        </w:tc>
      </w:tr>
      <w:tr w:rsidR="000B65F8" w:rsidRPr="00FF6D2C" w14:paraId="488E71EC" w14:textId="77777777" w:rsidTr="000B65F8">
        <w:trPr>
          <w:trHeight w:val="554"/>
        </w:trPr>
        <w:tc>
          <w:tcPr>
            <w:tcW w:w="1873" w:type="dxa"/>
          </w:tcPr>
          <w:p w14:paraId="51F290E7" w14:textId="77777777" w:rsidR="000B65F8" w:rsidRPr="00FF6D2C" w:rsidRDefault="000B65F8" w:rsidP="00763194">
            <w:pPr>
              <w:pStyle w:val="TableParagraph"/>
              <w:spacing w:line="274" w:lineRule="exact"/>
              <w:ind w:left="109"/>
              <w:jc w:val="center"/>
              <w:rPr>
                <w:b/>
                <w:sz w:val="24"/>
                <w:szCs w:val="24"/>
              </w:rPr>
            </w:pPr>
            <w:r w:rsidRPr="00FF6D2C">
              <w:rPr>
                <w:b/>
                <w:bCs/>
                <w:sz w:val="24"/>
                <w:szCs w:val="24"/>
              </w:rPr>
              <w:t>Учебный период</w:t>
            </w:r>
          </w:p>
        </w:tc>
        <w:tc>
          <w:tcPr>
            <w:tcW w:w="3934" w:type="dxa"/>
          </w:tcPr>
          <w:p w14:paraId="61ADD864" w14:textId="1194ABAA" w:rsidR="000B65F8" w:rsidRPr="00FF6D2C" w:rsidRDefault="000B65F8" w:rsidP="000B65F8">
            <w:pPr>
              <w:pStyle w:val="TableParagraph"/>
              <w:spacing w:line="274" w:lineRule="exact"/>
              <w:ind w:left="109"/>
              <w:jc w:val="center"/>
              <w:rPr>
                <w:b/>
                <w:sz w:val="24"/>
                <w:szCs w:val="24"/>
              </w:rPr>
            </w:pPr>
            <w:r w:rsidRPr="00FF6D2C">
              <w:rPr>
                <w:b/>
                <w:bCs/>
                <w:sz w:val="24"/>
                <w:szCs w:val="24"/>
              </w:rPr>
              <w:t>К/Р (тест), сочинение</w:t>
            </w:r>
          </w:p>
        </w:tc>
        <w:tc>
          <w:tcPr>
            <w:tcW w:w="4649" w:type="dxa"/>
          </w:tcPr>
          <w:p w14:paraId="65535270" w14:textId="77777777" w:rsidR="000B65F8" w:rsidRPr="00FF6D2C" w:rsidRDefault="000B65F8" w:rsidP="00763194">
            <w:pPr>
              <w:pStyle w:val="TableParagraph"/>
              <w:spacing w:line="274" w:lineRule="exact"/>
              <w:ind w:left="109"/>
              <w:jc w:val="center"/>
              <w:rPr>
                <w:b/>
                <w:sz w:val="24"/>
                <w:szCs w:val="24"/>
              </w:rPr>
            </w:pPr>
            <w:r w:rsidRPr="00FF6D2C">
              <w:rPr>
                <w:b/>
                <w:bCs/>
                <w:sz w:val="24"/>
                <w:szCs w:val="24"/>
              </w:rPr>
              <w:t>Источник</w:t>
            </w:r>
          </w:p>
        </w:tc>
      </w:tr>
      <w:tr w:rsidR="000B65F8" w:rsidRPr="00431DAF" w14:paraId="03E1CC7C" w14:textId="77777777" w:rsidTr="000B65F8">
        <w:trPr>
          <w:trHeight w:val="554"/>
        </w:trPr>
        <w:tc>
          <w:tcPr>
            <w:tcW w:w="1873" w:type="dxa"/>
            <w:vMerge w:val="restart"/>
          </w:tcPr>
          <w:p w14:paraId="1BB53F68" w14:textId="77777777" w:rsidR="000B65F8" w:rsidRPr="00FF6D2C" w:rsidRDefault="000B65F8" w:rsidP="00763194">
            <w:pPr>
              <w:pStyle w:val="TableParagraph"/>
              <w:spacing w:line="274" w:lineRule="exact"/>
              <w:ind w:left="109"/>
              <w:rPr>
                <w:b/>
                <w:sz w:val="24"/>
                <w:szCs w:val="24"/>
              </w:rPr>
            </w:pPr>
            <w:r w:rsidRPr="00FF6D2C">
              <w:rPr>
                <w:b/>
                <w:bCs/>
                <w:sz w:val="24"/>
                <w:szCs w:val="24"/>
              </w:rPr>
              <w:t>1 четверть</w:t>
            </w:r>
          </w:p>
        </w:tc>
        <w:tc>
          <w:tcPr>
            <w:tcW w:w="3934" w:type="dxa"/>
          </w:tcPr>
          <w:p w14:paraId="134E3600" w14:textId="47F37AA7" w:rsidR="000B65F8" w:rsidRPr="000B65F8" w:rsidRDefault="000B65F8" w:rsidP="000B65F8">
            <w:pPr>
              <w:pStyle w:val="TableParagraph"/>
              <w:spacing w:line="274" w:lineRule="exact"/>
              <w:ind w:left="0"/>
              <w:jc w:val="both"/>
              <w:rPr>
                <w:bCs/>
                <w:iCs/>
                <w:sz w:val="24"/>
                <w:szCs w:val="24"/>
              </w:rPr>
            </w:pPr>
            <w:r w:rsidRPr="000B65F8">
              <w:rPr>
                <w:rFonts w:eastAsia="Calibri"/>
                <w:bCs/>
                <w:iCs/>
              </w:rPr>
              <w:t>РР Сочинение по пьесе М. Горького.</w:t>
            </w:r>
          </w:p>
        </w:tc>
        <w:tc>
          <w:tcPr>
            <w:tcW w:w="4649" w:type="dxa"/>
          </w:tcPr>
          <w:p w14:paraId="3A7A60D6" w14:textId="58ED7A94" w:rsidR="000B65F8" w:rsidRPr="00431DAF" w:rsidRDefault="007D1997" w:rsidP="00763194">
            <w:pPr>
              <w:pStyle w:val="TableParagraph"/>
              <w:spacing w:line="274" w:lineRule="exact"/>
              <w:ind w:left="109"/>
              <w:rPr>
                <w:bCs/>
                <w:sz w:val="24"/>
                <w:szCs w:val="24"/>
              </w:rPr>
            </w:pPr>
            <w:proofErr w:type="spellStart"/>
            <w:r>
              <w:rPr>
                <w:bCs/>
                <w:sz w:val="24"/>
                <w:szCs w:val="24"/>
              </w:rPr>
              <w:t>Н.В.Егорова</w:t>
            </w:r>
            <w:proofErr w:type="spellEnd"/>
            <w:r>
              <w:rPr>
                <w:bCs/>
                <w:sz w:val="24"/>
                <w:szCs w:val="24"/>
              </w:rPr>
              <w:t xml:space="preserve">, </w:t>
            </w:r>
            <w:proofErr w:type="spellStart"/>
            <w:r>
              <w:rPr>
                <w:bCs/>
                <w:sz w:val="24"/>
                <w:szCs w:val="24"/>
              </w:rPr>
              <w:t>И.В.Золотарева</w:t>
            </w:r>
            <w:proofErr w:type="spellEnd"/>
            <w:r>
              <w:rPr>
                <w:bCs/>
                <w:sz w:val="24"/>
                <w:szCs w:val="24"/>
              </w:rPr>
              <w:t>. Поурочные разработки по русской литературе 20 века. М.: ВАКО</w:t>
            </w:r>
          </w:p>
        </w:tc>
      </w:tr>
      <w:tr w:rsidR="000B65F8" w:rsidRPr="00431DAF" w14:paraId="293E8EC6" w14:textId="77777777" w:rsidTr="000B65F8">
        <w:trPr>
          <w:trHeight w:val="554"/>
        </w:trPr>
        <w:tc>
          <w:tcPr>
            <w:tcW w:w="1873" w:type="dxa"/>
            <w:vMerge/>
          </w:tcPr>
          <w:p w14:paraId="086E6341" w14:textId="77777777" w:rsidR="000B65F8" w:rsidRPr="00FF6D2C" w:rsidRDefault="000B65F8" w:rsidP="00763194">
            <w:pPr>
              <w:pStyle w:val="TableParagraph"/>
              <w:spacing w:line="274" w:lineRule="exact"/>
              <w:ind w:left="109"/>
              <w:rPr>
                <w:b/>
                <w:sz w:val="24"/>
                <w:szCs w:val="24"/>
              </w:rPr>
            </w:pPr>
          </w:p>
        </w:tc>
        <w:tc>
          <w:tcPr>
            <w:tcW w:w="3934" w:type="dxa"/>
          </w:tcPr>
          <w:p w14:paraId="5B6005F1" w14:textId="77777777" w:rsidR="000B65F8" w:rsidRDefault="000B65F8" w:rsidP="000B65F8">
            <w:pPr>
              <w:pStyle w:val="TableParagraph"/>
              <w:spacing w:line="274" w:lineRule="exact"/>
              <w:ind w:left="0"/>
              <w:jc w:val="both"/>
              <w:rPr>
                <w:rFonts w:eastAsia="Calibri"/>
                <w:bCs/>
                <w:iCs/>
              </w:rPr>
            </w:pPr>
            <w:r w:rsidRPr="000B65F8">
              <w:rPr>
                <w:rFonts w:eastAsia="Calibri"/>
                <w:bCs/>
                <w:iCs/>
              </w:rPr>
              <w:t>Сочинение по творчеству</w:t>
            </w:r>
          </w:p>
          <w:p w14:paraId="0DE25C8E" w14:textId="727DB39A" w:rsidR="000B65F8" w:rsidRPr="000B65F8" w:rsidRDefault="000B65F8" w:rsidP="000B65F8">
            <w:pPr>
              <w:pStyle w:val="TableParagraph"/>
              <w:spacing w:line="274" w:lineRule="exact"/>
              <w:ind w:left="0"/>
              <w:jc w:val="both"/>
              <w:rPr>
                <w:bCs/>
                <w:iCs/>
                <w:sz w:val="24"/>
                <w:szCs w:val="24"/>
              </w:rPr>
            </w:pPr>
            <w:r w:rsidRPr="000B65F8">
              <w:rPr>
                <w:rFonts w:eastAsia="Calibri"/>
                <w:bCs/>
                <w:iCs/>
              </w:rPr>
              <w:t xml:space="preserve"> И.А. Бунина и А. Куприна</w:t>
            </w:r>
          </w:p>
        </w:tc>
        <w:tc>
          <w:tcPr>
            <w:tcW w:w="4649" w:type="dxa"/>
          </w:tcPr>
          <w:p w14:paraId="40055FF2" w14:textId="60FAADFD" w:rsidR="000B65F8" w:rsidRPr="00431DAF" w:rsidRDefault="007D1997" w:rsidP="007D1997">
            <w:pPr>
              <w:pStyle w:val="TableParagraph"/>
              <w:spacing w:line="274" w:lineRule="exact"/>
              <w:ind w:left="0"/>
              <w:rPr>
                <w:bCs/>
                <w:sz w:val="24"/>
                <w:szCs w:val="24"/>
              </w:rPr>
            </w:pPr>
            <w:r w:rsidRPr="007D1997">
              <w:rPr>
                <w:bCs/>
              </w:rPr>
              <w:t>Фефилова Г.Е. Планы-конспекты. Учебно-методическое пособие. - Москва: Издательство АСТ</w:t>
            </w:r>
          </w:p>
        </w:tc>
      </w:tr>
      <w:tr w:rsidR="000B65F8" w:rsidRPr="00FF6D2C" w14:paraId="21152633" w14:textId="77777777" w:rsidTr="000B65F8">
        <w:trPr>
          <w:trHeight w:val="554"/>
        </w:trPr>
        <w:tc>
          <w:tcPr>
            <w:tcW w:w="1873" w:type="dxa"/>
          </w:tcPr>
          <w:p w14:paraId="6EB3CA22" w14:textId="77777777" w:rsidR="000B65F8" w:rsidRPr="00FF6D2C" w:rsidRDefault="000B65F8" w:rsidP="00763194">
            <w:pPr>
              <w:pStyle w:val="TableParagraph"/>
              <w:spacing w:line="274" w:lineRule="exact"/>
              <w:ind w:left="109"/>
              <w:rPr>
                <w:b/>
                <w:sz w:val="24"/>
                <w:szCs w:val="24"/>
              </w:rPr>
            </w:pPr>
            <w:r w:rsidRPr="00FF6D2C">
              <w:rPr>
                <w:b/>
                <w:bCs/>
                <w:sz w:val="24"/>
                <w:szCs w:val="24"/>
              </w:rPr>
              <w:t>2 четверть</w:t>
            </w:r>
          </w:p>
        </w:tc>
        <w:tc>
          <w:tcPr>
            <w:tcW w:w="3934" w:type="dxa"/>
          </w:tcPr>
          <w:p w14:paraId="025E6607" w14:textId="7FF87C2B" w:rsidR="000B65F8" w:rsidRPr="000B65F8" w:rsidRDefault="000B65F8" w:rsidP="000B65F8">
            <w:pPr>
              <w:pStyle w:val="TableParagraph"/>
              <w:spacing w:line="274" w:lineRule="exact"/>
              <w:ind w:left="0"/>
              <w:jc w:val="both"/>
              <w:rPr>
                <w:bCs/>
                <w:iCs/>
                <w:sz w:val="24"/>
                <w:szCs w:val="24"/>
              </w:rPr>
            </w:pPr>
            <w:r w:rsidRPr="000B65F8">
              <w:rPr>
                <w:rFonts w:eastAsia="Calibri"/>
                <w:bCs/>
                <w:iCs/>
              </w:rPr>
              <w:t>Контрольная работа по творчеству поэтов Серебряного века.</w:t>
            </w:r>
          </w:p>
        </w:tc>
        <w:tc>
          <w:tcPr>
            <w:tcW w:w="4649" w:type="dxa"/>
          </w:tcPr>
          <w:p w14:paraId="7A7CCEC4" w14:textId="5E27157D" w:rsidR="000B65F8" w:rsidRPr="007D1997" w:rsidRDefault="007D1997" w:rsidP="007D1997">
            <w:pPr>
              <w:pStyle w:val="TableParagraph"/>
              <w:spacing w:line="274" w:lineRule="exact"/>
              <w:ind w:left="0"/>
              <w:rPr>
                <w:bCs/>
                <w:sz w:val="24"/>
                <w:szCs w:val="24"/>
              </w:rPr>
            </w:pPr>
            <w:r w:rsidRPr="007D1997">
              <w:rPr>
                <w:bCs/>
                <w:sz w:val="24"/>
                <w:szCs w:val="24"/>
              </w:rPr>
              <w:t>https://nsportal.ru/shkola/literatura/library/</w:t>
            </w:r>
          </w:p>
        </w:tc>
      </w:tr>
      <w:tr w:rsidR="007D1997" w:rsidRPr="000B65F8" w14:paraId="28876438" w14:textId="77777777" w:rsidTr="000B65F8">
        <w:trPr>
          <w:trHeight w:val="554"/>
        </w:trPr>
        <w:tc>
          <w:tcPr>
            <w:tcW w:w="1873" w:type="dxa"/>
            <w:vMerge w:val="restart"/>
          </w:tcPr>
          <w:p w14:paraId="0214CD52" w14:textId="77777777" w:rsidR="007D1997" w:rsidRPr="00FF6D2C" w:rsidRDefault="007D1997" w:rsidP="00763194">
            <w:pPr>
              <w:pStyle w:val="TableParagraph"/>
              <w:spacing w:line="274" w:lineRule="exact"/>
              <w:ind w:left="109"/>
              <w:rPr>
                <w:b/>
                <w:sz w:val="24"/>
                <w:szCs w:val="24"/>
              </w:rPr>
            </w:pPr>
            <w:r w:rsidRPr="00FF6D2C">
              <w:rPr>
                <w:b/>
                <w:bCs/>
                <w:sz w:val="24"/>
                <w:szCs w:val="24"/>
              </w:rPr>
              <w:t>3 четверть</w:t>
            </w:r>
          </w:p>
        </w:tc>
        <w:tc>
          <w:tcPr>
            <w:tcW w:w="3934" w:type="dxa"/>
          </w:tcPr>
          <w:p w14:paraId="1FD7DCA8" w14:textId="77777777" w:rsidR="007D1997" w:rsidRDefault="007D1997" w:rsidP="000B65F8">
            <w:pPr>
              <w:pStyle w:val="TableParagraph"/>
              <w:spacing w:line="274" w:lineRule="exact"/>
              <w:ind w:left="0"/>
              <w:jc w:val="both"/>
              <w:rPr>
                <w:rFonts w:eastAsia="Calibri"/>
                <w:bCs/>
                <w:iCs/>
              </w:rPr>
            </w:pPr>
            <w:r w:rsidRPr="000B65F8">
              <w:rPr>
                <w:rFonts w:eastAsia="Calibri"/>
                <w:bCs/>
                <w:iCs/>
              </w:rPr>
              <w:t xml:space="preserve">Сочинение по творчеству </w:t>
            </w:r>
          </w:p>
          <w:p w14:paraId="731575AA" w14:textId="0DD0D714" w:rsidR="007D1997" w:rsidRPr="000B65F8" w:rsidRDefault="007D1997" w:rsidP="000B65F8">
            <w:pPr>
              <w:pStyle w:val="TableParagraph"/>
              <w:spacing w:line="274" w:lineRule="exact"/>
              <w:ind w:left="0"/>
              <w:jc w:val="both"/>
              <w:rPr>
                <w:bCs/>
                <w:iCs/>
                <w:sz w:val="24"/>
                <w:szCs w:val="24"/>
              </w:rPr>
            </w:pPr>
            <w:r w:rsidRPr="000B65F8">
              <w:rPr>
                <w:rFonts w:eastAsia="Calibri"/>
                <w:bCs/>
                <w:iCs/>
              </w:rPr>
              <w:t xml:space="preserve">С.А. Есенина,  </w:t>
            </w:r>
            <w:proofErr w:type="spellStart"/>
            <w:r w:rsidRPr="000B65F8">
              <w:rPr>
                <w:rFonts w:eastAsia="Calibri"/>
                <w:bCs/>
                <w:iCs/>
              </w:rPr>
              <w:t>В.Маяковского</w:t>
            </w:r>
            <w:proofErr w:type="spellEnd"/>
            <w:r w:rsidRPr="000B65F8">
              <w:rPr>
                <w:rFonts w:eastAsia="Calibri"/>
                <w:bCs/>
                <w:iCs/>
              </w:rPr>
              <w:t xml:space="preserve">, </w:t>
            </w:r>
            <w:proofErr w:type="spellStart"/>
            <w:r w:rsidRPr="000B65F8">
              <w:rPr>
                <w:rFonts w:eastAsia="Calibri"/>
                <w:bCs/>
                <w:iCs/>
              </w:rPr>
              <w:t>А.Блока</w:t>
            </w:r>
            <w:proofErr w:type="spellEnd"/>
          </w:p>
        </w:tc>
        <w:tc>
          <w:tcPr>
            <w:tcW w:w="4649" w:type="dxa"/>
            <w:vMerge w:val="restart"/>
          </w:tcPr>
          <w:p w14:paraId="503094A9" w14:textId="77777777" w:rsidR="007D1997" w:rsidRPr="000B65F8" w:rsidRDefault="007D1997" w:rsidP="007D1997">
            <w:pPr>
              <w:pStyle w:val="TableParagraph"/>
              <w:spacing w:line="274" w:lineRule="exact"/>
              <w:ind w:left="0"/>
              <w:rPr>
                <w:bCs/>
                <w:sz w:val="24"/>
                <w:szCs w:val="24"/>
              </w:rPr>
            </w:pPr>
            <w:r w:rsidRPr="007D1997">
              <w:rPr>
                <w:bCs/>
              </w:rPr>
              <w:t>Фефилова Г.Е. Планы-конспекты. Учебно-методическое пособие. - Москва: Издательство АСТ</w:t>
            </w:r>
          </w:p>
          <w:p w14:paraId="194FE16A" w14:textId="6A096FB1" w:rsidR="007D1997" w:rsidRPr="000B65F8" w:rsidRDefault="007D1997" w:rsidP="007D1997">
            <w:pPr>
              <w:pStyle w:val="TableParagraph"/>
              <w:spacing w:line="274" w:lineRule="exact"/>
              <w:ind w:left="0"/>
              <w:rPr>
                <w:bCs/>
                <w:sz w:val="24"/>
                <w:szCs w:val="24"/>
              </w:rPr>
            </w:pPr>
          </w:p>
        </w:tc>
      </w:tr>
      <w:tr w:rsidR="007D1997" w:rsidRPr="00FF6D2C" w14:paraId="1B36D140" w14:textId="77777777" w:rsidTr="000B65F8">
        <w:trPr>
          <w:trHeight w:val="554"/>
        </w:trPr>
        <w:tc>
          <w:tcPr>
            <w:tcW w:w="1873" w:type="dxa"/>
            <w:vMerge/>
          </w:tcPr>
          <w:p w14:paraId="6D1C8179" w14:textId="77777777" w:rsidR="007D1997" w:rsidRPr="000B65F8" w:rsidRDefault="007D1997" w:rsidP="00763194">
            <w:pPr>
              <w:pStyle w:val="TableParagraph"/>
              <w:spacing w:line="274" w:lineRule="exact"/>
              <w:ind w:left="109"/>
              <w:rPr>
                <w:b/>
                <w:sz w:val="24"/>
                <w:szCs w:val="24"/>
              </w:rPr>
            </w:pPr>
          </w:p>
        </w:tc>
        <w:tc>
          <w:tcPr>
            <w:tcW w:w="3934" w:type="dxa"/>
          </w:tcPr>
          <w:p w14:paraId="799FE395" w14:textId="76CE7621" w:rsidR="007D1997" w:rsidRPr="000B65F8" w:rsidRDefault="007D1997" w:rsidP="000B65F8">
            <w:pPr>
              <w:pStyle w:val="TableParagraph"/>
              <w:spacing w:line="274" w:lineRule="exact"/>
              <w:ind w:left="0"/>
              <w:jc w:val="both"/>
              <w:rPr>
                <w:bCs/>
                <w:iCs/>
                <w:sz w:val="24"/>
                <w:szCs w:val="24"/>
              </w:rPr>
            </w:pPr>
            <w:r w:rsidRPr="000B65F8">
              <w:rPr>
                <w:rFonts w:eastAsia="Calibri"/>
                <w:bCs/>
                <w:iCs/>
              </w:rPr>
              <w:t>Сочинение по творчеству М. Шолохова.</w:t>
            </w:r>
          </w:p>
        </w:tc>
        <w:tc>
          <w:tcPr>
            <w:tcW w:w="4649" w:type="dxa"/>
            <w:vMerge/>
          </w:tcPr>
          <w:p w14:paraId="05EAC93D" w14:textId="70BE50D9" w:rsidR="007D1997" w:rsidRPr="00FF6D2C" w:rsidRDefault="007D1997" w:rsidP="007D1997">
            <w:pPr>
              <w:pStyle w:val="TableParagraph"/>
              <w:spacing w:line="274" w:lineRule="exact"/>
              <w:ind w:left="0"/>
              <w:rPr>
                <w:b/>
                <w:sz w:val="24"/>
                <w:szCs w:val="24"/>
              </w:rPr>
            </w:pPr>
          </w:p>
        </w:tc>
      </w:tr>
      <w:tr w:rsidR="000B65F8" w:rsidRPr="004104E9" w14:paraId="294424B0" w14:textId="77777777" w:rsidTr="000B65F8">
        <w:trPr>
          <w:trHeight w:val="554"/>
        </w:trPr>
        <w:tc>
          <w:tcPr>
            <w:tcW w:w="1873" w:type="dxa"/>
            <w:vMerge/>
          </w:tcPr>
          <w:p w14:paraId="21063E8C" w14:textId="77777777" w:rsidR="000B65F8" w:rsidRPr="00FF6D2C" w:rsidRDefault="000B65F8" w:rsidP="00763194">
            <w:pPr>
              <w:pStyle w:val="TableParagraph"/>
              <w:spacing w:line="274" w:lineRule="exact"/>
              <w:ind w:left="109"/>
              <w:rPr>
                <w:b/>
                <w:sz w:val="24"/>
                <w:szCs w:val="24"/>
              </w:rPr>
            </w:pPr>
          </w:p>
        </w:tc>
        <w:tc>
          <w:tcPr>
            <w:tcW w:w="3934" w:type="dxa"/>
          </w:tcPr>
          <w:p w14:paraId="18A8AD4C" w14:textId="77777777" w:rsidR="000B65F8" w:rsidRDefault="000B65F8" w:rsidP="000B65F8">
            <w:pPr>
              <w:pStyle w:val="TableParagraph"/>
              <w:spacing w:line="274" w:lineRule="exact"/>
              <w:ind w:left="0"/>
              <w:jc w:val="both"/>
              <w:rPr>
                <w:rFonts w:eastAsia="Calibri"/>
                <w:bCs/>
                <w:iCs/>
              </w:rPr>
            </w:pPr>
            <w:r w:rsidRPr="000B65F8">
              <w:rPr>
                <w:rFonts w:eastAsia="Calibri"/>
                <w:bCs/>
                <w:iCs/>
              </w:rPr>
              <w:t xml:space="preserve">Сочинение по творчеству </w:t>
            </w:r>
          </w:p>
          <w:p w14:paraId="079A407A" w14:textId="3738C9F6" w:rsidR="000B65F8" w:rsidRPr="000B65F8" w:rsidRDefault="000B65F8" w:rsidP="000B65F8">
            <w:pPr>
              <w:pStyle w:val="TableParagraph"/>
              <w:spacing w:line="274" w:lineRule="exact"/>
              <w:ind w:left="0"/>
              <w:jc w:val="both"/>
              <w:rPr>
                <w:bCs/>
                <w:iCs/>
                <w:sz w:val="24"/>
                <w:szCs w:val="24"/>
              </w:rPr>
            </w:pPr>
            <w:r w:rsidRPr="000B65F8">
              <w:rPr>
                <w:rFonts w:eastAsia="Calibri"/>
                <w:bCs/>
                <w:iCs/>
              </w:rPr>
              <w:t>М. Булгакова.</w:t>
            </w:r>
          </w:p>
        </w:tc>
        <w:tc>
          <w:tcPr>
            <w:tcW w:w="4649" w:type="dxa"/>
          </w:tcPr>
          <w:p w14:paraId="43A843F7" w14:textId="38D837FA" w:rsidR="000B65F8" w:rsidRPr="004104E9" w:rsidRDefault="007D1997" w:rsidP="007D1997">
            <w:pPr>
              <w:pStyle w:val="TableParagraph"/>
              <w:spacing w:line="274" w:lineRule="exact"/>
              <w:ind w:left="0"/>
              <w:rPr>
                <w:bCs/>
                <w:sz w:val="24"/>
                <w:szCs w:val="24"/>
              </w:rPr>
            </w:pPr>
            <w:r w:rsidRPr="007D1997">
              <w:rPr>
                <w:bCs/>
                <w:sz w:val="24"/>
                <w:szCs w:val="24"/>
              </w:rPr>
              <w:t>https://www.yaklass.ru/materiali/sochineniya</w:t>
            </w:r>
          </w:p>
        </w:tc>
      </w:tr>
      <w:tr w:rsidR="000B65F8" w:rsidRPr="00FF6D2C" w14:paraId="50379DAA" w14:textId="77777777" w:rsidTr="000B65F8">
        <w:trPr>
          <w:trHeight w:val="554"/>
        </w:trPr>
        <w:tc>
          <w:tcPr>
            <w:tcW w:w="1873" w:type="dxa"/>
          </w:tcPr>
          <w:p w14:paraId="36403221" w14:textId="77777777" w:rsidR="000B65F8" w:rsidRPr="00FF6D2C" w:rsidRDefault="000B65F8" w:rsidP="00763194">
            <w:pPr>
              <w:pStyle w:val="TableParagraph"/>
              <w:spacing w:line="274" w:lineRule="exact"/>
              <w:ind w:left="109"/>
              <w:rPr>
                <w:b/>
                <w:sz w:val="24"/>
                <w:szCs w:val="24"/>
              </w:rPr>
            </w:pPr>
            <w:r w:rsidRPr="00FF6D2C">
              <w:rPr>
                <w:b/>
                <w:bCs/>
                <w:sz w:val="24"/>
                <w:szCs w:val="24"/>
              </w:rPr>
              <w:t>4 четверть</w:t>
            </w:r>
          </w:p>
        </w:tc>
        <w:tc>
          <w:tcPr>
            <w:tcW w:w="3934" w:type="dxa"/>
          </w:tcPr>
          <w:p w14:paraId="57CFECAF" w14:textId="0FB341D0" w:rsidR="000B65F8" w:rsidRPr="000B65F8" w:rsidRDefault="000B65F8" w:rsidP="000B65F8">
            <w:pPr>
              <w:pStyle w:val="TableParagraph"/>
              <w:spacing w:line="274" w:lineRule="exact"/>
              <w:ind w:left="0"/>
              <w:jc w:val="both"/>
              <w:rPr>
                <w:bCs/>
                <w:iCs/>
                <w:sz w:val="24"/>
                <w:szCs w:val="24"/>
              </w:rPr>
            </w:pPr>
            <w:r w:rsidRPr="000B65F8">
              <w:rPr>
                <w:rFonts w:eastAsia="Calibri"/>
                <w:bCs/>
                <w:iCs/>
              </w:rPr>
              <w:t>Контрольная работа по литературе второй половины 20 века</w:t>
            </w:r>
          </w:p>
        </w:tc>
        <w:tc>
          <w:tcPr>
            <w:tcW w:w="4649" w:type="dxa"/>
          </w:tcPr>
          <w:p w14:paraId="5EB7E777" w14:textId="4ED861A7" w:rsidR="000B65F8" w:rsidRPr="007D1997" w:rsidRDefault="007D1997" w:rsidP="007D1997">
            <w:pPr>
              <w:pStyle w:val="TableParagraph"/>
              <w:spacing w:line="274" w:lineRule="exact"/>
              <w:ind w:left="0"/>
              <w:rPr>
                <w:bCs/>
                <w:sz w:val="24"/>
                <w:szCs w:val="24"/>
              </w:rPr>
            </w:pPr>
            <w:r w:rsidRPr="007D1997">
              <w:rPr>
                <w:bCs/>
                <w:sz w:val="24"/>
                <w:szCs w:val="24"/>
              </w:rPr>
              <w:t>https://infourok.ru/urok-kontrolnaya-rabota-po-literature-dlya-11-klassa</w:t>
            </w:r>
          </w:p>
        </w:tc>
      </w:tr>
    </w:tbl>
    <w:p w14:paraId="1F63CE9B" w14:textId="77777777" w:rsidR="00FF40B4" w:rsidRDefault="00FF40B4"/>
    <w:sectPr w:rsidR="00FF40B4" w:rsidSect="00D44A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2" w15:restartNumberingAfterBreak="0">
    <w:nsid w:val="0C0B46C0"/>
    <w:multiLevelType w:val="hybridMultilevel"/>
    <w:tmpl w:val="F0B0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BDB5FFE"/>
    <w:multiLevelType w:val="hybridMultilevel"/>
    <w:tmpl w:val="CD327C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EEC6CAF"/>
    <w:multiLevelType w:val="multilevel"/>
    <w:tmpl w:val="8B68BE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25868"/>
    <w:multiLevelType w:val="hybridMultilevel"/>
    <w:tmpl w:val="B2DAC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D4C53C2"/>
    <w:multiLevelType w:val="hybridMultilevel"/>
    <w:tmpl w:val="0DB65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25204B4"/>
    <w:multiLevelType w:val="multilevel"/>
    <w:tmpl w:val="1B2608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4667DE"/>
    <w:multiLevelType w:val="hybridMultilevel"/>
    <w:tmpl w:val="16BEF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2825498"/>
    <w:multiLevelType w:val="hybridMultilevel"/>
    <w:tmpl w:val="2CB43E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C3910FA"/>
    <w:multiLevelType w:val="hybridMultilevel"/>
    <w:tmpl w:val="351825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F9216B4"/>
    <w:multiLevelType w:val="hybridMultilevel"/>
    <w:tmpl w:val="41584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F22DA1"/>
    <w:multiLevelType w:val="hybridMultilevel"/>
    <w:tmpl w:val="4A88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5"/>
  </w:num>
  <w:num w:numId="6">
    <w:abstractNumId w:val="2"/>
  </w:num>
  <w:num w:numId="7">
    <w:abstractNumId w:val="8"/>
  </w:num>
  <w:num w:numId="8">
    <w:abstractNumId w:val="4"/>
  </w:num>
  <w:num w:numId="9">
    <w:abstractNumId w:val="7"/>
  </w:num>
  <w:num w:numId="10">
    <w:abstractNumId w:val="1"/>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21"/>
    <w:rsid w:val="00063AE6"/>
    <w:rsid w:val="000B65F8"/>
    <w:rsid w:val="000C5F7D"/>
    <w:rsid w:val="001417EF"/>
    <w:rsid w:val="001749C7"/>
    <w:rsid w:val="001D632D"/>
    <w:rsid w:val="00285521"/>
    <w:rsid w:val="002A160F"/>
    <w:rsid w:val="002F0A84"/>
    <w:rsid w:val="0034505F"/>
    <w:rsid w:val="003B6188"/>
    <w:rsid w:val="00473E28"/>
    <w:rsid w:val="004815A2"/>
    <w:rsid w:val="004932E7"/>
    <w:rsid w:val="0052269C"/>
    <w:rsid w:val="00692D41"/>
    <w:rsid w:val="006D7477"/>
    <w:rsid w:val="006F07BC"/>
    <w:rsid w:val="00701B7B"/>
    <w:rsid w:val="00707B41"/>
    <w:rsid w:val="0079083A"/>
    <w:rsid w:val="007D1997"/>
    <w:rsid w:val="007E6FAE"/>
    <w:rsid w:val="007F5652"/>
    <w:rsid w:val="00820946"/>
    <w:rsid w:val="0084048F"/>
    <w:rsid w:val="008727DA"/>
    <w:rsid w:val="008C7E7C"/>
    <w:rsid w:val="008D3ACF"/>
    <w:rsid w:val="009379E5"/>
    <w:rsid w:val="00B67AEA"/>
    <w:rsid w:val="00C752BF"/>
    <w:rsid w:val="00D44A67"/>
    <w:rsid w:val="00D625D0"/>
    <w:rsid w:val="00D926E7"/>
    <w:rsid w:val="00E44B0B"/>
    <w:rsid w:val="00F05C8D"/>
    <w:rsid w:val="00F36582"/>
    <w:rsid w:val="00F52CFB"/>
    <w:rsid w:val="00F622B9"/>
    <w:rsid w:val="00F7220A"/>
    <w:rsid w:val="00FA6BCC"/>
    <w:rsid w:val="00FC3222"/>
    <w:rsid w:val="00FF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5B7D"/>
  <w15:chartTrackingRefBased/>
  <w15:docId w15:val="{FF89F876-A576-4E7A-B9B6-EE66BA8D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5521"/>
  </w:style>
  <w:style w:type="paragraph" w:styleId="a3">
    <w:name w:val="List Paragraph"/>
    <w:basedOn w:val="a"/>
    <w:uiPriority w:val="34"/>
    <w:qFormat/>
    <w:rsid w:val="00285521"/>
    <w:pPr>
      <w:spacing w:line="256" w:lineRule="auto"/>
      <w:ind w:left="720"/>
      <w:contextualSpacing/>
    </w:pPr>
    <w:rPr>
      <w:rFonts w:ascii="Calibri" w:eastAsia="Calibri" w:hAnsi="Calibri" w:cs="Times New Roman"/>
    </w:rPr>
  </w:style>
  <w:style w:type="table" w:customStyle="1" w:styleId="10">
    <w:name w:val="Сетка таблицы1"/>
    <w:basedOn w:val="a1"/>
    <w:next w:val="a4"/>
    <w:uiPriority w:val="59"/>
    <w:rsid w:val="0028552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285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D632D"/>
    <w:rPr>
      <w:sz w:val="16"/>
      <w:szCs w:val="16"/>
    </w:rPr>
  </w:style>
  <w:style w:type="paragraph" w:styleId="a6">
    <w:name w:val="annotation text"/>
    <w:basedOn w:val="a"/>
    <w:link w:val="a7"/>
    <w:uiPriority w:val="99"/>
    <w:semiHidden/>
    <w:unhideWhenUsed/>
    <w:rsid w:val="001D632D"/>
    <w:pPr>
      <w:spacing w:line="240" w:lineRule="auto"/>
    </w:pPr>
    <w:rPr>
      <w:sz w:val="20"/>
      <w:szCs w:val="20"/>
    </w:rPr>
  </w:style>
  <w:style w:type="character" w:customStyle="1" w:styleId="a7">
    <w:name w:val="Текст примечания Знак"/>
    <w:basedOn w:val="a0"/>
    <w:link w:val="a6"/>
    <w:uiPriority w:val="99"/>
    <w:semiHidden/>
    <w:rsid w:val="001D632D"/>
    <w:rPr>
      <w:sz w:val="20"/>
      <w:szCs w:val="20"/>
    </w:rPr>
  </w:style>
  <w:style w:type="paragraph" w:styleId="a8">
    <w:name w:val="annotation subject"/>
    <w:basedOn w:val="a6"/>
    <w:next w:val="a6"/>
    <w:link w:val="a9"/>
    <w:uiPriority w:val="99"/>
    <w:semiHidden/>
    <w:unhideWhenUsed/>
    <w:rsid w:val="001D632D"/>
    <w:rPr>
      <w:b/>
      <w:bCs/>
    </w:rPr>
  </w:style>
  <w:style w:type="character" w:customStyle="1" w:styleId="a9">
    <w:name w:val="Тема примечания Знак"/>
    <w:basedOn w:val="a7"/>
    <w:link w:val="a8"/>
    <w:uiPriority w:val="99"/>
    <w:semiHidden/>
    <w:rsid w:val="001D632D"/>
    <w:rPr>
      <w:b/>
      <w:bCs/>
      <w:sz w:val="20"/>
      <w:szCs w:val="20"/>
    </w:rPr>
  </w:style>
  <w:style w:type="paragraph" w:customStyle="1" w:styleId="TableParagraph">
    <w:name w:val="Table Paragraph"/>
    <w:basedOn w:val="a"/>
    <w:uiPriority w:val="1"/>
    <w:qFormat/>
    <w:rsid w:val="007E6FAE"/>
    <w:pPr>
      <w:widowControl w:val="0"/>
      <w:autoSpaceDE w:val="0"/>
      <w:autoSpaceDN w:val="0"/>
      <w:spacing w:after="0" w:line="240" w:lineRule="auto"/>
      <w:ind w:left="107"/>
    </w:pPr>
    <w:rPr>
      <w:rFonts w:ascii="Times New Roman" w:eastAsia="Times New Roman" w:hAnsi="Times New Roman" w:cs="Times New Roman"/>
    </w:rPr>
  </w:style>
  <w:style w:type="paragraph" w:styleId="aa">
    <w:name w:val="Normal (Web)"/>
    <w:basedOn w:val="a"/>
    <w:uiPriority w:val="99"/>
    <w:semiHidden/>
    <w:unhideWhenUsed/>
    <w:rsid w:val="00C75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1"/>
    <w:qFormat/>
    <w:rsid w:val="00C752BF"/>
    <w:pPr>
      <w:widowControl w:val="0"/>
      <w:autoSpaceDE w:val="0"/>
      <w:autoSpaceDN w:val="0"/>
      <w:spacing w:after="0" w:line="240" w:lineRule="auto"/>
      <w:ind w:left="100"/>
    </w:pPr>
    <w:rPr>
      <w:rFonts w:ascii="Arial" w:eastAsia="Arial" w:hAnsi="Arial" w:cs="Arial"/>
      <w:sz w:val="24"/>
      <w:szCs w:val="24"/>
    </w:rPr>
  </w:style>
  <w:style w:type="character" w:customStyle="1" w:styleId="ac">
    <w:name w:val="Основной текст Знак"/>
    <w:basedOn w:val="a0"/>
    <w:link w:val="ab"/>
    <w:uiPriority w:val="1"/>
    <w:rsid w:val="00C752BF"/>
    <w:rPr>
      <w:rFonts w:ascii="Arial" w:eastAsia="Arial" w:hAnsi="Arial" w:cs="Arial"/>
      <w:sz w:val="24"/>
      <w:szCs w:val="24"/>
    </w:rPr>
  </w:style>
  <w:style w:type="paragraph" w:styleId="ad">
    <w:name w:val="No Spacing"/>
    <w:uiPriority w:val="1"/>
    <w:qFormat/>
    <w:rsid w:val="00C75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8FB7-0FDC-4454-A1FD-149257D8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11155</Words>
  <Characters>63584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2021-11-01T15:41:00Z</cp:lastPrinted>
  <dcterms:created xsi:type="dcterms:W3CDTF">2021-10-23T19:03:00Z</dcterms:created>
  <dcterms:modified xsi:type="dcterms:W3CDTF">2022-10-09T17:22:00Z</dcterms:modified>
</cp:coreProperties>
</file>