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9F" w:rsidRDefault="004F699A" w:rsidP="00F4479F">
      <w:pPr>
        <w:rPr>
          <w:b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-253365</wp:posOffset>
            </wp:positionV>
            <wp:extent cx="5940425" cy="8303427"/>
            <wp:effectExtent l="0" t="0" r="3175" b="2540"/>
            <wp:wrapNone/>
            <wp:docPr id="2" name="Рисунок 2" descr="C:\Users\User\Desktop\здоровых А.А\2022-2023\29-09-2022_08-40-21 (1)\обж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доровых А.А\2022-2023\29-09-2022_08-40-21 (1)\обж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5EDE" w:rsidRDefault="00285EDE" w:rsidP="00F4479F">
      <w:pPr>
        <w:rPr>
          <w:b/>
        </w:rPr>
      </w:pPr>
    </w:p>
    <w:p w:rsidR="00285EDE" w:rsidRDefault="00285EDE" w:rsidP="00F4479F">
      <w:pPr>
        <w:rPr>
          <w:b/>
        </w:rPr>
      </w:pPr>
    </w:p>
    <w:p w:rsidR="00285EDE" w:rsidRPr="00F4479F" w:rsidRDefault="00285EDE" w:rsidP="00F4479F">
      <w:pPr>
        <w:rPr>
          <w:b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285EDE" w:rsidRDefault="00285EDE" w:rsidP="00591C18">
      <w:pPr>
        <w:jc w:val="center"/>
        <w:rPr>
          <w:b/>
          <w:sz w:val="28"/>
          <w:szCs w:val="28"/>
        </w:rPr>
      </w:pPr>
    </w:p>
    <w:p w:rsidR="00F4479F" w:rsidRPr="00591C18" w:rsidRDefault="00591C18" w:rsidP="00591C18">
      <w:pPr>
        <w:jc w:val="center"/>
        <w:rPr>
          <w:b/>
          <w:sz w:val="28"/>
          <w:szCs w:val="28"/>
        </w:rPr>
      </w:pPr>
      <w:r w:rsidRPr="00591C18">
        <w:rPr>
          <w:b/>
          <w:sz w:val="28"/>
          <w:szCs w:val="28"/>
        </w:rPr>
        <w:lastRenderedPageBreak/>
        <w:t>Раздел 1. Планируемые результаты освоения учебного предмета.</w:t>
      </w:r>
    </w:p>
    <w:p w:rsidR="00F4479F" w:rsidRPr="00F4479F" w:rsidRDefault="00F4479F" w:rsidP="00F4479F">
      <w:pPr>
        <w:rPr>
          <w:b/>
        </w:rPr>
      </w:pPr>
    </w:p>
    <w:p w:rsidR="00F4479F" w:rsidRPr="00F4479F" w:rsidRDefault="00F4479F" w:rsidP="00F4479F">
      <w:pPr>
        <w:rPr>
          <w:b/>
        </w:rPr>
      </w:pPr>
      <w:r w:rsidRPr="00F4479F">
        <w:rPr>
          <w:b/>
        </w:rPr>
        <w:t>Личностные результаты:</w:t>
      </w:r>
    </w:p>
    <w:p w:rsidR="00F4479F" w:rsidRPr="00F4479F" w:rsidRDefault="00F4479F" w:rsidP="00F4479F">
      <w:pPr>
        <w:numPr>
          <w:ilvl w:val="0"/>
          <w:numId w:val="9"/>
        </w:numPr>
        <w:rPr>
          <w:lang w:val="x-none"/>
        </w:rPr>
      </w:pPr>
      <w:r w:rsidRPr="00F4479F">
        <w:rPr>
          <w:lang w:val="x-none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F4479F" w:rsidRPr="00F4479F" w:rsidRDefault="00F4479F" w:rsidP="00F4479F">
      <w:pPr>
        <w:numPr>
          <w:ilvl w:val="0"/>
          <w:numId w:val="10"/>
        </w:numPr>
        <w:rPr>
          <w:lang w:val="x-none"/>
        </w:rPr>
      </w:pPr>
      <w:r w:rsidRPr="00F4479F">
        <w:rPr>
          <w:lang w:val="x-none"/>
        </w:rPr>
        <w:t>формирование понимания ценности здорового образа жизни;</w:t>
      </w:r>
    </w:p>
    <w:p w:rsidR="00F4479F" w:rsidRPr="00F4479F" w:rsidRDefault="00F4479F" w:rsidP="00F4479F">
      <w:pPr>
        <w:numPr>
          <w:ilvl w:val="0"/>
          <w:numId w:val="10"/>
        </w:numPr>
        <w:rPr>
          <w:lang w:val="x-none"/>
        </w:rPr>
      </w:pPr>
      <w:r w:rsidRPr="00F4479F">
        <w:rPr>
          <w:lang w:val="x-none"/>
        </w:rPr>
        <w:t>усвоение гуманистических, демократических и традиционных ценностей многонационального российского общества; воспитание ответственности и долга перед Родиной;</w:t>
      </w:r>
    </w:p>
    <w:p w:rsidR="00F4479F" w:rsidRPr="00F4479F" w:rsidRDefault="00F4479F" w:rsidP="00F4479F">
      <w:pPr>
        <w:numPr>
          <w:ilvl w:val="0"/>
          <w:numId w:val="10"/>
        </w:numPr>
        <w:rPr>
          <w:lang w:val="x-none"/>
        </w:rPr>
      </w:pPr>
      <w:r w:rsidRPr="00F4479F">
        <w:rPr>
          <w:lang w:val="x-none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F4479F" w:rsidRPr="00F4479F" w:rsidRDefault="00F4479F" w:rsidP="00F4479F">
      <w:pPr>
        <w:numPr>
          <w:ilvl w:val="0"/>
          <w:numId w:val="10"/>
        </w:numPr>
        <w:rPr>
          <w:lang w:val="x-none"/>
        </w:rPr>
      </w:pPr>
      <w:r w:rsidRPr="00F4479F">
        <w:rPr>
          <w:lang w:val="x-none"/>
        </w:rPr>
        <w:t>формирование целостного мировоззрения, соответствующее современному уровню развития науки и общественной практике, учитывающего социальное, культурное, языковое, духовое многообразие современного мира;</w:t>
      </w:r>
    </w:p>
    <w:p w:rsidR="00F4479F" w:rsidRPr="00F4479F" w:rsidRDefault="00F4479F" w:rsidP="00F4479F">
      <w:pPr>
        <w:numPr>
          <w:ilvl w:val="0"/>
          <w:numId w:val="10"/>
        </w:numPr>
        <w:rPr>
          <w:lang w:val="x-none"/>
        </w:rPr>
      </w:pPr>
      <w:r w:rsidRPr="00F4479F">
        <w:rPr>
          <w:lang w:val="x-none"/>
        </w:rPr>
        <w:t>формирование готовности и способности вести диалог с другими людьми и достигать в нем взаимопонимания;</w:t>
      </w:r>
    </w:p>
    <w:p w:rsidR="00F4479F" w:rsidRPr="00F4479F" w:rsidRDefault="00F4479F" w:rsidP="00F4479F">
      <w:pPr>
        <w:numPr>
          <w:ilvl w:val="0"/>
          <w:numId w:val="10"/>
        </w:numPr>
        <w:rPr>
          <w:lang w:val="x-none"/>
        </w:rPr>
      </w:pPr>
      <w:r w:rsidRPr="00F4479F">
        <w:rPr>
          <w:lang w:val="x-none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4479F" w:rsidRPr="00F4479F" w:rsidRDefault="00F4479F" w:rsidP="00F4479F">
      <w:pPr>
        <w:numPr>
          <w:ilvl w:val="0"/>
          <w:numId w:val="10"/>
        </w:numPr>
        <w:rPr>
          <w:lang w:val="x-none"/>
        </w:rPr>
      </w:pPr>
      <w:r w:rsidRPr="00F4479F">
        <w:rPr>
          <w:lang w:val="x-none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к собственным поступкам;</w:t>
      </w:r>
    </w:p>
    <w:p w:rsidR="00F4479F" w:rsidRPr="00F4479F" w:rsidRDefault="00F4479F" w:rsidP="00F4479F">
      <w:pPr>
        <w:numPr>
          <w:ilvl w:val="0"/>
          <w:numId w:val="10"/>
        </w:numPr>
        <w:rPr>
          <w:lang w:val="x-none"/>
        </w:rPr>
      </w:pPr>
      <w:r w:rsidRPr="00F4479F">
        <w:rPr>
          <w:lang w:val="x-none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F4479F" w:rsidRPr="00F4479F" w:rsidRDefault="00F4479F" w:rsidP="00F4479F">
      <w:pPr>
        <w:numPr>
          <w:ilvl w:val="0"/>
          <w:numId w:val="10"/>
        </w:numPr>
        <w:rPr>
          <w:lang w:val="x-none"/>
        </w:rPr>
      </w:pPr>
      <w:r w:rsidRPr="00F4479F">
        <w:rPr>
          <w:lang w:val="x-none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F4479F" w:rsidRPr="00F4479F" w:rsidRDefault="00F4479F" w:rsidP="00F4479F">
      <w:pPr>
        <w:numPr>
          <w:ilvl w:val="0"/>
          <w:numId w:val="10"/>
        </w:numPr>
        <w:rPr>
          <w:lang w:val="x-none"/>
        </w:rPr>
      </w:pPr>
      <w:r w:rsidRPr="00F4479F">
        <w:rPr>
          <w:lang w:val="x-none"/>
        </w:rPr>
        <w:t>осознанное значение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4479F" w:rsidRPr="00F4479F" w:rsidRDefault="00F4479F" w:rsidP="00F4479F">
      <w:pPr>
        <w:numPr>
          <w:ilvl w:val="0"/>
          <w:numId w:val="10"/>
        </w:numPr>
        <w:rPr>
          <w:lang w:val="x-none"/>
        </w:rPr>
      </w:pPr>
      <w:r w:rsidRPr="00F4479F">
        <w:rPr>
          <w:lang w:val="x-none"/>
        </w:rPr>
        <w:t xml:space="preserve">формирование </w:t>
      </w:r>
      <w:proofErr w:type="spellStart"/>
      <w:r w:rsidRPr="00F4479F">
        <w:rPr>
          <w:lang w:val="x-none"/>
        </w:rPr>
        <w:t>антиэкстремистского</w:t>
      </w:r>
      <w:proofErr w:type="spellEnd"/>
      <w:r w:rsidRPr="00F4479F">
        <w:rPr>
          <w:lang w:val="x-none"/>
        </w:rPr>
        <w:t xml:space="preserve"> мышления и антитеррористического поведения, потребностей соблюдения нормы здорового образа жизни, осознано выполнять правила безопасности жизнедеятельности.</w:t>
      </w:r>
    </w:p>
    <w:p w:rsidR="00F4479F" w:rsidRPr="00F4479F" w:rsidRDefault="00F4479F" w:rsidP="00F4479F">
      <w:pPr>
        <w:rPr>
          <w:lang w:val="x-none"/>
        </w:rPr>
      </w:pPr>
    </w:p>
    <w:p w:rsidR="00F4479F" w:rsidRPr="00F4479F" w:rsidRDefault="00F4479F" w:rsidP="00F4479F">
      <w:pPr>
        <w:rPr>
          <w:b/>
        </w:rPr>
      </w:pPr>
      <w:proofErr w:type="spellStart"/>
      <w:r w:rsidRPr="00F4479F">
        <w:rPr>
          <w:b/>
        </w:rPr>
        <w:t>Метапредметные</w:t>
      </w:r>
      <w:proofErr w:type="spellEnd"/>
      <w:r w:rsidRPr="00F4479F">
        <w:rPr>
          <w:b/>
        </w:rPr>
        <w:t xml:space="preserve"> результаты:</w:t>
      </w:r>
    </w:p>
    <w:p w:rsidR="00F4479F" w:rsidRPr="00F4479F" w:rsidRDefault="00F4479F" w:rsidP="00F4479F">
      <w:pPr>
        <w:numPr>
          <w:ilvl w:val="0"/>
          <w:numId w:val="11"/>
        </w:numPr>
        <w:rPr>
          <w:lang w:val="x-none"/>
        </w:rPr>
      </w:pPr>
      <w:r w:rsidRPr="00F4479F">
        <w:rPr>
          <w:lang w:val="x-none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4479F" w:rsidRPr="00F4479F" w:rsidRDefault="00F4479F" w:rsidP="00F4479F">
      <w:pPr>
        <w:numPr>
          <w:ilvl w:val="0"/>
          <w:numId w:val="11"/>
        </w:numPr>
        <w:rPr>
          <w:lang w:val="x-none"/>
        </w:rPr>
      </w:pPr>
      <w:r w:rsidRPr="00F4479F">
        <w:rPr>
          <w:lang w:val="x-none"/>
        </w:rPr>
        <w:t>умение самостоятельно планировать пути достижения целей защищенности, в то числе альтернативные, осознано выбирать наиболее эффективные способы решения учебных и познавательных задач;</w:t>
      </w:r>
    </w:p>
    <w:p w:rsidR="00F4479F" w:rsidRPr="00F4479F" w:rsidRDefault="00F4479F" w:rsidP="00F4479F">
      <w:pPr>
        <w:numPr>
          <w:ilvl w:val="0"/>
          <w:numId w:val="11"/>
        </w:numPr>
        <w:rPr>
          <w:lang w:val="x-none"/>
        </w:rPr>
      </w:pPr>
      <w:r w:rsidRPr="00F4479F">
        <w:rPr>
          <w:lang w:val="x-none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4479F" w:rsidRPr="00F4479F" w:rsidRDefault="00F4479F" w:rsidP="00F4479F">
      <w:pPr>
        <w:numPr>
          <w:ilvl w:val="0"/>
          <w:numId w:val="11"/>
        </w:numPr>
        <w:rPr>
          <w:lang w:val="x-none"/>
        </w:rPr>
      </w:pPr>
      <w:r w:rsidRPr="00F4479F">
        <w:rPr>
          <w:lang w:val="x-none"/>
        </w:rPr>
        <w:t>умение оценивать правильность выполнения учебной задачи в области безопасности жизнедеятельности, собственные возможности е решения;</w:t>
      </w:r>
    </w:p>
    <w:p w:rsidR="00F4479F" w:rsidRPr="00F4479F" w:rsidRDefault="00F4479F" w:rsidP="00F4479F">
      <w:pPr>
        <w:numPr>
          <w:ilvl w:val="0"/>
          <w:numId w:val="11"/>
        </w:numPr>
        <w:rPr>
          <w:lang w:val="x-none"/>
        </w:rPr>
      </w:pPr>
      <w:r w:rsidRPr="00F4479F">
        <w:rPr>
          <w:lang w:val="x-none"/>
        </w:rPr>
        <w:t>владение основами самоконтроля, самооценки, принятия решений и осуществления основного выбора в учебной и познавательной деятельности;</w:t>
      </w:r>
    </w:p>
    <w:p w:rsidR="00F4479F" w:rsidRPr="00F4479F" w:rsidRDefault="00F4479F" w:rsidP="00F4479F">
      <w:pPr>
        <w:numPr>
          <w:ilvl w:val="0"/>
          <w:numId w:val="11"/>
        </w:numPr>
        <w:rPr>
          <w:lang w:val="x-none"/>
        </w:rPr>
      </w:pPr>
      <w:r w:rsidRPr="00F4479F">
        <w:rPr>
          <w:lang w:val="x-none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умозаключения (индуктивное, дедуктивное и по аналогии), делать выводы;</w:t>
      </w:r>
    </w:p>
    <w:p w:rsidR="00F4479F" w:rsidRPr="00F4479F" w:rsidRDefault="00F4479F" w:rsidP="00F4479F">
      <w:pPr>
        <w:numPr>
          <w:ilvl w:val="0"/>
          <w:numId w:val="11"/>
        </w:numPr>
        <w:rPr>
          <w:lang w:val="x-none"/>
        </w:rPr>
      </w:pPr>
      <w:r w:rsidRPr="00F4479F">
        <w:rPr>
          <w:lang w:val="x-none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4479F" w:rsidRPr="00F4479F" w:rsidRDefault="00F4479F" w:rsidP="00F4479F">
      <w:pPr>
        <w:numPr>
          <w:ilvl w:val="0"/>
          <w:numId w:val="11"/>
        </w:numPr>
        <w:rPr>
          <w:lang w:val="x-none"/>
        </w:rPr>
      </w:pPr>
      <w:r w:rsidRPr="00F4479F">
        <w:rPr>
          <w:lang w:val="x-none"/>
        </w:rPr>
        <w:t>умение организовать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4479F" w:rsidRPr="00F4479F" w:rsidRDefault="00F4479F" w:rsidP="00F4479F">
      <w:pPr>
        <w:numPr>
          <w:ilvl w:val="0"/>
          <w:numId w:val="11"/>
        </w:numPr>
        <w:rPr>
          <w:lang w:val="x-none"/>
        </w:rPr>
      </w:pPr>
      <w:r w:rsidRPr="00F4479F">
        <w:rPr>
          <w:lang w:val="x-none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F4479F" w:rsidRPr="00F4479F" w:rsidRDefault="00F4479F" w:rsidP="00F4479F">
      <w:pPr>
        <w:numPr>
          <w:ilvl w:val="0"/>
          <w:numId w:val="11"/>
        </w:numPr>
        <w:rPr>
          <w:lang w:val="x-none"/>
        </w:rPr>
      </w:pPr>
      <w:r w:rsidRPr="00F4479F">
        <w:rPr>
          <w:lang w:val="x-none"/>
        </w:rPr>
        <w:t>освоение приемов действий в опасных чрезвычайных ситуациях природного, техногенного и социального характера, в том числе оказание первой помощи пострадавшим;</w:t>
      </w:r>
    </w:p>
    <w:p w:rsidR="00F4479F" w:rsidRPr="00F4479F" w:rsidRDefault="00F4479F" w:rsidP="00F4479F">
      <w:pPr>
        <w:numPr>
          <w:ilvl w:val="0"/>
          <w:numId w:val="11"/>
        </w:numPr>
        <w:rPr>
          <w:lang w:val="x-none"/>
        </w:rPr>
      </w:pPr>
      <w:r w:rsidRPr="00F4479F">
        <w:rPr>
          <w:lang w:val="x-none"/>
        </w:rPr>
        <w:t>формирование умений взаимодействовать с окружающими, выполнять различные социальные роли во время и при ликвидации последствий ЧС.</w:t>
      </w:r>
    </w:p>
    <w:p w:rsidR="00F4479F" w:rsidRPr="00F4479F" w:rsidRDefault="00F4479F" w:rsidP="00F4479F">
      <w:pPr>
        <w:rPr>
          <w:lang w:val="x-none"/>
        </w:rPr>
      </w:pPr>
    </w:p>
    <w:p w:rsidR="00591C18" w:rsidRDefault="00591C18" w:rsidP="00F4479F">
      <w:pPr>
        <w:rPr>
          <w:b/>
        </w:rPr>
      </w:pPr>
    </w:p>
    <w:p w:rsidR="00F4479F" w:rsidRPr="00F4479F" w:rsidRDefault="00F4479F" w:rsidP="00F4479F">
      <w:pPr>
        <w:rPr>
          <w:b/>
        </w:rPr>
      </w:pPr>
      <w:r w:rsidRPr="00F4479F">
        <w:rPr>
          <w:b/>
        </w:rPr>
        <w:t>Предметные результаты:</w:t>
      </w:r>
    </w:p>
    <w:p w:rsidR="00F4479F" w:rsidRPr="00F4479F" w:rsidRDefault="00F4479F" w:rsidP="00F4479F">
      <w:pPr>
        <w:numPr>
          <w:ilvl w:val="0"/>
          <w:numId w:val="12"/>
        </w:numPr>
        <w:rPr>
          <w:b/>
          <w:lang w:val="x-none"/>
        </w:rPr>
      </w:pPr>
      <w:r w:rsidRPr="00F4479F">
        <w:rPr>
          <w:lang w:val="x-none"/>
        </w:rPr>
        <w:lastRenderedPageBreak/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ЧС природного, техногенного и социального характера;</w:t>
      </w:r>
    </w:p>
    <w:p w:rsidR="00F4479F" w:rsidRPr="00F4479F" w:rsidRDefault="00F4479F" w:rsidP="00F4479F">
      <w:pPr>
        <w:numPr>
          <w:ilvl w:val="0"/>
          <w:numId w:val="12"/>
        </w:numPr>
        <w:rPr>
          <w:b/>
          <w:lang w:val="x-none"/>
        </w:rPr>
      </w:pPr>
      <w:r w:rsidRPr="00F4479F">
        <w:rPr>
          <w:lang w:val="x-none"/>
        </w:rPr>
        <w:t>формирование  убеждения в необходимости безопасного и здорового образа жизни;</w:t>
      </w:r>
    </w:p>
    <w:p w:rsidR="00F4479F" w:rsidRPr="00F4479F" w:rsidRDefault="00F4479F" w:rsidP="00F4479F">
      <w:pPr>
        <w:numPr>
          <w:ilvl w:val="0"/>
          <w:numId w:val="12"/>
        </w:numPr>
        <w:rPr>
          <w:b/>
          <w:lang w:val="x-none"/>
        </w:rPr>
      </w:pPr>
      <w:r w:rsidRPr="00F4479F">
        <w:rPr>
          <w:lang w:val="x-none"/>
        </w:rPr>
        <w:t>понимание личной и общественной значимости современной культуры безопасности жизнедеятельности;</w:t>
      </w:r>
    </w:p>
    <w:p w:rsidR="00F4479F" w:rsidRPr="00F4479F" w:rsidRDefault="00F4479F" w:rsidP="00F4479F">
      <w:pPr>
        <w:numPr>
          <w:ilvl w:val="0"/>
          <w:numId w:val="12"/>
        </w:numPr>
        <w:rPr>
          <w:b/>
          <w:lang w:val="x-none"/>
        </w:rPr>
      </w:pPr>
      <w:r w:rsidRPr="00F4479F">
        <w:rPr>
          <w:lang w:val="x-none"/>
        </w:rPr>
        <w:t>понимание роли государства и действующего законодательства в обеспечении национальной безопасности и защиты населения от опасных чрезвычайных ситуаций природного, техногенного и социального характера, в том числе от экстремизма и терроризма;</w:t>
      </w:r>
    </w:p>
    <w:p w:rsidR="00F4479F" w:rsidRPr="00F4479F" w:rsidRDefault="00F4479F" w:rsidP="00F4479F">
      <w:pPr>
        <w:numPr>
          <w:ilvl w:val="0"/>
          <w:numId w:val="12"/>
        </w:numPr>
        <w:rPr>
          <w:b/>
          <w:lang w:val="x-none"/>
        </w:rPr>
      </w:pPr>
      <w:r w:rsidRPr="00F4479F">
        <w:rPr>
          <w:lang w:val="x-none"/>
        </w:rPr>
        <w:t>понимание необходимости подготовки граждан к военной службе;</w:t>
      </w:r>
    </w:p>
    <w:p w:rsidR="00F4479F" w:rsidRPr="00F4479F" w:rsidRDefault="00F4479F" w:rsidP="00F4479F">
      <w:pPr>
        <w:numPr>
          <w:ilvl w:val="0"/>
          <w:numId w:val="12"/>
        </w:numPr>
        <w:rPr>
          <w:b/>
          <w:lang w:val="x-none"/>
        </w:rPr>
      </w:pPr>
      <w:r w:rsidRPr="00F4479F">
        <w:rPr>
          <w:lang w:val="x-none"/>
        </w:rPr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F4479F" w:rsidRPr="00F4479F" w:rsidRDefault="00F4479F" w:rsidP="00F4479F">
      <w:pPr>
        <w:numPr>
          <w:ilvl w:val="0"/>
          <w:numId w:val="12"/>
        </w:numPr>
        <w:rPr>
          <w:b/>
          <w:lang w:val="x-none"/>
        </w:rPr>
      </w:pPr>
      <w:r w:rsidRPr="00F4479F">
        <w:rPr>
          <w:lang w:val="x-none"/>
        </w:rPr>
        <w:t xml:space="preserve">формирование </w:t>
      </w:r>
      <w:proofErr w:type="spellStart"/>
      <w:r w:rsidRPr="00F4479F">
        <w:rPr>
          <w:lang w:val="x-none"/>
        </w:rPr>
        <w:t>антиэкстремистской</w:t>
      </w:r>
      <w:proofErr w:type="spellEnd"/>
      <w:r w:rsidRPr="00F4479F">
        <w:rPr>
          <w:lang w:val="x-none"/>
        </w:rPr>
        <w:t xml:space="preserve"> и антитеррористической личной позиции;</w:t>
      </w:r>
    </w:p>
    <w:p w:rsidR="00F4479F" w:rsidRPr="00F4479F" w:rsidRDefault="00F4479F" w:rsidP="00F4479F">
      <w:pPr>
        <w:numPr>
          <w:ilvl w:val="0"/>
          <w:numId w:val="12"/>
        </w:numPr>
        <w:rPr>
          <w:b/>
          <w:lang w:val="x-none"/>
        </w:rPr>
      </w:pPr>
      <w:r w:rsidRPr="00F4479F">
        <w:rPr>
          <w:lang w:val="x-none"/>
        </w:rPr>
        <w:t>понимание необходимости сохранения природы и окружающей среды для полноценной жизни человека;</w:t>
      </w:r>
    </w:p>
    <w:p w:rsidR="00F4479F" w:rsidRPr="00F4479F" w:rsidRDefault="00F4479F" w:rsidP="00F4479F">
      <w:pPr>
        <w:numPr>
          <w:ilvl w:val="0"/>
          <w:numId w:val="12"/>
        </w:numPr>
        <w:rPr>
          <w:b/>
          <w:lang w:val="x-none"/>
        </w:rPr>
      </w:pPr>
      <w:r w:rsidRPr="00F4479F">
        <w:rPr>
          <w:lang w:val="x-none"/>
        </w:rPr>
        <w:t>знание основных опасных чрезвычайных ситуаций природного, техногенного и социального характера, в том числе от экстремизма и терроризма и их последствий для личности, общества и государства;</w:t>
      </w:r>
    </w:p>
    <w:p w:rsidR="00F4479F" w:rsidRPr="00F4479F" w:rsidRDefault="00F4479F" w:rsidP="00F4479F">
      <w:pPr>
        <w:numPr>
          <w:ilvl w:val="0"/>
          <w:numId w:val="12"/>
        </w:numPr>
        <w:rPr>
          <w:b/>
          <w:lang w:val="x-none"/>
        </w:rPr>
      </w:pPr>
      <w:r w:rsidRPr="00F4479F">
        <w:rPr>
          <w:lang w:val="x-none"/>
        </w:rPr>
        <w:t>знание и умение применять правила безопасного поведения в условиях опасных и чрезвычайных ситуаций;</w:t>
      </w:r>
    </w:p>
    <w:p w:rsidR="00F4479F" w:rsidRPr="00F4479F" w:rsidRDefault="00F4479F" w:rsidP="00F4479F">
      <w:pPr>
        <w:numPr>
          <w:ilvl w:val="0"/>
          <w:numId w:val="12"/>
        </w:numPr>
        <w:rPr>
          <w:b/>
          <w:lang w:val="x-none"/>
        </w:rPr>
      </w:pPr>
      <w:r w:rsidRPr="00F4479F">
        <w:rPr>
          <w:lang w:val="x-none"/>
        </w:rPr>
        <w:t>умение оказывать первую медицинскую помощь пострадавшим;</w:t>
      </w:r>
    </w:p>
    <w:p w:rsidR="00F4479F" w:rsidRPr="00F4479F" w:rsidRDefault="00F4479F" w:rsidP="00F4479F">
      <w:pPr>
        <w:numPr>
          <w:ilvl w:val="0"/>
          <w:numId w:val="12"/>
        </w:numPr>
        <w:rPr>
          <w:b/>
          <w:lang w:val="x-none"/>
        </w:rPr>
      </w:pPr>
      <w:r w:rsidRPr="00F4479F">
        <w:rPr>
          <w:lang w:val="x-none"/>
        </w:rPr>
        <w:t>умение предвидеть возникновение опасных ситуаций  по характерным признакам их проявления, а так же на основе информации, полученной из различных источников;</w:t>
      </w:r>
    </w:p>
    <w:p w:rsidR="00F4479F" w:rsidRPr="00F4479F" w:rsidRDefault="00F4479F" w:rsidP="00F4479F">
      <w:pPr>
        <w:numPr>
          <w:ilvl w:val="0"/>
          <w:numId w:val="12"/>
        </w:numPr>
        <w:rPr>
          <w:lang w:val="x-none"/>
        </w:rPr>
      </w:pPr>
      <w:r w:rsidRPr="00F4479F">
        <w:rPr>
          <w:lang w:val="x-none"/>
        </w:rPr>
        <w:t>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возможностей.</w:t>
      </w:r>
    </w:p>
    <w:p w:rsidR="00F4479F" w:rsidRPr="00F4479F" w:rsidRDefault="00F4479F" w:rsidP="00F4479F"/>
    <w:p w:rsidR="00F4479F" w:rsidRPr="00F4479F" w:rsidRDefault="00F4479F" w:rsidP="00F4479F">
      <w:pPr>
        <w:rPr>
          <w:lang w:val="x-none"/>
        </w:rPr>
      </w:pPr>
    </w:p>
    <w:p w:rsidR="00F4479F" w:rsidRPr="00F4479F" w:rsidRDefault="00F4479F" w:rsidP="00F4479F"/>
    <w:p w:rsidR="00F4479F" w:rsidRPr="00F4479F" w:rsidRDefault="00F4479F" w:rsidP="00F4479F">
      <w:pPr>
        <w:rPr>
          <w:lang w:val="x-none"/>
        </w:rPr>
      </w:pPr>
      <w:r w:rsidRPr="00F4479F">
        <w:rPr>
          <w:lang w:val="x-none"/>
        </w:rPr>
        <w:t xml:space="preserve">  </w:t>
      </w:r>
    </w:p>
    <w:p w:rsidR="00F4479F" w:rsidRPr="00F4479F" w:rsidRDefault="00F4479F" w:rsidP="00F4479F">
      <w:pPr>
        <w:rPr>
          <w:b/>
        </w:rPr>
      </w:pPr>
    </w:p>
    <w:p w:rsidR="00F4479F" w:rsidRPr="00F4479F" w:rsidRDefault="00FA2ADB" w:rsidP="00F82F74">
      <w:pPr>
        <w:jc w:val="center"/>
        <w:rPr>
          <w:b/>
        </w:rPr>
      </w:pPr>
      <w:r>
        <w:rPr>
          <w:b/>
        </w:rPr>
        <w:t>Раздел 2</w:t>
      </w:r>
      <w:r w:rsidRPr="00FA2ADB">
        <w:rPr>
          <w:b/>
        </w:rPr>
        <w:t>.</w:t>
      </w:r>
      <w:r>
        <w:rPr>
          <w:b/>
        </w:rPr>
        <w:t xml:space="preserve">  </w:t>
      </w:r>
      <w:r w:rsidR="00F4479F" w:rsidRPr="00F4479F">
        <w:rPr>
          <w:b/>
        </w:rPr>
        <w:t>Содержание учебной программы</w:t>
      </w:r>
    </w:p>
    <w:p w:rsidR="00F4479F" w:rsidRPr="00F4479F" w:rsidRDefault="00F4479F" w:rsidP="00F82F74">
      <w:pPr>
        <w:jc w:val="center"/>
        <w:rPr>
          <w:b/>
        </w:rPr>
      </w:pPr>
      <w:r w:rsidRPr="00F4479F">
        <w:rPr>
          <w:b/>
        </w:rPr>
        <w:lastRenderedPageBreak/>
        <w:t>«Основы безопасности жизнедеятельности»  9 класс</w:t>
      </w:r>
    </w:p>
    <w:p w:rsidR="00F4479F" w:rsidRPr="00F4479F" w:rsidRDefault="00F4479F" w:rsidP="00F4479F">
      <w:pPr>
        <w:rPr>
          <w:b/>
        </w:rPr>
      </w:pPr>
    </w:p>
    <w:p w:rsidR="00F4479F" w:rsidRPr="00F4479F" w:rsidRDefault="00F4479F" w:rsidP="00F4479F">
      <w:r w:rsidRPr="00F4479F">
        <w:rPr>
          <w:b/>
        </w:rPr>
        <w:t xml:space="preserve">                                                                                                              </w:t>
      </w:r>
      <w:r w:rsidR="00FA2ADB">
        <w:rPr>
          <w:b/>
        </w:rPr>
        <w:t xml:space="preserve">Модуль </w:t>
      </w:r>
      <w:r w:rsidRPr="00F4479F">
        <w:rPr>
          <w:b/>
          <w:lang w:val="nn-NO"/>
        </w:rPr>
        <w:t>I</w:t>
      </w:r>
      <w:r w:rsidRPr="00F4479F">
        <w:rPr>
          <w:b/>
        </w:rPr>
        <w:t>.</w:t>
      </w:r>
    </w:p>
    <w:p w:rsidR="00F4479F" w:rsidRPr="00F4479F" w:rsidRDefault="00F4479F" w:rsidP="00F4479F">
      <w:pPr>
        <w:rPr>
          <w:b/>
        </w:rPr>
      </w:pPr>
      <w:r w:rsidRPr="00F4479F">
        <w:rPr>
          <w:b/>
        </w:rPr>
        <w:t xml:space="preserve">                                                    ОСНОВЫ БЕЗОПАСНОСТИ  ЛИЧНОСТИ, ОБЩЕСТВА И ГОСУДАРСТВА</w:t>
      </w:r>
    </w:p>
    <w:p w:rsidR="00F4479F" w:rsidRPr="00F4479F" w:rsidRDefault="00F4479F" w:rsidP="00F4479F">
      <w:pPr>
        <w:numPr>
          <w:ilvl w:val="0"/>
          <w:numId w:val="8"/>
        </w:numPr>
        <w:tabs>
          <w:tab w:val="num" w:pos="284"/>
        </w:tabs>
        <w:rPr>
          <w:b/>
        </w:rPr>
      </w:pPr>
      <w:r w:rsidRPr="00F4479F">
        <w:rPr>
          <w:b/>
        </w:rPr>
        <w:t>Национальная безопасность России в мировом сообществе</w:t>
      </w:r>
    </w:p>
    <w:p w:rsidR="00F4479F" w:rsidRPr="00F4479F" w:rsidRDefault="00F4479F" w:rsidP="00F4479F">
      <w:r w:rsidRPr="00F4479F"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 Значение формирования общей культуры населения в области безопасности жизнедеятельности для обеспечения  национальной безопасности России.</w:t>
      </w:r>
    </w:p>
    <w:p w:rsidR="00F4479F" w:rsidRPr="00F4479F" w:rsidRDefault="00F4479F" w:rsidP="00F4479F">
      <w:pPr>
        <w:numPr>
          <w:ilvl w:val="0"/>
          <w:numId w:val="8"/>
        </w:numPr>
        <w:tabs>
          <w:tab w:val="num" w:pos="284"/>
        </w:tabs>
        <w:rPr>
          <w:b/>
        </w:rPr>
      </w:pPr>
      <w:r w:rsidRPr="00F4479F">
        <w:rPr>
          <w:b/>
        </w:rPr>
        <w:t>Чрезвычайные ситуации природного и техногенного характера как угроза национальной безопасности России</w:t>
      </w:r>
    </w:p>
    <w:p w:rsidR="00F4479F" w:rsidRPr="00F4479F" w:rsidRDefault="00F4479F" w:rsidP="00F4479F">
      <w:pPr>
        <w:rPr>
          <w:lang w:val="x-none"/>
        </w:rPr>
      </w:pPr>
      <w:r w:rsidRPr="00F4479F">
        <w:rPr>
          <w:lang w:val="x-none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F4479F" w:rsidRPr="00F4479F" w:rsidRDefault="00F4479F" w:rsidP="00F4479F">
      <w:r w:rsidRPr="00F4479F">
        <w:t>Чрезвычайные ситуации природного характера, их причины и последствия.</w:t>
      </w:r>
    </w:p>
    <w:p w:rsidR="00F4479F" w:rsidRPr="00F4479F" w:rsidRDefault="00F4479F" w:rsidP="00F4479F">
      <w:r w:rsidRPr="00F4479F">
        <w:t>Чрезвычайные ситуации техногенного характера, их причины и последствия.</w:t>
      </w:r>
    </w:p>
    <w:p w:rsidR="00F4479F" w:rsidRPr="00F4479F" w:rsidRDefault="00F4479F" w:rsidP="00F4479F">
      <w:pPr>
        <w:numPr>
          <w:ilvl w:val="0"/>
          <w:numId w:val="8"/>
        </w:numPr>
        <w:tabs>
          <w:tab w:val="num" w:pos="284"/>
        </w:tabs>
        <w:rPr>
          <w:b/>
        </w:rPr>
      </w:pPr>
      <w:r w:rsidRPr="00F4479F">
        <w:rPr>
          <w:b/>
        </w:rPr>
        <w:t>Современный комплекс проблем безопасности социального характера</w:t>
      </w:r>
    </w:p>
    <w:p w:rsidR="00F4479F" w:rsidRPr="00F4479F" w:rsidRDefault="00F4479F" w:rsidP="00F4479F">
      <w:r w:rsidRPr="00F4479F"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F4479F" w:rsidRPr="00F4479F" w:rsidRDefault="00F4479F" w:rsidP="00F4479F">
      <w:r w:rsidRPr="00F4479F">
        <w:t>Международный терроризм – угроза национальной безопасности России.</w:t>
      </w:r>
    </w:p>
    <w:p w:rsidR="00F4479F" w:rsidRPr="00F4479F" w:rsidRDefault="00F4479F" w:rsidP="00F4479F">
      <w:r w:rsidRPr="00F4479F">
        <w:t>Наркобизнес как разновидность проявления международного терроризма.</w:t>
      </w:r>
    </w:p>
    <w:p w:rsidR="00F4479F" w:rsidRPr="00F4479F" w:rsidRDefault="00F4479F" w:rsidP="00F4479F">
      <w:pPr>
        <w:numPr>
          <w:ilvl w:val="0"/>
          <w:numId w:val="8"/>
        </w:numPr>
        <w:tabs>
          <w:tab w:val="num" w:pos="284"/>
        </w:tabs>
        <w:rPr>
          <w:b/>
        </w:rPr>
      </w:pPr>
      <w:r w:rsidRPr="00F4479F">
        <w:rPr>
          <w:b/>
        </w:rPr>
        <w:t>Организационные основы по защите населения страны от чрезвычайных ситуаций мирного и военного времени</w:t>
      </w:r>
    </w:p>
    <w:p w:rsidR="00F4479F" w:rsidRPr="00F4479F" w:rsidRDefault="00F4479F" w:rsidP="00F4479F">
      <w:r w:rsidRPr="00F4479F"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F4479F" w:rsidRPr="00F4479F" w:rsidRDefault="00F4479F" w:rsidP="00F4479F">
      <w:r w:rsidRPr="00F4479F"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F4479F" w:rsidRPr="00F4479F" w:rsidRDefault="00F4479F" w:rsidP="00F4479F">
      <w:r w:rsidRPr="00F4479F">
        <w:t>МЧС России – федеральный орган управления в области защиты населения и территорий от чрезвычайных ситуаций. Роль МЧС        5 России в формировании культуры в области безопасности жизнедеятельности населения страны.</w:t>
      </w:r>
    </w:p>
    <w:p w:rsidR="00F4479F" w:rsidRPr="00F4479F" w:rsidRDefault="00F4479F" w:rsidP="00F4479F">
      <w:pPr>
        <w:numPr>
          <w:ilvl w:val="0"/>
          <w:numId w:val="8"/>
        </w:numPr>
        <w:tabs>
          <w:tab w:val="num" w:pos="284"/>
        </w:tabs>
        <w:rPr>
          <w:b/>
        </w:rPr>
      </w:pPr>
      <w:r w:rsidRPr="00F4479F">
        <w:rPr>
          <w:b/>
        </w:rPr>
        <w:lastRenderedPageBreak/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F4479F" w:rsidRPr="00F4479F" w:rsidRDefault="00F4479F" w:rsidP="00F4479F">
      <w:r w:rsidRPr="00F4479F"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F4479F" w:rsidRPr="00F4479F" w:rsidRDefault="00F4479F" w:rsidP="00F4479F">
      <w:r w:rsidRPr="00F4479F">
        <w:t>Инженерная защита населения и территорий от чрезвычайных ситуаций.</w:t>
      </w:r>
    </w:p>
    <w:p w:rsidR="00F4479F" w:rsidRPr="00F4479F" w:rsidRDefault="00F4479F" w:rsidP="00F4479F">
      <w:r w:rsidRPr="00F4479F"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F4479F" w:rsidRPr="00F4479F" w:rsidRDefault="00F4479F" w:rsidP="00F4479F">
      <w:r w:rsidRPr="00F4479F"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F4479F" w:rsidRPr="00F4479F" w:rsidRDefault="00F4479F" w:rsidP="00F4479F">
      <w:r w:rsidRPr="00F4479F">
        <w:t>Аварийно-спасательные и другие неотложные работы в очагах поражения.</w:t>
      </w:r>
    </w:p>
    <w:p w:rsidR="00F4479F" w:rsidRPr="00F4479F" w:rsidRDefault="00F4479F" w:rsidP="00F4479F">
      <w:pPr>
        <w:numPr>
          <w:ilvl w:val="0"/>
          <w:numId w:val="8"/>
        </w:numPr>
        <w:tabs>
          <w:tab w:val="num" w:pos="284"/>
        </w:tabs>
        <w:rPr>
          <w:b/>
        </w:rPr>
      </w:pPr>
      <w:r w:rsidRPr="00F4479F">
        <w:rPr>
          <w:b/>
        </w:rPr>
        <w:t xml:space="preserve">Основы государственной политики по организации борьбы с терроризмом и наркобизнесом     </w:t>
      </w:r>
    </w:p>
    <w:p w:rsidR="00F4479F" w:rsidRPr="00F4479F" w:rsidRDefault="00F4479F" w:rsidP="00F4479F">
      <w:r w:rsidRPr="00F4479F">
        <w:t>Виды террористических акций, их цели и способы осуществления.</w:t>
      </w:r>
    </w:p>
    <w:p w:rsidR="00F4479F" w:rsidRPr="00F4479F" w:rsidRDefault="00F4479F" w:rsidP="00F4479F">
      <w:r w:rsidRPr="00F4479F"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F4479F" w:rsidRPr="00F4479F" w:rsidRDefault="00F4479F" w:rsidP="00F4479F">
      <w:pPr>
        <w:rPr>
          <w:lang w:val="x-none"/>
        </w:rPr>
      </w:pPr>
      <w:r w:rsidRPr="00F4479F">
        <w:rPr>
          <w:lang w:val="x-none"/>
        </w:rPr>
        <w:t xml:space="preserve"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 </w:t>
      </w:r>
    </w:p>
    <w:p w:rsidR="00F4479F" w:rsidRPr="00F4479F" w:rsidRDefault="00F4479F" w:rsidP="00F4479F">
      <w:r w:rsidRPr="00F4479F">
        <w:t>Система борьбы 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F4479F" w:rsidRPr="00F4479F" w:rsidRDefault="00F4479F" w:rsidP="00F4479F">
      <w:r w:rsidRPr="00F4479F">
        <w:t xml:space="preserve">Правила поведения при угрозе террористического акта.   </w:t>
      </w:r>
    </w:p>
    <w:p w:rsidR="00F4479F" w:rsidRPr="00F4479F" w:rsidRDefault="00F4479F" w:rsidP="00F4479F">
      <w:pPr>
        <w:rPr>
          <w:lang w:val="x-none"/>
        </w:rPr>
      </w:pPr>
      <w:r w:rsidRPr="00F4479F">
        <w:rPr>
          <w:lang w:val="x-none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F4479F" w:rsidRPr="00F4479F" w:rsidRDefault="00F4479F" w:rsidP="00F4479F">
      <w:pPr>
        <w:rPr>
          <w:lang w:val="x-none"/>
        </w:rPr>
      </w:pPr>
      <w:r w:rsidRPr="00F4479F">
        <w:rPr>
          <w:lang w:val="x-none"/>
        </w:rPr>
        <w:t>Профилактика наркомании.</w:t>
      </w:r>
    </w:p>
    <w:p w:rsidR="00F4479F" w:rsidRPr="00F4479F" w:rsidRDefault="00BC42D6" w:rsidP="00F4479F">
      <w:pPr>
        <w:rPr>
          <w:b/>
          <w:lang w:val="x-none"/>
        </w:rPr>
      </w:pPr>
      <w:r>
        <w:rPr>
          <w:b/>
        </w:rPr>
        <w:t>Модуль</w:t>
      </w:r>
      <w:r w:rsidR="00F4479F" w:rsidRPr="00F4479F">
        <w:rPr>
          <w:b/>
          <w:lang w:val="x-none"/>
        </w:rPr>
        <w:t xml:space="preserve"> </w:t>
      </w:r>
      <w:r w:rsidR="00F4479F" w:rsidRPr="00F4479F">
        <w:rPr>
          <w:b/>
          <w:lang w:val="nn-NO"/>
        </w:rPr>
        <w:t>II</w:t>
      </w:r>
      <w:r w:rsidR="00F4479F" w:rsidRPr="00F4479F">
        <w:rPr>
          <w:b/>
          <w:lang w:val="x-none"/>
        </w:rPr>
        <w:t>.</w:t>
      </w:r>
    </w:p>
    <w:p w:rsidR="00F4479F" w:rsidRPr="00F4479F" w:rsidRDefault="00F4479F" w:rsidP="00F4479F">
      <w:pPr>
        <w:rPr>
          <w:b/>
          <w:lang w:val="x-none"/>
        </w:rPr>
      </w:pPr>
      <w:r w:rsidRPr="00F4479F">
        <w:rPr>
          <w:b/>
          <w:lang w:val="x-none"/>
        </w:rPr>
        <w:t>ОСНОВЫ МЕДИЦИНСКИХ ЗНАНИЙ И ЗДОРОВОГО ОБРАЗА ЖИЗНИ</w:t>
      </w:r>
    </w:p>
    <w:p w:rsidR="00F4479F" w:rsidRPr="00F4479F" w:rsidRDefault="00F4479F" w:rsidP="00F4479F">
      <w:pPr>
        <w:rPr>
          <w:b/>
          <w:lang w:val="x-none"/>
        </w:rPr>
      </w:pPr>
      <w:r w:rsidRPr="00F4479F">
        <w:rPr>
          <w:b/>
          <w:lang w:val="x-none"/>
        </w:rPr>
        <w:t>Основы здорового образа жизни</w:t>
      </w:r>
    </w:p>
    <w:p w:rsidR="00F4479F" w:rsidRPr="00F4479F" w:rsidRDefault="00F4479F" w:rsidP="00F4479F">
      <w:pPr>
        <w:rPr>
          <w:lang w:val="x-none"/>
        </w:rPr>
      </w:pPr>
      <w:r w:rsidRPr="00F4479F">
        <w:rPr>
          <w:lang w:val="x-none"/>
        </w:rPr>
        <w:t xml:space="preserve">Здоровье человека как  индивидуальная, так и общественная ценность. Определение, данное здоровью в Уставе Всемирной организации здравоохранения (ВОЗ). Основные факторы, </w:t>
      </w:r>
      <w:r w:rsidRPr="00F4479F">
        <w:rPr>
          <w:lang w:val="x-none"/>
        </w:rPr>
        <w:lastRenderedPageBreak/>
        <w:t>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F4479F" w:rsidRPr="00F4479F" w:rsidRDefault="00F4479F" w:rsidP="00F4479F">
      <w:pPr>
        <w:rPr>
          <w:lang w:val="x-none"/>
        </w:rPr>
      </w:pPr>
      <w:r w:rsidRPr="00F4479F">
        <w:rPr>
          <w:lang w:val="x-none"/>
        </w:rPr>
        <w:t>Здоровый образ жизни и его составляющие. Роль здорового образа жизни в формировании у человека общей культуры в области          6    безопасности жизнедеятельности.</w:t>
      </w:r>
    </w:p>
    <w:p w:rsidR="00F4479F" w:rsidRPr="00F4479F" w:rsidRDefault="00F4479F" w:rsidP="00F4479F">
      <w:pPr>
        <w:rPr>
          <w:lang w:val="x-none"/>
        </w:rPr>
      </w:pPr>
      <w:r w:rsidRPr="00F4479F">
        <w:rPr>
          <w:lang w:val="x-none"/>
        </w:rPr>
        <w:t>Репродуктивное здоровье населения и национальная безопасность России.</w:t>
      </w:r>
    </w:p>
    <w:p w:rsidR="00F4479F" w:rsidRPr="00F4479F" w:rsidRDefault="00F4479F" w:rsidP="00F4479F">
      <w:pPr>
        <w:rPr>
          <w:b/>
          <w:lang w:val="x-none"/>
        </w:rPr>
      </w:pPr>
      <w:r w:rsidRPr="00F4479F">
        <w:rPr>
          <w:b/>
          <w:lang w:val="x-none"/>
        </w:rPr>
        <w:t>Факторы, разрушающие репродуктивное здоровье</w:t>
      </w:r>
    </w:p>
    <w:p w:rsidR="00F4479F" w:rsidRPr="00F4479F" w:rsidRDefault="00F4479F" w:rsidP="00F4479F">
      <w:pPr>
        <w:rPr>
          <w:lang w:val="x-none"/>
        </w:rPr>
      </w:pPr>
      <w:r w:rsidRPr="00F4479F">
        <w:rPr>
          <w:lang w:val="x-none"/>
        </w:rPr>
        <w:t>Ранние половые связи и их последствия.</w:t>
      </w:r>
    </w:p>
    <w:p w:rsidR="00F4479F" w:rsidRPr="00F4479F" w:rsidRDefault="00F4479F" w:rsidP="00F4479F">
      <w:pPr>
        <w:rPr>
          <w:lang w:val="x-none"/>
        </w:rPr>
      </w:pPr>
      <w:r w:rsidRPr="00F4479F">
        <w:rPr>
          <w:lang w:val="x-none"/>
        </w:rPr>
        <w:t>Инфекции, передаваемые половым путем. Понятие о ВИЧ-инфекции и СПИДе.</w:t>
      </w:r>
    </w:p>
    <w:p w:rsidR="00F4479F" w:rsidRPr="00F4479F" w:rsidRDefault="00F4479F" w:rsidP="00F4479F">
      <w:pPr>
        <w:rPr>
          <w:b/>
          <w:lang w:val="x-none"/>
        </w:rPr>
      </w:pPr>
      <w:r w:rsidRPr="00F4479F">
        <w:rPr>
          <w:b/>
          <w:lang w:val="x-none"/>
        </w:rPr>
        <w:t>Правовые основы сохранения и укрепления репродуктивного здоровья</w:t>
      </w:r>
    </w:p>
    <w:p w:rsidR="00F4479F" w:rsidRPr="00F4479F" w:rsidRDefault="00F4479F" w:rsidP="00F4479F">
      <w:pPr>
        <w:rPr>
          <w:lang w:val="x-none"/>
        </w:rPr>
      </w:pPr>
      <w:r w:rsidRPr="00F4479F">
        <w:rPr>
          <w:lang w:val="x-none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F4479F" w:rsidRPr="00F4479F" w:rsidRDefault="00F4479F" w:rsidP="00F4479F">
      <w:pPr>
        <w:rPr>
          <w:lang w:val="x-none"/>
        </w:rPr>
      </w:pPr>
      <w:r w:rsidRPr="00F4479F">
        <w:rPr>
          <w:lang w:val="x-none"/>
        </w:rPr>
        <w:t>Семья и здоровый образ жизни человека. Роль семьи в формировании здорового образа жизни.</w:t>
      </w:r>
    </w:p>
    <w:p w:rsidR="00F4479F" w:rsidRPr="00F4479F" w:rsidRDefault="00F4479F" w:rsidP="00F4479F">
      <w:pPr>
        <w:rPr>
          <w:lang w:val="x-none"/>
        </w:rPr>
      </w:pPr>
      <w:r w:rsidRPr="00F4479F">
        <w:rPr>
          <w:lang w:val="x-none"/>
        </w:rPr>
        <w:t>Основные положения Семейного кодекса РФ.</w:t>
      </w:r>
    </w:p>
    <w:p w:rsidR="00F4479F" w:rsidRPr="00F4479F" w:rsidRDefault="00F4479F" w:rsidP="00F4479F">
      <w:pPr>
        <w:rPr>
          <w:b/>
          <w:lang w:val="x-none"/>
        </w:rPr>
      </w:pPr>
      <w:r w:rsidRPr="00F4479F">
        <w:rPr>
          <w:b/>
          <w:lang w:val="x-none"/>
        </w:rPr>
        <w:t>Основы медицинских знаний и оказание первой медицинской помощи</w:t>
      </w:r>
    </w:p>
    <w:p w:rsidR="00F4479F" w:rsidRPr="00F4479F" w:rsidRDefault="00F4479F" w:rsidP="00F4479F">
      <w:pPr>
        <w:rPr>
          <w:lang w:val="x-none"/>
        </w:rPr>
      </w:pPr>
      <w:r w:rsidRPr="00F4479F">
        <w:rPr>
          <w:lang w:val="x-none"/>
        </w:rPr>
        <w:t>Первая медицинская помощь при массовых поражениях.</w:t>
      </w:r>
    </w:p>
    <w:p w:rsidR="00F4479F" w:rsidRPr="00F4479F" w:rsidRDefault="00F4479F" w:rsidP="00F4479F">
      <w:pPr>
        <w:rPr>
          <w:lang w:val="x-none"/>
        </w:rPr>
      </w:pPr>
      <w:r w:rsidRPr="00F4479F">
        <w:rPr>
          <w:lang w:val="x-none"/>
        </w:rPr>
        <w:t xml:space="preserve">Первая медицинская помощь при передозировке </w:t>
      </w:r>
      <w:proofErr w:type="spellStart"/>
      <w:r w:rsidRPr="00F4479F">
        <w:rPr>
          <w:lang w:val="x-none"/>
        </w:rPr>
        <w:t>психоактивных</w:t>
      </w:r>
      <w:proofErr w:type="spellEnd"/>
      <w:r w:rsidRPr="00F4479F">
        <w:rPr>
          <w:lang w:val="x-none"/>
        </w:rPr>
        <w:t xml:space="preserve"> веществ.</w:t>
      </w:r>
    </w:p>
    <w:p w:rsidR="00F4479F" w:rsidRPr="00F4479F" w:rsidRDefault="00F4479F" w:rsidP="00F4479F">
      <w:pPr>
        <w:rPr>
          <w:b/>
          <w:lang w:val="x-none"/>
        </w:rPr>
      </w:pPr>
      <w:r w:rsidRPr="00F4479F">
        <w:rPr>
          <w:b/>
          <w:lang w:val="x-none"/>
        </w:rPr>
        <w:t>Безопасность дорожного движения</w:t>
      </w:r>
    </w:p>
    <w:p w:rsidR="00CF1CAF" w:rsidRDefault="00CF1CAF" w:rsidP="00F4479F">
      <w:pPr>
        <w:rPr>
          <w:b/>
        </w:rPr>
      </w:pPr>
    </w:p>
    <w:p w:rsidR="00CF1CAF" w:rsidRDefault="00CF1CAF" w:rsidP="00F4479F">
      <w:pPr>
        <w:rPr>
          <w:b/>
        </w:rPr>
      </w:pPr>
    </w:p>
    <w:p w:rsidR="00CF1CAF" w:rsidRDefault="00CF1CAF" w:rsidP="00F4479F">
      <w:pPr>
        <w:rPr>
          <w:b/>
        </w:rPr>
      </w:pPr>
    </w:p>
    <w:p w:rsidR="00CF1CAF" w:rsidRDefault="00CF1CAF" w:rsidP="00F4479F">
      <w:pPr>
        <w:rPr>
          <w:b/>
        </w:rPr>
      </w:pPr>
    </w:p>
    <w:p w:rsidR="00CF1CAF" w:rsidRDefault="00CF1CAF" w:rsidP="00F4479F">
      <w:pPr>
        <w:rPr>
          <w:b/>
        </w:rPr>
      </w:pPr>
    </w:p>
    <w:p w:rsidR="00CF1CAF" w:rsidRDefault="00CF1CAF" w:rsidP="00F4479F">
      <w:pPr>
        <w:rPr>
          <w:b/>
        </w:rPr>
      </w:pPr>
    </w:p>
    <w:p w:rsidR="00CF1CAF" w:rsidRDefault="00CF1CAF" w:rsidP="00F4479F">
      <w:pPr>
        <w:rPr>
          <w:b/>
        </w:rPr>
      </w:pPr>
    </w:p>
    <w:p w:rsidR="00CF1CAF" w:rsidRDefault="00CF1CAF" w:rsidP="00F4479F">
      <w:pPr>
        <w:rPr>
          <w:b/>
        </w:rPr>
      </w:pPr>
    </w:p>
    <w:p w:rsidR="00CF1CAF" w:rsidRDefault="00CF1CAF" w:rsidP="00F4479F">
      <w:pPr>
        <w:rPr>
          <w:b/>
        </w:rPr>
      </w:pPr>
    </w:p>
    <w:p w:rsidR="00CF1CAF" w:rsidRDefault="00CF1CAF" w:rsidP="00F4479F">
      <w:pPr>
        <w:rPr>
          <w:b/>
        </w:rPr>
      </w:pPr>
    </w:p>
    <w:p w:rsidR="00CF1CAF" w:rsidRDefault="00CF1CAF" w:rsidP="00F4479F">
      <w:pPr>
        <w:rPr>
          <w:b/>
        </w:rPr>
      </w:pPr>
    </w:p>
    <w:p w:rsidR="00CF1CAF" w:rsidRDefault="00CF1CAF" w:rsidP="00F4479F">
      <w:pPr>
        <w:rPr>
          <w:b/>
        </w:rPr>
      </w:pPr>
    </w:p>
    <w:p w:rsidR="00CF1CAF" w:rsidRDefault="00CF1CAF" w:rsidP="00F4479F">
      <w:pPr>
        <w:rPr>
          <w:b/>
        </w:rPr>
      </w:pPr>
    </w:p>
    <w:p w:rsidR="00F4479F" w:rsidRDefault="00CF1CAF" w:rsidP="00F4479F">
      <w:pPr>
        <w:rPr>
          <w:b/>
        </w:rPr>
      </w:pPr>
      <w:r>
        <w:rPr>
          <w:b/>
        </w:rPr>
        <w:lastRenderedPageBreak/>
        <w:t>Раздел 3</w:t>
      </w:r>
      <w:r w:rsidRPr="00CF1CAF">
        <w:rPr>
          <w:b/>
        </w:rPr>
        <w:t xml:space="preserve">.  </w:t>
      </w:r>
      <w:r w:rsidR="00F4479F" w:rsidRPr="00F4479F">
        <w:rPr>
          <w:b/>
        </w:rPr>
        <w:t>Учебно</w:t>
      </w:r>
      <w:r>
        <w:rPr>
          <w:b/>
        </w:rPr>
        <w:t>-тематический план для 9 класса с учётом рабочей программы воспитания с указанием количества час</w:t>
      </w:r>
      <w:r w:rsidR="00312942">
        <w:rPr>
          <w:b/>
        </w:rPr>
        <w:t xml:space="preserve">ов, отведённых на изучение темы по ОБЖ </w:t>
      </w:r>
      <w:proofErr w:type="gramStart"/>
      <w:r w:rsidR="00312942">
        <w:rPr>
          <w:b/>
        </w:rPr>
        <w:t xml:space="preserve">( </w:t>
      </w:r>
      <w:proofErr w:type="gramEnd"/>
      <w:r w:rsidR="00312942">
        <w:rPr>
          <w:b/>
        </w:rPr>
        <w:t>1 час в неделю, всего 34 часа</w:t>
      </w:r>
      <w:r w:rsidR="00D87CED">
        <w:rPr>
          <w:b/>
        </w:rPr>
        <w:t xml:space="preserve">; учебник : </w:t>
      </w:r>
      <w:proofErr w:type="gramStart"/>
      <w:r w:rsidR="00D87CED">
        <w:rPr>
          <w:b/>
        </w:rPr>
        <w:t>Смирнов – 9 класс)</w:t>
      </w:r>
      <w:proofErr w:type="gramEnd"/>
    </w:p>
    <w:p w:rsidR="008E2A28" w:rsidRPr="008E2A28" w:rsidRDefault="008E2A28" w:rsidP="008E2A28">
      <w:pPr>
        <w:rPr>
          <w:b/>
        </w:rPr>
      </w:pPr>
    </w:p>
    <w:p w:rsidR="008E2A28" w:rsidRPr="008E2A28" w:rsidRDefault="008E2A28" w:rsidP="008E2A28">
      <w:pPr>
        <w:rPr>
          <w:b/>
          <w:bCs/>
          <w:iCs/>
        </w:rPr>
      </w:pPr>
      <w:r w:rsidRPr="008E2A28">
        <w:rPr>
          <w:b/>
          <w:bCs/>
          <w:iCs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8E2A28" w:rsidRPr="008E2A28" w:rsidRDefault="008E2A28" w:rsidP="008E2A28">
      <w:pPr>
        <w:rPr>
          <w:b/>
          <w:bCs/>
          <w:iCs/>
        </w:rPr>
      </w:pPr>
      <w:r w:rsidRPr="008E2A28">
        <w:rPr>
          <w:b/>
          <w:bCs/>
          <w:iCs/>
        </w:rPr>
        <w:t xml:space="preserve">Механизм реализации рабочей программы воспитания: </w:t>
      </w:r>
    </w:p>
    <w:p w:rsidR="008E2A28" w:rsidRPr="008E2A28" w:rsidRDefault="008E2A28" w:rsidP="008E2A28">
      <w:pPr>
        <w:rPr>
          <w:b/>
          <w:bCs/>
          <w:iCs/>
        </w:rPr>
      </w:pPr>
      <w:r w:rsidRPr="008E2A28">
        <w:rPr>
          <w:b/>
          <w:bCs/>
          <w:iCs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8E2A28">
        <w:rPr>
          <w:b/>
          <w:bCs/>
          <w:iCs/>
        </w:rPr>
        <w:t>обучающимися</w:t>
      </w:r>
      <w:proofErr w:type="gramEnd"/>
      <w:r w:rsidRPr="008E2A28">
        <w:rPr>
          <w:b/>
          <w:bCs/>
          <w:iCs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8E2A28" w:rsidRPr="008E2A28" w:rsidRDefault="008E2A28" w:rsidP="008E2A28">
      <w:pPr>
        <w:rPr>
          <w:b/>
          <w:bCs/>
          <w:iCs/>
        </w:rPr>
      </w:pPr>
      <w:r w:rsidRPr="008E2A28">
        <w:rPr>
          <w:b/>
          <w:bCs/>
          <w:iCs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8E2A28">
        <w:rPr>
          <w:b/>
          <w:bCs/>
          <w:iCs/>
        </w:rPr>
        <w:t>обучающимися</w:t>
      </w:r>
      <w:proofErr w:type="gramEnd"/>
      <w:r w:rsidRPr="008E2A28">
        <w:rPr>
          <w:b/>
          <w:bCs/>
          <w:iCs/>
        </w:rPr>
        <w:t xml:space="preserve"> своего мнения по ее поводу, выработки своего к ней отношения; </w:t>
      </w:r>
    </w:p>
    <w:p w:rsidR="008E2A28" w:rsidRPr="008E2A28" w:rsidRDefault="008E2A28" w:rsidP="008E2A28">
      <w:pPr>
        <w:rPr>
          <w:b/>
          <w:bCs/>
          <w:iCs/>
        </w:rPr>
      </w:pPr>
      <w:r w:rsidRPr="008E2A28">
        <w:rPr>
          <w:b/>
          <w:bCs/>
          <w:iCs/>
        </w:rPr>
        <w:t xml:space="preserve">- применение на уроке интерактивных форм работы с </w:t>
      </w:r>
      <w:proofErr w:type="gramStart"/>
      <w:r w:rsidRPr="008E2A28">
        <w:rPr>
          <w:b/>
          <w:bCs/>
          <w:iCs/>
        </w:rPr>
        <w:t>обучающимися</w:t>
      </w:r>
      <w:proofErr w:type="gramEnd"/>
      <w:r w:rsidRPr="008E2A28">
        <w:rPr>
          <w:b/>
          <w:bCs/>
          <w:iCs/>
        </w:rPr>
        <w:t xml:space="preserve">: интеллектуальных игр, стимулирующих познавательную мотивацию обучающихся; </w:t>
      </w:r>
    </w:p>
    <w:p w:rsidR="008E2A28" w:rsidRPr="008E2A28" w:rsidRDefault="008E2A28" w:rsidP="008E2A28">
      <w:pPr>
        <w:rPr>
          <w:b/>
          <w:bCs/>
          <w:iCs/>
        </w:rPr>
      </w:pPr>
      <w:r w:rsidRPr="008E2A28">
        <w:rPr>
          <w:b/>
          <w:bCs/>
          <w:iCs/>
        </w:rPr>
        <w:t xml:space="preserve">-проведение предметных олимпиад, турниров, викторин, </w:t>
      </w:r>
      <w:proofErr w:type="spellStart"/>
      <w:r w:rsidRPr="008E2A28">
        <w:rPr>
          <w:b/>
          <w:bCs/>
          <w:iCs/>
        </w:rPr>
        <w:t>квестов</w:t>
      </w:r>
      <w:proofErr w:type="spellEnd"/>
      <w:r w:rsidRPr="008E2A28">
        <w:rPr>
          <w:b/>
          <w:bCs/>
          <w:iCs/>
        </w:rPr>
        <w:t xml:space="preserve">, игр-экспериментов, дискуссии и др. </w:t>
      </w:r>
    </w:p>
    <w:p w:rsidR="008E2A28" w:rsidRPr="008E2A28" w:rsidRDefault="008E2A28" w:rsidP="008E2A28">
      <w:pPr>
        <w:rPr>
          <w:b/>
          <w:bCs/>
          <w:iCs/>
        </w:rPr>
      </w:pPr>
      <w:r w:rsidRPr="008E2A28">
        <w:rPr>
          <w:b/>
          <w:bCs/>
          <w:iCs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8E2A28" w:rsidRPr="008E2A28" w:rsidRDefault="008E2A28" w:rsidP="008E2A28">
      <w:pPr>
        <w:rPr>
          <w:b/>
          <w:bCs/>
          <w:iCs/>
        </w:rPr>
      </w:pPr>
      <w:r w:rsidRPr="008E2A28">
        <w:rPr>
          <w:b/>
          <w:bCs/>
          <w:iCs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8E2A28">
        <w:rPr>
          <w:b/>
          <w:bCs/>
          <w:iCs/>
        </w:rPr>
        <w:t>.</w:t>
      </w:r>
      <w:proofErr w:type="gramEnd"/>
      <w:r w:rsidRPr="008E2A28">
        <w:rPr>
          <w:b/>
          <w:bCs/>
          <w:iCs/>
        </w:rPr>
        <w:t xml:space="preserve"> - </w:t>
      </w:r>
      <w:proofErr w:type="gramStart"/>
      <w:r w:rsidRPr="008E2A28">
        <w:rPr>
          <w:b/>
          <w:bCs/>
          <w:iCs/>
        </w:rPr>
        <w:t>п</w:t>
      </w:r>
      <w:proofErr w:type="gramEnd"/>
      <w:r w:rsidRPr="008E2A28">
        <w:rPr>
          <w:b/>
          <w:bCs/>
          <w:iCs/>
        </w:rPr>
        <w:t xml:space="preserve">осещение экскурсий, музейные уроки, библиотечные уроки и др. </w:t>
      </w:r>
    </w:p>
    <w:p w:rsidR="008E2A28" w:rsidRPr="008E2A28" w:rsidRDefault="008E2A28" w:rsidP="008E2A28">
      <w:pPr>
        <w:rPr>
          <w:b/>
          <w:bCs/>
          <w:iCs/>
        </w:rPr>
      </w:pPr>
      <w:r w:rsidRPr="008E2A28">
        <w:rPr>
          <w:b/>
          <w:bCs/>
          <w:iCs/>
        </w:rPr>
        <w:t xml:space="preserve">- приобщение </w:t>
      </w:r>
      <w:proofErr w:type="gramStart"/>
      <w:r w:rsidRPr="008E2A28">
        <w:rPr>
          <w:b/>
          <w:bCs/>
          <w:iCs/>
        </w:rPr>
        <w:t>обучающихся</w:t>
      </w:r>
      <w:proofErr w:type="gramEnd"/>
      <w:r w:rsidRPr="008E2A28">
        <w:rPr>
          <w:b/>
          <w:bCs/>
          <w:iCs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8E2A28" w:rsidRPr="008E2A28" w:rsidRDefault="008E2A28" w:rsidP="008E2A28">
      <w:pPr>
        <w:rPr>
          <w:b/>
          <w:bCs/>
          <w:iCs/>
        </w:rPr>
      </w:pPr>
      <w:r w:rsidRPr="008E2A28">
        <w:rPr>
          <w:b/>
          <w:bCs/>
          <w:iCs/>
        </w:rPr>
        <w:t xml:space="preserve">- побуждение </w:t>
      </w:r>
      <w:proofErr w:type="gramStart"/>
      <w:r w:rsidRPr="008E2A28">
        <w:rPr>
          <w:b/>
          <w:bCs/>
          <w:iCs/>
        </w:rPr>
        <w:t>обучающихся</w:t>
      </w:r>
      <w:proofErr w:type="gramEnd"/>
      <w:r w:rsidRPr="008E2A28">
        <w:rPr>
          <w:b/>
          <w:bCs/>
          <w:iCs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8E2A28" w:rsidRPr="008E2A28" w:rsidRDefault="008E2A28" w:rsidP="008E2A28">
      <w:pPr>
        <w:rPr>
          <w:b/>
          <w:bCs/>
          <w:iCs/>
        </w:rPr>
      </w:pPr>
      <w:r w:rsidRPr="008E2A28">
        <w:rPr>
          <w:b/>
          <w:bCs/>
          <w:iCs/>
        </w:rPr>
        <w:t xml:space="preserve">- организация шефства </w:t>
      </w:r>
      <w:proofErr w:type="gramStart"/>
      <w:r w:rsidRPr="008E2A28">
        <w:rPr>
          <w:b/>
          <w:bCs/>
          <w:iCs/>
        </w:rPr>
        <w:t>мотивированных</w:t>
      </w:r>
      <w:proofErr w:type="gramEnd"/>
      <w:r w:rsidRPr="008E2A28">
        <w:rPr>
          <w:b/>
          <w:bCs/>
          <w:iCs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35293A" w:rsidRDefault="0035293A" w:rsidP="00F4479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222"/>
        <w:gridCol w:w="3593"/>
        <w:gridCol w:w="1256"/>
        <w:gridCol w:w="742"/>
        <w:gridCol w:w="725"/>
        <w:gridCol w:w="2237"/>
      </w:tblGrid>
      <w:tr w:rsidR="008B6C19" w:rsidRPr="008B6C19" w:rsidTr="002D0578">
        <w:trPr>
          <w:cantSplit/>
          <w:trHeight w:val="750"/>
        </w:trPr>
        <w:tc>
          <w:tcPr>
            <w:tcW w:w="800" w:type="dxa"/>
            <w:vMerge w:val="restart"/>
          </w:tcPr>
          <w:p w:rsidR="008B6C19" w:rsidRPr="008B6C19" w:rsidRDefault="008B6C19" w:rsidP="008B6C19">
            <w:pPr>
              <w:rPr>
                <w:b/>
              </w:rPr>
            </w:pPr>
            <w:r w:rsidRPr="008B6C19">
              <w:rPr>
                <w:b/>
              </w:rPr>
              <w:lastRenderedPageBreak/>
              <w:t>№</w:t>
            </w:r>
          </w:p>
          <w:p w:rsidR="008B6C19" w:rsidRPr="008B6C19" w:rsidRDefault="008B6C19" w:rsidP="008B6C19">
            <w:pPr>
              <w:rPr>
                <w:b/>
              </w:rPr>
            </w:pPr>
            <w:r w:rsidRPr="008B6C19">
              <w:rPr>
                <w:b/>
              </w:rPr>
              <w:t>урока</w:t>
            </w:r>
          </w:p>
        </w:tc>
        <w:tc>
          <w:tcPr>
            <w:tcW w:w="222" w:type="dxa"/>
          </w:tcPr>
          <w:p w:rsidR="008B6C19" w:rsidRPr="008B6C19" w:rsidRDefault="008B6C19" w:rsidP="008B6C19">
            <w:pPr>
              <w:rPr>
                <w:b/>
              </w:rPr>
            </w:pPr>
          </w:p>
        </w:tc>
        <w:tc>
          <w:tcPr>
            <w:tcW w:w="3853" w:type="dxa"/>
            <w:vMerge w:val="restart"/>
          </w:tcPr>
          <w:p w:rsidR="008B6C19" w:rsidRPr="008B6C19" w:rsidRDefault="008B6C19" w:rsidP="008B6C19">
            <w:pPr>
              <w:rPr>
                <w:b/>
              </w:rPr>
            </w:pPr>
            <w:r w:rsidRPr="008B6C19">
              <w:rPr>
                <w:b/>
              </w:rPr>
              <w:t>Тема урока</w:t>
            </w:r>
          </w:p>
        </w:tc>
        <w:tc>
          <w:tcPr>
            <w:tcW w:w="790" w:type="dxa"/>
            <w:vMerge w:val="restart"/>
            <w:textDirection w:val="btLr"/>
          </w:tcPr>
          <w:p w:rsidR="008B6C19" w:rsidRPr="008B6C19" w:rsidRDefault="008B6C19" w:rsidP="008B6C19">
            <w:pPr>
              <w:rPr>
                <w:b/>
              </w:rPr>
            </w:pPr>
            <w:r w:rsidRPr="008B6C19">
              <w:rPr>
                <w:b/>
              </w:rPr>
              <w:t>Количество</w:t>
            </w:r>
          </w:p>
          <w:p w:rsidR="008B6C19" w:rsidRPr="008B6C19" w:rsidRDefault="008B6C19" w:rsidP="008B6C19">
            <w:pPr>
              <w:rPr>
                <w:b/>
              </w:rPr>
            </w:pPr>
            <w:r w:rsidRPr="008B6C19">
              <w:rPr>
                <w:b/>
              </w:rPr>
              <w:t>часов</w:t>
            </w:r>
          </w:p>
        </w:tc>
        <w:tc>
          <w:tcPr>
            <w:tcW w:w="1484" w:type="dxa"/>
            <w:gridSpan w:val="2"/>
          </w:tcPr>
          <w:p w:rsidR="008B6C19" w:rsidRPr="008B6C19" w:rsidRDefault="008B6C19" w:rsidP="008B6C19">
            <w:pPr>
              <w:rPr>
                <w:b/>
              </w:rPr>
            </w:pPr>
            <w:r w:rsidRPr="008B6C19">
              <w:rPr>
                <w:b/>
              </w:rPr>
              <w:t>Дата</w:t>
            </w:r>
          </w:p>
          <w:p w:rsidR="008B6C19" w:rsidRPr="008B6C19" w:rsidRDefault="008B6C19" w:rsidP="008B6C19">
            <w:pPr>
              <w:rPr>
                <w:b/>
              </w:rPr>
            </w:pPr>
            <w:r w:rsidRPr="008B6C19">
              <w:rPr>
                <w:b/>
              </w:rPr>
              <w:t>проведения</w:t>
            </w:r>
          </w:p>
        </w:tc>
        <w:tc>
          <w:tcPr>
            <w:tcW w:w="2421" w:type="dxa"/>
            <w:vMerge w:val="restart"/>
          </w:tcPr>
          <w:p w:rsidR="008B6C19" w:rsidRPr="008B6C19" w:rsidRDefault="008B6C19" w:rsidP="008B6C19">
            <w:pPr>
              <w:rPr>
                <w:b/>
              </w:rPr>
            </w:pPr>
            <w:r w:rsidRPr="008B6C19">
              <w:rPr>
                <w:b/>
              </w:rPr>
              <w:t>Домашнее</w:t>
            </w:r>
          </w:p>
          <w:p w:rsidR="008B6C19" w:rsidRPr="008B6C19" w:rsidRDefault="008B6C19" w:rsidP="008B6C19">
            <w:pPr>
              <w:rPr>
                <w:b/>
              </w:rPr>
            </w:pPr>
            <w:r w:rsidRPr="008B6C19">
              <w:rPr>
                <w:b/>
              </w:rPr>
              <w:t xml:space="preserve"> задание</w:t>
            </w:r>
          </w:p>
        </w:tc>
      </w:tr>
      <w:tr w:rsidR="008B6C19" w:rsidRPr="008B6C19" w:rsidTr="002D0578">
        <w:trPr>
          <w:cantSplit/>
          <w:trHeight w:val="750"/>
        </w:trPr>
        <w:tc>
          <w:tcPr>
            <w:tcW w:w="800" w:type="dxa"/>
            <w:vMerge/>
          </w:tcPr>
          <w:p w:rsidR="008B6C19" w:rsidRPr="008B6C19" w:rsidRDefault="008B6C19" w:rsidP="008B6C19">
            <w:pPr>
              <w:rPr>
                <w:b/>
              </w:rPr>
            </w:pPr>
          </w:p>
        </w:tc>
        <w:tc>
          <w:tcPr>
            <w:tcW w:w="222" w:type="dxa"/>
          </w:tcPr>
          <w:p w:rsidR="008B6C19" w:rsidRPr="008B6C19" w:rsidRDefault="008B6C19" w:rsidP="008B6C19">
            <w:pPr>
              <w:rPr>
                <w:b/>
              </w:rPr>
            </w:pPr>
          </w:p>
        </w:tc>
        <w:tc>
          <w:tcPr>
            <w:tcW w:w="3853" w:type="dxa"/>
            <w:vMerge/>
          </w:tcPr>
          <w:p w:rsidR="008B6C19" w:rsidRPr="008B6C19" w:rsidRDefault="008B6C19" w:rsidP="008B6C19">
            <w:pPr>
              <w:rPr>
                <w:b/>
              </w:rPr>
            </w:pPr>
          </w:p>
        </w:tc>
        <w:tc>
          <w:tcPr>
            <w:tcW w:w="790" w:type="dxa"/>
            <w:vMerge/>
            <w:textDirection w:val="btLr"/>
          </w:tcPr>
          <w:p w:rsidR="008B6C19" w:rsidRPr="008B6C19" w:rsidRDefault="008B6C19" w:rsidP="008B6C19">
            <w:pPr>
              <w:rPr>
                <w:b/>
              </w:rPr>
            </w:pPr>
          </w:p>
        </w:tc>
        <w:tc>
          <w:tcPr>
            <w:tcW w:w="750" w:type="dxa"/>
          </w:tcPr>
          <w:p w:rsidR="008B6C19" w:rsidRPr="008B6C19" w:rsidRDefault="008B6C19" w:rsidP="008B6C19">
            <w:pPr>
              <w:rPr>
                <w:b/>
              </w:rPr>
            </w:pPr>
            <w:r w:rsidRPr="008B6C19">
              <w:rPr>
                <w:b/>
              </w:rPr>
              <w:t>План</w:t>
            </w:r>
          </w:p>
        </w:tc>
        <w:tc>
          <w:tcPr>
            <w:tcW w:w="734" w:type="dxa"/>
          </w:tcPr>
          <w:p w:rsidR="008B6C19" w:rsidRPr="008B6C19" w:rsidRDefault="008B6C19" w:rsidP="008B6C19">
            <w:pPr>
              <w:rPr>
                <w:b/>
              </w:rPr>
            </w:pPr>
            <w:r w:rsidRPr="008B6C19">
              <w:rPr>
                <w:b/>
              </w:rPr>
              <w:t>Факт</w:t>
            </w:r>
          </w:p>
        </w:tc>
        <w:tc>
          <w:tcPr>
            <w:tcW w:w="2421" w:type="dxa"/>
            <w:vMerge/>
          </w:tcPr>
          <w:p w:rsidR="008B6C19" w:rsidRPr="008B6C19" w:rsidRDefault="008B6C19" w:rsidP="008B6C19">
            <w:pPr>
              <w:rPr>
                <w:b/>
              </w:rPr>
            </w:pPr>
          </w:p>
        </w:tc>
      </w:tr>
      <w:tr w:rsidR="008B6C19" w:rsidRPr="008B6C19" w:rsidTr="002D0578">
        <w:tc>
          <w:tcPr>
            <w:tcW w:w="800" w:type="dxa"/>
          </w:tcPr>
          <w:p w:rsidR="008B6C19" w:rsidRPr="008B6C19" w:rsidRDefault="008B6C19" w:rsidP="008B6C19">
            <w:pPr>
              <w:rPr>
                <w:b/>
              </w:rPr>
            </w:pPr>
          </w:p>
        </w:tc>
        <w:tc>
          <w:tcPr>
            <w:tcW w:w="222" w:type="dxa"/>
          </w:tcPr>
          <w:p w:rsidR="008B6C19" w:rsidRPr="008B6C19" w:rsidRDefault="008B6C19" w:rsidP="008B6C19">
            <w:pPr>
              <w:rPr>
                <w:b/>
                <w:bCs/>
              </w:rPr>
            </w:pPr>
          </w:p>
        </w:tc>
        <w:tc>
          <w:tcPr>
            <w:tcW w:w="3853" w:type="dxa"/>
          </w:tcPr>
          <w:p w:rsidR="008B6C19" w:rsidRPr="008B6C19" w:rsidRDefault="008B6C19" w:rsidP="008B6C19">
            <w:pPr>
              <w:rPr>
                <w:b/>
              </w:rPr>
            </w:pPr>
            <w:r w:rsidRPr="008B6C19">
              <w:rPr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790" w:type="dxa"/>
          </w:tcPr>
          <w:p w:rsidR="008B6C19" w:rsidRPr="008B6C19" w:rsidRDefault="008B6C19" w:rsidP="008B6C19">
            <w:pPr>
              <w:rPr>
                <w:b/>
              </w:rPr>
            </w:pPr>
            <w:r w:rsidRPr="008B6C19">
              <w:rPr>
                <w:b/>
              </w:rPr>
              <w:t>23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8B6C19" w:rsidRDefault="008B6C19" w:rsidP="008B6C19">
            <w:pPr>
              <w:rPr>
                <w:b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8B6C19" w:rsidRDefault="008B6C19" w:rsidP="008B6C19">
            <w:pPr>
              <w:rPr>
                <w:b/>
              </w:rPr>
            </w:pPr>
          </w:p>
        </w:tc>
        <w:tc>
          <w:tcPr>
            <w:tcW w:w="2421" w:type="dxa"/>
          </w:tcPr>
          <w:p w:rsidR="008B6C19" w:rsidRPr="008B6C19" w:rsidRDefault="008B6C19" w:rsidP="008B6C19">
            <w:pPr>
              <w:rPr>
                <w:b/>
              </w:rPr>
            </w:pP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1/1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8B6C19" w:rsidP="0064531A">
            <w:r w:rsidRPr="006F5652">
              <w:t xml:space="preserve">Инструктаж по ТБ. </w:t>
            </w:r>
            <w:r w:rsidR="0064531A" w:rsidRPr="006F5652">
              <w:t>Россия в мировом сообществе.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§1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2/2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9B0530" w:rsidP="008B6C19">
            <w:r w:rsidRPr="006F5652">
              <w:t>Национальные интересы России в современном мире.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§2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 xml:space="preserve">3/3 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8B6C19" w:rsidP="008B6C19">
            <w:r w:rsidRPr="006F5652">
              <w:t>.</w:t>
            </w:r>
            <w:r w:rsidR="00495D94" w:rsidRPr="006F5652">
              <w:t xml:space="preserve"> Основные угрозы национальным интересам и безопасности России.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§3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4/4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EC4A07" w:rsidP="008B6C19">
            <w:r w:rsidRPr="006F5652"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§4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5/5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05DDD" w:rsidRPr="006F5652" w:rsidRDefault="00805DDD" w:rsidP="00805DDD">
            <w:r w:rsidRPr="006F5652">
              <w:t>Опасные и чрезвычайные ситуации, общие понятия и определения, их классификация.</w:t>
            </w:r>
          </w:p>
          <w:p w:rsidR="008B6C19" w:rsidRPr="006E6099" w:rsidRDefault="008B6C19" w:rsidP="008B6C19">
            <w:pPr>
              <w:rPr>
                <w:b/>
              </w:rPr>
            </w:pPr>
            <w:r w:rsidRPr="006E6099">
              <w:rPr>
                <w:b/>
              </w:rPr>
              <w:t>Игра « Что? Где? Когда?»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 xml:space="preserve">1 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§5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6/6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6E6099" w:rsidP="008B6C19">
            <w:r w:rsidRPr="006E6099">
              <w:t>Ч.С. природного характера, их причины и последствия.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2D0578">
            <w:r w:rsidRPr="006F5652">
              <w:t>§</w:t>
            </w:r>
            <w:r w:rsidR="002D0578">
              <w:t xml:space="preserve">6. </w:t>
            </w:r>
          </w:p>
        </w:tc>
      </w:tr>
      <w:tr w:rsidR="008B6C19" w:rsidRPr="006F5652" w:rsidTr="00DC281C">
        <w:trPr>
          <w:trHeight w:val="703"/>
        </w:trPr>
        <w:tc>
          <w:tcPr>
            <w:tcW w:w="800" w:type="dxa"/>
          </w:tcPr>
          <w:p w:rsidR="008B6C19" w:rsidRPr="006F5652" w:rsidRDefault="008B6C19" w:rsidP="008B6C19">
            <w:r w:rsidRPr="006F5652">
              <w:t>7/7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DC281C" w:rsidRPr="00DC281C" w:rsidRDefault="00DC281C" w:rsidP="00DC281C">
            <w:proofErr w:type="spellStart"/>
            <w:r w:rsidRPr="00DC281C">
              <w:t>Ч.С.техногенного</w:t>
            </w:r>
            <w:proofErr w:type="spellEnd"/>
            <w:r w:rsidRPr="00DC281C">
              <w:t xml:space="preserve"> характера их причина и последствия</w:t>
            </w:r>
          </w:p>
          <w:p w:rsidR="008B6C19" w:rsidRPr="006F5652" w:rsidRDefault="008B6C19" w:rsidP="008B6C19"/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§7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8/8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2D0578" w:rsidP="008B6C19">
            <w:r w:rsidRPr="002D0578">
              <w:t>Военные угрозы национальной безопасности России.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F91468" w:rsidP="008B6C19">
            <w:r>
              <w:t>Рассказ . §8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9/9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291EA4" w:rsidRPr="00291EA4" w:rsidRDefault="00291EA4" w:rsidP="00291EA4">
            <w:r w:rsidRPr="00291EA4">
              <w:t>Международный террориз</w:t>
            </w:r>
            <w:proofErr w:type="gramStart"/>
            <w:r w:rsidRPr="00291EA4">
              <w:t>м-</w:t>
            </w:r>
            <w:proofErr w:type="gramEnd"/>
            <w:r w:rsidRPr="00291EA4">
              <w:t xml:space="preserve"> угроза национальной безопасности России.</w:t>
            </w:r>
          </w:p>
          <w:p w:rsidR="008B6C19" w:rsidRPr="006F5652" w:rsidRDefault="008B6C19" w:rsidP="008B6C19"/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 xml:space="preserve">§9 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10/10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9E7B15" w:rsidP="008B6C19">
            <w:r w:rsidRPr="009E7B15">
              <w:t>Наркобизнес как разновидность проявления международного терроризма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§10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11/11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8B6C19" w:rsidP="00AB2FC6">
            <w:r w:rsidRPr="006F5652">
              <w:t xml:space="preserve"> </w:t>
            </w:r>
            <w:r w:rsidR="00AB2FC6" w:rsidRPr="00AB2FC6">
              <w:t xml:space="preserve">Единая государственная система предупреждения и ликвидация ЧС </w:t>
            </w:r>
            <w:r w:rsidR="00AB2FC6" w:rsidRPr="00AB2FC6">
              <w:lastRenderedPageBreak/>
              <w:t>(РСЧС)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lastRenderedPageBreak/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§11,</w:t>
            </w:r>
          </w:p>
          <w:p w:rsidR="008B6C19" w:rsidRPr="006F5652" w:rsidRDefault="008B6C19" w:rsidP="008B6C19"/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lastRenderedPageBreak/>
              <w:t xml:space="preserve">12/12 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8B6C19" w:rsidP="00F37CF3">
            <w:r w:rsidRPr="006F5652">
              <w:t xml:space="preserve"> </w:t>
            </w:r>
            <w:r w:rsidR="00F37CF3" w:rsidRPr="00F37CF3">
              <w:t xml:space="preserve">Г </w:t>
            </w:r>
            <w:proofErr w:type="gramStart"/>
            <w:r w:rsidR="00F37CF3" w:rsidRPr="00F37CF3">
              <w:t>О</w:t>
            </w:r>
            <w:proofErr w:type="gramEnd"/>
            <w:r w:rsidR="00F37CF3" w:rsidRPr="00F37CF3">
              <w:t xml:space="preserve"> как </w:t>
            </w:r>
            <w:proofErr w:type="gramStart"/>
            <w:r w:rsidR="00F37CF3" w:rsidRPr="00F37CF3">
              <w:t>составная</w:t>
            </w:r>
            <w:proofErr w:type="gramEnd"/>
            <w:r w:rsidR="00F37CF3" w:rsidRPr="00F37CF3">
              <w:t xml:space="preserve"> часть национальной безопасности и обороноспособности страны.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§12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13/13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091824" w:rsidP="008B6C19">
            <w:r w:rsidRPr="00091824">
              <w:t>МЧС России - федеральный орган управления в области защиты населения  и территорий от ЧС</w:t>
            </w:r>
            <w:r>
              <w:t xml:space="preserve">. </w:t>
            </w:r>
            <w:r w:rsidRPr="00841C9D">
              <w:rPr>
                <w:b/>
              </w:rPr>
              <w:t>Викторина «Что мы знаем об МЧС»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§12, §13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 xml:space="preserve">14/14 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841C9D" w:rsidP="008B6C19">
            <w:r w:rsidRPr="00841C9D">
              <w:t>Мониторинг и прогнозирование ЧС.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§14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15/15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767BF6" w:rsidP="008B6C19">
            <w:r w:rsidRPr="00767BF6">
              <w:t>Инженерная защита населения и территорий от ЧС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п. §§7-15,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16/16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8D30FF" w:rsidP="008B6C19">
            <w:r w:rsidRPr="008D30FF">
              <w:t>Оповещение населения о ЧС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§16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17/17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FB4AE7" w:rsidP="008B6C19">
            <w:r w:rsidRPr="00FB4AE7">
              <w:t>Эвакуация населения.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§17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18/18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EF4490" w:rsidP="008B6C19">
            <w:r w:rsidRPr="00EF4490">
              <w:t>Аварийно-спасательные и другие неотложные работы в очагах поражения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§18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19/19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11519C" w:rsidP="008B6C19">
            <w:r w:rsidRPr="0011519C">
              <w:t>Виды террористических акций, их цели и способы осуществления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§19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20/20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7B78AE" w:rsidP="008B6C19">
            <w:r w:rsidRPr="007B78AE"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§20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21/21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003F09" w:rsidP="008B6C19">
            <w:r w:rsidRPr="00003F09">
              <w:t>Система борьбы с терроризмом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§21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22/22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FB5E71" w:rsidP="008B6C19">
            <w:r w:rsidRPr="00FB5E71">
              <w:t>Государственная политика  противодействия  наркотизму.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§22-23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23/23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BB348B" w:rsidP="008B6C19">
            <w:r w:rsidRPr="00BB348B">
              <w:t>Профилактика наркомании.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Итоги главы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/>
        </w:tc>
        <w:tc>
          <w:tcPr>
            <w:tcW w:w="222" w:type="dxa"/>
          </w:tcPr>
          <w:p w:rsidR="008B6C19" w:rsidRPr="006F5652" w:rsidRDefault="008B6C19" w:rsidP="008B6C19">
            <w:pPr>
              <w:rPr>
                <w:bCs/>
              </w:rPr>
            </w:pPr>
          </w:p>
        </w:tc>
        <w:tc>
          <w:tcPr>
            <w:tcW w:w="3853" w:type="dxa"/>
          </w:tcPr>
          <w:p w:rsidR="008B6C19" w:rsidRPr="00CB02D0" w:rsidRDefault="008B6C19" w:rsidP="008B6C19">
            <w:pPr>
              <w:rPr>
                <w:b/>
              </w:rPr>
            </w:pPr>
            <w:r w:rsidRPr="00CB02D0">
              <w:rPr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790" w:type="dxa"/>
          </w:tcPr>
          <w:p w:rsidR="008B6C19" w:rsidRPr="00CB02D0" w:rsidRDefault="008B6C19" w:rsidP="008B6C19">
            <w:pPr>
              <w:rPr>
                <w:b/>
              </w:rPr>
            </w:pPr>
            <w:r w:rsidRPr="00CB02D0">
              <w:rPr>
                <w:b/>
              </w:rPr>
              <w:t>11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/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24/1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8B6C19" w:rsidP="008B6C19">
            <w:r w:rsidRPr="006F5652">
              <w:t xml:space="preserve">Здоровье как основная ценность человека. </w:t>
            </w:r>
            <w:r w:rsidRPr="0011519C">
              <w:rPr>
                <w:b/>
              </w:rPr>
              <w:t>Квест  «Здоровье как основная ценность человека»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§24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25/2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8B6C19" w:rsidP="008B6C19">
            <w:r w:rsidRPr="006F5652">
              <w:t>Индивидуальное здоровье человека, его фи</w:t>
            </w:r>
            <w:r w:rsidRPr="006F5652">
              <w:softHyphen/>
              <w:t>зическая, духовная и социальная сущность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§25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lastRenderedPageBreak/>
              <w:t>26/3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CB02D0" w:rsidP="008B6C19">
            <w:r w:rsidRPr="00CB02D0">
              <w:t>Здоровый образ жизни и его составляющие</w:t>
            </w:r>
            <w:r w:rsidR="00337525">
              <w:t xml:space="preserve">. </w:t>
            </w:r>
            <w:r w:rsidR="00337525" w:rsidRPr="00337525">
              <w:rPr>
                <w:b/>
              </w:rPr>
              <w:t>Ролевая игра «Здоровый образ жизни»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§26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27/4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8B6C19" w:rsidP="008B6C19">
            <w:r w:rsidRPr="006F5652">
              <w:t>Здоровый образ жизни как необходимое ус</w:t>
            </w:r>
            <w:r w:rsidRPr="006F5652">
              <w:softHyphen/>
              <w:t>ловие сохранения и укрепления здоровья че</w:t>
            </w:r>
            <w:r w:rsidRPr="006F5652">
              <w:softHyphen/>
              <w:t>ловека и общества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§27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28/5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8B6C19" w:rsidP="008B6C19">
            <w:r w:rsidRPr="006F5652">
              <w:t>Здоровый образ жизни и профилактика ос</w:t>
            </w:r>
            <w:r w:rsidRPr="006F5652">
              <w:softHyphen/>
              <w:t>новных неинфекционных заболеваний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§28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29/6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8B6C19" w:rsidP="008B6C19">
            <w:r w:rsidRPr="006F5652">
              <w:t>Вредные привычки и их влияние на здоровье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§29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30/7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8B6C19" w:rsidP="008B6C19">
            <w:r w:rsidRPr="006F5652">
              <w:t>Здоровый образ жизни и безопасность жиз</w:t>
            </w:r>
            <w:r w:rsidRPr="006F5652">
              <w:softHyphen/>
              <w:t>недеятельности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§30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31/8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8B6C19" w:rsidP="008B6C19">
            <w:r w:rsidRPr="006F5652">
              <w:t>Первая  помощь пострадавшим и ее значение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§31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32/9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8B6C19" w:rsidP="008B6C19">
            <w:r w:rsidRPr="006F5652">
              <w:t>Первая медицинская помощь при отравлениях аварийно химически опасными веществами (</w:t>
            </w:r>
            <w:proofErr w:type="spellStart"/>
            <w:r w:rsidRPr="006F5652">
              <w:t>комб</w:t>
            </w:r>
            <w:proofErr w:type="spellEnd"/>
            <w:r w:rsidRPr="006F5652">
              <w:t>)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§32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33/10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8B6C19" w:rsidP="008B6C19">
            <w:r w:rsidRPr="006F5652">
              <w:t>Первая медицинская помощь при травмах (контрольная работа)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§33</w:t>
            </w:r>
          </w:p>
        </w:tc>
      </w:tr>
      <w:tr w:rsidR="008B6C19" w:rsidRPr="006F5652" w:rsidTr="002D0578">
        <w:tc>
          <w:tcPr>
            <w:tcW w:w="800" w:type="dxa"/>
          </w:tcPr>
          <w:p w:rsidR="008B6C19" w:rsidRPr="006F5652" w:rsidRDefault="008B6C19" w:rsidP="008B6C19">
            <w:r w:rsidRPr="006F5652">
              <w:t>34/11</w:t>
            </w:r>
          </w:p>
        </w:tc>
        <w:tc>
          <w:tcPr>
            <w:tcW w:w="222" w:type="dxa"/>
          </w:tcPr>
          <w:p w:rsidR="008B6C19" w:rsidRPr="006F5652" w:rsidRDefault="008B6C19" w:rsidP="008B6C19"/>
        </w:tc>
        <w:tc>
          <w:tcPr>
            <w:tcW w:w="3853" w:type="dxa"/>
          </w:tcPr>
          <w:p w:rsidR="008B6C19" w:rsidRPr="006F5652" w:rsidRDefault="008B6C19" w:rsidP="008B6C19">
            <w:r w:rsidRPr="006F5652">
              <w:t>Первая медицинская помощь при утоплении</w:t>
            </w:r>
          </w:p>
        </w:tc>
        <w:tc>
          <w:tcPr>
            <w:tcW w:w="790" w:type="dxa"/>
          </w:tcPr>
          <w:p w:rsidR="008B6C19" w:rsidRPr="006F5652" w:rsidRDefault="008B6C19" w:rsidP="008B6C19">
            <w:r w:rsidRPr="006F5652"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734" w:type="dxa"/>
            <w:tcBorders>
              <w:left w:val="single" w:sz="2" w:space="0" w:color="000000"/>
            </w:tcBorders>
          </w:tcPr>
          <w:p w:rsidR="008B6C19" w:rsidRPr="006F5652" w:rsidRDefault="008B6C19" w:rsidP="008B6C19"/>
        </w:tc>
        <w:tc>
          <w:tcPr>
            <w:tcW w:w="2421" w:type="dxa"/>
          </w:tcPr>
          <w:p w:rsidR="008B6C19" w:rsidRPr="006F5652" w:rsidRDefault="008B6C19" w:rsidP="008B6C19">
            <w:r w:rsidRPr="006F5652">
              <w:t>§34</w:t>
            </w:r>
          </w:p>
        </w:tc>
      </w:tr>
    </w:tbl>
    <w:p w:rsidR="0035293A" w:rsidRPr="006F5652" w:rsidRDefault="0035293A" w:rsidP="00F4479F"/>
    <w:p w:rsidR="0035293A" w:rsidRPr="00F4479F" w:rsidRDefault="0035293A" w:rsidP="00F4479F">
      <w:pPr>
        <w:rPr>
          <w:b/>
        </w:rPr>
      </w:pPr>
    </w:p>
    <w:p w:rsidR="00F4479F" w:rsidRPr="00F4479F" w:rsidRDefault="00F4479F" w:rsidP="00F4479F">
      <w:pPr>
        <w:rPr>
          <w:b/>
        </w:rPr>
      </w:pPr>
    </w:p>
    <w:p w:rsidR="00F4479F" w:rsidRPr="00F4479F" w:rsidRDefault="00F4479F" w:rsidP="00F4479F"/>
    <w:p w:rsidR="00F4479F" w:rsidRPr="00F4479F" w:rsidRDefault="00F4479F" w:rsidP="00F4479F"/>
    <w:p w:rsidR="00F4479F" w:rsidRPr="00F4479F" w:rsidRDefault="00F4479F" w:rsidP="00F4479F"/>
    <w:p w:rsidR="00F4479F" w:rsidRPr="00F4479F" w:rsidRDefault="00F4479F" w:rsidP="00F4479F"/>
    <w:p w:rsidR="00F4479F" w:rsidRPr="00F4479F" w:rsidRDefault="00F4479F" w:rsidP="00F4479F"/>
    <w:p w:rsidR="00F4479F" w:rsidRPr="00CF1CAF" w:rsidRDefault="00CF1CAF" w:rsidP="00B12B5B">
      <w:pPr>
        <w:jc w:val="center"/>
      </w:pPr>
      <w:r w:rsidRPr="00CF1CAF">
        <w:rPr>
          <w:b/>
        </w:rPr>
        <w:t>Приложение.</w:t>
      </w:r>
    </w:p>
    <w:p w:rsidR="00F4479F" w:rsidRPr="00F4479F" w:rsidRDefault="00F4479F" w:rsidP="00F4479F">
      <w:r w:rsidRPr="00F4479F">
        <w:t xml:space="preserve">                               Календарно – тематическое планирование по ОБЖ для 9 класса.                                                                                                                                                                               </w:t>
      </w:r>
    </w:p>
    <w:tbl>
      <w:tblPr>
        <w:tblW w:w="1612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983"/>
        <w:gridCol w:w="1277"/>
        <w:gridCol w:w="4389"/>
        <w:gridCol w:w="2414"/>
        <w:gridCol w:w="2126"/>
        <w:gridCol w:w="1701"/>
        <w:gridCol w:w="1701"/>
      </w:tblGrid>
      <w:tr w:rsidR="00F4479F" w:rsidRPr="00F4479F" w:rsidTr="00591C18">
        <w:trPr>
          <w:cantSplit/>
          <w:trHeight w:val="1047"/>
        </w:trPr>
        <w:tc>
          <w:tcPr>
            <w:tcW w:w="529" w:type="dxa"/>
          </w:tcPr>
          <w:p w:rsidR="00F4479F" w:rsidRPr="00F4479F" w:rsidRDefault="00F4479F" w:rsidP="00F4479F">
            <w:pPr>
              <w:rPr>
                <w:b/>
              </w:rPr>
            </w:pPr>
            <w:r w:rsidRPr="00F4479F">
              <w:rPr>
                <w:b/>
              </w:rPr>
              <w:lastRenderedPageBreak/>
              <w:t>№</w:t>
            </w:r>
          </w:p>
        </w:tc>
        <w:tc>
          <w:tcPr>
            <w:tcW w:w="1983" w:type="dxa"/>
            <w:vAlign w:val="center"/>
          </w:tcPr>
          <w:p w:rsidR="00F4479F" w:rsidRPr="00F4479F" w:rsidRDefault="00F4479F" w:rsidP="00F4479F">
            <w:pPr>
              <w:rPr>
                <w:b/>
              </w:rPr>
            </w:pPr>
            <w:r w:rsidRPr="00F4479F">
              <w:rPr>
                <w:b/>
              </w:rPr>
              <w:t>Под</w:t>
            </w:r>
          </w:p>
          <w:p w:rsidR="00F4479F" w:rsidRPr="00F4479F" w:rsidRDefault="00F4479F" w:rsidP="00F4479F">
            <w:pPr>
              <w:rPr>
                <w:b/>
              </w:rPr>
            </w:pPr>
            <w:r w:rsidRPr="00F4479F">
              <w:rPr>
                <w:b/>
              </w:rPr>
              <w:t>Тема</w:t>
            </w:r>
          </w:p>
          <w:p w:rsidR="00F4479F" w:rsidRPr="00F4479F" w:rsidRDefault="00F4479F" w:rsidP="00F4479F">
            <w:pPr>
              <w:rPr>
                <w:b/>
              </w:rPr>
            </w:pPr>
            <w:proofErr w:type="gramStart"/>
            <w:r w:rsidRPr="00F4479F">
              <w:rPr>
                <w:b/>
              </w:rPr>
              <w:t>(название урока</w:t>
            </w:r>
            <w:proofErr w:type="gramEnd"/>
          </w:p>
        </w:tc>
        <w:tc>
          <w:tcPr>
            <w:tcW w:w="1277" w:type="dxa"/>
          </w:tcPr>
          <w:p w:rsidR="00F4479F" w:rsidRPr="00F4479F" w:rsidRDefault="00F4479F" w:rsidP="00F4479F">
            <w:pPr>
              <w:rPr>
                <w:b/>
              </w:rPr>
            </w:pPr>
            <w:r w:rsidRPr="00F4479F">
              <w:rPr>
                <w:b/>
              </w:rPr>
              <w:t>Временные ресурсы</w:t>
            </w:r>
          </w:p>
        </w:tc>
        <w:tc>
          <w:tcPr>
            <w:tcW w:w="4389" w:type="dxa"/>
            <w:vAlign w:val="center"/>
          </w:tcPr>
          <w:p w:rsidR="00F4479F" w:rsidRPr="00F4479F" w:rsidRDefault="00F4479F" w:rsidP="00F4479F">
            <w:pPr>
              <w:rPr>
                <w:b/>
              </w:rPr>
            </w:pPr>
            <w:r w:rsidRPr="00F4479F">
              <w:rPr>
                <w:b/>
              </w:rPr>
              <w:t>Содержание</w:t>
            </w:r>
          </w:p>
          <w:p w:rsidR="00F4479F" w:rsidRPr="00F4479F" w:rsidRDefault="00F4479F" w:rsidP="00F4479F">
            <w:pPr>
              <w:rPr>
                <w:b/>
              </w:rPr>
            </w:pPr>
            <w:r w:rsidRPr="00F4479F">
              <w:rPr>
                <w:b/>
              </w:rPr>
              <w:t>( что планируется изучать)</w:t>
            </w:r>
          </w:p>
        </w:tc>
        <w:tc>
          <w:tcPr>
            <w:tcW w:w="2414" w:type="dxa"/>
            <w:vAlign w:val="center"/>
          </w:tcPr>
          <w:p w:rsidR="00F4479F" w:rsidRPr="00F4479F" w:rsidRDefault="00F4479F" w:rsidP="00F4479F">
            <w:pPr>
              <w:rPr>
                <w:b/>
              </w:rPr>
            </w:pPr>
            <w:r w:rsidRPr="00F4479F">
              <w:rPr>
                <w:b/>
              </w:rPr>
              <w:t>Методы</w:t>
            </w:r>
          </w:p>
          <w:p w:rsidR="00F4479F" w:rsidRPr="00F4479F" w:rsidRDefault="00F4479F" w:rsidP="00F4479F">
            <w:pPr>
              <w:rPr>
                <w:b/>
              </w:rPr>
            </w:pPr>
            <w:proofErr w:type="gramStart"/>
            <w:r w:rsidRPr="00F4479F">
              <w:rPr>
                <w:b/>
              </w:rPr>
              <w:t>(действия учащихся</w:t>
            </w:r>
            <w:proofErr w:type="gramEnd"/>
          </w:p>
        </w:tc>
        <w:tc>
          <w:tcPr>
            <w:tcW w:w="2126" w:type="dxa"/>
            <w:vAlign w:val="center"/>
          </w:tcPr>
          <w:p w:rsidR="00F4479F" w:rsidRPr="00F4479F" w:rsidRDefault="00F4479F" w:rsidP="00F4479F">
            <w:pPr>
              <w:rPr>
                <w:b/>
              </w:rPr>
            </w:pPr>
            <w:r w:rsidRPr="00F4479F">
              <w:rPr>
                <w:b/>
              </w:rPr>
              <w:t>Источник</w:t>
            </w:r>
          </w:p>
          <w:p w:rsidR="00F4479F" w:rsidRPr="00F4479F" w:rsidRDefault="00F4479F" w:rsidP="00F4479F">
            <w:pPr>
              <w:rPr>
                <w:b/>
              </w:rPr>
            </w:pPr>
            <w:proofErr w:type="gramStart"/>
            <w:r w:rsidRPr="00F4479F">
              <w:rPr>
                <w:b/>
              </w:rPr>
              <w:t>( ресурсы урока</w:t>
            </w:r>
            <w:proofErr w:type="gramEnd"/>
          </w:p>
        </w:tc>
        <w:tc>
          <w:tcPr>
            <w:tcW w:w="1701" w:type="dxa"/>
            <w:vAlign w:val="center"/>
          </w:tcPr>
          <w:p w:rsidR="00F4479F" w:rsidRPr="00F4479F" w:rsidRDefault="00F4479F" w:rsidP="00F4479F">
            <w:pPr>
              <w:rPr>
                <w:b/>
              </w:rPr>
            </w:pPr>
            <w:r w:rsidRPr="00F4479F">
              <w:rPr>
                <w:b/>
              </w:rPr>
              <w:t>Самостоятельная</w:t>
            </w:r>
          </w:p>
          <w:p w:rsidR="00F4479F" w:rsidRPr="00F4479F" w:rsidRDefault="00F4479F" w:rsidP="00F4479F">
            <w:pPr>
              <w:rPr>
                <w:b/>
              </w:rPr>
            </w:pPr>
            <w:r w:rsidRPr="00F4479F">
              <w:rPr>
                <w:b/>
              </w:rPr>
              <w:t>работа</w:t>
            </w:r>
          </w:p>
        </w:tc>
        <w:tc>
          <w:tcPr>
            <w:tcW w:w="1701" w:type="dxa"/>
          </w:tcPr>
          <w:p w:rsidR="00F4479F" w:rsidRPr="00F4479F" w:rsidRDefault="00F4479F" w:rsidP="00F4479F">
            <w:pPr>
              <w:rPr>
                <w:b/>
              </w:rPr>
            </w:pPr>
          </w:p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1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Россия в мировом сообществе.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Россия в мировом сообществе. Страны и организации в современном мире,  с   которыми Россия успешно сотрудничает.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Анализ и обсуждение видео урока</w:t>
            </w:r>
          </w:p>
          <w:p w:rsidR="00F4479F" w:rsidRPr="00F4479F" w:rsidRDefault="00F4479F" w:rsidP="00F4479F"/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 xml:space="preserve">Глва1 </w:t>
            </w:r>
            <w:proofErr w:type="spellStart"/>
            <w:proofErr w:type="gramStart"/>
            <w:r w:rsidRPr="00F4479F">
              <w:t>стр</w:t>
            </w:r>
            <w:proofErr w:type="spellEnd"/>
            <w:proofErr w:type="gramEnd"/>
            <w:r w:rsidRPr="00F4479F">
              <w:t xml:space="preserve"> 8-13</w:t>
            </w:r>
          </w:p>
          <w:p w:rsidR="00F4479F" w:rsidRPr="00F4479F" w:rsidRDefault="00F4479F" w:rsidP="00F4479F">
            <w:r w:rsidRPr="00F4479F">
              <w:t xml:space="preserve">Сайт </w:t>
            </w:r>
            <w:proofErr w:type="spellStart"/>
            <w:r w:rsidRPr="00F4479F">
              <w:t>in</w:t>
            </w:r>
            <w:r w:rsidRPr="00F4479F">
              <w:rPr>
                <w:lang w:val="en-US"/>
              </w:rPr>
              <w:t>fourok</w:t>
            </w:r>
            <w:proofErr w:type="spellEnd"/>
            <w:r w:rsidRPr="00F4479F">
              <w:t>.</w:t>
            </w:r>
            <w:proofErr w:type="spellStart"/>
            <w:r w:rsidRPr="00F4479F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F4479F" w:rsidRPr="00F4479F" w:rsidRDefault="00F4479F" w:rsidP="00F4479F"/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2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Национальные интересы России в современном мире.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 xml:space="preserve">Национальные интересы России в современном мире их содержание. 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Анализ степени влияния каждого человека на национальную безопасность России.</w:t>
            </w:r>
          </w:p>
        </w:tc>
        <w:tc>
          <w:tcPr>
            <w:tcW w:w="2126" w:type="dxa"/>
          </w:tcPr>
          <w:p w:rsidR="00F4479F" w:rsidRPr="00F4479F" w:rsidRDefault="00F4479F" w:rsidP="00F4479F">
            <w:pPr>
              <w:rPr>
                <w:lang w:val="en-US"/>
              </w:rPr>
            </w:pPr>
            <w:proofErr w:type="spellStart"/>
            <w:r w:rsidRPr="00F4479F">
              <w:rPr>
                <w:lang w:val="en-US"/>
              </w:rPr>
              <w:t>Учебник</w:t>
            </w:r>
            <w:proofErr w:type="spellEnd"/>
          </w:p>
          <w:p w:rsidR="00F4479F" w:rsidRPr="00F4479F" w:rsidRDefault="00F4479F" w:rsidP="00F4479F">
            <w:r w:rsidRPr="00F4479F">
              <w:t xml:space="preserve">С.14-17 </w:t>
            </w:r>
          </w:p>
          <w:p w:rsidR="00F4479F" w:rsidRPr="00F4479F" w:rsidRDefault="00F4479F" w:rsidP="00F4479F">
            <w:proofErr w:type="spellStart"/>
            <w:r w:rsidRPr="00F4479F">
              <w:t>видиоурок</w:t>
            </w:r>
            <w:proofErr w:type="spellEnd"/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Заполнить таблицу с.17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3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Основные угрозы национальным интересам и безопасности России.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 xml:space="preserve">Основные угрозы национальным интересам и безопасности России. 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Определение влияния определенного поведения каждого человека на  национальную безопасность России.</w:t>
            </w:r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С.17-22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Изучить статистику</w:t>
            </w:r>
          </w:p>
          <w:p w:rsidR="00F4479F" w:rsidRPr="00F4479F" w:rsidRDefault="00F4479F" w:rsidP="00F4479F">
            <w:r w:rsidRPr="00F4479F">
              <w:t>С.20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4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Анализ формирования общей культуры населения в области безопасности жизнедеятельности.</w:t>
            </w:r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С.22-28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Проверь себя</w:t>
            </w:r>
          </w:p>
          <w:p w:rsidR="00F4479F" w:rsidRPr="00F4479F" w:rsidRDefault="00F4479F" w:rsidP="00F4479F">
            <w:r w:rsidRPr="00F4479F">
              <w:t>Стр.28.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 xml:space="preserve"> 5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Опасные и чрезвычайные ситуации, общие понятия и определения, их классификация.</w:t>
            </w:r>
          </w:p>
          <w:p w:rsidR="00F4479F" w:rsidRPr="00F4479F" w:rsidRDefault="00F4479F" w:rsidP="00F4479F"/>
        </w:tc>
        <w:tc>
          <w:tcPr>
            <w:tcW w:w="1277" w:type="dxa"/>
          </w:tcPr>
          <w:p w:rsidR="00F4479F" w:rsidRPr="00F4479F" w:rsidRDefault="00F4479F" w:rsidP="00F4479F">
            <w:r w:rsidRPr="00F4479F">
              <w:t>1час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Классификация Ч.С., основные причины увеличения их числа. Масштабы и последствия Ч.С. для жизнедеятельности человека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Ознакомление с классификацией Ч.С., основные причины увеличения их числа.</w:t>
            </w:r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29-37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Умение анализировать и делать выводы</w:t>
            </w:r>
          </w:p>
          <w:p w:rsidR="00F4479F" w:rsidRPr="00F4479F" w:rsidRDefault="00F4479F" w:rsidP="00F4479F">
            <w:r w:rsidRPr="00F4479F">
              <w:t xml:space="preserve">Заполнить </w:t>
            </w:r>
          </w:p>
          <w:p w:rsidR="00F4479F" w:rsidRPr="00F4479F" w:rsidRDefault="00F4479F" w:rsidP="00F4479F">
            <w:r w:rsidRPr="00F4479F">
              <w:t>Таблицу с 37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6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Ч.С. природного характера, их причины и последствия.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Ч.С. природного характера, их причины и последствия.</w:t>
            </w:r>
          </w:p>
        </w:tc>
        <w:tc>
          <w:tcPr>
            <w:tcW w:w="2414" w:type="dxa"/>
          </w:tcPr>
          <w:p w:rsidR="00F4479F" w:rsidRPr="00F4479F" w:rsidRDefault="00F4479F" w:rsidP="00F4479F">
            <w:proofErr w:type="spellStart"/>
            <w:r w:rsidRPr="00F4479F">
              <w:t>АнализЧ.С</w:t>
            </w:r>
            <w:proofErr w:type="spellEnd"/>
            <w:r w:rsidRPr="00F4479F">
              <w:t>. природного характера, их причины и последствия.</w:t>
            </w:r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38-43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Статистика</w:t>
            </w:r>
          </w:p>
          <w:p w:rsidR="00F4479F" w:rsidRPr="00F4479F" w:rsidRDefault="00F4479F" w:rsidP="00F4479F">
            <w:r w:rsidRPr="00F4479F">
              <w:t>С.38. изучить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lastRenderedPageBreak/>
              <w:t>7</w:t>
            </w:r>
          </w:p>
        </w:tc>
        <w:tc>
          <w:tcPr>
            <w:tcW w:w="1983" w:type="dxa"/>
          </w:tcPr>
          <w:p w:rsidR="00F4479F" w:rsidRPr="00F4479F" w:rsidRDefault="00F4479F" w:rsidP="00F4479F">
            <w:proofErr w:type="spellStart"/>
            <w:r w:rsidRPr="00F4479F">
              <w:t>Ч.С.техногенного</w:t>
            </w:r>
            <w:proofErr w:type="spellEnd"/>
            <w:r w:rsidRPr="00F4479F">
              <w:t xml:space="preserve"> характера их причина и последствия</w:t>
            </w:r>
          </w:p>
          <w:p w:rsidR="00F4479F" w:rsidRPr="00F4479F" w:rsidRDefault="00F4479F" w:rsidP="00F4479F"/>
          <w:p w:rsidR="00F4479F" w:rsidRPr="00F4479F" w:rsidRDefault="00F4479F" w:rsidP="00F4479F"/>
          <w:p w:rsidR="00F4479F" w:rsidRPr="00F4479F" w:rsidRDefault="00F4479F" w:rsidP="00F4479F"/>
        </w:tc>
        <w:tc>
          <w:tcPr>
            <w:tcW w:w="1277" w:type="dxa"/>
          </w:tcPr>
          <w:p w:rsidR="00F4479F" w:rsidRPr="00F4479F" w:rsidRDefault="00F4479F" w:rsidP="00F4479F">
            <w:r w:rsidRPr="00F4479F">
              <w:t>1час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proofErr w:type="spellStart"/>
            <w:r w:rsidRPr="00F4479F">
              <w:t>Ч.С.техногенного</w:t>
            </w:r>
            <w:proofErr w:type="spellEnd"/>
            <w:r w:rsidRPr="00F4479F">
              <w:t xml:space="preserve"> характера их причина и последствия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Классификация Ч.С., основные причины</w:t>
            </w:r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С.43-48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.Это необходимо</w:t>
            </w:r>
          </w:p>
          <w:p w:rsidR="00F4479F" w:rsidRPr="00F4479F" w:rsidRDefault="00F4479F" w:rsidP="00F4479F">
            <w:r w:rsidRPr="00F4479F">
              <w:t>Знать</w:t>
            </w:r>
          </w:p>
          <w:p w:rsidR="00F4479F" w:rsidRPr="00F4479F" w:rsidRDefault="00F4479F" w:rsidP="00F4479F">
            <w:r w:rsidRPr="00F4479F">
              <w:t>С.47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8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Военные угрозы национальной безопасности России.</w:t>
            </w:r>
          </w:p>
          <w:p w:rsidR="00F4479F" w:rsidRPr="00F4479F" w:rsidRDefault="00F4479F" w:rsidP="00F4479F"/>
        </w:tc>
        <w:tc>
          <w:tcPr>
            <w:tcW w:w="1277" w:type="dxa"/>
          </w:tcPr>
          <w:p w:rsidR="00F4479F" w:rsidRPr="00F4479F" w:rsidRDefault="00F4479F" w:rsidP="00F4479F">
            <w:r w:rsidRPr="00F4479F">
              <w:t>1час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 xml:space="preserve">Военные угрозы национальной безопасности России. Внешние и внутренние угрозы национальной </w:t>
            </w:r>
            <w:proofErr w:type="gramStart"/>
            <w:r w:rsidRPr="00F4479F">
              <w:t>безопасности России  Роль Вооруженных Сил России</w:t>
            </w:r>
            <w:proofErr w:type="gramEnd"/>
            <w:r w:rsidRPr="00F4479F">
              <w:t xml:space="preserve"> в обеспечении национальной безопасности страны.</w:t>
            </w:r>
          </w:p>
          <w:p w:rsidR="00F4479F" w:rsidRPr="00F4479F" w:rsidRDefault="00F4479F" w:rsidP="00F4479F"/>
        </w:tc>
        <w:tc>
          <w:tcPr>
            <w:tcW w:w="2414" w:type="dxa"/>
          </w:tcPr>
          <w:p w:rsidR="00F4479F" w:rsidRPr="00F4479F" w:rsidRDefault="00F4479F" w:rsidP="00F4479F">
            <w:proofErr w:type="gramStart"/>
            <w:r w:rsidRPr="00F4479F">
              <w:t xml:space="preserve">А </w:t>
            </w:r>
            <w:proofErr w:type="spellStart"/>
            <w:r w:rsidRPr="00F4479F">
              <w:t>нализ</w:t>
            </w:r>
            <w:proofErr w:type="spellEnd"/>
            <w:proofErr w:type="gramEnd"/>
            <w:r w:rsidRPr="00F4479F">
              <w:t xml:space="preserve"> современных военных угроз национальной безопасности  России.</w:t>
            </w:r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С.48-52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Практикум</w:t>
            </w:r>
          </w:p>
          <w:p w:rsidR="00F4479F" w:rsidRPr="00F4479F" w:rsidRDefault="00F4479F" w:rsidP="00F4479F">
            <w:r w:rsidRPr="00F4479F">
              <w:t>С52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331"/>
        </w:trPr>
        <w:tc>
          <w:tcPr>
            <w:tcW w:w="529" w:type="dxa"/>
          </w:tcPr>
          <w:p w:rsidR="00F4479F" w:rsidRPr="00F4479F" w:rsidRDefault="00F4479F" w:rsidP="00F4479F">
            <w:r w:rsidRPr="00F4479F">
              <w:t>9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Международный террориз</w:t>
            </w:r>
            <w:proofErr w:type="gramStart"/>
            <w:r w:rsidRPr="00F4479F">
              <w:t>м-</w:t>
            </w:r>
            <w:proofErr w:type="gramEnd"/>
            <w:r w:rsidRPr="00F4479F">
              <w:t xml:space="preserve"> угроза национальной безопасности России.</w:t>
            </w:r>
          </w:p>
          <w:p w:rsidR="00F4479F" w:rsidRPr="00F4479F" w:rsidRDefault="00F4479F" w:rsidP="00F4479F"/>
          <w:p w:rsidR="00F4479F" w:rsidRPr="00F4479F" w:rsidRDefault="00F4479F" w:rsidP="00F4479F"/>
        </w:tc>
        <w:tc>
          <w:tcPr>
            <w:tcW w:w="1277" w:type="dxa"/>
          </w:tcPr>
          <w:p w:rsidR="00F4479F" w:rsidRPr="00F4479F" w:rsidRDefault="00F4479F" w:rsidP="00F4479F">
            <w:r w:rsidRPr="00F4479F">
              <w:t>1час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Международный террориз</w:t>
            </w:r>
            <w:proofErr w:type="gramStart"/>
            <w:r w:rsidRPr="00F4479F">
              <w:t>м-</w:t>
            </w:r>
            <w:proofErr w:type="gramEnd"/>
            <w:r w:rsidRPr="00F4479F">
              <w:t xml:space="preserve"> угроза национальной безопасности России.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Основные правила поведения</w:t>
            </w:r>
            <w:proofErr w:type="gramStart"/>
            <w:r w:rsidRPr="00F4479F">
              <w:t xml:space="preserve"> ,</w:t>
            </w:r>
            <w:proofErr w:type="gramEnd"/>
            <w:r w:rsidRPr="00F4479F">
              <w:t xml:space="preserve"> если вас захватили в заложники</w:t>
            </w:r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96-102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Практикум</w:t>
            </w:r>
          </w:p>
          <w:p w:rsidR="00F4479F" w:rsidRPr="00F4479F" w:rsidRDefault="00F4479F" w:rsidP="00F4479F">
            <w:r w:rsidRPr="00F4479F">
              <w:t>С102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10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Наркобизнес как разновидность проявления международного терроризма.</w:t>
            </w:r>
          </w:p>
          <w:p w:rsidR="00F4479F" w:rsidRPr="00F4479F" w:rsidRDefault="00F4479F" w:rsidP="00F4479F"/>
          <w:p w:rsidR="00F4479F" w:rsidRPr="00F4479F" w:rsidRDefault="00F4479F" w:rsidP="00F4479F"/>
        </w:tc>
        <w:tc>
          <w:tcPr>
            <w:tcW w:w="1277" w:type="dxa"/>
          </w:tcPr>
          <w:p w:rsidR="00F4479F" w:rsidRPr="00F4479F" w:rsidRDefault="00F4479F" w:rsidP="00F4479F">
            <w:r w:rsidRPr="00F4479F">
              <w:t>1час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Наркобизнес как разновидность проявления международного терроризма.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Анализ  наркобизнеса как разновидности</w:t>
            </w:r>
          </w:p>
          <w:p w:rsidR="00F4479F" w:rsidRPr="00F4479F" w:rsidRDefault="00F4479F" w:rsidP="00F4479F">
            <w:r w:rsidRPr="00F4479F">
              <w:t>проявления  международного терроризма.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С121-127</w:t>
            </w:r>
          </w:p>
        </w:tc>
        <w:tc>
          <w:tcPr>
            <w:tcW w:w="1701" w:type="dxa"/>
          </w:tcPr>
          <w:p w:rsidR="00F4479F" w:rsidRPr="00F4479F" w:rsidRDefault="00F4479F" w:rsidP="00F4479F">
            <w:proofErr w:type="spellStart"/>
            <w:r w:rsidRPr="00F4479F">
              <w:t>Запоьните</w:t>
            </w:r>
            <w:proofErr w:type="spellEnd"/>
          </w:p>
          <w:p w:rsidR="00F4479F" w:rsidRPr="00F4479F" w:rsidRDefault="00F4479F" w:rsidP="00F4479F">
            <w:r w:rsidRPr="00F4479F">
              <w:t>С.117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11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Единая государственная система предупреждения и ликвидация ЧС (РСЧС)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Основные задачи. Решаемые РСЧС по защите населения страны от ЧС природного и техногенного характера</w:t>
            </w:r>
          </w:p>
        </w:tc>
        <w:tc>
          <w:tcPr>
            <w:tcW w:w="2414" w:type="dxa"/>
          </w:tcPr>
          <w:p w:rsidR="00F4479F" w:rsidRPr="00F4479F" w:rsidRDefault="00F4479F" w:rsidP="00F4479F">
            <w:proofErr w:type="spellStart"/>
            <w:r w:rsidRPr="00F4479F">
              <w:t>Алгаритм</w:t>
            </w:r>
            <w:proofErr w:type="spellEnd"/>
            <w:r w:rsidRPr="00F4479F">
              <w:t xml:space="preserve"> решения задач</w:t>
            </w:r>
          </w:p>
          <w:p w:rsidR="00F4479F" w:rsidRPr="00F4479F" w:rsidRDefault="00F4479F" w:rsidP="00F4479F">
            <w:r w:rsidRPr="00F4479F">
              <w:t>РСЧС по защите населения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С54-60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Тестирование по теме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lastRenderedPageBreak/>
              <w:t>12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 xml:space="preserve">Г </w:t>
            </w:r>
            <w:proofErr w:type="gramStart"/>
            <w:r w:rsidRPr="00F4479F">
              <w:t>О</w:t>
            </w:r>
            <w:proofErr w:type="gramEnd"/>
            <w:r w:rsidRPr="00F4479F">
              <w:t xml:space="preserve"> как </w:t>
            </w:r>
            <w:proofErr w:type="gramStart"/>
            <w:r w:rsidRPr="00F4479F">
              <w:t>составная</w:t>
            </w:r>
            <w:proofErr w:type="gramEnd"/>
            <w:r w:rsidRPr="00F4479F">
              <w:t xml:space="preserve"> часть национальной безопасности и обороноспособности страны.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Основные факторы, определяющие развитие ГО в настоящее время.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История и роль ГО в настоящее время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61-68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 xml:space="preserve">Тест </w:t>
            </w:r>
          </w:p>
          <w:p w:rsidR="00F4479F" w:rsidRPr="00F4479F" w:rsidRDefault="00F4479F" w:rsidP="00F4479F">
            <w:r w:rsidRPr="00F4479F">
              <w:t>По теме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13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Роль МЧС России в формировании культуры  в области безопасности жизнедеятельности населения страны.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Основные этапы создания МЧС</w:t>
            </w:r>
            <w:proofErr w:type="gramStart"/>
            <w:r w:rsidRPr="00F4479F">
              <w:t xml:space="preserve"> .</w:t>
            </w:r>
            <w:proofErr w:type="gramEnd"/>
            <w:r w:rsidRPr="00F4479F">
              <w:t>Роль в ОБЖ</w:t>
            </w:r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68-74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Статистика</w:t>
            </w:r>
          </w:p>
          <w:p w:rsidR="00F4479F" w:rsidRPr="00F4479F" w:rsidRDefault="00F4479F" w:rsidP="00F4479F">
            <w:r w:rsidRPr="00F4479F">
              <w:t>С 74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14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Мониторинг и прогнозирование ЧС.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Мониторинг и прогнозирование ЧС.</w:t>
            </w:r>
          </w:p>
          <w:p w:rsidR="00F4479F" w:rsidRPr="00F4479F" w:rsidRDefault="00F4479F" w:rsidP="00F4479F">
            <w:r w:rsidRPr="00F4479F">
              <w:t>Основное предназначение проведения системы мониторинга и прогнозирования ЧС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Анализ  видов мониторингов и прогнозирования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76-79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Это интересно</w:t>
            </w:r>
          </w:p>
          <w:p w:rsidR="00F4479F" w:rsidRPr="00F4479F" w:rsidRDefault="00F4479F" w:rsidP="00F4479F">
            <w:r w:rsidRPr="00F4479F">
              <w:t>С 79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15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Инженерная защита населения и территорий от ЧС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Инженерная защита населения и территорий от ЧС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Виды инженерных видов защиты населения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  <w:r w:rsidRPr="00F4479F">
              <w:t xml:space="preserve">  </w:t>
            </w:r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С80-84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Нарисовать</w:t>
            </w:r>
          </w:p>
          <w:p w:rsidR="00F4479F" w:rsidRPr="00F4479F" w:rsidRDefault="00F4479F" w:rsidP="00F4479F">
            <w:r w:rsidRPr="00F4479F">
              <w:t xml:space="preserve">Виды </w:t>
            </w:r>
            <w:proofErr w:type="spellStart"/>
            <w:r w:rsidRPr="00F4479F">
              <w:t>убежищь</w:t>
            </w:r>
            <w:proofErr w:type="spellEnd"/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16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Оповещение населения о ЧС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 xml:space="preserve">Оповещение населения о ЧС. </w:t>
            </w:r>
            <w:proofErr w:type="spellStart"/>
            <w:r w:rsidRPr="00F4479F">
              <w:t>Централизованна</w:t>
            </w:r>
            <w:proofErr w:type="spellEnd"/>
            <w:r w:rsidRPr="00F4479F">
              <w:t xml:space="preserve"> система оповещения населения о ЧС, единая дежурн</w:t>
            </w:r>
            <w:proofErr w:type="gramStart"/>
            <w:r w:rsidRPr="00F4479F">
              <w:t>о-</w:t>
            </w:r>
            <w:proofErr w:type="gramEnd"/>
            <w:r w:rsidRPr="00F4479F">
              <w:t xml:space="preserve"> диспетчерская служба на базе телефона  01.создание локальных и автоматизированных систем оповещения.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Система оповещение, Сигнал «Внимание веем»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85-91</w:t>
            </w:r>
          </w:p>
        </w:tc>
        <w:tc>
          <w:tcPr>
            <w:tcW w:w="1701" w:type="dxa"/>
          </w:tcPr>
          <w:p w:rsidR="00F4479F" w:rsidRPr="00F4479F" w:rsidRDefault="00F4479F" w:rsidP="00F4479F">
            <w:proofErr w:type="gramStart"/>
            <w:r w:rsidRPr="00F4479F">
              <w:t>Действие населения при угрозе нападения, при оповещения о химическом заражении, в очаге инфекционного заболевания, при оповещении о радиоактивном заражении</w:t>
            </w:r>
            <w:proofErr w:type="gramEnd"/>
          </w:p>
          <w:p w:rsidR="00F4479F" w:rsidRPr="00F4479F" w:rsidRDefault="00F4479F" w:rsidP="00F4479F">
            <w:r w:rsidRPr="00F4479F">
              <w:t xml:space="preserve"> 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lastRenderedPageBreak/>
              <w:t>17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Эвакуация населения.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Классификация мероприятий по эвакуации населения из зон ЧС. Экстренная эвакуация, рассредоточения персонала объектов экономики  из категорированных городов. Заблаговременные мероприятия, проводимые человеком при подготовке к эвакуации.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Эвакуация, план эвакуации учреждения,</w:t>
            </w:r>
          </w:p>
          <w:p w:rsidR="00F4479F" w:rsidRPr="00F4479F" w:rsidRDefault="00F4479F" w:rsidP="00F4479F">
            <w:r w:rsidRPr="00F4479F">
              <w:t>средства индивидуальной защиты</w:t>
            </w:r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89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Правила эвакуации, использование различных укрытий и защитных сооружений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18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Аварийно-спасательные и другие неотложные работы в очагах поражения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 xml:space="preserve"> Аварийно-спасательные и другие неотложные работы в очагах поражения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 xml:space="preserve">Анализ </w:t>
            </w:r>
            <w:proofErr w:type="spellStart"/>
            <w:r w:rsidRPr="00F4479F">
              <w:t>видо</w:t>
            </w:r>
            <w:proofErr w:type="spellEnd"/>
            <w:r w:rsidRPr="00F4479F">
              <w:t xml:space="preserve"> аварийно-спасательных работ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С91-94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Практикум</w:t>
            </w:r>
          </w:p>
          <w:p w:rsidR="00F4479F" w:rsidRPr="00F4479F" w:rsidRDefault="00F4479F" w:rsidP="00F4479F">
            <w:r w:rsidRPr="00F4479F">
              <w:t>С 94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19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Виды террористических акций, их цели и способы осуществления.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Виды террористических акций, их цели и способы осуществления.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Анализ террористических акций и способы осуществления.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102-107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тест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20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Основные органы федеральной исполнительной власти, непосредственно осуществляющие  борьбу с терроризмом.</w:t>
            </w:r>
          </w:p>
        </w:tc>
        <w:tc>
          <w:tcPr>
            <w:tcW w:w="2414" w:type="dxa"/>
          </w:tcPr>
          <w:p w:rsidR="00F4479F" w:rsidRPr="00F4479F" w:rsidRDefault="00F4479F" w:rsidP="00F4479F">
            <w:proofErr w:type="spellStart"/>
            <w:r w:rsidRPr="00F4479F">
              <w:t>Алгаритм</w:t>
            </w:r>
            <w:proofErr w:type="spellEnd"/>
            <w:r w:rsidRPr="00F4479F">
              <w:t>.  основные задачи ГО по защите населения от террористических актов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  <w:r w:rsidRPr="00F4479F">
              <w:t>.</w:t>
            </w:r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С127-131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Это необходимо знать</w:t>
            </w:r>
          </w:p>
          <w:p w:rsidR="00F4479F" w:rsidRPr="00F4479F" w:rsidRDefault="00F4479F" w:rsidP="00F4479F">
            <w:r w:rsidRPr="00F4479F">
              <w:t>С 117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21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Система борьбы с терроризмом.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Существующие в мировой практике формы борьбы  терроризмом. Организация информирования населения  о террористической акции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 xml:space="preserve">Анализ уголовной ответственности, </w:t>
            </w:r>
            <w:proofErr w:type="gramStart"/>
            <w:r w:rsidRPr="00F4479F">
              <w:t>предусмотренная</w:t>
            </w:r>
            <w:proofErr w:type="gramEnd"/>
            <w:r w:rsidRPr="00F4479F">
              <w:t xml:space="preserve"> за участие в террористической деятельности</w:t>
            </w:r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115-121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тест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22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Правила поведения при угрозе террористического акта.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Правила поведения при угрозе террористического акта.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Алгоритм правил поведения при угрозе террористического акта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140-151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тест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23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Государственная политика  противодействия  наркотизму.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Основные меры борьбы  наркоманией.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 xml:space="preserve">Анализ наказаний, </w:t>
            </w:r>
            <w:proofErr w:type="gramStart"/>
            <w:r w:rsidRPr="00F4479F">
              <w:t>принимаемые</w:t>
            </w:r>
            <w:proofErr w:type="gramEnd"/>
            <w:r w:rsidRPr="00F4479F">
              <w:t xml:space="preserve"> в России для борьбы с наркоманией</w:t>
            </w:r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131-140</w:t>
            </w:r>
          </w:p>
        </w:tc>
        <w:tc>
          <w:tcPr>
            <w:tcW w:w="1701" w:type="dxa"/>
          </w:tcPr>
          <w:p w:rsidR="00F4479F" w:rsidRPr="00F4479F" w:rsidRDefault="00F4479F" w:rsidP="00F4479F">
            <w:proofErr w:type="spellStart"/>
            <w:r w:rsidRPr="00F4479F">
              <w:t>Проверте</w:t>
            </w:r>
            <w:proofErr w:type="spellEnd"/>
            <w:r w:rsidRPr="00F4479F">
              <w:t xml:space="preserve"> </w:t>
            </w:r>
          </w:p>
          <w:p w:rsidR="00F4479F" w:rsidRPr="00F4479F" w:rsidRDefault="00F4479F" w:rsidP="00F4479F">
            <w:r w:rsidRPr="00F4479F">
              <w:t>себя с 139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612"/>
        </w:trPr>
        <w:tc>
          <w:tcPr>
            <w:tcW w:w="529" w:type="dxa"/>
          </w:tcPr>
          <w:p w:rsidR="00F4479F" w:rsidRPr="00F4479F" w:rsidRDefault="00F4479F" w:rsidP="00F4479F">
            <w:r w:rsidRPr="00F4479F">
              <w:lastRenderedPageBreak/>
              <w:t>24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Профилактика наркомании.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Профилактика наркомании.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Что значит профилактика наркомании.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151-157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Изучите</w:t>
            </w:r>
          </w:p>
          <w:p w:rsidR="00F4479F" w:rsidRPr="00F4479F" w:rsidRDefault="00F4479F" w:rsidP="00F4479F">
            <w:r w:rsidRPr="00F4479F">
              <w:t>Утверждение 1.2.3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25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 xml:space="preserve">Здоровье человека как </w:t>
            </w:r>
            <w:proofErr w:type="gramStart"/>
            <w:r w:rsidRPr="00F4479F">
              <w:t>индивидуальная</w:t>
            </w:r>
            <w:proofErr w:type="gramEnd"/>
            <w:r w:rsidRPr="00F4479F">
              <w:t xml:space="preserve">  так и общественная ценность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Здоровье человека как индивидуальная, так и общественная ценность. Определение, данное  здоровью в Уставе  ВОЗ. Основные факторы, оказывающее существенное влияние на здоровье человека. Взаимосвязь, существующая между духовной, физической, и социальной составляющими здоровья человека.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 xml:space="preserve"> Что такое здоровье,  ЗОЖ, факторы, определяющие состояние индивидуального здоровья?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160-167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Заполнить таблицу</w:t>
            </w:r>
          </w:p>
          <w:p w:rsidR="00F4479F" w:rsidRPr="00F4479F" w:rsidRDefault="00F4479F" w:rsidP="00F4479F">
            <w:r w:rsidRPr="00F4479F">
              <w:t>С 167</w:t>
            </w:r>
          </w:p>
          <w:p w:rsidR="00F4479F" w:rsidRPr="00F4479F" w:rsidRDefault="00F4479F" w:rsidP="00F4479F"/>
          <w:p w:rsidR="00F4479F" w:rsidRPr="00F4479F" w:rsidRDefault="00F4479F" w:rsidP="00F4479F"/>
          <w:p w:rsidR="00F4479F" w:rsidRPr="00F4479F" w:rsidRDefault="00F4479F" w:rsidP="00F4479F">
            <w:r w:rsidRPr="00F4479F">
              <w:t>Стр.85, конспект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26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Здоровый образ жизни и его составляющие.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 xml:space="preserve"> ЗОЖ и его составляющие. Роль ЗОЖ в формировании у человека общей культуры в области безопасности жизнедеятельности.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Физическое здоровье, гигиены, изменения в подростковом возрасте, духовное здоровье, акселерация</w:t>
            </w:r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168-174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тест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27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Репродуктивное здоровье населения и национальная безопасность России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Репродуктивное здоровье населения и национальная безопасность России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Анализ репродуктивного здоровья населения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175-181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Практикум</w:t>
            </w:r>
          </w:p>
          <w:p w:rsidR="00F4479F" w:rsidRPr="00F4479F" w:rsidRDefault="00F4479F" w:rsidP="00F4479F">
            <w:r w:rsidRPr="00F4479F">
              <w:t>С 174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28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Ранние половые связи и их последствия.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Ранние половые связи и их последствия.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Анализ видов ранних половых связей и их последствия.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182-188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Статистика</w:t>
            </w:r>
          </w:p>
          <w:p w:rsidR="00F4479F" w:rsidRPr="00F4479F" w:rsidRDefault="00F4479F" w:rsidP="00F4479F">
            <w:r w:rsidRPr="00F4479F">
              <w:t>С 183.186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29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Инфекции, передаваемые половым путем.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Инфекции, передаваемые половым путем.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Анализ видов инфекций, передаваемых половым путем.</w:t>
            </w:r>
          </w:p>
          <w:p w:rsidR="00F4479F" w:rsidRPr="00F4479F" w:rsidRDefault="00F4479F" w:rsidP="00F4479F">
            <w:proofErr w:type="spellStart"/>
            <w:r w:rsidRPr="00F4479F">
              <w:t>видеурок</w:t>
            </w:r>
            <w:proofErr w:type="spellEnd"/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189-191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тест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30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Понятие о ВИ</w:t>
            </w:r>
            <w:proofErr w:type="gramStart"/>
            <w:r w:rsidRPr="00F4479F">
              <w:t>Ч-</w:t>
            </w:r>
            <w:proofErr w:type="gramEnd"/>
            <w:r w:rsidRPr="00F4479F">
              <w:t xml:space="preserve"> инфекции и СПИДе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Понятие о ВИ</w:t>
            </w:r>
            <w:proofErr w:type="gramStart"/>
            <w:r w:rsidRPr="00F4479F">
              <w:t>Ч-</w:t>
            </w:r>
            <w:proofErr w:type="gramEnd"/>
            <w:r w:rsidRPr="00F4479F">
              <w:t xml:space="preserve"> инфекции и СПИДе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Понятие о ВИ</w:t>
            </w:r>
            <w:proofErr w:type="gramStart"/>
            <w:r w:rsidRPr="00F4479F">
              <w:t>Ч-</w:t>
            </w:r>
            <w:proofErr w:type="gramEnd"/>
            <w:r w:rsidRPr="00F4479F">
              <w:t xml:space="preserve"> инфекции и СПИДе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192-194</w:t>
            </w:r>
          </w:p>
        </w:tc>
        <w:tc>
          <w:tcPr>
            <w:tcW w:w="1701" w:type="dxa"/>
          </w:tcPr>
          <w:p w:rsidR="00F4479F" w:rsidRPr="00F4479F" w:rsidRDefault="00F4479F" w:rsidP="00F4479F">
            <w:proofErr w:type="spellStart"/>
            <w:r w:rsidRPr="00F4479F">
              <w:t>Проверте</w:t>
            </w:r>
            <w:proofErr w:type="spellEnd"/>
            <w:r w:rsidRPr="00F4479F">
              <w:t xml:space="preserve"> </w:t>
            </w:r>
          </w:p>
          <w:p w:rsidR="00F4479F" w:rsidRPr="00F4479F" w:rsidRDefault="00F4479F" w:rsidP="00F4479F">
            <w:r w:rsidRPr="00F4479F">
              <w:t>Себя</w:t>
            </w:r>
          </w:p>
          <w:p w:rsidR="00F4479F" w:rsidRPr="00F4479F" w:rsidRDefault="00F4479F" w:rsidP="00F4479F">
            <w:r w:rsidRPr="00F4479F">
              <w:t>С 194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lastRenderedPageBreak/>
              <w:t>31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Брак и семья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Роль семьи в формировании  ЗОЖ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Анализ основных положений семейного кодекса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 195-199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тест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629"/>
        </w:trPr>
        <w:tc>
          <w:tcPr>
            <w:tcW w:w="529" w:type="dxa"/>
          </w:tcPr>
          <w:p w:rsidR="00F4479F" w:rsidRPr="00F4479F" w:rsidRDefault="00F4479F" w:rsidP="00F4479F">
            <w:r w:rsidRPr="00F4479F">
              <w:t>32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Семья и здоровый образ жизни человека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Роль семьи в формировании ЗОЖ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Анализ основных положений</w:t>
            </w:r>
          </w:p>
          <w:p w:rsidR="00F4479F" w:rsidRPr="00F4479F" w:rsidRDefault="00F4479F" w:rsidP="00F4479F">
            <w:r w:rsidRPr="00F4479F">
              <w:t>семейного кодекса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Учебник</w:t>
            </w:r>
          </w:p>
          <w:p w:rsidR="00F4479F" w:rsidRPr="00F4479F" w:rsidRDefault="00F4479F" w:rsidP="00F4479F">
            <w:r w:rsidRPr="00F4479F">
              <w:t>С199-201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Это интересно</w:t>
            </w:r>
          </w:p>
          <w:p w:rsidR="00F4479F" w:rsidRPr="00F4479F" w:rsidRDefault="00F4479F" w:rsidP="00F4479F">
            <w:r w:rsidRPr="00F4479F">
              <w:t>С 202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33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Основы семейного права в Российской Федерации.</w:t>
            </w:r>
          </w:p>
          <w:p w:rsidR="00F4479F" w:rsidRPr="00F4479F" w:rsidRDefault="00F4479F" w:rsidP="00F4479F"/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Роль семьи в формировании ЗОЖ</w:t>
            </w:r>
          </w:p>
        </w:tc>
        <w:tc>
          <w:tcPr>
            <w:tcW w:w="2414" w:type="dxa"/>
          </w:tcPr>
          <w:p w:rsidR="00F4479F" w:rsidRPr="00F4479F" w:rsidRDefault="00F4479F" w:rsidP="00F4479F">
            <w:r w:rsidRPr="00F4479F">
              <w:t>Анализ  роли семьи в ЗОЖ</w:t>
            </w:r>
          </w:p>
          <w:p w:rsidR="00F4479F" w:rsidRPr="00F4479F" w:rsidRDefault="00F4479F" w:rsidP="00F4479F">
            <w:proofErr w:type="spellStart"/>
            <w:r w:rsidRPr="00F4479F">
              <w:t>видеоурок</w:t>
            </w:r>
            <w:proofErr w:type="spellEnd"/>
          </w:p>
        </w:tc>
        <w:tc>
          <w:tcPr>
            <w:tcW w:w="2126" w:type="dxa"/>
          </w:tcPr>
          <w:p w:rsidR="00F4479F" w:rsidRPr="00F4479F" w:rsidRDefault="00F4479F" w:rsidP="00F4479F">
            <w:r w:rsidRPr="00F4479F">
              <w:t>Урок</w:t>
            </w:r>
          </w:p>
          <w:p w:rsidR="00F4479F" w:rsidRPr="00F4479F" w:rsidRDefault="00F4479F" w:rsidP="00F4479F">
            <w:r w:rsidRPr="00F4479F">
              <w:t>С  201-206</w:t>
            </w:r>
          </w:p>
        </w:tc>
        <w:tc>
          <w:tcPr>
            <w:tcW w:w="1701" w:type="dxa"/>
          </w:tcPr>
          <w:p w:rsidR="00F4479F" w:rsidRPr="00F4479F" w:rsidRDefault="00F4479F" w:rsidP="00F4479F">
            <w:r w:rsidRPr="00F4479F">
              <w:t>Заполнить таблицу</w:t>
            </w:r>
          </w:p>
          <w:p w:rsidR="00F4479F" w:rsidRPr="00F4479F" w:rsidRDefault="00F4479F" w:rsidP="00F4479F">
            <w:r w:rsidRPr="00F4479F">
              <w:t>С 206</w:t>
            </w:r>
          </w:p>
        </w:tc>
        <w:tc>
          <w:tcPr>
            <w:tcW w:w="1701" w:type="dxa"/>
          </w:tcPr>
          <w:p w:rsidR="00F4479F" w:rsidRPr="00F4479F" w:rsidRDefault="00F4479F" w:rsidP="00F4479F"/>
        </w:tc>
      </w:tr>
      <w:tr w:rsidR="00F4479F" w:rsidRPr="00F4479F" w:rsidTr="00591C18">
        <w:trPr>
          <w:cantSplit/>
          <w:trHeight w:val="1134"/>
        </w:trPr>
        <w:tc>
          <w:tcPr>
            <w:tcW w:w="529" w:type="dxa"/>
          </w:tcPr>
          <w:p w:rsidR="00F4479F" w:rsidRPr="00F4479F" w:rsidRDefault="00F4479F" w:rsidP="00F4479F">
            <w:r w:rsidRPr="00F4479F">
              <w:t>34</w:t>
            </w:r>
          </w:p>
        </w:tc>
        <w:tc>
          <w:tcPr>
            <w:tcW w:w="1983" w:type="dxa"/>
          </w:tcPr>
          <w:p w:rsidR="00F4479F" w:rsidRPr="00F4479F" w:rsidRDefault="00F4479F" w:rsidP="00F4479F">
            <w:r w:rsidRPr="00F4479F">
              <w:t>Итоговая контрольная работа</w:t>
            </w:r>
          </w:p>
        </w:tc>
        <w:tc>
          <w:tcPr>
            <w:tcW w:w="1277" w:type="dxa"/>
          </w:tcPr>
          <w:p w:rsidR="00F4479F" w:rsidRPr="00F4479F" w:rsidRDefault="00F4479F" w:rsidP="00F4479F">
            <w:r w:rsidRPr="00F4479F">
              <w:t>1 час</w:t>
            </w:r>
          </w:p>
        </w:tc>
        <w:tc>
          <w:tcPr>
            <w:tcW w:w="4389" w:type="dxa"/>
          </w:tcPr>
          <w:p w:rsidR="00F4479F" w:rsidRPr="00F4479F" w:rsidRDefault="00F4479F" w:rsidP="00F4479F">
            <w:r w:rsidRPr="00F4479F">
              <w:t>Тестирование по курсу</w:t>
            </w:r>
          </w:p>
        </w:tc>
        <w:tc>
          <w:tcPr>
            <w:tcW w:w="2414" w:type="dxa"/>
          </w:tcPr>
          <w:p w:rsidR="00F4479F" w:rsidRPr="00F4479F" w:rsidRDefault="00F4479F" w:rsidP="00F4479F"/>
        </w:tc>
        <w:tc>
          <w:tcPr>
            <w:tcW w:w="2126" w:type="dxa"/>
          </w:tcPr>
          <w:p w:rsidR="00F4479F" w:rsidRPr="00F4479F" w:rsidRDefault="00F4479F" w:rsidP="00F4479F"/>
        </w:tc>
        <w:tc>
          <w:tcPr>
            <w:tcW w:w="1701" w:type="dxa"/>
          </w:tcPr>
          <w:p w:rsidR="00F4479F" w:rsidRPr="00F4479F" w:rsidRDefault="00F4479F" w:rsidP="00F4479F"/>
        </w:tc>
        <w:tc>
          <w:tcPr>
            <w:tcW w:w="1701" w:type="dxa"/>
          </w:tcPr>
          <w:p w:rsidR="00F4479F" w:rsidRPr="00F4479F" w:rsidRDefault="00F4479F" w:rsidP="00F4479F"/>
        </w:tc>
      </w:tr>
    </w:tbl>
    <w:p w:rsidR="00F4479F" w:rsidRPr="00F4479F" w:rsidRDefault="00F4479F" w:rsidP="00F4479F"/>
    <w:p w:rsidR="00F4479F" w:rsidRPr="00F4479F" w:rsidRDefault="00F4479F" w:rsidP="00F4479F"/>
    <w:p w:rsidR="00F4479F" w:rsidRPr="00F4479F" w:rsidRDefault="00F4479F" w:rsidP="00F4479F"/>
    <w:p w:rsidR="00C17FC0" w:rsidRDefault="00C17FC0"/>
    <w:sectPr w:rsidR="00C17FC0" w:rsidSect="00CF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C810BD98"/>
    <w:name w:val="WW8Num25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D9D9D9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36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32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6409039E"/>
    <w:multiLevelType w:val="hybridMultilevel"/>
    <w:tmpl w:val="EF6C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50FDB"/>
    <w:multiLevelType w:val="hybridMultilevel"/>
    <w:tmpl w:val="DEB4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473EE"/>
    <w:multiLevelType w:val="hybridMultilevel"/>
    <w:tmpl w:val="7330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7F26174D"/>
    <w:multiLevelType w:val="hybridMultilevel"/>
    <w:tmpl w:val="203C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5A"/>
    <w:rsid w:val="00003F09"/>
    <w:rsid w:val="00091824"/>
    <w:rsid w:val="0011519C"/>
    <w:rsid w:val="001E3E7D"/>
    <w:rsid w:val="0028475A"/>
    <w:rsid w:val="00285EDE"/>
    <w:rsid w:val="00291EA4"/>
    <w:rsid w:val="002D0578"/>
    <w:rsid w:val="00312942"/>
    <w:rsid w:val="00337525"/>
    <w:rsid w:val="0035293A"/>
    <w:rsid w:val="00495D94"/>
    <w:rsid w:val="004F699A"/>
    <w:rsid w:val="00591C18"/>
    <w:rsid w:val="0064531A"/>
    <w:rsid w:val="006E6099"/>
    <w:rsid w:val="006F5652"/>
    <w:rsid w:val="00767BF6"/>
    <w:rsid w:val="007B78AE"/>
    <w:rsid w:val="00805DDD"/>
    <w:rsid w:val="00841C9D"/>
    <w:rsid w:val="008B6C19"/>
    <w:rsid w:val="008D30FF"/>
    <w:rsid w:val="008E2A28"/>
    <w:rsid w:val="009B0530"/>
    <w:rsid w:val="009E7B15"/>
    <w:rsid w:val="00AB2FC6"/>
    <w:rsid w:val="00B12B5B"/>
    <w:rsid w:val="00B704B3"/>
    <w:rsid w:val="00BB348B"/>
    <w:rsid w:val="00BC42D6"/>
    <w:rsid w:val="00C17FC0"/>
    <w:rsid w:val="00CB02D0"/>
    <w:rsid w:val="00CF1CAF"/>
    <w:rsid w:val="00D87CED"/>
    <w:rsid w:val="00DC281C"/>
    <w:rsid w:val="00EC4A07"/>
    <w:rsid w:val="00EF4490"/>
    <w:rsid w:val="00F37CF3"/>
    <w:rsid w:val="00F4479F"/>
    <w:rsid w:val="00F82F74"/>
    <w:rsid w:val="00F91468"/>
    <w:rsid w:val="00FA2ADB"/>
    <w:rsid w:val="00FB4AE7"/>
    <w:rsid w:val="00FB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79F"/>
    <w:rPr>
      <w:color w:val="0000FF"/>
      <w:u w:val="single"/>
    </w:rPr>
  </w:style>
  <w:style w:type="paragraph" w:styleId="a4">
    <w:name w:val="Body Text"/>
    <w:basedOn w:val="a"/>
    <w:link w:val="a5"/>
    <w:rsid w:val="00F4479F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val="x-none" w:eastAsia="hi-IN" w:bidi="hi-IN"/>
    </w:rPr>
  </w:style>
  <w:style w:type="character" w:customStyle="1" w:styleId="a5">
    <w:name w:val="Основной текст Знак"/>
    <w:basedOn w:val="a0"/>
    <w:link w:val="a4"/>
    <w:rsid w:val="00F4479F"/>
    <w:rPr>
      <w:rFonts w:ascii="Liberation Serif" w:eastAsia="DejaVu Sans" w:hAnsi="Liberation Serif" w:cs="DejaVu Sans"/>
      <w:kern w:val="1"/>
      <w:sz w:val="24"/>
      <w:szCs w:val="24"/>
      <w:lang w:val="x-none" w:eastAsia="hi-IN" w:bidi="hi-IN"/>
    </w:rPr>
  </w:style>
  <w:style w:type="paragraph" w:styleId="HTML">
    <w:name w:val="HTML Preformatted"/>
    <w:basedOn w:val="a"/>
    <w:link w:val="HTML0"/>
    <w:rsid w:val="00F4479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val="x-none" w:eastAsia="hi-IN" w:bidi="hi-IN"/>
    </w:rPr>
  </w:style>
  <w:style w:type="character" w:customStyle="1" w:styleId="HTML0">
    <w:name w:val="Стандартный HTML Знак"/>
    <w:basedOn w:val="a0"/>
    <w:link w:val="HTML"/>
    <w:rsid w:val="00F4479F"/>
    <w:rPr>
      <w:rFonts w:ascii="Courier New" w:eastAsia="DejaVu Sans" w:hAnsi="Courier New" w:cs="Courier New"/>
      <w:kern w:val="1"/>
      <w:sz w:val="20"/>
      <w:szCs w:val="20"/>
      <w:lang w:val="x-none" w:eastAsia="hi-IN" w:bidi="hi-IN"/>
    </w:rPr>
  </w:style>
  <w:style w:type="paragraph" w:styleId="2">
    <w:name w:val="Body Text Indent 2"/>
    <w:basedOn w:val="a"/>
    <w:link w:val="20"/>
    <w:rsid w:val="00F447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447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F4479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F4479F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F4479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F4479F"/>
    <w:rPr>
      <w:rFonts w:ascii="Calibri" w:eastAsia="Calibri" w:hAnsi="Calibri" w:cs="Times New Roman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F4479F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F4479F"/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c">
    <w:name w:val="Абзац списка Знак"/>
    <w:link w:val="ad"/>
    <w:uiPriority w:val="34"/>
    <w:locked/>
    <w:rsid w:val="00F4479F"/>
    <w:rPr>
      <w:rFonts w:eastAsia="Calibri" w:cs="Calibri"/>
    </w:rPr>
  </w:style>
  <w:style w:type="paragraph" w:styleId="ad">
    <w:name w:val="List Paragraph"/>
    <w:basedOn w:val="a"/>
    <w:link w:val="ac"/>
    <w:uiPriority w:val="34"/>
    <w:qFormat/>
    <w:rsid w:val="00F4479F"/>
    <w:pPr>
      <w:ind w:left="720"/>
      <w:contextualSpacing/>
    </w:pPr>
    <w:rPr>
      <w:rFonts w:eastAsia="Calibri" w:cs="Calibri"/>
    </w:rPr>
  </w:style>
  <w:style w:type="character" w:styleId="ae">
    <w:name w:val="Intense Emphasis"/>
    <w:uiPriority w:val="21"/>
    <w:qFormat/>
    <w:rsid w:val="00F4479F"/>
    <w:rPr>
      <w:i/>
      <w:iCs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79F"/>
    <w:rPr>
      <w:color w:val="0000FF"/>
      <w:u w:val="single"/>
    </w:rPr>
  </w:style>
  <w:style w:type="paragraph" w:styleId="a4">
    <w:name w:val="Body Text"/>
    <w:basedOn w:val="a"/>
    <w:link w:val="a5"/>
    <w:rsid w:val="00F4479F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val="x-none" w:eastAsia="hi-IN" w:bidi="hi-IN"/>
    </w:rPr>
  </w:style>
  <w:style w:type="character" w:customStyle="1" w:styleId="a5">
    <w:name w:val="Основной текст Знак"/>
    <w:basedOn w:val="a0"/>
    <w:link w:val="a4"/>
    <w:rsid w:val="00F4479F"/>
    <w:rPr>
      <w:rFonts w:ascii="Liberation Serif" w:eastAsia="DejaVu Sans" w:hAnsi="Liberation Serif" w:cs="DejaVu Sans"/>
      <w:kern w:val="1"/>
      <w:sz w:val="24"/>
      <w:szCs w:val="24"/>
      <w:lang w:val="x-none" w:eastAsia="hi-IN" w:bidi="hi-IN"/>
    </w:rPr>
  </w:style>
  <w:style w:type="paragraph" w:styleId="HTML">
    <w:name w:val="HTML Preformatted"/>
    <w:basedOn w:val="a"/>
    <w:link w:val="HTML0"/>
    <w:rsid w:val="00F4479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val="x-none" w:eastAsia="hi-IN" w:bidi="hi-IN"/>
    </w:rPr>
  </w:style>
  <w:style w:type="character" w:customStyle="1" w:styleId="HTML0">
    <w:name w:val="Стандартный HTML Знак"/>
    <w:basedOn w:val="a0"/>
    <w:link w:val="HTML"/>
    <w:rsid w:val="00F4479F"/>
    <w:rPr>
      <w:rFonts w:ascii="Courier New" w:eastAsia="DejaVu Sans" w:hAnsi="Courier New" w:cs="Courier New"/>
      <w:kern w:val="1"/>
      <w:sz w:val="20"/>
      <w:szCs w:val="20"/>
      <w:lang w:val="x-none" w:eastAsia="hi-IN" w:bidi="hi-IN"/>
    </w:rPr>
  </w:style>
  <w:style w:type="paragraph" w:styleId="2">
    <w:name w:val="Body Text Indent 2"/>
    <w:basedOn w:val="a"/>
    <w:link w:val="20"/>
    <w:rsid w:val="00F447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447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F4479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F4479F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F4479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F4479F"/>
    <w:rPr>
      <w:rFonts w:ascii="Calibri" w:eastAsia="Calibri" w:hAnsi="Calibri" w:cs="Times New Roman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F4479F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F4479F"/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c">
    <w:name w:val="Абзац списка Знак"/>
    <w:link w:val="ad"/>
    <w:uiPriority w:val="34"/>
    <w:locked/>
    <w:rsid w:val="00F4479F"/>
    <w:rPr>
      <w:rFonts w:eastAsia="Calibri" w:cs="Calibri"/>
    </w:rPr>
  </w:style>
  <w:style w:type="paragraph" w:styleId="ad">
    <w:name w:val="List Paragraph"/>
    <w:basedOn w:val="a"/>
    <w:link w:val="ac"/>
    <w:uiPriority w:val="34"/>
    <w:qFormat/>
    <w:rsid w:val="00F4479F"/>
    <w:pPr>
      <w:ind w:left="720"/>
      <w:contextualSpacing/>
    </w:pPr>
    <w:rPr>
      <w:rFonts w:eastAsia="Calibri" w:cs="Calibri"/>
    </w:rPr>
  </w:style>
  <w:style w:type="character" w:styleId="ae">
    <w:name w:val="Intense Emphasis"/>
    <w:uiPriority w:val="21"/>
    <w:qFormat/>
    <w:rsid w:val="00F4479F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3894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2021-12-15T17:39:00Z</dcterms:created>
  <dcterms:modified xsi:type="dcterms:W3CDTF">2022-09-29T07:20:00Z</dcterms:modified>
</cp:coreProperties>
</file>