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D3" w:rsidRDefault="00ED68D3" w:rsidP="00ED68D3">
      <w:pPr>
        <w:pStyle w:val="aa"/>
        <w:spacing w:after="0"/>
        <w:ind w:left="10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noProof/>
          <w:sz w:val="22"/>
          <w:szCs w:val="22"/>
        </w:rPr>
        <w:drawing>
          <wp:inline distT="0" distB="0" distL="0" distR="0">
            <wp:extent cx="6143282" cy="9410700"/>
            <wp:effectExtent l="19050" t="0" r="0" b="0"/>
            <wp:docPr id="1" name="Рисунок 1" descr="C:\Users\User\Desktop\РП 2022-2023\СКАНЫ\Г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2022-2023\СКАНЫ\Г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784" cy="942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D3" w:rsidRDefault="00ED68D3" w:rsidP="00ED68D3">
      <w:pPr>
        <w:pStyle w:val="aa"/>
        <w:spacing w:after="0"/>
        <w:rPr>
          <w:rFonts w:ascii="Arial" w:hAnsi="Arial" w:cs="Arial"/>
          <w:b/>
          <w:sz w:val="22"/>
          <w:szCs w:val="22"/>
        </w:rPr>
      </w:pPr>
    </w:p>
    <w:p w:rsidR="00ED68D3" w:rsidRDefault="00ED68D3" w:rsidP="00ED68D3">
      <w:pPr>
        <w:pStyle w:val="aa"/>
        <w:spacing w:after="0"/>
        <w:rPr>
          <w:rFonts w:ascii="Arial" w:hAnsi="Arial" w:cs="Arial"/>
          <w:b/>
          <w:sz w:val="22"/>
          <w:szCs w:val="22"/>
        </w:rPr>
      </w:pPr>
    </w:p>
    <w:p w:rsidR="00CA3AED" w:rsidRPr="001846E5" w:rsidRDefault="00CA3AED" w:rsidP="001846E5">
      <w:pPr>
        <w:pStyle w:val="aa"/>
        <w:numPr>
          <w:ilvl w:val="0"/>
          <w:numId w:val="37"/>
        </w:numPr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846E5">
        <w:rPr>
          <w:rFonts w:ascii="Arial" w:hAnsi="Arial" w:cs="Arial"/>
          <w:b/>
          <w:sz w:val="22"/>
          <w:szCs w:val="22"/>
        </w:rPr>
        <w:lastRenderedPageBreak/>
        <w:t>Планируемые результаты  изучения учебного предмета</w:t>
      </w:r>
    </w:p>
    <w:p w:rsidR="00AE14E2" w:rsidRDefault="00AE14E2" w:rsidP="001846E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A3AED" w:rsidRPr="001846E5" w:rsidRDefault="00CA3AED" w:rsidP="001846E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1846E5">
        <w:rPr>
          <w:rFonts w:ascii="Arial" w:hAnsi="Arial" w:cs="Arial"/>
          <w:b/>
          <w:i/>
        </w:rPr>
        <w:t>В результате изучения курса геометрии основной школы учащийся должен:</w:t>
      </w:r>
    </w:p>
    <w:p w:rsidR="00CA3AED" w:rsidRPr="001846E5" w:rsidRDefault="00CA3AED" w:rsidP="00184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846E5">
        <w:rPr>
          <w:rFonts w:ascii="Arial" w:hAnsi="Arial" w:cs="Arial"/>
          <w:b/>
          <w:bCs/>
        </w:rPr>
        <w:t>знать/понимать</w:t>
      </w:r>
    </w:p>
    <w:p w:rsidR="00CA3AED" w:rsidRPr="001846E5" w:rsidRDefault="00CA3AED" w:rsidP="001846E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существо понятия математического доказательства; примеры доказательств;</w:t>
      </w:r>
    </w:p>
    <w:p w:rsidR="00CA3AED" w:rsidRPr="001846E5" w:rsidRDefault="00CA3AED" w:rsidP="001846E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AE14E2" w:rsidRPr="00ED68D3" w:rsidRDefault="00CA3AED" w:rsidP="001846E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  <w:b/>
        </w:rPr>
      </w:pPr>
      <w:r w:rsidRPr="001846E5">
        <w:rPr>
          <w:rFonts w:ascii="Arial" w:hAnsi="Arial" w:cs="Arial"/>
          <w:b/>
          <w:i/>
        </w:rPr>
        <w:t>учащийся научится</w:t>
      </w:r>
      <w:r w:rsidRPr="001846E5">
        <w:rPr>
          <w:rFonts w:ascii="Arial" w:hAnsi="Arial" w:cs="Arial"/>
          <w:b/>
        </w:rPr>
        <w:t>:</w:t>
      </w:r>
    </w:p>
    <w:p w:rsidR="00CA3AED" w:rsidRPr="001846E5" w:rsidRDefault="00CA3AED" w:rsidP="001846E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пользоваться основными единицами длины; выражать более крупные единицы </w:t>
      </w:r>
      <w:proofErr w:type="gramStart"/>
      <w:r w:rsidRPr="001846E5">
        <w:rPr>
          <w:rFonts w:ascii="Arial" w:hAnsi="Arial" w:cs="Arial"/>
        </w:rPr>
        <w:t>через</w:t>
      </w:r>
      <w:proofErr w:type="gramEnd"/>
      <w:r w:rsidRPr="001846E5">
        <w:rPr>
          <w:rFonts w:ascii="Arial" w:hAnsi="Arial" w:cs="Arial"/>
        </w:rPr>
        <w:t xml:space="preserve"> более мелкие и наоборот;</w:t>
      </w:r>
    </w:p>
    <w:p w:rsidR="00CA3AED" w:rsidRPr="001846E5" w:rsidRDefault="00CA3AED" w:rsidP="001846E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выражать из формул одну переменную через остальные;</w:t>
      </w:r>
    </w:p>
    <w:p w:rsidR="00CA3AED" w:rsidRPr="001846E5" w:rsidRDefault="00CA3AED" w:rsidP="001846E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A3AED" w:rsidRPr="001846E5" w:rsidRDefault="00CA3AED" w:rsidP="001846E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1846E5">
        <w:rPr>
          <w:rFonts w:ascii="Arial" w:hAnsi="Arial" w:cs="Arial"/>
        </w:rPr>
        <w:t>контрпримеры</w:t>
      </w:r>
      <w:proofErr w:type="spellEnd"/>
      <w:r w:rsidRPr="001846E5">
        <w:rPr>
          <w:rFonts w:ascii="Arial" w:hAnsi="Arial" w:cs="Arial"/>
        </w:rPr>
        <w:t xml:space="preserve"> для опровержения утверждений; </w:t>
      </w:r>
    </w:p>
    <w:p w:rsidR="00CA3AED" w:rsidRPr="001846E5" w:rsidRDefault="00CA3AED" w:rsidP="001846E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пользоваться языком геометрии для описания предметов окружающего мира;</w:t>
      </w:r>
    </w:p>
    <w:p w:rsidR="00CA3AED" w:rsidRPr="001846E5" w:rsidRDefault="00CA3AED" w:rsidP="001846E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распознавать геометрические фигуры, различать их взаимное расположение; </w:t>
      </w:r>
    </w:p>
    <w:p w:rsidR="00CA3AED" w:rsidRPr="001846E5" w:rsidRDefault="00CA3AED" w:rsidP="001846E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A3AED" w:rsidRPr="001846E5" w:rsidRDefault="00CA3AED" w:rsidP="001846E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CA3AED" w:rsidRPr="001846E5" w:rsidRDefault="00CA3AED" w:rsidP="001846E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в простейших случаях строить сечения и развертки пространственных тел; </w:t>
      </w:r>
    </w:p>
    <w:p w:rsidR="00CA3AED" w:rsidRPr="001846E5" w:rsidRDefault="00CA3AED" w:rsidP="001846E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AE14E2" w:rsidRPr="00ED68D3" w:rsidRDefault="00CA3AED" w:rsidP="001846E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решать простейшие планиметрические задачи в пространстве;</w:t>
      </w:r>
    </w:p>
    <w:p w:rsidR="00CA3AED" w:rsidRPr="001846E5" w:rsidRDefault="00CA3AED" w:rsidP="00184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6E5">
        <w:rPr>
          <w:rFonts w:ascii="Arial" w:hAnsi="Arial" w:cs="Arial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46E5">
        <w:rPr>
          <w:rFonts w:ascii="Arial" w:hAnsi="Arial" w:cs="Arial"/>
        </w:rPr>
        <w:t>для</w:t>
      </w:r>
      <w:proofErr w:type="gramEnd"/>
      <w:r w:rsidRPr="001846E5">
        <w:rPr>
          <w:rFonts w:ascii="Arial" w:hAnsi="Arial" w:cs="Arial"/>
        </w:rPr>
        <w:t>:</w:t>
      </w:r>
    </w:p>
    <w:p w:rsidR="00CA3AED" w:rsidRPr="001846E5" w:rsidRDefault="00CA3AED" w:rsidP="001846E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CA3AED" w:rsidRPr="001846E5" w:rsidRDefault="00CA3AED" w:rsidP="001846E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CA3AED" w:rsidRPr="001846E5" w:rsidRDefault="00CA3AED" w:rsidP="001846E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выстраивания аргументации при доказательстве (в форме монолога и диалога);</w:t>
      </w:r>
    </w:p>
    <w:p w:rsidR="00CA3AED" w:rsidRPr="001846E5" w:rsidRDefault="00CA3AED" w:rsidP="001846E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распознавания логически некорректных рассуждений; записи математических утверждений, доказательств;</w:t>
      </w:r>
    </w:p>
    <w:p w:rsidR="00CA3AED" w:rsidRPr="001846E5" w:rsidRDefault="00CA3AED" w:rsidP="001846E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описания реальных ситуаций на языке геометрии;</w:t>
      </w:r>
    </w:p>
    <w:p w:rsidR="00CA3AED" w:rsidRPr="001846E5" w:rsidRDefault="00CA3AED" w:rsidP="001846E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A3AED" w:rsidRPr="001846E5" w:rsidRDefault="00CA3AED" w:rsidP="001846E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построений геометрическими инструментами (линейка, угольник, циркуль, транспортир).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</w:rPr>
        <w:sectPr w:rsidR="00CA3AED" w:rsidRPr="001846E5" w:rsidSect="00ED68D3">
          <w:type w:val="continuous"/>
          <w:pgSz w:w="11906" w:h="16838"/>
          <w:pgMar w:top="720" w:right="720" w:bottom="720" w:left="720" w:header="709" w:footer="709" w:gutter="0"/>
          <w:cols w:space="720"/>
          <w:docGrid w:linePitch="326"/>
        </w:sectPr>
      </w:pPr>
    </w:p>
    <w:p w:rsidR="00CA3AED" w:rsidRPr="001846E5" w:rsidRDefault="00CA3AED" w:rsidP="001846E5">
      <w:pPr>
        <w:pStyle w:val="1"/>
        <w:keepNext w:val="0"/>
        <w:keepLines/>
        <w:numPr>
          <w:ilvl w:val="0"/>
          <w:numId w:val="37"/>
        </w:numPr>
        <w:spacing w:before="0" w:after="0"/>
        <w:ind w:left="0"/>
        <w:jc w:val="center"/>
        <w:rPr>
          <w:sz w:val="22"/>
          <w:szCs w:val="22"/>
        </w:rPr>
      </w:pPr>
      <w:r w:rsidRPr="001846E5">
        <w:rPr>
          <w:sz w:val="22"/>
          <w:szCs w:val="22"/>
        </w:rPr>
        <w:lastRenderedPageBreak/>
        <w:t xml:space="preserve">Содержание учебного предмета 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088"/>
        <w:gridCol w:w="3402"/>
        <w:gridCol w:w="2846"/>
        <w:gridCol w:w="7076"/>
      </w:tblGrid>
      <w:tr w:rsidR="00CA3AED" w:rsidRPr="001846E5" w:rsidTr="0026520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>Основная 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>Содержание обучения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>Основная цель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>Характеристика курса</w:t>
            </w:r>
          </w:p>
        </w:tc>
      </w:tr>
      <w:tr w:rsidR="00CA3AED" w:rsidRPr="001846E5" w:rsidTr="0026520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spacing w:after="0" w:line="240" w:lineRule="auto"/>
              <w:rPr>
                <w:rFonts w:ascii="Arial" w:hAnsi="Arial" w:cs="Arial"/>
              </w:rPr>
            </w:pPr>
            <w:r w:rsidRPr="001846E5">
              <w:rPr>
                <w:rFonts w:ascii="Arial" w:hAnsi="Arial" w:cs="Arial"/>
                <w:b/>
                <w:bCs/>
              </w:rPr>
              <w:t>Начальные геометрические сведения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1846E5">
              <w:rPr>
                <w:rFonts w:ascii="Arial" w:hAnsi="Arial" w:cs="Arial"/>
                <w:bCs/>
              </w:rPr>
              <w:t xml:space="preserve">Простейшие геометрические фигуры: прямая, точка, отрезок, луч, угол. Понятие </w:t>
            </w:r>
            <w:proofErr w:type="spellStart"/>
            <w:r w:rsidRPr="001846E5">
              <w:rPr>
                <w:rFonts w:ascii="Arial" w:hAnsi="Arial" w:cs="Arial"/>
                <w:bCs/>
              </w:rPr>
              <w:t>рав</w:t>
            </w:r>
            <w:r w:rsidR="001846E5">
              <w:rPr>
                <w:rFonts w:ascii="Arial" w:hAnsi="Arial" w:cs="Arial"/>
                <w:bCs/>
              </w:rPr>
              <w:t>-</w:t>
            </w:r>
            <w:r w:rsidRPr="001846E5">
              <w:rPr>
                <w:rFonts w:ascii="Arial" w:hAnsi="Arial" w:cs="Arial"/>
                <w:bCs/>
              </w:rPr>
              <w:t>ва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геом</w:t>
            </w:r>
            <w:r w:rsidR="001846E5">
              <w:rPr>
                <w:rFonts w:ascii="Arial" w:hAnsi="Arial" w:cs="Arial"/>
                <w:bCs/>
              </w:rPr>
              <w:t>.</w:t>
            </w:r>
            <w:r w:rsidRPr="001846E5">
              <w:rPr>
                <w:rFonts w:ascii="Arial" w:hAnsi="Arial" w:cs="Arial"/>
                <w:bCs/>
              </w:rPr>
              <w:t xml:space="preserve">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1846E5">
              <w:rPr>
                <w:rFonts w:ascii="Arial" w:hAnsi="Arial" w:cs="Arial"/>
                <w:bCs/>
              </w:rPr>
              <w:t>Систематизировать знания учащихся  о простейших геометрических фигурах и их свойствах. Ввести понятие равенства фигур.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1846E5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="00CA3AED" w:rsidRPr="001846E5">
              <w:rPr>
                <w:rFonts w:ascii="Arial" w:hAnsi="Arial" w:cs="Arial"/>
                <w:bCs/>
              </w:rPr>
              <w:t xml:space="preserve">водятся основные геом. понятия и свойства простейших геом. фигур на основе наглядных представлений учащихся путём обобщения очевидных или известных из курса математики 1 – 6 классов геом. фактов. Необходимые исходные положения, на основе которых изучаются </w:t>
            </w:r>
            <w:proofErr w:type="spellStart"/>
            <w:r w:rsidR="00CA3AED" w:rsidRPr="001846E5">
              <w:rPr>
                <w:rFonts w:ascii="Arial" w:hAnsi="Arial" w:cs="Arial"/>
                <w:bCs/>
              </w:rPr>
              <w:t>св</w:t>
            </w:r>
            <w:r>
              <w:rPr>
                <w:rFonts w:ascii="Arial" w:hAnsi="Arial" w:cs="Arial"/>
                <w:bCs/>
              </w:rPr>
              <w:t>-</w:t>
            </w:r>
            <w:r w:rsidR="00CA3AED" w:rsidRPr="001846E5">
              <w:rPr>
                <w:rFonts w:ascii="Arial" w:hAnsi="Arial" w:cs="Arial"/>
                <w:bCs/>
              </w:rPr>
              <w:t>ва</w:t>
            </w:r>
            <w:proofErr w:type="spellEnd"/>
            <w:r w:rsidR="00CA3AED" w:rsidRPr="001846E5">
              <w:rPr>
                <w:rFonts w:ascii="Arial" w:hAnsi="Arial" w:cs="Arial"/>
                <w:bCs/>
              </w:rPr>
              <w:t xml:space="preserve"> геом. фигур, приводятся в описательной форме. Принципиальн</w:t>
            </w:r>
            <w:r>
              <w:rPr>
                <w:rFonts w:ascii="Arial" w:hAnsi="Arial" w:cs="Arial"/>
                <w:bCs/>
              </w:rPr>
              <w:t xml:space="preserve">о- </w:t>
            </w:r>
            <w:r w:rsidR="00CA3AED" w:rsidRPr="001846E5">
              <w:rPr>
                <w:rFonts w:ascii="Arial" w:hAnsi="Arial" w:cs="Arial"/>
                <w:bCs/>
              </w:rPr>
              <w:t xml:space="preserve">введение понятия равенства геом. фигур на основе наглядного понятия наложения. Определённое внимание должно уделяться практическим приложениям геом. понятий. </w:t>
            </w:r>
          </w:p>
        </w:tc>
      </w:tr>
      <w:tr w:rsidR="00CA3AED" w:rsidRPr="001846E5" w:rsidTr="0026520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 xml:space="preserve">Треугольники.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1846E5">
              <w:rPr>
                <w:rFonts w:ascii="Arial" w:hAnsi="Arial" w:cs="Arial"/>
                <w:bCs/>
              </w:rPr>
              <w:t xml:space="preserve">Треугольник. Признаки равенства треугольников. Перпендикуляр </w:t>
            </w:r>
            <w:proofErr w:type="gramStart"/>
            <w:r w:rsidRPr="001846E5">
              <w:rPr>
                <w:rFonts w:ascii="Arial" w:hAnsi="Arial" w:cs="Arial"/>
                <w:bCs/>
              </w:rPr>
              <w:t>к</w:t>
            </w:r>
            <w:proofErr w:type="gramEnd"/>
            <w:r w:rsidRPr="001846E5">
              <w:rPr>
                <w:rFonts w:ascii="Arial" w:hAnsi="Arial" w:cs="Arial"/>
                <w:bCs/>
              </w:rPr>
      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1846E5">
              <w:rPr>
                <w:rFonts w:ascii="Arial" w:hAnsi="Arial" w:cs="Arial"/>
                <w:bCs/>
              </w:rPr>
              <w:t xml:space="preserve">Ввести понятие теоремы. Выработать умения </w:t>
            </w:r>
            <w:proofErr w:type="spellStart"/>
            <w:r w:rsidRPr="001846E5">
              <w:rPr>
                <w:rFonts w:ascii="Arial" w:hAnsi="Arial" w:cs="Arial"/>
                <w:bCs/>
              </w:rPr>
              <w:t>док</w:t>
            </w:r>
            <w:r w:rsidR="001846E5">
              <w:rPr>
                <w:rFonts w:ascii="Arial" w:hAnsi="Arial" w:cs="Arial"/>
                <w:bCs/>
              </w:rPr>
              <w:t>-</w:t>
            </w:r>
            <w:r w:rsidRPr="001846E5">
              <w:rPr>
                <w:rFonts w:ascii="Arial" w:hAnsi="Arial" w:cs="Arial"/>
                <w:bCs/>
              </w:rPr>
              <w:t>ть</w:t>
            </w:r>
            <w:proofErr w:type="spellEnd"/>
            <w:r w:rsidR="00ED68D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846E5">
              <w:rPr>
                <w:rFonts w:ascii="Arial" w:hAnsi="Arial" w:cs="Arial"/>
                <w:bCs/>
              </w:rPr>
              <w:t>рав</w:t>
            </w:r>
            <w:r w:rsidR="001846E5">
              <w:rPr>
                <w:rFonts w:ascii="Arial" w:hAnsi="Arial" w:cs="Arial"/>
                <w:bCs/>
              </w:rPr>
              <w:t>-</w:t>
            </w:r>
            <w:r w:rsidRPr="001846E5">
              <w:rPr>
                <w:rFonts w:ascii="Arial" w:hAnsi="Arial" w:cs="Arial"/>
                <w:bCs/>
              </w:rPr>
              <w:t>во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846E5">
              <w:rPr>
                <w:rFonts w:ascii="Arial" w:hAnsi="Arial" w:cs="Arial"/>
                <w:bCs/>
              </w:rPr>
              <w:t>треуг</w:t>
            </w:r>
            <w:r w:rsidR="001846E5">
              <w:rPr>
                <w:rFonts w:ascii="Arial" w:hAnsi="Arial" w:cs="Arial"/>
                <w:bCs/>
              </w:rPr>
              <w:t>-</w:t>
            </w:r>
            <w:r w:rsidRPr="001846E5">
              <w:rPr>
                <w:rFonts w:ascii="Arial" w:hAnsi="Arial" w:cs="Arial"/>
                <w:bCs/>
              </w:rPr>
              <w:t>в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с помощью </w:t>
            </w:r>
            <w:proofErr w:type="spellStart"/>
            <w:r w:rsidRPr="001846E5">
              <w:rPr>
                <w:rFonts w:ascii="Arial" w:hAnsi="Arial" w:cs="Arial"/>
                <w:bCs/>
              </w:rPr>
              <w:t>изуч</w:t>
            </w:r>
            <w:proofErr w:type="spellEnd"/>
            <w:r w:rsidR="001846E5">
              <w:rPr>
                <w:rFonts w:ascii="Arial" w:hAnsi="Arial" w:cs="Arial"/>
                <w:bCs/>
              </w:rPr>
              <w:t xml:space="preserve">. </w:t>
            </w:r>
            <w:r w:rsidRPr="001846E5">
              <w:rPr>
                <w:rFonts w:ascii="Arial" w:hAnsi="Arial" w:cs="Arial"/>
                <w:bCs/>
              </w:rPr>
              <w:t xml:space="preserve">признаков. Ввести новый </w:t>
            </w:r>
            <w:r w:rsidR="001846E5">
              <w:rPr>
                <w:rFonts w:ascii="Arial" w:hAnsi="Arial" w:cs="Arial"/>
                <w:bCs/>
              </w:rPr>
              <w:t>вид</w:t>
            </w:r>
            <w:r w:rsidRPr="001846E5">
              <w:rPr>
                <w:rFonts w:ascii="Arial" w:hAnsi="Arial" w:cs="Arial"/>
                <w:bCs/>
              </w:rPr>
              <w:t xml:space="preserve"> задач – на построение с помощью циркуля и линейки.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ind w:firstLine="344"/>
              <w:rPr>
                <w:rFonts w:ascii="Arial" w:hAnsi="Arial" w:cs="Arial"/>
                <w:bCs/>
              </w:rPr>
            </w:pPr>
            <w:r w:rsidRPr="001846E5">
              <w:rPr>
                <w:rFonts w:ascii="Arial" w:hAnsi="Arial" w:cs="Arial"/>
                <w:bCs/>
              </w:rPr>
              <w:t xml:space="preserve">Признаки </w:t>
            </w:r>
            <w:proofErr w:type="spellStart"/>
            <w:r w:rsidRPr="001846E5">
              <w:rPr>
                <w:rFonts w:ascii="Arial" w:hAnsi="Arial" w:cs="Arial"/>
                <w:bCs/>
              </w:rPr>
              <w:t>рав-ва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треугольников являются основным рабочим аппаратом </w:t>
            </w:r>
            <w:r w:rsidR="001846E5">
              <w:rPr>
                <w:rFonts w:ascii="Arial" w:hAnsi="Arial" w:cs="Arial"/>
                <w:bCs/>
              </w:rPr>
              <w:t>курса геом.</w:t>
            </w:r>
            <w:r w:rsidRPr="001846E5">
              <w:rPr>
                <w:rFonts w:ascii="Arial" w:hAnsi="Arial" w:cs="Arial"/>
                <w:bCs/>
              </w:rPr>
              <w:t xml:space="preserve"> Док-во теорем курса и так же </w:t>
            </w:r>
            <w:proofErr w:type="spellStart"/>
            <w:r w:rsidRPr="001846E5">
              <w:rPr>
                <w:rFonts w:ascii="Arial" w:hAnsi="Arial" w:cs="Arial"/>
                <w:bCs/>
              </w:rPr>
              <w:t>реш</w:t>
            </w:r>
            <w:proofErr w:type="spellEnd"/>
            <w:r w:rsidRPr="001846E5">
              <w:rPr>
                <w:rFonts w:ascii="Arial" w:hAnsi="Arial" w:cs="Arial"/>
                <w:bCs/>
              </w:rPr>
              <w:t>. задач проводится по след</w:t>
            </w:r>
            <w:r w:rsidR="001846E5">
              <w:rPr>
                <w:rFonts w:ascii="Arial" w:hAnsi="Arial" w:cs="Arial"/>
                <w:bCs/>
              </w:rPr>
              <w:t>.</w:t>
            </w:r>
            <w:r w:rsidRPr="001846E5">
              <w:rPr>
                <w:rFonts w:ascii="Arial" w:hAnsi="Arial" w:cs="Arial"/>
                <w:bCs/>
              </w:rPr>
              <w:t xml:space="preserve"> схеме: поиск равных </w:t>
            </w:r>
            <w:proofErr w:type="spellStart"/>
            <w:r w:rsidRPr="001846E5">
              <w:rPr>
                <w:rFonts w:ascii="Arial" w:hAnsi="Arial" w:cs="Arial"/>
                <w:bCs/>
              </w:rPr>
              <w:t>треуг-в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– обоснование их </w:t>
            </w:r>
            <w:proofErr w:type="spellStart"/>
            <w:r w:rsidRPr="001846E5">
              <w:rPr>
                <w:rFonts w:ascii="Arial" w:hAnsi="Arial" w:cs="Arial"/>
                <w:bCs/>
              </w:rPr>
              <w:t>рав-ва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с помощью </w:t>
            </w:r>
            <w:proofErr w:type="spellStart"/>
            <w:r w:rsidRPr="001846E5">
              <w:rPr>
                <w:rFonts w:ascii="Arial" w:hAnsi="Arial" w:cs="Arial"/>
                <w:bCs/>
              </w:rPr>
              <w:t>признака</w:t>
            </w:r>
            <w:proofErr w:type="gramStart"/>
            <w:r w:rsidR="001846E5">
              <w:rPr>
                <w:rFonts w:ascii="Arial" w:hAnsi="Arial" w:cs="Arial"/>
                <w:bCs/>
              </w:rPr>
              <w:t>.</w:t>
            </w:r>
            <w:r w:rsidRPr="001846E5">
              <w:rPr>
                <w:rFonts w:ascii="Arial" w:hAnsi="Arial" w:cs="Arial"/>
                <w:bCs/>
              </w:rPr>
              <w:t>П</w:t>
            </w:r>
            <w:proofErr w:type="gramEnd"/>
            <w:r w:rsidRPr="001846E5">
              <w:rPr>
                <w:rFonts w:ascii="Arial" w:hAnsi="Arial" w:cs="Arial"/>
                <w:bCs/>
              </w:rPr>
              <w:t>рименение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признаков </w:t>
            </w:r>
            <w:proofErr w:type="spellStart"/>
            <w:r w:rsidRPr="001846E5">
              <w:rPr>
                <w:rFonts w:ascii="Arial" w:hAnsi="Arial" w:cs="Arial"/>
                <w:bCs/>
              </w:rPr>
              <w:t>рав-ватреуг-в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при </w:t>
            </w:r>
            <w:proofErr w:type="spellStart"/>
            <w:r w:rsidRPr="001846E5">
              <w:rPr>
                <w:rFonts w:ascii="Arial" w:hAnsi="Arial" w:cs="Arial"/>
                <w:bCs/>
              </w:rPr>
              <w:t>реш</w:t>
            </w:r>
            <w:proofErr w:type="spellEnd"/>
            <w:r w:rsidRPr="001846E5">
              <w:rPr>
                <w:rFonts w:ascii="Arial" w:hAnsi="Arial" w:cs="Arial"/>
                <w:bCs/>
              </w:rPr>
              <w:t>. задач даёт возможность накапливать опыт проведения доказат</w:t>
            </w:r>
            <w:r w:rsidR="00DE148B" w:rsidRPr="001846E5">
              <w:rPr>
                <w:rFonts w:ascii="Arial" w:hAnsi="Arial" w:cs="Arial"/>
                <w:bCs/>
              </w:rPr>
              <w:t xml:space="preserve">ельных рассуждений. На </w:t>
            </w:r>
            <w:proofErr w:type="spellStart"/>
            <w:r w:rsidR="00DE148B" w:rsidRPr="001846E5">
              <w:rPr>
                <w:rFonts w:ascii="Arial" w:hAnsi="Arial" w:cs="Arial"/>
                <w:bCs/>
              </w:rPr>
              <w:t>начал</w:t>
            </w:r>
            <w:proofErr w:type="gramStart"/>
            <w:r w:rsidR="00DE148B" w:rsidRPr="001846E5">
              <w:rPr>
                <w:rFonts w:ascii="Arial" w:hAnsi="Arial" w:cs="Arial"/>
                <w:bCs/>
              </w:rPr>
              <w:t>.э</w:t>
            </w:r>
            <w:proofErr w:type="gramEnd"/>
            <w:r w:rsidR="00DE148B" w:rsidRPr="001846E5">
              <w:rPr>
                <w:rFonts w:ascii="Arial" w:hAnsi="Arial" w:cs="Arial"/>
                <w:bCs/>
              </w:rPr>
              <w:t>тапе</w:t>
            </w:r>
            <w:proofErr w:type="spellEnd"/>
            <w:r w:rsidR="00DE148B" w:rsidRPr="00184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E148B" w:rsidRPr="001846E5">
              <w:rPr>
                <w:rFonts w:ascii="Arial" w:hAnsi="Arial" w:cs="Arial"/>
                <w:bCs/>
              </w:rPr>
              <w:t>изуч</w:t>
            </w:r>
            <w:proofErr w:type="spellEnd"/>
            <w:r w:rsidR="00DE148B" w:rsidRPr="001846E5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DE148B" w:rsidRPr="001846E5">
              <w:rPr>
                <w:rFonts w:ascii="Arial" w:hAnsi="Arial" w:cs="Arial"/>
                <w:bCs/>
              </w:rPr>
              <w:t>и</w:t>
            </w:r>
            <w:r w:rsidRPr="001846E5">
              <w:rPr>
                <w:rFonts w:ascii="Arial" w:hAnsi="Arial" w:cs="Arial"/>
                <w:bCs/>
              </w:rPr>
              <w:t>примен.признаков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846E5">
              <w:rPr>
                <w:rFonts w:ascii="Arial" w:hAnsi="Arial" w:cs="Arial"/>
                <w:bCs/>
              </w:rPr>
              <w:t>рав-ватреуг-в</w:t>
            </w:r>
            <w:proofErr w:type="spellEnd"/>
            <w:r w:rsidRPr="001846E5">
              <w:rPr>
                <w:rFonts w:ascii="Arial" w:hAnsi="Arial" w:cs="Arial"/>
                <w:bCs/>
              </w:rPr>
              <w:t>, целесообразн</w:t>
            </w:r>
            <w:r w:rsidR="00DE148B" w:rsidRPr="001846E5">
              <w:rPr>
                <w:rFonts w:ascii="Arial" w:hAnsi="Arial" w:cs="Arial"/>
                <w:bCs/>
              </w:rPr>
              <w:t>о использовать задачи с готов. ч</w:t>
            </w:r>
            <w:r w:rsidRPr="001846E5">
              <w:rPr>
                <w:rFonts w:ascii="Arial" w:hAnsi="Arial" w:cs="Arial"/>
                <w:bCs/>
              </w:rPr>
              <w:t>ертежами.</w:t>
            </w:r>
          </w:p>
        </w:tc>
      </w:tr>
      <w:tr w:rsidR="00CA3AED" w:rsidRPr="001846E5" w:rsidTr="0026520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>Параллельные прямые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1846E5">
              <w:rPr>
                <w:rFonts w:ascii="Arial" w:hAnsi="Arial" w:cs="Arial"/>
                <w:bCs/>
              </w:rPr>
              <w:t xml:space="preserve">Признаки параллельности </w:t>
            </w:r>
            <w:proofErr w:type="gramStart"/>
            <w:r w:rsidRPr="001846E5">
              <w:rPr>
                <w:rFonts w:ascii="Arial" w:hAnsi="Arial" w:cs="Arial"/>
                <w:bCs/>
              </w:rPr>
              <w:t>прямых</w:t>
            </w:r>
            <w:proofErr w:type="gramEnd"/>
            <w:r w:rsidRPr="001846E5">
              <w:rPr>
                <w:rFonts w:ascii="Arial" w:hAnsi="Arial" w:cs="Arial"/>
                <w:bCs/>
              </w:rPr>
              <w:t xml:space="preserve">. Аксиома </w:t>
            </w:r>
            <w:proofErr w:type="gramStart"/>
            <w:r w:rsidRPr="001846E5">
              <w:rPr>
                <w:rFonts w:ascii="Arial" w:hAnsi="Arial" w:cs="Arial"/>
                <w:bCs/>
              </w:rPr>
              <w:t>параллельных</w:t>
            </w:r>
            <w:proofErr w:type="gramEnd"/>
            <w:r w:rsidRPr="001846E5">
              <w:rPr>
                <w:rFonts w:ascii="Arial" w:hAnsi="Arial" w:cs="Arial"/>
                <w:bCs/>
              </w:rPr>
              <w:t xml:space="preserve"> прямых. Свойства </w:t>
            </w:r>
            <w:proofErr w:type="gramStart"/>
            <w:r w:rsidRPr="001846E5">
              <w:rPr>
                <w:rFonts w:ascii="Arial" w:hAnsi="Arial" w:cs="Arial"/>
                <w:bCs/>
              </w:rPr>
              <w:t>параллельных</w:t>
            </w:r>
            <w:proofErr w:type="gramEnd"/>
            <w:r w:rsidRPr="001846E5">
              <w:rPr>
                <w:rFonts w:ascii="Arial" w:hAnsi="Arial" w:cs="Arial"/>
                <w:bCs/>
              </w:rPr>
              <w:t xml:space="preserve"> прямых.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1846E5">
              <w:rPr>
                <w:rFonts w:ascii="Arial" w:hAnsi="Arial" w:cs="Arial"/>
                <w:bCs/>
              </w:rPr>
              <w:t xml:space="preserve">Ввести </w:t>
            </w:r>
            <w:r w:rsidR="001846E5">
              <w:rPr>
                <w:rFonts w:ascii="Arial" w:hAnsi="Arial" w:cs="Arial"/>
                <w:bCs/>
              </w:rPr>
              <w:t>важное понятие</w:t>
            </w:r>
            <w:r w:rsidRPr="001846E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846E5">
              <w:rPr>
                <w:rFonts w:ascii="Arial" w:hAnsi="Arial" w:cs="Arial"/>
                <w:bCs/>
              </w:rPr>
              <w:t>–</w:t>
            </w:r>
            <w:proofErr w:type="spellStart"/>
            <w:r w:rsidRPr="001846E5">
              <w:rPr>
                <w:rFonts w:ascii="Arial" w:hAnsi="Arial" w:cs="Arial"/>
                <w:bCs/>
              </w:rPr>
              <w:t>п</w:t>
            </w:r>
            <w:proofErr w:type="gramEnd"/>
            <w:r w:rsidRPr="001846E5">
              <w:rPr>
                <w:rFonts w:ascii="Arial" w:hAnsi="Arial" w:cs="Arial"/>
                <w:bCs/>
              </w:rPr>
              <w:t>аралл.</w:t>
            </w:r>
            <w:r w:rsidR="003B783B" w:rsidRPr="001846E5">
              <w:rPr>
                <w:rFonts w:ascii="Arial" w:hAnsi="Arial" w:cs="Arial"/>
                <w:bCs/>
              </w:rPr>
              <w:t>прямые</w:t>
            </w:r>
            <w:proofErr w:type="spellEnd"/>
            <w:r w:rsidR="003B783B" w:rsidRPr="001846E5">
              <w:rPr>
                <w:rFonts w:ascii="Arial" w:hAnsi="Arial" w:cs="Arial"/>
                <w:bCs/>
              </w:rPr>
              <w:t xml:space="preserve">. Дать </w:t>
            </w:r>
            <w:proofErr w:type="spellStart"/>
            <w:r w:rsidR="003B783B" w:rsidRPr="001846E5">
              <w:rPr>
                <w:rFonts w:ascii="Arial" w:hAnsi="Arial" w:cs="Arial"/>
                <w:bCs/>
              </w:rPr>
              <w:t>представл</w:t>
            </w:r>
            <w:proofErr w:type="spellEnd"/>
            <w:r w:rsidR="003B783B" w:rsidRPr="001846E5">
              <w:rPr>
                <w:rFonts w:ascii="Arial" w:hAnsi="Arial" w:cs="Arial"/>
                <w:bCs/>
              </w:rPr>
              <w:t>. о</w:t>
            </w:r>
            <w:r w:rsidR="001846E5">
              <w:rPr>
                <w:rFonts w:ascii="Arial" w:hAnsi="Arial" w:cs="Arial"/>
                <w:bCs/>
              </w:rPr>
              <w:t xml:space="preserve">б аксиомах и </w:t>
            </w:r>
            <w:proofErr w:type="spellStart"/>
            <w:r w:rsidR="001846E5">
              <w:rPr>
                <w:rFonts w:ascii="Arial" w:hAnsi="Arial" w:cs="Arial"/>
                <w:bCs/>
              </w:rPr>
              <w:t>акс</w:t>
            </w:r>
            <w:proofErr w:type="spellEnd"/>
            <w:r w:rsidR="001846E5">
              <w:rPr>
                <w:rFonts w:ascii="Arial" w:hAnsi="Arial" w:cs="Arial"/>
                <w:bCs/>
              </w:rPr>
              <w:t>. м</w:t>
            </w:r>
            <w:r w:rsidRPr="001846E5">
              <w:rPr>
                <w:rFonts w:ascii="Arial" w:hAnsi="Arial" w:cs="Arial"/>
                <w:bCs/>
              </w:rPr>
              <w:t xml:space="preserve">етоде </w:t>
            </w:r>
            <w:r w:rsidR="003B783B" w:rsidRPr="001846E5">
              <w:rPr>
                <w:rFonts w:ascii="Arial" w:hAnsi="Arial" w:cs="Arial"/>
                <w:bCs/>
              </w:rPr>
              <w:t xml:space="preserve">в геом. Ввести </w:t>
            </w:r>
            <w:proofErr w:type="spellStart"/>
            <w:r w:rsidR="003B783B" w:rsidRPr="001846E5">
              <w:rPr>
                <w:rFonts w:ascii="Arial" w:hAnsi="Arial" w:cs="Arial"/>
                <w:bCs/>
              </w:rPr>
              <w:t>акс</w:t>
            </w:r>
            <w:r w:rsidR="001846E5">
              <w:rPr>
                <w:rFonts w:ascii="Arial" w:hAnsi="Arial" w:cs="Arial"/>
                <w:bCs/>
              </w:rPr>
              <w:t>.</w:t>
            </w:r>
            <w:r w:rsidR="003B783B" w:rsidRPr="001846E5">
              <w:rPr>
                <w:rFonts w:ascii="Arial" w:hAnsi="Arial" w:cs="Arial"/>
                <w:bCs/>
              </w:rPr>
              <w:t>паралл</w:t>
            </w:r>
            <w:proofErr w:type="spellEnd"/>
            <w:r w:rsidR="003B783B" w:rsidRPr="001846E5">
              <w:rPr>
                <w:rFonts w:ascii="Arial" w:hAnsi="Arial" w:cs="Arial"/>
                <w:bCs/>
              </w:rPr>
              <w:t xml:space="preserve">. </w:t>
            </w:r>
            <w:r w:rsidR="001846E5">
              <w:rPr>
                <w:rFonts w:ascii="Arial" w:hAnsi="Arial" w:cs="Arial"/>
                <w:bCs/>
              </w:rPr>
              <w:t>п</w:t>
            </w:r>
            <w:r w:rsidRPr="001846E5">
              <w:rPr>
                <w:rFonts w:ascii="Arial" w:hAnsi="Arial" w:cs="Arial"/>
                <w:bCs/>
              </w:rPr>
              <w:t>р</w:t>
            </w:r>
            <w:r w:rsidR="001846E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ind w:firstLine="335"/>
              <w:rPr>
                <w:rFonts w:ascii="Arial" w:hAnsi="Arial" w:cs="Arial"/>
                <w:bCs/>
              </w:rPr>
            </w:pPr>
            <w:proofErr w:type="gramStart"/>
            <w:r w:rsidRPr="001846E5">
              <w:rPr>
                <w:rFonts w:ascii="Arial" w:hAnsi="Arial" w:cs="Arial"/>
                <w:bCs/>
              </w:rPr>
              <w:t xml:space="preserve">Признаки и </w:t>
            </w:r>
            <w:proofErr w:type="spellStart"/>
            <w:r w:rsidRPr="001846E5">
              <w:rPr>
                <w:rFonts w:ascii="Arial" w:hAnsi="Arial" w:cs="Arial"/>
                <w:bCs/>
              </w:rPr>
              <w:t>св-вапаралл</w:t>
            </w:r>
            <w:proofErr w:type="spellEnd"/>
            <w:r w:rsidR="001846E5">
              <w:rPr>
                <w:rFonts w:ascii="Arial" w:hAnsi="Arial" w:cs="Arial"/>
                <w:bCs/>
              </w:rPr>
              <w:t>.</w:t>
            </w:r>
            <w:r w:rsidRPr="001846E5">
              <w:rPr>
                <w:rFonts w:ascii="Arial" w:hAnsi="Arial" w:cs="Arial"/>
                <w:bCs/>
              </w:rPr>
              <w:t xml:space="preserve"> прямых, связанные с углами, образованными при пересеч</w:t>
            </w:r>
            <w:r w:rsidR="001846E5">
              <w:rPr>
                <w:rFonts w:ascii="Arial" w:hAnsi="Arial" w:cs="Arial"/>
                <w:bCs/>
              </w:rPr>
              <w:t xml:space="preserve">.2 </w:t>
            </w:r>
            <w:r w:rsidRPr="001846E5">
              <w:rPr>
                <w:rFonts w:ascii="Arial" w:hAnsi="Arial" w:cs="Arial"/>
                <w:bCs/>
              </w:rPr>
              <w:t xml:space="preserve">прямых секущей (накрест лежащими, односторонними, соответственными), используются в дальнейшем при изучении четырёхугольников, подобных треугольников, при </w:t>
            </w:r>
            <w:proofErr w:type="spellStart"/>
            <w:r w:rsidRPr="001846E5">
              <w:rPr>
                <w:rFonts w:ascii="Arial" w:hAnsi="Arial" w:cs="Arial"/>
                <w:bCs/>
              </w:rPr>
              <w:t>реш</w:t>
            </w:r>
            <w:proofErr w:type="spellEnd"/>
            <w:r w:rsidR="001846E5">
              <w:rPr>
                <w:rFonts w:ascii="Arial" w:hAnsi="Arial" w:cs="Arial"/>
                <w:bCs/>
              </w:rPr>
              <w:t>. з.</w:t>
            </w:r>
            <w:r w:rsidRPr="001846E5">
              <w:rPr>
                <w:rFonts w:ascii="Arial" w:hAnsi="Arial" w:cs="Arial"/>
                <w:bCs/>
              </w:rPr>
              <w:t xml:space="preserve">, а также в курсе стереометрии. </w:t>
            </w:r>
            <w:proofErr w:type="gramEnd"/>
          </w:p>
        </w:tc>
      </w:tr>
      <w:tr w:rsidR="00CA3AED" w:rsidRPr="001846E5" w:rsidTr="0026520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 xml:space="preserve">Соотношение между сторонами и углами треугольника.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1846E5">
              <w:rPr>
                <w:rFonts w:ascii="Arial" w:hAnsi="Arial" w:cs="Arial"/>
                <w:bCs/>
              </w:rPr>
              <w:t xml:space="preserve">Сумма углов треугольника. Соотношение между сторонами и углами треугольника. </w:t>
            </w:r>
            <w:proofErr w:type="spellStart"/>
            <w:r w:rsidRPr="001846E5">
              <w:rPr>
                <w:rFonts w:ascii="Arial" w:hAnsi="Arial" w:cs="Arial"/>
                <w:bCs/>
              </w:rPr>
              <w:t>Нер</w:t>
            </w:r>
            <w:r w:rsidR="001846E5">
              <w:rPr>
                <w:rFonts w:ascii="Arial" w:hAnsi="Arial" w:cs="Arial"/>
                <w:bCs/>
              </w:rPr>
              <w:t>-</w:t>
            </w:r>
            <w:r w:rsidRPr="001846E5">
              <w:rPr>
                <w:rFonts w:ascii="Arial" w:hAnsi="Arial" w:cs="Arial"/>
                <w:bCs/>
              </w:rPr>
              <w:t>во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треугольника. Прямоугольные треугольники, их </w:t>
            </w:r>
            <w:proofErr w:type="spellStart"/>
            <w:r w:rsidRPr="001846E5">
              <w:rPr>
                <w:rFonts w:ascii="Arial" w:hAnsi="Arial" w:cs="Arial"/>
                <w:bCs/>
              </w:rPr>
              <w:t>св</w:t>
            </w:r>
            <w:r w:rsidR="001846E5">
              <w:rPr>
                <w:rFonts w:ascii="Arial" w:hAnsi="Arial" w:cs="Arial"/>
                <w:bCs/>
              </w:rPr>
              <w:t>-</w:t>
            </w:r>
            <w:r w:rsidRPr="001846E5">
              <w:rPr>
                <w:rFonts w:ascii="Arial" w:hAnsi="Arial" w:cs="Arial"/>
                <w:bCs/>
              </w:rPr>
              <w:t>ва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и признаки </w:t>
            </w:r>
            <w:proofErr w:type="spellStart"/>
            <w:r w:rsidRPr="001846E5">
              <w:rPr>
                <w:rFonts w:ascii="Arial" w:hAnsi="Arial" w:cs="Arial"/>
                <w:bCs/>
              </w:rPr>
              <w:t>рав</w:t>
            </w:r>
            <w:r w:rsidR="001846E5">
              <w:rPr>
                <w:rFonts w:ascii="Arial" w:hAnsi="Arial" w:cs="Arial"/>
                <w:bCs/>
              </w:rPr>
              <w:t>-</w:t>
            </w:r>
            <w:r w:rsidRPr="001846E5">
              <w:rPr>
                <w:rFonts w:ascii="Arial" w:hAnsi="Arial" w:cs="Arial"/>
                <w:bCs/>
              </w:rPr>
              <w:t>ва</w:t>
            </w:r>
            <w:proofErr w:type="spellEnd"/>
            <w:r w:rsidR="001846E5">
              <w:rPr>
                <w:rFonts w:ascii="Arial" w:hAnsi="Arial" w:cs="Arial"/>
                <w:bCs/>
              </w:rPr>
              <w:t xml:space="preserve">. Расстояние от точки до прямой, </w:t>
            </w:r>
            <w:r w:rsidRPr="001846E5">
              <w:rPr>
                <w:rFonts w:ascii="Arial" w:hAnsi="Arial" w:cs="Arial"/>
                <w:bCs/>
              </w:rPr>
              <w:t xml:space="preserve"> между </w:t>
            </w:r>
            <w:proofErr w:type="spellStart"/>
            <w:r w:rsidRPr="001846E5">
              <w:rPr>
                <w:rFonts w:ascii="Arial" w:hAnsi="Arial" w:cs="Arial"/>
                <w:bCs/>
              </w:rPr>
              <w:t>паралл</w:t>
            </w:r>
            <w:proofErr w:type="gramStart"/>
            <w:r w:rsidR="001846E5">
              <w:rPr>
                <w:rFonts w:ascii="Arial" w:hAnsi="Arial" w:cs="Arial"/>
                <w:bCs/>
              </w:rPr>
              <w:t>.</w:t>
            </w:r>
            <w:r w:rsidRPr="001846E5">
              <w:rPr>
                <w:rFonts w:ascii="Arial" w:hAnsi="Arial" w:cs="Arial"/>
                <w:bCs/>
              </w:rPr>
              <w:t>п</w:t>
            </w:r>
            <w:proofErr w:type="gramEnd"/>
            <w:r w:rsidRPr="001846E5">
              <w:rPr>
                <w:rFonts w:ascii="Arial" w:hAnsi="Arial" w:cs="Arial"/>
                <w:bCs/>
              </w:rPr>
              <w:t>рямыми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. Построение треугольника по </w:t>
            </w:r>
            <w:r w:rsidR="001846E5">
              <w:rPr>
                <w:rFonts w:ascii="Arial" w:hAnsi="Arial" w:cs="Arial"/>
                <w:bCs/>
              </w:rPr>
              <w:t>3</w:t>
            </w:r>
            <w:r w:rsidRPr="001846E5">
              <w:rPr>
                <w:rFonts w:ascii="Arial" w:hAnsi="Arial" w:cs="Arial"/>
                <w:bCs/>
              </w:rPr>
              <w:t xml:space="preserve"> элементам.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1846E5">
              <w:rPr>
                <w:rFonts w:ascii="Arial" w:hAnsi="Arial" w:cs="Arial"/>
                <w:bCs/>
              </w:rPr>
              <w:t xml:space="preserve">Рассмотреть новые интересные и важные свойства треугольников. 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Arial" w:hAnsi="Arial" w:cs="Arial"/>
                <w:bCs/>
              </w:rPr>
            </w:pPr>
            <w:r w:rsidRPr="001846E5">
              <w:rPr>
                <w:rFonts w:ascii="Arial" w:hAnsi="Arial" w:cs="Arial"/>
                <w:bCs/>
              </w:rPr>
              <w:t xml:space="preserve">В данной теме доказывается одна из важнейших теорем геом. – </w:t>
            </w:r>
            <w:proofErr w:type="spellStart"/>
            <w:r w:rsidRPr="001846E5">
              <w:rPr>
                <w:rFonts w:ascii="Arial" w:hAnsi="Arial" w:cs="Arial"/>
                <w:bCs/>
              </w:rPr>
              <w:t>теор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. о сумме углов </w:t>
            </w:r>
            <w:proofErr w:type="spellStart"/>
            <w:r w:rsidRPr="001846E5">
              <w:rPr>
                <w:rFonts w:ascii="Arial" w:hAnsi="Arial" w:cs="Arial"/>
                <w:bCs/>
              </w:rPr>
              <w:t>тр-ка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. Она позволяет дать классификацию </w:t>
            </w:r>
            <w:proofErr w:type="spellStart"/>
            <w:r w:rsidRPr="001846E5">
              <w:rPr>
                <w:rFonts w:ascii="Arial" w:hAnsi="Arial" w:cs="Arial"/>
                <w:bCs/>
              </w:rPr>
              <w:t>тр-ков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по углам (</w:t>
            </w:r>
            <w:proofErr w:type="spellStart"/>
            <w:r w:rsidRPr="001846E5">
              <w:rPr>
                <w:rFonts w:ascii="Arial" w:hAnsi="Arial" w:cs="Arial"/>
                <w:bCs/>
              </w:rPr>
              <w:t>остроуг-й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1846E5">
              <w:rPr>
                <w:rFonts w:ascii="Arial" w:hAnsi="Arial" w:cs="Arial"/>
                <w:bCs/>
              </w:rPr>
              <w:t>прямоуг-й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1846E5">
              <w:rPr>
                <w:rFonts w:ascii="Arial" w:hAnsi="Arial" w:cs="Arial"/>
                <w:bCs/>
              </w:rPr>
              <w:t>тупоуг-й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), установить некоторые </w:t>
            </w:r>
            <w:proofErr w:type="spellStart"/>
            <w:r w:rsidRPr="001846E5">
              <w:rPr>
                <w:rFonts w:ascii="Arial" w:hAnsi="Arial" w:cs="Arial"/>
                <w:bCs/>
              </w:rPr>
              <w:t>св</w:t>
            </w:r>
            <w:r w:rsidR="00DE148B" w:rsidRPr="001846E5">
              <w:rPr>
                <w:rFonts w:ascii="Arial" w:hAnsi="Arial" w:cs="Arial"/>
                <w:bCs/>
              </w:rPr>
              <w:t>-в</w:t>
            </w:r>
            <w:r w:rsidRPr="001846E5">
              <w:rPr>
                <w:rFonts w:ascii="Arial" w:hAnsi="Arial" w:cs="Arial"/>
                <w:bCs/>
              </w:rPr>
              <w:t>а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и признаки </w:t>
            </w:r>
            <w:proofErr w:type="spellStart"/>
            <w:r w:rsidRPr="001846E5">
              <w:rPr>
                <w:rFonts w:ascii="Arial" w:hAnsi="Arial" w:cs="Arial"/>
                <w:bCs/>
              </w:rPr>
              <w:t>рав-вапрямоуг-х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 треугольников. При </w:t>
            </w:r>
            <w:proofErr w:type="spellStart"/>
            <w:r w:rsidRPr="001846E5">
              <w:rPr>
                <w:rFonts w:ascii="Arial" w:hAnsi="Arial" w:cs="Arial"/>
                <w:bCs/>
              </w:rPr>
              <w:t>реш</w:t>
            </w:r>
            <w:proofErr w:type="spellEnd"/>
            <w:r w:rsidRPr="001846E5">
              <w:rPr>
                <w:rFonts w:ascii="Arial" w:hAnsi="Arial" w:cs="Arial"/>
                <w:bCs/>
              </w:rPr>
              <w:t xml:space="preserve">. задач на </w:t>
            </w:r>
            <w:proofErr w:type="spellStart"/>
            <w:r w:rsidRPr="001846E5">
              <w:rPr>
                <w:rFonts w:ascii="Arial" w:hAnsi="Arial" w:cs="Arial"/>
                <w:bCs/>
              </w:rPr>
              <w:t>постр</w:t>
            </w:r>
            <w:proofErr w:type="spellEnd"/>
            <w:r w:rsidRPr="001846E5">
              <w:rPr>
                <w:rFonts w:ascii="Arial" w:hAnsi="Arial" w:cs="Arial"/>
                <w:bCs/>
              </w:rPr>
              <w:t>.  в 7 классе следует ограничиться только выполнением и описанием построения искомой фигуры. В отдельных случаях можно провести устно анали</w:t>
            </w:r>
            <w:r w:rsidR="00DE148B" w:rsidRPr="001846E5">
              <w:rPr>
                <w:rFonts w:ascii="Arial" w:hAnsi="Arial" w:cs="Arial"/>
                <w:bCs/>
              </w:rPr>
              <w:t xml:space="preserve">з и </w:t>
            </w:r>
            <w:proofErr w:type="spellStart"/>
            <w:proofErr w:type="gramStart"/>
            <w:r w:rsidR="00DE148B" w:rsidRPr="001846E5">
              <w:rPr>
                <w:rFonts w:ascii="Arial" w:hAnsi="Arial" w:cs="Arial"/>
                <w:bCs/>
              </w:rPr>
              <w:t>док-во</w:t>
            </w:r>
            <w:proofErr w:type="spellEnd"/>
            <w:proofErr w:type="gramEnd"/>
            <w:r w:rsidR="00DE148B" w:rsidRPr="001846E5">
              <w:rPr>
                <w:rFonts w:ascii="Arial" w:hAnsi="Arial" w:cs="Arial"/>
                <w:bCs/>
              </w:rPr>
              <w:t xml:space="preserve">, а элементы </w:t>
            </w:r>
            <w:proofErr w:type="spellStart"/>
            <w:r w:rsidR="00DE148B" w:rsidRPr="001846E5">
              <w:rPr>
                <w:rFonts w:ascii="Arial" w:hAnsi="Arial" w:cs="Arial"/>
                <w:bCs/>
              </w:rPr>
              <w:t>исслед</w:t>
            </w:r>
            <w:proofErr w:type="spellEnd"/>
            <w:r w:rsidR="00DE148B" w:rsidRPr="001846E5">
              <w:rPr>
                <w:rFonts w:ascii="Arial" w:hAnsi="Arial" w:cs="Arial"/>
                <w:bCs/>
              </w:rPr>
              <w:t>. д</w:t>
            </w:r>
            <w:r w:rsidRPr="001846E5">
              <w:rPr>
                <w:rFonts w:ascii="Arial" w:hAnsi="Arial" w:cs="Arial"/>
                <w:bCs/>
              </w:rPr>
              <w:t xml:space="preserve">олжны присутствовать тогда, когда это оговорено </w:t>
            </w:r>
            <w:proofErr w:type="spellStart"/>
            <w:r w:rsidRPr="001846E5">
              <w:rPr>
                <w:rFonts w:ascii="Arial" w:hAnsi="Arial" w:cs="Arial"/>
                <w:bCs/>
              </w:rPr>
              <w:t>усл</w:t>
            </w:r>
            <w:proofErr w:type="spellEnd"/>
            <w:r w:rsidRPr="001846E5">
              <w:rPr>
                <w:rFonts w:ascii="Arial" w:hAnsi="Arial" w:cs="Arial"/>
                <w:bCs/>
              </w:rPr>
              <w:t>. задачи.</w:t>
            </w:r>
          </w:p>
        </w:tc>
      </w:tr>
      <w:tr w:rsidR="00CA3AED" w:rsidRPr="001846E5" w:rsidTr="00F14E4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1846E5">
              <w:rPr>
                <w:rFonts w:ascii="Arial" w:hAnsi="Arial" w:cs="Arial"/>
                <w:b/>
                <w:bCs/>
              </w:rPr>
              <w:t xml:space="preserve">Повторение. Решение задач 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ED" w:rsidRPr="001846E5" w:rsidRDefault="00CA3AED" w:rsidP="001846E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A3AED" w:rsidRPr="001846E5" w:rsidRDefault="00CA3AED" w:rsidP="001846E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A3AED" w:rsidRPr="001846E5" w:rsidRDefault="00CA3AED" w:rsidP="001846E5">
      <w:pPr>
        <w:pStyle w:val="af2"/>
        <w:ind w:left="0"/>
        <w:rPr>
          <w:rFonts w:ascii="Arial" w:hAnsi="Arial" w:cs="Arial"/>
          <w:b/>
          <w:sz w:val="22"/>
          <w:szCs w:val="22"/>
        </w:rPr>
        <w:sectPr w:rsidR="00CA3AED" w:rsidRPr="001846E5" w:rsidSect="00ED68D3">
          <w:pgSz w:w="16838" w:h="11906" w:orient="landscape"/>
          <w:pgMar w:top="567" w:right="567" w:bottom="567" w:left="567" w:header="709" w:footer="709" w:gutter="0"/>
          <w:cols w:space="720"/>
          <w:docGrid w:linePitch="326"/>
        </w:sectPr>
      </w:pPr>
    </w:p>
    <w:p w:rsidR="00451C80" w:rsidRDefault="00451C80" w:rsidP="00451C80">
      <w:pPr>
        <w:pStyle w:val="aa"/>
        <w:numPr>
          <w:ilvl w:val="0"/>
          <w:numId w:val="37"/>
        </w:num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 xml:space="preserve">Тематическое планирование учебного материала с учетом рабочей программы воспитания с указанием количества часов отведенных на изучение темы </w:t>
      </w:r>
    </w:p>
    <w:p w:rsidR="007F41D7" w:rsidRDefault="007F41D7" w:rsidP="007F41D7">
      <w:pPr>
        <w:pStyle w:val="af2"/>
        <w:ind w:left="0"/>
        <w:rPr>
          <w:rFonts w:ascii="Arial" w:hAnsi="Arial" w:cs="Arial"/>
          <w:b/>
          <w:sz w:val="22"/>
          <w:szCs w:val="22"/>
        </w:rPr>
      </w:pPr>
    </w:p>
    <w:p w:rsidR="007F41D7" w:rsidRPr="007F41D7" w:rsidRDefault="007F41D7" w:rsidP="007F41D7">
      <w:pPr>
        <w:spacing w:after="0"/>
        <w:ind w:firstLine="720"/>
        <w:jc w:val="both"/>
        <w:rPr>
          <w:rFonts w:ascii="Arial" w:hAnsi="Arial" w:cs="Arial"/>
        </w:rPr>
      </w:pPr>
      <w:r w:rsidRPr="007F41D7">
        <w:rPr>
          <w:rFonts w:ascii="Arial" w:hAnsi="Arial" w:cs="Arial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7F41D7" w:rsidRPr="007F41D7" w:rsidRDefault="007F41D7" w:rsidP="007F41D7">
      <w:pPr>
        <w:spacing w:after="0"/>
        <w:jc w:val="both"/>
        <w:rPr>
          <w:rFonts w:ascii="Arial" w:hAnsi="Arial" w:cs="Arial"/>
        </w:rPr>
      </w:pPr>
      <w:r w:rsidRPr="007F41D7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7F41D7">
        <w:rPr>
          <w:rFonts w:ascii="Arial" w:hAnsi="Arial" w:cs="Arial"/>
        </w:rPr>
        <w:t>обучающимися</w:t>
      </w:r>
      <w:proofErr w:type="gramEnd"/>
      <w:r w:rsidRPr="007F41D7">
        <w:rPr>
          <w:rFonts w:ascii="Arial" w:hAnsi="Arial" w:cs="Arial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7F41D7" w:rsidRPr="007F41D7" w:rsidRDefault="007F41D7" w:rsidP="007F41D7">
      <w:pPr>
        <w:spacing w:after="0"/>
        <w:jc w:val="both"/>
        <w:rPr>
          <w:rFonts w:ascii="Arial" w:hAnsi="Arial" w:cs="Arial"/>
        </w:rPr>
      </w:pPr>
      <w:r w:rsidRPr="007F41D7">
        <w:rPr>
          <w:rFonts w:ascii="Arial" w:hAnsi="Arial" w:cs="Arial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7F41D7">
        <w:rPr>
          <w:rFonts w:ascii="Arial" w:hAnsi="Arial" w:cs="Arial"/>
        </w:rPr>
        <w:t>обучающимися</w:t>
      </w:r>
      <w:proofErr w:type="gramEnd"/>
      <w:r w:rsidRPr="007F41D7">
        <w:rPr>
          <w:rFonts w:ascii="Arial" w:hAnsi="Arial" w:cs="Arial"/>
        </w:rPr>
        <w:t xml:space="preserve"> своего мнения по ее поводу, выработки своего к ней отношения;</w:t>
      </w:r>
    </w:p>
    <w:p w:rsidR="007F41D7" w:rsidRPr="007F41D7" w:rsidRDefault="007F41D7" w:rsidP="007F41D7">
      <w:pPr>
        <w:spacing w:after="0"/>
        <w:jc w:val="both"/>
        <w:rPr>
          <w:rFonts w:ascii="Arial" w:hAnsi="Arial" w:cs="Arial"/>
        </w:rPr>
      </w:pPr>
      <w:r w:rsidRPr="007F41D7">
        <w:rPr>
          <w:rFonts w:ascii="Arial" w:hAnsi="Arial" w:cs="Arial"/>
        </w:rPr>
        <w:t xml:space="preserve"> - применение на уроке интерактивных форм работы с </w:t>
      </w:r>
      <w:proofErr w:type="gramStart"/>
      <w:r w:rsidRPr="007F41D7">
        <w:rPr>
          <w:rFonts w:ascii="Arial" w:hAnsi="Arial" w:cs="Arial"/>
        </w:rPr>
        <w:t>обучающимися</w:t>
      </w:r>
      <w:proofErr w:type="gramEnd"/>
      <w:r w:rsidRPr="007F41D7">
        <w:rPr>
          <w:rFonts w:ascii="Arial" w:hAnsi="Arial" w:cs="Arial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7F41D7">
        <w:rPr>
          <w:rFonts w:ascii="Arial" w:hAnsi="Arial" w:cs="Arial"/>
        </w:rPr>
        <w:t>квестов</w:t>
      </w:r>
      <w:proofErr w:type="spellEnd"/>
      <w:r w:rsidRPr="007F41D7">
        <w:rPr>
          <w:rFonts w:ascii="Arial" w:hAnsi="Arial" w:cs="Arial"/>
        </w:rPr>
        <w:t>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7F41D7" w:rsidRPr="007F41D7" w:rsidRDefault="007F41D7" w:rsidP="007F41D7">
      <w:pPr>
        <w:spacing w:after="0"/>
        <w:jc w:val="both"/>
        <w:rPr>
          <w:rFonts w:ascii="Arial" w:hAnsi="Arial" w:cs="Arial"/>
        </w:rPr>
      </w:pPr>
      <w:r w:rsidRPr="007F41D7">
        <w:rPr>
          <w:rFonts w:ascii="Arial" w:hAnsi="Arial" w:cs="Arial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7F41D7">
        <w:rPr>
          <w:rFonts w:ascii="Arial" w:hAnsi="Arial" w:cs="Arial"/>
        </w:rPr>
        <w:t>.</w:t>
      </w:r>
      <w:proofErr w:type="gramEnd"/>
      <w:r w:rsidRPr="007F41D7">
        <w:rPr>
          <w:rFonts w:ascii="Arial" w:hAnsi="Arial" w:cs="Arial"/>
        </w:rPr>
        <w:t xml:space="preserve"> - </w:t>
      </w:r>
      <w:proofErr w:type="gramStart"/>
      <w:r w:rsidRPr="007F41D7">
        <w:rPr>
          <w:rFonts w:ascii="Arial" w:hAnsi="Arial" w:cs="Arial"/>
        </w:rPr>
        <w:t>п</w:t>
      </w:r>
      <w:proofErr w:type="gramEnd"/>
      <w:r w:rsidRPr="007F41D7">
        <w:rPr>
          <w:rFonts w:ascii="Arial" w:hAnsi="Arial" w:cs="Arial"/>
        </w:rPr>
        <w:t xml:space="preserve">осещение экскурсий, музейные уроки, библиотечные уроки и др. </w:t>
      </w:r>
    </w:p>
    <w:p w:rsidR="007F41D7" w:rsidRPr="007F41D7" w:rsidRDefault="007F41D7" w:rsidP="007F41D7">
      <w:pPr>
        <w:spacing w:after="0"/>
        <w:jc w:val="both"/>
        <w:rPr>
          <w:rFonts w:ascii="Arial" w:hAnsi="Arial" w:cs="Arial"/>
        </w:rPr>
      </w:pPr>
      <w:r w:rsidRPr="007F41D7">
        <w:rPr>
          <w:rFonts w:ascii="Arial" w:hAnsi="Arial" w:cs="Arial"/>
        </w:rPr>
        <w:t xml:space="preserve">- приобщение </w:t>
      </w:r>
      <w:proofErr w:type="gramStart"/>
      <w:r w:rsidRPr="007F41D7">
        <w:rPr>
          <w:rFonts w:ascii="Arial" w:hAnsi="Arial" w:cs="Arial"/>
        </w:rPr>
        <w:t>обучающихся</w:t>
      </w:r>
      <w:proofErr w:type="gramEnd"/>
      <w:r w:rsidRPr="007F41D7">
        <w:rPr>
          <w:rFonts w:ascii="Arial" w:hAnsi="Arial" w:cs="Arial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7F41D7" w:rsidRPr="007F41D7" w:rsidRDefault="007F41D7" w:rsidP="007F41D7">
      <w:pPr>
        <w:pStyle w:val="af2"/>
        <w:ind w:left="0"/>
        <w:rPr>
          <w:rFonts w:ascii="Arial" w:hAnsi="Arial" w:cs="Arial"/>
          <w:b/>
          <w:sz w:val="22"/>
          <w:szCs w:val="22"/>
        </w:rPr>
      </w:pPr>
      <w:r w:rsidRPr="007F41D7">
        <w:rPr>
          <w:rFonts w:ascii="Arial" w:hAnsi="Arial" w:cs="Arial"/>
          <w:sz w:val="22"/>
          <w:szCs w:val="22"/>
        </w:rPr>
        <w:t xml:space="preserve"> - побуждение </w:t>
      </w:r>
      <w:proofErr w:type="gramStart"/>
      <w:r w:rsidRPr="007F41D7">
        <w:rPr>
          <w:rFonts w:ascii="Arial" w:hAnsi="Arial" w:cs="Arial"/>
          <w:sz w:val="22"/>
          <w:szCs w:val="22"/>
        </w:rPr>
        <w:t>обучающихся</w:t>
      </w:r>
      <w:proofErr w:type="gramEnd"/>
      <w:r w:rsidRPr="007F41D7">
        <w:rPr>
          <w:rFonts w:ascii="Arial" w:hAnsi="Arial" w:cs="Arial"/>
          <w:sz w:val="22"/>
          <w:szCs w:val="22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</w:t>
      </w:r>
    </w:p>
    <w:p w:rsidR="007F41D7" w:rsidRDefault="007F41D7" w:rsidP="001846E5">
      <w:pPr>
        <w:suppressAutoHyphens/>
        <w:spacing w:after="0" w:line="240" w:lineRule="auto"/>
        <w:rPr>
          <w:rFonts w:ascii="Arial" w:eastAsia="Times New Roman" w:hAnsi="Arial" w:cs="Arial"/>
          <w:b/>
          <w:iCs/>
          <w:kern w:val="1"/>
          <w:lang w:eastAsia="ar-SA"/>
        </w:rPr>
      </w:pPr>
    </w:p>
    <w:p w:rsidR="00D90AC6" w:rsidRPr="001846E5" w:rsidRDefault="00D90AC6" w:rsidP="001846E5">
      <w:pPr>
        <w:suppressAutoHyphens/>
        <w:spacing w:after="0" w:line="240" w:lineRule="auto"/>
        <w:rPr>
          <w:rFonts w:ascii="Arial" w:eastAsia="Times New Roman" w:hAnsi="Arial" w:cs="Arial"/>
          <w:b/>
          <w:iCs/>
          <w:kern w:val="1"/>
          <w:lang w:eastAsia="ar-SA"/>
        </w:rPr>
      </w:pPr>
      <w:r w:rsidRPr="001846E5">
        <w:rPr>
          <w:rFonts w:ascii="Arial" w:eastAsia="Times New Roman" w:hAnsi="Arial" w:cs="Arial"/>
          <w:b/>
          <w:iCs/>
          <w:kern w:val="1"/>
          <w:lang w:eastAsia="ar-SA"/>
        </w:rPr>
        <w:t>Место предмета в учебном плане</w:t>
      </w:r>
    </w:p>
    <w:p w:rsidR="00D90AC6" w:rsidRPr="001846E5" w:rsidRDefault="00D90AC6" w:rsidP="001846E5">
      <w:pPr>
        <w:tabs>
          <w:tab w:val="left" w:pos="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1846E5">
        <w:rPr>
          <w:rFonts w:ascii="Arial" w:eastAsia="Times New Roman" w:hAnsi="Arial" w:cs="Arial"/>
          <w:kern w:val="1"/>
          <w:lang w:eastAsia="ar-SA"/>
        </w:rPr>
        <w:tab/>
        <w:t xml:space="preserve">Авторская программа по геометрии в 7 классе рассчитана на 50 часов. В соответствии с УП школы на текущий учебный год на преподавание геометрии предусмотрено 68 часов. Таким образом, авторская программа была переработана: увеличено количество часов на темы, вызывающие чаще всего затруднения учащихся в освоении нового для них предмета (см. Тематическое планирование). </w:t>
      </w:r>
    </w:p>
    <w:p w:rsidR="007F41D7" w:rsidRDefault="007F41D7" w:rsidP="001846E5">
      <w:pPr>
        <w:spacing w:after="0" w:line="240" w:lineRule="auto"/>
        <w:rPr>
          <w:rFonts w:ascii="Arial" w:hAnsi="Arial" w:cs="Arial"/>
          <w:b/>
        </w:rPr>
      </w:pPr>
    </w:p>
    <w:p w:rsidR="00CA3AED" w:rsidRPr="001846E5" w:rsidRDefault="00CA3AED" w:rsidP="001846E5">
      <w:pPr>
        <w:spacing w:after="0" w:line="240" w:lineRule="auto"/>
        <w:rPr>
          <w:rFonts w:ascii="Arial" w:hAnsi="Arial" w:cs="Arial"/>
          <w:b/>
        </w:rPr>
      </w:pPr>
      <w:r w:rsidRPr="001846E5">
        <w:rPr>
          <w:rFonts w:ascii="Arial" w:hAnsi="Arial" w:cs="Arial"/>
          <w:b/>
        </w:rPr>
        <w:t xml:space="preserve">Глава  </w:t>
      </w:r>
      <w:r w:rsidRPr="001846E5">
        <w:rPr>
          <w:rFonts w:ascii="Arial" w:hAnsi="Arial" w:cs="Arial"/>
          <w:b/>
          <w:lang w:val="en-US"/>
        </w:rPr>
        <w:t>I</w:t>
      </w:r>
      <w:r w:rsidRPr="001846E5">
        <w:rPr>
          <w:rFonts w:ascii="Arial" w:hAnsi="Arial" w:cs="Arial"/>
          <w:b/>
        </w:rPr>
        <w:t>. Начальные геометрические сведения                                                           10 часов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  <w:i/>
        </w:rPr>
      </w:pPr>
      <w:r w:rsidRPr="001846E5">
        <w:rPr>
          <w:rFonts w:ascii="Arial" w:hAnsi="Arial" w:cs="Arial"/>
          <w:b/>
          <w:u w:val="single"/>
        </w:rPr>
        <w:t>Основная цель</w:t>
      </w:r>
      <w:r w:rsidRPr="001846E5">
        <w:rPr>
          <w:rFonts w:ascii="Arial" w:hAnsi="Arial" w:cs="Arial"/>
          <w:i/>
        </w:rPr>
        <w:t xml:space="preserve"> – систематизировать знания учащихся о простейших геометрических фигурах и их свойствах; ввести понятие равенства фигур.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1, 2  </w:t>
      </w:r>
      <w:proofErr w:type="gramStart"/>
      <w:r w:rsidRPr="001846E5">
        <w:rPr>
          <w:rFonts w:ascii="Arial" w:hAnsi="Arial" w:cs="Arial"/>
        </w:rPr>
        <w:t>Прямая</w:t>
      </w:r>
      <w:proofErr w:type="gramEnd"/>
      <w:r w:rsidRPr="001846E5">
        <w:rPr>
          <w:rFonts w:ascii="Arial" w:hAnsi="Arial" w:cs="Arial"/>
        </w:rPr>
        <w:t xml:space="preserve"> и отрезок.  Луч и угол                                                                                    </w:t>
      </w:r>
      <w:r w:rsidR="00265206">
        <w:rPr>
          <w:rFonts w:ascii="Arial" w:hAnsi="Arial" w:cs="Arial"/>
        </w:rPr>
        <w:tab/>
      </w:r>
      <w:r w:rsidRPr="001846E5">
        <w:rPr>
          <w:rFonts w:ascii="Arial" w:hAnsi="Arial" w:cs="Arial"/>
        </w:rPr>
        <w:t>2 часа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>3.     Сравнение отрезков и углов</w:t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265206">
        <w:rPr>
          <w:rFonts w:ascii="Arial" w:hAnsi="Arial" w:cs="Arial"/>
        </w:rPr>
        <w:tab/>
      </w:r>
      <w:r w:rsidRPr="001846E5">
        <w:rPr>
          <w:rFonts w:ascii="Arial" w:hAnsi="Arial" w:cs="Arial"/>
        </w:rPr>
        <w:t xml:space="preserve">1 час  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4, 5  Измерение отрезков. Измерение углов                                                                    </w:t>
      </w:r>
      <w:r w:rsidR="00265206">
        <w:rPr>
          <w:rFonts w:ascii="Arial" w:hAnsi="Arial" w:cs="Arial"/>
        </w:rPr>
        <w:t xml:space="preserve">     </w:t>
      </w:r>
      <w:r w:rsidRPr="001846E5">
        <w:rPr>
          <w:rFonts w:ascii="Arial" w:hAnsi="Arial" w:cs="Arial"/>
        </w:rPr>
        <w:t xml:space="preserve">    3 часа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6     </w:t>
      </w:r>
      <w:proofErr w:type="gramStart"/>
      <w:r w:rsidRPr="001846E5">
        <w:rPr>
          <w:rFonts w:ascii="Arial" w:hAnsi="Arial" w:cs="Arial"/>
        </w:rPr>
        <w:t>П</w:t>
      </w:r>
      <w:r w:rsidR="003B783B" w:rsidRPr="001846E5">
        <w:rPr>
          <w:rFonts w:ascii="Arial" w:hAnsi="Arial" w:cs="Arial"/>
        </w:rPr>
        <w:t>ерпендикулярные</w:t>
      </w:r>
      <w:proofErr w:type="gramEnd"/>
      <w:r w:rsidR="003B783B" w:rsidRPr="001846E5">
        <w:rPr>
          <w:rFonts w:ascii="Arial" w:hAnsi="Arial" w:cs="Arial"/>
        </w:rPr>
        <w:t xml:space="preserve"> прямые</w:t>
      </w:r>
      <w:r w:rsidR="003B783B" w:rsidRPr="001846E5">
        <w:rPr>
          <w:rFonts w:ascii="Arial" w:hAnsi="Arial" w:cs="Arial"/>
        </w:rPr>
        <w:tab/>
      </w:r>
      <w:r w:rsidR="003B783B" w:rsidRPr="001846E5">
        <w:rPr>
          <w:rFonts w:ascii="Arial" w:hAnsi="Arial" w:cs="Arial"/>
        </w:rPr>
        <w:tab/>
      </w:r>
      <w:r w:rsidR="003B783B" w:rsidRPr="001846E5">
        <w:rPr>
          <w:rFonts w:ascii="Arial" w:hAnsi="Arial" w:cs="Arial"/>
        </w:rPr>
        <w:tab/>
      </w:r>
      <w:r w:rsidR="003B783B" w:rsidRPr="001846E5">
        <w:rPr>
          <w:rFonts w:ascii="Arial" w:hAnsi="Arial" w:cs="Arial"/>
        </w:rPr>
        <w:tab/>
      </w:r>
      <w:r w:rsidR="003B783B" w:rsidRPr="001846E5">
        <w:rPr>
          <w:rFonts w:ascii="Arial" w:hAnsi="Arial" w:cs="Arial"/>
        </w:rPr>
        <w:tab/>
      </w:r>
      <w:r w:rsidR="003B783B" w:rsidRPr="001846E5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265206">
        <w:rPr>
          <w:rFonts w:ascii="Arial" w:hAnsi="Arial" w:cs="Arial"/>
        </w:rPr>
        <w:tab/>
      </w:r>
      <w:r w:rsidR="00265206">
        <w:rPr>
          <w:rFonts w:ascii="Arial" w:hAnsi="Arial" w:cs="Arial"/>
        </w:rPr>
        <w:tab/>
      </w:r>
      <w:r w:rsidRPr="001846E5">
        <w:rPr>
          <w:rFonts w:ascii="Arial" w:hAnsi="Arial" w:cs="Arial"/>
        </w:rPr>
        <w:t>2 часа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       Решение задач                                                                               </w:t>
      </w:r>
      <w:r w:rsidR="00265206">
        <w:rPr>
          <w:rFonts w:ascii="Arial" w:hAnsi="Arial" w:cs="Arial"/>
        </w:rPr>
        <w:tab/>
      </w:r>
      <w:r w:rsidR="00265206">
        <w:rPr>
          <w:rFonts w:ascii="Arial" w:hAnsi="Arial" w:cs="Arial"/>
        </w:rPr>
        <w:tab/>
      </w:r>
      <w:r w:rsidR="00265206">
        <w:rPr>
          <w:rFonts w:ascii="Arial" w:hAnsi="Arial" w:cs="Arial"/>
        </w:rPr>
        <w:tab/>
      </w:r>
      <w:r w:rsidR="00265206">
        <w:rPr>
          <w:rFonts w:ascii="Arial" w:hAnsi="Arial" w:cs="Arial"/>
        </w:rPr>
        <w:tab/>
      </w:r>
      <w:r w:rsidRPr="001846E5">
        <w:rPr>
          <w:rFonts w:ascii="Arial" w:hAnsi="Arial" w:cs="Arial"/>
        </w:rPr>
        <w:t>1 час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       Контрольная работа № 1                                                                                    </w:t>
      </w:r>
      <w:r w:rsidR="00265206">
        <w:rPr>
          <w:rFonts w:ascii="Arial" w:hAnsi="Arial" w:cs="Arial"/>
        </w:rPr>
        <w:tab/>
        <w:t xml:space="preserve">  </w:t>
      </w:r>
      <w:r w:rsidRPr="001846E5">
        <w:rPr>
          <w:rFonts w:ascii="Arial" w:hAnsi="Arial" w:cs="Arial"/>
        </w:rPr>
        <w:t xml:space="preserve">          1 час                            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</w:rPr>
      </w:pP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  <w:b/>
        </w:rPr>
      </w:pPr>
      <w:r w:rsidRPr="001846E5">
        <w:rPr>
          <w:rFonts w:ascii="Arial" w:hAnsi="Arial" w:cs="Arial"/>
          <w:b/>
        </w:rPr>
        <w:t xml:space="preserve">Глава </w:t>
      </w:r>
      <w:r w:rsidRPr="001846E5">
        <w:rPr>
          <w:rFonts w:ascii="Arial" w:hAnsi="Arial" w:cs="Arial"/>
          <w:b/>
          <w:lang w:val="en-US"/>
        </w:rPr>
        <w:t>II</w:t>
      </w:r>
      <w:r w:rsidRPr="001846E5">
        <w:rPr>
          <w:rFonts w:ascii="Arial" w:hAnsi="Arial" w:cs="Arial"/>
          <w:b/>
        </w:rPr>
        <w:t>.Треугольники                                                                                                   17 часов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  <w:i/>
        </w:rPr>
      </w:pPr>
      <w:r w:rsidRPr="001846E5">
        <w:rPr>
          <w:rFonts w:ascii="Arial" w:hAnsi="Arial" w:cs="Arial"/>
          <w:b/>
          <w:u w:val="single"/>
        </w:rPr>
        <w:t>Основная цель</w:t>
      </w:r>
      <w:r w:rsidRPr="001846E5">
        <w:rPr>
          <w:rFonts w:ascii="Arial" w:hAnsi="Arial" w:cs="Arial"/>
          <w:i/>
        </w:rPr>
        <w:t xml:space="preserve"> – ввести понятие теоремы; выработать умение доказывать равенство треугольников с помощью изученных признаков; ввести новый класс задач – на построение с помощью циркуля и линейки.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1. Первый признак равенства треугольников</w:t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  <w:t xml:space="preserve"> 3  часа                                                                                                                     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2. Медианы, биссектрисы и высоты треугольника</w:t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</w:r>
      <w:r w:rsidRPr="001846E5">
        <w:rPr>
          <w:rFonts w:ascii="Arial" w:hAnsi="Arial" w:cs="Arial"/>
        </w:rPr>
        <w:t xml:space="preserve"> 3 часа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3. Второй и третий признаки равенства треугольников</w:t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  <w:t xml:space="preserve"> 4 часа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>4.  Задачи на построение</w:t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  <w:t xml:space="preserve"> 3 часа                                                                                                   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     Решение задач                                                                                  </w:t>
      </w:r>
      <w:r w:rsidR="005945D6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</w:r>
      <w:r w:rsidRPr="001846E5">
        <w:rPr>
          <w:rFonts w:ascii="Arial" w:hAnsi="Arial" w:cs="Arial"/>
        </w:rPr>
        <w:t xml:space="preserve">3 часа                                                                                                                                                            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     Контрольная работа № 2.                                                              </w:t>
      </w:r>
      <w:r w:rsidR="005945D6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</w:r>
      <w:r w:rsidRPr="001846E5">
        <w:rPr>
          <w:rFonts w:ascii="Arial" w:hAnsi="Arial" w:cs="Arial"/>
        </w:rPr>
        <w:t xml:space="preserve"> 1 час.                                                                                                                                                                      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</w:p>
    <w:p w:rsidR="007F41D7" w:rsidRDefault="007F41D7" w:rsidP="001846E5">
      <w:pPr>
        <w:spacing w:after="0" w:line="240" w:lineRule="auto"/>
        <w:rPr>
          <w:rFonts w:ascii="Arial" w:hAnsi="Arial" w:cs="Arial"/>
        </w:rPr>
      </w:pPr>
    </w:p>
    <w:p w:rsidR="007F41D7" w:rsidRDefault="007F41D7" w:rsidP="001846E5">
      <w:pPr>
        <w:spacing w:after="0" w:line="240" w:lineRule="auto"/>
        <w:rPr>
          <w:rFonts w:ascii="Arial" w:hAnsi="Arial" w:cs="Arial"/>
        </w:rPr>
      </w:pPr>
    </w:p>
    <w:p w:rsidR="007F41D7" w:rsidRDefault="007F41D7" w:rsidP="001846E5">
      <w:pPr>
        <w:spacing w:after="0" w:line="240" w:lineRule="auto"/>
        <w:rPr>
          <w:rFonts w:ascii="Arial" w:hAnsi="Arial" w:cs="Arial"/>
        </w:rPr>
      </w:pPr>
    </w:p>
    <w:p w:rsidR="00CA3AED" w:rsidRPr="001846E5" w:rsidRDefault="00CA3AED" w:rsidP="001846E5">
      <w:pPr>
        <w:spacing w:after="0" w:line="240" w:lineRule="auto"/>
        <w:rPr>
          <w:rFonts w:ascii="Arial" w:hAnsi="Arial" w:cs="Arial"/>
          <w:b/>
        </w:rPr>
      </w:pPr>
      <w:r w:rsidRPr="001846E5">
        <w:rPr>
          <w:rFonts w:ascii="Arial" w:hAnsi="Arial" w:cs="Arial"/>
          <w:b/>
        </w:rPr>
        <w:t xml:space="preserve">Глава </w:t>
      </w:r>
      <w:r w:rsidRPr="001846E5">
        <w:rPr>
          <w:rFonts w:ascii="Arial" w:hAnsi="Arial" w:cs="Arial"/>
          <w:b/>
          <w:lang w:val="en-US"/>
        </w:rPr>
        <w:t>III</w:t>
      </w:r>
      <w:r w:rsidRPr="001846E5">
        <w:rPr>
          <w:rFonts w:ascii="Arial" w:hAnsi="Arial" w:cs="Arial"/>
          <w:b/>
        </w:rPr>
        <w:t xml:space="preserve">. </w:t>
      </w:r>
      <w:proofErr w:type="gramStart"/>
      <w:r w:rsidRPr="001846E5">
        <w:rPr>
          <w:rFonts w:ascii="Arial" w:hAnsi="Arial" w:cs="Arial"/>
          <w:b/>
        </w:rPr>
        <w:t>Параллельные</w:t>
      </w:r>
      <w:proofErr w:type="gramEnd"/>
      <w:r w:rsidRPr="001846E5">
        <w:rPr>
          <w:rFonts w:ascii="Arial" w:hAnsi="Arial" w:cs="Arial"/>
          <w:b/>
        </w:rPr>
        <w:t xml:space="preserve"> прямые                                                       </w:t>
      </w:r>
      <w:r w:rsidRPr="001846E5">
        <w:rPr>
          <w:rFonts w:ascii="Arial" w:hAnsi="Arial" w:cs="Arial"/>
          <w:b/>
        </w:rPr>
        <w:tab/>
      </w:r>
      <w:r w:rsidRPr="001846E5">
        <w:rPr>
          <w:rFonts w:ascii="Arial" w:hAnsi="Arial" w:cs="Arial"/>
          <w:b/>
        </w:rPr>
        <w:tab/>
      </w:r>
      <w:r w:rsidRPr="001846E5">
        <w:rPr>
          <w:rFonts w:ascii="Arial" w:hAnsi="Arial" w:cs="Arial"/>
          <w:b/>
        </w:rPr>
        <w:tab/>
        <w:t>13 часов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  <w:i/>
        </w:rPr>
      </w:pPr>
      <w:r w:rsidRPr="001846E5">
        <w:rPr>
          <w:rFonts w:ascii="Arial" w:hAnsi="Arial" w:cs="Arial"/>
          <w:b/>
          <w:u w:val="single"/>
        </w:rPr>
        <w:t>Основная цель</w:t>
      </w:r>
      <w:r w:rsidRPr="001846E5">
        <w:rPr>
          <w:rFonts w:ascii="Arial" w:hAnsi="Arial" w:cs="Arial"/>
          <w:i/>
        </w:rPr>
        <w:t xml:space="preserve"> – ввести одно из важнейших понятий –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1. Признаки параллельности двух прямых                                      </w:t>
      </w:r>
      <w:r w:rsidR="005945D6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  <w:t xml:space="preserve">  </w:t>
      </w:r>
      <w:r w:rsidRPr="001846E5">
        <w:rPr>
          <w:rFonts w:ascii="Arial" w:hAnsi="Arial" w:cs="Arial"/>
        </w:rPr>
        <w:t xml:space="preserve">4 часа                                                                                                                                    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2.Аксиома параллельных прямых                                                                                    5 часов 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   Решен</w:t>
      </w:r>
      <w:r w:rsidR="00F14E40">
        <w:rPr>
          <w:rFonts w:ascii="Arial" w:hAnsi="Arial" w:cs="Arial"/>
        </w:rPr>
        <w:t>ие задач</w:t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  <w:t xml:space="preserve">  </w:t>
      </w:r>
      <w:r w:rsidRPr="001846E5">
        <w:rPr>
          <w:rFonts w:ascii="Arial" w:hAnsi="Arial" w:cs="Arial"/>
        </w:rPr>
        <w:t>3 часа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   Контрольная работа  № 3                                                             </w:t>
      </w:r>
      <w:r w:rsidR="005945D6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</w:r>
      <w:r w:rsidRPr="001846E5">
        <w:rPr>
          <w:rFonts w:ascii="Arial" w:hAnsi="Arial" w:cs="Arial"/>
        </w:rPr>
        <w:t xml:space="preserve">  1 час                                                                                                                                                                  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</w:p>
    <w:p w:rsidR="00CA3AED" w:rsidRPr="001846E5" w:rsidRDefault="00CA3AED" w:rsidP="001846E5">
      <w:pPr>
        <w:spacing w:after="0" w:line="240" w:lineRule="auto"/>
        <w:rPr>
          <w:rFonts w:ascii="Arial" w:hAnsi="Arial" w:cs="Arial"/>
          <w:b/>
        </w:rPr>
      </w:pPr>
      <w:r w:rsidRPr="001846E5">
        <w:rPr>
          <w:rFonts w:ascii="Arial" w:hAnsi="Arial" w:cs="Arial"/>
          <w:b/>
        </w:rPr>
        <w:t xml:space="preserve">Глава </w:t>
      </w:r>
      <w:r w:rsidRPr="001846E5">
        <w:rPr>
          <w:rFonts w:ascii="Arial" w:hAnsi="Arial" w:cs="Arial"/>
          <w:b/>
          <w:lang w:val="en-US"/>
        </w:rPr>
        <w:t>IV</w:t>
      </w:r>
      <w:r w:rsidRPr="001846E5">
        <w:rPr>
          <w:rFonts w:ascii="Arial" w:hAnsi="Arial" w:cs="Arial"/>
          <w:b/>
        </w:rPr>
        <w:t xml:space="preserve">.   Соотношения между сторонами и углами треугольника   </w:t>
      </w:r>
      <w:r w:rsidRPr="001846E5">
        <w:rPr>
          <w:rFonts w:ascii="Arial" w:hAnsi="Arial" w:cs="Arial"/>
          <w:b/>
        </w:rPr>
        <w:tab/>
        <w:t xml:space="preserve">           18 часов</w:t>
      </w:r>
    </w:p>
    <w:p w:rsidR="00CA3AED" w:rsidRPr="001846E5" w:rsidRDefault="00CA3AED" w:rsidP="001846E5">
      <w:pPr>
        <w:spacing w:after="0" w:line="240" w:lineRule="auto"/>
        <w:jc w:val="both"/>
        <w:rPr>
          <w:rFonts w:ascii="Arial" w:hAnsi="Arial" w:cs="Arial"/>
          <w:i/>
          <w:highlight w:val="yellow"/>
        </w:rPr>
      </w:pPr>
      <w:r w:rsidRPr="001846E5">
        <w:rPr>
          <w:rFonts w:ascii="Arial" w:hAnsi="Arial" w:cs="Arial"/>
          <w:b/>
          <w:u w:val="single"/>
        </w:rPr>
        <w:t>Основная цель</w:t>
      </w:r>
      <w:r w:rsidRPr="001846E5">
        <w:rPr>
          <w:rFonts w:ascii="Arial" w:hAnsi="Arial" w:cs="Arial"/>
          <w:i/>
        </w:rPr>
        <w:t xml:space="preserve"> – рассмотреть новые и интересные свойства треугольников.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1. Сумма углов треугольника                                                                                        </w:t>
      </w:r>
      <w:r w:rsidRPr="001846E5">
        <w:rPr>
          <w:rFonts w:ascii="Arial" w:hAnsi="Arial" w:cs="Arial"/>
        </w:rPr>
        <w:tab/>
        <w:t>2 часа                                                                                    2. Соотношения между сторонами и углами треугольника</w:t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  <w:t xml:space="preserve">3 часа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   Контрольная работа №4</w:t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</w:r>
      <w:r w:rsidRPr="001846E5">
        <w:rPr>
          <w:rFonts w:ascii="Arial" w:hAnsi="Arial" w:cs="Arial"/>
        </w:rPr>
        <w:t xml:space="preserve"> 1 час                                                                                          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>3.Прямоугольные треугольники</w:t>
      </w:r>
      <w:r w:rsidRPr="001846E5">
        <w:rPr>
          <w:rFonts w:ascii="Arial" w:hAnsi="Arial" w:cs="Arial"/>
        </w:rPr>
        <w:tab/>
      </w:r>
      <w:r w:rsidRPr="001846E5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</w:r>
      <w:r w:rsidRPr="001846E5">
        <w:rPr>
          <w:rFonts w:ascii="Arial" w:hAnsi="Arial" w:cs="Arial"/>
        </w:rPr>
        <w:t xml:space="preserve"> 4 часа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>4. Построение треугольника по т</w:t>
      </w:r>
      <w:r w:rsidR="00F14E40">
        <w:rPr>
          <w:rFonts w:ascii="Arial" w:hAnsi="Arial" w:cs="Arial"/>
        </w:rPr>
        <w:t>рём элементам</w:t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F14E40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</w:r>
      <w:r w:rsidRPr="001846E5">
        <w:rPr>
          <w:rFonts w:ascii="Arial" w:hAnsi="Arial" w:cs="Arial"/>
        </w:rPr>
        <w:t xml:space="preserve">4 часа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    Решение задач                                                                             </w:t>
      </w:r>
      <w:r w:rsidR="00F14E40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</w:r>
      <w:r w:rsidRPr="001846E5">
        <w:rPr>
          <w:rFonts w:ascii="Arial" w:hAnsi="Arial" w:cs="Arial"/>
        </w:rPr>
        <w:t xml:space="preserve"> 3 часа                                                                                                                                                                                                                   </w:t>
      </w:r>
    </w:p>
    <w:p w:rsidR="00CA3AED" w:rsidRPr="001846E5" w:rsidRDefault="00CA3AED" w:rsidP="001846E5">
      <w:pPr>
        <w:spacing w:after="0" w:line="240" w:lineRule="auto"/>
        <w:rPr>
          <w:rFonts w:ascii="Arial" w:hAnsi="Arial" w:cs="Arial"/>
        </w:rPr>
      </w:pPr>
      <w:r w:rsidRPr="001846E5">
        <w:rPr>
          <w:rFonts w:ascii="Arial" w:hAnsi="Arial" w:cs="Arial"/>
        </w:rPr>
        <w:t xml:space="preserve">     Контрольная работа № 5                                                             </w:t>
      </w:r>
      <w:r w:rsidR="00F14E40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</w:r>
      <w:r w:rsidR="005945D6">
        <w:rPr>
          <w:rFonts w:ascii="Arial" w:hAnsi="Arial" w:cs="Arial"/>
        </w:rPr>
        <w:tab/>
      </w:r>
      <w:r w:rsidRPr="001846E5">
        <w:rPr>
          <w:rFonts w:ascii="Arial" w:hAnsi="Arial" w:cs="Arial"/>
        </w:rPr>
        <w:t xml:space="preserve">1 час                                                                                                                                                                        </w:t>
      </w:r>
    </w:p>
    <w:p w:rsidR="00D90AC6" w:rsidRPr="001846E5" w:rsidRDefault="00D90AC6" w:rsidP="001846E5">
      <w:pPr>
        <w:spacing w:after="0" w:line="240" w:lineRule="auto"/>
        <w:rPr>
          <w:rFonts w:ascii="Arial" w:hAnsi="Arial" w:cs="Arial"/>
          <w:b/>
        </w:rPr>
      </w:pPr>
    </w:p>
    <w:p w:rsidR="00CA3AED" w:rsidRPr="001846E5" w:rsidRDefault="00CA3AED" w:rsidP="001846E5">
      <w:pPr>
        <w:spacing w:after="0" w:line="240" w:lineRule="auto"/>
        <w:rPr>
          <w:rFonts w:ascii="Arial" w:hAnsi="Arial" w:cs="Arial"/>
          <w:b/>
        </w:rPr>
      </w:pPr>
      <w:r w:rsidRPr="001846E5">
        <w:rPr>
          <w:rFonts w:ascii="Arial" w:hAnsi="Arial" w:cs="Arial"/>
          <w:b/>
        </w:rPr>
        <w:t xml:space="preserve">Повторение.  Решение задач.      </w:t>
      </w:r>
      <w:r w:rsidRPr="001846E5">
        <w:rPr>
          <w:rFonts w:ascii="Arial" w:hAnsi="Arial" w:cs="Arial"/>
          <w:b/>
        </w:rPr>
        <w:tab/>
      </w:r>
      <w:r w:rsidRPr="001846E5">
        <w:rPr>
          <w:rFonts w:ascii="Arial" w:hAnsi="Arial" w:cs="Arial"/>
          <w:b/>
        </w:rPr>
        <w:tab/>
      </w:r>
      <w:r w:rsidRPr="001846E5">
        <w:rPr>
          <w:rFonts w:ascii="Arial" w:hAnsi="Arial" w:cs="Arial"/>
          <w:b/>
        </w:rPr>
        <w:tab/>
      </w:r>
      <w:r w:rsidRPr="001846E5">
        <w:rPr>
          <w:rFonts w:ascii="Arial" w:hAnsi="Arial" w:cs="Arial"/>
          <w:b/>
        </w:rPr>
        <w:tab/>
      </w:r>
      <w:r w:rsidRPr="001846E5">
        <w:rPr>
          <w:rFonts w:ascii="Arial" w:hAnsi="Arial" w:cs="Arial"/>
          <w:b/>
        </w:rPr>
        <w:tab/>
      </w:r>
      <w:r w:rsidRPr="001846E5">
        <w:rPr>
          <w:rFonts w:ascii="Arial" w:hAnsi="Arial" w:cs="Arial"/>
          <w:b/>
        </w:rPr>
        <w:tab/>
      </w:r>
      <w:r w:rsidRPr="001846E5">
        <w:rPr>
          <w:rFonts w:ascii="Arial" w:hAnsi="Arial" w:cs="Arial"/>
          <w:b/>
        </w:rPr>
        <w:tab/>
        <w:t>10 часов</w:t>
      </w:r>
    </w:p>
    <w:p w:rsidR="00D90AC6" w:rsidRDefault="00D90AC6" w:rsidP="000936DE">
      <w:pPr>
        <w:rPr>
          <w:rFonts w:ascii="Arial" w:eastAsia="SimSun" w:hAnsi="Arial" w:cs="Arial"/>
          <w:b/>
          <w:color w:val="000000"/>
          <w:kern w:val="24"/>
          <w:lang w:eastAsia="ar-SA"/>
        </w:rPr>
      </w:pPr>
    </w:p>
    <w:p w:rsidR="000936DE" w:rsidRDefault="000936DE">
      <w:pPr>
        <w:rPr>
          <w:rFonts w:ascii="Arial" w:eastAsia="SimSun" w:hAnsi="Arial" w:cs="Arial"/>
          <w:b/>
          <w:color w:val="000000"/>
          <w:kern w:val="24"/>
          <w:lang w:eastAsia="ar-SA"/>
        </w:rPr>
      </w:pPr>
      <w:r>
        <w:rPr>
          <w:rFonts w:ascii="Arial" w:eastAsia="SimSun" w:hAnsi="Arial" w:cs="Arial"/>
          <w:b/>
          <w:color w:val="000000"/>
          <w:kern w:val="24"/>
          <w:lang w:eastAsia="ar-SA"/>
        </w:rPr>
        <w:br w:type="page"/>
      </w:r>
    </w:p>
    <w:tbl>
      <w:tblPr>
        <w:tblStyle w:val="afd"/>
        <w:tblW w:w="0" w:type="auto"/>
        <w:tblLook w:val="04A0"/>
      </w:tblPr>
      <w:tblGrid>
        <w:gridCol w:w="1178"/>
        <w:gridCol w:w="8002"/>
        <w:gridCol w:w="1268"/>
      </w:tblGrid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</w:rPr>
              <w:t xml:space="preserve">Глава  </w:t>
            </w:r>
            <w:r w:rsidRPr="008457C1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8457C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5945D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8457C1">
              <w:rPr>
                <w:rFonts w:ascii="Arial" w:hAnsi="Arial" w:cs="Arial"/>
                <w:b/>
                <w:sz w:val="22"/>
                <w:szCs w:val="22"/>
              </w:rPr>
              <w:t xml:space="preserve">Начальные геометрические сведения                                                        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</w:rPr>
              <w:t>10 часов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57C1">
              <w:rPr>
                <w:rFonts w:ascii="Arial" w:hAnsi="Arial" w:cs="Arial"/>
                <w:sz w:val="22"/>
                <w:szCs w:val="22"/>
              </w:rPr>
              <w:t>Прямая</w:t>
            </w:r>
            <w:proofErr w:type="gramEnd"/>
            <w:r w:rsidRPr="008457C1">
              <w:rPr>
                <w:rFonts w:ascii="Arial" w:hAnsi="Arial" w:cs="Arial"/>
                <w:sz w:val="22"/>
                <w:szCs w:val="22"/>
              </w:rPr>
              <w:t xml:space="preserve"> и отрезок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Луч и угол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Сравнение отрезков и углов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Измерение отрезков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Измерение углов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Решение задач по теме: «Измерение углов»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Смежные и вертикальные углы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Перпендикулярные прямые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002" w:type="dxa"/>
          </w:tcPr>
          <w:p w:rsidR="00451C80" w:rsidRPr="00451C80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 xml:space="preserve">Решение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задач по теме: «Начальные геометрические </w:t>
            </w:r>
            <w:r w:rsidRPr="008457C1">
              <w:rPr>
                <w:rFonts w:ascii="Arial" w:hAnsi="Arial" w:cs="Arial"/>
                <w:sz w:val="22"/>
                <w:szCs w:val="22"/>
              </w:rPr>
              <w:t>сведения»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945D6">
              <w:rPr>
                <w:rFonts w:ascii="Arial" w:hAnsi="Arial" w:cs="Arial"/>
                <w:b/>
                <w:i/>
                <w:sz w:val="22"/>
                <w:szCs w:val="22"/>
              </w:rPr>
              <w:t>Пресс-конференция «Начальные геометрические сведения»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</w:rPr>
              <w:t>Контрольная  работа № 1 по теме: «Начальные геом. сведения»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2" w:type="dxa"/>
          </w:tcPr>
          <w:p w:rsidR="00451C80" w:rsidRPr="008457C1" w:rsidRDefault="00451C80" w:rsidP="000936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r w:rsidRPr="008457C1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  <w:r w:rsidRPr="008457C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945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57C1">
              <w:rPr>
                <w:rFonts w:ascii="Arial" w:hAnsi="Arial" w:cs="Arial"/>
                <w:b/>
                <w:sz w:val="22"/>
                <w:szCs w:val="22"/>
              </w:rPr>
              <w:t xml:space="preserve">Треугольники                                                                                                   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</w:rPr>
              <w:t>17 часов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1/11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Треугольники</w:t>
            </w:r>
            <w:r w:rsidR="005945D6">
              <w:rPr>
                <w:rFonts w:ascii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hAnsi="Arial" w:cs="Arial"/>
                <w:sz w:val="22"/>
                <w:szCs w:val="22"/>
              </w:rPr>
              <w:t xml:space="preserve">Анализ контрольной </w:t>
            </w:r>
            <w:r w:rsidRPr="008457C1">
              <w:rPr>
                <w:rFonts w:ascii="Arial" w:hAnsi="Arial" w:cs="Arial"/>
                <w:sz w:val="22"/>
                <w:szCs w:val="22"/>
              </w:rPr>
              <w:t>работы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2/12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Первый признак равенства треугольников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3/13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</w:t>
            </w:r>
            <w:r w:rsidRPr="008457C1">
              <w:rPr>
                <w:rFonts w:ascii="Arial" w:hAnsi="Arial" w:cs="Arial"/>
                <w:sz w:val="22"/>
                <w:szCs w:val="22"/>
              </w:rPr>
              <w:t>задач на применение первого признака равенства треугольников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4/14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Медианы, биссектрисы и высоты треугольника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5/15</w:t>
            </w:r>
          </w:p>
        </w:tc>
        <w:tc>
          <w:tcPr>
            <w:tcW w:w="8002" w:type="dxa"/>
          </w:tcPr>
          <w:p w:rsidR="005945D6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Свойства равнобедренного треугольника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51C80" w:rsidRPr="005945D6" w:rsidRDefault="00451C80" w:rsidP="000936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5D6">
              <w:rPr>
                <w:rFonts w:ascii="Arial" w:hAnsi="Arial" w:cs="Arial"/>
                <w:b/>
                <w:i/>
                <w:sz w:val="22"/>
                <w:szCs w:val="22"/>
              </w:rPr>
              <w:t>Кластер «Равнобедренный треугольник»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pStyle w:val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6/16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Решение задач по теме: «Равнобедренный треугольник»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pStyle w:val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7/17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Второй признак равенства треугольников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8/18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9/19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Третий признак равенства треугольников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10/20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11/21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Окружность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12/22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Примеры задач на построение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13/23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Решение задач на построение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14/24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15/25</w:t>
            </w:r>
          </w:p>
        </w:tc>
        <w:tc>
          <w:tcPr>
            <w:tcW w:w="8002" w:type="dxa"/>
          </w:tcPr>
          <w:p w:rsidR="005945D6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Решение задач по теме: «Треугольники»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51C80" w:rsidRPr="005945D6" w:rsidRDefault="00451C80" w:rsidP="005945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5D6">
              <w:rPr>
                <w:rFonts w:ascii="Arial" w:hAnsi="Arial" w:cs="Arial"/>
                <w:b/>
                <w:i/>
                <w:sz w:val="22"/>
                <w:szCs w:val="22"/>
              </w:rPr>
              <w:t>Блиц-</w:t>
            </w:r>
            <w:r w:rsidR="005945D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игра </w:t>
            </w:r>
            <w:r w:rsidRPr="005945D6">
              <w:rPr>
                <w:rFonts w:ascii="Arial" w:hAnsi="Arial" w:cs="Arial"/>
                <w:b/>
                <w:i/>
                <w:sz w:val="22"/>
                <w:szCs w:val="22"/>
              </w:rPr>
              <w:t>«Треугольники»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16/26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Решение задач по теме: «Треугольники»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17/27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</w:rPr>
              <w:t>Контрольная  работа № 2 по теме: «Треугольники»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r w:rsidRPr="008457C1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8457C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5945D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8457C1">
              <w:rPr>
                <w:rFonts w:ascii="Arial" w:hAnsi="Arial" w:cs="Arial"/>
                <w:b/>
                <w:sz w:val="22"/>
                <w:szCs w:val="22"/>
              </w:rPr>
              <w:t xml:space="preserve">Параллельные прямые                                                       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</w:rPr>
              <w:t>13 часов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1/28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Определение пара</w:t>
            </w:r>
            <w:r w:rsidR="00ED68D3">
              <w:rPr>
                <w:rFonts w:ascii="Arial" w:hAnsi="Arial" w:cs="Arial"/>
                <w:sz w:val="22"/>
                <w:szCs w:val="22"/>
              </w:rPr>
              <w:t xml:space="preserve">ллельности </w:t>
            </w:r>
            <w:proofErr w:type="gramStart"/>
            <w:r w:rsidR="00ED68D3">
              <w:rPr>
                <w:rFonts w:ascii="Arial" w:hAnsi="Arial" w:cs="Arial"/>
                <w:sz w:val="22"/>
                <w:szCs w:val="22"/>
              </w:rPr>
              <w:t>прямых</w:t>
            </w:r>
            <w:proofErr w:type="gramEnd"/>
            <w:r w:rsidR="00ED68D3">
              <w:rPr>
                <w:rFonts w:ascii="Arial" w:hAnsi="Arial" w:cs="Arial"/>
                <w:sz w:val="22"/>
                <w:szCs w:val="22"/>
              </w:rPr>
              <w:t xml:space="preserve">. Анализ контрольной </w:t>
            </w:r>
            <w:r w:rsidRPr="008457C1">
              <w:rPr>
                <w:rFonts w:ascii="Arial" w:hAnsi="Arial" w:cs="Arial"/>
                <w:sz w:val="22"/>
                <w:szCs w:val="22"/>
              </w:rPr>
              <w:t>работы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2/29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Признаки параллельности двух прямых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3/30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Признаки параллельности  двух прямых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4/31</w:t>
            </w:r>
          </w:p>
        </w:tc>
        <w:tc>
          <w:tcPr>
            <w:tcW w:w="8002" w:type="dxa"/>
          </w:tcPr>
          <w:p w:rsidR="005945D6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 xml:space="preserve">Практические способы построения </w:t>
            </w:r>
            <w:proofErr w:type="gramStart"/>
            <w:r w:rsidRPr="008457C1">
              <w:rPr>
                <w:rFonts w:ascii="Arial" w:hAnsi="Arial" w:cs="Arial"/>
                <w:sz w:val="22"/>
                <w:szCs w:val="22"/>
              </w:rPr>
              <w:t>параллельных</w:t>
            </w:r>
            <w:proofErr w:type="gramEnd"/>
            <w:r w:rsidRPr="008457C1">
              <w:rPr>
                <w:rFonts w:ascii="Arial" w:hAnsi="Arial" w:cs="Arial"/>
                <w:sz w:val="22"/>
                <w:szCs w:val="22"/>
              </w:rPr>
              <w:t xml:space="preserve"> прямых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51C80" w:rsidRPr="005945D6" w:rsidRDefault="00451C80" w:rsidP="000936DE">
            <w:pPr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  <w:r w:rsidRPr="005945D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Практикум по построению </w:t>
            </w:r>
            <w:proofErr w:type="gramStart"/>
            <w:r w:rsidRPr="005945D6">
              <w:rPr>
                <w:rFonts w:ascii="Arial" w:hAnsi="Arial" w:cs="Arial"/>
                <w:b/>
                <w:i/>
                <w:sz w:val="22"/>
                <w:szCs w:val="22"/>
              </w:rPr>
              <w:t>параллельных</w:t>
            </w:r>
            <w:proofErr w:type="gramEnd"/>
            <w:r w:rsidRPr="005945D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прямых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5/32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Об аксиомах геометрии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6/33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 xml:space="preserve">Аксиома </w:t>
            </w:r>
            <w:proofErr w:type="gramStart"/>
            <w:r w:rsidRPr="008457C1">
              <w:rPr>
                <w:rFonts w:ascii="Arial" w:hAnsi="Arial" w:cs="Arial"/>
                <w:sz w:val="22"/>
                <w:szCs w:val="22"/>
              </w:rPr>
              <w:t>параллельных</w:t>
            </w:r>
            <w:proofErr w:type="gramEnd"/>
            <w:r w:rsidRPr="008457C1">
              <w:rPr>
                <w:rFonts w:ascii="Arial" w:hAnsi="Arial" w:cs="Arial"/>
                <w:sz w:val="22"/>
                <w:szCs w:val="22"/>
              </w:rPr>
              <w:t xml:space="preserve"> прямых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7/34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 xml:space="preserve">Свойства </w:t>
            </w:r>
            <w:proofErr w:type="gramStart"/>
            <w:r w:rsidRPr="008457C1">
              <w:rPr>
                <w:rFonts w:ascii="Arial" w:hAnsi="Arial" w:cs="Arial"/>
                <w:sz w:val="22"/>
                <w:szCs w:val="22"/>
              </w:rPr>
              <w:t>параллельных</w:t>
            </w:r>
            <w:proofErr w:type="gramEnd"/>
            <w:r w:rsidRPr="008457C1">
              <w:rPr>
                <w:rFonts w:ascii="Arial" w:hAnsi="Arial" w:cs="Arial"/>
                <w:sz w:val="22"/>
                <w:szCs w:val="22"/>
              </w:rPr>
              <w:t xml:space="preserve"> прямых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8/35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 xml:space="preserve">Свойства </w:t>
            </w:r>
            <w:proofErr w:type="gramStart"/>
            <w:r w:rsidRPr="008457C1">
              <w:rPr>
                <w:rFonts w:ascii="Arial" w:hAnsi="Arial" w:cs="Arial"/>
                <w:sz w:val="22"/>
                <w:szCs w:val="22"/>
              </w:rPr>
              <w:t>параллельных</w:t>
            </w:r>
            <w:proofErr w:type="gramEnd"/>
            <w:r w:rsidRPr="008457C1">
              <w:rPr>
                <w:rFonts w:ascii="Arial" w:hAnsi="Arial" w:cs="Arial"/>
                <w:sz w:val="22"/>
                <w:szCs w:val="22"/>
              </w:rPr>
              <w:t xml:space="preserve"> прямых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9/36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 xml:space="preserve">Свойства </w:t>
            </w:r>
            <w:proofErr w:type="gramStart"/>
            <w:r w:rsidRPr="008457C1">
              <w:rPr>
                <w:rFonts w:ascii="Arial" w:hAnsi="Arial" w:cs="Arial"/>
                <w:sz w:val="22"/>
                <w:szCs w:val="22"/>
              </w:rPr>
              <w:t>параллельных</w:t>
            </w:r>
            <w:proofErr w:type="gramEnd"/>
            <w:r w:rsidRPr="008457C1">
              <w:rPr>
                <w:rFonts w:ascii="Arial" w:hAnsi="Arial" w:cs="Arial"/>
                <w:sz w:val="22"/>
                <w:szCs w:val="22"/>
              </w:rPr>
              <w:t xml:space="preserve"> прямых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10/37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Решение задач по теме: «Параллельные прямые»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11/38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 xml:space="preserve">Решение задач по теме: «Признаки и свойства </w:t>
            </w:r>
            <w:proofErr w:type="gramStart"/>
            <w:r w:rsidRPr="008457C1">
              <w:rPr>
                <w:rFonts w:ascii="Arial" w:hAnsi="Arial" w:cs="Arial"/>
                <w:sz w:val="22"/>
                <w:szCs w:val="22"/>
              </w:rPr>
              <w:t>параллельных</w:t>
            </w:r>
            <w:proofErr w:type="gramEnd"/>
            <w:r w:rsidRPr="008457C1">
              <w:rPr>
                <w:rFonts w:ascii="Arial" w:hAnsi="Arial" w:cs="Arial"/>
                <w:sz w:val="22"/>
                <w:szCs w:val="22"/>
              </w:rPr>
              <w:t xml:space="preserve"> прямых»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12/39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 xml:space="preserve">Решение задач по теме: «Признаки и свойства </w:t>
            </w:r>
            <w:proofErr w:type="gramStart"/>
            <w:r w:rsidRPr="008457C1">
              <w:rPr>
                <w:rFonts w:ascii="Arial" w:hAnsi="Arial" w:cs="Arial"/>
                <w:sz w:val="22"/>
                <w:szCs w:val="22"/>
              </w:rPr>
              <w:t>параллельных</w:t>
            </w:r>
            <w:proofErr w:type="gramEnd"/>
            <w:r w:rsidRPr="008457C1">
              <w:rPr>
                <w:rFonts w:ascii="Arial" w:hAnsi="Arial" w:cs="Arial"/>
                <w:sz w:val="22"/>
                <w:szCs w:val="22"/>
              </w:rPr>
              <w:t xml:space="preserve"> прямых»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945D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Круглый стол «Признаки и свойства </w:t>
            </w:r>
            <w:proofErr w:type="gramStart"/>
            <w:r w:rsidRPr="005945D6">
              <w:rPr>
                <w:rFonts w:ascii="Arial" w:hAnsi="Arial" w:cs="Arial"/>
                <w:b/>
                <w:i/>
                <w:sz w:val="22"/>
                <w:szCs w:val="22"/>
              </w:rPr>
              <w:t>параллельных</w:t>
            </w:r>
            <w:proofErr w:type="gramEnd"/>
            <w:r w:rsidRPr="005945D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прямых»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13/40</w:t>
            </w:r>
          </w:p>
        </w:tc>
        <w:tc>
          <w:tcPr>
            <w:tcW w:w="8002" w:type="dxa"/>
          </w:tcPr>
          <w:p w:rsidR="00451C80" w:rsidRPr="008457C1" w:rsidRDefault="00451C80" w:rsidP="000936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</w:rPr>
              <w:t>Контрольная работа № 3 по теме: «Параллельные прямые»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2" w:type="dxa"/>
          </w:tcPr>
          <w:p w:rsidR="00451C80" w:rsidRPr="008457C1" w:rsidRDefault="00451C80" w:rsidP="008119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r w:rsidRPr="008457C1">
              <w:rPr>
                <w:rFonts w:ascii="Arial" w:hAnsi="Arial" w:cs="Arial"/>
                <w:b/>
                <w:sz w:val="22"/>
                <w:szCs w:val="22"/>
                <w:lang w:val="en-US"/>
              </w:rPr>
              <w:t>IV</w:t>
            </w:r>
            <w:r w:rsidRPr="008457C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5945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57C1">
              <w:rPr>
                <w:rFonts w:ascii="Arial" w:hAnsi="Arial" w:cs="Arial"/>
                <w:b/>
                <w:sz w:val="22"/>
                <w:szCs w:val="22"/>
              </w:rPr>
              <w:t xml:space="preserve">Соотношения между сторонами и углами треугольника   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</w:rPr>
              <w:t>18 часов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1/41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Теорема о сумме углов треугольника Анализ контрольной работы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2/42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Остроугольный, прямоугольный и тупоугольный треугольники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3/43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4/44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Неравенство треугольника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5/45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Решение задач по теме: «Соотношения между углами и сторонами треугольника»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6/46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</w:rPr>
              <w:t>Контрольная  работа № 4 по теме: «Соотношения между сторонами и углами треугольника»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7/47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Прямоугольные треугольники. Анализ контрольной работы.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lastRenderedPageBreak/>
              <w:t>8/48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Некоторые свойства прямоугольных треугольников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9/49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Признаки равенства прямоугольных треугольников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10/50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Решение задач на применение признаков равенства прямоугольных треугольников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11/51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 xml:space="preserve">Расстояние от точки </w:t>
            </w:r>
            <w:proofErr w:type="gramStart"/>
            <w:r w:rsidRPr="008457C1">
              <w:rPr>
                <w:rFonts w:ascii="Arial" w:hAnsi="Arial" w:cs="Arial"/>
                <w:sz w:val="22"/>
                <w:szCs w:val="22"/>
              </w:rPr>
              <w:t>до</w:t>
            </w:r>
            <w:proofErr w:type="gramEnd"/>
            <w:r w:rsidRPr="008457C1">
              <w:rPr>
                <w:rFonts w:ascii="Arial" w:hAnsi="Arial" w:cs="Arial"/>
                <w:sz w:val="22"/>
                <w:szCs w:val="22"/>
              </w:rPr>
              <w:t xml:space="preserve"> прямой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12/52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 xml:space="preserve">Расстояние между </w:t>
            </w:r>
            <w:proofErr w:type="gramStart"/>
            <w:r w:rsidRPr="008457C1">
              <w:rPr>
                <w:rFonts w:ascii="Arial" w:hAnsi="Arial" w:cs="Arial"/>
                <w:sz w:val="22"/>
                <w:szCs w:val="22"/>
              </w:rPr>
              <w:t>параллельными</w:t>
            </w:r>
            <w:proofErr w:type="gramEnd"/>
            <w:r w:rsidRPr="008457C1">
              <w:rPr>
                <w:rFonts w:ascii="Arial" w:hAnsi="Arial" w:cs="Arial"/>
                <w:sz w:val="22"/>
                <w:szCs w:val="22"/>
              </w:rPr>
              <w:t xml:space="preserve"> прямыми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13/53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Построение треугольника по трём элементам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14/54</w:t>
            </w:r>
          </w:p>
        </w:tc>
        <w:tc>
          <w:tcPr>
            <w:tcW w:w="8002" w:type="dxa"/>
          </w:tcPr>
          <w:p w:rsidR="005945D6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Решение задач на построение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51C80" w:rsidRPr="005945D6" w:rsidRDefault="005945D6" w:rsidP="007F41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Мастер-класс</w:t>
            </w:r>
            <w:r w:rsidR="00451C80" w:rsidRPr="005945D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«Построение треугольников»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15/55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Решение задач по теме «Прямоугольные треугольники»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16/56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Решение задач по теме: «Признаки равенства прямоугольных треугольников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17/57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18/58</w:t>
            </w:r>
          </w:p>
        </w:tc>
        <w:tc>
          <w:tcPr>
            <w:tcW w:w="8002" w:type="dxa"/>
          </w:tcPr>
          <w:p w:rsidR="00451C80" w:rsidRPr="005945D6" w:rsidRDefault="005945D6" w:rsidP="007F41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Контрольная </w:t>
            </w:r>
            <w:r w:rsidR="00451C80" w:rsidRPr="008457C1">
              <w:rPr>
                <w:rFonts w:ascii="Arial" w:hAnsi="Arial" w:cs="Arial"/>
                <w:b/>
                <w:sz w:val="22"/>
                <w:szCs w:val="22"/>
              </w:rPr>
              <w:t>работа №5 по теме: «Прямоугольные треугольники»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2" w:type="dxa"/>
          </w:tcPr>
          <w:p w:rsidR="00451C80" w:rsidRPr="008457C1" w:rsidRDefault="00451C80" w:rsidP="008119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</w:rPr>
              <w:t xml:space="preserve">Повторение.  Решение задач.      </w:t>
            </w:r>
            <w:r w:rsidRPr="008457C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457C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</w:rPr>
              <w:t>10 часов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1/59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 xml:space="preserve">Прямая. Отрезок. Луч. Угол.  Анализ </w:t>
            </w:r>
            <w:r w:rsidR="005945D6">
              <w:rPr>
                <w:rFonts w:ascii="Arial" w:hAnsi="Arial" w:cs="Arial"/>
                <w:sz w:val="22"/>
                <w:szCs w:val="22"/>
              </w:rPr>
              <w:t xml:space="preserve">контрольной </w:t>
            </w:r>
            <w:r w:rsidRPr="008457C1">
              <w:rPr>
                <w:rFonts w:ascii="Arial" w:hAnsi="Arial" w:cs="Arial"/>
                <w:sz w:val="22"/>
                <w:szCs w:val="22"/>
              </w:rPr>
              <w:t>раб</w:t>
            </w:r>
            <w:r w:rsidR="005945D6">
              <w:rPr>
                <w:rFonts w:ascii="Arial" w:hAnsi="Arial" w:cs="Arial"/>
                <w:sz w:val="22"/>
                <w:szCs w:val="22"/>
              </w:rPr>
              <w:t>оты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2/60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Смежные и вертикальные углы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945D6">
              <w:rPr>
                <w:rFonts w:ascii="Arial" w:hAnsi="Arial" w:cs="Arial"/>
                <w:b/>
                <w:i/>
                <w:sz w:val="22"/>
                <w:szCs w:val="22"/>
              </w:rPr>
              <w:t>Урок-соревнование «Кто больше?»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286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3/61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Признаки равенства треугольников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276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4/62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Равнобедренный треугольник и его свойства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9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5/63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Параллельные прямые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27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6/64</w:t>
            </w:r>
          </w:p>
        </w:tc>
        <w:tc>
          <w:tcPr>
            <w:tcW w:w="8002" w:type="dxa"/>
          </w:tcPr>
          <w:p w:rsidR="005945D6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Соотношения между сторонами и углами треугольника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51C80" w:rsidRPr="005945D6" w:rsidRDefault="00451C80" w:rsidP="007F41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45D6">
              <w:rPr>
                <w:rFonts w:ascii="Arial" w:hAnsi="Arial" w:cs="Arial"/>
                <w:b/>
                <w:i/>
                <w:sz w:val="22"/>
                <w:szCs w:val="22"/>
              </w:rPr>
              <w:t>Мини-проект «Треуголь</w:t>
            </w:r>
            <w:r w:rsidR="005945D6" w:rsidRPr="005945D6">
              <w:rPr>
                <w:rFonts w:ascii="Arial" w:hAnsi="Arial" w:cs="Arial"/>
                <w:b/>
                <w:i/>
                <w:sz w:val="22"/>
                <w:szCs w:val="22"/>
              </w:rPr>
              <w:t>н</w:t>
            </w:r>
            <w:r w:rsidRPr="005945D6">
              <w:rPr>
                <w:rFonts w:ascii="Arial" w:hAnsi="Arial" w:cs="Arial"/>
                <w:b/>
                <w:i/>
                <w:sz w:val="22"/>
                <w:szCs w:val="22"/>
              </w:rPr>
              <w:t>ики»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53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7/65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Прямоугольные треугольники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189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8/66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Задачи на построение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27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9/67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1C80" w:rsidRPr="008457C1" w:rsidTr="005945D6">
        <w:trPr>
          <w:trHeight w:val="275"/>
        </w:trPr>
        <w:tc>
          <w:tcPr>
            <w:tcW w:w="1178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10/68</w:t>
            </w:r>
          </w:p>
        </w:tc>
        <w:tc>
          <w:tcPr>
            <w:tcW w:w="8002" w:type="dxa"/>
          </w:tcPr>
          <w:p w:rsidR="00451C80" w:rsidRPr="008457C1" w:rsidRDefault="00451C80" w:rsidP="007F41D7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Решение задач</w:t>
            </w:r>
          </w:p>
        </w:tc>
        <w:tc>
          <w:tcPr>
            <w:tcW w:w="1268" w:type="dxa"/>
          </w:tcPr>
          <w:p w:rsidR="00451C80" w:rsidRPr="008457C1" w:rsidRDefault="00451C80" w:rsidP="00594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0936DE" w:rsidRPr="001846E5" w:rsidRDefault="000936DE" w:rsidP="000936DE">
      <w:pPr>
        <w:rPr>
          <w:rFonts w:ascii="Arial" w:eastAsia="SimSun" w:hAnsi="Arial" w:cs="Arial"/>
          <w:b/>
          <w:color w:val="000000"/>
          <w:kern w:val="24"/>
          <w:lang w:eastAsia="ar-SA"/>
        </w:rPr>
        <w:sectPr w:rsidR="000936DE" w:rsidRPr="001846E5" w:rsidSect="001846E5">
          <w:pgSz w:w="11906" w:h="16838"/>
          <w:pgMar w:top="567" w:right="567" w:bottom="567" w:left="567" w:header="709" w:footer="709" w:gutter="0"/>
          <w:cols w:space="720"/>
          <w:docGrid w:linePitch="326"/>
        </w:sectPr>
      </w:pPr>
    </w:p>
    <w:p w:rsidR="00CA3AED" w:rsidRPr="008457C1" w:rsidRDefault="00CA3AED" w:rsidP="00D90AC6">
      <w:pPr>
        <w:shd w:val="clear" w:color="auto" w:fill="FFFFFF"/>
        <w:suppressAutoHyphens/>
        <w:spacing w:after="0" w:line="240" w:lineRule="auto"/>
        <w:ind w:left="720"/>
        <w:jc w:val="right"/>
        <w:rPr>
          <w:rFonts w:ascii="Arial" w:hAnsi="Arial" w:cs="Arial"/>
          <w:b/>
        </w:rPr>
      </w:pPr>
      <w:r w:rsidRPr="008457C1">
        <w:rPr>
          <w:rFonts w:ascii="Arial" w:hAnsi="Arial" w:cs="Arial"/>
          <w:b/>
        </w:rPr>
        <w:lastRenderedPageBreak/>
        <w:t>Приложение 1</w:t>
      </w:r>
    </w:p>
    <w:p w:rsidR="008457C1" w:rsidRDefault="008457C1" w:rsidP="00ED68D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D68D3" w:rsidRPr="008457C1" w:rsidRDefault="00ED68D3" w:rsidP="00ED68D3">
      <w:pPr>
        <w:spacing w:after="0" w:line="240" w:lineRule="auto"/>
        <w:jc w:val="center"/>
        <w:rPr>
          <w:rFonts w:ascii="Arial" w:hAnsi="Arial" w:cs="Arial"/>
          <w:b/>
        </w:rPr>
      </w:pPr>
      <w:r w:rsidRPr="008457C1">
        <w:rPr>
          <w:rFonts w:ascii="Arial" w:hAnsi="Arial" w:cs="Arial"/>
          <w:b/>
        </w:rPr>
        <w:t>Оценочная процедура в 7 классе</w:t>
      </w:r>
    </w:p>
    <w:p w:rsidR="00ED68D3" w:rsidRPr="008457C1" w:rsidRDefault="00ED68D3" w:rsidP="00ED68D3">
      <w:pPr>
        <w:spacing w:after="0" w:line="240" w:lineRule="auto"/>
        <w:jc w:val="center"/>
        <w:rPr>
          <w:rFonts w:ascii="Arial" w:hAnsi="Arial" w:cs="Arial"/>
          <w:b/>
        </w:rPr>
      </w:pPr>
      <w:r w:rsidRPr="008457C1">
        <w:rPr>
          <w:rFonts w:ascii="Arial" w:hAnsi="Arial" w:cs="Arial"/>
          <w:b/>
        </w:rPr>
        <w:t xml:space="preserve">по </w:t>
      </w:r>
      <w:r>
        <w:rPr>
          <w:rFonts w:ascii="Arial" w:hAnsi="Arial" w:cs="Arial"/>
          <w:b/>
        </w:rPr>
        <w:t>геометрии</w:t>
      </w:r>
    </w:p>
    <w:p w:rsidR="00ED68D3" w:rsidRPr="008457C1" w:rsidRDefault="00ED68D3" w:rsidP="00ED68D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fd"/>
        <w:tblW w:w="10064" w:type="dxa"/>
        <w:tblInd w:w="675" w:type="dxa"/>
        <w:tblLook w:val="04A0"/>
      </w:tblPr>
      <w:tblGrid>
        <w:gridCol w:w="1651"/>
        <w:gridCol w:w="2602"/>
        <w:gridCol w:w="2328"/>
        <w:gridCol w:w="3483"/>
      </w:tblGrid>
      <w:tr w:rsidR="00ED68D3" w:rsidRPr="008457C1" w:rsidTr="006A70F4">
        <w:trPr>
          <w:trHeight w:val="697"/>
        </w:trPr>
        <w:tc>
          <w:tcPr>
            <w:tcW w:w="1651" w:type="dxa"/>
          </w:tcPr>
          <w:p w:rsidR="00ED68D3" w:rsidRPr="008457C1" w:rsidRDefault="00ED68D3" w:rsidP="006A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2602" w:type="dxa"/>
          </w:tcPr>
          <w:p w:rsidR="00ED68D3" w:rsidRPr="008457C1" w:rsidRDefault="00ED68D3" w:rsidP="006A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</w:rPr>
              <w:t>№ работы (тема)</w:t>
            </w:r>
          </w:p>
        </w:tc>
        <w:tc>
          <w:tcPr>
            <w:tcW w:w="2328" w:type="dxa"/>
          </w:tcPr>
          <w:p w:rsidR="00ED68D3" w:rsidRPr="008457C1" w:rsidRDefault="00ED68D3" w:rsidP="006A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3483" w:type="dxa"/>
          </w:tcPr>
          <w:p w:rsidR="00ED68D3" w:rsidRPr="008457C1" w:rsidRDefault="00ED68D3" w:rsidP="006A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</w:rPr>
              <w:t>Источник</w:t>
            </w:r>
          </w:p>
        </w:tc>
      </w:tr>
      <w:tr w:rsidR="00ED68D3" w:rsidRPr="008457C1" w:rsidTr="006A70F4">
        <w:trPr>
          <w:trHeight w:val="1005"/>
        </w:trPr>
        <w:tc>
          <w:tcPr>
            <w:tcW w:w="1651" w:type="dxa"/>
          </w:tcPr>
          <w:p w:rsidR="00ED68D3" w:rsidRPr="008457C1" w:rsidRDefault="00ED68D3" w:rsidP="006A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8457C1">
              <w:rPr>
                <w:rFonts w:ascii="Arial" w:hAnsi="Arial" w:cs="Arial"/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2602" w:type="dxa"/>
          </w:tcPr>
          <w:p w:rsidR="00ED68D3" w:rsidRPr="008457C1" w:rsidRDefault="00ED68D3" w:rsidP="006A70F4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</w:rPr>
              <w:t>№ 1</w:t>
            </w:r>
            <w:r w:rsidRPr="008457C1">
              <w:rPr>
                <w:rFonts w:ascii="Arial" w:hAnsi="Arial" w:cs="Arial"/>
                <w:sz w:val="22"/>
                <w:szCs w:val="22"/>
              </w:rPr>
              <w:t xml:space="preserve"> по теме «Начальные геометрические сведения»</w:t>
            </w:r>
          </w:p>
        </w:tc>
        <w:tc>
          <w:tcPr>
            <w:tcW w:w="2328" w:type="dxa"/>
          </w:tcPr>
          <w:p w:rsidR="00ED68D3" w:rsidRPr="008457C1" w:rsidRDefault="00ED68D3" w:rsidP="006A70F4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Контрольная работа</w:t>
            </w:r>
          </w:p>
        </w:tc>
        <w:tc>
          <w:tcPr>
            <w:tcW w:w="3483" w:type="dxa"/>
            <w:vMerge w:val="restart"/>
          </w:tcPr>
          <w:p w:rsidR="00ED68D3" w:rsidRDefault="00ED68D3" w:rsidP="006A7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E1C">
              <w:rPr>
                <w:rFonts w:ascii="Arial" w:hAnsi="Arial" w:cs="Arial"/>
                <w:sz w:val="22"/>
                <w:szCs w:val="22"/>
              </w:rPr>
              <w:t xml:space="preserve">Геометрия. Самостоятельные и контрольные работы. 7 класс: учеб. Пособие для </w:t>
            </w:r>
            <w:proofErr w:type="spellStart"/>
            <w:r w:rsidRPr="00C42E1C">
              <w:rPr>
                <w:rFonts w:ascii="Arial" w:hAnsi="Arial" w:cs="Arial"/>
                <w:sz w:val="22"/>
                <w:szCs w:val="22"/>
              </w:rPr>
              <w:t>общеобразоват</w:t>
            </w:r>
            <w:proofErr w:type="spellEnd"/>
            <w:r w:rsidRPr="00C42E1C">
              <w:rPr>
                <w:rFonts w:ascii="Arial" w:hAnsi="Arial" w:cs="Arial"/>
                <w:sz w:val="22"/>
                <w:szCs w:val="22"/>
              </w:rPr>
              <w:t xml:space="preserve">. организаций / </w:t>
            </w:r>
            <w:proofErr w:type="spellStart"/>
            <w:r w:rsidRPr="00C42E1C">
              <w:rPr>
                <w:rFonts w:ascii="Arial" w:hAnsi="Arial" w:cs="Arial"/>
                <w:sz w:val="22"/>
                <w:szCs w:val="22"/>
              </w:rPr>
              <w:t>М.А.Иченская</w:t>
            </w:r>
            <w:proofErr w:type="spellEnd"/>
            <w:r w:rsidRPr="00C42E1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– М.: Просвещение, 2018 – 48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D68D3" w:rsidRPr="008457C1" w:rsidRDefault="00ED68D3" w:rsidP="006A7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Дидактические ма</w:t>
            </w:r>
            <w:r>
              <w:rPr>
                <w:rFonts w:ascii="Arial" w:hAnsi="Arial" w:cs="Arial"/>
                <w:sz w:val="22"/>
                <w:szCs w:val="22"/>
              </w:rPr>
              <w:t>териалы по геометрии:</w:t>
            </w:r>
            <w:r w:rsidRPr="008457C1">
              <w:rPr>
                <w:rFonts w:ascii="Arial" w:hAnsi="Arial" w:cs="Arial"/>
                <w:sz w:val="22"/>
                <w:szCs w:val="22"/>
              </w:rPr>
              <w:t xml:space="preserve"> 7 класс: </w:t>
            </w:r>
            <w:r>
              <w:rPr>
                <w:rFonts w:ascii="Arial" w:hAnsi="Arial" w:cs="Arial"/>
                <w:sz w:val="22"/>
                <w:szCs w:val="22"/>
              </w:rPr>
              <w:t xml:space="preserve">к учебнику Атанасян Л.С. и др. «Геометрия. 7-9 классы».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ФГОС (к новому учебнику)/ Н.Б.Мельникова, Г.А.Захарова -5</w:t>
            </w:r>
            <w:r w:rsidRPr="008457C1">
              <w:rPr>
                <w:rFonts w:ascii="Arial" w:hAnsi="Arial" w:cs="Arial"/>
                <w:sz w:val="22"/>
                <w:szCs w:val="22"/>
              </w:rPr>
              <w:t>-е изд.</w:t>
            </w:r>
            <w:r>
              <w:rPr>
                <w:rFonts w:ascii="Arial" w:hAnsi="Arial" w:cs="Arial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перераб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и доп.</w:t>
            </w:r>
            <w:r w:rsidRPr="008457C1">
              <w:rPr>
                <w:rFonts w:ascii="Arial" w:hAnsi="Arial" w:cs="Arial"/>
                <w:sz w:val="22"/>
                <w:szCs w:val="22"/>
              </w:rPr>
              <w:t xml:space="preserve"> – М.</w:t>
            </w:r>
            <w:r>
              <w:rPr>
                <w:rFonts w:ascii="Arial" w:hAnsi="Arial" w:cs="Arial"/>
                <w:sz w:val="22"/>
                <w:szCs w:val="22"/>
              </w:rPr>
              <w:t>: Издательство «Экзамен»</w:t>
            </w:r>
            <w:r w:rsidRPr="008457C1">
              <w:rPr>
                <w:rFonts w:ascii="Arial" w:hAnsi="Arial" w:cs="Arial"/>
                <w:sz w:val="22"/>
                <w:szCs w:val="22"/>
              </w:rPr>
              <w:t xml:space="preserve">, 2017. – </w:t>
            </w:r>
            <w:r>
              <w:rPr>
                <w:rFonts w:ascii="Arial" w:hAnsi="Arial" w:cs="Arial"/>
                <w:sz w:val="22"/>
                <w:szCs w:val="22"/>
              </w:rPr>
              <w:t>127</w:t>
            </w:r>
            <w:r w:rsidRPr="008457C1">
              <w:rPr>
                <w:rFonts w:ascii="Arial" w:hAnsi="Arial" w:cs="Arial"/>
                <w:sz w:val="22"/>
                <w:szCs w:val="22"/>
              </w:rPr>
              <w:t xml:space="preserve"> с. – (</w:t>
            </w:r>
            <w:r>
              <w:rPr>
                <w:rFonts w:ascii="Arial" w:hAnsi="Arial" w:cs="Arial"/>
                <w:sz w:val="22"/>
                <w:szCs w:val="22"/>
              </w:rPr>
              <w:t>Серия «Учебно-методический комплект»</w:t>
            </w:r>
            <w:proofErr w:type="gramEnd"/>
          </w:p>
        </w:tc>
      </w:tr>
      <w:tr w:rsidR="00ED68D3" w:rsidRPr="008457C1" w:rsidTr="006A70F4">
        <w:trPr>
          <w:trHeight w:val="538"/>
        </w:trPr>
        <w:tc>
          <w:tcPr>
            <w:tcW w:w="1651" w:type="dxa"/>
          </w:tcPr>
          <w:p w:rsidR="00ED68D3" w:rsidRPr="008457C1" w:rsidRDefault="00ED68D3" w:rsidP="006A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  <w:r w:rsidRPr="008457C1">
              <w:rPr>
                <w:rFonts w:ascii="Arial" w:hAnsi="Arial" w:cs="Arial"/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2602" w:type="dxa"/>
          </w:tcPr>
          <w:p w:rsidR="00ED68D3" w:rsidRPr="008457C1" w:rsidRDefault="00ED68D3" w:rsidP="006A70F4">
            <w:pPr>
              <w:rPr>
                <w:rFonts w:ascii="Arial" w:hAnsi="Arial" w:cs="Arial"/>
                <w:sz w:val="22"/>
                <w:szCs w:val="22"/>
              </w:rPr>
            </w:pPr>
            <w:r w:rsidRPr="00ED20FD">
              <w:rPr>
                <w:rFonts w:ascii="Arial" w:hAnsi="Arial" w:cs="Arial"/>
                <w:b/>
                <w:sz w:val="22"/>
                <w:szCs w:val="22"/>
              </w:rPr>
              <w:t>№ 2</w:t>
            </w:r>
            <w:r w:rsidRPr="008457C1">
              <w:rPr>
                <w:rFonts w:ascii="Arial" w:hAnsi="Arial" w:cs="Arial"/>
                <w:sz w:val="22"/>
                <w:szCs w:val="22"/>
              </w:rPr>
              <w:t xml:space="preserve"> по теме «</w:t>
            </w:r>
            <w:r w:rsidRPr="00ED20FD">
              <w:rPr>
                <w:rFonts w:ascii="Arial" w:hAnsi="Arial" w:cs="Arial"/>
                <w:sz w:val="22"/>
                <w:szCs w:val="22"/>
              </w:rPr>
              <w:t>Треугольники»</w:t>
            </w:r>
          </w:p>
        </w:tc>
        <w:tc>
          <w:tcPr>
            <w:tcW w:w="2328" w:type="dxa"/>
          </w:tcPr>
          <w:p w:rsidR="00ED68D3" w:rsidRPr="008457C1" w:rsidRDefault="00ED68D3" w:rsidP="006A70F4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Контрольная работа</w:t>
            </w:r>
          </w:p>
        </w:tc>
        <w:tc>
          <w:tcPr>
            <w:tcW w:w="3483" w:type="dxa"/>
            <w:vMerge/>
            <w:vAlign w:val="center"/>
          </w:tcPr>
          <w:p w:rsidR="00ED68D3" w:rsidRPr="008457C1" w:rsidRDefault="00ED68D3" w:rsidP="006A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8D3" w:rsidRPr="008457C1" w:rsidTr="006A70F4">
        <w:trPr>
          <w:trHeight w:val="702"/>
        </w:trPr>
        <w:tc>
          <w:tcPr>
            <w:tcW w:w="1651" w:type="dxa"/>
            <w:vMerge w:val="restart"/>
          </w:tcPr>
          <w:p w:rsidR="00ED68D3" w:rsidRPr="008457C1" w:rsidRDefault="00ED68D3" w:rsidP="006A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8457C1">
              <w:rPr>
                <w:rFonts w:ascii="Arial" w:hAnsi="Arial" w:cs="Arial"/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2602" w:type="dxa"/>
          </w:tcPr>
          <w:p w:rsidR="00ED68D3" w:rsidRPr="005945D6" w:rsidRDefault="00ED68D3" w:rsidP="006A70F4">
            <w:r w:rsidRPr="008457C1">
              <w:rPr>
                <w:rFonts w:ascii="Arial" w:hAnsi="Arial" w:cs="Arial"/>
                <w:b/>
                <w:sz w:val="22"/>
                <w:szCs w:val="22"/>
              </w:rPr>
              <w:t xml:space="preserve">№ 3 </w:t>
            </w:r>
            <w:r w:rsidRPr="00ED20FD">
              <w:rPr>
                <w:rFonts w:ascii="Arial" w:hAnsi="Arial" w:cs="Arial"/>
                <w:sz w:val="22"/>
                <w:szCs w:val="22"/>
              </w:rPr>
              <w:t>по теме: «Параллельные прямые»</w:t>
            </w:r>
          </w:p>
        </w:tc>
        <w:tc>
          <w:tcPr>
            <w:tcW w:w="2328" w:type="dxa"/>
          </w:tcPr>
          <w:p w:rsidR="00ED68D3" w:rsidRPr="008457C1" w:rsidRDefault="00ED68D3" w:rsidP="006A70F4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Контрольная работа</w:t>
            </w:r>
          </w:p>
        </w:tc>
        <w:tc>
          <w:tcPr>
            <w:tcW w:w="3483" w:type="dxa"/>
            <w:vMerge/>
            <w:vAlign w:val="center"/>
          </w:tcPr>
          <w:p w:rsidR="00ED68D3" w:rsidRPr="008457C1" w:rsidRDefault="00ED68D3" w:rsidP="006A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8D3" w:rsidRPr="008457C1" w:rsidTr="006A70F4">
        <w:trPr>
          <w:trHeight w:val="194"/>
        </w:trPr>
        <w:tc>
          <w:tcPr>
            <w:tcW w:w="1651" w:type="dxa"/>
            <w:vMerge/>
          </w:tcPr>
          <w:p w:rsidR="00ED68D3" w:rsidRPr="008457C1" w:rsidRDefault="00ED68D3" w:rsidP="006A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2" w:type="dxa"/>
          </w:tcPr>
          <w:p w:rsidR="00ED68D3" w:rsidRPr="005945D6" w:rsidRDefault="00ED68D3" w:rsidP="006A70F4">
            <w:r w:rsidRPr="008457C1">
              <w:rPr>
                <w:rFonts w:ascii="Arial" w:hAnsi="Arial" w:cs="Arial"/>
                <w:b/>
                <w:sz w:val="22"/>
                <w:szCs w:val="22"/>
              </w:rPr>
              <w:t xml:space="preserve">№ 4 </w:t>
            </w:r>
            <w:r w:rsidRPr="00ED20FD">
              <w:rPr>
                <w:rFonts w:ascii="Arial" w:hAnsi="Arial" w:cs="Arial"/>
                <w:sz w:val="22"/>
                <w:szCs w:val="22"/>
              </w:rPr>
              <w:t>по теме: «Соотношения между сторонами и углами треугольника»</w:t>
            </w:r>
          </w:p>
        </w:tc>
        <w:tc>
          <w:tcPr>
            <w:tcW w:w="2328" w:type="dxa"/>
          </w:tcPr>
          <w:p w:rsidR="00ED68D3" w:rsidRPr="008457C1" w:rsidRDefault="00ED68D3" w:rsidP="006A70F4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Контрольная работа</w:t>
            </w:r>
          </w:p>
        </w:tc>
        <w:tc>
          <w:tcPr>
            <w:tcW w:w="3483" w:type="dxa"/>
            <w:vMerge/>
            <w:vAlign w:val="center"/>
          </w:tcPr>
          <w:p w:rsidR="00ED68D3" w:rsidRPr="008457C1" w:rsidRDefault="00ED68D3" w:rsidP="006A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8D3" w:rsidRPr="008457C1" w:rsidTr="006A70F4">
        <w:trPr>
          <w:trHeight w:val="689"/>
        </w:trPr>
        <w:tc>
          <w:tcPr>
            <w:tcW w:w="1651" w:type="dxa"/>
            <w:vMerge w:val="restart"/>
          </w:tcPr>
          <w:p w:rsidR="00ED68D3" w:rsidRPr="008457C1" w:rsidRDefault="00ED68D3" w:rsidP="006A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7C1">
              <w:rPr>
                <w:rFonts w:ascii="Arial" w:hAnsi="Arial" w:cs="Arial"/>
                <w:b/>
                <w:sz w:val="22"/>
                <w:szCs w:val="22"/>
                <w:lang w:val="en-US"/>
              </w:rPr>
              <w:t>IV</w:t>
            </w:r>
            <w:r w:rsidRPr="008457C1">
              <w:rPr>
                <w:rFonts w:ascii="Arial" w:hAnsi="Arial" w:cs="Arial"/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2602" w:type="dxa"/>
          </w:tcPr>
          <w:p w:rsidR="00ED68D3" w:rsidRPr="008457C1" w:rsidRDefault="00ED68D3" w:rsidP="006A70F4">
            <w:pPr>
              <w:rPr>
                <w:rFonts w:ascii="Arial" w:hAnsi="Arial" w:cs="Arial"/>
                <w:sz w:val="22"/>
                <w:szCs w:val="22"/>
              </w:rPr>
            </w:pPr>
            <w:r w:rsidRPr="00ED20FD">
              <w:rPr>
                <w:rFonts w:ascii="Arial" w:hAnsi="Arial" w:cs="Arial"/>
                <w:b/>
                <w:sz w:val="22"/>
                <w:szCs w:val="22"/>
              </w:rPr>
              <w:t>№ 5</w:t>
            </w:r>
            <w:r w:rsidRPr="008457C1">
              <w:rPr>
                <w:rFonts w:ascii="Arial" w:hAnsi="Arial" w:cs="Arial"/>
                <w:sz w:val="22"/>
                <w:szCs w:val="22"/>
              </w:rPr>
              <w:t xml:space="preserve"> по теме «</w:t>
            </w:r>
            <w:r w:rsidRPr="00ED20FD">
              <w:rPr>
                <w:rFonts w:ascii="Arial" w:hAnsi="Arial" w:cs="Arial"/>
                <w:sz w:val="22"/>
                <w:szCs w:val="22"/>
              </w:rPr>
              <w:t>Прямоугольные треугольники»</w:t>
            </w:r>
          </w:p>
        </w:tc>
        <w:tc>
          <w:tcPr>
            <w:tcW w:w="2328" w:type="dxa"/>
          </w:tcPr>
          <w:p w:rsidR="00ED68D3" w:rsidRPr="008457C1" w:rsidRDefault="00ED68D3" w:rsidP="006A70F4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Контрольная работа</w:t>
            </w:r>
          </w:p>
        </w:tc>
        <w:tc>
          <w:tcPr>
            <w:tcW w:w="3483" w:type="dxa"/>
            <w:vMerge/>
            <w:vAlign w:val="center"/>
          </w:tcPr>
          <w:p w:rsidR="00ED68D3" w:rsidRPr="008457C1" w:rsidRDefault="00ED68D3" w:rsidP="006A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8D3" w:rsidRPr="008457C1" w:rsidTr="006A70F4">
        <w:trPr>
          <w:trHeight w:val="194"/>
        </w:trPr>
        <w:tc>
          <w:tcPr>
            <w:tcW w:w="1651" w:type="dxa"/>
            <w:vMerge/>
          </w:tcPr>
          <w:p w:rsidR="00ED68D3" w:rsidRPr="008457C1" w:rsidRDefault="00ED68D3" w:rsidP="006A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2" w:type="dxa"/>
          </w:tcPr>
          <w:p w:rsidR="00ED68D3" w:rsidRPr="008457C1" w:rsidRDefault="00ED68D3" w:rsidP="006A70F4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2328" w:type="dxa"/>
          </w:tcPr>
          <w:p w:rsidR="00ED68D3" w:rsidRPr="008457C1" w:rsidRDefault="00ED68D3" w:rsidP="006A70F4">
            <w:pPr>
              <w:rPr>
                <w:rFonts w:ascii="Arial" w:hAnsi="Arial" w:cs="Arial"/>
                <w:sz w:val="22"/>
                <w:szCs w:val="22"/>
              </w:rPr>
            </w:pPr>
            <w:r w:rsidRPr="008457C1">
              <w:rPr>
                <w:rFonts w:ascii="Arial" w:hAnsi="Arial" w:cs="Arial"/>
                <w:sz w:val="22"/>
                <w:szCs w:val="22"/>
              </w:rPr>
              <w:t>Контрольная работа</w:t>
            </w:r>
          </w:p>
        </w:tc>
        <w:tc>
          <w:tcPr>
            <w:tcW w:w="3483" w:type="dxa"/>
            <w:vMerge/>
            <w:vAlign w:val="center"/>
          </w:tcPr>
          <w:p w:rsidR="00ED68D3" w:rsidRPr="008457C1" w:rsidRDefault="00ED68D3" w:rsidP="006A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14E2" w:rsidRPr="008457C1" w:rsidRDefault="00AE14E2" w:rsidP="00ED68D3">
      <w:pPr>
        <w:spacing w:after="0" w:line="240" w:lineRule="auto"/>
        <w:rPr>
          <w:rFonts w:ascii="Arial" w:hAnsi="Arial" w:cs="Arial"/>
        </w:rPr>
      </w:pPr>
    </w:p>
    <w:sectPr w:rsidR="00AE14E2" w:rsidRPr="008457C1" w:rsidSect="008457C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F6BA6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/>
        <w:color w:val="00000A"/>
        <w:u w:val="none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>
    <w:nsid w:val="076D1AF8"/>
    <w:multiLevelType w:val="hybridMultilevel"/>
    <w:tmpl w:val="BB042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E4058"/>
    <w:multiLevelType w:val="hybridMultilevel"/>
    <w:tmpl w:val="037E41A4"/>
    <w:lvl w:ilvl="0" w:tplc="7B9EC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F4560"/>
    <w:multiLevelType w:val="hybridMultilevel"/>
    <w:tmpl w:val="77FA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C0791"/>
    <w:multiLevelType w:val="hybridMultilevel"/>
    <w:tmpl w:val="0BD2C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0395B"/>
    <w:multiLevelType w:val="hybridMultilevel"/>
    <w:tmpl w:val="9E9E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74644"/>
    <w:multiLevelType w:val="hybridMultilevel"/>
    <w:tmpl w:val="9E745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B47B2"/>
    <w:multiLevelType w:val="multilevel"/>
    <w:tmpl w:val="70E6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D4274"/>
    <w:multiLevelType w:val="hybridMultilevel"/>
    <w:tmpl w:val="22184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D4B13"/>
    <w:multiLevelType w:val="hybridMultilevel"/>
    <w:tmpl w:val="9690BFB0"/>
    <w:lvl w:ilvl="0" w:tplc="ACB41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73EAE"/>
    <w:multiLevelType w:val="hybridMultilevel"/>
    <w:tmpl w:val="C29E9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A63AA9"/>
    <w:multiLevelType w:val="hybridMultilevel"/>
    <w:tmpl w:val="725CBFCE"/>
    <w:lvl w:ilvl="0" w:tplc="ACB41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76566"/>
    <w:multiLevelType w:val="hybridMultilevel"/>
    <w:tmpl w:val="E3BC3146"/>
    <w:lvl w:ilvl="0" w:tplc="2EEC778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F621E"/>
    <w:multiLevelType w:val="hybridMultilevel"/>
    <w:tmpl w:val="4A32EB18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34933"/>
    <w:multiLevelType w:val="hybridMultilevel"/>
    <w:tmpl w:val="AFE44C80"/>
    <w:lvl w:ilvl="0" w:tplc="ACB41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3CE7"/>
    <w:multiLevelType w:val="hybridMultilevel"/>
    <w:tmpl w:val="766CA624"/>
    <w:lvl w:ilvl="0" w:tplc="0FEE968C">
      <w:numFmt w:val="bullet"/>
      <w:lvlText w:val="·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91C9C"/>
    <w:multiLevelType w:val="hybridMultilevel"/>
    <w:tmpl w:val="68447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22235"/>
    <w:multiLevelType w:val="hybridMultilevel"/>
    <w:tmpl w:val="9B626C3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A4833"/>
    <w:multiLevelType w:val="hybridMultilevel"/>
    <w:tmpl w:val="4B30CE74"/>
    <w:lvl w:ilvl="0" w:tplc="2BEAF770">
      <w:start w:val="1"/>
      <w:numFmt w:val="decimal"/>
      <w:lvlText w:val="%1."/>
      <w:legacy w:legacy="1" w:legacySpace="0" w:legacyIndent="208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521A3"/>
    <w:multiLevelType w:val="hybridMultilevel"/>
    <w:tmpl w:val="4FEA5BA2"/>
    <w:lvl w:ilvl="0" w:tplc="0E1460C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A87321"/>
    <w:multiLevelType w:val="hybridMultilevel"/>
    <w:tmpl w:val="4BB0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609C3"/>
    <w:multiLevelType w:val="hybridMultilevel"/>
    <w:tmpl w:val="40A21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C49AC"/>
    <w:multiLevelType w:val="hybridMultilevel"/>
    <w:tmpl w:val="B390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47414"/>
    <w:multiLevelType w:val="hybridMultilevel"/>
    <w:tmpl w:val="F794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B537E"/>
    <w:multiLevelType w:val="hybridMultilevel"/>
    <w:tmpl w:val="6DFE2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6058CA"/>
    <w:multiLevelType w:val="hybridMultilevel"/>
    <w:tmpl w:val="132CF6C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464363"/>
    <w:multiLevelType w:val="hybridMultilevel"/>
    <w:tmpl w:val="B944E130"/>
    <w:lvl w:ilvl="0" w:tplc="119CD30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CE24C7"/>
    <w:multiLevelType w:val="hybridMultilevel"/>
    <w:tmpl w:val="A216B06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9">
    <w:nsid w:val="5C7A7AA4"/>
    <w:multiLevelType w:val="hybridMultilevel"/>
    <w:tmpl w:val="5BA2C3E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CB1D0F"/>
    <w:multiLevelType w:val="hybridMultilevel"/>
    <w:tmpl w:val="5BA2C3E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8C6B9F"/>
    <w:multiLevelType w:val="hybridMultilevel"/>
    <w:tmpl w:val="A5A05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301E9"/>
    <w:multiLevelType w:val="hybridMultilevel"/>
    <w:tmpl w:val="3010399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3">
    <w:nsid w:val="737820BD"/>
    <w:multiLevelType w:val="hybridMultilevel"/>
    <w:tmpl w:val="C434B66A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4">
    <w:nsid w:val="7978536E"/>
    <w:multiLevelType w:val="hybridMultilevel"/>
    <w:tmpl w:val="7E225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82CC6"/>
    <w:multiLevelType w:val="hybridMultilevel"/>
    <w:tmpl w:val="BDF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3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8"/>
  </w:num>
  <w:num w:numId="10">
    <w:abstractNumId w:val="33"/>
  </w:num>
  <w:num w:numId="11">
    <w:abstractNumId w:val="32"/>
  </w:num>
  <w:num w:numId="12">
    <w:abstractNumId w:val="1"/>
  </w:num>
  <w:num w:numId="13">
    <w:abstractNumId w:val="35"/>
  </w:num>
  <w:num w:numId="14">
    <w:abstractNumId w:val="34"/>
  </w:num>
  <w:num w:numId="15">
    <w:abstractNumId w:val="29"/>
  </w:num>
  <w:num w:numId="16">
    <w:abstractNumId w:val="24"/>
  </w:num>
  <w:num w:numId="17">
    <w:abstractNumId w:val="5"/>
  </w:num>
  <w:num w:numId="18">
    <w:abstractNumId w:val="9"/>
  </w:num>
  <w:num w:numId="19">
    <w:abstractNumId w:val="22"/>
  </w:num>
  <w:num w:numId="20">
    <w:abstractNumId w:val="17"/>
  </w:num>
  <w:num w:numId="21">
    <w:abstractNumId w:val="2"/>
  </w:num>
  <w:num w:numId="22">
    <w:abstractNumId w:val="8"/>
  </w:num>
  <w:num w:numId="23">
    <w:abstractNumId w:val="19"/>
  </w:num>
  <w:num w:numId="24">
    <w:abstractNumId w:val="13"/>
  </w:num>
  <w:num w:numId="25">
    <w:abstractNumId w:val="14"/>
  </w:num>
  <w:num w:numId="26">
    <w:abstractNumId w:val="31"/>
  </w:num>
  <w:num w:numId="27">
    <w:abstractNumId w:val="7"/>
  </w:num>
  <w:num w:numId="28">
    <w:abstractNumId w:val="23"/>
  </w:num>
  <w:num w:numId="29">
    <w:abstractNumId w:val="6"/>
  </w:num>
  <w:num w:numId="30">
    <w:abstractNumId w:val="21"/>
  </w:num>
  <w:num w:numId="31">
    <w:abstractNumId w:val="15"/>
  </w:num>
  <w:num w:numId="32">
    <w:abstractNumId w:val="10"/>
  </w:num>
  <w:num w:numId="33">
    <w:abstractNumId w:val="1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4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3AED"/>
    <w:rsid w:val="000106B8"/>
    <w:rsid w:val="000936DE"/>
    <w:rsid w:val="000A48B3"/>
    <w:rsid w:val="001846E5"/>
    <w:rsid w:val="00265206"/>
    <w:rsid w:val="00341B57"/>
    <w:rsid w:val="003A57D7"/>
    <w:rsid w:val="003B783B"/>
    <w:rsid w:val="004377A1"/>
    <w:rsid w:val="00451C80"/>
    <w:rsid w:val="004B7C42"/>
    <w:rsid w:val="005945D6"/>
    <w:rsid w:val="005A2316"/>
    <w:rsid w:val="007F41D7"/>
    <w:rsid w:val="008119F7"/>
    <w:rsid w:val="008457C1"/>
    <w:rsid w:val="00860B15"/>
    <w:rsid w:val="008947F9"/>
    <w:rsid w:val="008B7945"/>
    <w:rsid w:val="00922AB5"/>
    <w:rsid w:val="00961661"/>
    <w:rsid w:val="00981665"/>
    <w:rsid w:val="00AE14E2"/>
    <w:rsid w:val="00B666FA"/>
    <w:rsid w:val="00B84B27"/>
    <w:rsid w:val="00C42E1C"/>
    <w:rsid w:val="00C754DC"/>
    <w:rsid w:val="00CA3AED"/>
    <w:rsid w:val="00CB0A96"/>
    <w:rsid w:val="00CB3B6B"/>
    <w:rsid w:val="00CC5129"/>
    <w:rsid w:val="00D47B8B"/>
    <w:rsid w:val="00D90AC6"/>
    <w:rsid w:val="00DB0197"/>
    <w:rsid w:val="00DC57CB"/>
    <w:rsid w:val="00DE148B"/>
    <w:rsid w:val="00ED20FD"/>
    <w:rsid w:val="00ED68D3"/>
    <w:rsid w:val="00F14E40"/>
    <w:rsid w:val="00FB1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8B"/>
  </w:style>
  <w:style w:type="paragraph" w:styleId="1">
    <w:name w:val="heading 1"/>
    <w:basedOn w:val="a"/>
    <w:next w:val="a"/>
    <w:link w:val="10"/>
    <w:qFormat/>
    <w:rsid w:val="00CA3AED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A3AED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3AED"/>
    <w:pPr>
      <w:keepNext/>
      <w:spacing w:before="240" w:after="60" w:line="30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3AED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3AED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3AED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CA3AED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A3AE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E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A3AED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A3AE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A3AE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A3AED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A3AED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A3AED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A3AED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rsid w:val="00CA3AED"/>
    <w:rPr>
      <w:color w:val="0000FF"/>
      <w:u w:val="single"/>
    </w:rPr>
  </w:style>
  <w:style w:type="character" w:styleId="a4">
    <w:name w:val="FollowedHyperlink"/>
    <w:rsid w:val="00CA3AED"/>
    <w:rPr>
      <w:color w:val="800080"/>
      <w:u w:val="single"/>
    </w:rPr>
  </w:style>
  <w:style w:type="character" w:styleId="a5">
    <w:name w:val="Emphasis"/>
    <w:qFormat/>
    <w:rsid w:val="00CA3AED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22"/>
    <w:qFormat/>
    <w:rsid w:val="00CA3AED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CA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link w:val="a9"/>
    <w:locked/>
    <w:rsid w:val="00CA3AED"/>
    <w:rPr>
      <w:rFonts w:ascii="Calibri" w:eastAsia="Calibri" w:hAnsi="Calibri"/>
      <w:sz w:val="24"/>
      <w:szCs w:val="24"/>
    </w:rPr>
  </w:style>
  <w:style w:type="paragraph" w:styleId="a9">
    <w:name w:val="footer"/>
    <w:basedOn w:val="a"/>
    <w:link w:val="a8"/>
    <w:rsid w:val="00CA3A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CA3AED"/>
  </w:style>
  <w:style w:type="paragraph" w:styleId="aa">
    <w:name w:val="Body Text"/>
    <w:basedOn w:val="a"/>
    <w:link w:val="ab"/>
    <w:rsid w:val="00CA3AED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CA3AED"/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link w:val="ad"/>
    <w:locked/>
    <w:rsid w:val="00CA3AED"/>
    <w:rPr>
      <w:rFonts w:ascii="Calibri" w:eastAsia="Calibri" w:hAnsi="Calibri"/>
      <w:color w:val="000080"/>
      <w:sz w:val="24"/>
    </w:rPr>
  </w:style>
  <w:style w:type="paragraph" w:styleId="ad">
    <w:name w:val="Body Text Indent"/>
    <w:basedOn w:val="a"/>
    <w:link w:val="ac"/>
    <w:rsid w:val="00CA3A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Calibri" w:hAnsi="Calibri"/>
      <w:color w:val="000080"/>
      <w:sz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CA3AED"/>
  </w:style>
  <w:style w:type="character" w:customStyle="1" w:styleId="ae">
    <w:name w:val="Основной текст_"/>
    <w:link w:val="13"/>
    <w:locked/>
    <w:rsid w:val="00CA3AE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e"/>
    <w:rsid w:val="00CA3AED"/>
    <w:pPr>
      <w:widowControl w:val="0"/>
      <w:shd w:val="clear" w:color="auto" w:fill="FFFFFF"/>
      <w:spacing w:before="240" w:after="120" w:line="322" w:lineRule="exact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locked/>
    <w:rsid w:val="00CA3AED"/>
    <w:rPr>
      <w:rFonts w:ascii="Candara" w:hAnsi="Candara"/>
      <w:i/>
      <w:iCs/>
      <w:spacing w:val="-1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A3AED"/>
    <w:pPr>
      <w:widowControl w:val="0"/>
      <w:shd w:val="clear" w:color="auto" w:fill="FFFFFF"/>
      <w:spacing w:after="0" w:line="240" w:lineRule="atLeast"/>
    </w:pPr>
    <w:rPr>
      <w:rFonts w:ascii="Candara" w:hAnsi="Candara"/>
      <w:i/>
      <w:iCs/>
      <w:spacing w:val="-10"/>
      <w:sz w:val="16"/>
      <w:szCs w:val="16"/>
      <w:shd w:val="clear" w:color="auto" w:fill="FFFFFF"/>
    </w:rPr>
  </w:style>
  <w:style w:type="paragraph" w:customStyle="1" w:styleId="14">
    <w:name w:val="Абзац списка1"/>
    <w:basedOn w:val="a"/>
    <w:rsid w:val="00CA3A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customStyle="1" w:styleId="15">
    <w:name w:val="Знак1"/>
    <w:basedOn w:val="a"/>
    <w:rsid w:val="00CA3A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CA3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CA3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6"/>
    <w:locked/>
    <w:rsid w:val="00CA3AED"/>
    <w:rPr>
      <w:rFonts w:ascii="Calibri" w:hAnsi="Calibri"/>
      <w:lang w:eastAsia="en-US"/>
    </w:rPr>
  </w:style>
  <w:style w:type="paragraph" w:customStyle="1" w:styleId="16">
    <w:name w:val="Без интервала1"/>
    <w:link w:val="NoSpacingChar"/>
    <w:rsid w:val="00CA3AED"/>
    <w:pPr>
      <w:spacing w:after="0" w:line="240" w:lineRule="auto"/>
    </w:pPr>
    <w:rPr>
      <w:rFonts w:ascii="Calibri" w:hAnsi="Calibri"/>
      <w:lang w:eastAsia="en-US"/>
    </w:rPr>
  </w:style>
  <w:style w:type="paragraph" w:customStyle="1" w:styleId="Style6">
    <w:name w:val="Style6"/>
    <w:basedOn w:val="a"/>
    <w:rsid w:val="00CA3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CA3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7">
    <w:name w:val="Style7"/>
    <w:basedOn w:val="a"/>
    <w:rsid w:val="00CA3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9">
    <w:name w:val="Style9"/>
    <w:basedOn w:val="a"/>
    <w:rsid w:val="00CA3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jus">
    <w:name w:val="ajus"/>
    <w:basedOn w:val="a"/>
    <w:rsid w:val="00CA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CA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_основной Знак"/>
    <w:link w:val="af0"/>
    <w:locked/>
    <w:rsid w:val="00CA3AED"/>
    <w:rPr>
      <w:sz w:val="28"/>
      <w:szCs w:val="28"/>
      <w:lang w:eastAsia="en-US"/>
    </w:rPr>
  </w:style>
  <w:style w:type="paragraph" w:customStyle="1" w:styleId="af0">
    <w:name w:val="А_основной"/>
    <w:basedOn w:val="a"/>
    <w:link w:val="af"/>
    <w:rsid w:val="00CA3AED"/>
    <w:pPr>
      <w:spacing w:after="0" w:line="360" w:lineRule="auto"/>
      <w:ind w:firstLine="454"/>
      <w:jc w:val="both"/>
    </w:pPr>
    <w:rPr>
      <w:sz w:val="28"/>
      <w:szCs w:val="28"/>
      <w:lang w:eastAsia="en-US"/>
    </w:rPr>
  </w:style>
  <w:style w:type="paragraph" w:customStyle="1" w:styleId="Style16">
    <w:name w:val="Style16"/>
    <w:basedOn w:val="a"/>
    <w:uiPriority w:val="99"/>
    <w:rsid w:val="00CA3AED"/>
    <w:pPr>
      <w:widowControl w:val="0"/>
      <w:autoSpaceDE w:val="0"/>
      <w:autoSpaceDN w:val="0"/>
      <w:adjustRightInd w:val="0"/>
      <w:spacing w:after="0" w:line="29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CA3AED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CA3AE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link w:val="af3"/>
    <w:uiPriority w:val="34"/>
    <w:qFormat/>
    <w:rsid w:val="00CA3A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">
    <w:name w:val="Paragraph Style"/>
    <w:rsid w:val="00CA3A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1">
    <w:name w:val="Style1"/>
    <w:basedOn w:val="a"/>
    <w:rsid w:val="00CA3AED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A3AED"/>
    <w:pPr>
      <w:widowControl w:val="0"/>
      <w:autoSpaceDE w:val="0"/>
      <w:autoSpaceDN w:val="0"/>
      <w:adjustRightInd w:val="0"/>
      <w:spacing w:after="0" w:line="21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A3AED"/>
    <w:pPr>
      <w:widowControl w:val="0"/>
      <w:autoSpaceDE w:val="0"/>
      <w:autoSpaceDN w:val="0"/>
      <w:adjustRightInd w:val="0"/>
      <w:spacing w:after="0" w:line="21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A3AED"/>
    <w:pPr>
      <w:widowControl w:val="0"/>
      <w:autoSpaceDE w:val="0"/>
      <w:autoSpaceDN w:val="0"/>
      <w:adjustRightInd w:val="0"/>
      <w:spacing w:after="0" w:line="20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rsid w:val="00CA3AED"/>
    <w:rPr>
      <w:rFonts w:ascii="Times New Roman" w:hAnsi="Times New Roman" w:cs="Times New Roman" w:hint="default"/>
    </w:rPr>
  </w:style>
  <w:style w:type="character" w:customStyle="1" w:styleId="17">
    <w:name w:val="Заголовок №1"/>
    <w:rsid w:val="00CA3AED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26">
    <w:name w:val="Font Style26"/>
    <w:rsid w:val="00CA3AED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rsid w:val="00CA3AED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CA3AE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CA3AED"/>
    <w:rPr>
      <w:rFonts w:ascii="Arial" w:hAnsi="Arial" w:cs="Arial" w:hint="default"/>
      <w:sz w:val="20"/>
      <w:szCs w:val="20"/>
    </w:rPr>
  </w:style>
  <w:style w:type="character" w:customStyle="1" w:styleId="FontStyle14">
    <w:name w:val="Font Style14"/>
    <w:rsid w:val="00CA3AED"/>
    <w:rPr>
      <w:rFonts w:ascii="Arial" w:hAnsi="Arial" w:cs="Arial" w:hint="default"/>
      <w:b/>
      <w:bCs/>
      <w:sz w:val="20"/>
      <w:szCs w:val="20"/>
    </w:rPr>
  </w:style>
  <w:style w:type="character" w:customStyle="1" w:styleId="c3c2">
    <w:name w:val="c3 c2"/>
    <w:basedOn w:val="a0"/>
    <w:rsid w:val="00CA3AED"/>
  </w:style>
  <w:style w:type="character" w:customStyle="1" w:styleId="FontStyle12">
    <w:name w:val="Font Style12"/>
    <w:uiPriority w:val="99"/>
    <w:rsid w:val="00CA3AED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15">
    <w:name w:val="Font Style15"/>
    <w:uiPriority w:val="99"/>
    <w:rsid w:val="00CA3AE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uiPriority w:val="99"/>
    <w:rsid w:val="00CA3AED"/>
    <w:rPr>
      <w:rFonts w:ascii="Times New Roman" w:hAnsi="Times New Roman" w:cs="Times New Roman" w:hint="default"/>
      <w:sz w:val="18"/>
      <w:szCs w:val="18"/>
    </w:rPr>
  </w:style>
  <w:style w:type="paragraph" w:customStyle="1" w:styleId="msonormalcxspmiddle">
    <w:name w:val="msonormalcxspmiddle"/>
    <w:basedOn w:val="a"/>
    <w:rsid w:val="00CA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CA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CA3A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A3AE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CA3A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A3AE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CA3AE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uiPriority w:val="99"/>
    <w:rsid w:val="00CA3AED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CA3AED"/>
    <w:rPr>
      <w:rFonts w:ascii="Times New Roman" w:hAnsi="Times New Roman" w:cs="Times New Roman"/>
      <w:sz w:val="20"/>
      <w:szCs w:val="20"/>
    </w:rPr>
  </w:style>
  <w:style w:type="paragraph" w:styleId="af5">
    <w:name w:val="Plain Text"/>
    <w:basedOn w:val="a"/>
    <w:link w:val="af6"/>
    <w:rsid w:val="00CA3AE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CA3AED"/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uiPriority w:val="99"/>
    <w:rsid w:val="00CA3AE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rsid w:val="00CA3AED"/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CA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974807"/>
      <w:sz w:val="24"/>
      <w:szCs w:val="24"/>
    </w:rPr>
  </w:style>
  <w:style w:type="paragraph" w:customStyle="1" w:styleId="xl90">
    <w:name w:val="xl90"/>
    <w:basedOn w:val="a"/>
    <w:rsid w:val="00CA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00"/>
      <w:sz w:val="24"/>
      <w:szCs w:val="24"/>
    </w:rPr>
  </w:style>
  <w:style w:type="character" w:customStyle="1" w:styleId="1958">
    <w:name w:val="Основной текст (19)58"/>
    <w:rsid w:val="00CA3AED"/>
    <w:rPr>
      <w:rFonts w:ascii="Times New Roman" w:hAnsi="Times New Roman" w:cs="Times New Roman"/>
      <w:b/>
      <w:bCs/>
      <w:spacing w:val="0"/>
      <w:sz w:val="20"/>
      <w:szCs w:val="20"/>
    </w:rPr>
  </w:style>
  <w:style w:type="paragraph" w:styleId="af7">
    <w:name w:val="Title"/>
    <w:basedOn w:val="a"/>
    <w:link w:val="af8"/>
    <w:qFormat/>
    <w:rsid w:val="00CA3AED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</w:rPr>
  </w:style>
  <w:style w:type="character" w:customStyle="1" w:styleId="af8">
    <w:name w:val="Название Знак"/>
    <w:basedOn w:val="a0"/>
    <w:link w:val="af7"/>
    <w:rsid w:val="00CA3AED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</w:rPr>
  </w:style>
  <w:style w:type="paragraph" w:customStyle="1" w:styleId="18">
    <w:name w:val="Знак1"/>
    <w:basedOn w:val="a"/>
    <w:rsid w:val="00CA3A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9">
    <w:name w:val="header"/>
    <w:basedOn w:val="a"/>
    <w:link w:val="afa"/>
    <w:rsid w:val="00CA3AE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a">
    <w:name w:val="Верхний колонтитул Знак"/>
    <w:basedOn w:val="a0"/>
    <w:link w:val="af9"/>
    <w:rsid w:val="00CA3AED"/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Абзац списка Знак"/>
    <w:link w:val="af2"/>
    <w:uiPriority w:val="34"/>
    <w:locked/>
    <w:rsid w:val="00CA3AED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Balloon Text"/>
    <w:basedOn w:val="a"/>
    <w:link w:val="afc"/>
    <w:rsid w:val="00CA3AE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c">
    <w:name w:val="Текст выноски Знак"/>
    <w:basedOn w:val="a0"/>
    <w:link w:val="afb"/>
    <w:rsid w:val="00CA3AED"/>
    <w:rPr>
      <w:rFonts w:ascii="Tahoma" w:eastAsia="Calibri" w:hAnsi="Tahoma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CA3AED"/>
    <w:rPr>
      <w:rFonts w:ascii="Century Schoolbook" w:hAnsi="Century Schoolbook" w:cs="Century Schoolbook"/>
      <w:i/>
      <w:iCs/>
      <w:sz w:val="18"/>
      <w:szCs w:val="18"/>
    </w:rPr>
  </w:style>
  <w:style w:type="table" w:styleId="afd">
    <w:name w:val="Table Grid"/>
    <w:basedOn w:val="a1"/>
    <w:uiPriority w:val="59"/>
    <w:rsid w:val="000936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2021-10-18T08:43:00Z</cp:lastPrinted>
  <dcterms:created xsi:type="dcterms:W3CDTF">2019-08-23T15:09:00Z</dcterms:created>
  <dcterms:modified xsi:type="dcterms:W3CDTF">2022-09-20T01:55:00Z</dcterms:modified>
</cp:coreProperties>
</file>