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964" w:rsidRDefault="002B2964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B2964" w:rsidRDefault="002B2964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6100A" w:rsidRPr="000B5BFA" w:rsidRDefault="0066100A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Аннотация к рабочей программе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1955"/>
        <w:gridCol w:w="8819"/>
      </w:tblGrid>
      <w:tr w:rsidR="0066100A" w:rsidRPr="00AE4B22" w:rsidTr="0003594F">
        <w:tc>
          <w:tcPr>
            <w:tcW w:w="1955" w:type="dxa"/>
          </w:tcPr>
          <w:p w:rsidR="0066100A" w:rsidRPr="00AE4B22" w:rsidRDefault="0003594F" w:rsidP="00E30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Название учебной программы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66100A" w:rsidRPr="00AE4B22" w:rsidRDefault="0066100A" w:rsidP="007074D8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74D8">
              <w:rPr>
                <w:rFonts w:ascii="Arial" w:hAnsi="Arial" w:cs="Arial"/>
                <w:sz w:val="24"/>
                <w:szCs w:val="24"/>
              </w:rPr>
              <w:t>Изобразительное искусство</w:t>
            </w:r>
            <w:r w:rsidR="00454FF0">
              <w:rPr>
                <w:rFonts w:ascii="Arial" w:hAnsi="Arial" w:cs="Arial"/>
                <w:sz w:val="24"/>
                <w:szCs w:val="24"/>
              </w:rPr>
              <w:t xml:space="preserve"> для начального общего образования</w:t>
            </w:r>
          </w:p>
        </w:tc>
      </w:tr>
      <w:tr w:rsidR="0066100A" w:rsidRPr="00AE4B22" w:rsidTr="0003594F">
        <w:tc>
          <w:tcPr>
            <w:tcW w:w="1955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Класс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66100A" w:rsidRPr="000B5BFA" w:rsidRDefault="0066100A" w:rsidP="003912E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B5BF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FB3ACE">
              <w:rPr>
                <w:rFonts w:ascii="Arial" w:hAnsi="Arial" w:cs="Arial"/>
                <w:sz w:val="24"/>
                <w:szCs w:val="24"/>
              </w:rPr>
              <w:t>1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- 4</w:t>
            </w:r>
          </w:p>
        </w:tc>
      </w:tr>
      <w:tr w:rsidR="0066100A" w:rsidRPr="00AE4B22" w:rsidTr="0003594F">
        <w:tc>
          <w:tcPr>
            <w:tcW w:w="1955" w:type="dxa"/>
          </w:tcPr>
          <w:p w:rsidR="0066100A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03594F" w:rsidRPr="0003594F" w:rsidRDefault="0003594F" w:rsidP="0003594F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GoBack"/>
            <w:r w:rsidRPr="0003594F">
              <w:rPr>
                <w:rFonts w:ascii="Arial" w:eastAsia="Times New Roman" w:hAnsi="Arial" w:cs="Arial"/>
                <w:sz w:val="24"/>
                <w:szCs w:val="24"/>
              </w:rPr>
              <w:t xml:space="preserve">Рабочая программа разработана на основе следующих нормативных документов: </w:t>
            </w:r>
          </w:p>
          <w:p w:rsidR="0003594F" w:rsidRPr="0003594F" w:rsidRDefault="005D0976" w:rsidP="0003594F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Федерального закона «Об образовании в Российской Федерации» от 29.12.2012 №273-ФЗ.</w:t>
            </w:r>
          </w:p>
          <w:p w:rsidR="0003594F" w:rsidRPr="0003594F" w:rsidRDefault="005D0976" w:rsidP="0003594F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Федеральных рабочих программ НОО на 2026-2027 учебный год.</w:t>
            </w:r>
          </w:p>
          <w:p w:rsidR="005D0976" w:rsidRPr="00BD5D5E" w:rsidRDefault="0003594F" w:rsidP="00BD5D5E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3594F">
              <w:rPr>
                <w:rFonts w:ascii="Arial" w:hAnsi="Arial" w:cs="Arial"/>
                <w:sz w:val="24"/>
                <w:szCs w:val="24"/>
                <w:lang w:eastAsia="en-US"/>
              </w:rPr>
              <w:t>Приказ</w:t>
            </w:r>
            <w:r w:rsidR="005D0976">
              <w:rPr>
                <w:rFonts w:ascii="Arial" w:hAnsi="Arial" w:cs="Arial"/>
                <w:sz w:val="24"/>
                <w:szCs w:val="24"/>
                <w:lang w:eastAsia="en-US"/>
              </w:rPr>
              <w:t>ов</w:t>
            </w:r>
            <w:r w:rsidRPr="0003594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594F">
              <w:rPr>
                <w:rFonts w:ascii="Arial" w:hAnsi="Arial" w:cs="Arial"/>
                <w:sz w:val="24"/>
                <w:szCs w:val="24"/>
                <w:lang w:eastAsia="en-US"/>
              </w:rPr>
              <w:t>Минп</w:t>
            </w:r>
            <w:r w:rsidR="00BD5D5E">
              <w:rPr>
                <w:rFonts w:ascii="Arial" w:hAnsi="Arial" w:cs="Arial"/>
                <w:sz w:val="24"/>
                <w:szCs w:val="24"/>
                <w:lang w:eastAsia="en-US"/>
              </w:rPr>
              <w:t>росвещения</w:t>
            </w:r>
            <w:proofErr w:type="spellEnd"/>
            <w:r w:rsidR="00BD5D5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России от 09.10.2024 </w:t>
            </w:r>
            <w:r w:rsidRPr="0003594F">
              <w:rPr>
                <w:rFonts w:ascii="Arial" w:hAnsi="Arial" w:cs="Arial"/>
                <w:sz w:val="24"/>
                <w:szCs w:val="24"/>
                <w:lang w:eastAsia="en-US"/>
              </w:rPr>
              <w:t>г.№704</w:t>
            </w:r>
            <w:r w:rsidR="005D097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5D0976" w:rsidRPr="0003594F">
              <w:rPr>
                <w:rFonts w:ascii="Arial" w:hAnsi="Arial" w:cs="Arial"/>
                <w:sz w:val="24"/>
                <w:szCs w:val="24"/>
                <w:lang w:eastAsia="en-US"/>
              </w:rPr>
              <w:t>(Зарегистрировано в Минюс</w:t>
            </w:r>
            <w:r w:rsidR="005D0976">
              <w:rPr>
                <w:rFonts w:ascii="Arial" w:hAnsi="Arial" w:cs="Arial"/>
                <w:sz w:val="24"/>
                <w:szCs w:val="24"/>
                <w:lang w:eastAsia="en-US"/>
              </w:rPr>
              <w:t>те России 11.02.2025 г. №81220); от 08.10.2025</w:t>
            </w:r>
            <w:r w:rsidR="00BD5D5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г. №729 </w:t>
            </w:r>
            <w:r w:rsidR="00BD5D5E" w:rsidRPr="0003594F">
              <w:rPr>
                <w:rFonts w:ascii="Arial" w:hAnsi="Arial" w:cs="Arial"/>
                <w:sz w:val="24"/>
                <w:szCs w:val="24"/>
                <w:lang w:eastAsia="en-US"/>
              </w:rPr>
              <w:t>(Зарегистрировано в Минюс</w:t>
            </w:r>
            <w:r w:rsidR="00BD5D5E">
              <w:rPr>
                <w:rFonts w:ascii="Arial" w:hAnsi="Arial" w:cs="Arial"/>
                <w:sz w:val="24"/>
                <w:szCs w:val="24"/>
                <w:lang w:eastAsia="en-US"/>
              </w:rPr>
              <w:t>те России 03.12.2025 г. №84436</w:t>
            </w:r>
            <w:r w:rsidR="00BD5D5E">
              <w:rPr>
                <w:rFonts w:ascii="Arial" w:hAnsi="Arial" w:cs="Arial"/>
                <w:sz w:val="24"/>
                <w:szCs w:val="24"/>
                <w:lang w:eastAsia="en-US"/>
              </w:rPr>
              <w:t>);</w:t>
            </w:r>
            <w:r w:rsidR="00BD5D5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от 10.11. 2025 г. №808 </w:t>
            </w:r>
            <w:r w:rsidR="00BD5D5E" w:rsidRPr="0003594F">
              <w:rPr>
                <w:rFonts w:ascii="Arial" w:hAnsi="Arial" w:cs="Arial"/>
                <w:sz w:val="24"/>
                <w:szCs w:val="24"/>
                <w:lang w:eastAsia="en-US"/>
              </w:rPr>
              <w:t>(Зарегистрировано в Минюс</w:t>
            </w:r>
            <w:r w:rsidR="00BD5D5E">
              <w:rPr>
                <w:rFonts w:ascii="Arial" w:hAnsi="Arial" w:cs="Arial"/>
                <w:sz w:val="24"/>
                <w:szCs w:val="24"/>
                <w:lang w:eastAsia="en-US"/>
              </w:rPr>
              <w:t>те России 11.02.2026</w:t>
            </w:r>
            <w:r w:rsidR="00BD5D5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г. №8</w:t>
            </w:r>
            <w:r w:rsidR="00BD5D5E">
              <w:rPr>
                <w:rFonts w:ascii="Arial" w:hAnsi="Arial" w:cs="Arial"/>
                <w:sz w:val="24"/>
                <w:szCs w:val="24"/>
                <w:lang w:eastAsia="en-US"/>
              </w:rPr>
              <w:t>5296)</w:t>
            </w:r>
            <w:r w:rsidRPr="00BD5D5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      </w:r>
            <w:r w:rsidR="00BD5D5E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  <w:p w:rsidR="00BD5D5E" w:rsidRPr="00BD5D5E" w:rsidRDefault="00BD5D5E" w:rsidP="00BD5D5E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Письма </w:t>
            </w:r>
            <w:proofErr w:type="spellStart"/>
            <w:r w:rsidRPr="0003594F">
              <w:rPr>
                <w:rFonts w:ascii="Arial" w:hAnsi="Arial" w:cs="Arial"/>
                <w:sz w:val="24"/>
                <w:szCs w:val="24"/>
                <w:lang w:eastAsia="en-US"/>
              </w:rPr>
              <w:t>Минп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росвещения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России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от 02.03.2026 г. №03-320</w:t>
            </w:r>
            <w:r w:rsidRPr="00BD5D5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«Об изменениях в </w:t>
            </w:r>
            <w:r w:rsidRPr="00BD5D5E">
              <w:rPr>
                <w:rFonts w:ascii="Arial" w:hAnsi="Arial" w:cs="Arial"/>
                <w:sz w:val="24"/>
                <w:szCs w:val="24"/>
                <w:lang w:eastAsia="en-US"/>
              </w:rPr>
              <w:t>федеральных образовательных программ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ах</w:t>
            </w:r>
            <w:r w:rsidRPr="00BD5D5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начального общего образования, основного общего образования и среднего общего образования</w:t>
            </w:r>
            <w:r w:rsidR="00AB09DA">
              <w:rPr>
                <w:rFonts w:ascii="Arial" w:hAnsi="Arial" w:cs="Arial"/>
                <w:sz w:val="24"/>
                <w:szCs w:val="24"/>
                <w:lang w:eastAsia="en-US"/>
              </w:rPr>
              <w:t>».</w:t>
            </w:r>
          </w:p>
          <w:p w:rsidR="005D0976" w:rsidRPr="0003594F" w:rsidRDefault="005D0976" w:rsidP="005D0976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3594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3594F">
              <w:rPr>
                <w:rFonts w:ascii="Arial" w:eastAsia="Times New Roman" w:hAnsi="Arial" w:cs="Arial"/>
                <w:sz w:val="24"/>
                <w:szCs w:val="24"/>
              </w:rPr>
              <w:t>Учебного плана основного общего образов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ания МАОУ Маслянская СОШ на 2026-2027</w:t>
            </w:r>
            <w:r w:rsidRPr="0003594F">
              <w:rPr>
                <w:rFonts w:ascii="Arial" w:eastAsia="Times New Roman" w:hAnsi="Arial" w:cs="Arial"/>
                <w:sz w:val="24"/>
                <w:szCs w:val="24"/>
              </w:rPr>
              <w:t xml:space="preserve"> учебный год.</w:t>
            </w:r>
          </w:p>
          <w:p w:rsidR="0066100A" w:rsidRPr="00AB09DA" w:rsidRDefault="005D0976" w:rsidP="00AB09DA">
            <w:pPr>
              <w:pStyle w:val="a8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09DA">
              <w:rPr>
                <w:rFonts w:ascii="Arial" w:eastAsia="Times New Roman" w:hAnsi="Arial" w:cs="Arial"/>
                <w:sz w:val="24"/>
                <w:szCs w:val="24"/>
              </w:rPr>
              <w:t>Рабочей программы воспитания и социализации МАОУ Маслянская СОШ</w:t>
            </w:r>
            <w:r w:rsidR="00AB09DA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bookmarkEnd w:id="0"/>
          </w:p>
        </w:tc>
      </w:tr>
      <w:tr w:rsidR="0066100A" w:rsidRPr="00AE4B22" w:rsidTr="0003594F">
        <w:tc>
          <w:tcPr>
            <w:tcW w:w="1955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FB3ACE" w:rsidRDefault="00FB3ACE" w:rsidP="00FB3ACE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класс</w:t>
            </w:r>
          </w:p>
          <w:p w:rsidR="00FB3ACE" w:rsidRDefault="00FB3ACE" w:rsidP="00FB3ACE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Неменская</w:t>
            </w:r>
            <w:proofErr w:type="spellEnd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Л.А</w:t>
            </w:r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Изобразительное искусство: учебник для общеобр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азовательных организаций. – </w:t>
            </w:r>
            <w:proofErr w:type="spellStart"/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М.:</w:t>
            </w:r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«Просвещение</w:t>
            </w:r>
            <w:proofErr w:type="spellEnd"/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», 2022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г.</w:t>
            </w:r>
          </w:p>
          <w:p w:rsidR="00FB3ACE" w:rsidRDefault="005411CC" w:rsidP="00FB3ACE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11CC">
              <w:rPr>
                <w:rFonts w:ascii="Arial" w:hAnsi="Arial" w:cs="Arial"/>
                <w:b/>
                <w:sz w:val="24"/>
                <w:szCs w:val="24"/>
              </w:rPr>
              <w:t>2 класс</w:t>
            </w:r>
          </w:p>
          <w:p w:rsidR="007B0C15" w:rsidRDefault="007B0C15" w:rsidP="007B0C15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Неменская</w:t>
            </w:r>
            <w:proofErr w:type="spellEnd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Л.А</w:t>
            </w:r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Изобразительное искусство: учебник для общеобр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азовательных организаций. – </w:t>
            </w:r>
            <w:proofErr w:type="spellStart"/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М.:</w:t>
            </w:r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«Просвещение</w:t>
            </w:r>
            <w:proofErr w:type="spellEnd"/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», 2022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г.</w:t>
            </w:r>
          </w:p>
          <w:p w:rsidR="005411CC" w:rsidRPr="005411CC" w:rsidRDefault="005411CC" w:rsidP="00FB3ACE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11CC">
              <w:rPr>
                <w:rFonts w:ascii="Arial" w:hAnsi="Arial" w:cs="Arial"/>
                <w:b/>
                <w:sz w:val="24"/>
                <w:szCs w:val="24"/>
              </w:rPr>
              <w:t>3 класс</w:t>
            </w:r>
          </w:p>
          <w:p w:rsidR="00D2270F" w:rsidRDefault="00D2270F" w:rsidP="00D2270F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Неменская</w:t>
            </w:r>
            <w:proofErr w:type="spellEnd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Л.А</w:t>
            </w:r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Изобразительное искусство: учебник для общеобр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азовательных орган</w:t>
            </w:r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изаций. – </w:t>
            </w:r>
            <w:proofErr w:type="spellStart"/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М.:«Просвещение</w:t>
            </w:r>
            <w:proofErr w:type="spellEnd"/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», 2022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г.</w:t>
            </w:r>
          </w:p>
          <w:p w:rsidR="005411CC" w:rsidRPr="005411CC" w:rsidRDefault="005411CC" w:rsidP="00FB3ACE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11CC">
              <w:rPr>
                <w:rFonts w:ascii="Arial" w:hAnsi="Arial" w:cs="Arial"/>
                <w:b/>
                <w:sz w:val="24"/>
                <w:szCs w:val="24"/>
              </w:rPr>
              <w:t>4 класс</w:t>
            </w:r>
          </w:p>
          <w:p w:rsidR="005411CC" w:rsidRPr="00F12E87" w:rsidRDefault="00FE2167" w:rsidP="0003594F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Неменская</w:t>
            </w:r>
            <w:proofErr w:type="spellEnd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Л.А</w:t>
            </w:r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Изобразительное искусство: учебник для общеобр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азовательных орган</w:t>
            </w:r>
            <w:r w:rsidR="00766621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изаций. – </w:t>
            </w:r>
            <w:proofErr w:type="spellStart"/>
            <w:r w:rsidR="00766621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М.:«Просвещение</w:t>
            </w:r>
            <w:proofErr w:type="spellEnd"/>
            <w:r w:rsidR="00766621">
              <w:rPr>
                <w:rFonts w:ascii="Arial" w:hAnsi="Arial" w:cs="Arial"/>
                <w:iCs/>
                <w:color w:val="000000"/>
                <w:sz w:val="24"/>
                <w:szCs w:val="24"/>
              </w:rPr>
              <w:t>», 202</w:t>
            </w:r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66100A" w:rsidRPr="00AE4B22" w:rsidTr="0003594F">
        <w:tc>
          <w:tcPr>
            <w:tcW w:w="1955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5411CC" w:rsidRPr="005411CC" w:rsidRDefault="005411CC" w:rsidP="005411CC">
            <w:pPr>
              <w:pStyle w:val="a9"/>
              <w:widowControl w:val="0"/>
              <w:tabs>
                <w:tab w:val="left" w:pos="523"/>
              </w:tabs>
              <w:spacing w:after="0"/>
              <w:ind w:left="520" w:right="20"/>
              <w:jc w:val="both"/>
              <w:rPr>
                <w:rStyle w:val="aa"/>
                <w:rFonts w:ascii="Arial" w:hAnsi="Arial" w:cs="Arial"/>
                <w:b/>
                <w:sz w:val="24"/>
                <w:szCs w:val="24"/>
              </w:rPr>
            </w:pPr>
            <w:r w:rsidRPr="005411CC">
              <w:rPr>
                <w:rStyle w:val="aa"/>
                <w:rFonts w:ascii="Arial" w:hAnsi="Arial" w:cs="Arial"/>
                <w:b/>
                <w:sz w:val="24"/>
                <w:szCs w:val="24"/>
              </w:rPr>
              <w:t>Цель:</w:t>
            </w:r>
          </w:p>
          <w:p w:rsidR="005411CC" w:rsidRPr="00DB296D" w:rsidRDefault="005411CC" w:rsidP="005411CC">
            <w:pPr>
              <w:pStyle w:val="a9"/>
              <w:widowControl w:val="0"/>
              <w:numPr>
                <w:ilvl w:val="0"/>
                <w:numId w:val="3"/>
              </w:numPr>
              <w:tabs>
                <w:tab w:val="left" w:pos="523"/>
              </w:tabs>
              <w:spacing w:after="0"/>
              <w:ind w:left="520" w:right="20" w:hanging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формирование у детей целостного, гармоничного воспри</w:t>
            </w: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ятия мира;</w:t>
            </w:r>
          </w:p>
          <w:p w:rsidR="005411CC" w:rsidRPr="00DB296D" w:rsidRDefault="005411CC" w:rsidP="005411CC">
            <w:pPr>
              <w:pStyle w:val="a9"/>
              <w:widowControl w:val="0"/>
              <w:numPr>
                <w:ilvl w:val="0"/>
                <w:numId w:val="3"/>
              </w:numPr>
              <w:tabs>
                <w:tab w:val="left" w:pos="518"/>
              </w:tabs>
              <w:spacing w:after="0"/>
              <w:ind w:left="520" w:hanging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активизацию самостоятельной творческой деятельности;</w:t>
            </w:r>
          </w:p>
          <w:p w:rsidR="005411CC" w:rsidRPr="00DB296D" w:rsidRDefault="005411CC" w:rsidP="005411CC">
            <w:pPr>
              <w:pStyle w:val="a9"/>
              <w:widowControl w:val="0"/>
              <w:numPr>
                <w:ilvl w:val="0"/>
                <w:numId w:val="3"/>
              </w:numPr>
              <w:tabs>
                <w:tab w:val="left" w:pos="518"/>
              </w:tabs>
              <w:spacing w:after="0"/>
              <w:ind w:left="520" w:right="20" w:hanging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развитие интереса к природе и потребности общения с ис</w:t>
            </w: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кусством (восприятие и практическая деятельность);</w:t>
            </w:r>
          </w:p>
          <w:p w:rsidR="005411CC" w:rsidRPr="00DB296D" w:rsidRDefault="005411CC" w:rsidP="005411CC">
            <w:pPr>
              <w:pStyle w:val="a9"/>
              <w:widowControl w:val="0"/>
              <w:numPr>
                <w:ilvl w:val="0"/>
                <w:numId w:val="3"/>
              </w:numPr>
              <w:tabs>
                <w:tab w:val="left" w:pos="518"/>
              </w:tabs>
              <w:spacing w:after="0"/>
              <w:ind w:left="520" w:right="20" w:hanging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формирование духовных начал личности, воспита</w:t>
            </w: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ние эмоциональной отзывчивости и культуры воспри</w:t>
            </w: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ятия произведений профессионального и народного ис</w:t>
            </w: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кусства;</w:t>
            </w:r>
          </w:p>
          <w:p w:rsidR="005411CC" w:rsidRPr="005411CC" w:rsidRDefault="005411CC" w:rsidP="005411CC">
            <w:pPr>
              <w:pStyle w:val="a9"/>
              <w:widowControl w:val="0"/>
              <w:numPr>
                <w:ilvl w:val="0"/>
                <w:numId w:val="3"/>
              </w:numPr>
              <w:tabs>
                <w:tab w:val="left" w:pos="523"/>
              </w:tabs>
              <w:spacing w:after="0"/>
              <w:ind w:left="520" w:right="20" w:hanging="160"/>
              <w:jc w:val="both"/>
              <w:rPr>
                <w:rStyle w:val="aa"/>
                <w:rFonts w:ascii="Arial" w:hAnsi="Arial" w:cs="Arial"/>
                <w:sz w:val="24"/>
                <w:szCs w:val="24"/>
              </w:rPr>
            </w:pP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воспитание нравственных и эстетических чувств, любви к родной природе, своему народу, к многонациональной культуре своей страны.</w:t>
            </w:r>
          </w:p>
          <w:p w:rsidR="005411CC" w:rsidRDefault="005411CC" w:rsidP="005411CC">
            <w:pPr>
              <w:pStyle w:val="a9"/>
              <w:widowControl w:val="0"/>
              <w:tabs>
                <w:tab w:val="left" w:pos="523"/>
              </w:tabs>
              <w:spacing w:after="0"/>
              <w:ind w:left="520" w:right="20"/>
              <w:jc w:val="both"/>
              <w:rPr>
                <w:rStyle w:val="aa"/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411CC">
              <w:rPr>
                <w:rStyle w:val="aa"/>
                <w:rFonts w:ascii="Arial" w:hAnsi="Arial" w:cs="Arial"/>
                <w:b/>
                <w:color w:val="000000"/>
                <w:sz w:val="24"/>
                <w:szCs w:val="24"/>
              </w:rPr>
              <w:t>Задачи:</w:t>
            </w:r>
          </w:p>
          <w:p w:rsidR="005411CC" w:rsidRPr="00DB296D" w:rsidRDefault="005411CC" w:rsidP="005411CC">
            <w:pPr>
              <w:pStyle w:val="a8"/>
              <w:widowControl w:val="0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воспитывать</w:t>
            </w: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устойчивый интерес к изобразительному творчеству, уважение к культуре и искусству разных наро</w:t>
            </w: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softHyphen/>
              <w:t xml:space="preserve">дов; </w:t>
            </w: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lastRenderedPageBreak/>
              <w:t xml:space="preserve">обогащать нравственные качества детей; </w:t>
            </w:r>
            <w:proofErr w:type="spellStart"/>
            <w:proofErr w:type="gramStart"/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формиро</w:t>
            </w:r>
            <w:proofErr w:type="spellEnd"/>
            <w:r w:rsidRPr="00DB296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вать</w:t>
            </w:r>
            <w:proofErr w:type="spellEnd"/>
            <w:proofErr w:type="gramEnd"/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способность проявлять себя в искусстве, эстетиче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ские предпочтения;</w:t>
            </w:r>
          </w:p>
          <w:p w:rsidR="005411CC" w:rsidRPr="00DB296D" w:rsidRDefault="005411CC" w:rsidP="005411CC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499"/>
              </w:tabs>
              <w:ind w:right="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развивать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творческий потенциал ребёнка путём активи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зации у него воображения и фантазии; формировать спо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собность воспринимать окружающий мир и произведения разных видов искусства на эмоционально-чувственном уровне; развивать желание привносить в окружающую действительность красоту; формировать навыки сотруд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ничества и сотворчества в художественной деятельности;</w:t>
            </w:r>
          </w:p>
          <w:p w:rsidR="005411CC" w:rsidRPr="00DB296D" w:rsidRDefault="005411CC" w:rsidP="005411CC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523"/>
              </w:tabs>
              <w:ind w:right="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формировать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навыки работы в разных видах пластиче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ских искусств: живописи, графике, декоративно-приклад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ном искусстве, архитектуре и дизайне;</w:t>
            </w:r>
          </w:p>
          <w:p w:rsidR="005411CC" w:rsidRPr="00DB296D" w:rsidRDefault="005411CC" w:rsidP="005411CC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518"/>
              </w:tabs>
              <w:ind w:right="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формировать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умение пользоваться выразительными средствами изобразительного искусства, языком графиче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ской грамоты, навыки работы разными художественными материалами, учитывая возрастные интересы и предпоч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тения детей, их желание выразить в творчестве свои пред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ставления об окружающем мире;</w:t>
            </w:r>
          </w:p>
          <w:p w:rsidR="005411CC" w:rsidRPr="005411CC" w:rsidRDefault="005411CC" w:rsidP="00FB3AC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523"/>
              </w:tabs>
              <w:spacing w:after="0"/>
              <w:ind w:right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развивать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опыт художественного восприятия произведе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ний искусства.</w:t>
            </w:r>
          </w:p>
          <w:p w:rsidR="0066100A" w:rsidRPr="00F12E87" w:rsidRDefault="0066100A" w:rsidP="00E30AC4">
            <w:pPr>
              <w:pStyle w:val="30"/>
              <w:spacing w:after="0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00A" w:rsidRPr="00AE4B22" w:rsidTr="0003594F">
        <w:tc>
          <w:tcPr>
            <w:tcW w:w="1955" w:type="dxa"/>
          </w:tcPr>
          <w:p w:rsidR="0066100A" w:rsidRPr="00AE4B22" w:rsidRDefault="0003594F" w:rsidP="00E30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Краткая характеристика программы</w:t>
            </w:r>
          </w:p>
        </w:tc>
        <w:tc>
          <w:tcPr>
            <w:tcW w:w="8819" w:type="dxa"/>
          </w:tcPr>
          <w:p w:rsidR="0066100A" w:rsidRPr="00AE4B22" w:rsidRDefault="0003594F" w:rsidP="0003594F">
            <w:pPr>
              <w:shd w:val="clear" w:color="auto" w:fill="FFFFFF"/>
              <w:spacing w:before="90" w:after="90" w:line="276" w:lineRule="auto"/>
              <w:rPr>
                <w:rFonts w:ascii="Arial" w:hAnsi="Arial" w:cs="Arial"/>
                <w:sz w:val="24"/>
                <w:szCs w:val="24"/>
              </w:rPr>
            </w:pP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Рабочая учебная программа включает в себя: пояснительную записку, место предмета в учебном плане, содержание программы, планируемые результаты (личностные, </w:t>
            </w:r>
            <w:proofErr w:type="spellStart"/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метапредметные</w:t>
            </w:r>
            <w:proofErr w:type="spellEnd"/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и предметные достижения учащихся),  систему </w:t>
            </w:r>
            <w:proofErr w:type="gramStart"/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оценки достижения планируемых результатов освоения программы</w:t>
            </w:r>
            <w:proofErr w:type="gramEnd"/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НОО, тематическое планирование, календарно-тематическое планирование, проверяемые требования к результатам освоения основной образовательной программы.</w:t>
            </w:r>
          </w:p>
        </w:tc>
      </w:tr>
      <w:tr w:rsidR="0003594F" w:rsidRPr="00AE4B22" w:rsidTr="0003594F">
        <w:tc>
          <w:tcPr>
            <w:tcW w:w="1955" w:type="dxa"/>
          </w:tcPr>
          <w:p w:rsidR="0003594F" w:rsidRPr="00AE4B22" w:rsidRDefault="0003594F" w:rsidP="0035322A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  <w:p w:rsidR="0003594F" w:rsidRPr="00AE4B22" w:rsidRDefault="0003594F" w:rsidP="003532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03594F" w:rsidRPr="00AE4B22" w:rsidRDefault="0003594F" w:rsidP="0035322A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20</w:t>
            </w:r>
            <w:r w:rsidR="00232072">
              <w:rPr>
                <w:rFonts w:ascii="Arial" w:hAnsi="Arial" w:cs="Arial"/>
                <w:sz w:val="24"/>
                <w:szCs w:val="24"/>
              </w:rPr>
              <w:t>26</w:t>
            </w:r>
            <w:r w:rsidRPr="00AE4B22">
              <w:rPr>
                <w:rFonts w:ascii="Arial" w:hAnsi="Arial" w:cs="Arial"/>
                <w:sz w:val="24"/>
                <w:szCs w:val="24"/>
              </w:rPr>
              <w:t>-202</w:t>
            </w:r>
            <w:r w:rsidR="00232072">
              <w:rPr>
                <w:rFonts w:ascii="Arial" w:hAnsi="Arial" w:cs="Arial"/>
                <w:sz w:val="24"/>
                <w:szCs w:val="24"/>
              </w:rPr>
              <w:t>7</w:t>
            </w:r>
            <w:r w:rsidRPr="00AE4B22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03594F" w:rsidRPr="00AE4B22" w:rsidTr="0003594F">
        <w:tc>
          <w:tcPr>
            <w:tcW w:w="1955" w:type="dxa"/>
          </w:tcPr>
          <w:p w:rsidR="0003594F" w:rsidRPr="00AE4B22" w:rsidRDefault="0003594F" w:rsidP="009B7DF6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8819" w:type="dxa"/>
          </w:tcPr>
          <w:p w:rsidR="0003594F" w:rsidRPr="0003594F" w:rsidRDefault="0003594F" w:rsidP="0003594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3594F">
              <w:rPr>
                <w:rFonts w:ascii="Arial" w:hAnsi="Arial" w:cs="Arial"/>
                <w:sz w:val="24"/>
                <w:szCs w:val="24"/>
                <w:lang w:eastAsia="en-US"/>
              </w:rPr>
              <w:t>Согласно учебному плану на изучение предмета отводится:</w:t>
            </w:r>
          </w:p>
          <w:p w:rsidR="0003594F" w:rsidRPr="0003594F" w:rsidRDefault="0003594F" w:rsidP="0003594F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1 классе –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33</w:t>
            </w: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1</w:t>
            </w: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 в неделю, 33 учебные недели), </w:t>
            </w:r>
          </w:p>
          <w:p w:rsidR="0003594F" w:rsidRPr="00AE4B22" w:rsidRDefault="0003594F" w:rsidP="002058F7">
            <w:pPr>
              <w:rPr>
                <w:rFonts w:ascii="Arial" w:hAnsi="Arial" w:cs="Arial"/>
                <w:sz w:val="24"/>
                <w:szCs w:val="24"/>
              </w:rPr>
            </w:pP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во 2-4 классах -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34</w:t>
            </w: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 час</w:t>
            </w:r>
            <w:r w:rsidR="002058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1</w:t>
            </w: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 в неделю, 34 учебные недели).</w:t>
            </w:r>
          </w:p>
        </w:tc>
      </w:tr>
      <w:tr w:rsidR="0003594F" w:rsidRPr="00DA6381" w:rsidTr="0003594F">
        <w:tc>
          <w:tcPr>
            <w:tcW w:w="1955" w:type="dxa"/>
          </w:tcPr>
          <w:p w:rsidR="0003594F" w:rsidRPr="00DA6381" w:rsidRDefault="0003594F" w:rsidP="00B92F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Список приложений к рабочей программе</w:t>
            </w:r>
          </w:p>
        </w:tc>
        <w:tc>
          <w:tcPr>
            <w:tcW w:w="8819" w:type="dxa"/>
          </w:tcPr>
          <w:p w:rsidR="0003594F" w:rsidRPr="00DA6381" w:rsidRDefault="0003594F" w:rsidP="00B92F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Календарно-тематическое планирование.</w:t>
            </w:r>
          </w:p>
        </w:tc>
      </w:tr>
    </w:tbl>
    <w:p w:rsidR="0066100A" w:rsidRPr="00AE4B22" w:rsidRDefault="0066100A" w:rsidP="0066100A">
      <w:pPr>
        <w:spacing w:after="0"/>
        <w:rPr>
          <w:rFonts w:ascii="Arial" w:hAnsi="Arial" w:cs="Arial"/>
          <w:sz w:val="24"/>
          <w:szCs w:val="24"/>
        </w:rPr>
      </w:pPr>
    </w:p>
    <w:p w:rsidR="009A74C8" w:rsidRDefault="009A74C8"/>
    <w:sectPr w:rsidR="009A74C8" w:rsidSect="00AD0FE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D469DC"/>
    <w:lvl w:ilvl="0">
      <w:start w:val="1"/>
      <w:numFmt w:val="bullet"/>
      <w:lvlText w:val="•"/>
      <w:lvlJc w:val="left"/>
      <w:pPr>
        <w:ind w:left="283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224A2A1E"/>
    <w:multiLevelType w:val="hybridMultilevel"/>
    <w:tmpl w:val="FEC44ECE"/>
    <w:lvl w:ilvl="0" w:tplc="982650BC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9F93B83"/>
    <w:multiLevelType w:val="hybridMultilevel"/>
    <w:tmpl w:val="7BEE01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8FE7CD1"/>
    <w:multiLevelType w:val="hybridMultilevel"/>
    <w:tmpl w:val="A198B7F0"/>
    <w:lvl w:ilvl="0" w:tplc="D25CB5CE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C5D92"/>
    <w:multiLevelType w:val="hybridMultilevel"/>
    <w:tmpl w:val="0A14EEAE"/>
    <w:lvl w:ilvl="0" w:tplc="D25CB5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78"/>
    <w:rsid w:val="0003594F"/>
    <w:rsid w:val="0016547B"/>
    <w:rsid w:val="002058F7"/>
    <w:rsid w:val="00232072"/>
    <w:rsid w:val="00294590"/>
    <w:rsid w:val="002B2964"/>
    <w:rsid w:val="003912ED"/>
    <w:rsid w:val="003E6521"/>
    <w:rsid w:val="00402C25"/>
    <w:rsid w:val="00454FF0"/>
    <w:rsid w:val="0047320B"/>
    <w:rsid w:val="00474613"/>
    <w:rsid w:val="005411CC"/>
    <w:rsid w:val="005D0976"/>
    <w:rsid w:val="00616DDD"/>
    <w:rsid w:val="0066100A"/>
    <w:rsid w:val="006A3718"/>
    <w:rsid w:val="006F5F78"/>
    <w:rsid w:val="007074D8"/>
    <w:rsid w:val="00766621"/>
    <w:rsid w:val="007B0C15"/>
    <w:rsid w:val="007D7AE1"/>
    <w:rsid w:val="00881CF2"/>
    <w:rsid w:val="009A74C8"/>
    <w:rsid w:val="00AB09DA"/>
    <w:rsid w:val="00B36C43"/>
    <w:rsid w:val="00BD5D5E"/>
    <w:rsid w:val="00D2270F"/>
    <w:rsid w:val="00E47B02"/>
    <w:rsid w:val="00E61244"/>
    <w:rsid w:val="00EE5353"/>
    <w:rsid w:val="00F12E87"/>
    <w:rsid w:val="00FB3ACE"/>
    <w:rsid w:val="00FE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5411CC"/>
    <w:pPr>
      <w:spacing w:after="120"/>
    </w:pPr>
  </w:style>
  <w:style w:type="character" w:customStyle="1" w:styleId="aa">
    <w:name w:val="Основной текст Знак"/>
    <w:basedOn w:val="a0"/>
    <w:link w:val="a9"/>
    <w:rsid w:val="005411CC"/>
  </w:style>
  <w:style w:type="paragraph" w:styleId="ab">
    <w:name w:val="header"/>
    <w:basedOn w:val="a"/>
    <w:link w:val="ac"/>
    <w:uiPriority w:val="99"/>
    <w:unhideWhenUsed/>
    <w:rsid w:val="00541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411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5411CC"/>
    <w:pPr>
      <w:spacing w:after="120"/>
    </w:pPr>
  </w:style>
  <w:style w:type="character" w:customStyle="1" w:styleId="aa">
    <w:name w:val="Основной текст Знак"/>
    <w:basedOn w:val="a0"/>
    <w:link w:val="a9"/>
    <w:rsid w:val="005411CC"/>
  </w:style>
  <w:style w:type="paragraph" w:styleId="ab">
    <w:name w:val="header"/>
    <w:basedOn w:val="a"/>
    <w:link w:val="ac"/>
    <w:uiPriority w:val="99"/>
    <w:unhideWhenUsed/>
    <w:rsid w:val="00541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41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15</dc:creator>
  <cp:keywords/>
  <dc:description/>
  <cp:lastModifiedBy>Пользователь Windows</cp:lastModifiedBy>
  <cp:revision>40</cp:revision>
  <dcterms:created xsi:type="dcterms:W3CDTF">2019-10-07T07:58:00Z</dcterms:created>
  <dcterms:modified xsi:type="dcterms:W3CDTF">2026-09-15T09:37:00Z</dcterms:modified>
</cp:coreProperties>
</file>