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AF" w:rsidRPr="00044F57" w:rsidRDefault="000776AF" w:rsidP="000776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4F57">
        <w:rPr>
          <w:rFonts w:ascii="Arial" w:hAnsi="Arial" w:cs="Arial"/>
          <w:b/>
          <w:sz w:val="24"/>
          <w:szCs w:val="24"/>
        </w:rPr>
        <w:t>Муниципальное автономное общеобразовательное учреждение</w:t>
      </w:r>
    </w:p>
    <w:p w:rsidR="000776AF" w:rsidRPr="00044F57" w:rsidRDefault="000776AF" w:rsidP="000776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4F57">
        <w:rPr>
          <w:rFonts w:ascii="Arial" w:hAnsi="Arial" w:cs="Arial"/>
          <w:b/>
          <w:sz w:val="24"/>
          <w:szCs w:val="24"/>
        </w:rPr>
        <w:t>Маслянская средняя общеобразовательная школа</w:t>
      </w:r>
    </w:p>
    <w:p w:rsidR="000776AF" w:rsidRPr="00044F57" w:rsidRDefault="000776AF" w:rsidP="000776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76AF" w:rsidRPr="00044F57" w:rsidRDefault="00781779" w:rsidP="000776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ВЫПИСКА </w:t>
      </w:r>
      <w:proofErr w:type="gramStart"/>
      <w:r>
        <w:rPr>
          <w:rFonts w:ascii="Arial" w:hAnsi="Arial" w:cs="Arial"/>
          <w:b/>
          <w:sz w:val="24"/>
          <w:szCs w:val="24"/>
        </w:rPr>
        <w:t>ИЗ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0776AF" w:rsidRPr="00044F57">
        <w:rPr>
          <w:rFonts w:ascii="Arial" w:hAnsi="Arial" w:cs="Arial"/>
          <w:b/>
          <w:sz w:val="24"/>
          <w:szCs w:val="24"/>
        </w:rPr>
        <w:t>ПРОТОКОЛ</w:t>
      </w:r>
    </w:p>
    <w:p w:rsidR="000776AF" w:rsidRPr="00044F57" w:rsidRDefault="00691DA8" w:rsidP="000776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r w:rsidR="00C11212">
        <w:rPr>
          <w:rFonts w:ascii="Arial" w:hAnsi="Arial" w:cs="Arial"/>
          <w:b/>
          <w:sz w:val="24"/>
          <w:szCs w:val="24"/>
        </w:rPr>
        <w:t>2</w:t>
      </w:r>
      <w:r w:rsidR="000776AF" w:rsidRPr="00044F5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11</w:t>
      </w:r>
      <w:r w:rsidR="000776AF" w:rsidRPr="00044F57">
        <w:rPr>
          <w:rFonts w:ascii="Arial" w:hAnsi="Arial" w:cs="Arial"/>
          <w:b/>
          <w:sz w:val="24"/>
          <w:szCs w:val="24"/>
        </w:rPr>
        <w:t>.20</w:t>
      </w:r>
      <w:r>
        <w:rPr>
          <w:rFonts w:ascii="Arial" w:hAnsi="Arial" w:cs="Arial"/>
          <w:b/>
          <w:sz w:val="24"/>
          <w:szCs w:val="24"/>
        </w:rPr>
        <w:t>21</w:t>
      </w:r>
      <w:r w:rsidR="000776AF" w:rsidRPr="00044F57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0776AF">
        <w:rPr>
          <w:rFonts w:ascii="Arial" w:hAnsi="Arial" w:cs="Arial"/>
          <w:b/>
          <w:sz w:val="24"/>
          <w:szCs w:val="24"/>
        </w:rPr>
        <w:t xml:space="preserve"> </w:t>
      </w:r>
      <w:r w:rsidR="000776AF" w:rsidRPr="00044F57">
        <w:rPr>
          <w:rFonts w:ascii="Arial" w:hAnsi="Arial" w:cs="Arial"/>
          <w:b/>
          <w:sz w:val="24"/>
          <w:szCs w:val="24"/>
        </w:rPr>
        <w:t xml:space="preserve"> </w:t>
      </w:r>
      <w:r w:rsidR="000776AF">
        <w:rPr>
          <w:rFonts w:ascii="Arial" w:hAnsi="Arial" w:cs="Arial"/>
          <w:b/>
          <w:sz w:val="24"/>
          <w:szCs w:val="24"/>
        </w:rPr>
        <w:t xml:space="preserve">     </w:t>
      </w:r>
      <w:r w:rsidR="000776AF" w:rsidRPr="00044F57">
        <w:rPr>
          <w:rFonts w:ascii="Arial" w:hAnsi="Arial" w:cs="Arial"/>
          <w:b/>
          <w:sz w:val="24"/>
          <w:szCs w:val="24"/>
        </w:rPr>
        <w:t xml:space="preserve">     п. </w:t>
      </w:r>
      <w:proofErr w:type="spellStart"/>
      <w:r w:rsidR="000776AF" w:rsidRPr="00044F57">
        <w:rPr>
          <w:rFonts w:ascii="Arial" w:hAnsi="Arial" w:cs="Arial"/>
          <w:b/>
          <w:sz w:val="24"/>
          <w:szCs w:val="24"/>
        </w:rPr>
        <w:t>Маслянский</w:t>
      </w:r>
      <w:proofErr w:type="spellEnd"/>
      <w:r w:rsidR="000776AF" w:rsidRPr="00044F57">
        <w:rPr>
          <w:rFonts w:ascii="Arial" w:hAnsi="Arial" w:cs="Arial"/>
          <w:b/>
          <w:sz w:val="24"/>
          <w:szCs w:val="24"/>
        </w:rPr>
        <w:t xml:space="preserve">                      </w:t>
      </w:r>
      <w:r w:rsidR="000776AF">
        <w:rPr>
          <w:rFonts w:ascii="Arial" w:hAnsi="Arial" w:cs="Arial"/>
          <w:b/>
          <w:sz w:val="24"/>
          <w:szCs w:val="24"/>
        </w:rPr>
        <w:t xml:space="preserve">    </w:t>
      </w:r>
      <w:r w:rsidR="000776AF" w:rsidRPr="00044F57">
        <w:rPr>
          <w:rFonts w:ascii="Arial" w:hAnsi="Arial" w:cs="Arial"/>
          <w:b/>
          <w:sz w:val="24"/>
          <w:szCs w:val="24"/>
        </w:rPr>
        <w:t xml:space="preserve">                     №</w:t>
      </w:r>
      <w:r w:rsidR="00C11212">
        <w:rPr>
          <w:rFonts w:ascii="Arial" w:hAnsi="Arial" w:cs="Arial"/>
          <w:b/>
          <w:sz w:val="24"/>
          <w:szCs w:val="24"/>
        </w:rPr>
        <w:t>3</w:t>
      </w:r>
    </w:p>
    <w:p w:rsidR="000776AF" w:rsidRPr="00044F57" w:rsidRDefault="000776AF" w:rsidP="000776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044F57">
        <w:rPr>
          <w:rFonts w:ascii="Arial" w:hAnsi="Arial" w:cs="Arial"/>
          <w:b/>
          <w:sz w:val="24"/>
          <w:szCs w:val="24"/>
        </w:rPr>
        <w:t>заседания педагогического совета</w:t>
      </w:r>
    </w:p>
    <w:p w:rsidR="000776AF" w:rsidRPr="00044F57" w:rsidRDefault="000776AF" w:rsidP="000776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76AF" w:rsidRPr="00044F57" w:rsidRDefault="000776AF" w:rsidP="000776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4F57">
        <w:rPr>
          <w:rFonts w:ascii="Arial" w:hAnsi="Arial" w:cs="Arial"/>
          <w:b/>
          <w:sz w:val="24"/>
          <w:szCs w:val="24"/>
        </w:rPr>
        <w:t xml:space="preserve">Председатель -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044F57">
        <w:rPr>
          <w:rFonts w:ascii="Arial" w:hAnsi="Arial" w:cs="Arial"/>
          <w:b/>
          <w:sz w:val="24"/>
          <w:szCs w:val="24"/>
        </w:rPr>
        <w:t xml:space="preserve">    </w:t>
      </w:r>
      <w:proofErr w:type="spellStart"/>
      <w:r w:rsidRPr="00044F57">
        <w:rPr>
          <w:rFonts w:ascii="Arial" w:hAnsi="Arial" w:cs="Arial"/>
          <w:sz w:val="24"/>
          <w:szCs w:val="24"/>
        </w:rPr>
        <w:t>Лежнякова</w:t>
      </w:r>
      <w:proofErr w:type="spellEnd"/>
      <w:r w:rsidRPr="00044F57">
        <w:rPr>
          <w:rFonts w:ascii="Arial" w:hAnsi="Arial" w:cs="Arial"/>
          <w:sz w:val="24"/>
          <w:szCs w:val="24"/>
        </w:rPr>
        <w:t xml:space="preserve"> М.Л., директор школы</w:t>
      </w:r>
    </w:p>
    <w:p w:rsidR="000776AF" w:rsidRPr="002E321F" w:rsidRDefault="000776AF" w:rsidP="00077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510A">
        <w:rPr>
          <w:rFonts w:ascii="Arial" w:hAnsi="Arial" w:cs="Arial"/>
          <w:b/>
          <w:sz w:val="24"/>
          <w:szCs w:val="24"/>
        </w:rPr>
        <w:t xml:space="preserve">Секретарь </w:t>
      </w:r>
      <w:r w:rsidRPr="00ED52F9">
        <w:rPr>
          <w:rFonts w:ascii="Arial" w:hAnsi="Arial" w:cs="Arial"/>
          <w:b/>
          <w:color w:val="FF0000"/>
          <w:sz w:val="24"/>
          <w:szCs w:val="24"/>
        </w:rPr>
        <w:t xml:space="preserve">-                                                       </w:t>
      </w:r>
      <w:proofErr w:type="spellStart"/>
      <w:r w:rsidR="002E321F" w:rsidRPr="002E321F">
        <w:rPr>
          <w:rFonts w:ascii="Arial" w:hAnsi="Arial" w:cs="Arial"/>
          <w:sz w:val="24"/>
          <w:szCs w:val="24"/>
        </w:rPr>
        <w:t>Гайнбихнер</w:t>
      </w:r>
      <w:proofErr w:type="spellEnd"/>
      <w:r w:rsidR="002E321F" w:rsidRPr="002E321F">
        <w:rPr>
          <w:rFonts w:ascii="Arial" w:hAnsi="Arial" w:cs="Arial"/>
          <w:sz w:val="24"/>
          <w:szCs w:val="24"/>
        </w:rPr>
        <w:t xml:space="preserve"> О.И.,</w:t>
      </w:r>
      <w:r w:rsidR="0091309E" w:rsidRPr="002E321F">
        <w:rPr>
          <w:rFonts w:ascii="Arial" w:hAnsi="Arial" w:cs="Arial"/>
          <w:sz w:val="24"/>
          <w:szCs w:val="24"/>
        </w:rPr>
        <w:t xml:space="preserve"> </w:t>
      </w:r>
      <w:r w:rsidRPr="002E321F">
        <w:rPr>
          <w:rFonts w:ascii="Arial" w:hAnsi="Arial" w:cs="Arial"/>
          <w:sz w:val="24"/>
          <w:szCs w:val="24"/>
        </w:rPr>
        <w:t>учитель</w:t>
      </w:r>
    </w:p>
    <w:p w:rsidR="000776AF" w:rsidRPr="00065A54" w:rsidRDefault="000776AF" w:rsidP="000776A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65A54">
        <w:rPr>
          <w:rFonts w:ascii="Arial" w:hAnsi="Arial" w:cs="Arial"/>
          <w:b/>
          <w:bCs/>
          <w:sz w:val="24"/>
          <w:szCs w:val="24"/>
        </w:rPr>
        <w:t xml:space="preserve">Присутствовали: </w:t>
      </w:r>
      <w:r w:rsidRPr="00065A54">
        <w:rPr>
          <w:rFonts w:ascii="Arial" w:hAnsi="Arial" w:cs="Arial"/>
          <w:bCs/>
          <w:sz w:val="24"/>
          <w:szCs w:val="24"/>
        </w:rPr>
        <w:t xml:space="preserve">                                        </w:t>
      </w:r>
      <w:r w:rsidR="00065A54" w:rsidRPr="00065A54">
        <w:rPr>
          <w:rFonts w:ascii="Arial" w:hAnsi="Arial" w:cs="Arial"/>
          <w:bCs/>
          <w:sz w:val="24"/>
          <w:szCs w:val="24"/>
        </w:rPr>
        <w:t xml:space="preserve"> </w:t>
      </w:r>
      <w:r w:rsidRPr="00065A54">
        <w:rPr>
          <w:rFonts w:ascii="Arial" w:hAnsi="Arial" w:cs="Arial"/>
          <w:bCs/>
          <w:sz w:val="24"/>
          <w:szCs w:val="24"/>
        </w:rPr>
        <w:t xml:space="preserve">   </w:t>
      </w:r>
      <w:r w:rsidR="00C11212">
        <w:rPr>
          <w:rFonts w:ascii="Arial" w:hAnsi="Arial" w:cs="Arial"/>
          <w:bCs/>
          <w:sz w:val="24"/>
          <w:szCs w:val="24"/>
        </w:rPr>
        <w:t>27</w:t>
      </w:r>
      <w:r w:rsidRPr="00065A54">
        <w:rPr>
          <w:rFonts w:ascii="Arial" w:hAnsi="Arial" w:cs="Arial"/>
          <w:bCs/>
          <w:sz w:val="24"/>
          <w:szCs w:val="24"/>
        </w:rPr>
        <w:t xml:space="preserve"> человек </w:t>
      </w:r>
      <w:r w:rsidRPr="00065A54">
        <w:rPr>
          <w:rFonts w:ascii="Arial" w:hAnsi="Arial" w:cs="Arial"/>
          <w:sz w:val="24"/>
          <w:szCs w:val="24"/>
        </w:rPr>
        <w:t xml:space="preserve">(список прилагается)        </w:t>
      </w:r>
    </w:p>
    <w:p w:rsidR="000776AF" w:rsidRPr="00065A54" w:rsidRDefault="000776AF" w:rsidP="000776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5A5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</w:t>
      </w:r>
    </w:p>
    <w:p w:rsidR="000776AF" w:rsidRPr="00D6510A" w:rsidRDefault="000776AF" w:rsidP="000776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4F57">
        <w:rPr>
          <w:rFonts w:ascii="Arial" w:hAnsi="Arial" w:cs="Arial"/>
          <w:bCs/>
          <w:sz w:val="24"/>
          <w:szCs w:val="24"/>
        </w:rPr>
        <w:t xml:space="preserve"> </w:t>
      </w:r>
      <w:r w:rsidRPr="00044F57">
        <w:rPr>
          <w:rFonts w:ascii="Arial" w:hAnsi="Arial" w:cs="Arial"/>
          <w:b/>
          <w:sz w:val="24"/>
          <w:szCs w:val="24"/>
        </w:rPr>
        <w:t>Повестка дня:</w:t>
      </w:r>
    </w:p>
    <w:p w:rsidR="00691DA8" w:rsidRPr="00691DA8" w:rsidRDefault="00C11212" w:rsidP="00691DA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91DA8" w:rsidRPr="00065A54" w:rsidRDefault="00C11212" w:rsidP="00691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91DA8" w:rsidRPr="00065A54">
        <w:rPr>
          <w:rFonts w:ascii="Arial" w:hAnsi="Arial" w:cs="Arial"/>
          <w:sz w:val="24"/>
          <w:szCs w:val="24"/>
        </w:rPr>
        <w:t xml:space="preserve">. Об итогах 1 </w:t>
      </w:r>
      <w:r w:rsidR="006945C7">
        <w:rPr>
          <w:rFonts w:ascii="Arial" w:hAnsi="Arial" w:cs="Arial"/>
          <w:sz w:val="24"/>
          <w:szCs w:val="24"/>
        </w:rPr>
        <w:t xml:space="preserve">учебной </w:t>
      </w:r>
      <w:r w:rsidR="00691DA8" w:rsidRPr="00065A54">
        <w:rPr>
          <w:rFonts w:ascii="Arial" w:hAnsi="Arial" w:cs="Arial"/>
          <w:sz w:val="24"/>
          <w:szCs w:val="24"/>
        </w:rPr>
        <w:t>четверти 20</w:t>
      </w:r>
      <w:r w:rsidR="00065A54" w:rsidRPr="00065A5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="00691DA8" w:rsidRPr="00065A54">
        <w:rPr>
          <w:rFonts w:ascii="Arial" w:hAnsi="Arial" w:cs="Arial"/>
          <w:sz w:val="24"/>
          <w:szCs w:val="24"/>
        </w:rPr>
        <w:t>–202</w:t>
      </w:r>
      <w:r>
        <w:rPr>
          <w:rFonts w:ascii="Arial" w:hAnsi="Arial" w:cs="Arial"/>
          <w:sz w:val="24"/>
          <w:szCs w:val="24"/>
        </w:rPr>
        <w:t>3</w:t>
      </w:r>
      <w:r w:rsidR="00691DA8" w:rsidRPr="00065A54">
        <w:rPr>
          <w:rFonts w:ascii="Arial" w:hAnsi="Arial" w:cs="Arial"/>
          <w:sz w:val="24"/>
          <w:szCs w:val="24"/>
        </w:rPr>
        <w:t xml:space="preserve"> учебного  года. </w:t>
      </w:r>
    </w:p>
    <w:p w:rsidR="00691DA8" w:rsidRPr="00065A54" w:rsidRDefault="00C11212" w:rsidP="00691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91DA8" w:rsidRPr="00065A54">
        <w:rPr>
          <w:rFonts w:ascii="Arial" w:hAnsi="Arial" w:cs="Arial"/>
          <w:sz w:val="24"/>
          <w:szCs w:val="24"/>
        </w:rPr>
        <w:t>. О промежуточной аттестации учащихся в 20</w:t>
      </w:r>
      <w:r w:rsidR="00065A54" w:rsidRPr="00065A5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="00691DA8" w:rsidRPr="00065A54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3</w:t>
      </w:r>
      <w:r w:rsidR="00691DA8" w:rsidRPr="00065A54">
        <w:rPr>
          <w:rFonts w:ascii="Arial" w:hAnsi="Arial" w:cs="Arial"/>
          <w:sz w:val="24"/>
          <w:szCs w:val="24"/>
        </w:rPr>
        <w:t xml:space="preserve"> учебном году.</w:t>
      </w:r>
    </w:p>
    <w:p w:rsidR="00691DA8" w:rsidRDefault="00C11212" w:rsidP="00691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91DA8" w:rsidRPr="00065A54">
        <w:rPr>
          <w:rFonts w:ascii="Arial" w:hAnsi="Arial" w:cs="Arial"/>
          <w:sz w:val="24"/>
          <w:szCs w:val="24"/>
        </w:rPr>
        <w:t>. О согласовании кандидатур учащихся в состав Управляющего совета школы.</w:t>
      </w:r>
    </w:p>
    <w:p w:rsidR="002A5DA7" w:rsidRPr="00065A54" w:rsidRDefault="002A5DA7" w:rsidP="00691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 Создании Центра детских инициатив.</w:t>
      </w:r>
    </w:p>
    <w:p w:rsidR="000776AF" w:rsidRPr="00044F57" w:rsidRDefault="000776AF" w:rsidP="00077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A5DA7" w:rsidRPr="002A5DA7" w:rsidRDefault="002A5DA7" w:rsidP="002A5DA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5DA7">
        <w:rPr>
          <w:rFonts w:ascii="Arial" w:hAnsi="Arial" w:cs="Arial"/>
          <w:b/>
          <w:sz w:val="24"/>
          <w:szCs w:val="24"/>
        </w:rPr>
        <w:t>4. СЛУШАЛИ:</w:t>
      </w:r>
    </w:p>
    <w:p w:rsidR="002A5DA7" w:rsidRDefault="002A5DA7" w:rsidP="002A5DA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5DA7">
        <w:rPr>
          <w:rFonts w:ascii="Arial" w:hAnsi="Arial" w:cs="Arial"/>
          <w:b/>
          <w:sz w:val="24"/>
          <w:szCs w:val="24"/>
        </w:rPr>
        <w:t xml:space="preserve">                   </w:t>
      </w:r>
      <w:r w:rsidR="001B5E87">
        <w:rPr>
          <w:rFonts w:ascii="Arial" w:hAnsi="Arial" w:cs="Arial"/>
          <w:b/>
          <w:sz w:val="24"/>
          <w:szCs w:val="24"/>
        </w:rPr>
        <w:t xml:space="preserve">  </w:t>
      </w:r>
      <w:r w:rsidRPr="002A5DA7">
        <w:rPr>
          <w:rFonts w:ascii="Arial" w:hAnsi="Arial" w:cs="Arial"/>
          <w:b/>
          <w:sz w:val="24"/>
          <w:szCs w:val="24"/>
        </w:rPr>
        <w:t xml:space="preserve">    О Создании Центра детских инициатив.</w:t>
      </w:r>
    </w:p>
    <w:p w:rsidR="002A5DA7" w:rsidRDefault="002A5DA7" w:rsidP="002A5D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Лежнякова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М.Л.</w:t>
      </w:r>
      <w:r w:rsidR="002713B7">
        <w:rPr>
          <w:rFonts w:ascii="Arial" w:hAnsi="Arial" w:cs="Arial"/>
          <w:b/>
          <w:sz w:val="24"/>
          <w:szCs w:val="24"/>
        </w:rPr>
        <w:t xml:space="preserve">, директор школы, </w:t>
      </w:r>
      <w:r w:rsidR="002713B7" w:rsidRPr="002713B7">
        <w:rPr>
          <w:rFonts w:ascii="Arial" w:hAnsi="Arial" w:cs="Arial"/>
          <w:sz w:val="24"/>
          <w:szCs w:val="24"/>
        </w:rPr>
        <w:t xml:space="preserve">проинформировала присутствующих </w:t>
      </w:r>
      <w:proofErr w:type="gramStart"/>
      <w:r w:rsidR="002713B7" w:rsidRPr="002713B7">
        <w:rPr>
          <w:rFonts w:ascii="Arial" w:hAnsi="Arial" w:cs="Arial"/>
          <w:sz w:val="24"/>
          <w:szCs w:val="24"/>
        </w:rPr>
        <w:t>о</w:t>
      </w:r>
      <w:proofErr w:type="gramEnd"/>
      <w:r w:rsidR="002713B7">
        <w:rPr>
          <w:rFonts w:ascii="Arial" w:hAnsi="Arial" w:cs="Arial"/>
          <w:sz w:val="24"/>
          <w:szCs w:val="24"/>
        </w:rPr>
        <w:t xml:space="preserve"> томя. </w:t>
      </w:r>
      <w:proofErr w:type="gramStart"/>
      <w:r w:rsidR="002713B7">
        <w:rPr>
          <w:rFonts w:ascii="Arial" w:hAnsi="Arial" w:cs="Arial"/>
          <w:sz w:val="24"/>
          <w:szCs w:val="24"/>
        </w:rPr>
        <w:t>Что на основании письма Министерства просвещения РФ</w:t>
      </w:r>
      <w:r w:rsidR="001F5060">
        <w:rPr>
          <w:rFonts w:ascii="Arial" w:hAnsi="Arial" w:cs="Arial"/>
          <w:sz w:val="24"/>
          <w:szCs w:val="24"/>
        </w:rPr>
        <w:t xml:space="preserve"> от 20.05.2022 г. № АБ-1367/02</w:t>
      </w:r>
      <w:r w:rsidR="00BA0A9A">
        <w:rPr>
          <w:rFonts w:ascii="Arial" w:hAnsi="Arial" w:cs="Arial"/>
          <w:sz w:val="24"/>
          <w:szCs w:val="24"/>
        </w:rPr>
        <w:t xml:space="preserve"> «О напр</w:t>
      </w:r>
      <w:r w:rsidR="00840E92">
        <w:rPr>
          <w:rFonts w:ascii="Arial" w:hAnsi="Arial" w:cs="Arial"/>
          <w:sz w:val="24"/>
          <w:szCs w:val="24"/>
        </w:rPr>
        <w:t>а</w:t>
      </w:r>
      <w:r w:rsidR="00BA0A9A">
        <w:rPr>
          <w:rFonts w:ascii="Arial" w:hAnsi="Arial" w:cs="Arial"/>
          <w:sz w:val="24"/>
          <w:szCs w:val="24"/>
        </w:rPr>
        <w:t>влении методических рекомендаций «Модернизация школьных систем образования», в рамках федерального проекта «Патриотическое воспитание граждан</w:t>
      </w:r>
      <w:r w:rsidR="00780D23">
        <w:rPr>
          <w:rFonts w:ascii="Arial" w:hAnsi="Arial" w:cs="Arial"/>
          <w:sz w:val="24"/>
          <w:szCs w:val="24"/>
        </w:rPr>
        <w:t xml:space="preserve"> Российской Федерации</w:t>
      </w:r>
      <w:r w:rsidR="00BA0A9A">
        <w:rPr>
          <w:rFonts w:ascii="Arial" w:hAnsi="Arial" w:cs="Arial"/>
          <w:sz w:val="24"/>
          <w:szCs w:val="24"/>
        </w:rPr>
        <w:t>»</w:t>
      </w:r>
      <w:r w:rsidR="0003023D">
        <w:rPr>
          <w:rFonts w:ascii="Arial" w:hAnsi="Arial" w:cs="Arial"/>
          <w:sz w:val="24"/>
          <w:szCs w:val="24"/>
        </w:rPr>
        <w:t>, национального проекта «Образование»</w:t>
      </w:r>
      <w:r w:rsidR="00840E92">
        <w:rPr>
          <w:rFonts w:ascii="Arial" w:hAnsi="Arial" w:cs="Arial"/>
          <w:sz w:val="24"/>
          <w:szCs w:val="24"/>
        </w:rPr>
        <w:t>, в целях создания условий для всестороннего развития детей и подростков, детских и юношеских общественных объединений необходимо в школе создать Центр детских инициатив (ЦДИ).</w:t>
      </w:r>
      <w:proofErr w:type="gramEnd"/>
    </w:p>
    <w:p w:rsidR="00B54D85" w:rsidRPr="00D771E7" w:rsidRDefault="00B54D85" w:rsidP="002A5D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771E7">
        <w:rPr>
          <w:rFonts w:ascii="Arial" w:hAnsi="Arial" w:cs="Arial"/>
          <w:b/>
          <w:sz w:val="24"/>
          <w:szCs w:val="24"/>
        </w:rPr>
        <w:t>Емшанова</w:t>
      </w:r>
      <w:proofErr w:type="spellEnd"/>
      <w:r w:rsidRPr="00D771E7">
        <w:rPr>
          <w:rFonts w:ascii="Arial" w:hAnsi="Arial" w:cs="Arial"/>
          <w:b/>
          <w:sz w:val="24"/>
          <w:szCs w:val="24"/>
        </w:rPr>
        <w:t xml:space="preserve"> Г.Н., советник директора по воспитанию и </w:t>
      </w:r>
      <w:r w:rsidR="003E2268" w:rsidRPr="00D771E7">
        <w:rPr>
          <w:rFonts w:ascii="Arial" w:hAnsi="Arial" w:cs="Arial"/>
          <w:b/>
          <w:sz w:val="24"/>
          <w:szCs w:val="24"/>
        </w:rPr>
        <w:t>взаимодействию</w:t>
      </w:r>
      <w:r w:rsidRPr="00D771E7">
        <w:rPr>
          <w:rFonts w:ascii="Arial" w:hAnsi="Arial" w:cs="Arial"/>
          <w:b/>
          <w:sz w:val="24"/>
          <w:szCs w:val="24"/>
        </w:rPr>
        <w:t xml:space="preserve"> с общественными объединениями</w:t>
      </w:r>
      <w:r w:rsidR="003E2268" w:rsidRPr="00D771E7">
        <w:rPr>
          <w:rFonts w:ascii="Arial" w:hAnsi="Arial" w:cs="Arial"/>
          <w:b/>
          <w:sz w:val="24"/>
          <w:szCs w:val="24"/>
        </w:rPr>
        <w:t>, педагог-организатор,</w:t>
      </w:r>
      <w:r w:rsidR="00D771E7">
        <w:rPr>
          <w:rFonts w:ascii="Arial" w:hAnsi="Arial" w:cs="Arial"/>
          <w:sz w:val="24"/>
          <w:szCs w:val="24"/>
        </w:rPr>
        <w:t xml:space="preserve"> </w:t>
      </w:r>
      <w:r w:rsidR="00373DD5">
        <w:rPr>
          <w:rFonts w:ascii="Arial" w:hAnsi="Arial" w:cs="Arial"/>
          <w:sz w:val="24"/>
          <w:szCs w:val="24"/>
        </w:rPr>
        <w:t xml:space="preserve">представила План мероприятий («Дорожную карту») </w:t>
      </w:r>
      <w:r w:rsidR="003220C2">
        <w:rPr>
          <w:rFonts w:ascii="Arial" w:hAnsi="Arial" w:cs="Arial"/>
          <w:sz w:val="24"/>
          <w:szCs w:val="24"/>
        </w:rPr>
        <w:t xml:space="preserve">по созданию и функционированию ЦДИ </w:t>
      </w:r>
      <w:r w:rsidR="0097671C">
        <w:rPr>
          <w:rFonts w:ascii="Arial" w:hAnsi="Arial" w:cs="Arial"/>
          <w:sz w:val="24"/>
          <w:szCs w:val="24"/>
        </w:rPr>
        <w:t xml:space="preserve">(приложение </w:t>
      </w:r>
      <w:r w:rsidR="00E75E69">
        <w:rPr>
          <w:rFonts w:ascii="Arial" w:hAnsi="Arial" w:cs="Arial"/>
          <w:sz w:val="24"/>
          <w:szCs w:val="24"/>
        </w:rPr>
        <w:t xml:space="preserve">2) </w:t>
      </w:r>
      <w:r w:rsidR="0097671C">
        <w:rPr>
          <w:rFonts w:ascii="Arial" w:hAnsi="Arial" w:cs="Arial"/>
          <w:sz w:val="24"/>
          <w:szCs w:val="24"/>
        </w:rPr>
        <w:t>и План работы ЦДИ на 2022-2023 учебный год</w:t>
      </w:r>
      <w:r w:rsidR="00E75E69">
        <w:rPr>
          <w:rFonts w:ascii="Arial" w:hAnsi="Arial" w:cs="Arial"/>
          <w:sz w:val="24"/>
          <w:szCs w:val="24"/>
        </w:rPr>
        <w:t xml:space="preserve"> (приложение 3)</w:t>
      </w:r>
      <w:r w:rsidR="0097671C">
        <w:rPr>
          <w:rFonts w:ascii="Arial" w:hAnsi="Arial" w:cs="Arial"/>
          <w:sz w:val="24"/>
          <w:szCs w:val="24"/>
        </w:rPr>
        <w:t>.</w:t>
      </w:r>
    </w:p>
    <w:p w:rsidR="004E4564" w:rsidRPr="000E7E3D" w:rsidRDefault="004E4564" w:rsidP="004E456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7E3D">
        <w:rPr>
          <w:rFonts w:ascii="Arial" w:hAnsi="Arial" w:cs="Arial"/>
          <w:b/>
          <w:bCs/>
          <w:sz w:val="24"/>
          <w:szCs w:val="24"/>
        </w:rPr>
        <w:t>ВЫСТУПИЛИ:</w:t>
      </w:r>
    </w:p>
    <w:p w:rsidR="004E4564" w:rsidRPr="00245E80" w:rsidRDefault="004E4564" w:rsidP="009C6A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5E80">
        <w:rPr>
          <w:rFonts w:ascii="Arial" w:hAnsi="Arial" w:cs="Arial"/>
          <w:b/>
          <w:bCs/>
          <w:sz w:val="24"/>
          <w:szCs w:val="24"/>
        </w:rPr>
        <w:t xml:space="preserve">Фёдоров С.А., заместитель директора по УВР, </w:t>
      </w:r>
      <w:r w:rsidR="00B97A1B" w:rsidRPr="00245E80">
        <w:rPr>
          <w:rFonts w:ascii="Arial" w:hAnsi="Arial" w:cs="Arial"/>
          <w:bCs/>
          <w:sz w:val="24"/>
          <w:szCs w:val="24"/>
        </w:rPr>
        <w:t xml:space="preserve">отметил важность и значимость для воспитания обучающихся данного мероприятия - </w:t>
      </w:r>
      <w:r w:rsidR="00E46CBA" w:rsidRPr="00245E80">
        <w:rPr>
          <w:rFonts w:ascii="Arial" w:hAnsi="Arial" w:cs="Arial"/>
          <w:sz w:val="24"/>
          <w:szCs w:val="24"/>
        </w:rPr>
        <w:t>создания Центра детских инициатив.</w:t>
      </w:r>
      <w:r w:rsidR="00245E80" w:rsidRPr="00245E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24A59" w:rsidRPr="00245E80">
        <w:rPr>
          <w:rFonts w:ascii="Arial" w:hAnsi="Arial" w:cs="Arial"/>
          <w:sz w:val="24"/>
          <w:szCs w:val="24"/>
          <w:shd w:val="clear" w:color="auto" w:fill="FFFFFF"/>
        </w:rPr>
        <w:t xml:space="preserve">С 2022 года в российских школах по инициативе Министерства просвещения РФ начали создаваться Центры детских инициатив. Они необходимы школам для обеспечения деятельности ученического самоуправления, как центр притяжения детей, определяющих основные направления проведения досуга </w:t>
      </w:r>
      <w:proofErr w:type="gramStart"/>
      <w:r w:rsidR="00024A59" w:rsidRPr="00245E80">
        <w:rPr>
          <w:rFonts w:ascii="Arial" w:hAnsi="Arial" w:cs="Arial"/>
          <w:sz w:val="24"/>
          <w:szCs w:val="24"/>
          <w:shd w:val="clear" w:color="auto" w:fill="FFFFFF"/>
        </w:rPr>
        <w:t>обучающимися</w:t>
      </w:r>
      <w:proofErr w:type="gramEnd"/>
      <w:r w:rsidR="00024A59" w:rsidRPr="00245E80">
        <w:rPr>
          <w:rFonts w:ascii="Arial" w:hAnsi="Arial" w:cs="Arial"/>
          <w:sz w:val="24"/>
          <w:szCs w:val="24"/>
          <w:shd w:val="clear" w:color="auto" w:fill="FFFFFF"/>
        </w:rPr>
        <w:t xml:space="preserve">, формирующих их интересы во </w:t>
      </w:r>
      <w:proofErr w:type="spellStart"/>
      <w:r w:rsidR="00024A59" w:rsidRPr="00245E80">
        <w:rPr>
          <w:rFonts w:ascii="Arial" w:hAnsi="Arial" w:cs="Arial"/>
          <w:sz w:val="24"/>
          <w:szCs w:val="24"/>
          <w:shd w:val="clear" w:color="auto" w:fill="FFFFFF"/>
        </w:rPr>
        <w:t>внеучебное</w:t>
      </w:r>
      <w:proofErr w:type="spellEnd"/>
      <w:r w:rsidR="00024A59" w:rsidRPr="00245E80">
        <w:rPr>
          <w:rFonts w:ascii="Arial" w:hAnsi="Arial" w:cs="Arial"/>
          <w:sz w:val="24"/>
          <w:szCs w:val="24"/>
          <w:shd w:val="clear" w:color="auto" w:fill="FFFFFF"/>
        </w:rPr>
        <w:t xml:space="preserve"> время. Данные пространства организуются в целях развития </w:t>
      </w:r>
      <w:proofErr w:type="gramStart"/>
      <w:r w:rsidR="00024A59" w:rsidRPr="00245E80">
        <w:rPr>
          <w:rFonts w:ascii="Arial" w:hAnsi="Arial" w:cs="Arial"/>
          <w:sz w:val="24"/>
          <w:szCs w:val="24"/>
          <w:shd w:val="clear" w:color="auto" w:fill="FFFFFF"/>
        </w:rPr>
        <w:t>у</w:t>
      </w:r>
      <w:proofErr w:type="gramEnd"/>
      <w:r w:rsidR="00024A59" w:rsidRPr="00245E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024A59" w:rsidRPr="00245E80">
        <w:rPr>
          <w:rFonts w:ascii="Arial" w:hAnsi="Arial" w:cs="Arial"/>
          <w:sz w:val="24"/>
          <w:szCs w:val="24"/>
          <w:shd w:val="clear" w:color="auto" w:fill="FFFFFF"/>
        </w:rPr>
        <w:t>обучающихся</w:t>
      </w:r>
      <w:proofErr w:type="gramEnd"/>
      <w:r w:rsidR="00024A59" w:rsidRPr="00245E80">
        <w:rPr>
          <w:rFonts w:ascii="Arial" w:hAnsi="Arial" w:cs="Arial"/>
          <w:sz w:val="24"/>
          <w:szCs w:val="24"/>
          <w:shd w:val="clear" w:color="auto" w:fill="FFFFFF"/>
        </w:rPr>
        <w:t xml:space="preserve"> креативного мышления, их самореализации, профориентации, социализации. Цель центра детских инициатив в формировании условий всестороннего развития детей и подростков, команд (обществ, кружков) по направлениям интересов детей, а также организации места встреч с детскими общественными объединениями (движениями), родительским, педагогическим, профессиональным сообществом для проведения совместных мероприятий, проектной деятельности, игр.</w:t>
      </w:r>
      <w:r w:rsidR="00245E80">
        <w:rPr>
          <w:rFonts w:ascii="Arial" w:hAnsi="Arial" w:cs="Arial"/>
          <w:sz w:val="24"/>
          <w:szCs w:val="24"/>
          <w:shd w:val="clear" w:color="auto" w:fill="FFFFFF"/>
        </w:rPr>
        <w:t xml:space="preserve"> Предложил создать в МАОУ Маслянская СОШ </w:t>
      </w:r>
      <w:r w:rsidR="001B5E87">
        <w:rPr>
          <w:rFonts w:ascii="Arial" w:hAnsi="Arial" w:cs="Arial"/>
          <w:sz w:val="24"/>
          <w:szCs w:val="24"/>
        </w:rPr>
        <w:t>в МАОУ Маслянская СОШ Центр детских инициатив (ЦДИ),</w:t>
      </w:r>
      <w:r w:rsidR="001B5E87" w:rsidRPr="001B5E87">
        <w:rPr>
          <w:rFonts w:ascii="Arial" w:hAnsi="Arial" w:cs="Arial"/>
          <w:sz w:val="24"/>
          <w:szCs w:val="24"/>
        </w:rPr>
        <w:t xml:space="preserve"> </w:t>
      </w:r>
      <w:r w:rsidR="001B5E87">
        <w:rPr>
          <w:rFonts w:ascii="Arial" w:hAnsi="Arial" w:cs="Arial"/>
          <w:sz w:val="24"/>
          <w:szCs w:val="24"/>
        </w:rPr>
        <w:t>утвердить</w:t>
      </w:r>
      <w:r w:rsidR="001B5E87" w:rsidRPr="007D4E47">
        <w:rPr>
          <w:rFonts w:ascii="Arial" w:hAnsi="Arial" w:cs="Arial"/>
          <w:sz w:val="24"/>
          <w:szCs w:val="24"/>
        </w:rPr>
        <w:t xml:space="preserve"> </w:t>
      </w:r>
      <w:r w:rsidR="001B5E87">
        <w:rPr>
          <w:rFonts w:ascii="Arial" w:hAnsi="Arial" w:cs="Arial"/>
          <w:sz w:val="24"/>
          <w:szCs w:val="24"/>
        </w:rPr>
        <w:t>План мероприятий («Дорожную карту») по созданию и функционированию ЦДИ и План работы ЦДИ на 2022-2023 учебный год.</w:t>
      </w:r>
    </w:p>
    <w:p w:rsidR="00E35D81" w:rsidRPr="00245E80" w:rsidRDefault="00E35D81" w:rsidP="009C6A0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245E80">
        <w:rPr>
          <w:rFonts w:ascii="Arial" w:hAnsi="Arial" w:cs="Arial"/>
          <w:b/>
          <w:sz w:val="24"/>
          <w:szCs w:val="24"/>
        </w:rPr>
        <w:lastRenderedPageBreak/>
        <w:t>Пошлякова</w:t>
      </w:r>
      <w:proofErr w:type="spellEnd"/>
      <w:r w:rsidRPr="00245E80">
        <w:rPr>
          <w:rFonts w:ascii="Arial" w:hAnsi="Arial" w:cs="Arial"/>
          <w:b/>
          <w:sz w:val="24"/>
          <w:szCs w:val="24"/>
        </w:rPr>
        <w:t xml:space="preserve"> Д.Г., руководитель штаба воспитательной работы,</w:t>
      </w:r>
      <w:r w:rsidRPr="00245E80">
        <w:rPr>
          <w:rFonts w:ascii="Arial" w:hAnsi="Arial" w:cs="Arial"/>
          <w:sz w:val="24"/>
          <w:szCs w:val="24"/>
        </w:rPr>
        <w:t xml:space="preserve"> отметила</w:t>
      </w:r>
      <w:r w:rsidR="00A67621" w:rsidRPr="00245E80">
        <w:rPr>
          <w:rFonts w:ascii="Arial" w:hAnsi="Arial" w:cs="Arial"/>
          <w:sz w:val="24"/>
          <w:szCs w:val="24"/>
        </w:rPr>
        <w:t xml:space="preserve">, что </w:t>
      </w:r>
      <w:r w:rsidRPr="00245E80">
        <w:rPr>
          <w:rFonts w:ascii="Arial" w:hAnsi="Arial" w:cs="Arial"/>
          <w:sz w:val="24"/>
          <w:szCs w:val="24"/>
        </w:rPr>
        <w:t xml:space="preserve"> </w:t>
      </w:r>
      <w:r w:rsidR="00A67621" w:rsidRPr="00245E80">
        <w:rPr>
          <w:rFonts w:ascii="Arial" w:hAnsi="Arial" w:cs="Arial"/>
          <w:b/>
          <w:bCs/>
          <w:sz w:val="24"/>
          <w:szCs w:val="24"/>
          <w:shd w:val="clear" w:color="auto" w:fill="FFFFFF"/>
        </w:rPr>
        <w:t>Центры</w:t>
      </w:r>
      <w:r w:rsidR="00A67621" w:rsidRPr="00245E80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A67621" w:rsidRPr="00245E80">
        <w:rPr>
          <w:rFonts w:ascii="Arial" w:hAnsi="Arial" w:cs="Arial"/>
          <w:b/>
          <w:bCs/>
          <w:sz w:val="24"/>
          <w:szCs w:val="24"/>
          <w:shd w:val="clear" w:color="auto" w:fill="FFFFFF"/>
        </w:rPr>
        <w:t>детских</w:t>
      </w:r>
      <w:r w:rsidR="00A67621" w:rsidRPr="00245E80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A67621" w:rsidRPr="00245E80">
        <w:rPr>
          <w:rFonts w:ascii="Arial" w:hAnsi="Arial" w:cs="Arial"/>
          <w:b/>
          <w:bCs/>
          <w:sz w:val="24"/>
          <w:szCs w:val="24"/>
          <w:shd w:val="clear" w:color="auto" w:fill="FFFFFF"/>
        </w:rPr>
        <w:t>инициатив</w:t>
      </w:r>
      <w:r w:rsidR="00A67621" w:rsidRPr="00245E80">
        <w:rPr>
          <w:rFonts w:ascii="Arial" w:hAnsi="Arial" w:cs="Arial"/>
          <w:sz w:val="24"/>
          <w:szCs w:val="24"/>
          <w:shd w:val="clear" w:color="auto" w:fill="FFFFFF"/>
        </w:rPr>
        <w:t> – это новые школьные пространства, где ученики смогут создавать и реализовывать собственные внеклассные проекты, встречаться с представителями </w:t>
      </w:r>
      <w:r w:rsidR="00A67621" w:rsidRPr="00245E80">
        <w:rPr>
          <w:rFonts w:ascii="Arial" w:hAnsi="Arial" w:cs="Arial"/>
          <w:b/>
          <w:bCs/>
          <w:sz w:val="24"/>
          <w:szCs w:val="24"/>
          <w:shd w:val="clear" w:color="auto" w:fill="FFFFFF"/>
        </w:rPr>
        <w:t>детских</w:t>
      </w:r>
      <w:r w:rsidR="00A67621" w:rsidRPr="00245E80">
        <w:rPr>
          <w:rFonts w:ascii="Arial" w:hAnsi="Arial" w:cs="Arial"/>
          <w:sz w:val="24"/>
          <w:szCs w:val="24"/>
          <w:shd w:val="clear" w:color="auto" w:fill="FFFFFF"/>
        </w:rPr>
        <w:t> и молодежных объединений, а советники по воспитанию и классные руководители будут вести там классные часы и иную внеурочную деятельность.</w:t>
      </w:r>
    </w:p>
    <w:p w:rsidR="004E4564" w:rsidRPr="000E7E3D" w:rsidRDefault="004E4564" w:rsidP="004E456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7E3D">
        <w:rPr>
          <w:rFonts w:ascii="Arial" w:hAnsi="Arial" w:cs="Arial"/>
          <w:b/>
          <w:bCs/>
          <w:sz w:val="24"/>
          <w:szCs w:val="24"/>
        </w:rPr>
        <w:t>ГОЛОСОВАЛИ:</w:t>
      </w:r>
    </w:p>
    <w:p w:rsidR="004E4564" w:rsidRPr="000E7E3D" w:rsidRDefault="004E4564" w:rsidP="004E456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highlight w:val="yellow"/>
        </w:rPr>
      </w:pPr>
      <w:r w:rsidRPr="000E7E3D">
        <w:rPr>
          <w:rFonts w:ascii="Arial" w:hAnsi="Arial" w:cs="Arial"/>
          <w:bCs/>
          <w:sz w:val="24"/>
          <w:szCs w:val="24"/>
        </w:rPr>
        <w:t>«ЗА» - 27 человек,</w:t>
      </w:r>
    </w:p>
    <w:p w:rsidR="004E4564" w:rsidRPr="000E7E3D" w:rsidRDefault="004E4564" w:rsidP="004E456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E7E3D">
        <w:rPr>
          <w:rFonts w:ascii="Arial" w:hAnsi="Arial" w:cs="Arial"/>
          <w:bCs/>
          <w:sz w:val="24"/>
          <w:szCs w:val="24"/>
        </w:rPr>
        <w:t>«ПРОТИВ» - нет,</w:t>
      </w:r>
    </w:p>
    <w:p w:rsidR="004E4564" w:rsidRPr="000E7E3D" w:rsidRDefault="004E4564" w:rsidP="004E456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E7E3D">
        <w:rPr>
          <w:rFonts w:ascii="Arial" w:hAnsi="Arial" w:cs="Arial"/>
          <w:bCs/>
          <w:sz w:val="24"/>
          <w:szCs w:val="24"/>
        </w:rPr>
        <w:t>«ВОЗДЕРЖАЛИСЬ» - нет.</w:t>
      </w:r>
    </w:p>
    <w:p w:rsidR="004E4564" w:rsidRPr="000E7E3D" w:rsidRDefault="004E4564" w:rsidP="004E456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7E3D">
        <w:rPr>
          <w:rFonts w:ascii="Arial" w:hAnsi="Arial" w:cs="Arial"/>
          <w:b/>
          <w:bCs/>
          <w:sz w:val="24"/>
          <w:szCs w:val="24"/>
        </w:rPr>
        <w:t>РЕШИЛИ:</w:t>
      </w:r>
    </w:p>
    <w:p w:rsidR="004E4564" w:rsidRDefault="004E4564" w:rsidP="004E45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E7E3D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 xml:space="preserve"> создать в МАОУ Маслянская СОШ Центр детских инициатив (ЦДИ).</w:t>
      </w:r>
    </w:p>
    <w:p w:rsidR="002A5DA7" w:rsidRDefault="007D4E47" w:rsidP="004E45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 утвердить</w:t>
      </w:r>
      <w:r w:rsidRPr="007D4E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 мероприятий («Дорожную карту») по созданию и функционированию ЦДИ.</w:t>
      </w:r>
    </w:p>
    <w:p w:rsidR="007D4E47" w:rsidRDefault="007D4E47" w:rsidP="004E45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 утвердить </w:t>
      </w:r>
      <w:r w:rsidR="00B97A1B">
        <w:rPr>
          <w:rFonts w:ascii="Arial" w:hAnsi="Arial" w:cs="Arial"/>
          <w:sz w:val="24"/>
          <w:szCs w:val="24"/>
        </w:rPr>
        <w:t>План работы ЦДИ на 2022-2023 учебный год.</w:t>
      </w:r>
    </w:p>
    <w:p w:rsidR="00B97A1B" w:rsidRPr="002713B7" w:rsidRDefault="00B97A1B" w:rsidP="004E45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6AF" w:rsidRPr="00044F57" w:rsidRDefault="000776AF" w:rsidP="00077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F57">
        <w:rPr>
          <w:rFonts w:ascii="Arial" w:hAnsi="Arial" w:cs="Arial"/>
          <w:sz w:val="24"/>
          <w:szCs w:val="24"/>
        </w:rPr>
        <w:t xml:space="preserve">Председатель:                                                                    М.Л. </w:t>
      </w:r>
      <w:proofErr w:type="spellStart"/>
      <w:r w:rsidRPr="00044F57">
        <w:rPr>
          <w:rFonts w:ascii="Arial" w:hAnsi="Arial" w:cs="Arial"/>
          <w:sz w:val="24"/>
          <w:szCs w:val="24"/>
        </w:rPr>
        <w:t>Лежнякова</w:t>
      </w:r>
      <w:proofErr w:type="spellEnd"/>
      <w:r w:rsidRPr="00044F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0776AF" w:rsidRDefault="000776AF" w:rsidP="00077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6AF" w:rsidRPr="006F2EC6" w:rsidRDefault="000776AF" w:rsidP="00077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F57">
        <w:rPr>
          <w:rFonts w:ascii="Arial" w:hAnsi="Arial" w:cs="Arial"/>
          <w:sz w:val="24"/>
          <w:szCs w:val="24"/>
        </w:rPr>
        <w:t xml:space="preserve">Секретарь:                                                                  </w:t>
      </w:r>
      <w:r w:rsidRPr="00ED52F9">
        <w:rPr>
          <w:rFonts w:ascii="Arial" w:hAnsi="Arial" w:cs="Arial"/>
          <w:color w:val="FF0000"/>
          <w:sz w:val="24"/>
          <w:szCs w:val="24"/>
        </w:rPr>
        <w:t xml:space="preserve">        </w:t>
      </w:r>
      <w:r w:rsidR="00B35A3B">
        <w:rPr>
          <w:rFonts w:ascii="Arial" w:hAnsi="Arial" w:cs="Arial"/>
          <w:color w:val="FF0000"/>
          <w:sz w:val="24"/>
          <w:szCs w:val="24"/>
        </w:rPr>
        <w:t xml:space="preserve"> </w:t>
      </w:r>
      <w:r w:rsidR="00B35A3B">
        <w:rPr>
          <w:rFonts w:ascii="Arial" w:hAnsi="Arial" w:cs="Arial"/>
          <w:sz w:val="24"/>
          <w:szCs w:val="24"/>
        </w:rPr>
        <w:t xml:space="preserve">О.И. </w:t>
      </w:r>
      <w:proofErr w:type="spellStart"/>
      <w:r w:rsidR="00B35A3B">
        <w:rPr>
          <w:rFonts w:ascii="Arial" w:hAnsi="Arial" w:cs="Arial"/>
          <w:sz w:val="24"/>
          <w:szCs w:val="24"/>
        </w:rPr>
        <w:t>Гайнбихнер</w:t>
      </w:r>
      <w:proofErr w:type="spellEnd"/>
      <w:r w:rsidR="00B35A3B">
        <w:rPr>
          <w:rFonts w:ascii="Arial" w:hAnsi="Arial" w:cs="Arial"/>
          <w:sz w:val="24"/>
          <w:szCs w:val="24"/>
        </w:rPr>
        <w:t xml:space="preserve"> </w:t>
      </w:r>
    </w:p>
    <w:p w:rsidR="000776AF" w:rsidRDefault="000776AF" w:rsidP="000776AF">
      <w:pPr>
        <w:spacing w:after="0" w:line="240" w:lineRule="auto"/>
        <w:ind w:left="-180"/>
        <w:jc w:val="both"/>
        <w:rPr>
          <w:rFonts w:ascii="Arial" w:hAnsi="Arial" w:cs="Arial"/>
          <w:bCs/>
          <w:sz w:val="24"/>
          <w:szCs w:val="24"/>
        </w:rPr>
      </w:pPr>
    </w:p>
    <w:p w:rsidR="0084664D" w:rsidRDefault="000776AF">
      <w:r>
        <w:t xml:space="preserve"> </w:t>
      </w:r>
      <w:r w:rsidR="00527E88">
        <w:t xml:space="preserve"> </w:t>
      </w:r>
    </w:p>
    <w:sectPr w:rsidR="0084664D" w:rsidSect="0084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4BA"/>
    <w:multiLevelType w:val="multilevel"/>
    <w:tmpl w:val="3A845EF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36811F8A"/>
    <w:multiLevelType w:val="multilevel"/>
    <w:tmpl w:val="420AE8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7E88"/>
    <w:rsid w:val="00024A59"/>
    <w:rsid w:val="0003023D"/>
    <w:rsid w:val="00065A54"/>
    <w:rsid w:val="000776AF"/>
    <w:rsid w:val="000C16EE"/>
    <w:rsid w:val="000E7E3D"/>
    <w:rsid w:val="00110A95"/>
    <w:rsid w:val="00113B15"/>
    <w:rsid w:val="001B5E87"/>
    <w:rsid w:val="001E42B9"/>
    <w:rsid w:val="001F5060"/>
    <w:rsid w:val="00245E80"/>
    <w:rsid w:val="00260139"/>
    <w:rsid w:val="002713B7"/>
    <w:rsid w:val="002A5DA7"/>
    <w:rsid w:val="002E321F"/>
    <w:rsid w:val="003220C2"/>
    <w:rsid w:val="00351008"/>
    <w:rsid w:val="00373DD5"/>
    <w:rsid w:val="003E2268"/>
    <w:rsid w:val="00422310"/>
    <w:rsid w:val="00470F0C"/>
    <w:rsid w:val="004E4564"/>
    <w:rsid w:val="00527E88"/>
    <w:rsid w:val="005810FE"/>
    <w:rsid w:val="00590082"/>
    <w:rsid w:val="00653801"/>
    <w:rsid w:val="006829C4"/>
    <w:rsid w:val="006861C4"/>
    <w:rsid w:val="00691DA8"/>
    <w:rsid w:val="006945C7"/>
    <w:rsid w:val="006C0792"/>
    <w:rsid w:val="006F37E5"/>
    <w:rsid w:val="00711EA1"/>
    <w:rsid w:val="00742ABB"/>
    <w:rsid w:val="0075773A"/>
    <w:rsid w:val="00772A63"/>
    <w:rsid w:val="00780D23"/>
    <w:rsid w:val="00781779"/>
    <w:rsid w:val="00792919"/>
    <w:rsid w:val="007B4F58"/>
    <w:rsid w:val="007D4E47"/>
    <w:rsid w:val="00840E92"/>
    <w:rsid w:val="0084664D"/>
    <w:rsid w:val="00882D33"/>
    <w:rsid w:val="008A6EC2"/>
    <w:rsid w:val="0091309E"/>
    <w:rsid w:val="0094331C"/>
    <w:rsid w:val="00964C1F"/>
    <w:rsid w:val="0097671C"/>
    <w:rsid w:val="009B6BC1"/>
    <w:rsid w:val="009C6A01"/>
    <w:rsid w:val="009D0D29"/>
    <w:rsid w:val="00A06C39"/>
    <w:rsid w:val="00A11BFF"/>
    <w:rsid w:val="00A12FD3"/>
    <w:rsid w:val="00A50ADE"/>
    <w:rsid w:val="00A67621"/>
    <w:rsid w:val="00A811AF"/>
    <w:rsid w:val="00A84B7E"/>
    <w:rsid w:val="00AA06D8"/>
    <w:rsid w:val="00AE0F76"/>
    <w:rsid w:val="00AE60BD"/>
    <w:rsid w:val="00AF6F98"/>
    <w:rsid w:val="00B35A3B"/>
    <w:rsid w:val="00B54D85"/>
    <w:rsid w:val="00B97A1B"/>
    <w:rsid w:val="00BA0A9A"/>
    <w:rsid w:val="00C11212"/>
    <w:rsid w:val="00C84AA5"/>
    <w:rsid w:val="00CA6BE3"/>
    <w:rsid w:val="00CB2D23"/>
    <w:rsid w:val="00CC798D"/>
    <w:rsid w:val="00CE011A"/>
    <w:rsid w:val="00CE7343"/>
    <w:rsid w:val="00D771E7"/>
    <w:rsid w:val="00D917BE"/>
    <w:rsid w:val="00DB7AF1"/>
    <w:rsid w:val="00DE2456"/>
    <w:rsid w:val="00E35D81"/>
    <w:rsid w:val="00E45B76"/>
    <w:rsid w:val="00E46CBA"/>
    <w:rsid w:val="00E512E2"/>
    <w:rsid w:val="00E71714"/>
    <w:rsid w:val="00E75E69"/>
    <w:rsid w:val="00E937D1"/>
    <w:rsid w:val="00ED52F9"/>
    <w:rsid w:val="00F07CEC"/>
    <w:rsid w:val="00FA45C0"/>
    <w:rsid w:val="00FA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B15"/>
    <w:pPr>
      <w:ind w:left="720"/>
      <w:contextualSpacing/>
    </w:pPr>
  </w:style>
  <w:style w:type="paragraph" w:customStyle="1" w:styleId="1">
    <w:name w:val="Содержание 1"/>
    <w:basedOn w:val="a"/>
    <w:rsid w:val="00AE0F76"/>
    <w:pPr>
      <w:suppressAutoHyphens/>
      <w:autoSpaceDE w:val="0"/>
      <w:autoSpaceDN w:val="0"/>
      <w:adjustRightInd w:val="0"/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21"/>
      <w:szCs w:val="21"/>
      <w:lang w:val="en-US"/>
    </w:rPr>
  </w:style>
  <w:style w:type="paragraph" w:styleId="a4">
    <w:name w:val="Normal (Web)"/>
    <w:basedOn w:val="a"/>
    <w:uiPriority w:val="99"/>
    <w:unhideWhenUsed/>
    <w:rsid w:val="00691DA8"/>
    <w:pPr>
      <w:spacing w:after="0" w:line="240" w:lineRule="auto"/>
      <w:ind w:firstLine="40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DE24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DE2456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73</cp:revision>
  <cp:lastPrinted>2020-02-10T06:12:00Z</cp:lastPrinted>
  <dcterms:created xsi:type="dcterms:W3CDTF">2019-09-04T08:51:00Z</dcterms:created>
  <dcterms:modified xsi:type="dcterms:W3CDTF">2023-02-21T06:54:00Z</dcterms:modified>
</cp:coreProperties>
</file>