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73" w:rsidRDefault="00C57C75" w:rsidP="000A6873">
      <w:pPr>
        <w:jc w:val="center"/>
      </w:pPr>
      <w:r>
        <w:t>Вариант 2</w:t>
      </w:r>
    </w:p>
    <w:p w:rsidR="000A6873" w:rsidRDefault="000A6873" w:rsidP="000A6873">
      <w:pPr>
        <w:jc w:val="center"/>
      </w:pPr>
    </w:p>
    <w:p w:rsidR="000A6873" w:rsidRDefault="000A6873" w:rsidP="000A6873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Задание 1</w:t>
      </w:r>
    </w:p>
    <w:p w:rsidR="000A6873" w:rsidRDefault="000A6873" w:rsidP="000A6873">
      <w:pPr>
        <w:jc w:val="center"/>
        <w:rPr>
          <w:rFonts w:cs="Times New Roman"/>
          <w:szCs w:val="24"/>
        </w:rPr>
      </w:pPr>
    </w:p>
    <w:p w:rsidR="000A6873" w:rsidRDefault="000A6873" w:rsidP="000A6873">
      <w:pPr>
        <w:jc w:val="center"/>
        <w:rPr>
          <w:rFonts w:cs="Times New Roman"/>
          <w:b/>
          <w:szCs w:val="24"/>
        </w:rPr>
      </w:pPr>
      <w:r w:rsidRPr="0000485B">
        <w:rPr>
          <w:rFonts w:cs="Times New Roman"/>
          <w:b/>
          <w:szCs w:val="24"/>
        </w:rPr>
        <w:t>Чтение текста вслух</w:t>
      </w:r>
    </w:p>
    <w:p w:rsidR="000A6873" w:rsidRPr="0000485B" w:rsidRDefault="000A6873" w:rsidP="000A6873">
      <w:pPr>
        <w:jc w:val="center"/>
        <w:rPr>
          <w:rFonts w:cs="Times New Roman"/>
          <w:b/>
          <w:szCs w:val="24"/>
        </w:rPr>
      </w:pPr>
    </w:p>
    <w:p w:rsidR="000A6873" w:rsidRDefault="000A6873" w:rsidP="000A6873">
      <w:pPr>
        <w:ind w:firstLine="709"/>
        <w:jc w:val="both"/>
        <w:rPr>
          <w:rFonts w:cs="Times New Roman"/>
          <w:szCs w:val="24"/>
        </w:rPr>
      </w:pPr>
      <w:r w:rsidRPr="003D5CA6">
        <w:rPr>
          <w:rFonts w:cs="Times New Roman"/>
          <w:szCs w:val="24"/>
        </w:rPr>
        <w:t xml:space="preserve">Выразительно прочитайте текст вслух. У Вас есть </w:t>
      </w:r>
      <w:r w:rsidR="007E563B" w:rsidRPr="007E563B">
        <w:rPr>
          <w:rFonts w:cs="Times New Roman"/>
          <w:b/>
          <w:color w:val="FF0000"/>
          <w:szCs w:val="24"/>
        </w:rPr>
        <w:t>2</w:t>
      </w:r>
      <w:r w:rsidRPr="0000485B">
        <w:rPr>
          <w:rFonts w:cs="Times New Roman"/>
          <w:b/>
          <w:color w:val="FF0000"/>
          <w:szCs w:val="24"/>
        </w:rPr>
        <w:t xml:space="preserve"> минуты</w:t>
      </w:r>
      <w:r w:rsidRPr="003D5CA6">
        <w:rPr>
          <w:rFonts w:cs="Times New Roman"/>
          <w:szCs w:val="24"/>
        </w:rPr>
        <w:t xml:space="preserve"> на подготовку. Обратите внимание на то, что чтение текста вслух </w:t>
      </w:r>
      <w:r w:rsidRPr="0000485B">
        <w:rPr>
          <w:rFonts w:cs="Times New Roman"/>
          <w:b/>
          <w:color w:val="FF0000"/>
          <w:szCs w:val="24"/>
        </w:rPr>
        <w:t>не</w:t>
      </w:r>
      <w:r w:rsidR="007E563B" w:rsidRPr="007E563B">
        <w:rPr>
          <w:rFonts w:cs="Times New Roman"/>
          <w:b/>
          <w:color w:val="FF0000"/>
          <w:szCs w:val="24"/>
        </w:rPr>
        <w:t xml:space="preserve"> </w:t>
      </w:r>
      <w:r w:rsidRPr="003D5CA6">
        <w:rPr>
          <w:rFonts w:cs="Times New Roman"/>
          <w:szCs w:val="24"/>
        </w:rPr>
        <w:t xml:space="preserve">должно занимать </w:t>
      </w:r>
      <w:r w:rsidRPr="0000485B">
        <w:rPr>
          <w:rFonts w:cs="Times New Roman"/>
          <w:b/>
          <w:color w:val="FF0000"/>
          <w:szCs w:val="24"/>
        </w:rPr>
        <w:t>более</w:t>
      </w:r>
      <w:r w:rsidR="007E563B" w:rsidRPr="007E563B">
        <w:rPr>
          <w:rFonts w:cs="Times New Roman"/>
          <w:b/>
          <w:color w:val="FF0000"/>
          <w:szCs w:val="24"/>
        </w:rPr>
        <w:t xml:space="preserve"> </w:t>
      </w:r>
      <w:r w:rsidRPr="0000485B">
        <w:rPr>
          <w:rFonts w:cs="Times New Roman"/>
          <w:b/>
          <w:color w:val="FF0000"/>
          <w:szCs w:val="24"/>
        </w:rPr>
        <w:t>3 минут</w:t>
      </w:r>
      <w:r w:rsidRPr="003D5CA6">
        <w:rPr>
          <w:rFonts w:cs="Times New Roman"/>
          <w:szCs w:val="24"/>
        </w:rPr>
        <w:t>.</w:t>
      </w:r>
    </w:p>
    <w:p w:rsidR="000A6873" w:rsidRPr="003D5CA6" w:rsidRDefault="000A6873" w:rsidP="000A6873">
      <w:pPr>
        <w:ind w:firstLine="709"/>
        <w:jc w:val="both"/>
        <w:rPr>
          <w:rFonts w:cs="Times New Roman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9345"/>
      </w:tblGrid>
      <w:tr w:rsidR="000A6873" w:rsidTr="00FA530B">
        <w:trPr>
          <w:jc w:val="center"/>
        </w:trPr>
        <w:tc>
          <w:tcPr>
            <w:tcW w:w="9345" w:type="dxa"/>
          </w:tcPr>
          <w:p w:rsidR="00C57C75" w:rsidRDefault="00C57C75" w:rsidP="00C57C75">
            <w:pPr>
              <w:ind w:firstLine="709"/>
              <w:jc w:val="both"/>
            </w:pPr>
            <w:r>
              <w:t xml:space="preserve">Тоненькая, стройная Анна Андреевна ни на шаг не отходила от мужа, молодого поэта Н. С. Гумилева. То были годы ее первых стихов и неожиданно шумных триумфов. </w:t>
            </w:r>
          </w:p>
          <w:p w:rsidR="00C57C75" w:rsidRDefault="00C57C75" w:rsidP="00C57C75">
            <w:pPr>
              <w:ind w:firstLine="709"/>
              <w:jc w:val="both"/>
            </w:pPr>
            <w:r>
              <w:t>С каждым годом Ахматова становилась величественнее. Это выходило у нее само собою.</w:t>
            </w:r>
          </w:p>
          <w:p w:rsidR="00C57C75" w:rsidRDefault="00C57C75" w:rsidP="00C57C75">
            <w:pPr>
              <w:ind w:firstLine="709"/>
              <w:jc w:val="both"/>
            </w:pPr>
            <w:r>
              <w:t>Замечательна в ее характере и другая черта. Она была совершенно лишена чувства собственности, расставалась с вещами удивительно легко.</w:t>
            </w:r>
          </w:p>
          <w:p w:rsidR="00C57C75" w:rsidRDefault="00C57C75" w:rsidP="00C57C75">
            <w:pPr>
              <w:ind w:firstLine="709"/>
              <w:jc w:val="both"/>
            </w:pPr>
            <w:r>
              <w:t>И чаще всего она расставалась с такими вещами, которые были нужны ей самой. Как-то в двадцатом году, в пору лютого петроградского голода, ей досталась от друга большая жестянка, полная сверхпитательной «муки», изготовленной в Англии. Одна маленькая чайная ложка этого густого концентрата, разведенного в кипяченой воде, представлялась нашим голодным желудкам недосягаемо-сытным обедом. Я от души позавидовал обладательнице такого сокровища.</w:t>
            </w:r>
          </w:p>
          <w:p w:rsidR="00C57C75" w:rsidRDefault="00C57C75" w:rsidP="00C57C75">
            <w:pPr>
              <w:ind w:firstLine="709"/>
              <w:jc w:val="both"/>
            </w:pPr>
            <w:r>
              <w:t>Было поздно. Гости стали расходиться по домам. Я несколько позже других вышел на темную лестницу. И вдруг она выбежала вслед за мною на площадку и сказала:</w:t>
            </w:r>
          </w:p>
          <w:p w:rsidR="00C57C75" w:rsidRDefault="00C57C75" w:rsidP="00C57C75">
            <w:pPr>
              <w:jc w:val="both"/>
            </w:pPr>
            <w:r>
              <w:t>– Это для Мурочки...</w:t>
            </w:r>
          </w:p>
          <w:p w:rsidR="00C57C75" w:rsidRDefault="00C57C75" w:rsidP="00C57C75">
            <w:pPr>
              <w:ind w:firstLine="709"/>
              <w:jc w:val="both"/>
            </w:pPr>
            <w:r>
              <w:t>И в руках у меня очутилось драгоценное «Нестле».</w:t>
            </w:r>
          </w:p>
          <w:p w:rsidR="00C57C75" w:rsidRDefault="00C57C75" w:rsidP="00C57C75">
            <w:pPr>
              <w:ind w:firstLine="709"/>
              <w:jc w:val="both"/>
            </w:pPr>
            <w:r>
              <w:t>Дверь захлопнулась, и сколько я ни звонил, не открылась.</w:t>
            </w:r>
          </w:p>
          <w:p w:rsidR="00C57C75" w:rsidRDefault="00C57C75" w:rsidP="00C57C75">
            <w:pPr>
              <w:ind w:firstLine="709"/>
              <w:jc w:val="both"/>
            </w:pPr>
            <w:r>
              <w:t xml:space="preserve">Таких случаев я помню немало. </w:t>
            </w:r>
          </w:p>
          <w:p w:rsidR="000A6873" w:rsidRDefault="00C57C75" w:rsidP="00C57C75">
            <w:pPr>
              <w:pStyle w:val="a5"/>
              <w:jc w:val="right"/>
            </w:pPr>
            <w:r>
              <w:t>(По К.И. Чуковскому)</w:t>
            </w:r>
          </w:p>
        </w:tc>
      </w:tr>
    </w:tbl>
    <w:p w:rsidR="000A6873" w:rsidRDefault="000A6873" w:rsidP="000A6873">
      <w:pPr>
        <w:jc w:val="center"/>
      </w:pPr>
    </w:p>
    <w:p w:rsidR="000A6873" w:rsidRDefault="000A6873" w:rsidP="000A6873">
      <w:pPr>
        <w:jc w:val="center"/>
        <w:rPr>
          <w:b/>
          <w:szCs w:val="28"/>
        </w:rPr>
      </w:pPr>
      <w:r>
        <w:rPr>
          <w:b/>
          <w:szCs w:val="28"/>
        </w:rPr>
        <w:t>Задание 2</w:t>
      </w:r>
    </w:p>
    <w:p w:rsidR="000A6873" w:rsidRDefault="000A6873" w:rsidP="000A6873">
      <w:pPr>
        <w:jc w:val="center"/>
        <w:rPr>
          <w:b/>
          <w:szCs w:val="28"/>
        </w:rPr>
      </w:pPr>
    </w:p>
    <w:p w:rsidR="000A6873" w:rsidRDefault="000A6873" w:rsidP="000A6873">
      <w:pPr>
        <w:jc w:val="center"/>
        <w:rPr>
          <w:b/>
          <w:szCs w:val="28"/>
        </w:rPr>
      </w:pPr>
      <w:r>
        <w:rPr>
          <w:b/>
          <w:szCs w:val="28"/>
        </w:rPr>
        <w:t>Условный диалог</w:t>
      </w:r>
    </w:p>
    <w:p w:rsidR="000A6873" w:rsidRDefault="000A6873" w:rsidP="000A6873">
      <w:pPr>
        <w:jc w:val="center"/>
        <w:rPr>
          <w:b/>
          <w:szCs w:val="28"/>
        </w:rPr>
      </w:pPr>
    </w:p>
    <w:p w:rsidR="000A6873" w:rsidRPr="000301FB" w:rsidRDefault="000A6873" w:rsidP="000A6873">
      <w:pPr>
        <w:ind w:firstLine="709"/>
        <w:jc w:val="both"/>
        <w:rPr>
          <w:szCs w:val="28"/>
        </w:rPr>
      </w:pPr>
      <w:r w:rsidRPr="000301FB">
        <w:rPr>
          <w:szCs w:val="28"/>
        </w:rPr>
        <w:t xml:space="preserve">Примите участие в интервью. Вам необходимо ответить на </w:t>
      </w:r>
      <w:r w:rsidRPr="000301FB">
        <w:rPr>
          <w:b/>
          <w:szCs w:val="28"/>
        </w:rPr>
        <w:t>пять</w:t>
      </w:r>
      <w:r w:rsidRPr="000301FB">
        <w:rPr>
          <w:szCs w:val="28"/>
        </w:rPr>
        <w:t xml:space="preserve"> вопросов. Пожалуйста, дайте полные ответы на вопросы. На ознакомление с вопросами – </w:t>
      </w:r>
      <w:r w:rsidRPr="00686C91">
        <w:rPr>
          <w:b/>
          <w:color w:val="FF0000"/>
          <w:szCs w:val="28"/>
        </w:rPr>
        <w:t>1 минута</w:t>
      </w:r>
      <w:r w:rsidRPr="000301FB">
        <w:rPr>
          <w:szCs w:val="28"/>
        </w:rPr>
        <w:t xml:space="preserve">. Ответ на каждый вопрос – </w:t>
      </w:r>
      <w:r w:rsidRPr="00686C91">
        <w:rPr>
          <w:b/>
          <w:color w:val="FF0000"/>
          <w:szCs w:val="28"/>
        </w:rPr>
        <w:t>1 минута</w:t>
      </w:r>
      <w:r w:rsidRPr="000301FB">
        <w:rPr>
          <w:szCs w:val="28"/>
        </w:rPr>
        <w:t>.</w:t>
      </w:r>
    </w:p>
    <w:p w:rsidR="000A6873" w:rsidRDefault="000A6873" w:rsidP="000A6873"/>
    <w:tbl>
      <w:tblPr>
        <w:tblStyle w:val="a3"/>
        <w:tblW w:w="0" w:type="auto"/>
        <w:jc w:val="center"/>
        <w:tblLook w:val="04A0"/>
      </w:tblPr>
      <w:tblGrid>
        <w:gridCol w:w="9918"/>
      </w:tblGrid>
      <w:tr w:rsidR="000A6873" w:rsidTr="00FA530B">
        <w:trPr>
          <w:jc w:val="center"/>
        </w:trPr>
        <w:tc>
          <w:tcPr>
            <w:tcW w:w="9918" w:type="dxa"/>
          </w:tcPr>
          <w:p w:rsidR="000A6873" w:rsidRDefault="000A6873" w:rsidP="00FA530B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7C75" w:rsidRDefault="00C57C75" w:rsidP="00C57C75">
            <w:pPr>
              <w:pStyle w:val="a4"/>
              <w:numPr>
                <w:ilvl w:val="0"/>
                <w:numId w:val="5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Случалось ли Вам попадать в затруднительное положение?</w:t>
            </w:r>
          </w:p>
          <w:p w:rsidR="00C57C75" w:rsidRDefault="00C57C75" w:rsidP="00C57C75">
            <w:pPr>
              <w:spacing w:line="360" w:lineRule="auto"/>
              <w:ind w:left="360"/>
              <w:rPr>
                <w:lang w:val="en-US"/>
              </w:rPr>
            </w:pPr>
            <w:r>
              <w:t>Ответ: _________________________________________________________</w:t>
            </w:r>
            <w:r>
              <w:rPr>
                <w:lang w:val="en-US"/>
              </w:rPr>
              <w:t>________</w:t>
            </w:r>
            <w:r>
              <w:t>_</w:t>
            </w:r>
            <w:r>
              <w:rPr>
                <w:lang w:val="en-US"/>
              </w:rPr>
              <w:t>_____</w:t>
            </w:r>
          </w:p>
          <w:p w:rsidR="00C57C75" w:rsidRDefault="00C57C75" w:rsidP="00C57C75">
            <w:p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</w:t>
            </w:r>
          </w:p>
          <w:p w:rsidR="00C57C75" w:rsidRDefault="00C57C75" w:rsidP="00C57C75">
            <w:pPr>
              <w:pStyle w:val="a4"/>
              <w:numPr>
                <w:ilvl w:val="0"/>
                <w:numId w:val="5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помог Вам справиться со сложной жизненной ситуацией?</w:t>
            </w:r>
          </w:p>
          <w:p w:rsidR="00C57C75" w:rsidRDefault="00C57C75" w:rsidP="00C57C75">
            <w:pPr>
              <w:spacing w:line="360" w:lineRule="auto"/>
              <w:ind w:left="360"/>
              <w:rPr>
                <w:lang w:val="en-US"/>
              </w:rPr>
            </w:pPr>
            <w:r>
              <w:t>Ответ: __________________________________________________________</w:t>
            </w:r>
            <w:r>
              <w:rPr>
                <w:lang w:val="en-US"/>
              </w:rPr>
              <w:t>_____________</w:t>
            </w:r>
          </w:p>
          <w:p w:rsidR="00C57C75" w:rsidRDefault="00C57C75" w:rsidP="00C57C75">
            <w:p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</w:t>
            </w:r>
          </w:p>
          <w:p w:rsidR="00C57C75" w:rsidRDefault="00C57C75" w:rsidP="00C57C75">
            <w:pPr>
              <w:pStyle w:val="a4"/>
              <w:numPr>
                <w:ilvl w:val="0"/>
                <w:numId w:val="5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роль в разрешении Ваших проблем играют друзья?</w:t>
            </w:r>
          </w:p>
          <w:p w:rsidR="00C57C75" w:rsidRDefault="00C57C75" w:rsidP="00C57C75">
            <w:pPr>
              <w:spacing w:line="360" w:lineRule="auto"/>
              <w:ind w:left="360"/>
              <w:rPr>
                <w:lang w:val="en-US"/>
              </w:rPr>
            </w:pPr>
            <w:r>
              <w:t>Ответ: __________________________________________________________</w:t>
            </w:r>
            <w:r>
              <w:rPr>
                <w:lang w:val="en-US"/>
              </w:rPr>
              <w:t>_____________</w:t>
            </w:r>
          </w:p>
          <w:p w:rsidR="00C57C75" w:rsidRDefault="00C57C75" w:rsidP="00C57C75">
            <w:p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</w:t>
            </w:r>
          </w:p>
          <w:p w:rsidR="00C57C75" w:rsidRDefault="00C57C75" w:rsidP="00C57C75">
            <w:pPr>
              <w:pStyle w:val="a4"/>
              <w:numPr>
                <w:ilvl w:val="0"/>
                <w:numId w:val="5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думаете, кому легче переносить жизненные невзгоды, тому, кто одинок, или тому, у кого есть друг? Почему Вы так считаете?</w:t>
            </w:r>
          </w:p>
          <w:p w:rsidR="00C57C75" w:rsidRDefault="00C57C75" w:rsidP="00C57C75">
            <w:pPr>
              <w:spacing w:line="360" w:lineRule="auto"/>
              <w:ind w:left="360"/>
              <w:rPr>
                <w:lang w:val="en-US"/>
              </w:rPr>
            </w:pPr>
            <w:r>
              <w:lastRenderedPageBreak/>
              <w:t>Ответ: __________________________________________________________</w:t>
            </w:r>
            <w:r>
              <w:rPr>
                <w:lang w:val="en-US"/>
              </w:rPr>
              <w:t>_____________</w:t>
            </w:r>
          </w:p>
          <w:p w:rsidR="00C57C75" w:rsidRDefault="00C57C75" w:rsidP="00C57C75">
            <w:p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</w:t>
            </w:r>
          </w:p>
          <w:p w:rsidR="00C57C75" w:rsidRDefault="00C57C75" w:rsidP="00C57C75">
            <w:pPr>
              <w:pStyle w:val="a4"/>
              <w:numPr>
                <w:ilvl w:val="0"/>
                <w:numId w:val="5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Посоветуйте своим сверстникам, как избежать неприятностей.</w:t>
            </w:r>
          </w:p>
          <w:p w:rsidR="00C57C75" w:rsidRDefault="00C57C75" w:rsidP="00C57C75">
            <w:pPr>
              <w:pStyle w:val="a4"/>
              <w:spacing w:after="0" w:line="360" w:lineRule="auto"/>
              <w:ind w:left="3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</w:t>
            </w:r>
          </w:p>
          <w:p w:rsidR="000A6873" w:rsidRPr="007A0285" w:rsidRDefault="00C57C75" w:rsidP="00C57C75">
            <w:p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</w:t>
            </w:r>
          </w:p>
          <w:p w:rsidR="000A6873" w:rsidRPr="00686C91" w:rsidRDefault="000A6873" w:rsidP="00FA530B">
            <w:pPr>
              <w:pStyle w:val="a4"/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873" w:rsidRDefault="000A6873" w:rsidP="000A6873">
      <w:pPr>
        <w:jc w:val="center"/>
      </w:pPr>
    </w:p>
    <w:p w:rsidR="000A6873" w:rsidRPr="00B81323" w:rsidRDefault="000A6873" w:rsidP="000A6873">
      <w:pPr>
        <w:jc w:val="center"/>
        <w:rPr>
          <w:b/>
        </w:rPr>
      </w:pPr>
      <w:r w:rsidRPr="00B81323">
        <w:rPr>
          <w:b/>
        </w:rPr>
        <w:t>Задание 3</w:t>
      </w:r>
    </w:p>
    <w:p w:rsidR="000A6873" w:rsidRPr="00B81323" w:rsidRDefault="000A6873" w:rsidP="000A6873">
      <w:pPr>
        <w:jc w:val="center"/>
        <w:rPr>
          <w:b/>
        </w:rPr>
      </w:pPr>
    </w:p>
    <w:p w:rsidR="000A6873" w:rsidRPr="00B81323" w:rsidRDefault="000A6873" w:rsidP="000A6873">
      <w:pPr>
        <w:jc w:val="center"/>
        <w:rPr>
          <w:b/>
        </w:rPr>
      </w:pPr>
      <w:r w:rsidRPr="00B81323">
        <w:rPr>
          <w:b/>
        </w:rPr>
        <w:t>Монологическое высказывание</w:t>
      </w:r>
    </w:p>
    <w:p w:rsidR="000A6873" w:rsidRDefault="000A6873" w:rsidP="000A6873">
      <w:pPr>
        <w:jc w:val="center"/>
      </w:pPr>
    </w:p>
    <w:p w:rsidR="000A6873" w:rsidRDefault="000A6873" w:rsidP="000A6873">
      <w:pPr>
        <w:ind w:firstLine="709"/>
        <w:jc w:val="both"/>
        <w:rPr>
          <w:color w:val="FF0000"/>
          <w:szCs w:val="28"/>
        </w:rPr>
      </w:pPr>
      <w:r w:rsidRPr="000301FB">
        <w:rPr>
          <w:szCs w:val="28"/>
        </w:rPr>
        <w:t xml:space="preserve">Вам даётся </w:t>
      </w:r>
      <w:r w:rsidR="007E563B" w:rsidRPr="007E563B">
        <w:rPr>
          <w:b/>
          <w:color w:val="FF0000"/>
          <w:szCs w:val="28"/>
        </w:rPr>
        <w:t>2</w:t>
      </w:r>
      <w:r w:rsidRPr="00B46520">
        <w:rPr>
          <w:b/>
          <w:color w:val="FF0000"/>
          <w:szCs w:val="28"/>
        </w:rPr>
        <w:t xml:space="preserve"> минут</w:t>
      </w:r>
      <w:r w:rsidR="007E563B">
        <w:rPr>
          <w:b/>
          <w:color w:val="FF0000"/>
          <w:szCs w:val="28"/>
        </w:rPr>
        <w:t>ы</w:t>
      </w:r>
      <w:r w:rsidRPr="000301FB">
        <w:rPr>
          <w:szCs w:val="28"/>
        </w:rPr>
        <w:t xml:space="preserve"> на подготовку. Ваше высказывание должно занимать </w:t>
      </w:r>
      <w:r w:rsidRPr="00B46520">
        <w:rPr>
          <w:b/>
          <w:color w:val="FF0000"/>
          <w:szCs w:val="28"/>
        </w:rPr>
        <w:t>не более 3 минут</w:t>
      </w:r>
      <w:r w:rsidRPr="00EC47B4">
        <w:rPr>
          <w:color w:val="FF0000"/>
          <w:szCs w:val="28"/>
        </w:rPr>
        <w:t>.</w:t>
      </w:r>
    </w:p>
    <w:p w:rsidR="000A6873" w:rsidRDefault="000A6873" w:rsidP="000A6873">
      <w:pPr>
        <w:ind w:firstLine="709"/>
        <w:jc w:val="both"/>
        <w:rPr>
          <w:color w:val="FF0000"/>
          <w:szCs w:val="28"/>
        </w:rPr>
      </w:pPr>
    </w:p>
    <w:p w:rsidR="00C77ACE" w:rsidRPr="000301FB" w:rsidRDefault="00C77ACE" w:rsidP="00C77ACE">
      <w:pPr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5388677" cy="3633470"/>
            <wp:effectExtent l="0" t="0" r="254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заимовыручка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022" cy="363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ACE" w:rsidRDefault="00C77ACE" w:rsidP="00C77ACE">
      <w:pPr>
        <w:jc w:val="center"/>
      </w:pPr>
    </w:p>
    <w:p w:rsidR="00C77ACE" w:rsidRPr="00C77ACE" w:rsidRDefault="00C77ACE" w:rsidP="00C77ACE">
      <w:pPr>
        <w:pStyle w:val="a4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77ACE">
        <w:rPr>
          <w:rFonts w:ascii="Times New Roman" w:hAnsi="Times New Roman"/>
          <w:sz w:val="24"/>
          <w:szCs w:val="24"/>
        </w:rPr>
        <w:t>Опишите фотографию.</w:t>
      </w:r>
    </w:p>
    <w:p w:rsidR="00C77ACE" w:rsidRPr="00C77ACE" w:rsidRDefault="00C77ACE" w:rsidP="00C77ACE">
      <w:pPr>
        <w:pStyle w:val="a4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77ACE">
        <w:rPr>
          <w:rFonts w:ascii="Times New Roman" w:hAnsi="Times New Roman"/>
          <w:sz w:val="24"/>
          <w:szCs w:val="24"/>
        </w:rPr>
        <w:t>Случалось ли Вам быть свидетелем происшествия, в котором кто-либо поддержал нуждающегося в помощи? Возможно Вы сами кому-то помогли в сложной ситуации. Расскажите об этом.</w:t>
      </w:r>
    </w:p>
    <w:p w:rsidR="00C77ACE" w:rsidRPr="00C77ACE" w:rsidRDefault="00C77ACE" w:rsidP="00C77ACE">
      <w:pPr>
        <w:ind w:left="1134"/>
        <w:jc w:val="both"/>
        <w:rPr>
          <w:rFonts w:cs="Times New Roman"/>
          <w:szCs w:val="24"/>
        </w:rPr>
      </w:pPr>
      <w:bookmarkStart w:id="0" w:name="_GoBack"/>
      <w:bookmarkEnd w:id="0"/>
    </w:p>
    <w:p w:rsidR="00C77ACE" w:rsidRPr="00C77ACE" w:rsidRDefault="00C77ACE" w:rsidP="00C77ACE">
      <w:pPr>
        <w:jc w:val="both"/>
        <w:rPr>
          <w:rFonts w:cs="Times New Roman"/>
          <w:szCs w:val="24"/>
        </w:rPr>
      </w:pPr>
    </w:p>
    <w:p w:rsidR="00C77ACE" w:rsidRPr="00C77ACE" w:rsidRDefault="00C77ACE" w:rsidP="00C77ACE">
      <w:pPr>
        <w:ind w:left="1134"/>
        <w:jc w:val="both"/>
        <w:rPr>
          <w:rFonts w:cs="Times New Roman"/>
          <w:szCs w:val="24"/>
        </w:rPr>
      </w:pPr>
      <w:r w:rsidRPr="00C77ACE">
        <w:rPr>
          <w:rFonts w:cs="Times New Roman"/>
          <w:szCs w:val="24"/>
        </w:rPr>
        <w:t xml:space="preserve">Не забудьте рассказать, </w:t>
      </w:r>
    </w:p>
    <w:p w:rsidR="00C77ACE" w:rsidRPr="00C77ACE" w:rsidRDefault="00C77ACE" w:rsidP="00C77ACE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77ACE">
        <w:rPr>
          <w:rFonts w:ascii="Times New Roman" w:hAnsi="Times New Roman"/>
          <w:sz w:val="24"/>
          <w:szCs w:val="24"/>
        </w:rPr>
        <w:t>когда и с кем что-нибудь случилось;</w:t>
      </w:r>
    </w:p>
    <w:p w:rsidR="00C77ACE" w:rsidRPr="00C77ACE" w:rsidRDefault="00C77ACE" w:rsidP="00C77ACE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77ACE">
        <w:rPr>
          <w:rFonts w:ascii="Times New Roman" w:hAnsi="Times New Roman"/>
          <w:sz w:val="24"/>
          <w:szCs w:val="24"/>
        </w:rPr>
        <w:t>как вел себя человек, попавший в беду;</w:t>
      </w:r>
    </w:p>
    <w:p w:rsidR="00C77ACE" w:rsidRPr="00C77ACE" w:rsidRDefault="00C77ACE" w:rsidP="00C77ACE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77ACE">
        <w:rPr>
          <w:rFonts w:ascii="Times New Roman" w:hAnsi="Times New Roman"/>
          <w:sz w:val="24"/>
          <w:szCs w:val="24"/>
        </w:rPr>
        <w:t>кто пришел ему на помощь и какие действия он предпринял, для того, чтобы предотвратить нежелательные последствия;</w:t>
      </w:r>
    </w:p>
    <w:p w:rsidR="00C77ACE" w:rsidRPr="00C77ACE" w:rsidRDefault="00C77ACE" w:rsidP="00C77ACE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77ACE">
        <w:rPr>
          <w:rFonts w:ascii="Times New Roman" w:hAnsi="Times New Roman"/>
          <w:sz w:val="24"/>
          <w:szCs w:val="24"/>
        </w:rPr>
        <w:t>как разрешилась ситуация.</w:t>
      </w:r>
    </w:p>
    <w:p w:rsidR="000A6873" w:rsidRPr="00C77ACE" w:rsidRDefault="000A6873" w:rsidP="000A6873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0A6873" w:rsidRDefault="000A6873" w:rsidP="000A6873">
      <w:pPr>
        <w:ind w:left="1134"/>
        <w:jc w:val="both"/>
        <w:rPr>
          <w:color w:val="FF0000"/>
          <w:szCs w:val="28"/>
        </w:rPr>
      </w:pPr>
      <w:r w:rsidRPr="000301FB">
        <w:rPr>
          <w:szCs w:val="28"/>
        </w:rPr>
        <w:t xml:space="preserve">Обратите внимание, Ваше высказывание должно быть </w:t>
      </w:r>
      <w:r w:rsidRPr="004E7018">
        <w:rPr>
          <w:b/>
          <w:color w:val="FF0000"/>
          <w:szCs w:val="28"/>
        </w:rPr>
        <w:t>связным</w:t>
      </w:r>
      <w:r>
        <w:rPr>
          <w:color w:val="FF0000"/>
          <w:szCs w:val="28"/>
        </w:rPr>
        <w:t>.</w:t>
      </w:r>
    </w:p>
    <w:p w:rsidR="000A6873" w:rsidRDefault="000A6873" w:rsidP="000A6873">
      <w:pPr>
        <w:ind w:left="1134"/>
        <w:jc w:val="both"/>
        <w:rPr>
          <w:color w:val="FF0000"/>
          <w:szCs w:val="28"/>
        </w:rPr>
      </w:pPr>
    </w:p>
    <w:p w:rsidR="000A6873" w:rsidRDefault="000A6873" w:rsidP="000A6873">
      <w:pPr>
        <w:jc w:val="center"/>
      </w:pPr>
    </w:p>
    <w:p w:rsidR="000A6873" w:rsidRDefault="000A6873" w:rsidP="000A6873">
      <w:pPr>
        <w:jc w:val="center"/>
      </w:pPr>
    </w:p>
    <w:p w:rsidR="000A6873" w:rsidRDefault="000A6873" w:rsidP="007E563B"/>
    <w:sectPr w:rsidR="000A6873" w:rsidSect="00B81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45F"/>
    <w:multiLevelType w:val="hybridMultilevel"/>
    <w:tmpl w:val="578AC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77BA2"/>
    <w:multiLevelType w:val="hybridMultilevel"/>
    <w:tmpl w:val="E860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64FEE"/>
    <w:multiLevelType w:val="hybridMultilevel"/>
    <w:tmpl w:val="3B48C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224CF"/>
    <w:multiLevelType w:val="hybridMultilevel"/>
    <w:tmpl w:val="865AC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4FC"/>
    <w:rsid w:val="000A6873"/>
    <w:rsid w:val="001F14FC"/>
    <w:rsid w:val="00640823"/>
    <w:rsid w:val="006D31E8"/>
    <w:rsid w:val="007E563B"/>
    <w:rsid w:val="00C57C75"/>
    <w:rsid w:val="00C7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87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-">
    <w:name w:val="ЕГЭ-обычный"/>
    <w:basedOn w:val="a"/>
    <w:qFormat/>
    <w:rsid w:val="000A6873"/>
    <w:pPr>
      <w:spacing w:line="360" w:lineRule="auto"/>
      <w:ind w:firstLine="851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0A687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56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</cp:lastModifiedBy>
  <cp:revision>3</cp:revision>
  <dcterms:created xsi:type="dcterms:W3CDTF">2017-07-03T11:53:00Z</dcterms:created>
  <dcterms:modified xsi:type="dcterms:W3CDTF">2021-02-04T17:55:00Z</dcterms:modified>
</cp:coreProperties>
</file>