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F8" w:rsidRDefault="00BE00F8" w:rsidP="00BE00F8">
      <w:pPr>
        <w:pStyle w:val="a3"/>
        <w:shd w:val="clear" w:color="auto" w:fill="FFFFFF"/>
        <w:spacing w:before="0" w:beforeAutospacing="0" w:after="142" w:afterAutospacing="0" w:line="324" w:lineRule="atLeast"/>
        <w:jc w:val="both"/>
        <w:rPr>
          <w:rFonts w:ascii="Trebuchet MS" w:hAnsi="Trebuchet MS"/>
          <w:color w:val="333333"/>
          <w:sz w:val="25"/>
          <w:szCs w:val="25"/>
        </w:rPr>
      </w:pPr>
      <w:r>
        <w:rPr>
          <w:rFonts w:ascii="Trebuchet MS" w:hAnsi="Trebuchet MS"/>
          <w:color w:val="333333"/>
          <w:sz w:val="25"/>
          <w:szCs w:val="25"/>
        </w:rPr>
        <w:t>Примите участие в интервью. Вам необходимо ответить на</w:t>
      </w:r>
      <w:r>
        <w:rPr>
          <w:rStyle w:val="apple-converted-space"/>
          <w:rFonts w:ascii="Trebuchet MS" w:hAnsi="Trebuchet MS"/>
          <w:color w:val="333333"/>
          <w:sz w:val="25"/>
          <w:szCs w:val="25"/>
        </w:rPr>
        <w:t> </w:t>
      </w:r>
      <w:r>
        <w:rPr>
          <w:rStyle w:val="a4"/>
          <w:rFonts w:ascii="Trebuchet MS" w:hAnsi="Trebuchet MS"/>
          <w:color w:val="333333"/>
          <w:sz w:val="25"/>
          <w:szCs w:val="25"/>
        </w:rPr>
        <w:t>пять</w:t>
      </w:r>
      <w:r>
        <w:rPr>
          <w:rStyle w:val="apple-converted-space"/>
          <w:rFonts w:ascii="Trebuchet MS" w:hAnsi="Trebuchet MS"/>
          <w:color w:val="333333"/>
          <w:sz w:val="25"/>
          <w:szCs w:val="25"/>
        </w:rPr>
        <w:t> </w:t>
      </w:r>
      <w:r>
        <w:rPr>
          <w:rFonts w:ascii="Trebuchet MS" w:hAnsi="Trebuchet MS"/>
          <w:color w:val="333333"/>
          <w:sz w:val="25"/>
          <w:szCs w:val="25"/>
        </w:rPr>
        <w:t>вопросов. Пожалуйста, дайте полные ответы на вопросы. На ознакомление с вопросами –</w:t>
      </w:r>
      <w:r>
        <w:rPr>
          <w:rStyle w:val="apple-converted-space"/>
          <w:rFonts w:ascii="Trebuchet MS" w:hAnsi="Trebuchet MS"/>
          <w:color w:val="333333"/>
          <w:sz w:val="25"/>
          <w:szCs w:val="25"/>
        </w:rPr>
        <w:t> </w:t>
      </w:r>
      <w:r>
        <w:rPr>
          <w:rStyle w:val="a4"/>
          <w:rFonts w:ascii="Trebuchet MS" w:hAnsi="Trebuchet MS"/>
          <w:color w:val="333333"/>
          <w:sz w:val="25"/>
          <w:szCs w:val="25"/>
        </w:rPr>
        <w:t>1 минута</w:t>
      </w:r>
      <w:r>
        <w:rPr>
          <w:rFonts w:ascii="Trebuchet MS" w:hAnsi="Trebuchet MS"/>
          <w:color w:val="333333"/>
          <w:sz w:val="25"/>
          <w:szCs w:val="25"/>
        </w:rPr>
        <w:t>. Ответ на каждый вопрос –</w:t>
      </w:r>
      <w:r>
        <w:rPr>
          <w:rStyle w:val="apple-converted-space"/>
          <w:rFonts w:ascii="Trebuchet MS" w:hAnsi="Trebuchet MS"/>
          <w:color w:val="333333"/>
          <w:sz w:val="25"/>
          <w:szCs w:val="25"/>
        </w:rPr>
        <w:t> </w:t>
      </w:r>
      <w:r>
        <w:rPr>
          <w:rStyle w:val="a4"/>
          <w:rFonts w:ascii="Trebuchet MS" w:hAnsi="Trebuchet MS"/>
          <w:color w:val="333333"/>
          <w:sz w:val="25"/>
          <w:szCs w:val="25"/>
        </w:rPr>
        <w:t>1 минута</w:t>
      </w:r>
      <w:r>
        <w:rPr>
          <w:rFonts w:ascii="Trebuchet MS" w:hAnsi="Trebuchet MS"/>
          <w:color w:val="333333"/>
          <w:sz w:val="25"/>
          <w:szCs w:val="25"/>
        </w:rPr>
        <w:t>.</w:t>
      </w:r>
    </w:p>
    <w:p w:rsidR="00BE00F8" w:rsidRDefault="00BE00F8" w:rsidP="00BE00F8">
      <w:pPr>
        <w:pStyle w:val="a3"/>
        <w:shd w:val="clear" w:color="auto" w:fill="FFFFFF"/>
        <w:spacing w:before="0" w:beforeAutospacing="0" w:after="142" w:afterAutospacing="0" w:line="324" w:lineRule="atLeast"/>
        <w:rPr>
          <w:rFonts w:ascii="Trebuchet MS" w:hAnsi="Trebuchet MS"/>
          <w:color w:val="333333"/>
          <w:sz w:val="25"/>
          <w:szCs w:val="25"/>
        </w:rPr>
      </w:pPr>
      <w:r>
        <w:rPr>
          <w:rFonts w:ascii="Trebuchet MS" w:hAnsi="Trebuchet MS"/>
          <w:color w:val="333333"/>
          <w:sz w:val="25"/>
          <w:szCs w:val="25"/>
        </w:rPr>
        <w:t> </w:t>
      </w:r>
    </w:p>
    <w:p w:rsidR="00BE00F8" w:rsidRDefault="00BE00F8" w:rsidP="00BE00F8">
      <w:pPr>
        <w:pStyle w:val="a3"/>
        <w:shd w:val="clear" w:color="auto" w:fill="FFFFFF"/>
        <w:spacing w:before="0" w:beforeAutospacing="0" w:after="142" w:afterAutospacing="0" w:line="324" w:lineRule="atLeast"/>
        <w:jc w:val="both"/>
        <w:rPr>
          <w:rFonts w:ascii="Trebuchet MS" w:hAnsi="Trebuchet MS"/>
          <w:color w:val="333333"/>
          <w:sz w:val="25"/>
          <w:szCs w:val="25"/>
        </w:rPr>
      </w:pPr>
      <w:r>
        <w:rPr>
          <w:rFonts w:ascii="Trebuchet MS" w:hAnsi="Trebuchet MS"/>
          <w:color w:val="333333"/>
          <w:sz w:val="25"/>
          <w:szCs w:val="25"/>
        </w:rPr>
        <w:br/>
        <w:t>1. Творчество. Какие понятия ассоциируются у Вас с этим словом?</w:t>
      </w:r>
      <w:r>
        <w:rPr>
          <w:rFonts w:ascii="Trebuchet MS" w:hAnsi="Trebuchet MS"/>
          <w:color w:val="333333"/>
          <w:sz w:val="25"/>
          <w:szCs w:val="25"/>
        </w:rPr>
        <w:br/>
        <w:t>Ответ: _______________________________________________________________________</w:t>
      </w:r>
      <w:r>
        <w:rPr>
          <w:rFonts w:ascii="Trebuchet MS" w:hAnsi="Trebuchet MS"/>
          <w:color w:val="333333"/>
          <w:sz w:val="25"/>
          <w:szCs w:val="25"/>
        </w:rPr>
        <w:br/>
        <w:t>_____________________________________________________________________________</w:t>
      </w:r>
      <w:r>
        <w:rPr>
          <w:rFonts w:ascii="Trebuchet MS" w:hAnsi="Trebuchet MS"/>
          <w:color w:val="333333"/>
          <w:sz w:val="25"/>
          <w:szCs w:val="25"/>
        </w:rPr>
        <w:br/>
        <w:t xml:space="preserve">2. Получаете ли Вы дополнительное </w:t>
      </w:r>
      <w:proofErr w:type="gramStart"/>
      <w:r>
        <w:rPr>
          <w:rFonts w:ascii="Trebuchet MS" w:hAnsi="Trebuchet MS"/>
          <w:color w:val="333333"/>
          <w:sz w:val="25"/>
          <w:szCs w:val="25"/>
        </w:rPr>
        <w:t>образование</w:t>
      </w:r>
      <w:proofErr w:type="gramEnd"/>
      <w:r>
        <w:rPr>
          <w:rFonts w:ascii="Trebuchet MS" w:hAnsi="Trebuchet MS"/>
          <w:color w:val="333333"/>
          <w:sz w:val="25"/>
          <w:szCs w:val="25"/>
        </w:rPr>
        <w:t xml:space="preserve"> и по </w:t>
      </w:r>
      <w:proofErr w:type="gramStart"/>
      <w:r>
        <w:rPr>
          <w:rFonts w:ascii="Trebuchet MS" w:hAnsi="Trebuchet MS"/>
          <w:color w:val="333333"/>
          <w:sz w:val="25"/>
          <w:szCs w:val="25"/>
        </w:rPr>
        <w:t>какому</w:t>
      </w:r>
      <w:proofErr w:type="gramEnd"/>
      <w:r>
        <w:rPr>
          <w:rFonts w:ascii="Trebuchet MS" w:hAnsi="Trebuchet MS"/>
          <w:color w:val="333333"/>
          <w:sz w:val="25"/>
          <w:szCs w:val="25"/>
        </w:rPr>
        <w:t xml:space="preserve"> направлению? А может, посещаете творческие кружки или Ваше увлечение связано с творчеством?</w:t>
      </w:r>
      <w:r>
        <w:rPr>
          <w:rFonts w:ascii="Trebuchet MS" w:hAnsi="Trebuchet MS"/>
          <w:color w:val="333333"/>
          <w:sz w:val="25"/>
          <w:szCs w:val="25"/>
        </w:rPr>
        <w:br/>
        <w:t>Ответ: _______________________________________________________________________</w:t>
      </w:r>
      <w:r>
        <w:rPr>
          <w:rFonts w:ascii="Trebuchet MS" w:hAnsi="Trebuchet MS"/>
          <w:color w:val="333333"/>
          <w:sz w:val="25"/>
          <w:szCs w:val="25"/>
        </w:rPr>
        <w:br/>
        <w:t>_____________________________________________________________________________</w:t>
      </w:r>
      <w:r>
        <w:rPr>
          <w:rFonts w:ascii="Trebuchet MS" w:hAnsi="Trebuchet MS"/>
          <w:color w:val="333333"/>
          <w:sz w:val="25"/>
          <w:szCs w:val="25"/>
        </w:rPr>
        <w:br/>
        <w:t>3. Что повлияло на Ваш выбор?</w:t>
      </w:r>
      <w:r>
        <w:rPr>
          <w:rFonts w:ascii="Trebuchet MS" w:hAnsi="Trebuchet MS"/>
          <w:color w:val="333333"/>
          <w:sz w:val="25"/>
          <w:szCs w:val="25"/>
        </w:rPr>
        <w:br/>
        <w:t>Ответ: _______________________________________________________________________</w:t>
      </w:r>
      <w:r>
        <w:rPr>
          <w:rFonts w:ascii="Trebuchet MS" w:hAnsi="Trebuchet MS"/>
          <w:color w:val="333333"/>
          <w:sz w:val="25"/>
          <w:szCs w:val="25"/>
        </w:rPr>
        <w:br/>
        <w:t>_____________________________________________________________________________</w:t>
      </w:r>
      <w:r>
        <w:rPr>
          <w:rFonts w:ascii="Trebuchet MS" w:hAnsi="Trebuchet MS"/>
          <w:color w:val="333333"/>
          <w:sz w:val="25"/>
          <w:szCs w:val="25"/>
        </w:rPr>
        <w:br/>
        <w:t>4. Участвовали ли Вы в творческих конкурсах или, возможно, только планируете участие? Нужно ли творческому человеку соревноваться с другими и почему Вы так думаете?</w:t>
      </w:r>
      <w:r>
        <w:rPr>
          <w:rFonts w:ascii="Trebuchet MS" w:hAnsi="Trebuchet MS"/>
          <w:color w:val="333333"/>
          <w:sz w:val="25"/>
          <w:szCs w:val="25"/>
        </w:rPr>
        <w:br/>
        <w:t>Ответ: _______________________________________________________________________</w:t>
      </w:r>
      <w:r>
        <w:rPr>
          <w:rFonts w:ascii="Trebuchet MS" w:hAnsi="Trebuchet MS"/>
          <w:color w:val="333333"/>
          <w:sz w:val="25"/>
          <w:szCs w:val="25"/>
        </w:rPr>
        <w:br/>
        <w:t>_____________________________________________________________________________</w:t>
      </w:r>
      <w:r>
        <w:rPr>
          <w:rFonts w:ascii="Trebuchet MS" w:hAnsi="Trebuchet MS"/>
          <w:color w:val="333333"/>
          <w:sz w:val="25"/>
          <w:szCs w:val="25"/>
        </w:rPr>
        <w:br/>
        <w:t>5. Согласны ли Вы с тем, что творчество способствует развитию человека? Аргументируйте свою точку зрения.</w:t>
      </w:r>
      <w:r>
        <w:rPr>
          <w:rFonts w:ascii="Trebuchet MS" w:hAnsi="Trebuchet MS"/>
          <w:color w:val="333333"/>
          <w:sz w:val="25"/>
          <w:szCs w:val="25"/>
        </w:rPr>
        <w:br/>
        <w:t>Ответ: _______________________________________________________________________</w:t>
      </w:r>
      <w:r>
        <w:rPr>
          <w:rFonts w:ascii="Trebuchet MS" w:hAnsi="Trebuchet MS"/>
          <w:color w:val="333333"/>
          <w:sz w:val="25"/>
          <w:szCs w:val="25"/>
        </w:rPr>
        <w:br/>
        <w:t>_____________________________________________________________________________</w:t>
      </w:r>
    </w:p>
    <w:p w:rsidR="00BE00F8" w:rsidRDefault="00BE00F8" w:rsidP="00BE00F8">
      <w:pPr>
        <w:pStyle w:val="a3"/>
        <w:shd w:val="clear" w:color="auto" w:fill="FFFFFF"/>
        <w:spacing w:before="0" w:beforeAutospacing="0" w:after="142" w:afterAutospacing="0" w:line="324" w:lineRule="atLeast"/>
        <w:jc w:val="both"/>
        <w:rPr>
          <w:rFonts w:ascii="Trebuchet MS" w:hAnsi="Trebuchet MS"/>
          <w:color w:val="333333"/>
          <w:sz w:val="25"/>
          <w:szCs w:val="25"/>
        </w:rPr>
      </w:pPr>
      <w:r>
        <w:rPr>
          <w:rFonts w:ascii="Trebuchet MS" w:hAnsi="Trebuchet MS"/>
          <w:color w:val="333333"/>
          <w:sz w:val="25"/>
          <w:szCs w:val="25"/>
        </w:rPr>
        <w:t> </w:t>
      </w:r>
    </w:p>
    <w:p w:rsidR="003747ED" w:rsidRDefault="003747ED"/>
    <w:sectPr w:rsidR="003747ED" w:rsidSect="00BE0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0F8"/>
    <w:rsid w:val="003747ED"/>
    <w:rsid w:val="00B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0F8"/>
  </w:style>
  <w:style w:type="character" w:styleId="a4">
    <w:name w:val="Strong"/>
    <w:basedOn w:val="a0"/>
    <w:uiPriority w:val="22"/>
    <w:qFormat/>
    <w:rsid w:val="00BE0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2018-09-30T19:08:00Z</dcterms:created>
  <dcterms:modified xsi:type="dcterms:W3CDTF">2018-09-30T19:08:00Z</dcterms:modified>
</cp:coreProperties>
</file>