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C" w:rsidRPr="00307A0C" w:rsidRDefault="00D70ABF" w:rsidP="00272B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591675" cy="6402364"/>
            <wp:effectExtent l="19050" t="0" r="9525" b="0"/>
            <wp:docPr id="1" name="Рисунок 1" descr="C:\Users\User\Desktop\Титулы\Untitled.FR1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4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BEC" w:rsidRPr="00307A0C">
        <w:rPr>
          <w:rFonts w:ascii="Arial" w:hAnsi="Arial" w:cs="Arial"/>
          <w:b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272BEC" w:rsidRPr="00307A0C" w:rsidRDefault="00272BEC" w:rsidP="00272BEC">
      <w:pPr>
        <w:shd w:val="clear" w:color="auto" w:fill="FFFFFF"/>
        <w:spacing w:after="0" w:line="360" w:lineRule="auto"/>
        <w:ind w:right="-284" w:firstLine="278"/>
        <w:jc w:val="both"/>
        <w:rPr>
          <w:rFonts w:ascii="Arial" w:hAnsi="Arial" w:cs="Arial"/>
          <w:b/>
          <w:bCs/>
          <w:sz w:val="24"/>
          <w:szCs w:val="24"/>
        </w:rPr>
      </w:pPr>
      <w:r w:rsidRPr="00307A0C">
        <w:rPr>
          <w:rFonts w:ascii="Arial" w:hAnsi="Arial" w:cs="Arial"/>
          <w:sz w:val="24"/>
          <w:szCs w:val="24"/>
        </w:rPr>
        <w:t xml:space="preserve">В результате коррекционно-развивающей работы ребенок должен </w:t>
      </w:r>
      <w:r w:rsidRPr="00307A0C">
        <w:rPr>
          <w:rFonts w:ascii="Arial" w:hAnsi="Arial" w:cs="Arial"/>
          <w:b/>
          <w:bCs/>
          <w:sz w:val="24"/>
          <w:szCs w:val="24"/>
          <w:u w:val="single"/>
        </w:rPr>
        <w:t>знать</w:t>
      </w:r>
      <w:r w:rsidRPr="00307A0C">
        <w:rPr>
          <w:rFonts w:ascii="Arial" w:hAnsi="Arial" w:cs="Arial"/>
          <w:b/>
          <w:bCs/>
          <w:sz w:val="24"/>
          <w:szCs w:val="24"/>
        </w:rPr>
        <w:t>: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sz w:val="24"/>
          <w:szCs w:val="24"/>
        </w:rPr>
        <w:t>социальные навыки — общение со взрослыми и сверст</w:t>
      </w:r>
      <w:r w:rsidRPr="00307A0C">
        <w:rPr>
          <w:rFonts w:ascii="Arial" w:hAnsi="Arial" w:cs="Arial"/>
          <w:sz w:val="24"/>
          <w:szCs w:val="24"/>
        </w:rPr>
        <w:softHyphen/>
        <w:t>никами;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color w:val="291D13"/>
          <w:sz w:val="24"/>
          <w:szCs w:val="24"/>
        </w:rPr>
        <w:t>времена года, части суток, дни недели в их последовательности;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свою биографию: имя, фамилию, возраст, домашний адрес.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названия деревьев, цветов, птиц, животных;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явления природы;</w:t>
      </w:r>
    </w:p>
    <w:p w:rsidR="00272BEC" w:rsidRPr="00307A0C" w:rsidRDefault="00272BEC" w:rsidP="00272BEC">
      <w:pPr>
        <w:numPr>
          <w:ilvl w:val="0"/>
          <w:numId w:val="5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цифры, знаки («+», «-»)</w:t>
      </w:r>
    </w:p>
    <w:p w:rsidR="00272BEC" w:rsidRPr="00307A0C" w:rsidRDefault="00272BEC" w:rsidP="00272BEC">
      <w:pPr>
        <w:numPr>
          <w:ilvl w:val="0"/>
          <w:numId w:val="5"/>
        </w:numPr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color w:val="291D13"/>
          <w:sz w:val="24"/>
          <w:szCs w:val="24"/>
        </w:rPr>
        <w:t>названия основных профессий людей. Объяснять, чем характерны эти профессии, какую приносят пользу людям</w:t>
      </w:r>
    </w:p>
    <w:p w:rsidR="00272BEC" w:rsidRPr="00307A0C" w:rsidRDefault="00272BEC" w:rsidP="00272BEC">
      <w:pPr>
        <w:shd w:val="clear" w:color="auto" w:fill="FFFFFF"/>
        <w:spacing w:after="0" w:line="360" w:lineRule="auto"/>
        <w:ind w:left="998" w:right="-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7A0C">
        <w:rPr>
          <w:rFonts w:ascii="Arial" w:hAnsi="Arial" w:cs="Arial"/>
          <w:b/>
          <w:bCs/>
          <w:sz w:val="24"/>
          <w:szCs w:val="24"/>
          <w:u w:val="single"/>
        </w:rPr>
        <w:t>уметь: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</w:rPr>
        <w:t>целенаправленно выполнять действия педагога;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</w:rPr>
        <w:t>правильно пользоваться письменными принадлежностями;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анализировать и сравнивать предметы по одному из указанных признаков (форма, величина, цвет);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классифицировать фигуры по одному признаку;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ориентироваться на плоскости листа бумаги и на собственном теле;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распознавать основные эмоции;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выполнять несложные графические работы под диктовку;</w:t>
      </w:r>
    </w:p>
    <w:p w:rsidR="00272BEC" w:rsidRPr="00307A0C" w:rsidRDefault="00272BEC" w:rsidP="00272BEC">
      <w:pPr>
        <w:numPr>
          <w:ilvl w:val="0"/>
          <w:numId w:val="4"/>
        </w:numPr>
        <w:shd w:val="clear" w:color="auto" w:fill="FFFFFF"/>
        <w:spacing w:after="0" w:line="36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составлять предмет из частей.</w:t>
      </w:r>
    </w:p>
    <w:p w:rsidR="00272BEC" w:rsidRPr="00307A0C" w:rsidRDefault="00272BEC" w:rsidP="00272BEC">
      <w:pPr>
        <w:spacing w:after="0" w:line="360" w:lineRule="auto"/>
        <w:ind w:right="-284"/>
        <w:jc w:val="center"/>
        <w:textAlignment w:val="baseline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Личностные, метапредметные и предметные</w:t>
      </w:r>
      <w:r w:rsidRPr="00307A0C">
        <w:rPr>
          <w:rFonts w:ascii="Arial" w:hAnsi="Arial" w:cs="Arial"/>
          <w:sz w:val="24"/>
          <w:szCs w:val="24"/>
        </w:rPr>
        <w:t xml:space="preserve"> </w:t>
      </w:r>
    </w:p>
    <w:p w:rsidR="00272BEC" w:rsidRPr="00307A0C" w:rsidRDefault="00272BEC" w:rsidP="00272BEC">
      <w:pPr>
        <w:spacing w:after="0" w:line="360" w:lineRule="auto"/>
        <w:ind w:right="-284"/>
        <w:jc w:val="center"/>
        <w:textAlignment w:val="baseline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результаты освоения учебного курса</w:t>
      </w:r>
    </w:p>
    <w:p w:rsidR="00272BEC" w:rsidRPr="00307A0C" w:rsidRDefault="00272BEC" w:rsidP="00272B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7A0C">
        <w:rPr>
          <w:rFonts w:ascii="Arial" w:hAnsi="Arial" w:cs="Arial"/>
          <w:b/>
          <w:sz w:val="24"/>
          <w:szCs w:val="24"/>
        </w:rPr>
        <w:t>Личностные:</w:t>
      </w:r>
    </w:p>
    <w:p w:rsidR="00272BEC" w:rsidRPr="00307A0C" w:rsidRDefault="00272BEC" w:rsidP="00272B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sz w:val="24"/>
          <w:szCs w:val="24"/>
        </w:rPr>
        <w:t>умение оценивать как свои, так и чужие поступки («хорошо» - «плохо»);</w:t>
      </w:r>
    </w:p>
    <w:p w:rsidR="00272BEC" w:rsidRPr="00307A0C" w:rsidRDefault="00272BEC" w:rsidP="00272B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sz w:val="24"/>
          <w:szCs w:val="24"/>
        </w:rPr>
        <w:lastRenderedPageBreak/>
        <w:t>умение видеть свои сильные и слабые стороны;</w:t>
      </w:r>
    </w:p>
    <w:p w:rsidR="00272BEC" w:rsidRPr="00307A0C" w:rsidRDefault="00272BEC" w:rsidP="00272B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формирование адекватной позитивной осознанной самооценки и самопринятия;</w:t>
      </w:r>
    </w:p>
    <w:p w:rsidR="00272BEC" w:rsidRPr="00307A0C" w:rsidRDefault="00272BEC" w:rsidP="00272BE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развитие доброжелательности, доверия и </w:t>
      </w:r>
      <w:r w:rsidRPr="00307A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07A0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внимательности к людям, готовности к сотрудничеству и дружбе, оказанию помощи тем, кто в ней нуждается;</w:t>
      </w:r>
    </w:p>
    <w:p w:rsidR="00272BEC" w:rsidRPr="00307A0C" w:rsidRDefault="00272BEC" w:rsidP="00272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</w:rPr>
        <w:t>развитие эмпатии и сопереживания, эмоционально-нравственной отзывчивости на основе развития способности к восприятию чувств других людей и экспрессии эмоций;</w:t>
      </w:r>
    </w:p>
    <w:p w:rsidR="00272BEC" w:rsidRPr="00307A0C" w:rsidRDefault="00272BEC" w:rsidP="00272BE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7A0C">
        <w:rPr>
          <w:rFonts w:ascii="Arial" w:hAnsi="Arial" w:cs="Arial"/>
          <w:color w:val="000000"/>
          <w:sz w:val="24"/>
          <w:szCs w:val="24"/>
        </w:rPr>
        <w:t>формирование установки на здоровый и безопасный образ жизни, нетерпимости и умения противодействовать  действиям и влияниям, представляющим угрозу жизни, здоровью и безопасности личности и общества в пределах своих возможностей.</w:t>
      </w:r>
    </w:p>
    <w:p w:rsidR="00272BEC" w:rsidRPr="00307A0C" w:rsidRDefault="00272BEC" w:rsidP="00272BE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07A0C">
        <w:rPr>
          <w:rFonts w:ascii="Arial" w:hAnsi="Arial" w:cs="Arial"/>
          <w:b/>
          <w:sz w:val="24"/>
          <w:szCs w:val="24"/>
        </w:rPr>
        <w:t>Метапредметные:</w:t>
      </w:r>
    </w:p>
    <w:p w:rsidR="00272BEC" w:rsidRPr="00307A0C" w:rsidRDefault="00272BEC" w:rsidP="00272BEC">
      <w:pPr>
        <w:pStyle w:val="a7"/>
        <w:numPr>
          <w:ilvl w:val="0"/>
          <w:numId w:val="2"/>
        </w:numPr>
        <w:spacing w:after="0" w:line="360" w:lineRule="auto"/>
        <w:ind w:left="709" w:right="-284" w:hanging="283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72BEC" w:rsidRPr="00307A0C" w:rsidRDefault="00272BEC" w:rsidP="00272BEC">
      <w:pPr>
        <w:pStyle w:val="a7"/>
        <w:numPr>
          <w:ilvl w:val="0"/>
          <w:numId w:val="2"/>
        </w:numPr>
        <w:spacing w:after="0" w:line="360" w:lineRule="auto"/>
        <w:ind w:left="709" w:right="-284" w:hanging="283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hAnsi="Arial" w:cs="Arial"/>
          <w:sz w:val="24"/>
          <w:szCs w:val="24"/>
        </w:rPr>
        <w:t>развитие речи, овладение техникой речи;</w:t>
      </w:r>
    </w:p>
    <w:p w:rsidR="00272BEC" w:rsidRPr="00307A0C" w:rsidRDefault="00272BEC" w:rsidP="00272BEC">
      <w:pPr>
        <w:pStyle w:val="a7"/>
        <w:numPr>
          <w:ilvl w:val="0"/>
          <w:numId w:val="2"/>
        </w:numPr>
        <w:spacing w:after="0" w:line="360" w:lineRule="auto"/>
        <w:ind w:left="709" w:right="-284" w:hanging="283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hAnsi="Arial" w:cs="Arial"/>
          <w:sz w:val="24"/>
          <w:szCs w:val="24"/>
        </w:rPr>
        <w:t>развитие различных видов мышления, памяти, внимания;</w:t>
      </w:r>
    </w:p>
    <w:p w:rsidR="00272BEC" w:rsidRPr="00307A0C" w:rsidRDefault="00272BEC" w:rsidP="00272BEC">
      <w:pPr>
        <w:pStyle w:val="a7"/>
        <w:numPr>
          <w:ilvl w:val="0"/>
          <w:numId w:val="2"/>
        </w:numPr>
        <w:spacing w:after="0" w:line="360" w:lineRule="auto"/>
        <w:ind w:left="709" w:right="-284" w:hanging="283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hAnsi="Arial" w:cs="Arial"/>
          <w:sz w:val="24"/>
          <w:szCs w:val="24"/>
        </w:rPr>
        <w:t>расширение представлений об окружающем мире и обогащение словаря</w:t>
      </w:r>
      <w:r w:rsidRPr="00307A0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.</w:t>
      </w:r>
    </w:p>
    <w:p w:rsidR="00272BEC" w:rsidRPr="00307A0C" w:rsidRDefault="00272BEC" w:rsidP="00272BEC">
      <w:pPr>
        <w:pStyle w:val="a7"/>
        <w:spacing w:after="0" w:line="360" w:lineRule="auto"/>
        <w:ind w:left="0" w:right="-284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Предметные:</w:t>
      </w:r>
    </w:p>
    <w:p w:rsidR="00272BEC" w:rsidRPr="00307A0C" w:rsidRDefault="00272BEC" w:rsidP="00272BEC">
      <w:pPr>
        <w:pStyle w:val="a7"/>
        <w:numPr>
          <w:ilvl w:val="0"/>
          <w:numId w:val="3"/>
        </w:numPr>
        <w:spacing w:after="0" w:line="360" w:lineRule="auto"/>
        <w:ind w:right="-28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иметь представление о здоровом образе жизни, о таких понятиях, как: режим дня, здоровое питание, личная гигиена;</w:t>
      </w:r>
    </w:p>
    <w:p w:rsidR="00272BEC" w:rsidRPr="00307A0C" w:rsidRDefault="00272BEC" w:rsidP="00272BEC">
      <w:pPr>
        <w:pStyle w:val="a7"/>
        <w:numPr>
          <w:ilvl w:val="0"/>
          <w:numId w:val="3"/>
        </w:numPr>
        <w:spacing w:after="0" w:line="360" w:lineRule="auto"/>
        <w:ind w:right="-284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307A0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уметь  </w:t>
      </w:r>
      <w:r w:rsidRPr="00307A0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анализировать и управлять своей познавательной деятельностью;</w:t>
      </w:r>
    </w:p>
    <w:p w:rsidR="00272BEC" w:rsidRPr="00307A0C" w:rsidRDefault="00272BEC" w:rsidP="00272BEC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уметь выполнять  действия по образцу, содержащему необходимый способ действия;</w:t>
      </w:r>
    </w:p>
    <w:p w:rsidR="00272BEC" w:rsidRPr="00307A0C" w:rsidRDefault="00272BEC" w:rsidP="00272BEC">
      <w:pPr>
        <w:pStyle w:val="a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07A0C">
        <w:rPr>
          <w:rFonts w:ascii="Arial" w:hAnsi="Arial" w:cs="Arial"/>
          <w:bCs/>
          <w:sz w:val="24"/>
          <w:szCs w:val="24"/>
        </w:rPr>
        <w:t>уметь осуществлять  способ  действия по прямому указанию на его название (назначение)</w:t>
      </w:r>
    </w:p>
    <w:p w:rsidR="00272BEC" w:rsidRPr="00307A0C" w:rsidRDefault="00272BEC" w:rsidP="00272BEC">
      <w:pPr>
        <w:jc w:val="center"/>
        <w:rPr>
          <w:rFonts w:ascii="Arial" w:hAnsi="Arial" w:cs="Arial"/>
          <w:b/>
          <w:sz w:val="24"/>
          <w:szCs w:val="24"/>
        </w:rPr>
      </w:pPr>
    </w:p>
    <w:p w:rsidR="00272BEC" w:rsidRPr="00307A0C" w:rsidRDefault="00272BEC" w:rsidP="00272BEC">
      <w:pPr>
        <w:jc w:val="center"/>
        <w:rPr>
          <w:rFonts w:ascii="Arial" w:hAnsi="Arial" w:cs="Arial"/>
          <w:b/>
          <w:sz w:val="24"/>
          <w:szCs w:val="24"/>
        </w:rPr>
      </w:pPr>
    </w:p>
    <w:p w:rsidR="00272BEC" w:rsidRPr="00307A0C" w:rsidRDefault="00272BEC" w:rsidP="00272BEC">
      <w:pPr>
        <w:jc w:val="center"/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b/>
          <w:sz w:val="24"/>
          <w:szCs w:val="24"/>
        </w:rPr>
        <w:lastRenderedPageBreak/>
        <w:t>Раздел II. Содержание учебного предмета</w:t>
      </w:r>
    </w:p>
    <w:p w:rsidR="00272BEC" w:rsidRPr="00307A0C" w:rsidRDefault="00272BEC" w:rsidP="00272BEC">
      <w:pPr>
        <w:tabs>
          <w:tab w:val="left" w:pos="11130"/>
        </w:tabs>
        <w:rPr>
          <w:rFonts w:ascii="Arial" w:hAnsi="Arial" w:cs="Arial"/>
          <w:sz w:val="24"/>
          <w:szCs w:val="24"/>
        </w:rPr>
      </w:pPr>
      <w:r w:rsidRPr="00307A0C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0206"/>
      </w:tblGrid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272BEC" w:rsidP="002F08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A0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272BEC" w:rsidRPr="00307A0C" w:rsidRDefault="00272BEC" w:rsidP="002F08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A0C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0206" w:type="dxa"/>
            <w:shd w:val="clear" w:color="auto" w:fill="auto"/>
          </w:tcPr>
          <w:p w:rsidR="00272BEC" w:rsidRPr="00307A0C" w:rsidRDefault="00272BEC" w:rsidP="002F080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7A0C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72BEC" w:rsidRPr="00307A0C" w:rsidRDefault="00272BEC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10206" w:type="dxa"/>
            <w:shd w:val="clear" w:color="auto" w:fill="auto"/>
          </w:tcPr>
          <w:p w:rsidR="009111F9" w:rsidRPr="00134E07" w:rsidRDefault="009111F9" w:rsidP="0091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Обучение целенаправленным действиям по инструкции педагога, состоящих из 2-3-х звеньев. Координация движений</w:t>
            </w:r>
            <w:r w:rsidR="00134E07" w:rsidRPr="00134E0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134E07">
              <w:rPr>
                <w:rFonts w:ascii="Arial" w:hAnsi="Arial" w:cs="Arial"/>
                <w:bCs/>
                <w:sz w:val="24"/>
                <w:szCs w:val="24"/>
              </w:rPr>
              <w:t xml:space="preserve">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рук. Работа с ножницами. Аппликация. Графический диктант по показу. </w:t>
            </w:r>
          </w:p>
          <w:p w:rsidR="00272BEC" w:rsidRPr="00307A0C" w:rsidRDefault="00272BEC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72BEC" w:rsidRPr="00307A0C" w:rsidRDefault="004D717D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Тактильно-двигательное восприятие</w:t>
            </w:r>
            <w:r w:rsidR="00272BEC" w:rsidRPr="00307A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06" w:type="dxa"/>
            <w:shd w:val="clear" w:color="auto" w:fill="auto"/>
          </w:tcPr>
          <w:p w:rsidR="009111F9" w:rsidRPr="00134E07" w:rsidRDefault="009111F9" w:rsidP="00911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      </w:r>
          </w:p>
          <w:p w:rsidR="00272BEC" w:rsidRPr="00307A0C" w:rsidRDefault="00272BEC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72BEC" w:rsidRPr="00307A0C" w:rsidRDefault="004D717D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10206" w:type="dxa"/>
            <w:shd w:val="clear" w:color="auto" w:fill="auto"/>
          </w:tcPr>
          <w:p w:rsidR="00134E07" w:rsidRPr="00134E07" w:rsidRDefault="00134E07" w:rsidP="00134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      </w:r>
          </w:p>
          <w:p w:rsidR="00272BEC" w:rsidRPr="00307A0C" w:rsidRDefault="00272BEC" w:rsidP="002F080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72BEC" w:rsidRPr="00307A0C" w:rsidRDefault="005A695F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F9">
              <w:rPr>
                <w:rFonts w:ascii="Arial" w:hAnsi="Arial" w:cs="Arial"/>
                <w:bCs/>
                <w:sz w:val="24"/>
                <w:szCs w:val="24"/>
              </w:rPr>
              <w:t>Восприятие формы, величины, цвета; конструирование</w:t>
            </w:r>
            <w:r w:rsidRPr="00307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111F9">
              <w:rPr>
                <w:rFonts w:ascii="Arial" w:hAnsi="Arial" w:cs="Arial"/>
                <w:bCs/>
                <w:sz w:val="24"/>
                <w:szCs w:val="24"/>
              </w:rPr>
              <w:t>предметов</w:t>
            </w:r>
          </w:p>
        </w:tc>
        <w:tc>
          <w:tcPr>
            <w:tcW w:w="10206" w:type="dxa"/>
            <w:shd w:val="clear" w:color="auto" w:fill="auto"/>
          </w:tcPr>
          <w:p w:rsidR="00134E07" w:rsidRPr="00134E07" w:rsidRDefault="00134E07" w:rsidP="00134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 xml:space="preserve"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</w:t>
            </w:r>
            <w:r w:rsidRPr="00134E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      </w:r>
          </w:p>
          <w:p w:rsidR="00272BEC" w:rsidRPr="00307A0C" w:rsidRDefault="00272BEC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272BEC" w:rsidRPr="009111F9" w:rsidRDefault="005A695F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F9">
              <w:rPr>
                <w:rFonts w:ascii="Arial" w:hAnsi="Arial" w:cs="Arial"/>
                <w:bCs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10206" w:type="dxa"/>
            <w:shd w:val="clear" w:color="auto" w:fill="auto"/>
          </w:tcPr>
          <w:p w:rsidR="00134E07" w:rsidRPr="00134E07" w:rsidRDefault="00134E07" w:rsidP="00134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      </w:r>
          </w:p>
          <w:p w:rsidR="00272BEC" w:rsidRPr="00307A0C" w:rsidRDefault="00272BEC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72BEC" w:rsidRPr="009111F9" w:rsidRDefault="005A695F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F9">
              <w:rPr>
                <w:rFonts w:ascii="Arial" w:hAnsi="Arial" w:cs="Arial"/>
                <w:bCs/>
                <w:sz w:val="24"/>
                <w:szCs w:val="24"/>
              </w:rPr>
              <w:t>Развитие слухового восприятия и слуховой памяти</w:t>
            </w:r>
          </w:p>
        </w:tc>
        <w:tc>
          <w:tcPr>
            <w:tcW w:w="10206" w:type="dxa"/>
            <w:shd w:val="clear" w:color="auto" w:fill="auto"/>
          </w:tcPr>
          <w:p w:rsidR="00272BEC" w:rsidRPr="00134E07" w:rsidRDefault="00134E07" w:rsidP="00134E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Дифференцировка звуков шумовых и музыкальных инструментов.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      </w:r>
          </w:p>
        </w:tc>
      </w:tr>
      <w:tr w:rsidR="00272BEC" w:rsidRPr="00307A0C" w:rsidTr="002F0807">
        <w:tc>
          <w:tcPr>
            <w:tcW w:w="817" w:type="dxa"/>
            <w:shd w:val="clear" w:color="auto" w:fill="auto"/>
          </w:tcPr>
          <w:p w:rsidR="00272BEC" w:rsidRPr="00307A0C" w:rsidRDefault="005A695F" w:rsidP="002F080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A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72BEC" w:rsidRPr="009111F9" w:rsidRDefault="005A695F" w:rsidP="009111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F9">
              <w:rPr>
                <w:rFonts w:ascii="Arial" w:hAnsi="Arial" w:cs="Arial"/>
                <w:bCs/>
                <w:sz w:val="24"/>
                <w:szCs w:val="24"/>
              </w:rPr>
              <w:t>Восприятие пространства и времени</w:t>
            </w:r>
          </w:p>
        </w:tc>
        <w:tc>
          <w:tcPr>
            <w:tcW w:w="10206" w:type="dxa"/>
            <w:shd w:val="clear" w:color="auto" w:fill="auto"/>
          </w:tcPr>
          <w:p w:rsidR="00134E07" w:rsidRPr="00134E07" w:rsidRDefault="00134E07" w:rsidP="00134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Ориентировка в помещении, понятия «ближе» - «дальше»; движение в заданном направлении, обозначение словом направления движения. Ориентировка в поле листа.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 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      </w:r>
          </w:p>
          <w:p w:rsidR="00272BEC" w:rsidRPr="00307A0C" w:rsidRDefault="00272BEC" w:rsidP="00134E0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BEC" w:rsidRPr="00307A0C" w:rsidRDefault="00272BEC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9111F9" w:rsidRPr="00134E07" w:rsidRDefault="009111F9" w:rsidP="009111F9">
      <w:pPr>
        <w:jc w:val="center"/>
        <w:rPr>
          <w:rFonts w:ascii="Arial" w:hAnsi="Arial" w:cs="Arial"/>
          <w:b/>
          <w:sz w:val="24"/>
          <w:szCs w:val="24"/>
        </w:rPr>
      </w:pPr>
      <w:r w:rsidRPr="00134E07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Pr="00134E07">
        <w:rPr>
          <w:rFonts w:ascii="Arial" w:hAnsi="Arial" w:cs="Arial"/>
          <w:b/>
          <w:sz w:val="24"/>
          <w:szCs w:val="24"/>
          <w:lang w:val="en-US"/>
        </w:rPr>
        <w:t>III</w:t>
      </w:r>
      <w:r w:rsidRPr="00134E07"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8555"/>
        <w:gridCol w:w="2694"/>
      </w:tblGrid>
      <w:tr w:rsidR="009111F9" w:rsidRPr="00E5219D" w:rsidTr="00134E07">
        <w:trPr>
          <w:trHeight w:val="947"/>
        </w:trPr>
        <w:tc>
          <w:tcPr>
            <w:tcW w:w="1192" w:type="dxa"/>
            <w:vAlign w:val="center"/>
          </w:tcPr>
          <w:p w:rsidR="009111F9" w:rsidRPr="00E5219D" w:rsidRDefault="009111F9" w:rsidP="002F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9111F9" w:rsidRPr="00E5219D" w:rsidTr="00134E07">
        <w:trPr>
          <w:trHeight w:val="384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Развитие общей и мелкой моторики.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11F9" w:rsidRPr="00E5219D" w:rsidTr="00134E07">
        <w:trPr>
          <w:trHeight w:val="257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11F9" w:rsidRPr="00E5219D" w:rsidTr="00134E07">
        <w:trPr>
          <w:trHeight w:val="339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11F9" w:rsidRPr="00E5219D" w:rsidTr="00134E07">
        <w:trPr>
          <w:trHeight w:val="266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Восприятие формы, величины, цвета; конструирование предметов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11F9" w:rsidRPr="00E5219D" w:rsidTr="00134E07">
        <w:trPr>
          <w:trHeight w:val="256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Развитие зрительного восприятия и зрительной памяти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11F9" w:rsidRPr="00E5219D" w:rsidTr="00134E07">
        <w:trPr>
          <w:trHeight w:val="256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Развитие слухового восприятия и слуховой памяти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11F9" w:rsidRPr="00E5219D" w:rsidTr="00134E07">
        <w:trPr>
          <w:trHeight w:val="256"/>
        </w:trPr>
        <w:tc>
          <w:tcPr>
            <w:tcW w:w="1192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5" w:type="dxa"/>
            <w:vAlign w:val="center"/>
          </w:tcPr>
          <w:p w:rsidR="009111F9" w:rsidRPr="00134E07" w:rsidRDefault="009111F9" w:rsidP="002F080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Cs/>
                <w:sz w:val="24"/>
                <w:szCs w:val="24"/>
              </w:rPr>
              <w:t>Восприятие пространства и времени</w:t>
            </w:r>
          </w:p>
        </w:tc>
        <w:tc>
          <w:tcPr>
            <w:tcW w:w="2694" w:type="dxa"/>
            <w:vAlign w:val="center"/>
          </w:tcPr>
          <w:p w:rsidR="009111F9" w:rsidRPr="00134E07" w:rsidRDefault="009111F9" w:rsidP="002F080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111F9" w:rsidRPr="00E5219D" w:rsidTr="00134E07">
        <w:trPr>
          <w:trHeight w:val="266"/>
        </w:trPr>
        <w:tc>
          <w:tcPr>
            <w:tcW w:w="9747" w:type="dxa"/>
            <w:gridSpan w:val="2"/>
            <w:vAlign w:val="center"/>
          </w:tcPr>
          <w:p w:rsidR="009111F9" w:rsidRPr="00134E07" w:rsidRDefault="009111F9" w:rsidP="002F080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4E07">
              <w:rPr>
                <w:rFonts w:ascii="Arial" w:hAnsi="Arial" w:cs="Arial"/>
                <w:sz w:val="24"/>
                <w:szCs w:val="24"/>
              </w:rPr>
              <w:t xml:space="preserve">Итого: </w:t>
            </w:r>
          </w:p>
        </w:tc>
        <w:tc>
          <w:tcPr>
            <w:tcW w:w="2694" w:type="dxa"/>
          </w:tcPr>
          <w:p w:rsidR="009111F9" w:rsidRPr="00134E07" w:rsidRDefault="00134E07" w:rsidP="00134E07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sz w:val="24"/>
                <w:szCs w:val="24"/>
              </w:rPr>
              <w:t>34 часа</w:t>
            </w:r>
          </w:p>
        </w:tc>
      </w:tr>
    </w:tbl>
    <w:p w:rsidR="009111F9" w:rsidRPr="00E5219D" w:rsidRDefault="009111F9" w:rsidP="009111F9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p w:rsidR="009111F9" w:rsidRPr="00E5219D" w:rsidRDefault="009111F9" w:rsidP="009111F9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</w:p>
    <w:p w:rsidR="009111F9" w:rsidRPr="00E5219D" w:rsidRDefault="009111F9" w:rsidP="009111F9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11F9" w:rsidRPr="00E5219D" w:rsidRDefault="009111F9" w:rsidP="009111F9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596B13" w:rsidRDefault="00596B13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34E07" w:rsidRDefault="00134E07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34E07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5A5050" w:rsidRPr="00134E07" w:rsidRDefault="005A5050" w:rsidP="00134E07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34E07" w:rsidRPr="00134E07" w:rsidRDefault="00134E07" w:rsidP="00134E07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4E07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134E07" w:rsidRPr="00E5219D" w:rsidRDefault="00134E07" w:rsidP="00134E07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1F9" w:rsidRDefault="009111F9" w:rsidP="00FF3831">
      <w:pPr>
        <w:ind w:left="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337"/>
        <w:gridCol w:w="2126"/>
      </w:tblGrid>
      <w:tr w:rsidR="00272BEC" w:rsidRPr="00307A0C" w:rsidTr="00134E07">
        <w:tc>
          <w:tcPr>
            <w:tcW w:w="828" w:type="dxa"/>
          </w:tcPr>
          <w:p w:rsidR="00272BEC" w:rsidRPr="00134E07" w:rsidRDefault="00272BEC" w:rsidP="00134E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0337" w:type="dxa"/>
          </w:tcPr>
          <w:p w:rsidR="00272BEC" w:rsidRPr="00134E07" w:rsidRDefault="00134E07" w:rsidP="00272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72BEC" w:rsidRPr="00134E07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4E07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</w:tr>
      <w:tr w:rsidR="00272BEC" w:rsidRPr="00307A0C" w:rsidTr="00134E07">
        <w:tc>
          <w:tcPr>
            <w:tcW w:w="828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:rsidR="00272BEC" w:rsidRPr="00307A0C" w:rsidRDefault="00D70A49" w:rsidP="002F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07A0C">
              <w:rPr>
                <w:rFonts w:ascii="Arial" w:hAnsi="Arial" w:cs="Arial"/>
                <w:bCs/>
                <w:sz w:val="24"/>
                <w:szCs w:val="24"/>
              </w:rPr>
              <w:t>Развитие точности движений.</w:t>
            </w:r>
          </w:p>
        </w:tc>
        <w:tc>
          <w:tcPr>
            <w:tcW w:w="2126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2BEC" w:rsidRPr="00307A0C" w:rsidTr="00134E07">
        <w:tc>
          <w:tcPr>
            <w:tcW w:w="828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:rsidR="00272BEC" w:rsidRPr="00307A0C" w:rsidRDefault="00D70A49" w:rsidP="00D7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Координация движений.</w:t>
            </w:r>
          </w:p>
        </w:tc>
        <w:tc>
          <w:tcPr>
            <w:tcW w:w="2126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2BEC" w:rsidRPr="00307A0C" w:rsidTr="00134E07">
        <w:tc>
          <w:tcPr>
            <w:tcW w:w="828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:rsidR="00272BEC" w:rsidRPr="00307A0C" w:rsidRDefault="00D70A49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Обучение целенаправленным действиям по двухзвенной инструкции педагога</w:t>
            </w:r>
          </w:p>
        </w:tc>
        <w:tc>
          <w:tcPr>
            <w:tcW w:w="2126" w:type="dxa"/>
          </w:tcPr>
          <w:p w:rsidR="00272BEC" w:rsidRPr="00307A0C" w:rsidRDefault="00272B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0A49" w:rsidRPr="00307A0C" w:rsidTr="00134E07">
        <w:tc>
          <w:tcPr>
            <w:tcW w:w="828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Штриховка в разных направлениях.</w:t>
            </w:r>
          </w:p>
        </w:tc>
        <w:tc>
          <w:tcPr>
            <w:tcW w:w="2126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0A49" w:rsidRPr="00307A0C" w:rsidTr="00134E07">
        <w:tc>
          <w:tcPr>
            <w:tcW w:w="828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Рисование по трафарету.</w:t>
            </w:r>
          </w:p>
        </w:tc>
        <w:tc>
          <w:tcPr>
            <w:tcW w:w="2126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0A49" w:rsidRPr="00307A0C" w:rsidTr="00134E07">
        <w:tc>
          <w:tcPr>
            <w:tcW w:w="828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0337" w:type="dxa"/>
          </w:tcPr>
          <w:p w:rsidR="00D70A49" w:rsidRPr="00307A0C" w:rsidRDefault="00D70A49" w:rsidP="00D70A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Графический диктант.</w:t>
            </w:r>
          </w:p>
        </w:tc>
        <w:tc>
          <w:tcPr>
            <w:tcW w:w="2126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0A49" w:rsidRPr="00307A0C" w:rsidTr="00134E07">
        <w:tc>
          <w:tcPr>
            <w:tcW w:w="828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0337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2126" w:type="dxa"/>
          </w:tcPr>
          <w:p w:rsidR="00D70A49" w:rsidRPr="00307A0C" w:rsidRDefault="00D70A49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Определение на ощупь предметов с разными свойствами (мягкий, жёсткий, холодный, тёплый).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Определение на ощупь формы предметов. Дидактическая игра «Волшебный мешочек».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Игры со средней мозаикой.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Движения и позы верхних и нижних конечностей (упражнения по инструкции педагога).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Движения и позы тела. Дидактическая игра «Зеркало».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Формирование эталонов объёмных геометрических фигур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форме (объёмные и плоскостные).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:rsidR="00EC72EC" w:rsidRPr="00307A0C" w:rsidRDefault="00EC72EC" w:rsidP="00EC72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Сравнение предметов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0337" w:type="dxa"/>
          </w:tcPr>
          <w:p w:rsidR="00EC72EC" w:rsidRPr="00307A0C" w:rsidRDefault="00EC72EC" w:rsidP="00EC72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заданному признаку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2EC" w:rsidRPr="00307A0C" w:rsidTr="00134E07">
        <w:tc>
          <w:tcPr>
            <w:tcW w:w="828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37" w:type="dxa"/>
          </w:tcPr>
          <w:p w:rsidR="00EC72EC" w:rsidRPr="00307A0C" w:rsidRDefault="00EC72EC" w:rsidP="00EC72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2126" w:type="dxa"/>
          </w:tcPr>
          <w:p w:rsidR="00EC72EC" w:rsidRPr="00307A0C" w:rsidRDefault="00EC72EC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Составление целого из частей (3-4 детали) на разрезном наглядном материале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337" w:type="dxa"/>
          </w:tcPr>
          <w:p w:rsidR="00326C5D" w:rsidRPr="00307A0C" w:rsidRDefault="00326C5D" w:rsidP="00326C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Дифференциация звуков шумовых и музыкальных инструментов.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0337" w:type="dxa"/>
          </w:tcPr>
          <w:p w:rsidR="00326C5D" w:rsidRPr="00307A0C" w:rsidRDefault="00326C5D" w:rsidP="00326C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звуков по громкости и длительности 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Часы. Меры времени ( секунда, минута, час, сутки).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Порядок месяцев в году.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C5D" w:rsidRPr="00307A0C" w:rsidTr="00134E07">
        <w:tc>
          <w:tcPr>
            <w:tcW w:w="828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0337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07A0C">
              <w:rPr>
                <w:rFonts w:ascii="Arial" w:hAnsi="Arial" w:cs="Arial"/>
                <w:bCs/>
                <w:sz w:val="24"/>
                <w:szCs w:val="24"/>
              </w:rPr>
              <w:t>Времена года.</w:t>
            </w:r>
          </w:p>
        </w:tc>
        <w:tc>
          <w:tcPr>
            <w:tcW w:w="2126" w:type="dxa"/>
          </w:tcPr>
          <w:p w:rsidR="00326C5D" w:rsidRPr="00307A0C" w:rsidRDefault="00326C5D" w:rsidP="002F0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F3831" w:rsidRPr="00307A0C" w:rsidRDefault="00FF3831" w:rsidP="00FF38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781B" w:rsidRPr="00307A0C" w:rsidRDefault="00A4781B">
      <w:pPr>
        <w:rPr>
          <w:rFonts w:ascii="Arial" w:hAnsi="Arial" w:cs="Arial"/>
          <w:sz w:val="24"/>
          <w:szCs w:val="24"/>
        </w:rPr>
      </w:pPr>
    </w:p>
    <w:sectPr w:rsidR="00A4781B" w:rsidRPr="00307A0C" w:rsidSect="00D70ABF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75" w:rsidRDefault="00877B75" w:rsidP="00272BEC">
      <w:pPr>
        <w:spacing w:after="0" w:line="240" w:lineRule="auto"/>
      </w:pPr>
      <w:r>
        <w:separator/>
      </w:r>
    </w:p>
  </w:endnote>
  <w:endnote w:type="continuationSeparator" w:id="1">
    <w:p w:rsidR="00877B75" w:rsidRDefault="00877B75" w:rsidP="0027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75" w:rsidRDefault="00877B75" w:rsidP="00272BEC">
      <w:pPr>
        <w:spacing w:after="0" w:line="240" w:lineRule="auto"/>
      </w:pPr>
      <w:r>
        <w:separator/>
      </w:r>
    </w:p>
  </w:footnote>
  <w:footnote w:type="continuationSeparator" w:id="1">
    <w:p w:rsidR="00877B75" w:rsidRDefault="00877B75" w:rsidP="0027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EC" w:rsidRDefault="00272BEC">
    <w:pPr>
      <w:pStyle w:val="a3"/>
    </w:pPr>
  </w:p>
  <w:p w:rsidR="00272BEC" w:rsidRDefault="00272B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285"/>
    <w:multiLevelType w:val="hybridMultilevel"/>
    <w:tmpl w:val="9C2E1014"/>
    <w:lvl w:ilvl="0" w:tplc="DF5A3A3C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625C39A2"/>
    <w:multiLevelType w:val="hybridMultilevel"/>
    <w:tmpl w:val="8EC0FA04"/>
    <w:lvl w:ilvl="0" w:tplc="DF5A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24AD9"/>
    <w:multiLevelType w:val="hybridMultilevel"/>
    <w:tmpl w:val="67C20FC2"/>
    <w:lvl w:ilvl="0" w:tplc="DF5A3A3C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765D190A"/>
    <w:multiLevelType w:val="hybridMultilevel"/>
    <w:tmpl w:val="75E43DE8"/>
    <w:lvl w:ilvl="0" w:tplc="DF5A3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455AA"/>
    <w:multiLevelType w:val="hybridMultilevel"/>
    <w:tmpl w:val="2E82AE12"/>
    <w:lvl w:ilvl="0" w:tplc="DF5A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831"/>
    <w:rsid w:val="00085BE5"/>
    <w:rsid w:val="00111740"/>
    <w:rsid w:val="00134E07"/>
    <w:rsid w:val="00272BEC"/>
    <w:rsid w:val="002A5234"/>
    <w:rsid w:val="00307A0C"/>
    <w:rsid w:val="00326C5D"/>
    <w:rsid w:val="004D717D"/>
    <w:rsid w:val="00596B13"/>
    <w:rsid w:val="005A5050"/>
    <w:rsid w:val="005A695F"/>
    <w:rsid w:val="00877B75"/>
    <w:rsid w:val="009111F9"/>
    <w:rsid w:val="00A4781B"/>
    <w:rsid w:val="00B30571"/>
    <w:rsid w:val="00C20EB1"/>
    <w:rsid w:val="00D70A49"/>
    <w:rsid w:val="00D70ABF"/>
    <w:rsid w:val="00EC72EC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BEC"/>
  </w:style>
  <w:style w:type="paragraph" w:styleId="a5">
    <w:name w:val="footer"/>
    <w:basedOn w:val="a"/>
    <w:link w:val="a6"/>
    <w:uiPriority w:val="99"/>
    <w:semiHidden/>
    <w:unhideWhenUsed/>
    <w:rsid w:val="0027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BEC"/>
  </w:style>
  <w:style w:type="paragraph" w:styleId="a7">
    <w:name w:val="List Paragraph"/>
    <w:basedOn w:val="a"/>
    <w:uiPriority w:val="34"/>
    <w:qFormat/>
    <w:rsid w:val="00272B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2BEC"/>
  </w:style>
  <w:style w:type="paragraph" w:styleId="a8">
    <w:name w:val="Balloon Text"/>
    <w:basedOn w:val="a"/>
    <w:link w:val="a9"/>
    <w:uiPriority w:val="99"/>
    <w:semiHidden/>
    <w:unhideWhenUsed/>
    <w:rsid w:val="00D7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2020-09-25T08:03:00Z</cp:lastPrinted>
  <dcterms:created xsi:type="dcterms:W3CDTF">2020-09-25T06:20:00Z</dcterms:created>
  <dcterms:modified xsi:type="dcterms:W3CDTF">2021-02-02T11:14:00Z</dcterms:modified>
</cp:coreProperties>
</file>