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F3" w:rsidRDefault="005C5AF3" w:rsidP="00E2763C">
      <w:pPr>
        <w:spacing w:after="0" w:line="240" w:lineRule="auto"/>
        <w:jc w:val="center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265884"/>
            <wp:effectExtent l="0" t="0" r="3175" b="1905"/>
            <wp:docPr id="1" name="Рисунок 1" descr="G:\титулы\титулы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улы\титулы - 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AF3" w:rsidRDefault="005C5AF3" w:rsidP="00E2763C">
      <w:pPr>
        <w:spacing w:after="0" w:line="240" w:lineRule="auto"/>
        <w:jc w:val="center"/>
        <w:rPr>
          <w:rFonts w:ascii="Arial" w:eastAsiaTheme="minorHAnsi" w:hAnsi="Arial" w:cs="Arial"/>
          <w:bCs/>
          <w:sz w:val="24"/>
          <w:szCs w:val="24"/>
        </w:rPr>
      </w:pPr>
    </w:p>
    <w:p w:rsidR="005C5AF3" w:rsidRDefault="005C5AF3" w:rsidP="00E2763C">
      <w:pPr>
        <w:spacing w:after="0" w:line="240" w:lineRule="auto"/>
        <w:jc w:val="center"/>
        <w:rPr>
          <w:rFonts w:ascii="Arial" w:eastAsiaTheme="minorHAnsi" w:hAnsi="Arial" w:cs="Arial"/>
          <w:bCs/>
          <w:sz w:val="24"/>
          <w:szCs w:val="24"/>
        </w:rPr>
      </w:pPr>
    </w:p>
    <w:p w:rsidR="005C5AF3" w:rsidRDefault="005C5AF3" w:rsidP="00E2763C">
      <w:pPr>
        <w:spacing w:after="0" w:line="240" w:lineRule="auto"/>
        <w:jc w:val="center"/>
        <w:rPr>
          <w:rFonts w:ascii="Arial" w:eastAsiaTheme="minorHAnsi" w:hAnsi="Arial" w:cs="Arial"/>
          <w:bCs/>
          <w:sz w:val="24"/>
          <w:szCs w:val="24"/>
        </w:rPr>
      </w:pPr>
    </w:p>
    <w:p w:rsidR="005C5AF3" w:rsidRDefault="005C5AF3" w:rsidP="00E2763C">
      <w:pPr>
        <w:spacing w:after="0" w:line="240" w:lineRule="auto"/>
        <w:jc w:val="center"/>
        <w:rPr>
          <w:rFonts w:ascii="Arial" w:eastAsiaTheme="minorHAnsi" w:hAnsi="Arial" w:cs="Arial"/>
          <w:bCs/>
          <w:sz w:val="24"/>
          <w:szCs w:val="24"/>
        </w:rPr>
      </w:pPr>
    </w:p>
    <w:p w:rsidR="005C5AF3" w:rsidRDefault="005C5AF3" w:rsidP="00E2763C">
      <w:pPr>
        <w:spacing w:after="0" w:line="240" w:lineRule="auto"/>
        <w:jc w:val="center"/>
        <w:rPr>
          <w:rFonts w:ascii="Arial" w:eastAsiaTheme="minorHAnsi" w:hAnsi="Arial" w:cs="Arial"/>
          <w:bCs/>
          <w:sz w:val="24"/>
          <w:szCs w:val="24"/>
        </w:rPr>
      </w:pPr>
    </w:p>
    <w:p w:rsidR="005C5AF3" w:rsidRDefault="005C5AF3" w:rsidP="00E2763C">
      <w:pPr>
        <w:spacing w:after="0" w:line="240" w:lineRule="auto"/>
        <w:jc w:val="center"/>
        <w:rPr>
          <w:rFonts w:ascii="Arial" w:eastAsiaTheme="minorHAnsi" w:hAnsi="Arial" w:cs="Arial"/>
          <w:bCs/>
          <w:sz w:val="24"/>
          <w:szCs w:val="24"/>
        </w:rPr>
      </w:pPr>
    </w:p>
    <w:p w:rsidR="00E2763C" w:rsidRPr="00636DCB" w:rsidRDefault="00E2763C" w:rsidP="00E2763C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0" w:name="_GoBack"/>
      <w:bookmarkEnd w:id="0"/>
      <w:r w:rsidRPr="00636DCB">
        <w:rPr>
          <w:rFonts w:ascii="Arial" w:eastAsiaTheme="minorHAnsi" w:hAnsi="Arial" w:cs="Arial"/>
          <w:bCs/>
          <w:sz w:val="24"/>
          <w:szCs w:val="24"/>
        </w:rPr>
        <w:lastRenderedPageBreak/>
        <w:t>РАБОЧАЯ ПРОГРАММА</w:t>
      </w:r>
      <w:r w:rsidRPr="00636DCB">
        <w:rPr>
          <w:rFonts w:ascii="Arial" w:eastAsiaTheme="minorHAnsi" w:hAnsi="Arial" w:cs="Arial"/>
          <w:sz w:val="24"/>
          <w:szCs w:val="24"/>
        </w:rPr>
        <w:t> </w:t>
      </w:r>
    </w:p>
    <w:p w:rsidR="00E2763C" w:rsidRPr="00636DCB" w:rsidRDefault="00E2763C" w:rsidP="00E2763C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E2763C" w:rsidRPr="00636DCB" w:rsidRDefault="00E2763C" w:rsidP="00E2763C">
      <w:pPr>
        <w:spacing w:after="0" w:line="240" w:lineRule="auto"/>
        <w:jc w:val="center"/>
        <w:rPr>
          <w:rFonts w:ascii="Arial" w:eastAsiaTheme="minorHAnsi" w:hAnsi="Arial" w:cs="Arial"/>
          <w:bCs/>
          <w:sz w:val="24"/>
          <w:szCs w:val="24"/>
        </w:rPr>
      </w:pPr>
      <w:r w:rsidRPr="00636DCB">
        <w:rPr>
          <w:rFonts w:ascii="Arial" w:eastAsiaTheme="minorHAnsi" w:hAnsi="Arial" w:cs="Arial"/>
          <w:bCs/>
          <w:sz w:val="24"/>
          <w:szCs w:val="24"/>
        </w:rPr>
        <w:t>по чтению и развитию речи</w:t>
      </w:r>
    </w:p>
    <w:p w:rsidR="00E2763C" w:rsidRPr="00636DCB" w:rsidRDefault="00E2763C" w:rsidP="00E2763C">
      <w:pPr>
        <w:spacing w:after="0" w:line="240" w:lineRule="auto"/>
        <w:jc w:val="center"/>
        <w:rPr>
          <w:rFonts w:ascii="Arial" w:eastAsiaTheme="minorHAnsi" w:hAnsi="Arial" w:cs="Arial"/>
          <w:bCs/>
          <w:sz w:val="24"/>
          <w:szCs w:val="24"/>
        </w:rPr>
      </w:pPr>
    </w:p>
    <w:p w:rsidR="00E2763C" w:rsidRPr="00636DCB" w:rsidRDefault="00E2763C" w:rsidP="00E2763C">
      <w:pPr>
        <w:spacing w:after="0" w:line="240" w:lineRule="auto"/>
        <w:jc w:val="center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>9</w:t>
      </w:r>
      <w:r w:rsidRPr="00636DCB">
        <w:rPr>
          <w:rFonts w:ascii="Arial" w:eastAsiaTheme="minorHAnsi" w:hAnsi="Arial" w:cs="Arial"/>
          <w:bCs/>
          <w:sz w:val="24"/>
          <w:szCs w:val="24"/>
        </w:rPr>
        <w:t xml:space="preserve"> класса </w:t>
      </w:r>
    </w:p>
    <w:p w:rsidR="00E2763C" w:rsidRPr="00636DCB" w:rsidRDefault="00E2763C" w:rsidP="00E2763C">
      <w:pPr>
        <w:spacing w:after="0" w:line="240" w:lineRule="auto"/>
        <w:jc w:val="center"/>
        <w:rPr>
          <w:rFonts w:ascii="Arial" w:eastAsiaTheme="minorHAnsi" w:hAnsi="Arial" w:cs="Arial"/>
          <w:bCs/>
          <w:sz w:val="24"/>
          <w:szCs w:val="24"/>
        </w:rPr>
      </w:pPr>
    </w:p>
    <w:p w:rsidR="00E2763C" w:rsidRPr="00636DCB" w:rsidRDefault="00E2763C" w:rsidP="00E2763C">
      <w:pPr>
        <w:spacing w:after="0" w:line="240" w:lineRule="auto"/>
        <w:jc w:val="center"/>
        <w:rPr>
          <w:rFonts w:ascii="Arial" w:eastAsiaTheme="minorHAnsi" w:hAnsi="Arial" w:cs="Arial"/>
          <w:bCs/>
          <w:sz w:val="24"/>
          <w:szCs w:val="24"/>
        </w:rPr>
      </w:pPr>
      <w:r w:rsidRPr="00636DCB">
        <w:rPr>
          <w:rFonts w:ascii="Arial" w:eastAsiaTheme="minorHAnsi" w:hAnsi="Arial" w:cs="Arial"/>
          <w:bCs/>
          <w:sz w:val="24"/>
          <w:szCs w:val="24"/>
        </w:rPr>
        <w:t xml:space="preserve">по специальной (коррекционной) программе </w:t>
      </w:r>
      <w:r w:rsidRPr="00636DCB">
        <w:rPr>
          <w:rFonts w:ascii="Arial" w:eastAsiaTheme="minorHAnsi" w:hAnsi="Arial" w:cs="Arial"/>
          <w:bCs/>
          <w:sz w:val="24"/>
          <w:szCs w:val="24"/>
          <w:lang w:val="en-US"/>
        </w:rPr>
        <w:t>VIII</w:t>
      </w:r>
      <w:r w:rsidRPr="00636DCB">
        <w:rPr>
          <w:rFonts w:ascii="Arial" w:eastAsiaTheme="minorHAnsi" w:hAnsi="Arial" w:cs="Arial"/>
          <w:bCs/>
          <w:sz w:val="24"/>
          <w:szCs w:val="24"/>
        </w:rPr>
        <w:t xml:space="preserve"> вида</w:t>
      </w:r>
    </w:p>
    <w:p w:rsidR="00E2763C" w:rsidRPr="00636DCB" w:rsidRDefault="00E2763C" w:rsidP="00E2763C">
      <w:pPr>
        <w:spacing w:after="0" w:line="240" w:lineRule="auto"/>
        <w:jc w:val="center"/>
        <w:rPr>
          <w:rFonts w:ascii="Arial" w:eastAsiaTheme="minorHAnsi" w:hAnsi="Arial" w:cs="Arial"/>
          <w:bCs/>
          <w:sz w:val="24"/>
          <w:szCs w:val="24"/>
        </w:rPr>
      </w:pPr>
    </w:p>
    <w:p w:rsidR="00E2763C" w:rsidRPr="00636DCB" w:rsidRDefault="00E2763C" w:rsidP="00E2763C">
      <w:pPr>
        <w:spacing w:after="0" w:line="240" w:lineRule="auto"/>
        <w:jc w:val="center"/>
        <w:rPr>
          <w:rFonts w:ascii="Arial" w:eastAsiaTheme="minorHAnsi" w:hAnsi="Arial" w:cs="Arial"/>
          <w:bCs/>
          <w:sz w:val="24"/>
          <w:szCs w:val="24"/>
        </w:rPr>
      </w:pPr>
    </w:p>
    <w:p w:rsidR="00E2763C" w:rsidRPr="00636DCB" w:rsidRDefault="00E2763C" w:rsidP="00E2763C">
      <w:pPr>
        <w:spacing w:after="0" w:line="240" w:lineRule="auto"/>
        <w:jc w:val="center"/>
        <w:rPr>
          <w:rFonts w:ascii="Arial" w:eastAsiaTheme="minorHAnsi" w:hAnsi="Arial" w:cs="Arial"/>
          <w:bCs/>
          <w:sz w:val="24"/>
          <w:szCs w:val="24"/>
        </w:rPr>
      </w:pPr>
    </w:p>
    <w:p w:rsidR="00E2763C" w:rsidRPr="00FF2158" w:rsidRDefault="00E2763C" w:rsidP="00FF2158">
      <w:pPr>
        <w:widowControl w:val="0"/>
        <w:numPr>
          <w:ilvl w:val="0"/>
          <w:numId w:val="1"/>
        </w:numPr>
        <w:suppressAutoHyphens/>
        <w:autoSpaceDE w:val="0"/>
        <w:spacing w:after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F2158">
        <w:rPr>
          <w:rFonts w:ascii="Arial" w:eastAsia="Times New Roman" w:hAnsi="Arial" w:cs="Arial"/>
          <w:b/>
          <w:sz w:val="24"/>
          <w:szCs w:val="24"/>
          <w:lang w:eastAsia="ar-SA"/>
        </w:rPr>
        <w:t>Планируемые результаты освоения учебного предмета, курса.</w:t>
      </w:r>
    </w:p>
    <w:p w:rsidR="00E2763C" w:rsidRPr="00FF2158" w:rsidRDefault="00E2763C" w:rsidP="00FF2158">
      <w:pPr>
        <w:tabs>
          <w:tab w:val="left" w:pos="0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763C" w:rsidRPr="00FF2158" w:rsidRDefault="00E2763C" w:rsidP="00FF2158">
      <w:pPr>
        <w:spacing w:after="0"/>
        <w:rPr>
          <w:rFonts w:ascii="Arial" w:hAnsi="Arial" w:cs="Arial"/>
          <w:sz w:val="24"/>
          <w:szCs w:val="24"/>
        </w:rPr>
      </w:pPr>
      <w:r w:rsidRPr="00FF2158">
        <w:rPr>
          <w:rFonts w:ascii="Arial" w:hAnsi="Arial" w:cs="Arial"/>
          <w:sz w:val="24"/>
          <w:szCs w:val="24"/>
        </w:rPr>
        <w:t xml:space="preserve">Учащиеся должны уметь: </w:t>
      </w:r>
    </w:p>
    <w:p w:rsidR="00E2763C" w:rsidRPr="00FF2158" w:rsidRDefault="00E2763C" w:rsidP="00FF2158">
      <w:pPr>
        <w:spacing w:after="0"/>
        <w:rPr>
          <w:rFonts w:ascii="Arial" w:hAnsi="Arial" w:cs="Arial"/>
          <w:sz w:val="24"/>
          <w:szCs w:val="24"/>
        </w:rPr>
      </w:pPr>
      <w:r w:rsidRPr="00FF2158">
        <w:rPr>
          <w:rFonts w:ascii="Arial" w:hAnsi="Arial" w:cs="Arial"/>
          <w:sz w:val="24"/>
          <w:szCs w:val="24"/>
        </w:rPr>
        <w:sym w:font="Symbol" w:char="F0B7"/>
      </w:r>
      <w:r w:rsidRPr="00FF2158">
        <w:rPr>
          <w:rFonts w:ascii="Arial" w:hAnsi="Arial" w:cs="Arial"/>
          <w:sz w:val="24"/>
          <w:szCs w:val="24"/>
        </w:rPr>
        <w:t xml:space="preserve"> читать вслух правильно, бегло, выразительно;</w:t>
      </w:r>
    </w:p>
    <w:p w:rsidR="00E2763C" w:rsidRPr="00FF2158" w:rsidRDefault="00E2763C" w:rsidP="00FF2158">
      <w:pPr>
        <w:spacing w:after="0"/>
        <w:rPr>
          <w:rFonts w:ascii="Arial" w:hAnsi="Arial" w:cs="Arial"/>
          <w:sz w:val="24"/>
          <w:szCs w:val="24"/>
        </w:rPr>
      </w:pPr>
      <w:r w:rsidRPr="00FF2158">
        <w:rPr>
          <w:rFonts w:ascii="Arial" w:hAnsi="Arial" w:cs="Arial"/>
          <w:sz w:val="24"/>
          <w:szCs w:val="24"/>
        </w:rPr>
        <w:t xml:space="preserve"> </w:t>
      </w:r>
      <w:r w:rsidRPr="00FF2158">
        <w:rPr>
          <w:rFonts w:ascii="Arial" w:hAnsi="Arial" w:cs="Arial"/>
          <w:sz w:val="24"/>
          <w:szCs w:val="24"/>
        </w:rPr>
        <w:sym w:font="Symbol" w:char="F0B7"/>
      </w:r>
      <w:r w:rsidRPr="00FF2158">
        <w:rPr>
          <w:rFonts w:ascii="Arial" w:hAnsi="Arial" w:cs="Arial"/>
          <w:sz w:val="24"/>
          <w:szCs w:val="24"/>
        </w:rPr>
        <w:t xml:space="preserve"> читать про себя доступные по содержанию тексты; </w:t>
      </w:r>
    </w:p>
    <w:p w:rsidR="00E2763C" w:rsidRPr="00FF2158" w:rsidRDefault="00E2763C" w:rsidP="00FF2158">
      <w:pPr>
        <w:spacing w:after="0"/>
        <w:rPr>
          <w:rFonts w:ascii="Arial" w:hAnsi="Arial" w:cs="Arial"/>
          <w:sz w:val="24"/>
          <w:szCs w:val="24"/>
        </w:rPr>
      </w:pPr>
      <w:r w:rsidRPr="00FF2158">
        <w:rPr>
          <w:rFonts w:ascii="Arial" w:hAnsi="Arial" w:cs="Arial"/>
          <w:sz w:val="24"/>
          <w:szCs w:val="24"/>
        </w:rPr>
        <w:sym w:font="Symbol" w:char="F0B7"/>
      </w:r>
      <w:r w:rsidRPr="00FF2158">
        <w:rPr>
          <w:rFonts w:ascii="Arial" w:hAnsi="Arial" w:cs="Arial"/>
          <w:sz w:val="24"/>
          <w:szCs w:val="24"/>
        </w:rPr>
        <w:t xml:space="preserve"> выделять тему и определять идею произведения (последнее задание — с помощью учителя); </w:t>
      </w:r>
    </w:p>
    <w:p w:rsidR="00E2763C" w:rsidRPr="00FF2158" w:rsidRDefault="00E2763C" w:rsidP="00FF2158">
      <w:pPr>
        <w:spacing w:after="0"/>
        <w:rPr>
          <w:rFonts w:ascii="Arial" w:hAnsi="Arial" w:cs="Arial"/>
          <w:sz w:val="24"/>
          <w:szCs w:val="24"/>
        </w:rPr>
      </w:pPr>
      <w:r w:rsidRPr="00FF2158">
        <w:rPr>
          <w:rFonts w:ascii="Arial" w:hAnsi="Arial" w:cs="Arial"/>
          <w:sz w:val="24"/>
          <w:szCs w:val="24"/>
        </w:rPr>
        <w:sym w:font="Symbol" w:char="F0B7"/>
      </w:r>
      <w:r w:rsidRPr="00FF2158">
        <w:rPr>
          <w:rFonts w:ascii="Arial" w:hAnsi="Arial" w:cs="Arial"/>
          <w:sz w:val="24"/>
          <w:szCs w:val="24"/>
        </w:rPr>
        <w:t xml:space="preserve"> определять черты характера главных героев и выражать свое отношение к ним (с помощью учителя); </w:t>
      </w:r>
    </w:p>
    <w:p w:rsidR="00E2763C" w:rsidRPr="00FF2158" w:rsidRDefault="00E2763C" w:rsidP="00FF2158">
      <w:pPr>
        <w:spacing w:after="0"/>
        <w:rPr>
          <w:rFonts w:ascii="Arial" w:hAnsi="Arial" w:cs="Arial"/>
          <w:sz w:val="24"/>
          <w:szCs w:val="24"/>
        </w:rPr>
      </w:pPr>
      <w:r w:rsidRPr="00FF2158">
        <w:rPr>
          <w:rFonts w:ascii="Arial" w:hAnsi="Arial" w:cs="Arial"/>
          <w:sz w:val="24"/>
          <w:szCs w:val="24"/>
        </w:rPr>
        <w:sym w:font="Symbol" w:char="F0B7"/>
      </w:r>
      <w:r w:rsidRPr="00FF2158">
        <w:rPr>
          <w:rFonts w:ascii="Arial" w:hAnsi="Arial" w:cs="Arial"/>
          <w:sz w:val="24"/>
          <w:szCs w:val="24"/>
        </w:rPr>
        <w:t xml:space="preserve"> самостоятельно делить текст на части по данному плану или составлять план к выделенным частям текста; </w:t>
      </w:r>
    </w:p>
    <w:p w:rsidR="00E2763C" w:rsidRPr="00FF2158" w:rsidRDefault="00E2763C" w:rsidP="00FF2158">
      <w:pPr>
        <w:spacing w:after="0"/>
        <w:rPr>
          <w:rFonts w:ascii="Arial" w:hAnsi="Arial" w:cs="Arial"/>
          <w:sz w:val="24"/>
          <w:szCs w:val="24"/>
        </w:rPr>
      </w:pPr>
      <w:r w:rsidRPr="00FF2158">
        <w:rPr>
          <w:rFonts w:ascii="Arial" w:hAnsi="Arial" w:cs="Arial"/>
          <w:sz w:val="24"/>
          <w:szCs w:val="24"/>
        </w:rPr>
        <w:sym w:font="Symbol" w:char="F0B7"/>
      </w:r>
      <w:r w:rsidRPr="00FF2158">
        <w:rPr>
          <w:rFonts w:ascii="Arial" w:hAnsi="Arial" w:cs="Arial"/>
          <w:sz w:val="24"/>
          <w:szCs w:val="24"/>
        </w:rPr>
        <w:t xml:space="preserve"> отбирать (коллективно) опорные слова для пересказа, обращая внимание на лексику, характеризующую эмоциональное состояние действующих лиц, природы, образные выражения, и употреблять их в пересказе;</w:t>
      </w:r>
    </w:p>
    <w:p w:rsidR="00E2763C" w:rsidRPr="00FF2158" w:rsidRDefault="00E2763C" w:rsidP="00FF2158">
      <w:pPr>
        <w:spacing w:after="0"/>
        <w:rPr>
          <w:rFonts w:ascii="Arial" w:hAnsi="Arial" w:cs="Arial"/>
          <w:sz w:val="24"/>
          <w:szCs w:val="24"/>
        </w:rPr>
      </w:pPr>
      <w:r w:rsidRPr="00FF2158">
        <w:rPr>
          <w:rFonts w:ascii="Arial" w:hAnsi="Arial" w:cs="Arial"/>
          <w:sz w:val="24"/>
          <w:szCs w:val="24"/>
        </w:rPr>
        <w:t xml:space="preserve"> </w:t>
      </w:r>
      <w:r w:rsidRPr="00FF2158">
        <w:rPr>
          <w:rFonts w:ascii="Arial" w:hAnsi="Arial" w:cs="Arial"/>
          <w:sz w:val="24"/>
          <w:szCs w:val="24"/>
        </w:rPr>
        <w:sym w:font="Symbol" w:char="F0B7"/>
      </w:r>
      <w:r w:rsidRPr="00FF2158">
        <w:rPr>
          <w:rFonts w:ascii="Arial" w:hAnsi="Arial" w:cs="Arial"/>
          <w:sz w:val="24"/>
          <w:szCs w:val="24"/>
        </w:rPr>
        <w:t xml:space="preserve"> пересказывать прочитанный текст с ориентацией на план и опорные слова;</w:t>
      </w:r>
    </w:p>
    <w:p w:rsidR="00E2763C" w:rsidRPr="00FF2158" w:rsidRDefault="00E2763C" w:rsidP="00FF2158">
      <w:pPr>
        <w:pStyle w:val="a3"/>
        <w:numPr>
          <w:ilvl w:val="0"/>
          <w:numId w:val="3"/>
        </w:numPr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FF2158">
        <w:rPr>
          <w:rFonts w:ascii="Arial" w:hAnsi="Arial" w:cs="Arial"/>
          <w:sz w:val="24"/>
          <w:szCs w:val="24"/>
        </w:rPr>
        <w:t xml:space="preserve">пересказывать текст по плану с помощью учителя, несложные по содержанию тексты- самостоятельно; </w:t>
      </w:r>
    </w:p>
    <w:p w:rsidR="00E2763C" w:rsidRPr="00FF2158" w:rsidRDefault="00E2763C" w:rsidP="00FF2158">
      <w:pPr>
        <w:spacing w:after="0"/>
        <w:rPr>
          <w:rFonts w:ascii="Arial" w:hAnsi="Arial" w:cs="Arial"/>
          <w:sz w:val="24"/>
          <w:szCs w:val="24"/>
        </w:rPr>
      </w:pPr>
      <w:r w:rsidRPr="00FF2158">
        <w:rPr>
          <w:rFonts w:ascii="Arial" w:hAnsi="Arial" w:cs="Arial"/>
          <w:sz w:val="24"/>
          <w:szCs w:val="24"/>
        </w:rPr>
        <w:sym w:font="Symbol" w:char="F0B7"/>
      </w:r>
      <w:r w:rsidRPr="00FF2158">
        <w:rPr>
          <w:rFonts w:ascii="Arial" w:hAnsi="Arial" w:cs="Arial"/>
          <w:sz w:val="24"/>
          <w:szCs w:val="24"/>
        </w:rPr>
        <w:t xml:space="preserve"> ставить вопросы к тексту, задавать их одноклассникам; </w:t>
      </w:r>
    </w:p>
    <w:p w:rsidR="00E2763C" w:rsidRPr="00FF2158" w:rsidRDefault="00E2763C" w:rsidP="00FF2158">
      <w:pPr>
        <w:spacing w:after="0"/>
        <w:rPr>
          <w:rFonts w:ascii="Arial" w:hAnsi="Arial" w:cs="Arial"/>
          <w:sz w:val="24"/>
          <w:szCs w:val="24"/>
        </w:rPr>
      </w:pPr>
      <w:r w:rsidRPr="00FF2158">
        <w:rPr>
          <w:rFonts w:ascii="Arial" w:hAnsi="Arial" w:cs="Arial"/>
          <w:sz w:val="24"/>
          <w:szCs w:val="24"/>
        </w:rPr>
        <w:sym w:font="Symbol" w:char="F0B7"/>
      </w:r>
      <w:r w:rsidRPr="00FF2158">
        <w:rPr>
          <w:rFonts w:ascii="Arial" w:hAnsi="Arial" w:cs="Arial"/>
          <w:sz w:val="24"/>
          <w:szCs w:val="24"/>
        </w:rPr>
        <w:t xml:space="preserve"> выделять незнакомые слова и давать им объяснения (с помощью учителя); </w:t>
      </w:r>
    </w:p>
    <w:p w:rsidR="00E2763C" w:rsidRPr="00FF2158" w:rsidRDefault="00E2763C" w:rsidP="00FF2158">
      <w:pPr>
        <w:spacing w:after="0"/>
        <w:rPr>
          <w:rFonts w:ascii="Arial" w:hAnsi="Arial" w:cs="Arial"/>
          <w:sz w:val="24"/>
          <w:szCs w:val="24"/>
        </w:rPr>
      </w:pPr>
      <w:r w:rsidRPr="00FF2158">
        <w:rPr>
          <w:rFonts w:ascii="Arial" w:hAnsi="Arial" w:cs="Arial"/>
          <w:sz w:val="24"/>
          <w:szCs w:val="24"/>
        </w:rPr>
        <w:sym w:font="Symbol" w:char="F0B7"/>
      </w:r>
      <w:r w:rsidRPr="00FF2158">
        <w:rPr>
          <w:rFonts w:ascii="Arial" w:hAnsi="Arial" w:cs="Arial"/>
          <w:sz w:val="24"/>
          <w:szCs w:val="24"/>
        </w:rPr>
        <w:t xml:space="preserve"> выражать свое отношение к поступкам героев и событиям (с помощью учителя).</w:t>
      </w:r>
    </w:p>
    <w:p w:rsidR="00E2763C" w:rsidRPr="00FF2158" w:rsidRDefault="00E2763C" w:rsidP="00FF2158">
      <w:pPr>
        <w:spacing w:after="0"/>
        <w:rPr>
          <w:rFonts w:ascii="Arial" w:hAnsi="Arial" w:cs="Arial"/>
          <w:sz w:val="24"/>
          <w:szCs w:val="24"/>
        </w:rPr>
      </w:pPr>
      <w:r w:rsidRPr="00FF2158">
        <w:rPr>
          <w:rFonts w:ascii="Arial" w:hAnsi="Arial" w:cs="Arial"/>
          <w:sz w:val="24"/>
          <w:szCs w:val="24"/>
        </w:rPr>
        <w:t>Учащиеся должны знать:</w:t>
      </w:r>
    </w:p>
    <w:p w:rsidR="00E2763C" w:rsidRPr="00FF2158" w:rsidRDefault="00E2763C" w:rsidP="00FF2158">
      <w:pPr>
        <w:spacing w:after="0"/>
        <w:rPr>
          <w:rFonts w:ascii="Arial" w:hAnsi="Arial" w:cs="Arial"/>
          <w:b/>
          <w:sz w:val="24"/>
          <w:szCs w:val="24"/>
        </w:rPr>
      </w:pPr>
    </w:p>
    <w:p w:rsidR="00E2763C" w:rsidRPr="00FF2158" w:rsidRDefault="009F43A3" w:rsidP="00FF2158">
      <w:pPr>
        <w:spacing w:after="0"/>
        <w:rPr>
          <w:rFonts w:ascii="Arial" w:hAnsi="Arial" w:cs="Arial"/>
          <w:sz w:val="24"/>
          <w:szCs w:val="24"/>
        </w:rPr>
      </w:pPr>
      <w:r w:rsidRPr="00FF2158">
        <w:rPr>
          <w:rFonts w:ascii="Arial" w:hAnsi="Arial" w:cs="Arial"/>
          <w:sz w:val="24"/>
          <w:szCs w:val="24"/>
        </w:rPr>
        <w:t>наизусть 8-10 стихотворений:</w:t>
      </w:r>
    </w:p>
    <w:p w:rsidR="00E2763C" w:rsidRPr="00FF2158" w:rsidRDefault="00E2763C" w:rsidP="00FF2158">
      <w:pPr>
        <w:spacing w:after="0"/>
        <w:rPr>
          <w:rFonts w:ascii="Arial" w:hAnsi="Arial" w:cs="Arial"/>
          <w:b/>
          <w:sz w:val="24"/>
          <w:szCs w:val="24"/>
        </w:rPr>
      </w:pPr>
    </w:p>
    <w:p w:rsidR="00E2763C" w:rsidRPr="00FF2158" w:rsidRDefault="00E2763C" w:rsidP="00FF2158">
      <w:p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</w:rPr>
      </w:pPr>
      <w:r w:rsidRPr="00FF2158">
        <w:rPr>
          <w:rFonts w:ascii="Arial" w:hAnsi="Arial" w:cs="Arial"/>
          <w:color w:val="000000"/>
          <w:sz w:val="24"/>
          <w:szCs w:val="24"/>
        </w:rPr>
        <w:t xml:space="preserve">1. </w:t>
      </w:r>
      <w:r w:rsidR="009F43A3" w:rsidRPr="00FF2158">
        <w:rPr>
          <w:rFonts w:ascii="Arial" w:hAnsi="Arial" w:cs="Arial"/>
          <w:color w:val="000000"/>
          <w:sz w:val="24"/>
          <w:szCs w:val="24"/>
        </w:rPr>
        <w:t>Пушкин А.С.</w:t>
      </w:r>
      <w:r w:rsidRPr="00FF2158">
        <w:rPr>
          <w:rFonts w:ascii="Arial" w:hAnsi="Arial" w:cs="Arial"/>
          <w:color w:val="000000"/>
          <w:sz w:val="24"/>
          <w:szCs w:val="24"/>
        </w:rPr>
        <w:t xml:space="preserve"> «Сказка о мёртвой царевне и о семи богатырях»  (отрывок).</w:t>
      </w:r>
    </w:p>
    <w:p w:rsidR="00E2763C" w:rsidRPr="00FF2158" w:rsidRDefault="00E2763C" w:rsidP="00FF2158">
      <w:p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</w:rPr>
      </w:pPr>
      <w:r w:rsidRPr="00FF2158">
        <w:rPr>
          <w:rFonts w:ascii="Arial" w:hAnsi="Arial" w:cs="Arial"/>
          <w:color w:val="000000"/>
          <w:sz w:val="24"/>
          <w:szCs w:val="24"/>
        </w:rPr>
        <w:t>2. Суриков И. «Ярко солнце светит …»</w:t>
      </w:r>
    </w:p>
    <w:p w:rsidR="00E2763C" w:rsidRPr="00FF2158" w:rsidRDefault="00E2763C" w:rsidP="00FF2158">
      <w:p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</w:rPr>
      </w:pPr>
      <w:r w:rsidRPr="00FF2158">
        <w:rPr>
          <w:rFonts w:ascii="Arial" w:hAnsi="Arial" w:cs="Arial"/>
          <w:color w:val="000000"/>
          <w:sz w:val="24"/>
          <w:szCs w:val="24"/>
        </w:rPr>
        <w:t>3. Прокофьев А. «Берёзка».</w:t>
      </w:r>
    </w:p>
    <w:p w:rsidR="00E2763C" w:rsidRPr="00FF2158" w:rsidRDefault="00E2763C" w:rsidP="00FF2158">
      <w:p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</w:rPr>
      </w:pPr>
      <w:r w:rsidRPr="00FF2158">
        <w:rPr>
          <w:rFonts w:ascii="Arial" w:hAnsi="Arial" w:cs="Arial"/>
          <w:color w:val="000000"/>
          <w:sz w:val="24"/>
          <w:szCs w:val="24"/>
        </w:rPr>
        <w:t>4. Ю. Гордиенко «Вот и клонится лето к закату…»</w:t>
      </w:r>
    </w:p>
    <w:p w:rsidR="00E2763C" w:rsidRPr="00FF2158" w:rsidRDefault="00E2763C" w:rsidP="00FF2158">
      <w:p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</w:rPr>
      </w:pPr>
      <w:r w:rsidRPr="00FF2158">
        <w:rPr>
          <w:rFonts w:ascii="Arial" w:hAnsi="Arial" w:cs="Arial"/>
          <w:color w:val="000000"/>
          <w:sz w:val="24"/>
          <w:szCs w:val="24"/>
        </w:rPr>
        <w:t>5. К. Бальмонт «Осень»</w:t>
      </w:r>
    </w:p>
    <w:p w:rsidR="00E2763C" w:rsidRPr="00FF2158" w:rsidRDefault="00E2763C" w:rsidP="00FF2158">
      <w:p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</w:rPr>
      </w:pPr>
      <w:r w:rsidRPr="00FF2158">
        <w:rPr>
          <w:rFonts w:ascii="Arial" w:hAnsi="Arial" w:cs="Arial"/>
          <w:color w:val="000000"/>
          <w:sz w:val="24"/>
          <w:szCs w:val="24"/>
        </w:rPr>
        <w:t>6. Бунин И. «Первый снег.»</w:t>
      </w:r>
    </w:p>
    <w:p w:rsidR="00E2763C" w:rsidRPr="00FF2158" w:rsidRDefault="00E2763C" w:rsidP="00FF2158">
      <w:p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</w:rPr>
      </w:pPr>
      <w:r w:rsidRPr="00FF2158">
        <w:rPr>
          <w:rFonts w:ascii="Arial" w:hAnsi="Arial" w:cs="Arial"/>
          <w:color w:val="000000"/>
          <w:sz w:val="24"/>
          <w:szCs w:val="24"/>
        </w:rPr>
        <w:t>7. Крылов И. «Ворона и лисица» (отрывок басни).</w:t>
      </w:r>
    </w:p>
    <w:p w:rsidR="00E2763C" w:rsidRPr="00FF2158" w:rsidRDefault="00E2763C" w:rsidP="00FF2158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FF2158">
        <w:rPr>
          <w:rFonts w:ascii="Arial" w:hAnsi="Arial" w:cs="Arial"/>
          <w:color w:val="000000"/>
          <w:sz w:val="24"/>
          <w:szCs w:val="24"/>
        </w:rPr>
        <w:t>8. Тютчев Ф. «Чародейкою Зимою…»</w:t>
      </w:r>
    </w:p>
    <w:p w:rsidR="00E2763C" w:rsidRPr="00FF2158" w:rsidRDefault="00E2763C" w:rsidP="00FF2158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FF2158">
        <w:rPr>
          <w:rFonts w:ascii="Arial" w:hAnsi="Arial" w:cs="Arial"/>
          <w:color w:val="000000"/>
          <w:sz w:val="24"/>
          <w:szCs w:val="24"/>
        </w:rPr>
        <w:t>9. Есенин С. «Берёза».</w:t>
      </w:r>
    </w:p>
    <w:p w:rsidR="00E2763C" w:rsidRPr="00FF2158" w:rsidRDefault="00E2763C" w:rsidP="00FF2158">
      <w:pPr>
        <w:spacing w:after="0"/>
        <w:rPr>
          <w:rFonts w:ascii="Arial" w:hAnsi="Arial" w:cs="Arial"/>
          <w:sz w:val="24"/>
          <w:szCs w:val="24"/>
        </w:rPr>
      </w:pPr>
      <w:r w:rsidRPr="00FF2158">
        <w:rPr>
          <w:rFonts w:ascii="Arial" w:hAnsi="Arial" w:cs="Arial"/>
          <w:color w:val="000000"/>
          <w:sz w:val="24"/>
          <w:szCs w:val="24"/>
        </w:rPr>
        <w:t xml:space="preserve">10. </w:t>
      </w:r>
      <w:proofErr w:type="spellStart"/>
      <w:r w:rsidRPr="00FF2158">
        <w:rPr>
          <w:rFonts w:ascii="Arial" w:hAnsi="Arial" w:cs="Arial"/>
          <w:color w:val="000000"/>
          <w:sz w:val="24"/>
          <w:szCs w:val="24"/>
        </w:rPr>
        <w:t>Коринец</w:t>
      </w:r>
      <w:proofErr w:type="spellEnd"/>
      <w:r w:rsidRPr="00FF2158">
        <w:rPr>
          <w:rFonts w:ascii="Arial" w:hAnsi="Arial" w:cs="Arial"/>
          <w:color w:val="000000"/>
          <w:sz w:val="24"/>
          <w:szCs w:val="24"/>
        </w:rPr>
        <w:t xml:space="preserve"> Ю. «У могилы неизвестного солдата»</w:t>
      </w:r>
    </w:p>
    <w:p w:rsidR="00E2763C" w:rsidRPr="00FF2158" w:rsidRDefault="00E2763C" w:rsidP="00FF2158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E2763C" w:rsidRPr="00FF2158" w:rsidRDefault="00E2763C" w:rsidP="00FF215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2763C" w:rsidRPr="00FF2158" w:rsidRDefault="00E2763C" w:rsidP="00FF215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2763C" w:rsidRPr="00FF2158" w:rsidRDefault="00E2763C" w:rsidP="00FF215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2763C" w:rsidRDefault="00E2763C" w:rsidP="00EC72BB">
      <w:pPr>
        <w:pStyle w:val="a4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b/>
        </w:rPr>
      </w:pPr>
      <w:r w:rsidRPr="00FF2158">
        <w:rPr>
          <w:rFonts w:ascii="Arial" w:hAnsi="Arial" w:cs="Arial"/>
          <w:b/>
        </w:rPr>
        <w:t>2. Содержание</w:t>
      </w:r>
    </w:p>
    <w:p w:rsidR="00EC72BB" w:rsidRDefault="00EC72BB" w:rsidP="00EC72BB">
      <w:pPr>
        <w:pStyle w:val="a4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b/>
        </w:rPr>
      </w:pPr>
    </w:p>
    <w:p w:rsidR="00EC72BB" w:rsidRPr="00EC72BB" w:rsidRDefault="00EC72BB" w:rsidP="00EC72BB">
      <w:pPr>
        <w:pStyle w:val="a4"/>
        <w:numPr>
          <w:ilvl w:val="0"/>
          <w:numId w:val="4"/>
        </w:numPr>
        <w:shd w:val="clear" w:color="auto" w:fill="FFFFFF"/>
        <w:spacing w:after="0"/>
        <w:rPr>
          <w:rFonts w:ascii="Arial" w:hAnsi="Arial" w:cs="Arial"/>
        </w:rPr>
      </w:pPr>
      <w:r w:rsidRPr="00EC72BB">
        <w:rPr>
          <w:rFonts w:ascii="Arial" w:hAnsi="Arial" w:cs="Arial"/>
        </w:rPr>
        <w:t xml:space="preserve">Устное народное творчество </w:t>
      </w:r>
    </w:p>
    <w:p w:rsidR="00EC72BB" w:rsidRPr="00EC72BB" w:rsidRDefault="00EC72BB" w:rsidP="00EC72BB">
      <w:pPr>
        <w:pStyle w:val="a4"/>
        <w:shd w:val="clear" w:color="auto" w:fill="FFFFFF"/>
        <w:spacing w:after="0"/>
        <w:ind w:left="720"/>
        <w:rPr>
          <w:rFonts w:ascii="Arial" w:hAnsi="Arial" w:cs="Arial"/>
        </w:rPr>
      </w:pPr>
      <w:r w:rsidRPr="00EC72BB">
        <w:rPr>
          <w:rFonts w:ascii="Arial" w:hAnsi="Arial" w:cs="Arial"/>
        </w:rPr>
        <w:t xml:space="preserve">Русские народные песни. Колыбельная «За морем синичка не пышно жила...» </w:t>
      </w:r>
    </w:p>
    <w:p w:rsidR="00EC72BB" w:rsidRPr="00EC72BB" w:rsidRDefault="00EC72BB" w:rsidP="00EC72BB">
      <w:pPr>
        <w:pStyle w:val="a4"/>
        <w:shd w:val="clear" w:color="auto" w:fill="FFFFFF"/>
        <w:spacing w:after="0"/>
        <w:ind w:left="720"/>
        <w:rPr>
          <w:rFonts w:ascii="Arial" w:hAnsi="Arial" w:cs="Arial"/>
        </w:rPr>
      </w:pPr>
      <w:r w:rsidRPr="00EC72BB">
        <w:rPr>
          <w:rFonts w:ascii="Arial" w:hAnsi="Arial" w:cs="Arial"/>
        </w:rPr>
        <w:t xml:space="preserve">Былины. «На заставе богатырской» (В сокращении). </w:t>
      </w:r>
    </w:p>
    <w:p w:rsidR="00EC72BB" w:rsidRPr="00EC72BB" w:rsidRDefault="00EC72BB" w:rsidP="00EC72BB">
      <w:pPr>
        <w:pStyle w:val="a4"/>
        <w:shd w:val="clear" w:color="auto" w:fill="FFFFFF"/>
        <w:spacing w:after="0"/>
        <w:ind w:left="720"/>
        <w:rPr>
          <w:rFonts w:ascii="Arial" w:hAnsi="Arial" w:cs="Arial"/>
        </w:rPr>
      </w:pPr>
      <w:r w:rsidRPr="00EC72BB">
        <w:rPr>
          <w:rFonts w:ascii="Arial" w:hAnsi="Arial" w:cs="Arial"/>
        </w:rPr>
        <w:t>Сказки.  «</w:t>
      </w:r>
      <w:proofErr w:type="gramStart"/>
      <w:r w:rsidRPr="00EC72BB">
        <w:rPr>
          <w:rFonts w:ascii="Arial" w:hAnsi="Arial" w:cs="Arial"/>
        </w:rPr>
        <w:t>Сказка про Василису</w:t>
      </w:r>
      <w:proofErr w:type="gramEnd"/>
      <w:r w:rsidRPr="00EC72BB">
        <w:rPr>
          <w:rFonts w:ascii="Arial" w:hAnsi="Arial" w:cs="Arial"/>
        </w:rPr>
        <w:t xml:space="preserve"> Премудрую» (В сокращении). «Лиса и тетерев».</w:t>
      </w:r>
    </w:p>
    <w:p w:rsidR="00EC72BB" w:rsidRPr="00EC72BB" w:rsidRDefault="00EC72BB" w:rsidP="00E074A4">
      <w:pPr>
        <w:pStyle w:val="a4"/>
        <w:numPr>
          <w:ilvl w:val="0"/>
          <w:numId w:val="4"/>
        </w:numPr>
        <w:shd w:val="clear" w:color="auto" w:fill="FFFFFF"/>
        <w:spacing w:after="0"/>
        <w:ind w:left="720"/>
        <w:rPr>
          <w:rFonts w:ascii="Arial" w:hAnsi="Arial" w:cs="Arial"/>
        </w:rPr>
      </w:pPr>
      <w:r w:rsidRPr="00EC72BB">
        <w:rPr>
          <w:rFonts w:ascii="Arial" w:hAnsi="Arial" w:cs="Arial"/>
        </w:rPr>
        <w:t>Из произведений русской литературы XIX века.</w:t>
      </w:r>
    </w:p>
    <w:p w:rsidR="00EC72BB" w:rsidRPr="00EC72BB" w:rsidRDefault="00EC72BB" w:rsidP="00EC72BB">
      <w:pPr>
        <w:pStyle w:val="a4"/>
        <w:shd w:val="clear" w:color="auto" w:fill="FFFFFF"/>
        <w:spacing w:after="0"/>
        <w:ind w:left="720"/>
        <w:rPr>
          <w:rFonts w:ascii="Arial" w:hAnsi="Arial" w:cs="Arial"/>
        </w:rPr>
      </w:pPr>
      <w:r w:rsidRPr="00EC72BB">
        <w:rPr>
          <w:rFonts w:ascii="Arial" w:hAnsi="Arial" w:cs="Arial"/>
        </w:rPr>
        <w:t xml:space="preserve">Василий Андреевич Жуковский «Три пояса» (В сокращении). </w:t>
      </w:r>
    </w:p>
    <w:p w:rsidR="00EC72BB" w:rsidRPr="00EC72BB" w:rsidRDefault="00EC72BB" w:rsidP="00EC72BB">
      <w:pPr>
        <w:pStyle w:val="a4"/>
        <w:shd w:val="clear" w:color="auto" w:fill="FFFFFF"/>
        <w:spacing w:after="0"/>
        <w:ind w:left="720"/>
        <w:rPr>
          <w:rFonts w:ascii="Arial" w:hAnsi="Arial" w:cs="Arial"/>
        </w:rPr>
      </w:pPr>
      <w:r w:rsidRPr="00EC72BB">
        <w:rPr>
          <w:rFonts w:ascii="Arial" w:hAnsi="Arial" w:cs="Arial"/>
        </w:rPr>
        <w:t>Иван Андреевич Крылов « Кот и Повар» (В сокращении).</w:t>
      </w:r>
    </w:p>
    <w:p w:rsidR="00EC72BB" w:rsidRPr="00EC72BB" w:rsidRDefault="00EC72BB" w:rsidP="00EC72BB">
      <w:pPr>
        <w:pStyle w:val="a4"/>
        <w:shd w:val="clear" w:color="auto" w:fill="FFFFFF"/>
        <w:spacing w:after="0"/>
        <w:ind w:left="720"/>
        <w:rPr>
          <w:rFonts w:ascii="Arial" w:hAnsi="Arial" w:cs="Arial"/>
        </w:rPr>
      </w:pPr>
      <w:r w:rsidRPr="00EC72BB">
        <w:rPr>
          <w:rFonts w:ascii="Arial" w:hAnsi="Arial" w:cs="Arial"/>
        </w:rPr>
        <w:t>Александр Сергеевич Пушкин «Руслан и Людмила» (В сокращении).</w:t>
      </w:r>
    </w:p>
    <w:p w:rsidR="00EC72BB" w:rsidRPr="00EC72BB" w:rsidRDefault="00EC72BB" w:rsidP="00EC72BB">
      <w:pPr>
        <w:pStyle w:val="a4"/>
        <w:shd w:val="clear" w:color="auto" w:fill="FFFFFF"/>
        <w:spacing w:after="0"/>
        <w:ind w:left="720"/>
        <w:rPr>
          <w:rFonts w:ascii="Arial" w:hAnsi="Arial" w:cs="Arial"/>
        </w:rPr>
      </w:pPr>
      <w:r w:rsidRPr="00EC72BB">
        <w:rPr>
          <w:rFonts w:ascii="Arial" w:hAnsi="Arial" w:cs="Arial"/>
        </w:rPr>
        <w:t xml:space="preserve">«Барышня-крестьянка» (В сокращении). </w:t>
      </w:r>
    </w:p>
    <w:p w:rsidR="00EC72BB" w:rsidRPr="00EC72BB" w:rsidRDefault="00EC72BB" w:rsidP="00EC72BB">
      <w:pPr>
        <w:pStyle w:val="a4"/>
        <w:shd w:val="clear" w:color="auto" w:fill="FFFFFF"/>
        <w:spacing w:after="0"/>
        <w:ind w:left="720"/>
        <w:rPr>
          <w:rFonts w:ascii="Arial" w:hAnsi="Arial" w:cs="Arial"/>
        </w:rPr>
      </w:pPr>
      <w:r w:rsidRPr="00EC72BB">
        <w:rPr>
          <w:rFonts w:ascii="Arial" w:hAnsi="Arial" w:cs="Arial"/>
        </w:rPr>
        <w:t xml:space="preserve">Михаил Юрьевич Лермонтов.  «Тучи». « Баллада». «Морская царевна» (В сокращении). </w:t>
      </w:r>
    </w:p>
    <w:p w:rsidR="00EC72BB" w:rsidRPr="00EC72BB" w:rsidRDefault="00EC72BB" w:rsidP="00EC72BB">
      <w:pPr>
        <w:pStyle w:val="a4"/>
        <w:shd w:val="clear" w:color="auto" w:fill="FFFFFF"/>
        <w:spacing w:after="0"/>
        <w:ind w:left="720"/>
        <w:rPr>
          <w:rFonts w:ascii="Arial" w:hAnsi="Arial" w:cs="Arial"/>
        </w:rPr>
      </w:pPr>
      <w:r w:rsidRPr="00EC72BB">
        <w:rPr>
          <w:rFonts w:ascii="Arial" w:hAnsi="Arial" w:cs="Arial"/>
        </w:rPr>
        <w:t>Николай Васильевич Гоголь «Майская ночь, или Утопленница»</w:t>
      </w:r>
    </w:p>
    <w:p w:rsidR="00EC72BB" w:rsidRPr="00EC72BB" w:rsidRDefault="00EC72BB" w:rsidP="00EC72BB">
      <w:pPr>
        <w:pStyle w:val="a4"/>
        <w:shd w:val="clear" w:color="auto" w:fill="FFFFFF"/>
        <w:spacing w:after="0"/>
        <w:ind w:left="720"/>
        <w:rPr>
          <w:rFonts w:ascii="Arial" w:hAnsi="Arial" w:cs="Arial"/>
        </w:rPr>
      </w:pPr>
      <w:r w:rsidRPr="00EC72BB">
        <w:rPr>
          <w:rFonts w:ascii="Arial" w:hAnsi="Arial" w:cs="Arial"/>
        </w:rPr>
        <w:t xml:space="preserve">(Отрывки в сокращении). </w:t>
      </w:r>
    </w:p>
    <w:p w:rsidR="00EC72BB" w:rsidRPr="00EC72BB" w:rsidRDefault="00EC72BB" w:rsidP="00EC72BB">
      <w:pPr>
        <w:pStyle w:val="a4"/>
        <w:shd w:val="clear" w:color="auto" w:fill="FFFFFF"/>
        <w:spacing w:after="0"/>
        <w:ind w:left="720"/>
        <w:rPr>
          <w:rFonts w:ascii="Arial" w:hAnsi="Arial" w:cs="Arial"/>
        </w:rPr>
      </w:pPr>
      <w:r w:rsidRPr="00EC72BB">
        <w:rPr>
          <w:rFonts w:ascii="Arial" w:hAnsi="Arial" w:cs="Arial"/>
        </w:rPr>
        <w:t xml:space="preserve">Николай Алексеевич Некрасов « Рыцарь на час». (Отрывки) «Саша» (Отрывок). Афанасий Афанасьевич Фет «На заре ты ее </w:t>
      </w:r>
      <w:proofErr w:type="spellStart"/>
      <w:r w:rsidRPr="00EC72BB">
        <w:rPr>
          <w:rFonts w:ascii="Arial" w:hAnsi="Arial" w:cs="Arial"/>
        </w:rPr>
        <w:t>небуди</w:t>
      </w:r>
      <w:proofErr w:type="spellEnd"/>
      <w:r w:rsidRPr="00EC72BB">
        <w:rPr>
          <w:rFonts w:ascii="Arial" w:hAnsi="Arial" w:cs="Arial"/>
        </w:rPr>
        <w:t xml:space="preserve">...» «Помню я; старушка няня...». «Это утро, радость эта». </w:t>
      </w:r>
    </w:p>
    <w:p w:rsidR="00EC72BB" w:rsidRPr="00EC72BB" w:rsidRDefault="00EC72BB" w:rsidP="00EC72BB">
      <w:pPr>
        <w:pStyle w:val="a4"/>
        <w:shd w:val="clear" w:color="auto" w:fill="FFFFFF"/>
        <w:spacing w:after="0"/>
        <w:ind w:left="720"/>
        <w:rPr>
          <w:rFonts w:ascii="Arial" w:hAnsi="Arial" w:cs="Arial"/>
        </w:rPr>
      </w:pPr>
      <w:r w:rsidRPr="00EC72BB">
        <w:rPr>
          <w:rFonts w:ascii="Arial" w:hAnsi="Arial" w:cs="Arial"/>
        </w:rPr>
        <w:t>Антон Павлович Чехов «Злоумышленник» (В сокращении) «Пересолил».</w:t>
      </w:r>
    </w:p>
    <w:p w:rsidR="00EC72BB" w:rsidRPr="00EC72BB" w:rsidRDefault="00EC72BB" w:rsidP="00EC72BB">
      <w:pPr>
        <w:pStyle w:val="a4"/>
        <w:numPr>
          <w:ilvl w:val="0"/>
          <w:numId w:val="4"/>
        </w:numPr>
        <w:shd w:val="clear" w:color="auto" w:fill="FFFFFF"/>
        <w:spacing w:after="0"/>
        <w:rPr>
          <w:rFonts w:ascii="Arial" w:hAnsi="Arial" w:cs="Arial"/>
        </w:rPr>
      </w:pPr>
      <w:r w:rsidRPr="00EC72BB">
        <w:rPr>
          <w:rFonts w:ascii="Arial" w:hAnsi="Arial" w:cs="Arial"/>
        </w:rPr>
        <w:t>Из произведений русской литературы XX века</w:t>
      </w:r>
    </w:p>
    <w:p w:rsidR="00EC72BB" w:rsidRPr="00EC72BB" w:rsidRDefault="00EC72BB" w:rsidP="00EC72BB">
      <w:pPr>
        <w:pStyle w:val="a4"/>
        <w:shd w:val="clear" w:color="auto" w:fill="FFFFFF"/>
        <w:spacing w:after="0"/>
        <w:ind w:left="720"/>
        <w:rPr>
          <w:rFonts w:ascii="Arial" w:hAnsi="Arial" w:cs="Arial"/>
        </w:rPr>
      </w:pPr>
      <w:r w:rsidRPr="00EC72BB">
        <w:rPr>
          <w:rFonts w:ascii="Arial" w:hAnsi="Arial" w:cs="Arial"/>
        </w:rPr>
        <w:t>Максим Горький «Песня о Соколе» (В сокращении).</w:t>
      </w:r>
    </w:p>
    <w:p w:rsidR="00EC72BB" w:rsidRPr="00EC72BB" w:rsidRDefault="00EC72BB" w:rsidP="00EC72BB">
      <w:pPr>
        <w:pStyle w:val="a4"/>
        <w:shd w:val="clear" w:color="auto" w:fill="FFFFFF"/>
        <w:spacing w:after="0"/>
        <w:ind w:left="720"/>
        <w:rPr>
          <w:rFonts w:ascii="Arial" w:hAnsi="Arial" w:cs="Arial"/>
        </w:rPr>
      </w:pPr>
      <w:r w:rsidRPr="00EC72BB">
        <w:rPr>
          <w:rFonts w:ascii="Arial" w:hAnsi="Arial" w:cs="Arial"/>
        </w:rPr>
        <w:t xml:space="preserve"> </w:t>
      </w:r>
      <w:proofErr w:type="spellStart"/>
      <w:r w:rsidRPr="00EC72BB">
        <w:rPr>
          <w:rFonts w:ascii="Arial" w:hAnsi="Arial" w:cs="Arial"/>
        </w:rPr>
        <w:t>ВладимирВладимирович</w:t>
      </w:r>
      <w:proofErr w:type="spellEnd"/>
      <w:r w:rsidRPr="00EC72BB">
        <w:rPr>
          <w:rFonts w:ascii="Arial" w:hAnsi="Arial" w:cs="Arial"/>
        </w:rPr>
        <w:t xml:space="preserve"> Маяковский «Необычайное приключение, бывшее с Владимиром Маяковским летом на даче» (В сокращении).</w:t>
      </w:r>
    </w:p>
    <w:p w:rsidR="00EC72BB" w:rsidRPr="00EC72BB" w:rsidRDefault="00EC72BB" w:rsidP="00EC72BB">
      <w:pPr>
        <w:pStyle w:val="a4"/>
        <w:shd w:val="clear" w:color="auto" w:fill="FFFFFF"/>
        <w:spacing w:after="0"/>
        <w:ind w:left="720"/>
        <w:rPr>
          <w:rFonts w:ascii="Arial" w:hAnsi="Arial" w:cs="Arial"/>
        </w:rPr>
      </w:pPr>
      <w:r w:rsidRPr="00EC72BB">
        <w:rPr>
          <w:rFonts w:ascii="Arial" w:hAnsi="Arial" w:cs="Arial"/>
        </w:rPr>
        <w:t>Марина Ивановна Цветаева «Красной кистью...». «Вчера ещё в глаза</w:t>
      </w:r>
    </w:p>
    <w:p w:rsidR="00EC72BB" w:rsidRPr="00EC72BB" w:rsidRDefault="00EC72BB" w:rsidP="00EC72BB">
      <w:pPr>
        <w:pStyle w:val="a4"/>
        <w:shd w:val="clear" w:color="auto" w:fill="FFFFFF"/>
        <w:spacing w:after="0"/>
        <w:ind w:left="720"/>
        <w:rPr>
          <w:rFonts w:ascii="Arial" w:hAnsi="Arial" w:cs="Arial"/>
        </w:rPr>
      </w:pPr>
      <w:r w:rsidRPr="00EC72BB">
        <w:rPr>
          <w:rFonts w:ascii="Arial" w:hAnsi="Arial" w:cs="Arial"/>
        </w:rPr>
        <w:t>глядел...».</w:t>
      </w:r>
    </w:p>
    <w:p w:rsidR="00EC72BB" w:rsidRPr="00EC72BB" w:rsidRDefault="00EC72BB" w:rsidP="00EC72BB">
      <w:pPr>
        <w:pStyle w:val="a4"/>
        <w:shd w:val="clear" w:color="auto" w:fill="FFFFFF"/>
        <w:spacing w:after="0"/>
        <w:ind w:left="720"/>
        <w:rPr>
          <w:rFonts w:ascii="Arial" w:hAnsi="Arial" w:cs="Arial"/>
        </w:rPr>
      </w:pPr>
      <w:r w:rsidRPr="00EC72BB">
        <w:rPr>
          <w:rFonts w:ascii="Arial" w:hAnsi="Arial" w:cs="Arial"/>
        </w:rPr>
        <w:t xml:space="preserve"> Константин Георгиевич Паустовский « Стекольный мастер».</w:t>
      </w:r>
    </w:p>
    <w:p w:rsidR="00EC72BB" w:rsidRPr="00EC72BB" w:rsidRDefault="00EC72BB" w:rsidP="00EC72BB">
      <w:pPr>
        <w:pStyle w:val="a4"/>
        <w:shd w:val="clear" w:color="auto" w:fill="FFFFFF"/>
        <w:spacing w:after="0"/>
        <w:ind w:left="720"/>
        <w:rPr>
          <w:rFonts w:ascii="Arial" w:hAnsi="Arial" w:cs="Arial"/>
        </w:rPr>
      </w:pPr>
      <w:r w:rsidRPr="00EC72BB">
        <w:rPr>
          <w:rFonts w:ascii="Arial" w:hAnsi="Arial" w:cs="Arial"/>
        </w:rPr>
        <w:t>Сергей Александрович Есенин «Нивы сжаты, рощи голы...». «Собаке</w:t>
      </w:r>
    </w:p>
    <w:p w:rsidR="00EC72BB" w:rsidRPr="00EC72BB" w:rsidRDefault="00EC72BB" w:rsidP="00EC72BB">
      <w:pPr>
        <w:pStyle w:val="a4"/>
        <w:shd w:val="clear" w:color="auto" w:fill="FFFFFF"/>
        <w:spacing w:after="0"/>
        <w:ind w:left="720"/>
        <w:rPr>
          <w:rFonts w:ascii="Arial" w:hAnsi="Arial" w:cs="Arial"/>
        </w:rPr>
      </w:pPr>
      <w:r w:rsidRPr="00EC72BB">
        <w:rPr>
          <w:rFonts w:ascii="Arial" w:hAnsi="Arial" w:cs="Arial"/>
        </w:rPr>
        <w:lastRenderedPageBreak/>
        <w:t xml:space="preserve">Качалова». </w:t>
      </w:r>
    </w:p>
    <w:p w:rsidR="00EC72BB" w:rsidRPr="00EC72BB" w:rsidRDefault="00EC72BB" w:rsidP="00EC72BB">
      <w:pPr>
        <w:pStyle w:val="a4"/>
        <w:shd w:val="clear" w:color="auto" w:fill="FFFFFF"/>
        <w:spacing w:after="0"/>
        <w:ind w:left="720"/>
        <w:rPr>
          <w:rFonts w:ascii="Arial" w:hAnsi="Arial" w:cs="Arial"/>
        </w:rPr>
      </w:pPr>
      <w:r w:rsidRPr="00EC72BB">
        <w:rPr>
          <w:rFonts w:ascii="Arial" w:hAnsi="Arial" w:cs="Arial"/>
        </w:rPr>
        <w:t xml:space="preserve">Михаил Александрович Шолохов «Судьба человека» (Отрывки в сокращении). Евгений Иванович Носов «Трудный хлеб». </w:t>
      </w:r>
    </w:p>
    <w:p w:rsidR="00EC72BB" w:rsidRPr="00EC72BB" w:rsidRDefault="00EC72BB" w:rsidP="00EC72BB">
      <w:pPr>
        <w:pStyle w:val="a4"/>
        <w:shd w:val="clear" w:color="auto" w:fill="FFFFFF"/>
        <w:spacing w:after="0"/>
        <w:ind w:left="720"/>
        <w:rPr>
          <w:rFonts w:ascii="Arial" w:hAnsi="Arial" w:cs="Arial"/>
        </w:rPr>
      </w:pPr>
      <w:r w:rsidRPr="00EC72BB">
        <w:rPr>
          <w:rFonts w:ascii="Arial" w:hAnsi="Arial" w:cs="Arial"/>
        </w:rPr>
        <w:t>Николай Михайлович Рубцов «Тихая моя родина» (В сокращении). «Русский огонёк» (В сокращении) «Зимняя песня».</w:t>
      </w:r>
    </w:p>
    <w:p w:rsidR="00EC72BB" w:rsidRPr="00EC72BB" w:rsidRDefault="00EC72BB" w:rsidP="00EC72BB">
      <w:pPr>
        <w:pStyle w:val="a4"/>
        <w:shd w:val="clear" w:color="auto" w:fill="FFFFFF"/>
        <w:spacing w:after="0"/>
        <w:ind w:left="720"/>
        <w:rPr>
          <w:rFonts w:ascii="Arial" w:hAnsi="Arial" w:cs="Arial"/>
        </w:rPr>
      </w:pPr>
      <w:r w:rsidRPr="00EC72BB">
        <w:rPr>
          <w:rFonts w:ascii="Arial" w:hAnsi="Arial" w:cs="Arial"/>
        </w:rPr>
        <w:t xml:space="preserve"> Юрий Иосифович Коваль «Приключения Васи </w:t>
      </w:r>
      <w:proofErr w:type="spellStart"/>
      <w:r w:rsidRPr="00EC72BB">
        <w:rPr>
          <w:rFonts w:ascii="Arial" w:hAnsi="Arial" w:cs="Arial"/>
        </w:rPr>
        <w:t>Куролесова</w:t>
      </w:r>
      <w:proofErr w:type="spellEnd"/>
      <w:r w:rsidRPr="00EC72BB">
        <w:rPr>
          <w:rFonts w:ascii="Arial" w:hAnsi="Arial" w:cs="Arial"/>
        </w:rPr>
        <w:t>» (Отрывок).</w:t>
      </w:r>
    </w:p>
    <w:p w:rsidR="00EC72BB" w:rsidRPr="00EC72BB" w:rsidRDefault="00EC72BB" w:rsidP="008E2C8B">
      <w:pPr>
        <w:pStyle w:val="a4"/>
        <w:numPr>
          <w:ilvl w:val="0"/>
          <w:numId w:val="4"/>
        </w:numPr>
        <w:shd w:val="clear" w:color="auto" w:fill="FFFFFF"/>
        <w:spacing w:after="0"/>
        <w:ind w:left="720"/>
        <w:rPr>
          <w:rFonts w:ascii="Arial" w:hAnsi="Arial" w:cs="Arial"/>
        </w:rPr>
      </w:pPr>
      <w:r w:rsidRPr="00EC72BB">
        <w:rPr>
          <w:rFonts w:ascii="Arial" w:hAnsi="Arial" w:cs="Arial"/>
        </w:rPr>
        <w:t>Из произведений зарубежной литературы (Для внеклассного чтения</w:t>
      </w:r>
      <w:proofErr w:type="gramStart"/>
      <w:r w:rsidRPr="00EC72BB">
        <w:rPr>
          <w:rFonts w:ascii="Arial" w:hAnsi="Arial" w:cs="Arial"/>
        </w:rPr>
        <w:t>)Р</w:t>
      </w:r>
      <w:proofErr w:type="gramEnd"/>
      <w:r w:rsidRPr="00EC72BB">
        <w:rPr>
          <w:rFonts w:ascii="Arial" w:hAnsi="Arial" w:cs="Arial"/>
        </w:rPr>
        <w:t>оберт Луис Стивенсон. « Вересковый мёд» (В сокращении). Эрнест Сетон-Томпсон. «</w:t>
      </w:r>
      <w:proofErr w:type="spellStart"/>
      <w:r w:rsidRPr="00EC72BB">
        <w:rPr>
          <w:rFonts w:ascii="Arial" w:hAnsi="Arial" w:cs="Arial"/>
        </w:rPr>
        <w:t>Снап</w:t>
      </w:r>
      <w:proofErr w:type="spellEnd"/>
      <w:r w:rsidRPr="00EC72BB">
        <w:rPr>
          <w:rFonts w:ascii="Arial" w:hAnsi="Arial" w:cs="Arial"/>
        </w:rPr>
        <w:t xml:space="preserve">». (Отрывок в сокращении). </w:t>
      </w:r>
    </w:p>
    <w:p w:rsidR="00EC72BB" w:rsidRPr="00EC72BB" w:rsidRDefault="00EC72BB" w:rsidP="00D4499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</w:rPr>
      </w:pPr>
      <w:proofErr w:type="spellStart"/>
      <w:r w:rsidRPr="00EC72BB">
        <w:rPr>
          <w:rFonts w:ascii="Arial" w:hAnsi="Arial" w:cs="Arial"/>
        </w:rPr>
        <w:t>Джеральд</w:t>
      </w:r>
      <w:proofErr w:type="spellEnd"/>
      <w:r w:rsidRPr="00EC72BB">
        <w:rPr>
          <w:rFonts w:ascii="Arial" w:hAnsi="Arial" w:cs="Arial"/>
        </w:rPr>
        <w:t xml:space="preserve"> Даррелл. «Живописный жираф» (Отрывок в сокращении)</w:t>
      </w:r>
    </w:p>
    <w:p w:rsidR="00EC72BB" w:rsidRPr="00EC72BB" w:rsidRDefault="00EC72BB" w:rsidP="00EC72BB">
      <w:pPr>
        <w:pStyle w:val="a4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</w:rPr>
      </w:pPr>
    </w:p>
    <w:p w:rsidR="00EC72BB" w:rsidRDefault="00EC72BB" w:rsidP="00EC72BB">
      <w:pPr>
        <w:pStyle w:val="a4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b/>
        </w:rPr>
      </w:pPr>
    </w:p>
    <w:p w:rsidR="00EC72BB" w:rsidRDefault="00EC72BB" w:rsidP="00EC72BB">
      <w:pPr>
        <w:pStyle w:val="a4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b/>
        </w:rPr>
      </w:pPr>
    </w:p>
    <w:p w:rsidR="00DF300B" w:rsidRPr="00FF2158" w:rsidRDefault="00DF300B" w:rsidP="00FF2158">
      <w:pPr>
        <w:rPr>
          <w:rFonts w:ascii="Arial" w:hAnsi="Arial" w:cs="Arial"/>
          <w:sz w:val="24"/>
          <w:szCs w:val="24"/>
        </w:rPr>
      </w:pPr>
    </w:p>
    <w:p w:rsidR="00DF300B" w:rsidRPr="00FF2158" w:rsidRDefault="00AA3155" w:rsidP="00FF2158">
      <w:pPr>
        <w:jc w:val="center"/>
        <w:rPr>
          <w:rFonts w:ascii="Arial" w:hAnsi="Arial" w:cs="Arial"/>
          <w:sz w:val="24"/>
          <w:szCs w:val="24"/>
        </w:rPr>
      </w:pPr>
      <w:r w:rsidRPr="00FF2158">
        <w:rPr>
          <w:rFonts w:ascii="Arial" w:hAnsi="Arial" w:cs="Arial"/>
          <w:sz w:val="24"/>
          <w:szCs w:val="24"/>
        </w:rPr>
        <w:t>3.</w:t>
      </w:r>
      <w:r w:rsidRPr="00FF2158">
        <w:rPr>
          <w:rFonts w:ascii="Arial" w:hAnsi="Arial" w:cs="Arial"/>
          <w:sz w:val="24"/>
          <w:szCs w:val="24"/>
        </w:rPr>
        <w:tab/>
      </w:r>
      <w:r w:rsidRPr="00FF2158">
        <w:rPr>
          <w:rFonts w:ascii="Arial" w:hAnsi="Arial" w:cs="Arial"/>
          <w:b/>
          <w:sz w:val="24"/>
          <w:szCs w:val="24"/>
        </w:rPr>
        <w:t>Тематический план</w:t>
      </w:r>
    </w:p>
    <w:p w:rsidR="00DF300B" w:rsidRPr="00FF2158" w:rsidRDefault="00DF300B" w:rsidP="00FF2158">
      <w:pPr>
        <w:rPr>
          <w:rFonts w:ascii="Arial" w:hAnsi="Arial" w:cs="Arial"/>
          <w:sz w:val="24"/>
          <w:szCs w:val="24"/>
        </w:rPr>
      </w:pPr>
    </w:p>
    <w:tbl>
      <w:tblPr>
        <w:tblStyle w:val="1"/>
        <w:tblW w:w="0" w:type="auto"/>
        <w:tblInd w:w="0" w:type="dxa"/>
        <w:tblLook w:val="01E0" w:firstRow="1" w:lastRow="1" w:firstColumn="1" w:lastColumn="1" w:noHBand="0" w:noVBand="0"/>
      </w:tblPr>
      <w:tblGrid>
        <w:gridCol w:w="1309"/>
        <w:gridCol w:w="4907"/>
        <w:gridCol w:w="3113"/>
      </w:tblGrid>
      <w:tr w:rsidR="00DF300B" w:rsidRPr="00FF2158" w:rsidTr="00FF2158">
        <w:trPr>
          <w:trHeight w:val="654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B" w:rsidRPr="00FF2158" w:rsidRDefault="00DF300B" w:rsidP="00FF215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215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  <w:p w:rsidR="00DF300B" w:rsidRPr="00FF2158" w:rsidRDefault="00DF300B" w:rsidP="00FF215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0B" w:rsidRPr="00FF2158" w:rsidRDefault="00DF300B" w:rsidP="00FF215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F215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0B" w:rsidRPr="00FF2158" w:rsidRDefault="00DF300B" w:rsidP="00FF215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F215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F300B" w:rsidRPr="00FF2158" w:rsidTr="00FF2158">
        <w:trPr>
          <w:trHeight w:val="327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0B" w:rsidRPr="00FF2158" w:rsidRDefault="00DF300B" w:rsidP="00FF215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F215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0B" w:rsidRPr="00FF2158" w:rsidRDefault="00DF300B" w:rsidP="00FF215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F215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0B" w:rsidRPr="00FF2158" w:rsidRDefault="00E915F4" w:rsidP="00FF215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F300B" w:rsidRPr="00FF2158" w:rsidTr="00FF2158">
        <w:trPr>
          <w:trHeight w:val="672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0B" w:rsidRPr="00FF2158" w:rsidRDefault="00DF300B" w:rsidP="00FF215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F215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0B" w:rsidRPr="00FF2158" w:rsidRDefault="00DF300B" w:rsidP="00FF215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F215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Из произведений русской литературы </w:t>
            </w:r>
            <w:r w:rsidRPr="00FF2158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XIX</w:t>
            </w:r>
            <w:r w:rsidRPr="00FF215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0B" w:rsidRPr="00FF2158" w:rsidRDefault="00DF300B" w:rsidP="00E915F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F215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E915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F300B" w:rsidRPr="00FF2158" w:rsidTr="00FF2158">
        <w:trPr>
          <w:trHeight w:val="654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0B" w:rsidRPr="00FF2158" w:rsidRDefault="00DF300B" w:rsidP="00FF215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F215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0B" w:rsidRPr="00FF2158" w:rsidRDefault="00DF300B" w:rsidP="00FF215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F215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Из произведений русской литературы </w:t>
            </w:r>
            <w:r w:rsidRPr="00FF2158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XX</w:t>
            </w:r>
            <w:r w:rsidRPr="00FF215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0B" w:rsidRPr="00FF2158" w:rsidRDefault="00DF300B" w:rsidP="00E915F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F215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E915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F300B" w:rsidRPr="00FF2158" w:rsidTr="00FF2158">
        <w:trPr>
          <w:trHeight w:val="672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0B" w:rsidRPr="00FF2158" w:rsidRDefault="00DF300B" w:rsidP="00FF215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F215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0B" w:rsidRPr="00FF2158" w:rsidRDefault="00DF300B" w:rsidP="00FF215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F215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Из произведений зарубежной литературы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0B" w:rsidRPr="00FF2158" w:rsidRDefault="00DF300B" w:rsidP="00E915F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F215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E915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F300B" w:rsidRPr="00FF2158" w:rsidTr="00FF2158">
        <w:trPr>
          <w:trHeight w:val="344"/>
        </w:trPr>
        <w:tc>
          <w:tcPr>
            <w:tcW w:w="6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0B" w:rsidRPr="00FF2158" w:rsidRDefault="00DF300B" w:rsidP="00FF2158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F2158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0B" w:rsidRPr="00FF2158" w:rsidRDefault="00DF300B" w:rsidP="00FF2158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F2158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102 ч</w:t>
            </w:r>
          </w:p>
        </w:tc>
      </w:tr>
    </w:tbl>
    <w:p w:rsidR="00DF300B" w:rsidRDefault="00DF300B" w:rsidP="00FF2158">
      <w:pPr>
        <w:rPr>
          <w:rFonts w:ascii="Arial" w:hAnsi="Arial" w:cs="Arial"/>
          <w:sz w:val="24"/>
          <w:szCs w:val="24"/>
        </w:rPr>
      </w:pPr>
    </w:p>
    <w:p w:rsidR="00FF2158" w:rsidRDefault="00FF2158" w:rsidP="00FF2158">
      <w:pPr>
        <w:rPr>
          <w:rFonts w:ascii="Arial" w:hAnsi="Arial" w:cs="Arial"/>
          <w:sz w:val="24"/>
          <w:szCs w:val="24"/>
        </w:rPr>
      </w:pPr>
    </w:p>
    <w:p w:rsidR="00FF2158" w:rsidRDefault="00FF2158" w:rsidP="00FF2158">
      <w:pPr>
        <w:rPr>
          <w:rFonts w:ascii="Arial" w:hAnsi="Arial" w:cs="Arial"/>
          <w:sz w:val="24"/>
          <w:szCs w:val="24"/>
        </w:rPr>
      </w:pPr>
    </w:p>
    <w:p w:rsidR="00FF2158" w:rsidRDefault="00FF2158" w:rsidP="00FF2158">
      <w:pPr>
        <w:jc w:val="right"/>
        <w:rPr>
          <w:rFonts w:ascii="Arial" w:hAnsi="Arial" w:cs="Arial"/>
          <w:b/>
          <w:sz w:val="24"/>
          <w:szCs w:val="24"/>
        </w:rPr>
      </w:pPr>
    </w:p>
    <w:p w:rsidR="00FF2158" w:rsidRDefault="00FF2158" w:rsidP="00FF2158">
      <w:pPr>
        <w:jc w:val="right"/>
        <w:rPr>
          <w:rFonts w:ascii="Arial" w:hAnsi="Arial" w:cs="Arial"/>
          <w:b/>
          <w:sz w:val="24"/>
          <w:szCs w:val="24"/>
        </w:rPr>
      </w:pPr>
    </w:p>
    <w:p w:rsidR="00FF2158" w:rsidRDefault="00FF2158" w:rsidP="00FF2158">
      <w:pPr>
        <w:jc w:val="right"/>
        <w:rPr>
          <w:rFonts w:ascii="Arial" w:hAnsi="Arial" w:cs="Arial"/>
          <w:b/>
          <w:sz w:val="24"/>
          <w:szCs w:val="24"/>
        </w:rPr>
      </w:pPr>
    </w:p>
    <w:p w:rsidR="00FF2158" w:rsidRDefault="00FF2158" w:rsidP="00FF2158">
      <w:pPr>
        <w:jc w:val="right"/>
        <w:rPr>
          <w:rFonts w:ascii="Arial" w:hAnsi="Arial" w:cs="Arial"/>
          <w:b/>
          <w:sz w:val="24"/>
          <w:szCs w:val="24"/>
        </w:rPr>
      </w:pPr>
    </w:p>
    <w:p w:rsidR="002468C6" w:rsidRDefault="002468C6" w:rsidP="00FF2158">
      <w:pPr>
        <w:jc w:val="right"/>
        <w:rPr>
          <w:rFonts w:ascii="Arial" w:hAnsi="Arial" w:cs="Arial"/>
          <w:b/>
          <w:sz w:val="24"/>
          <w:szCs w:val="24"/>
        </w:rPr>
      </w:pPr>
    </w:p>
    <w:p w:rsidR="002468C6" w:rsidRDefault="002468C6" w:rsidP="00FF2158">
      <w:pPr>
        <w:jc w:val="right"/>
        <w:rPr>
          <w:rFonts w:ascii="Arial" w:hAnsi="Arial" w:cs="Arial"/>
          <w:b/>
          <w:sz w:val="24"/>
          <w:szCs w:val="24"/>
        </w:rPr>
      </w:pPr>
    </w:p>
    <w:p w:rsidR="00FF2158" w:rsidRDefault="00FF2158" w:rsidP="00FF2158">
      <w:pPr>
        <w:jc w:val="right"/>
        <w:rPr>
          <w:rFonts w:ascii="Arial" w:hAnsi="Arial" w:cs="Arial"/>
          <w:b/>
          <w:sz w:val="24"/>
          <w:szCs w:val="24"/>
        </w:rPr>
      </w:pPr>
      <w:r w:rsidRPr="00636DCB">
        <w:rPr>
          <w:rFonts w:ascii="Arial" w:hAnsi="Arial" w:cs="Arial"/>
          <w:b/>
          <w:sz w:val="24"/>
          <w:szCs w:val="24"/>
        </w:rPr>
        <w:lastRenderedPageBreak/>
        <w:t xml:space="preserve">Приложение </w:t>
      </w:r>
    </w:p>
    <w:p w:rsidR="002468C6" w:rsidRDefault="002468C6" w:rsidP="00FF2158">
      <w:pPr>
        <w:jc w:val="right"/>
        <w:rPr>
          <w:rFonts w:ascii="Arial" w:hAnsi="Arial" w:cs="Arial"/>
          <w:b/>
          <w:sz w:val="24"/>
          <w:szCs w:val="24"/>
        </w:rPr>
      </w:pPr>
    </w:p>
    <w:p w:rsidR="002468C6" w:rsidRPr="00E915F4" w:rsidRDefault="002468C6" w:rsidP="002468C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b/>
          <w:color w:val="111115"/>
          <w:sz w:val="24"/>
          <w:szCs w:val="24"/>
          <w:lang w:eastAsia="ru-RU"/>
        </w:rPr>
      </w:pPr>
      <w:r w:rsidRPr="00E915F4"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КАЛЕНДАРНО – ТЕМАТИЧЕСКОЕ ПЛАНИРОВАНИЕ</w:t>
      </w:r>
    </w:p>
    <w:p w:rsidR="002468C6" w:rsidRPr="002468C6" w:rsidRDefault="002468C6" w:rsidP="002468C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</w:p>
    <w:tbl>
      <w:tblPr>
        <w:tblW w:w="962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6914"/>
        <w:gridCol w:w="992"/>
        <w:gridCol w:w="992"/>
      </w:tblGrid>
      <w:tr w:rsidR="002468C6" w:rsidRPr="00EC72BB" w:rsidTr="002468C6">
        <w:tc>
          <w:tcPr>
            <w:tcW w:w="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п\п</w:t>
            </w:r>
          </w:p>
        </w:tc>
        <w:tc>
          <w:tcPr>
            <w:tcW w:w="69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Кол-во часов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2468C6" w:rsidRPr="00EC72BB" w:rsidTr="002468C6">
        <w:tc>
          <w:tcPr>
            <w:tcW w:w="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69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9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Устное  народное творчество 8 ч</w:t>
            </w: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Устное народное творчество. Жанры.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Русские народные песни.  «Колыбельная», «За морем синичка жила».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Былины как жанр. Знакомство с особенностями жанра.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Былина  «На заставе богатырской».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Русская народная сказка « Сказка про Василису Премудрую».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Русская народная сказка « Сказка про Василису Премудрую».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Особенности  сказок о животных. Сказка «Лиса и тетерев».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Внеклассное чтение. Устное народное творчество.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8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Из произведений русской литературы XIX в. 46 ч</w:t>
            </w: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В.А. Жуковский. Биография. Сказка «Три пояса».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В.А. Жуковский.  Сказка «Три пояса».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В.А. Жуковский. Сказка «Три пояса».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И.А.  Крылов. Знакомство с жизнью и творчеством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И.А. Крылов. Басня «Кот и повар».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И.А. Крылов. Басня «Слон и Моська».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А.С. Пушкин. Биография.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А.С. Пушкин. «Руслан и Людмила».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А.С. Пушкин. «Руслан и Людмила».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А.С. Пушкин. «Руслан и Людмила».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proofErr w:type="spellStart"/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А.С.Пушкин</w:t>
            </w:r>
            <w:proofErr w:type="spellEnd"/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 Повесть «Барышня - крестьянка».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proofErr w:type="spellStart"/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А.С.Пушкин</w:t>
            </w:r>
            <w:proofErr w:type="spellEnd"/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 Повесть «Барышня - крестьянка».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proofErr w:type="spellStart"/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А.С.Пушкин</w:t>
            </w:r>
            <w:proofErr w:type="spellEnd"/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 Повесть «Барышня - крестьянка».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proofErr w:type="spellStart"/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А.С.Пушкин</w:t>
            </w:r>
            <w:proofErr w:type="spellEnd"/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 Повесть «Барышня - крестьянка».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Внеклассное чтение. По произведениям </w:t>
            </w:r>
            <w:proofErr w:type="spellStart"/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А.С.Пушкина</w:t>
            </w:r>
            <w:proofErr w:type="spellEnd"/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М.Ю. Лермонтов. Знакомство с жизнью и творчеством поэта.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М.Ю. Лермонтов. Стихотворение «Тучи».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М.Ю. Лермонтов «Баллада».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М.Ю. Лермонтов. Баллада «Морская  царевна».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М.Ю. Лермонтов. Баллада «Морская  царевна».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Внеклассное чтение. </w:t>
            </w:r>
            <w:proofErr w:type="spellStart"/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М.Ю.Лермонтов</w:t>
            </w:r>
            <w:proofErr w:type="spellEnd"/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 Стихотворения.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proofErr w:type="spellStart"/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С.А.Есенин</w:t>
            </w:r>
            <w:proofErr w:type="spellEnd"/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«Выхожу один я на дорогу».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proofErr w:type="spellStart"/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С.А.Есенин</w:t>
            </w:r>
            <w:proofErr w:type="spellEnd"/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«Листок».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Н.В. Гоголь. Биография. Знакомство с жизнью и творчеством.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Н.В. Гоголь. Повесть «Майская ночь, или Утопленница».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Н.В. Гоголь. Повесть «Майская ночь, или Утопленница»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Н.В. Гоголь «Майская ночь, или Утопленница».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36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Н.В. Гоголь «Майская ночь, или Утопленница».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Н.В. Гоголь «Майская ночь, или Утопленница».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Н.В. Гоголь «Майская ночь, или Утопленница».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Обобщающий урок по повести «Майская ночь, или Утопленница».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Внеклассное чтение. Н.В. Гоголь «Ночь перед Рождеством».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Н.А. Некрасов. Знакомство с жизнью и творчеством.  Игра «Аукцион знаний»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Н.А. Некрасов. Стихотворение «Рыцарь на час».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Н.А. Некрасов «Рыцарь на час».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Н.А. Некрасов.  Поэма «Саша».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Н.А. Некрасов.  Поэма «Саша».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46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Обобщающий урок по произведениям </w:t>
            </w:r>
            <w:proofErr w:type="spellStart"/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Н.А.Некрасова</w:t>
            </w:r>
            <w:proofErr w:type="spellEnd"/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А.А. Фет. Биография. Знакомство со статьей в учебнике.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proofErr w:type="spellStart"/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А.А.Фет</w:t>
            </w:r>
            <w:proofErr w:type="spellEnd"/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 Стихотворение «На заре ты ее не буди».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proofErr w:type="spellStart"/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А.А.Фет</w:t>
            </w:r>
            <w:proofErr w:type="spellEnd"/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 Стихотворение «Это утро».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А.П. Чехов. Биография. Знакомство с жизнью  и творчеством. Игра «снежный ком»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А.П. Чехов. Рассказ «Злоумышленник».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А.П. Чехов. Рассказ «Злоумышленник».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А.П. Чехов. Рассказ «Пересолил».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Внеклассное чтение по рассказам </w:t>
            </w:r>
            <w:proofErr w:type="spellStart"/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А.П.Чехова</w:t>
            </w:r>
            <w:proofErr w:type="spellEnd"/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8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Из произведений русской литературы XX  века 35 ч </w:t>
            </w: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М. Горький. Биография.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М. Горький «Песня о Соколе».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М. Горький «Песня о Соколе».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М. Горький и Нижегородский край. Заочная экскурсия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В.В. Маяковский. «Необычайное приключение на даче».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В.В. Маяковский. «Необычайное приключение на даче».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М. Цветаева. Поэзия и жизнь поэтессы.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proofErr w:type="spellStart"/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М.Цветаева</w:t>
            </w:r>
            <w:proofErr w:type="spellEnd"/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 «Красною кистью», «Вчера еще в глаза глядел».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Обобщающий урок  по теме «Поэзия </w:t>
            </w:r>
            <w:proofErr w:type="spellStart"/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М.Цветаевой</w:t>
            </w:r>
            <w:proofErr w:type="spellEnd"/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К.Г. Паустовский. Биография. «Стекольный мастер».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К.Г. Паустовский «Стекольный мастер».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66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К.Г. Паустовский «Стекольный мастер».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67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Пересказ рассказа, описание картин природы и чувства героев, письменный ответ на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68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Внеклассное чтение. К. Паустовский «Старик в потертой шинели»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69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С. А. Есенин. Слово о поэте.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С. А. Есенин. Стихотворение «Нивы сжаты, рощи голы».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71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С.А. Есенин «Собаке Качалова».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Внеклассное чтение. Стихи о природе.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73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М.А. Шолохов. Биография.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74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М.А. Шолохов «Судьба человека».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М.А. Шолохов «Судьба человека».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76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М.А. Шолохов «Судьба человека».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77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Внеклассное чтение. </w:t>
            </w:r>
            <w:proofErr w:type="spellStart"/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М.Шолохов</w:t>
            </w:r>
            <w:proofErr w:type="spellEnd"/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«Донские рассказы».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78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Е.И. Носов. Рассказ «Трудный хлеб».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79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Е.И. Носов. Рассказ «Трудный хлеб».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Е.И. Носов. Рассказ «Трудный хлеб».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81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Н.М. Рубцов.  Биография поэта.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82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Н.М. Рубцов.  Стихотворение  «Тихая моя </w:t>
            </w:r>
            <w:proofErr w:type="spellStart"/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родина».«Русский</w:t>
            </w:r>
            <w:proofErr w:type="spellEnd"/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огонек», «Зимняя ночь».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83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Н.М. Рубцов.  Стихотворения «Русский огонек», «Зимняя ночь».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84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Ю.И. Коваль. Слово о писателе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85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Ю.И. Коваль «Приключения Васи </w:t>
            </w:r>
            <w:proofErr w:type="spellStart"/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Куролесова</w:t>
            </w:r>
            <w:proofErr w:type="spellEnd"/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».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86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Ю.И. Коваль  «Приключения Васи </w:t>
            </w:r>
            <w:proofErr w:type="spellStart"/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Куролесова</w:t>
            </w:r>
            <w:proofErr w:type="spellEnd"/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87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Ю.И. Коваль  «Приключения Васи </w:t>
            </w:r>
            <w:proofErr w:type="spellStart"/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Куролесова</w:t>
            </w:r>
            <w:proofErr w:type="spellEnd"/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88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Ю.И. Коваль  «Приключения Васи </w:t>
            </w:r>
            <w:proofErr w:type="spellStart"/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Куролесова</w:t>
            </w:r>
            <w:proofErr w:type="spellEnd"/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89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Обобщающий урок по теме «  Ю.И. Коваль  «Приключения Васи </w:t>
            </w:r>
            <w:proofErr w:type="spellStart"/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Куролесова</w:t>
            </w:r>
            <w:proofErr w:type="spellEnd"/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8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E91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Зарубежная литература 1</w:t>
            </w:r>
            <w:r w:rsidR="00E915F4"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ч</w:t>
            </w: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Р. Стивенсон. «Вересковый мед».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91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Р. Стивенсон. «Вересковый мед».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92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Э. </w:t>
            </w:r>
            <w:proofErr w:type="spellStart"/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Сетон</w:t>
            </w:r>
            <w:proofErr w:type="spellEnd"/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- Томпсон.  Рассказ «</w:t>
            </w:r>
            <w:proofErr w:type="spellStart"/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Снап</w:t>
            </w:r>
            <w:proofErr w:type="spellEnd"/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93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Э. </w:t>
            </w:r>
            <w:proofErr w:type="spellStart"/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Сетон</w:t>
            </w:r>
            <w:proofErr w:type="spellEnd"/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- Томпсон.  Рассказ «</w:t>
            </w:r>
            <w:proofErr w:type="spellStart"/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Снап</w:t>
            </w:r>
            <w:proofErr w:type="spellEnd"/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94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Э. </w:t>
            </w:r>
            <w:proofErr w:type="spellStart"/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Сетон</w:t>
            </w:r>
            <w:proofErr w:type="spellEnd"/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- Томпсон.  Рассказ «</w:t>
            </w:r>
            <w:proofErr w:type="spellStart"/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Снап</w:t>
            </w:r>
            <w:proofErr w:type="spellEnd"/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95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Дж. Даррелл. Слово о писателе.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96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Дж. Даррелл. «Живописный жираф».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97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Дж. Даррелл. «Живописный жираф».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98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Внеклассное чтение. Зарубежные авторы.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99</w:t>
            </w:r>
            <w:r w:rsidR="00E915F4"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-101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Закрепление изученного материала.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E915F4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102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Обобщающий урок. Викторина « Герои книг».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  <w:tr w:rsidR="002468C6" w:rsidRPr="00EC72BB" w:rsidTr="002468C6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2468C6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C6" w:rsidRPr="00EC72BB" w:rsidRDefault="00E915F4" w:rsidP="002468C6">
            <w:pPr>
              <w:spacing w:after="0" w:line="240" w:lineRule="auto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C72BB"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  <w:t>102 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C6" w:rsidRPr="00EC72BB" w:rsidRDefault="002468C6" w:rsidP="0024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</w:p>
        </w:tc>
      </w:tr>
    </w:tbl>
    <w:p w:rsidR="002468C6" w:rsidRPr="002468C6" w:rsidRDefault="002468C6" w:rsidP="002468C6">
      <w:pPr>
        <w:shd w:val="clear" w:color="auto" w:fill="FFFFFF"/>
        <w:spacing w:before="225" w:after="0" w:line="360" w:lineRule="atLeast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2468C6">
        <w:rPr>
          <w:rFonts w:ascii="Times New Roman" w:eastAsia="Times New Roman" w:hAnsi="Times New Roman"/>
          <w:color w:val="111115"/>
          <w:sz w:val="20"/>
          <w:szCs w:val="20"/>
          <w:lang w:eastAsia="ru-RU"/>
        </w:rPr>
        <w:t> </w:t>
      </w:r>
    </w:p>
    <w:p w:rsidR="002468C6" w:rsidRPr="00636DCB" w:rsidRDefault="002468C6" w:rsidP="00FF2158">
      <w:pPr>
        <w:jc w:val="right"/>
        <w:rPr>
          <w:rFonts w:ascii="Arial" w:hAnsi="Arial" w:cs="Arial"/>
          <w:b/>
          <w:sz w:val="24"/>
          <w:szCs w:val="24"/>
        </w:rPr>
      </w:pPr>
    </w:p>
    <w:p w:rsidR="00FF2158" w:rsidRPr="00FF2158" w:rsidRDefault="00FF2158" w:rsidP="00FF2158">
      <w:pPr>
        <w:rPr>
          <w:rFonts w:ascii="Arial" w:hAnsi="Arial" w:cs="Arial"/>
          <w:sz w:val="24"/>
          <w:szCs w:val="24"/>
        </w:rPr>
      </w:pPr>
    </w:p>
    <w:sectPr w:rsidR="00FF2158" w:rsidRPr="00FF2158" w:rsidSect="00E915F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3CE6"/>
    <w:multiLevelType w:val="multilevel"/>
    <w:tmpl w:val="EB7CB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05846"/>
    <w:multiLevelType w:val="hybridMultilevel"/>
    <w:tmpl w:val="A22E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14E92"/>
    <w:multiLevelType w:val="hybridMultilevel"/>
    <w:tmpl w:val="7156800C"/>
    <w:lvl w:ilvl="0" w:tplc="7D48B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86799"/>
    <w:multiLevelType w:val="hybridMultilevel"/>
    <w:tmpl w:val="32BA948A"/>
    <w:lvl w:ilvl="0" w:tplc="1492A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3C"/>
    <w:rsid w:val="002468C6"/>
    <w:rsid w:val="005C5AF3"/>
    <w:rsid w:val="009F43A3"/>
    <w:rsid w:val="00AA3155"/>
    <w:rsid w:val="00B818C7"/>
    <w:rsid w:val="00DF300B"/>
    <w:rsid w:val="00E2763C"/>
    <w:rsid w:val="00E915F4"/>
    <w:rsid w:val="00EC72BB"/>
    <w:rsid w:val="00F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63C"/>
    <w:pPr>
      <w:ind w:left="720"/>
      <w:contextualSpacing/>
    </w:pPr>
  </w:style>
  <w:style w:type="table" w:customStyle="1" w:styleId="1">
    <w:name w:val="Сетка таблицы1"/>
    <w:basedOn w:val="a1"/>
    <w:rsid w:val="00DF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F21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A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63C"/>
    <w:pPr>
      <w:ind w:left="720"/>
      <w:contextualSpacing/>
    </w:pPr>
  </w:style>
  <w:style w:type="table" w:customStyle="1" w:styleId="1">
    <w:name w:val="Сетка таблицы1"/>
    <w:basedOn w:val="a1"/>
    <w:rsid w:val="00DF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F21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A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6</cp:revision>
  <dcterms:created xsi:type="dcterms:W3CDTF">2020-09-26T17:28:00Z</dcterms:created>
  <dcterms:modified xsi:type="dcterms:W3CDTF">2021-02-03T05:06:00Z</dcterms:modified>
</cp:coreProperties>
</file>