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2A" w:rsidRDefault="00DF2ECD" w:rsidP="0043572A">
      <w:pPr>
        <w:jc w:val="center"/>
        <w:rPr>
          <w:rFonts w:ascii="Arial" w:hAnsi="Arial" w:cs="Arial"/>
          <w:b/>
          <w:sz w:val="24"/>
        </w:rPr>
      </w:pPr>
      <w:r w:rsidRPr="00DF2ECD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390607A4" wp14:editId="375FF306">
            <wp:simplePos x="0" y="0"/>
            <wp:positionH relativeFrom="column">
              <wp:posOffset>1166495</wp:posOffset>
            </wp:positionH>
            <wp:positionV relativeFrom="paragraph">
              <wp:posOffset>-1920240</wp:posOffset>
            </wp:positionV>
            <wp:extent cx="7575550" cy="10528935"/>
            <wp:effectExtent l="9207" t="0" r="0" b="0"/>
            <wp:wrapThrough wrapText="bothSides">
              <wp:wrapPolygon edited="0">
                <wp:start x="26" y="21619"/>
                <wp:lineTo x="21536" y="21619"/>
                <wp:lineTo x="21536" y="46"/>
                <wp:lineTo x="26" y="46"/>
                <wp:lineTo x="26" y="21619"/>
              </wp:wrapPolygon>
            </wp:wrapThrough>
            <wp:docPr id="1" name="Рисунок 1" descr="E:\скан титулы 2019-2020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из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5550" cy="105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2E" w:rsidRPr="0035792E" w:rsidRDefault="0035792E" w:rsidP="00DF2E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ИЗОБРАЗИТЕЛЬНОЕ ИСКУССТВО</w:t>
      </w:r>
    </w:p>
    <w:p w:rsidR="001036F2" w:rsidRPr="00135351" w:rsidRDefault="00DF2ECD" w:rsidP="001353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135351" w:rsidRPr="00135351">
        <w:rPr>
          <w:rFonts w:ascii="Arial" w:hAnsi="Arial" w:cs="Arial"/>
          <w:b/>
          <w:sz w:val="24"/>
          <w:szCs w:val="24"/>
          <w:lang w:val="en-US"/>
        </w:rPr>
        <w:t>I</w:t>
      </w:r>
      <w:r w:rsidR="00135351" w:rsidRPr="00DF2ECD">
        <w:rPr>
          <w:rFonts w:ascii="Arial" w:hAnsi="Arial" w:cs="Arial"/>
          <w:b/>
          <w:sz w:val="24"/>
          <w:szCs w:val="24"/>
        </w:rPr>
        <w:t>.</w:t>
      </w:r>
      <w:r w:rsidR="00135351">
        <w:rPr>
          <w:rFonts w:ascii="Arial" w:hAnsi="Arial" w:cs="Arial"/>
          <w:b/>
          <w:sz w:val="24"/>
          <w:szCs w:val="24"/>
        </w:rPr>
        <w:t xml:space="preserve"> </w:t>
      </w:r>
      <w:r w:rsidR="001036F2" w:rsidRPr="00135351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586"/>
        </w:tabs>
        <w:spacing w:before="0" w:line="240" w:lineRule="auto"/>
        <w:ind w:left="380" w:firstLine="0"/>
        <w:rPr>
          <w:rFonts w:ascii="Arial" w:hAnsi="Arial" w:cs="Arial"/>
          <w:sz w:val="24"/>
          <w:szCs w:val="24"/>
        </w:rPr>
      </w:pPr>
    </w:p>
    <w:p w:rsidR="001036F2" w:rsidRPr="001036F2" w:rsidRDefault="001036F2" w:rsidP="001036F2">
      <w:pPr>
        <w:pStyle w:val="20"/>
        <w:shd w:val="clear" w:color="auto" w:fill="auto"/>
        <w:spacing w:after="211" w:line="240" w:lineRule="auto"/>
        <w:ind w:left="1720" w:right="640"/>
        <w:rPr>
          <w:rFonts w:ascii="Arial" w:hAnsi="Arial" w:cs="Arial"/>
          <w:b w:val="0"/>
          <w:sz w:val="24"/>
          <w:szCs w:val="24"/>
        </w:rPr>
      </w:pPr>
      <w:r w:rsidRPr="001036F2">
        <w:rPr>
          <w:rStyle w:val="2"/>
          <w:rFonts w:ascii="Arial" w:hAnsi="Arial" w:cs="Arial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1036F2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1036F2">
        <w:rPr>
          <w:rStyle w:val="2"/>
          <w:rFonts w:ascii="Arial" w:hAnsi="Arial" w:cs="Arial"/>
          <w:b/>
          <w:bCs/>
          <w:color w:val="000000"/>
          <w:sz w:val="24"/>
          <w:szCs w:val="24"/>
        </w:rPr>
        <w:t xml:space="preserve"> и предметные результаты освоения курса «Изобразительное искусство»</w:t>
      </w:r>
    </w:p>
    <w:p w:rsidR="001036F2" w:rsidRPr="00E057D0" w:rsidRDefault="001036F2" w:rsidP="001036F2">
      <w:pPr>
        <w:pStyle w:val="30"/>
        <w:shd w:val="clear" w:color="auto" w:fill="auto"/>
        <w:spacing w:before="0" w:line="240" w:lineRule="auto"/>
        <w:ind w:left="520"/>
        <w:rPr>
          <w:rFonts w:ascii="Arial" w:hAnsi="Arial" w:cs="Arial"/>
          <w:b w:val="0"/>
          <w:sz w:val="24"/>
          <w:szCs w:val="24"/>
        </w:rPr>
      </w:pPr>
      <w:r w:rsidRPr="00E057D0">
        <w:rPr>
          <w:rStyle w:val="3"/>
          <w:rFonts w:ascii="Arial" w:hAnsi="Arial" w:cs="Arial"/>
          <w:b/>
          <w:bCs/>
          <w:color w:val="000000"/>
          <w:sz w:val="24"/>
          <w:szCs w:val="24"/>
        </w:rPr>
        <w:t>Личностные результаты: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523"/>
        </w:tabs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целостное, гармоничное восприятие мира;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518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интерес к окружающей природе, к наблюдениям за при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родными явлениями;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509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формулировать, осознавать, передавать своё на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строение, впечатление от увиденного в природе, в окру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жающей действительности;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591"/>
        </w:tabs>
        <w:spacing w:before="0" w:line="240" w:lineRule="auto"/>
        <w:ind w:left="20" w:firstLine="0"/>
        <w:rPr>
          <w:rStyle w:val="a4"/>
          <w:rFonts w:ascii="Arial" w:hAnsi="Arial" w:cs="Arial"/>
          <w:sz w:val="24"/>
          <w:szCs w:val="24"/>
        </w:rPr>
      </w:pP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способность выражать свои чувства, вызванные состояни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ем природы;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доводить работу до конца;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адекватная оценка результатов своей деятельности;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способность работать в коллективе;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работать индивидуально и в малых группах;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184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готовность слушать собеседника, вести диалог, аргументи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рованно отстаивать собственное мнение.</w:t>
      </w:r>
    </w:p>
    <w:p w:rsidR="001036F2" w:rsidRPr="00E057D0" w:rsidRDefault="001036F2" w:rsidP="001036F2">
      <w:pPr>
        <w:pStyle w:val="20"/>
        <w:shd w:val="clear" w:color="auto" w:fill="auto"/>
        <w:spacing w:line="240" w:lineRule="auto"/>
        <w:ind w:left="80"/>
        <w:rPr>
          <w:rFonts w:ascii="Arial" w:hAnsi="Arial" w:cs="Arial"/>
          <w:b w:val="0"/>
          <w:sz w:val="24"/>
          <w:szCs w:val="24"/>
        </w:rPr>
      </w:pPr>
      <w:proofErr w:type="spellStart"/>
      <w:r w:rsidRPr="00E057D0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E057D0">
        <w:rPr>
          <w:rStyle w:val="2"/>
          <w:rFonts w:ascii="Arial" w:hAnsi="Arial" w:cs="Arial"/>
          <w:b/>
          <w:bCs/>
          <w:color w:val="000000"/>
          <w:sz w:val="24"/>
          <w:szCs w:val="24"/>
        </w:rPr>
        <w:t xml:space="preserve"> результаты: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принятие и удержание цели задания в процессе его выпол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нения;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самостоятельная мотивация учебно-познавательного про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цесса;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циплин;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40" w:lineRule="auto"/>
        <w:ind w:left="8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проводить самостоятельные исследования;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40" w:lineRule="auto"/>
        <w:ind w:left="80" w:firstLine="0"/>
        <w:rPr>
          <w:rStyle w:val="a4"/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дачей;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274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находить нужную информацию в Интернете;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участие в тематических обсуждениях и выражение своих предложений;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умение формулировать ответ на вопрос в соответствии с заданным смысловым (логическим) содержанием;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обогащение словарного запаса, развитие умения описы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пересказывать небольшие тексты (сказки, расска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давать мини-рассказы по своему сюжету;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понимание и передача своих впечатлений от услышанно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сопоставить события, о которых идёт речь в про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ние общего и различного между ними;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1036F2" w:rsidRPr="00E057D0" w:rsidRDefault="001036F2" w:rsidP="001036F2">
      <w:pPr>
        <w:pStyle w:val="20"/>
        <w:shd w:val="clear" w:color="auto" w:fill="auto"/>
        <w:spacing w:line="240" w:lineRule="auto"/>
        <w:ind w:left="120"/>
        <w:rPr>
          <w:rFonts w:ascii="Arial" w:hAnsi="Arial" w:cs="Arial"/>
          <w:b w:val="0"/>
          <w:sz w:val="24"/>
          <w:szCs w:val="24"/>
        </w:rPr>
      </w:pPr>
      <w:r w:rsidRPr="00E057D0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Предметные результаты: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proofErr w:type="spellStart"/>
      <w:r w:rsidRPr="001036F2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1036F2">
        <w:rPr>
          <w:rStyle w:val="a4"/>
          <w:rFonts w:ascii="Arial" w:hAnsi="Arial" w:cs="Arial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анализировать и сравнивать произведения искус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жания;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сравнивать описания, произведения искусства на одну тему;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способность обосновывать своё суждение, подбирать сло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высказывать предположения о сюжете по иллюст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1036F2" w:rsidRPr="001036F2" w:rsidRDefault="001036F2" w:rsidP="001036F2">
      <w:pPr>
        <w:pStyle w:val="a5"/>
        <w:shd w:val="clear" w:color="auto" w:fill="auto"/>
        <w:spacing w:line="240" w:lineRule="auto"/>
        <w:ind w:left="10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о своём любимом произведении искусства, герое, карти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не, спектакле, книге;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фиксировать своё эмоциональное состояние, воз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1036F2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1036F2">
        <w:rPr>
          <w:rStyle w:val="a4"/>
          <w:rFonts w:ascii="Arial" w:hAnsi="Arial" w:cs="Arial"/>
          <w:color w:val="000000"/>
          <w:sz w:val="24"/>
          <w:szCs w:val="24"/>
        </w:rPr>
        <w:t xml:space="preserve"> представлений о природном про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странстве и архитектуре разных народов;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1036F2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1036F2">
        <w:rPr>
          <w:rStyle w:val="a4"/>
          <w:rFonts w:ascii="Arial" w:hAnsi="Arial" w:cs="Arial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гиона, их истории;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активное участие в обсуждении роли искусства в жизни об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щества и человека;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понимание влияния природного окружения на художест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3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понимание зависимости народного искусства от природ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создавать образный портрет героя в разных видах и жанрах искусства — словесном, изобразительном, пла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стическом, музыкальном;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развивать предложенную сюжетную линию (сочи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нение общей сказки, пьесы и т. п.);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63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1036F2">
        <w:rPr>
          <w:rStyle w:val="a4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1036F2">
        <w:rPr>
          <w:rStyle w:val="a4"/>
          <w:rFonts w:ascii="Arial" w:hAnsi="Arial" w:cs="Arial"/>
          <w:color w:val="000000"/>
          <w:sz w:val="24"/>
          <w:szCs w:val="24"/>
        </w:rPr>
        <w:t xml:space="preserve"> навыков использования средств компь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выражать в беседе своё отношение к произведени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 xml:space="preserve">ного; 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хореографии, литературы), понимать специфику выразительного языка каждого из них;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сравнивать произведения на одну тему, относящие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ся к разным видам и жанрам искусства;</w:t>
      </w:r>
    </w:p>
    <w:p w:rsidR="001036F2" w:rsidRPr="001036F2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54"/>
        </w:tabs>
        <w:spacing w:before="0" w:line="240" w:lineRule="auto"/>
        <w:ind w:left="100" w:firstLine="0"/>
        <w:rPr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распознавать выразительные средства, использо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ражения идеи произведения;</w:t>
      </w:r>
    </w:p>
    <w:p w:rsidR="001036F2" w:rsidRPr="00E057D0" w:rsidRDefault="001036F2" w:rsidP="001036F2">
      <w:pPr>
        <w:pStyle w:val="a5"/>
        <w:numPr>
          <w:ilvl w:val="0"/>
          <w:numId w:val="1"/>
        </w:numPr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Style w:val="a4"/>
          <w:rFonts w:ascii="Arial" w:hAnsi="Arial" w:cs="Arial"/>
          <w:sz w:val="24"/>
          <w:szCs w:val="24"/>
        </w:rPr>
      </w:pPr>
      <w:r w:rsidRPr="001036F2">
        <w:rPr>
          <w:rStyle w:val="a4"/>
          <w:rFonts w:ascii="Arial" w:hAnsi="Arial" w:cs="Arial"/>
          <w:color w:val="000000"/>
          <w:sz w:val="24"/>
          <w:szCs w:val="24"/>
        </w:rPr>
        <w:t>умение использовать элементы импровизации для реше</w:t>
      </w:r>
      <w:r w:rsidRPr="001036F2">
        <w:rPr>
          <w:rStyle w:val="a4"/>
          <w:rFonts w:ascii="Arial" w:hAnsi="Arial" w:cs="Arial"/>
          <w:color w:val="000000"/>
          <w:sz w:val="24"/>
          <w:szCs w:val="24"/>
        </w:rPr>
        <w:softHyphen/>
        <w:t>ния творческих задач.</w:t>
      </w:r>
    </w:p>
    <w:p w:rsidR="00E057D0" w:rsidRDefault="00E057D0" w:rsidP="00E057D0">
      <w:pPr>
        <w:pStyle w:val="a5"/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b/>
          <w:i/>
          <w:sz w:val="28"/>
          <w:szCs w:val="28"/>
        </w:rPr>
        <w:t xml:space="preserve">   </w:t>
      </w:r>
      <w:r w:rsidRPr="00E057D0">
        <w:rPr>
          <w:rFonts w:ascii="Arial" w:hAnsi="Arial" w:cs="Arial"/>
          <w:b/>
          <w:i/>
          <w:sz w:val="24"/>
          <w:szCs w:val="24"/>
        </w:rPr>
        <w:t>К концу обучения в 1 классе учащиеся должны:</w:t>
      </w:r>
      <w:r w:rsidRPr="00E057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E057D0">
        <w:rPr>
          <w:rFonts w:ascii="Arial" w:hAnsi="Arial" w:cs="Arial"/>
          <w:sz w:val="24"/>
          <w:szCs w:val="24"/>
        </w:rPr>
        <w:t xml:space="preserve">олжны знать /понимать: </w:t>
      </w:r>
    </w:p>
    <w:p w:rsidR="00E057D0" w:rsidRPr="00E057D0" w:rsidRDefault="00E057D0" w:rsidP="00E057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названия семи цветов спектра (красный, жёлтый, синий, зелёный, фиолетовый, оранжевый, голубой); </w:t>
      </w:r>
    </w:p>
    <w:p w:rsidR="00E057D0" w:rsidRPr="00E057D0" w:rsidRDefault="00E057D0" w:rsidP="00E057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элементарные правила смешения основных цветов (красный и синий дают в смеси фиолетовый, синий и жёлтый – зелёный и </w:t>
      </w:r>
      <w:proofErr w:type="spellStart"/>
      <w:r w:rsidRPr="00E057D0">
        <w:rPr>
          <w:rFonts w:ascii="Arial" w:hAnsi="Arial" w:cs="Arial"/>
          <w:sz w:val="24"/>
          <w:szCs w:val="24"/>
        </w:rPr>
        <w:t>т.д</w:t>
      </w:r>
      <w:proofErr w:type="spellEnd"/>
      <w:r w:rsidRPr="00E057D0">
        <w:rPr>
          <w:rFonts w:ascii="Arial" w:hAnsi="Arial" w:cs="Arial"/>
          <w:sz w:val="24"/>
          <w:szCs w:val="24"/>
        </w:rPr>
        <w:t xml:space="preserve">) </w:t>
      </w:r>
    </w:p>
    <w:p w:rsidR="00E057D0" w:rsidRPr="00E057D0" w:rsidRDefault="00E057D0" w:rsidP="00E057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о деятельности художника (что может изобразить художник – предметы, людей события; </w:t>
      </w:r>
    </w:p>
    <w:p w:rsidR="00E057D0" w:rsidRPr="00E057D0" w:rsidRDefault="00E057D0" w:rsidP="00E057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с помощью каких материалов изображает художник – бумага, холст, картон, карандаш, кисть, краски и пр.). </w:t>
      </w:r>
    </w:p>
    <w:p w:rsidR="00E057D0" w:rsidRPr="00E057D0" w:rsidRDefault="00E057D0" w:rsidP="00E057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Уметь: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правильно сидеть за партой (столом), верно держать лист бумаги и карандаш;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свободно работать карандашом – без напряжения проводить линии в нужных направлениях, не вращая при этом лист бумаги;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передавать в рисунке простейшую форму, общее пространственное положение, основной цвет предметов;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выполнять простейшие узоры в полосе, круге из декоративных форм растительного мира (карандашом, акварельными и гуашевыми красками);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применять приёмы рисования кистью элементов декоративных изображений на основе народной росписи (Городец, Хохлома);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пользоваться простейшими приёмами лепки (пластилин, глина); </w:t>
      </w:r>
    </w:p>
    <w:p w:rsidR="00E057D0" w:rsidRPr="00E057D0" w:rsidRDefault="00E057D0" w:rsidP="00E05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057D0">
        <w:rPr>
          <w:rFonts w:ascii="Arial" w:hAnsi="Arial" w:cs="Arial"/>
          <w:sz w:val="24"/>
          <w:szCs w:val="24"/>
        </w:rPr>
        <w:t xml:space="preserve">выполнять простейшие композиции – аппликации. </w:t>
      </w:r>
    </w:p>
    <w:p w:rsidR="00E057D0" w:rsidRPr="00E057D0" w:rsidRDefault="00E057D0" w:rsidP="00E057D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057D0" w:rsidRPr="00E057D0" w:rsidRDefault="00E057D0" w:rsidP="00E057D0">
      <w:pPr>
        <w:pStyle w:val="a5"/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Style w:val="a4"/>
          <w:rFonts w:ascii="Arial" w:hAnsi="Arial" w:cs="Arial"/>
          <w:sz w:val="24"/>
          <w:szCs w:val="24"/>
        </w:rPr>
      </w:pPr>
    </w:p>
    <w:p w:rsidR="001036F2" w:rsidRPr="00E057D0" w:rsidRDefault="001036F2" w:rsidP="001036F2">
      <w:pPr>
        <w:pStyle w:val="a5"/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Style w:val="a4"/>
          <w:rFonts w:ascii="Arial" w:hAnsi="Arial" w:cs="Arial"/>
          <w:sz w:val="24"/>
          <w:szCs w:val="24"/>
        </w:rPr>
      </w:pPr>
    </w:p>
    <w:p w:rsidR="00E057D0" w:rsidRDefault="00E057D0" w:rsidP="001036F2">
      <w:pPr>
        <w:pStyle w:val="a7"/>
        <w:tabs>
          <w:tab w:val="left" w:pos="910"/>
        </w:tabs>
        <w:spacing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</w:p>
    <w:p w:rsidR="00135351" w:rsidRDefault="00135351" w:rsidP="0035792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036F2" w:rsidRDefault="00DF2ECD" w:rsidP="003579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E057D0">
        <w:rPr>
          <w:rFonts w:ascii="Arial" w:hAnsi="Arial" w:cs="Arial"/>
          <w:b/>
          <w:sz w:val="24"/>
          <w:szCs w:val="24"/>
          <w:lang w:val="en-US"/>
        </w:rPr>
        <w:t>II</w:t>
      </w:r>
      <w:r w:rsidR="00E057D0" w:rsidRPr="00E057D0">
        <w:rPr>
          <w:rFonts w:ascii="Arial" w:hAnsi="Arial" w:cs="Arial"/>
          <w:b/>
          <w:sz w:val="24"/>
          <w:szCs w:val="24"/>
        </w:rPr>
        <w:t xml:space="preserve">. </w:t>
      </w:r>
      <w:r w:rsidR="001036F2" w:rsidRPr="001036F2">
        <w:rPr>
          <w:rFonts w:ascii="Arial" w:hAnsi="Arial" w:cs="Arial"/>
          <w:b/>
          <w:sz w:val="24"/>
          <w:szCs w:val="24"/>
        </w:rPr>
        <w:t>Содержание учебного предмета (33 часа)</w:t>
      </w:r>
    </w:p>
    <w:p w:rsidR="001036F2" w:rsidRPr="001036F2" w:rsidRDefault="001036F2" w:rsidP="001036F2">
      <w:pPr>
        <w:pStyle w:val="a5"/>
        <w:shd w:val="clear" w:color="auto" w:fill="auto"/>
        <w:tabs>
          <w:tab w:val="left" w:pos="249"/>
        </w:tabs>
        <w:spacing w:before="0" w:line="240" w:lineRule="auto"/>
        <w:ind w:left="10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1036F2">
        <w:rPr>
          <w:rFonts w:ascii="Arial" w:hAnsi="Arial" w:cs="Arial"/>
          <w:b/>
          <w:i/>
          <w:sz w:val="24"/>
          <w:szCs w:val="24"/>
        </w:rPr>
        <w:t xml:space="preserve">Развитие </w:t>
      </w:r>
      <w:r w:rsidRPr="001036F2">
        <w:rPr>
          <w:rFonts w:ascii="Arial" w:hAnsi="Arial" w:cs="Arial"/>
          <w:b/>
          <w:bCs/>
          <w:i/>
          <w:iCs/>
          <w:sz w:val="24"/>
          <w:szCs w:val="24"/>
        </w:rPr>
        <w:t xml:space="preserve"> дифференцированного зрения: перенос на</w:t>
      </w:r>
      <w:r w:rsidRPr="001036F2">
        <w:rPr>
          <w:rFonts w:ascii="Arial" w:hAnsi="Arial" w:cs="Arial"/>
          <w:b/>
          <w:bCs/>
          <w:i/>
          <w:iCs/>
          <w:sz w:val="24"/>
          <w:szCs w:val="24"/>
        </w:rPr>
        <w:softHyphen/>
        <w:t>блюдаемого в художественную форму (изобразитель</w:t>
      </w:r>
      <w:r w:rsidRPr="001036F2">
        <w:rPr>
          <w:rFonts w:ascii="Arial" w:hAnsi="Arial" w:cs="Arial"/>
          <w:b/>
          <w:bCs/>
          <w:i/>
          <w:iCs/>
          <w:sz w:val="24"/>
          <w:szCs w:val="24"/>
        </w:rPr>
        <w:softHyphen/>
        <w:t>ное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искусство и окружающий мир) </w:t>
      </w:r>
    </w:p>
    <w:p w:rsidR="00A213DE" w:rsidRDefault="00A213DE" w:rsidP="001036F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13D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– ниже, дальше –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1036F2" w:rsidRDefault="001036F2" w:rsidP="001036F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36F2">
        <w:rPr>
          <w:rFonts w:ascii="Arial" w:hAnsi="Arial" w:cs="Arial"/>
          <w:b/>
          <w:bCs/>
          <w:i/>
          <w:iCs/>
          <w:sz w:val="24"/>
          <w:szCs w:val="24"/>
        </w:rPr>
        <w:t>Развитие фантазии и воображения</w:t>
      </w:r>
    </w:p>
    <w:p w:rsidR="00A213DE" w:rsidRPr="00A213DE" w:rsidRDefault="00A213DE" w:rsidP="001036F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13D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Импровизация в цвете, линии, объёме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Наблюдения за объектами окружающего мира. Создание творческих работ по фотоматериалам и на основе собственных наблюдений. 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1036F2" w:rsidRPr="001036F2" w:rsidRDefault="001036F2" w:rsidP="001036F2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36F2">
        <w:rPr>
          <w:rFonts w:ascii="Arial" w:hAnsi="Arial" w:cs="Arial"/>
          <w:b/>
          <w:bCs/>
          <w:i/>
          <w:iCs/>
          <w:sz w:val="24"/>
          <w:szCs w:val="24"/>
        </w:rPr>
        <w:t xml:space="preserve">Художественно-образное восприятие произведений изобразительного искусства (музейная педагогика) </w:t>
      </w:r>
    </w:p>
    <w:p w:rsidR="001036F2" w:rsidRPr="00A213DE" w:rsidRDefault="00A213DE" w:rsidP="00A213D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3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Представление об изобразительном искусстве, связи искусства с действительностью. Участие в обсуждении тем «Какие бывают художники – живописцы, скульпторы, графики?», «Что и как изображает художник-живописец и художник-скульптор?». Материалы и инструменты разных художников –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</w:t>
      </w:r>
      <w:r w:rsidRPr="00A213D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прикладного искусства. Проведение коллективных исследований по творчеству художников. Представление об особенностях работы скульптора, архитектора, игрушечника, дизайнера. Понятия «форма», «силуэт», «пропорции», «динамика в скульптуре». Роль и значение музея. Комментирование видеофильмов, книг по искусству. Выполнение зарисовок по впечатлению от экскурсий, создание композиций по мотивам увиденного.</w:t>
      </w:r>
    </w:p>
    <w:p w:rsidR="0035792E" w:rsidRPr="00135351" w:rsidRDefault="0035792E" w:rsidP="00A213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92E" w:rsidRPr="00135351" w:rsidRDefault="0035792E" w:rsidP="00A213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3DE" w:rsidRPr="008D1D9D" w:rsidRDefault="00DF2ECD" w:rsidP="00A213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E057D0">
        <w:rPr>
          <w:rFonts w:ascii="Arial" w:hAnsi="Arial" w:cs="Arial"/>
          <w:b/>
          <w:sz w:val="24"/>
          <w:szCs w:val="24"/>
          <w:lang w:val="en-US"/>
        </w:rPr>
        <w:t>III</w:t>
      </w:r>
      <w:r w:rsidR="00E057D0" w:rsidRPr="00E057D0">
        <w:rPr>
          <w:rFonts w:ascii="Arial" w:hAnsi="Arial" w:cs="Arial"/>
          <w:b/>
          <w:sz w:val="24"/>
          <w:szCs w:val="24"/>
        </w:rPr>
        <w:t xml:space="preserve">. </w:t>
      </w:r>
      <w:r w:rsidR="00A213DE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A213DE" w:rsidRDefault="00A213DE" w:rsidP="00A213DE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A213DE" w:rsidTr="00631BCC">
        <w:trPr>
          <w:trHeight w:val="840"/>
        </w:trPr>
        <w:tc>
          <w:tcPr>
            <w:tcW w:w="1207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A213DE" w:rsidRPr="00A744BC" w:rsidRDefault="00A213DE" w:rsidP="00631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A213DE" w:rsidTr="00631BCC">
        <w:trPr>
          <w:trHeight w:val="675"/>
        </w:trPr>
        <w:tc>
          <w:tcPr>
            <w:tcW w:w="1207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A213DE" w:rsidRPr="00A213DE" w:rsidRDefault="00A213DE" w:rsidP="00A213DE">
            <w:pPr>
              <w:pStyle w:val="a5"/>
              <w:shd w:val="clear" w:color="auto" w:fill="auto"/>
              <w:tabs>
                <w:tab w:val="left" w:pos="249"/>
              </w:tabs>
              <w:spacing w:before="0" w:line="240" w:lineRule="auto"/>
              <w:ind w:left="10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13DE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A213DE">
              <w:rPr>
                <w:rFonts w:ascii="Arial" w:hAnsi="Arial" w:cs="Arial"/>
                <w:bCs/>
                <w:iCs/>
                <w:sz w:val="24"/>
                <w:szCs w:val="24"/>
              </w:rPr>
              <w:t>дифференцированного зрения: перенос на</w:t>
            </w:r>
            <w:r w:rsidRPr="00A213DE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>блюдаемого в художественную форму (изобразитель</w:t>
            </w:r>
            <w:r w:rsidRPr="00A213DE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 xml:space="preserve">ное искусство и окружающий мир) </w:t>
            </w:r>
          </w:p>
        </w:tc>
        <w:tc>
          <w:tcPr>
            <w:tcW w:w="5126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213DE" w:rsidTr="00631BCC">
        <w:trPr>
          <w:trHeight w:val="657"/>
        </w:trPr>
        <w:tc>
          <w:tcPr>
            <w:tcW w:w="1207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A213DE" w:rsidRPr="00A213DE" w:rsidRDefault="00A213DE" w:rsidP="00A213D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13DE">
              <w:rPr>
                <w:rFonts w:ascii="Arial" w:hAnsi="Arial" w:cs="Arial"/>
                <w:bCs/>
                <w:iCs/>
                <w:sz w:val="24"/>
                <w:szCs w:val="24"/>
              </w:rPr>
              <w:t>Развитие фантазии и воображения</w:t>
            </w:r>
          </w:p>
          <w:p w:rsidR="00A213DE" w:rsidRPr="00A213DE" w:rsidRDefault="00A213DE" w:rsidP="00631BCC">
            <w:pPr>
              <w:tabs>
                <w:tab w:val="left" w:pos="910"/>
              </w:tabs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11</w:t>
            </w:r>
          </w:p>
        </w:tc>
      </w:tr>
      <w:tr w:rsidR="00A213DE" w:rsidTr="00631BCC">
        <w:trPr>
          <w:trHeight w:val="657"/>
        </w:trPr>
        <w:tc>
          <w:tcPr>
            <w:tcW w:w="1207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A213DE" w:rsidRPr="00A213DE" w:rsidRDefault="00A213DE" w:rsidP="00A213D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13D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Художественно-образное восприятие произведений изобразительного искусства (музейная педагогика) </w:t>
            </w:r>
          </w:p>
          <w:p w:rsidR="00A213DE" w:rsidRPr="00A213DE" w:rsidRDefault="00A213DE" w:rsidP="00631BCC">
            <w:pPr>
              <w:tabs>
                <w:tab w:val="left" w:pos="910"/>
              </w:tabs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A213DE" w:rsidRPr="00A744BC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6</w:t>
            </w:r>
          </w:p>
        </w:tc>
      </w:tr>
      <w:tr w:rsidR="00A213DE" w:rsidTr="00095AAD">
        <w:trPr>
          <w:trHeight w:val="657"/>
        </w:trPr>
        <w:tc>
          <w:tcPr>
            <w:tcW w:w="10613" w:type="dxa"/>
            <w:gridSpan w:val="2"/>
          </w:tcPr>
          <w:p w:rsidR="00A213DE" w:rsidRPr="00A213DE" w:rsidRDefault="00A213DE" w:rsidP="00A213DE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213D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  <w:r w:rsidR="007127F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126" w:type="dxa"/>
          </w:tcPr>
          <w:p w:rsidR="00A213DE" w:rsidRPr="00A213DE" w:rsidRDefault="00A213DE" w:rsidP="00631BCC">
            <w:pPr>
              <w:tabs>
                <w:tab w:val="left" w:pos="910"/>
              </w:tabs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213DE">
              <w:rPr>
                <w:rFonts w:ascii="Arial" w:hAnsi="Arial" w:cs="Arial"/>
                <w:b/>
                <w:spacing w:val="6"/>
                <w:sz w:val="24"/>
                <w:szCs w:val="24"/>
              </w:rPr>
              <w:t>33</w:t>
            </w:r>
          </w:p>
        </w:tc>
      </w:tr>
    </w:tbl>
    <w:p w:rsidR="00A213DE" w:rsidRDefault="00A213DE" w:rsidP="00A213DE">
      <w:pPr>
        <w:jc w:val="center"/>
        <w:rPr>
          <w:rFonts w:ascii="Arial" w:hAnsi="Arial" w:cs="Arial"/>
          <w:b/>
          <w:sz w:val="24"/>
          <w:szCs w:val="24"/>
        </w:rPr>
      </w:pPr>
    </w:p>
    <w:p w:rsidR="00A213DE" w:rsidRDefault="00A213DE" w:rsidP="00A213DE">
      <w:pPr>
        <w:jc w:val="center"/>
        <w:rPr>
          <w:rFonts w:ascii="Arial" w:hAnsi="Arial" w:cs="Arial"/>
          <w:b/>
          <w:sz w:val="24"/>
          <w:szCs w:val="24"/>
        </w:rPr>
      </w:pPr>
    </w:p>
    <w:p w:rsidR="007127F7" w:rsidRDefault="007127F7" w:rsidP="007127F7">
      <w:pPr>
        <w:rPr>
          <w:rFonts w:ascii="Arial" w:hAnsi="Arial" w:cs="Arial"/>
          <w:b/>
          <w:sz w:val="24"/>
          <w:szCs w:val="24"/>
        </w:rPr>
      </w:pPr>
    </w:p>
    <w:p w:rsidR="00E057D0" w:rsidRDefault="00E057D0" w:rsidP="007127F7">
      <w:pPr>
        <w:jc w:val="center"/>
        <w:rPr>
          <w:rFonts w:ascii="Arial" w:hAnsi="Arial" w:cs="Arial"/>
          <w:b/>
          <w:sz w:val="24"/>
          <w:szCs w:val="24"/>
        </w:rPr>
      </w:pPr>
    </w:p>
    <w:p w:rsidR="00E057D0" w:rsidRDefault="00E057D0" w:rsidP="007127F7">
      <w:pPr>
        <w:jc w:val="center"/>
        <w:rPr>
          <w:rFonts w:ascii="Arial" w:hAnsi="Arial" w:cs="Arial"/>
          <w:b/>
          <w:sz w:val="24"/>
          <w:szCs w:val="24"/>
        </w:rPr>
      </w:pPr>
    </w:p>
    <w:p w:rsidR="00E057D0" w:rsidRDefault="00E057D0" w:rsidP="007127F7">
      <w:pPr>
        <w:jc w:val="center"/>
        <w:rPr>
          <w:rFonts w:ascii="Arial" w:hAnsi="Arial" w:cs="Arial"/>
          <w:b/>
          <w:sz w:val="24"/>
          <w:szCs w:val="24"/>
        </w:rPr>
      </w:pPr>
    </w:p>
    <w:p w:rsidR="00E057D0" w:rsidRDefault="00E057D0" w:rsidP="007127F7">
      <w:pPr>
        <w:jc w:val="center"/>
        <w:rPr>
          <w:rFonts w:ascii="Arial" w:hAnsi="Arial" w:cs="Arial"/>
          <w:b/>
          <w:sz w:val="24"/>
          <w:szCs w:val="24"/>
        </w:rPr>
      </w:pPr>
    </w:p>
    <w:p w:rsidR="0035792E" w:rsidRDefault="0035792E" w:rsidP="007127F7">
      <w:pPr>
        <w:jc w:val="center"/>
        <w:rPr>
          <w:rFonts w:ascii="Arial" w:hAnsi="Arial" w:cs="Arial"/>
          <w:b/>
          <w:sz w:val="24"/>
          <w:szCs w:val="24"/>
        </w:rPr>
      </w:pPr>
    </w:p>
    <w:p w:rsidR="00A213DE" w:rsidRDefault="00A213DE" w:rsidP="007127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A213DE" w:rsidRDefault="00A213DE" w:rsidP="00A21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A213DE" w:rsidRPr="00A744BC" w:rsidRDefault="00A213DE" w:rsidP="00A213DE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A213DE" w:rsidRPr="00A744BC" w:rsidTr="00631BCC">
        <w:trPr>
          <w:trHeight w:val="517"/>
        </w:trPr>
        <w:tc>
          <w:tcPr>
            <w:tcW w:w="1427" w:type="dxa"/>
            <w:vMerge w:val="restart"/>
          </w:tcPr>
          <w:p w:rsidR="00A213DE" w:rsidRPr="00A744BC" w:rsidRDefault="00A213DE" w:rsidP="00631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A213DE" w:rsidRPr="00A744BC" w:rsidRDefault="00A213DE" w:rsidP="00631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A213DE" w:rsidRPr="00A744BC" w:rsidRDefault="00A213DE" w:rsidP="00631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A213DE" w:rsidRPr="00A744BC" w:rsidTr="00631BCC">
        <w:trPr>
          <w:trHeight w:val="517"/>
        </w:trPr>
        <w:tc>
          <w:tcPr>
            <w:tcW w:w="1427" w:type="dxa"/>
            <w:vMerge/>
          </w:tcPr>
          <w:p w:rsidR="00A213DE" w:rsidRPr="00A744BC" w:rsidRDefault="00A213DE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A213DE" w:rsidRPr="00A744BC" w:rsidRDefault="00A213DE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A213DE" w:rsidRPr="00A744BC" w:rsidRDefault="00A213DE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3DE" w:rsidRPr="00A744BC" w:rsidTr="00631BCC">
        <w:tc>
          <w:tcPr>
            <w:tcW w:w="1427" w:type="dxa"/>
          </w:tcPr>
          <w:p w:rsidR="00A213DE" w:rsidRDefault="00A213DE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A213DE" w:rsidRPr="00E057D0" w:rsidRDefault="00A213DE" w:rsidP="00E057D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057D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A213DE" w:rsidRPr="00A744BC" w:rsidRDefault="00A213DE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213DE" w:rsidRPr="00314D9F" w:rsidRDefault="00314D9F" w:rsidP="00314D9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14D9F">
              <w:rPr>
                <w:rFonts w:ascii="Arial" w:hAnsi="Arial" w:cs="Arial"/>
                <w:b/>
                <w:sz w:val="24"/>
                <w:szCs w:val="24"/>
              </w:rPr>
              <w:t xml:space="preserve">Развитие </w:t>
            </w:r>
            <w:r w:rsidRPr="00314D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дифференцированного зрения: перенос на</w:t>
            </w:r>
            <w:r w:rsidRPr="00314D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softHyphen/>
              <w:t>блюдаемого в художественную форму (изобразитель</w:t>
            </w:r>
            <w:r w:rsidRPr="00314D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softHyphen/>
              <w:t>ное искусство и окружающий мир) 16 ч.</w:t>
            </w:r>
          </w:p>
          <w:p w:rsidR="00314D9F" w:rsidRPr="00314D9F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D9F">
              <w:rPr>
                <w:rFonts w:ascii="Arial" w:hAnsi="Arial" w:cs="Arial"/>
                <w:sz w:val="24"/>
                <w:szCs w:val="24"/>
              </w:rPr>
              <w:t>Художник – живописец. «Летнее солнышко».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314D9F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D9F">
              <w:rPr>
                <w:rFonts w:ascii="Arial" w:hAnsi="Arial" w:cs="Arial"/>
                <w:sz w:val="24"/>
                <w:szCs w:val="24"/>
              </w:rPr>
              <w:t>Наскальная живопись. «Кто нарисовал узоры на окне?»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35792E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D9F">
              <w:rPr>
                <w:rFonts w:ascii="Arial" w:hAnsi="Arial" w:cs="Arial"/>
                <w:sz w:val="24"/>
                <w:szCs w:val="24"/>
              </w:rPr>
              <w:t>Знакомство с палитрой. «Радуга».</w:t>
            </w:r>
            <w:r w:rsidR="0035792E" w:rsidRPr="003579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792E">
              <w:rPr>
                <w:rFonts w:ascii="Arial" w:hAnsi="Arial" w:cs="Arial"/>
                <w:b/>
                <w:sz w:val="24"/>
                <w:szCs w:val="24"/>
              </w:rPr>
              <w:t>Сюжетно-ролевая игра.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Изобразительная плоскость. «Осенний лист».</w:t>
            </w:r>
            <w:r w:rsidR="003579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92E" w:rsidRPr="0035792E">
              <w:rPr>
                <w:rFonts w:ascii="Arial" w:hAnsi="Arial" w:cs="Arial"/>
                <w:b/>
                <w:sz w:val="24"/>
                <w:szCs w:val="24"/>
              </w:rPr>
              <w:t>Экскурсия в природу.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Художник – график. Знакомство с разными художественными материалами. «Строится новый дом».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Рисование с натуры предметов разной формы.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Зарисовки, этюды на передачу настроения и цвета. «Заколдованный зимний сад Снежной королевы».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Освоения жизненного пространства человека и животного. «Бабочки радуются солнцу».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164E7D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Получения нового цвета путём смешивания двух красок. «Причудливые облака в небе».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 xml:space="preserve"> Экскурсия в природу.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Художник – скульптор. Освоение техники лепки. Создание своей игрушки на основе наблюдения за домашними животными.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314D9F" w:rsidP="0031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Представление о рельефе». Лепка этюдов животных по памяти и представлению. «Собака и кошка».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860805" w:rsidP="00860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Художник – прикладник. Стилизация в изобразительном искусстве.</w:t>
            </w:r>
          </w:p>
        </w:tc>
      </w:tr>
      <w:tr w:rsidR="00314D9F" w:rsidRPr="00A744BC" w:rsidTr="00631BCC">
        <w:tc>
          <w:tcPr>
            <w:tcW w:w="1427" w:type="dxa"/>
          </w:tcPr>
          <w:p w:rsidR="00314D9F" w:rsidRDefault="00314D9F" w:rsidP="00631B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314D9F" w:rsidRPr="00A744BC" w:rsidRDefault="00314D9F" w:rsidP="00631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14D9F" w:rsidRPr="00860805" w:rsidRDefault="00860805" w:rsidP="00860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Передача движения в объёме, знакомство с понятием динамики. «Мальчик играет с собакой».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860805" w:rsidRDefault="00860805" w:rsidP="00860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Великий художник – природа. Изображение единичных предметов. Листья для волшебного дерева.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164E7D" w:rsidRDefault="00860805" w:rsidP="00860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Изображение по представлению с помощью линий, разнообразных по характеру начертания. «Подводное царство».</w:t>
            </w:r>
            <w:r w:rsidR="00164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>Игра-путешествие.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860805" w:rsidRDefault="00860805" w:rsidP="00860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Конкретное, единичное в пространстве природы и жизни. «Прилёт птиц».</w:t>
            </w:r>
          </w:p>
        </w:tc>
      </w:tr>
      <w:tr w:rsidR="00860805" w:rsidRPr="00A744BC" w:rsidTr="00860805">
        <w:trPr>
          <w:trHeight w:val="609"/>
        </w:trPr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860805" w:rsidRPr="00A744BC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Default="00860805" w:rsidP="008608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14D9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Развитие фантазии и воображения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11 ч.</w:t>
            </w:r>
          </w:p>
          <w:p w:rsidR="005873B9" w:rsidRPr="00314D9F" w:rsidRDefault="005873B9" w:rsidP="008608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60805" w:rsidRPr="00860805" w:rsidRDefault="00860805" w:rsidP="00860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805">
              <w:rPr>
                <w:rFonts w:ascii="Arial" w:hAnsi="Arial" w:cs="Arial"/>
                <w:sz w:val="24"/>
                <w:szCs w:val="24"/>
              </w:rPr>
              <w:t>Освоение техник работы «от пятна» и «по сырому». Превращение кляксы в животное.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164E7D" w:rsidRDefault="00860805" w:rsidP="0086080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Создание картин – фантазий. Работа с литературными текстами. «Муравьи и бабочки».</w:t>
            </w:r>
            <w:r w:rsidR="00164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>Учебная игра.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Музыка и звуки природы в живописных цветовых композициях.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164E7D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Изображение движения. «Кот и мышка».</w:t>
            </w:r>
            <w:r w:rsidR="00164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>Беседа с игровыми элементами.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Развитие интереса и внимания к цвету в живописи, звукам в музыке, словам в стихах, ритму, интонации.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Связь между звуками в музыкальном произведении, словами в стихотворении и в прозе. «Капель».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Художник – скульптор.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Художник – архитектор.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164E7D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Творческая деятельность по оформлению помещения. «День рождения».</w:t>
            </w:r>
            <w:r w:rsidR="00164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>Творческий проект.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376F82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Форма и украшение в народном искусстве.</w:t>
            </w:r>
          </w:p>
        </w:tc>
      </w:tr>
      <w:tr w:rsidR="00860805" w:rsidRPr="00A744BC" w:rsidTr="00631BCC">
        <w:tc>
          <w:tcPr>
            <w:tcW w:w="1427" w:type="dxa"/>
          </w:tcPr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AB11B0" w:rsidP="008608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Контраст и нюанс в цвете, форме, в словах, музыки, настроении. «Солнечно и пасмурно».</w:t>
            </w:r>
          </w:p>
        </w:tc>
      </w:tr>
      <w:tr w:rsidR="00860805" w:rsidRPr="00A744BC" w:rsidTr="00631BCC">
        <w:tc>
          <w:tcPr>
            <w:tcW w:w="1427" w:type="dxa"/>
          </w:tcPr>
          <w:p w:rsidR="005873B9" w:rsidRDefault="005873B9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805" w:rsidRDefault="00860805" w:rsidP="00860805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860805" w:rsidRPr="00A744BC" w:rsidRDefault="00860805" w:rsidP="00860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60805" w:rsidRPr="005873B9" w:rsidRDefault="00860805" w:rsidP="008608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873B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 6 ч.</w:t>
            </w:r>
          </w:p>
          <w:p w:rsidR="00860805" w:rsidRPr="00164E7D" w:rsidRDefault="00860805" w:rsidP="00860805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ИЗО среди других искусств.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 xml:space="preserve"> Тематическая дискуссия.</w:t>
            </w:r>
          </w:p>
        </w:tc>
      </w:tr>
      <w:tr w:rsidR="00376F82" w:rsidRPr="00A744BC" w:rsidTr="00631BCC">
        <w:tc>
          <w:tcPr>
            <w:tcW w:w="1427" w:type="dxa"/>
          </w:tcPr>
          <w:p w:rsidR="00376F82" w:rsidRDefault="00376F82" w:rsidP="00376F82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:rsidR="00376F82" w:rsidRPr="00A744BC" w:rsidRDefault="00376F82" w:rsidP="0037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6F82" w:rsidRPr="005873B9" w:rsidRDefault="00376F82" w:rsidP="00376F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Материалы и инструменты художника.</w:t>
            </w:r>
          </w:p>
        </w:tc>
      </w:tr>
      <w:tr w:rsidR="00376F82" w:rsidRPr="00A744BC" w:rsidTr="00631BCC">
        <w:tc>
          <w:tcPr>
            <w:tcW w:w="1427" w:type="dxa"/>
          </w:tcPr>
          <w:p w:rsidR="00376F82" w:rsidRDefault="00376F82" w:rsidP="00376F82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376F82" w:rsidRPr="00A744BC" w:rsidRDefault="00376F82" w:rsidP="0037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6F82" w:rsidRPr="005873B9" w:rsidRDefault="00376F82" w:rsidP="00376F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 xml:space="preserve">Представление о картине, рисунке, скульптуре, декоративной </w:t>
            </w:r>
            <w:r w:rsidR="00427529">
              <w:rPr>
                <w:rFonts w:ascii="Arial" w:hAnsi="Arial" w:cs="Arial"/>
                <w:sz w:val="24"/>
                <w:szCs w:val="24"/>
              </w:rPr>
              <w:t>композиции, произведениях д</w:t>
            </w:r>
            <w:r w:rsidRPr="005873B9">
              <w:rPr>
                <w:rFonts w:ascii="Arial" w:hAnsi="Arial" w:cs="Arial"/>
                <w:sz w:val="24"/>
                <w:szCs w:val="24"/>
              </w:rPr>
              <w:t>екоративно – прикладного искусства.</w:t>
            </w:r>
          </w:p>
        </w:tc>
      </w:tr>
      <w:tr w:rsidR="00376F82" w:rsidRPr="00A744BC" w:rsidTr="00631BCC">
        <w:tc>
          <w:tcPr>
            <w:tcW w:w="1427" w:type="dxa"/>
          </w:tcPr>
          <w:p w:rsidR="00376F82" w:rsidRDefault="00376F82" w:rsidP="00376F82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376F82" w:rsidRPr="00A744BC" w:rsidRDefault="00376F82" w:rsidP="0037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6F82" w:rsidRPr="005873B9" w:rsidRDefault="00376F82" w:rsidP="00376F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Художник – живописец.</w:t>
            </w:r>
          </w:p>
        </w:tc>
      </w:tr>
      <w:tr w:rsidR="00376F82" w:rsidRPr="00A744BC" w:rsidTr="00631BCC">
        <w:tc>
          <w:tcPr>
            <w:tcW w:w="1427" w:type="dxa"/>
          </w:tcPr>
          <w:p w:rsidR="00376F82" w:rsidRDefault="00376F82" w:rsidP="00376F82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829" w:type="dxa"/>
          </w:tcPr>
          <w:p w:rsidR="00376F82" w:rsidRPr="00A744BC" w:rsidRDefault="00376F82" w:rsidP="0037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6F82" w:rsidRPr="005873B9" w:rsidRDefault="00376F82" w:rsidP="00376F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>Художник – скульптор.</w:t>
            </w:r>
          </w:p>
        </w:tc>
      </w:tr>
      <w:tr w:rsidR="00376F82" w:rsidRPr="00A744BC" w:rsidTr="00631BCC">
        <w:tc>
          <w:tcPr>
            <w:tcW w:w="1427" w:type="dxa"/>
          </w:tcPr>
          <w:p w:rsidR="00376F82" w:rsidRDefault="00376F82" w:rsidP="00376F82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376F82" w:rsidRPr="00A744BC" w:rsidRDefault="00376F82" w:rsidP="00376F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76F82" w:rsidRPr="00164E7D" w:rsidRDefault="00376F82" w:rsidP="00376F8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73B9">
              <w:rPr>
                <w:rFonts w:ascii="Arial" w:hAnsi="Arial" w:cs="Arial"/>
                <w:sz w:val="24"/>
                <w:szCs w:val="24"/>
              </w:rPr>
              <w:t xml:space="preserve">Знакомство с крупнейшими музеями России. </w:t>
            </w:r>
            <w:r w:rsidR="00164E7D">
              <w:rPr>
                <w:rFonts w:ascii="Arial" w:hAnsi="Arial" w:cs="Arial"/>
                <w:b/>
                <w:sz w:val="24"/>
                <w:szCs w:val="24"/>
              </w:rPr>
              <w:t>Заочная экскурсия.</w:t>
            </w:r>
          </w:p>
        </w:tc>
      </w:tr>
    </w:tbl>
    <w:p w:rsidR="00860805" w:rsidRPr="00A213DE" w:rsidRDefault="008608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0805" w:rsidRPr="00A213DE" w:rsidSect="00103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ECA1863"/>
    <w:multiLevelType w:val="hybridMultilevel"/>
    <w:tmpl w:val="EB5E0AA6"/>
    <w:lvl w:ilvl="0" w:tplc="15B2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5FB"/>
    <w:multiLevelType w:val="multilevel"/>
    <w:tmpl w:val="2B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617B"/>
    <w:multiLevelType w:val="multilevel"/>
    <w:tmpl w:val="F04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84285"/>
    <w:multiLevelType w:val="hybridMultilevel"/>
    <w:tmpl w:val="765AF586"/>
    <w:lvl w:ilvl="0" w:tplc="B132472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6BE46055"/>
    <w:multiLevelType w:val="hybridMultilevel"/>
    <w:tmpl w:val="ED3CB916"/>
    <w:lvl w:ilvl="0" w:tplc="00AC4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77"/>
    <w:rsid w:val="001036F2"/>
    <w:rsid w:val="00135351"/>
    <w:rsid w:val="00164E7D"/>
    <w:rsid w:val="00314D9F"/>
    <w:rsid w:val="0035792E"/>
    <w:rsid w:val="00376F82"/>
    <w:rsid w:val="00427529"/>
    <w:rsid w:val="0043572A"/>
    <w:rsid w:val="005873B9"/>
    <w:rsid w:val="007127F7"/>
    <w:rsid w:val="00860805"/>
    <w:rsid w:val="00A213DE"/>
    <w:rsid w:val="00AB11B0"/>
    <w:rsid w:val="00C306DE"/>
    <w:rsid w:val="00DF2ECD"/>
    <w:rsid w:val="00E057D0"/>
    <w:rsid w:val="00ED0577"/>
    <w:rsid w:val="00ED5877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5D07"/>
  <w15:docId w15:val="{BE9827DC-DFC3-45D4-B9BF-A1A8527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1036F2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rsid w:val="001036F2"/>
    <w:rPr>
      <w:rFonts w:ascii="Georgia" w:hAnsi="Georgia" w:cs="Georgia"/>
      <w:b/>
      <w:bCs/>
      <w:sz w:val="19"/>
      <w:szCs w:val="19"/>
      <w:u w:val="none"/>
    </w:rPr>
  </w:style>
  <w:style w:type="character" w:customStyle="1" w:styleId="10pt">
    <w:name w:val="Основной текст + 10 pt"/>
    <w:aliases w:val="Курсив,Основной текст + Bookman Old Style,9,5 pt,Основной текст + Times New Roman,11,Основной текст + 11,Основной текст + 11 pt"/>
    <w:rsid w:val="001036F2"/>
    <w:rPr>
      <w:rFonts w:ascii="Georgia" w:hAnsi="Georgia" w:cs="Georgia"/>
      <w:i/>
      <w:iCs/>
      <w:sz w:val="20"/>
      <w:szCs w:val="20"/>
      <w:u w:val="none"/>
    </w:rPr>
  </w:style>
  <w:style w:type="paragraph" w:styleId="a5">
    <w:name w:val="Body Text"/>
    <w:basedOn w:val="a"/>
    <w:link w:val="a4"/>
    <w:rsid w:val="001036F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1036F2"/>
  </w:style>
  <w:style w:type="character" w:customStyle="1" w:styleId="2">
    <w:name w:val="Основной текст (2)_"/>
    <w:link w:val="20"/>
    <w:rsid w:val="001036F2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6F2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Sylfaen" w:hAnsi="Sylfaen"/>
      <w:b/>
      <w:bCs/>
      <w:sz w:val="21"/>
      <w:szCs w:val="21"/>
    </w:rPr>
  </w:style>
  <w:style w:type="character" w:customStyle="1" w:styleId="3">
    <w:name w:val="Основной текст (3)_"/>
    <w:link w:val="30"/>
    <w:rsid w:val="001036F2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6F2"/>
    <w:pPr>
      <w:widowControl w:val="0"/>
      <w:shd w:val="clear" w:color="auto" w:fill="FFFFFF"/>
      <w:spacing w:before="180" w:after="0" w:line="240" w:lineRule="exact"/>
      <w:ind w:hanging="160"/>
      <w:jc w:val="both"/>
    </w:pPr>
    <w:rPr>
      <w:rFonts w:ascii="Palatino Linotype" w:hAnsi="Palatino Linotype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10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2019-09-15T18:43:00Z</cp:lastPrinted>
  <dcterms:created xsi:type="dcterms:W3CDTF">2019-09-14T17:26:00Z</dcterms:created>
  <dcterms:modified xsi:type="dcterms:W3CDTF">2019-10-09T16:33:00Z</dcterms:modified>
</cp:coreProperties>
</file>