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1" w:rsidRDefault="008E088D" w:rsidP="00885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72175" cy="9458325"/>
            <wp:effectExtent l="19050" t="0" r="9525" b="0"/>
            <wp:docPr id="1" name="Рисунок 1" descr="C:\Documents and Settings\Администратор\Рабочий стол\фото-15\рп-лит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15\рп-лит-6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97" w:rsidRPr="008858C4" w:rsidRDefault="008858C4" w:rsidP="0088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49"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 по литературе</w:t>
      </w:r>
      <w:r w:rsidRPr="008858C4">
        <w:rPr>
          <w:rFonts w:ascii="Times New Roman" w:hAnsi="Times New Roman" w:cs="Times New Roman"/>
          <w:b/>
          <w:sz w:val="28"/>
          <w:szCs w:val="28"/>
        </w:rPr>
        <w:t>. 6 класс (102 ч)</w:t>
      </w:r>
    </w:p>
    <w:p w:rsidR="008858C4" w:rsidRPr="009A7349" w:rsidRDefault="004A2B2F" w:rsidP="00885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2B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8C4" w:rsidRPr="009A734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D1AC9" w:rsidRPr="008D1AC9" w:rsidRDefault="008D1AC9" w:rsidP="008D1A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Pr="008D1AC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8D1A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1AC9" w:rsidRPr="008D1AC9" w:rsidRDefault="008D1AC9" w:rsidP="008D1A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1AC9" w:rsidRPr="008D1AC9" w:rsidRDefault="008D1AC9" w:rsidP="008D1A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1AC9" w:rsidRPr="008D1AC9" w:rsidRDefault="008D1AC9" w:rsidP="008D1A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D1AC9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совершенствование духовно-нравственных качеств личности;</w:t>
      </w:r>
    </w:p>
    <w:p w:rsidR="008D1AC9" w:rsidRPr="008D1AC9" w:rsidRDefault="008D1AC9" w:rsidP="008D1A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использование различных источников информации (словарей, энциклопедии, интернет-ресурсы и другое) для решения познавательных и коммуникативных задач.</w:t>
      </w:r>
    </w:p>
    <w:p w:rsidR="008D1AC9" w:rsidRPr="008D1AC9" w:rsidRDefault="008D1AC9" w:rsidP="008D1AC9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8D1AC9">
        <w:rPr>
          <w:rFonts w:ascii="Times New Roman" w:eastAsia="Calibri" w:hAnsi="Times New Roman" w:cs="Times New Roman"/>
          <w:i/>
          <w:sz w:val="24"/>
          <w:szCs w:val="24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8D1AC9" w:rsidRPr="008D1AC9" w:rsidRDefault="008D1AC9" w:rsidP="008D1A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1AC9">
        <w:rPr>
          <w:rFonts w:ascii="Times New Roman" w:eastAsia="Calibri" w:hAnsi="Times New Roman" w:cs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8D1AC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D1AC9" w:rsidRPr="008D1AC9" w:rsidRDefault="008D1AC9" w:rsidP="008D1A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1AC9" w:rsidRPr="008D1AC9" w:rsidRDefault="008D1AC9" w:rsidP="008D1A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8D1AC9" w:rsidRPr="008D1AC9" w:rsidRDefault="008D1AC9" w:rsidP="008D1A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8D1AC9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8D1AC9" w:rsidRPr="008D1AC9" w:rsidRDefault="008D1AC9" w:rsidP="008D1A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8D1AC9" w:rsidRPr="008D1AC9" w:rsidRDefault="008D1AC9" w:rsidP="008D1A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 w:rsidRPr="008D1AC9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8D1AC9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D1AC9" w:rsidRPr="008D1AC9" w:rsidRDefault="008D1AC9" w:rsidP="008D1A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8D1AC9" w:rsidRPr="008D1AC9" w:rsidRDefault="008D1AC9" w:rsidP="008D1A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D1AC9">
        <w:rPr>
          <w:rFonts w:ascii="Times New Roman" w:eastAsia="Calibri" w:hAnsi="Times New Roman" w:cs="Times New Roman"/>
          <w:sz w:val="24"/>
          <w:szCs w:val="24"/>
        </w:rPr>
        <w:t>многоаспектного</w:t>
      </w:r>
      <w:proofErr w:type="spellEnd"/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 диалога; 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D1AC9">
        <w:rPr>
          <w:rFonts w:ascii="Times New Roman" w:eastAsia="Calibri" w:hAnsi="Times New Roman" w:cs="Times New Roman"/>
          <w:sz w:val="24"/>
          <w:szCs w:val="24"/>
        </w:rPr>
        <w:t>досуговое</w:t>
      </w:r>
      <w:proofErr w:type="spellEnd"/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  чтение;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D1AC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8D1AC9" w:rsidRPr="008D1AC9" w:rsidRDefault="008D1AC9" w:rsidP="008D1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8D1AC9" w:rsidRPr="008D1AC9" w:rsidRDefault="008D1AC9" w:rsidP="008D1A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>ные</w:t>
      </w:r>
      <w:r w:rsidRPr="008D1AC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AC9">
        <w:rPr>
          <w:rFonts w:ascii="Times New Roman" w:eastAsia="Calibri" w:hAnsi="Times New Roman" w:cs="Times New Roman"/>
          <w:b/>
          <w:sz w:val="24"/>
          <w:szCs w:val="24"/>
        </w:rPr>
        <w:t>в познавательной сфере:</w:t>
      </w:r>
    </w:p>
    <w:p w:rsidR="008D1AC9" w:rsidRPr="008D1AC9" w:rsidRDefault="008D1AC9" w:rsidP="008D1A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8D1AC9" w:rsidRPr="008D1AC9" w:rsidRDefault="008D1AC9" w:rsidP="008D1A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D1AC9" w:rsidRPr="008D1AC9" w:rsidRDefault="008D1AC9" w:rsidP="008D1A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D1AC9" w:rsidRPr="008D1AC9" w:rsidRDefault="008D1AC9" w:rsidP="008D1A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8D1AC9">
        <w:rPr>
          <w:rFonts w:ascii="Times New Roman" w:eastAsia="Calibri" w:hAnsi="Times New Roman" w:cs="Times New Roman"/>
          <w:sz w:val="24"/>
          <w:szCs w:val="24"/>
        </w:rPr>
        <w:t>идейнохудожественного</w:t>
      </w:r>
      <w:proofErr w:type="spellEnd"/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 содержания произведения (элементы филологического анализа);</w:t>
      </w:r>
    </w:p>
    <w:p w:rsidR="008D1AC9" w:rsidRPr="008D1AC9" w:rsidRDefault="008D1AC9" w:rsidP="008D1A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lastRenderedPageBreak/>
        <w:t>владение элементарной литературоведческой терминологией при анализе литературного произведения;</w:t>
      </w:r>
    </w:p>
    <w:p w:rsidR="008D1AC9" w:rsidRPr="008D1AC9" w:rsidRDefault="008D1AC9" w:rsidP="008D1A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AC9">
        <w:rPr>
          <w:rFonts w:ascii="Times New Roman" w:eastAsia="Calibri" w:hAnsi="Times New Roman" w:cs="Times New Roman"/>
          <w:b/>
          <w:sz w:val="24"/>
          <w:szCs w:val="24"/>
        </w:rPr>
        <w:t>в ценностно-ориентационной сфере:</w:t>
      </w:r>
    </w:p>
    <w:p w:rsidR="008D1AC9" w:rsidRP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D1AC9" w:rsidRP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8D1AC9" w:rsidRP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8D1AC9" w:rsidRP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отношение к ней;</w:t>
      </w:r>
      <w:r w:rsidRPr="008D1AC9">
        <w:rPr>
          <w:rFonts w:ascii="Times New Roman" w:eastAsia="Calibri" w:hAnsi="Times New Roman" w:cs="Times New Roman"/>
          <w:sz w:val="24"/>
          <w:szCs w:val="24"/>
        </w:rPr>
        <w:br/>
      </w:r>
      <w:r w:rsidRPr="008D1AC9">
        <w:rPr>
          <w:rFonts w:ascii="Times New Roman" w:eastAsia="Calibri" w:hAnsi="Times New Roman" w:cs="Times New Roman"/>
          <w:b/>
          <w:sz w:val="24"/>
          <w:szCs w:val="24"/>
        </w:rPr>
        <w:t>в коммуникативной сфере:</w:t>
      </w:r>
    </w:p>
    <w:p w:rsidR="008D1AC9" w:rsidRP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8D1AC9" w:rsidRP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8D1AC9" w:rsidRP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8D1AC9">
        <w:rPr>
          <w:rFonts w:ascii="Times New Roman" w:eastAsia="Calibri" w:hAnsi="Times New Roman" w:cs="Times New Roman"/>
          <w:sz w:val="24"/>
          <w:szCs w:val="24"/>
        </w:rPr>
        <w:br/>
      </w:r>
      <w:r w:rsidRPr="008D1AC9">
        <w:rPr>
          <w:rFonts w:ascii="Times New Roman" w:eastAsia="Calibri" w:hAnsi="Times New Roman" w:cs="Times New Roman"/>
          <w:b/>
          <w:sz w:val="24"/>
          <w:szCs w:val="24"/>
        </w:rPr>
        <w:t>в эстетической сфере:</w:t>
      </w:r>
    </w:p>
    <w:p w:rsidR="008D1AC9" w:rsidRP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D1AC9" w:rsidRDefault="008D1AC9" w:rsidP="008D1A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D1AC9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8D1AC9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8D1AC9" w:rsidRPr="008D1AC9" w:rsidRDefault="008D1AC9" w:rsidP="008D1AC9">
      <w:pPr>
        <w:spacing w:after="0" w:line="240" w:lineRule="auto"/>
        <w:jc w:val="both"/>
        <w:rPr>
          <w:rStyle w:val="FontStyle40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8D1AC9" w:rsidRPr="008D1AC9" w:rsidRDefault="008D1AC9" w:rsidP="008D1AC9">
      <w:pPr>
        <w:pStyle w:val="Style22"/>
        <w:widowControl/>
        <w:spacing w:line="240" w:lineRule="auto"/>
        <w:rPr>
          <w:rFonts w:ascii="Times New Roman" w:hAnsi="Times New Roman" w:cs="Arial"/>
          <w:b/>
          <w:bCs/>
        </w:rPr>
      </w:pPr>
      <w:r w:rsidRPr="008D1AC9">
        <w:rPr>
          <w:rStyle w:val="FontStyle40"/>
          <w:rFonts w:ascii="Times New Roman" w:hAnsi="Times New Roman"/>
          <w:sz w:val="24"/>
          <w:szCs w:val="24"/>
        </w:rPr>
        <w:t xml:space="preserve">Требования к уровню подготовки учащихся </w:t>
      </w:r>
      <w:r w:rsidRPr="008D1AC9">
        <w:rPr>
          <w:rFonts w:ascii="Times New Roman" w:hAnsi="Times New Roman"/>
          <w:b/>
        </w:rPr>
        <w:t>за курс 6 класса:</w:t>
      </w:r>
    </w:p>
    <w:p w:rsidR="008D1AC9" w:rsidRPr="008D1AC9" w:rsidRDefault="008D1AC9" w:rsidP="008D1AC9">
      <w:pPr>
        <w:spacing w:before="100" w:beforeAutospacing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AC9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 и применять на практике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1AC9">
        <w:rPr>
          <w:rFonts w:ascii="Times New Roman" w:eastAsia="Calibri" w:hAnsi="Times New Roman" w:cs="Times New Roman"/>
          <w:sz w:val="24"/>
          <w:szCs w:val="24"/>
        </w:rPr>
        <w:t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 (портрет, речь, авторская характеристика); роль пейзажа и интерьера; изобразительно-выразительные средства языка, особенности стихотворной речи;</w:t>
      </w:r>
      <w:proofErr w:type="gramEnd"/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понятия, характеризующие </w:t>
      </w:r>
      <w:proofErr w:type="spellStart"/>
      <w:r w:rsidRPr="008D1AC9">
        <w:rPr>
          <w:rFonts w:ascii="Times New Roman" w:eastAsia="Calibri" w:hAnsi="Times New Roman" w:cs="Times New Roman"/>
          <w:sz w:val="24"/>
          <w:szCs w:val="24"/>
        </w:rPr>
        <w:t>родо-жанровые</w:t>
      </w:r>
      <w:proofErr w:type="spellEnd"/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 особенности произведения.</w:t>
      </w:r>
    </w:p>
    <w:p w:rsidR="008D1AC9" w:rsidRPr="008D1AC9" w:rsidRDefault="008D1AC9" w:rsidP="008D1AC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AC9">
        <w:rPr>
          <w:rFonts w:ascii="Times New Roman" w:eastAsia="Calibri" w:hAnsi="Times New Roman" w:cs="Times New Roman"/>
          <w:i/>
          <w:sz w:val="24"/>
          <w:szCs w:val="24"/>
        </w:rPr>
        <w:t>В области читательской и литературно-творческой деятельности учащиеся должны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героев;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 xml:space="preserve">обнаруживать понимание авторского отношения к </w:t>
      </w:r>
      <w:proofErr w:type="gramStart"/>
      <w:r w:rsidRPr="008D1AC9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8D1A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выразительно читать (в частности наизусть) изученные произведения и их фрагменты;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8D1AC9" w:rsidRPr="008D1AC9" w:rsidRDefault="008D1AC9" w:rsidP="008D1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писать сочинение на доступную литературную, публицистическую или свободную тему;</w:t>
      </w:r>
    </w:p>
    <w:p w:rsidR="008D1AC9" w:rsidRDefault="008D1AC9" w:rsidP="00CC4E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AC9">
        <w:rPr>
          <w:rFonts w:ascii="Times New Roman" w:eastAsia="Calibri" w:hAnsi="Times New Roman" w:cs="Times New Roman"/>
          <w:sz w:val="24"/>
          <w:szCs w:val="24"/>
        </w:rPr>
        <w:t>писать отзыв о самостоятельно прочитанном произведении с выражением собственного отношения к событиям и героям.</w:t>
      </w:r>
    </w:p>
    <w:p w:rsidR="00CC4E06" w:rsidRPr="00CC4E06" w:rsidRDefault="00CC4E06" w:rsidP="00CC4E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E06" w:rsidRDefault="00CC4E06" w:rsidP="008D1AC9">
      <w:pPr>
        <w:widowControl w:val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CC4E06" w:rsidRDefault="00CC4E06" w:rsidP="008D1AC9">
      <w:pPr>
        <w:widowControl w:val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8D1AC9" w:rsidRPr="00CC4E06" w:rsidRDefault="008D1AC9" w:rsidP="00CC4E06">
      <w:pPr>
        <w:widowControl w:val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b/>
          <w:snapToGrid w:val="0"/>
          <w:sz w:val="24"/>
          <w:szCs w:val="24"/>
        </w:rPr>
        <w:lastRenderedPageBreak/>
        <w:t xml:space="preserve">В результате освоения программы учащиеся должны овладеть следующими способами деятельности: </w:t>
      </w:r>
    </w:p>
    <w:p w:rsidR="008D1AC9" w:rsidRPr="008D1AC9" w:rsidRDefault="008D1AC9" w:rsidP="008D1AC9">
      <w:pPr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 xml:space="preserve">Познавательная деятельность </w:t>
      </w:r>
    </w:p>
    <w:p w:rsidR="008D1AC9" w:rsidRPr="008D1AC9" w:rsidRDefault="008D1AC9" w:rsidP="008D1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Умение разделять тексты на абзацы; выделение главное содержание </w:t>
      </w:r>
      <w:proofErr w:type="gramStart"/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>прочитанного</w:t>
      </w:r>
      <w:proofErr w:type="gramEnd"/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 виде тезисов.</w:t>
      </w:r>
    </w:p>
    <w:p w:rsidR="008D1AC9" w:rsidRPr="008D1AC9" w:rsidRDefault="008D1AC9" w:rsidP="008D1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8D1AC9" w:rsidRPr="008D1AC9" w:rsidRDefault="008D1AC9" w:rsidP="008D1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>Осуществлять осознанный выбор языковых сре</w:t>
      </w:r>
      <w:proofErr w:type="gramStart"/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>дств в з</w:t>
      </w:r>
      <w:proofErr w:type="gramEnd"/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>ависимости от цели, темы, основной мысли, адресата, ситуации и условий общения.</w:t>
      </w:r>
    </w:p>
    <w:p w:rsidR="008D1AC9" w:rsidRPr="008D1AC9" w:rsidRDefault="008D1AC9" w:rsidP="008D1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8D1AC9" w:rsidRPr="008D1AC9" w:rsidRDefault="008D1AC9" w:rsidP="008D1AC9">
      <w:pPr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</w:pPr>
    </w:p>
    <w:p w:rsidR="008D1AC9" w:rsidRPr="008D1AC9" w:rsidRDefault="008D1AC9" w:rsidP="008D1AC9">
      <w:pPr>
        <w:jc w:val="both"/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 xml:space="preserve">Информационно-коммуникативная деятельность </w:t>
      </w:r>
    </w:p>
    <w:p w:rsidR="008D1AC9" w:rsidRPr="008D1AC9" w:rsidRDefault="008D1AC9" w:rsidP="008D1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8D1AC9" w:rsidRPr="008D1AC9" w:rsidRDefault="008D1AC9" w:rsidP="008D1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8D1AC9" w:rsidRPr="008D1AC9" w:rsidRDefault="008D1AC9" w:rsidP="008D1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передающих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8D1AC9" w:rsidRPr="008D1AC9" w:rsidRDefault="008D1AC9" w:rsidP="008D1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8D1AC9" w:rsidRPr="008D1AC9" w:rsidRDefault="008D1AC9" w:rsidP="008D1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8D1AC9" w:rsidRPr="008D1AC9" w:rsidRDefault="008D1AC9" w:rsidP="008D1AC9">
      <w:p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8D1AC9" w:rsidRPr="008D1AC9" w:rsidRDefault="008D1AC9" w:rsidP="008D1AC9">
      <w:p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>Рефлексивная деятельность</w:t>
      </w:r>
    </w:p>
    <w:p w:rsidR="008D1AC9" w:rsidRPr="008D1AC9" w:rsidRDefault="008D1AC9" w:rsidP="008D1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8D1AC9" w:rsidRPr="008D1AC9" w:rsidRDefault="008D1AC9" w:rsidP="008D1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8D1AC9" w:rsidRPr="008D1AC9" w:rsidRDefault="008D1AC9" w:rsidP="008D1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8D1AC9" w:rsidRPr="008D1AC9" w:rsidRDefault="008D1AC9" w:rsidP="008D1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8D1AC9" w:rsidRPr="008D1AC9" w:rsidRDefault="008D1AC9" w:rsidP="008D1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D1AC9">
        <w:rPr>
          <w:rFonts w:ascii="Times New Roman" w:eastAsia="Calibri" w:hAnsi="Times New Roman" w:cs="Times New Roman"/>
          <w:snapToGrid w:val="0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8D1AC9" w:rsidRDefault="008D1AC9" w:rsidP="008D1AC9">
      <w:pPr>
        <w:rPr>
          <w:rFonts w:ascii="Times New Roman" w:hAnsi="Times New Roman"/>
          <w:sz w:val="28"/>
        </w:rPr>
      </w:pPr>
    </w:p>
    <w:p w:rsidR="009C0F61" w:rsidRDefault="009C0F61" w:rsidP="008D1AC9">
      <w:pPr>
        <w:rPr>
          <w:rFonts w:ascii="Times New Roman" w:hAnsi="Times New Roman"/>
          <w:sz w:val="28"/>
        </w:rPr>
      </w:pPr>
    </w:p>
    <w:p w:rsidR="0050599F" w:rsidRDefault="004A2B2F" w:rsidP="009C0F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2B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F61" w:rsidRPr="009C0F61">
        <w:rPr>
          <w:rFonts w:ascii="Times New Roman" w:hAnsi="Times New Roman"/>
          <w:b/>
          <w:sz w:val="24"/>
          <w:szCs w:val="24"/>
        </w:rPr>
        <w:t>СОДЕРЖАНИЕ ПРЕДМЕТНОГО КУРСА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color w:val="000000"/>
          <w:sz w:val="24"/>
          <w:szCs w:val="24"/>
        </w:rPr>
        <w:t>Книга и ее роль в жизни человека. Стихотворения, посвященные книге, читателю, писателям. Литература и другие виды искусства (музыка, живопись, театр, кино).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color w:val="000000"/>
          <w:sz w:val="24"/>
          <w:szCs w:val="24"/>
        </w:rPr>
        <w:t>Развитие умений работы с учебником литературы (художественное произведение, статьи об авторе, справочный аппарат, вопросы и задания, портреты и иллюстрации и т.д.).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 греческой  мифологии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color w:val="000000"/>
          <w:sz w:val="24"/>
          <w:szCs w:val="24"/>
        </w:rPr>
        <w:t xml:space="preserve">Мифы о героях: </w:t>
      </w:r>
      <w:r w:rsidRPr="00C810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Пять веков</w:t>
      </w:r>
      <w:r w:rsidRPr="00C810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«Прометей», «Яблоки Гесперид». </w:t>
      </w:r>
      <w:r w:rsidRPr="00C810B4">
        <w:rPr>
          <w:rFonts w:ascii="Times New Roman" w:hAnsi="Times New Roman" w:cs="Times New Roman"/>
          <w:color w:val="000000"/>
          <w:sz w:val="24"/>
          <w:szCs w:val="24"/>
        </w:rPr>
        <w:t>Отражение в древнегреческих мифах представлений о героизме, стремление познать мир и реализовать свою мечту.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color w:val="000000"/>
          <w:sz w:val="24"/>
          <w:szCs w:val="24"/>
        </w:rPr>
        <w:t>мифологический сюжет.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color w:val="000000"/>
          <w:sz w:val="24"/>
          <w:szCs w:val="24"/>
        </w:rPr>
        <w:t>чтение и различные виды пересказа, дискуссия, изложение с элементами сочинения.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color w:val="000000"/>
          <w:sz w:val="24"/>
          <w:szCs w:val="24"/>
        </w:rPr>
        <w:t xml:space="preserve">Связь </w:t>
      </w: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C810B4">
        <w:rPr>
          <w:rFonts w:ascii="Times New Roman" w:hAnsi="Times New Roman" w:cs="Times New Roman"/>
          <w:color w:val="000000"/>
          <w:sz w:val="24"/>
          <w:szCs w:val="24"/>
        </w:rPr>
        <w:t xml:space="preserve">другими </w:t>
      </w: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искусствами: </w:t>
      </w:r>
      <w:r w:rsidRPr="00C810B4">
        <w:rPr>
          <w:rFonts w:ascii="Times New Roman" w:hAnsi="Times New Roman" w:cs="Times New Roman"/>
          <w:color w:val="000000"/>
          <w:sz w:val="24"/>
          <w:szCs w:val="24"/>
        </w:rPr>
        <w:t>произведения живописи, скульптуры, кино на мотивы древнегреческих мифов. Произведения на мотивы мифов в русском искусстве.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color w:val="000000"/>
          <w:sz w:val="24"/>
          <w:szCs w:val="24"/>
        </w:rPr>
        <w:t>мифологический персонаж (развитие представлений).</w:t>
      </w:r>
    </w:p>
    <w:p w:rsidR="00C810B4" w:rsidRPr="00C810B4" w:rsidRDefault="00C810B4" w:rsidP="00C81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color w:val="000000"/>
          <w:sz w:val="24"/>
          <w:szCs w:val="24"/>
        </w:rPr>
        <w:t>словесный портрет, чтение мифа, подробный и краткий пересказ, цитатный план.</w:t>
      </w:r>
    </w:p>
    <w:p w:rsidR="00C810B4" w:rsidRPr="00C810B4" w:rsidRDefault="00C810B4" w:rsidP="00C810B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color w:val="000000"/>
          <w:sz w:val="24"/>
          <w:szCs w:val="24"/>
        </w:rPr>
        <w:t>славянские мифологические герои в русском искусстве (живопись, скульптура, музыка).</w:t>
      </w:r>
    </w:p>
    <w:p w:rsidR="00C810B4" w:rsidRPr="00C810B4" w:rsidRDefault="00C810B4" w:rsidP="00C810B4">
      <w:pPr>
        <w:shd w:val="clear" w:color="auto" w:fill="FFFFFF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Из  </w:t>
      </w:r>
      <w:r w:rsidRPr="00C810B4">
        <w:rPr>
          <w:rFonts w:ascii="Times New Roman" w:hAnsi="Times New Roman" w:cs="Times New Roman"/>
          <w:b/>
          <w:spacing w:val="50"/>
          <w:sz w:val="24"/>
          <w:szCs w:val="24"/>
        </w:rPr>
        <w:t>устного</w:t>
      </w:r>
      <w:r w:rsidRPr="00C810B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C810B4">
        <w:rPr>
          <w:rFonts w:ascii="Times New Roman" w:hAnsi="Times New Roman" w:cs="Times New Roman"/>
          <w:b/>
          <w:spacing w:val="49"/>
          <w:sz w:val="24"/>
          <w:szCs w:val="24"/>
        </w:rPr>
        <w:t>народного</w:t>
      </w:r>
      <w:r w:rsidRPr="00C810B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C810B4">
        <w:rPr>
          <w:rFonts w:ascii="Times New Roman" w:hAnsi="Times New Roman" w:cs="Times New Roman"/>
          <w:b/>
          <w:spacing w:val="48"/>
          <w:sz w:val="24"/>
          <w:szCs w:val="24"/>
        </w:rPr>
        <w:t>творчества</w:t>
      </w:r>
    </w:p>
    <w:p w:rsidR="00C810B4" w:rsidRDefault="00C810B4" w:rsidP="00C810B4">
      <w:pPr>
        <w:shd w:val="clear" w:color="auto" w:fill="FFFFFF"/>
        <w:spacing w:before="23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>Нравственный идеал русского фольклора.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Легенда </w:t>
      </w:r>
      <w:r w:rsidRPr="00C810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Солдат и смерть».</w:t>
      </w:r>
    </w:p>
    <w:p w:rsidR="00C810B4" w:rsidRDefault="00C810B4" w:rsidP="00C810B4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 «Сказка о </w:t>
      </w:r>
      <w:proofErr w:type="spellStart"/>
      <w:r w:rsidRPr="00C810B4">
        <w:rPr>
          <w:rFonts w:ascii="Times New Roman" w:hAnsi="Times New Roman" w:cs="Times New Roman"/>
          <w:i/>
          <w:iCs/>
          <w:sz w:val="24"/>
          <w:szCs w:val="24"/>
        </w:rPr>
        <w:t>молодильных</w:t>
      </w:r>
      <w:proofErr w:type="spellEnd"/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 яблоках и живой воде». </w:t>
      </w:r>
      <w:r w:rsidRPr="00C810B4">
        <w:rPr>
          <w:rFonts w:ascii="Times New Roman" w:hAnsi="Times New Roman" w:cs="Times New Roman"/>
          <w:sz w:val="24"/>
          <w:szCs w:val="24"/>
        </w:rPr>
        <w:t>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C810B4" w:rsidRPr="00330E7C" w:rsidRDefault="00330E7C" w:rsidP="00330E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0E7C">
        <w:rPr>
          <w:rFonts w:ascii="Times New Roman" w:hAnsi="Times New Roman"/>
          <w:b/>
          <w:sz w:val="24"/>
          <w:szCs w:val="24"/>
        </w:rPr>
        <w:t>Из эпоса народов России</w:t>
      </w:r>
      <w:r w:rsidRPr="006515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597">
        <w:rPr>
          <w:rFonts w:ascii="Times New Roman" w:hAnsi="Times New Roman"/>
          <w:sz w:val="24"/>
          <w:szCs w:val="24"/>
        </w:rPr>
        <w:t>Нартский</w:t>
      </w:r>
      <w:proofErr w:type="spellEnd"/>
      <w:r w:rsidRPr="00651597">
        <w:rPr>
          <w:rFonts w:ascii="Times New Roman" w:hAnsi="Times New Roman"/>
          <w:sz w:val="24"/>
          <w:szCs w:val="24"/>
        </w:rPr>
        <w:t xml:space="preserve"> эпос. Храбрость и хитрость героя в предании </w:t>
      </w:r>
      <w:r w:rsidRPr="00330E7C">
        <w:rPr>
          <w:rFonts w:ascii="Times New Roman" w:hAnsi="Times New Roman"/>
          <w:sz w:val="24"/>
          <w:szCs w:val="24"/>
        </w:rPr>
        <w:t xml:space="preserve">«Как </w:t>
      </w:r>
      <w:proofErr w:type="spellStart"/>
      <w:r w:rsidRPr="00330E7C">
        <w:rPr>
          <w:rFonts w:ascii="Times New Roman" w:hAnsi="Times New Roman"/>
          <w:sz w:val="24"/>
          <w:szCs w:val="24"/>
        </w:rPr>
        <w:t>Бадыноко</w:t>
      </w:r>
      <w:proofErr w:type="spellEnd"/>
      <w:r w:rsidRPr="00330E7C">
        <w:rPr>
          <w:rFonts w:ascii="Times New Roman" w:hAnsi="Times New Roman"/>
          <w:sz w:val="24"/>
          <w:szCs w:val="24"/>
        </w:rPr>
        <w:t xml:space="preserve"> победил одноглазого великана»</w:t>
      </w:r>
      <w:r>
        <w:rPr>
          <w:rFonts w:ascii="Times New Roman" w:hAnsi="Times New Roman"/>
          <w:sz w:val="24"/>
          <w:szCs w:val="24"/>
        </w:rPr>
        <w:t>.</w:t>
      </w:r>
    </w:p>
    <w:p w:rsidR="00C810B4" w:rsidRPr="00C810B4" w:rsidRDefault="00C810B4" w:rsidP="00330E7C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предание, легенда, </w:t>
      </w:r>
      <w:r w:rsidRPr="00C810B4">
        <w:rPr>
          <w:rFonts w:ascii="Times New Roman" w:hAnsi="Times New Roman" w:cs="Times New Roman"/>
          <w:sz w:val="24"/>
          <w:szCs w:val="24"/>
        </w:rPr>
        <w:t>структура волшебной сказки, мифологические элементы в волшебной сказке.</w:t>
      </w:r>
    </w:p>
    <w:p w:rsidR="00C810B4" w:rsidRPr="00C810B4" w:rsidRDefault="00C810B4" w:rsidP="00C810B4">
      <w:pPr>
        <w:shd w:val="clear" w:color="auto" w:fill="FFFFFF"/>
        <w:spacing w:before="10" w:after="0" w:line="240" w:lineRule="auto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0B4">
        <w:rPr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C810B4">
        <w:rPr>
          <w:rFonts w:ascii="Times New Roman" w:hAnsi="Times New Roman" w:cs="Times New Roman"/>
          <w:sz w:val="24"/>
          <w:szCs w:val="24"/>
        </w:rPr>
        <w:t xml:space="preserve"> сказки, запись фольклорных произведений, сочинение сказки.</w:t>
      </w:r>
    </w:p>
    <w:p w:rsidR="00C810B4" w:rsidRPr="00C810B4" w:rsidRDefault="00C810B4" w:rsidP="00C810B4">
      <w:pPr>
        <w:shd w:val="clear" w:color="auto" w:fill="FFFFFF"/>
        <w:spacing w:before="14"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C810B4">
        <w:rPr>
          <w:rFonts w:ascii="Times New Roman" w:hAnsi="Times New Roman" w:cs="Times New Roman"/>
          <w:sz w:val="24"/>
          <w:szCs w:val="24"/>
        </w:rPr>
        <w:t xml:space="preserve"> работа с иллюстрациями; сказочные богатыри в русском искусстве: музыке, живописи, кино.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C810B4">
        <w:rPr>
          <w:rFonts w:ascii="Times New Roman" w:hAnsi="Times New Roman" w:cs="Times New Roman"/>
          <w:sz w:val="24"/>
          <w:szCs w:val="24"/>
        </w:rPr>
        <w:t xml:space="preserve"> запись произведений фольклора своей местности.</w:t>
      </w:r>
    </w:p>
    <w:p w:rsidR="00C810B4" w:rsidRPr="00C810B4" w:rsidRDefault="00C810B4" w:rsidP="00C810B4">
      <w:pPr>
        <w:shd w:val="clear" w:color="auto" w:fill="FFFFFF"/>
        <w:spacing w:before="283" w:after="0" w:line="240" w:lineRule="auto"/>
        <w:ind w:left="13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Из </w:t>
      </w:r>
      <w:r w:rsidRPr="00C810B4">
        <w:rPr>
          <w:rFonts w:ascii="Times New Roman" w:hAnsi="Times New Roman" w:cs="Times New Roman"/>
          <w:b/>
          <w:spacing w:val="26"/>
          <w:sz w:val="24"/>
          <w:szCs w:val="24"/>
        </w:rPr>
        <w:t>древнерусской</w:t>
      </w:r>
      <w:r w:rsidRPr="00C810B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b/>
          <w:spacing w:val="28"/>
          <w:sz w:val="24"/>
          <w:szCs w:val="24"/>
        </w:rPr>
        <w:t>литературы</w:t>
      </w:r>
    </w:p>
    <w:p w:rsidR="00C810B4" w:rsidRPr="00C810B4" w:rsidRDefault="00C810B4" w:rsidP="00C810B4">
      <w:pPr>
        <w:shd w:val="clear" w:color="auto" w:fill="FFFFFF"/>
        <w:spacing w:before="235" w:after="0" w:line="240" w:lineRule="auto"/>
        <w:ind w:left="43" w:right="5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«Сказание о белгородских колодцах». «Повесть о разорении Рязани Батыем». </w:t>
      </w:r>
      <w:r w:rsidRPr="00C810B4">
        <w:rPr>
          <w:rFonts w:ascii="Times New Roman" w:hAnsi="Times New Roman" w:cs="Times New Roman"/>
          <w:sz w:val="24"/>
          <w:szCs w:val="24"/>
        </w:rPr>
        <w:t>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C810B4" w:rsidRPr="00C810B4" w:rsidRDefault="00C810B4" w:rsidP="00C810B4">
      <w:pPr>
        <w:shd w:val="clear" w:color="auto" w:fill="FFFFFF"/>
        <w:spacing w:before="34" w:after="0" w:line="240" w:lineRule="auto"/>
        <w:ind w:left="38" w:right="8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C810B4">
        <w:rPr>
          <w:rFonts w:ascii="Times New Roman" w:hAnsi="Times New Roman" w:cs="Times New Roman"/>
          <w:sz w:val="24"/>
          <w:szCs w:val="24"/>
        </w:rPr>
        <w:t xml:space="preserve"> житие, сказание, древнерусская повесть; автор и герой.</w:t>
      </w:r>
    </w:p>
    <w:p w:rsidR="00C810B4" w:rsidRPr="00C810B4" w:rsidRDefault="00C810B4" w:rsidP="00C810B4">
      <w:pPr>
        <w:shd w:val="clear" w:color="auto" w:fill="FFFFFF"/>
        <w:spacing w:before="24"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C810B4">
        <w:rPr>
          <w:rFonts w:ascii="Times New Roman" w:hAnsi="Times New Roman" w:cs="Times New Roman"/>
          <w:sz w:val="24"/>
          <w:szCs w:val="24"/>
        </w:rPr>
        <w:t xml:space="preserve"> различные виды пересказа, простой план.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9" w:right="9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C810B4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C810B4" w:rsidRPr="00C810B4" w:rsidRDefault="00C810B4" w:rsidP="00C810B4">
      <w:pPr>
        <w:shd w:val="clear" w:color="auto" w:fill="FFFFFF"/>
        <w:spacing w:before="38" w:after="0" w:line="240" w:lineRule="auto"/>
        <w:ind w:left="19" w:right="9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C810B4">
        <w:rPr>
          <w:rFonts w:ascii="Times New Roman" w:hAnsi="Times New Roman" w:cs="Times New Roman"/>
          <w:sz w:val="24"/>
          <w:szCs w:val="24"/>
        </w:rPr>
        <w:t xml:space="preserve"> исторические события края в памятниках древнерусской литературы.</w:t>
      </w:r>
    </w:p>
    <w:p w:rsidR="00C810B4" w:rsidRPr="00C810B4" w:rsidRDefault="00C810B4" w:rsidP="00C810B4">
      <w:pPr>
        <w:shd w:val="clear" w:color="auto" w:fill="FFFFFF"/>
        <w:spacing w:before="274" w:after="0" w:line="240" w:lineRule="auto"/>
        <w:ind w:left="1344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 xml:space="preserve">Из  </w:t>
      </w:r>
      <w:r w:rsidRPr="00C810B4">
        <w:rPr>
          <w:rFonts w:ascii="Times New Roman" w:hAnsi="Times New Roman" w:cs="Times New Roman"/>
          <w:b/>
          <w:spacing w:val="51"/>
          <w:sz w:val="24"/>
          <w:szCs w:val="24"/>
        </w:rPr>
        <w:t>литературы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b/>
          <w:bCs/>
          <w:spacing w:val="54"/>
          <w:sz w:val="24"/>
          <w:szCs w:val="24"/>
          <w:lang w:val="en-US"/>
        </w:rPr>
        <w:t>XVIII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C810B4" w:rsidRPr="00C810B4" w:rsidRDefault="00C810B4" w:rsidP="00C810B4">
      <w:pPr>
        <w:shd w:val="clear" w:color="auto" w:fill="FFFFFF"/>
        <w:spacing w:before="250"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r w:rsidRPr="00C810B4">
        <w:rPr>
          <w:rFonts w:ascii="Times New Roman" w:hAnsi="Times New Roman" w:cs="Times New Roman"/>
          <w:b/>
          <w:sz w:val="24"/>
          <w:szCs w:val="24"/>
        </w:rPr>
        <w:t>Ломоносов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9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в поэзии: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«Стихи, сочиненные на дороге в Петергоф ». </w:t>
      </w:r>
      <w:r w:rsidRPr="00C810B4">
        <w:rPr>
          <w:rFonts w:ascii="Times New Roman" w:hAnsi="Times New Roman" w:cs="Times New Roman"/>
          <w:sz w:val="24"/>
          <w:szCs w:val="24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8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C810B4">
        <w:rPr>
          <w:rFonts w:ascii="Times New Roman" w:hAnsi="Times New Roman" w:cs="Times New Roman"/>
          <w:sz w:val="24"/>
          <w:szCs w:val="24"/>
        </w:rPr>
        <w:t xml:space="preserve"> иносказание, многозначность слова и образа, аллегория, риторическое обращение.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</w:t>
      </w:r>
      <w:r w:rsidRPr="00C810B4">
        <w:rPr>
          <w:rFonts w:ascii="Times New Roman" w:hAnsi="Times New Roman" w:cs="Times New Roman"/>
          <w:sz w:val="24"/>
          <w:szCs w:val="24"/>
        </w:rPr>
        <w:t>: выразительное чтение.</w:t>
      </w:r>
    </w:p>
    <w:p w:rsidR="00C810B4" w:rsidRPr="00C810B4" w:rsidRDefault="00C810B4" w:rsidP="00C810B4">
      <w:pPr>
        <w:shd w:val="clear" w:color="auto" w:fill="FFFFFF"/>
        <w:spacing w:before="259"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 xml:space="preserve">Из  </w:t>
      </w:r>
      <w:r w:rsidRPr="00C810B4">
        <w:rPr>
          <w:rFonts w:ascii="Times New Roman" w:hAnsi="Times New Roman" w:cs="Times New Roman"/>
          <w:b/>
          <w:spacing w:val="51"/>
          <w:sz w:val="24"/>
          <w:szCs w:val="24"/>
        </w:rPr>
        <w:t>литературы</w:t>
      </w:r>
      <w:r w:rsidRPr="00C81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b/>
          <w:sz w:val="24"/>
          <w:szCs w:val="24"/>
        </w:rPr>
        <w:t>века</w:t>
      </w:r>
    </w:p>
    <w:p w:rsidR="00C810B4" w:rsidRPr="00C810B4" w:rsidRDefault="00C810B4" w:rsidP="00C810B4">
      <w:pPr>
        <w:shd w:val="clear" w:color="auto" w:fill="FFFFFF"/>
        <w:spacing w:before="293"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В.А. Жуковский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4" w:right="5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«Светлана»: </w:t>
      </w:r>
      <w:r w:rsidRPr="00C810B4">
        <w:rPr>
          <w:rFonts w:ascii="Times New Roman" w:hAnsi="Times New Roman" w:cs="Times New Roman"/>
          <w:sz w:val="24"/>
          <w:szCs w:val="24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3" w:right="5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>, фантастическое; фабула; баллада.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C810B4" w:rsidRPr="00C810B4" w:rsidRDefault="00C810B4" w:rsidP="00C810B4">
      <w:pPr>
        <w:shd w:val="clear" w:color="auto" w:fill="FFFFFF"/>
        <w:spacing w:before="264" w:after="0" w:line="240" w:lineRule="auto"/>
        <w:ind w:left="384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8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«Простите, верные дубравы...», «Зимнее утро». </w:t>
      </w:r>
      <w:r w:rsidRPr="00C810B4">
        <w:rPr>
          <w:rFonts w:ascii="Times New Roman" w:hAnsi="Times New Roman" w:cs="Times New Roman"/>
          <w:sz w:val="24"/>
          <w:szCs w:val="24"/>
        </w:rPr>
        <w:t xml:space="preserve">Интерес к истории России: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«Дубровский» </w:t>
      </w:r>
      <w:r w:rsidRPr="00C810B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72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C810B4">
        <w:rPr>
          <w:rFonts w:ascii="Times New Roman" w:hAnsi="Times New Roman" w:cs="Times New Roman"/>
          <w:sz w:val="24"/>
          <w:szCs w:val="24"/>
        </w:rPr>
        <w:t xml:space="preserve"> двусложные размеры стиха; строфа (типы строф); роман (первичные представления); авторское отношение к героям.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77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C810B4">
        <w:rPr>
          <w:rFonts w:ascii="Times New Roman" w:hAnsi="Times New Roman" w:cs="Times New Roman"/>
          <w:sz w:val="24"/>
          <w:szCs w:val="24"/>
        </w:rPr>
        <w:t xml:space="preserve"> выразительное чтение, различные виды пересказа, цитатный план, изложение с элементами рассуждения.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8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Связь с другими искусствами:</w:t>
      </w:r>
      <w:r w:rsidRPr="00C810B4">
        <w:rPr>
          <w:rFonts w:ascii="Times New Roman" w:hAnsi="Times New Roman" w:cs="Times New Roman"/>
          <w:sz w:val="24"/>
          <w:szCs w:val="24"/>
        </w:rPr>
        <w:t xml:space="preserve"> конкурс рисунков, работа с иллюстрациями, прослушивание музыкальных записей, роман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«Дубровский» </w:t>
      </w:r>
      <w:r w:rsidRPr="00C810B4">
        <w:rPr>
          <w:rFonts w:ascii="Times New Roman" w:hAnsi="Times New Roman" w:cs="Times New Roman"/>
          <w:sz w:val="24"/>
          <w:szCs w:val="24"/>
        </w:rPr>
        <w:t>в русском искусстве.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3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C810B4">
        <w:rPr>
          <w:rFonts w:ascii="Times New Roman" w:hAnsi="Times New Roman" w:cs="Times New Roman"/>
          <w:sz w:val="24"/>
          <w:szCs w:val="24"/>
        </w:rPr>
        <w:t>литературная викторина «Места, где побывали лицейские друзья А.С. Пушкина».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26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C810B4">
        <w:rPr>
          <w:rFonts w:ascii="Times New Roman" w:hAnsi="Times New Roman" w:cs="Times New Roman"/>
          <w:sz w:val="24"/>
          <w:szCs w:val="24"/>
        </w:rPr>
        <w:t>литературная гостиная «Новая встреча с Пушкиным».</w:t>
      </w:r>
    </w:p>
    <w:p w:rsidR="00C810B4" w:rsidRPr="00C810B4" w:rsidRDefault="00C810B4" w:rsidP="00C810B4">
      <w:pPr>
        <w:shd w:val="clear" w:color="auto" w:fill="FFFFFF"/>
        <w:spacing w:before="240" w:after="0" w:line="240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3"/>
          <w:sz w:val="24"/>
          <w:szCs w:val="24"/>
        </w:rPr>
        <w:t>М.Ю. Лермонтов</w:t>
      </w:r>
    </w:p>
    <w:p w:rsidR="00C810B4" w:rsidRPr="00C810B4" w:rsidRDefault="00C810B4" w:rsidP="00C810B4">
      <w:pPr>
        <w:shd w:val="clear" w:color="auto" w:fill="FFFFFF"/>
        <w:spacing w:before="34" w:after="0" w:line="240" w:lineRule="auto"/>
        <w:ind w:left="192" w:right="3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«Тучи», «Парус», «Листок». </w:t>
      </w:r>
      <w:r w:rsidRPr="00C810B4">
        <w:rPr>
          <w:rFonts w:ascii="Times New Roman" w:hAnsi="Times New Roman" w:cs="Times New Roman"/>
          <w:sz w:val="24"/>
          <w:szCs w:val="24"/>
        </w:rPr>
        <w:t>Многозначность художественного образа.</w:t>
      </w:r>
    </w:p>
    <w:p w:rsidR="00C810B4" w:rsidRPr="00C810B4" w:rsidRDefault="00C810B4" w:rsidP="00C810B4">
      <w:pPr>
        <w:shd w:val="clear" w:color="auto" w:fill="FFFFFF"/>
        <w:spacing w:before="38" w:after="0" w:line="240" w:lineRule="auto"/>
        <w:ind w:left="173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трехсложные размеры стиха; стопа, типы стоп; метафора, инверсия.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63" w:right="67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 xml:space="preserve">выразительное чтение наизусть, письменный отзыв о 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>, подбор эпиграфов.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49" w:right="82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учащихся, прослушивание музыкальных записей.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C810B4">
        <w:rPr>
          <w:rFonts w:ascii="Times New Roman" w:hAnsi="Times New Roman" w:cs="Times New Roman"/>
          <w:sz w:val="24"/>
          <w:szCs w:val="24"/>
        </w:rPr>
        <w:t>М.Ю. Лермонтов и Кавказ.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Pr="00C810B4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деятельности: </w:t>
      </w:r>
      <w:r w:rsidRPr="00C810B4">
        <w:rPr>
          <w:rFonts w:ascii="Times New Roman" w:hAnsi="Times New Roman" w:cs="Times New Roman"/>
          <w:sz w:val="24"/>
          <w:szCs w:val="24"/>
        </w:rPr>
        <w:t>конкурс чтецов.</w:t>
      </w:r>
    </w:p>
    <w:p w:rsidR="00C810B4" w:rsidRPr="00C810B4" w:rsidRDefault="00C810B4" w:rsidP="00C810B4">
      <w:pPr>
        <w:shd w:val="clear" w:color="auto" w:fill="FFFFFF"/>
        <w:spacing w:before="173"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>Н.В.Гоголь</w:t>
      </w:r>
    </w:p>
    <w:p w:rsidR="00C810B4" w:rsidRPr="00C810B4" w:rsidRDefault="00C810B4" w:rsidP="00C810B4">
      <w:pPr>
        <w:shd w:val="clear" w:color="auto" w:fill="FFFFFF"/>
        <w:spacing w:before="43" w:after="0" w:line="240" w:lineRule="auto"/>
        <w:ind w:left="77" w:right="115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«Тарас </w:t>
      </w:r>
      <w:proofErr w:type="spellStart"/>
      <w:r w:rsidRPr="00C810B4">
        <w:rPr>
          <w:rFonts w:ascii="Times New Roman" w:hAnsi="Times New Roman" w:cs="Times New Roman"/>
          <w:i/>
          <w:iCs/>
          <w:sz w:val="24"/>
          <w:szCs w:val="24"/>
        </w:rPr>
        <w:t>Бульба</w:t>
      </w:r>
      <w:proofErr w:type="spellEnd"/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C810B4">
        <w:rPr>
          <w:rFonts w:ascii="Times New Roman" w:hAnsi="Times New Roman" w:cs="Times New Roman"/>
          <w:sz w:val="24"/>
          <w:szCs w:val="24"/>
        </w:rPr>
        <w:t xml:space="preserve"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 xml:space="preserve"> и эпическое в повести. Своеобразие стиля.</w:t>
      </w:r>
    </w:p>
    <w:p w:rsidR="00C810B4" w:rsidRPr="00C810B4" w:rsidRDefault="00C810B4" w:rsidP="00C810B4">
      <w:pPr>
        <w:shd w:val="clear" w:color="auto" w:fill="FFFFFF"/>
        <w:spacing w:before="24" w:after="0" w:line="240" w:lineRule="auto"/>
        <w:ind w:left="62" w:right="1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3" w:right="17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34" w:right="19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pacing w:val="-1"/>
          <w:sz w:val="24"/>
          <w:szCs w:val="24"/>
        </w:rPr>
        <w:t>работа с иллюстрациями; под</w:t>
      </w:r>
      <w:r w:rsidRPr="00C810B4">
        <w:rPr>
          <w:rFonts w:ascii="Times New Roman" w:hAnsi="Times New Roman" w:cs="Times New Roman"/>
          <w:sz w:val="24"/>
          <w:szCs w:val="24"/>
        </w:rPr>
        <w:t>бор музыкальных фрагментов к отдельным сценам и эпизодам.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9" w:right="20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C810B4">
        <w:rPr>
          <w:rFonts w:ascii="Times New Roman" w:hAnsi="Times New Roman" w:cs="Times New Roman"/>
          <w:sz w:val="24"/>
          <w:szCs w:val="24"/>
        </w:rPr>
        <w:t xml:space="preserve">заочная литературно-краеведческая экскурсия «Украинскими дорогами 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Н.В. </w:t>
      </w:r>
      <w:r w:rsidRPr="00C810B4">
        <w:rPr>
          <w:rFonts w:ascii="Times New Roman" w:hAnsi="Times New Roman" w:cs="Times New Roman"/>
          <w:sz w:val="24"/>
          <w:szCs w:val="24"/>
        </w:rPr>
        <w:t>Гоголя».</w:t>
      </w:r>
    </w:p>
    <w:p w:rsidR="00C810B4" w:rsidRPr="00C810B4" w:rsidRDefault="00C810B4" w:rsidP="00C8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Возможные виды внеурочной деятельности: </w:t>
      </w:r>
      <w:r w:rsidRPr="00C810B4">
        <w:rPr>
          <w:rFonts w:ascii="Times New Roman" w:hAnsi="Times New Roman" w:cs="Times New Roman"/>
          <w:sz w:val="24"/>
          <w:szCs w:val="24"/>
        </w:rPr>
        <w:t>подбор литературы и организация выставки «Книги о героическом прошлом Отчизны».</w:t>
      </w:r>
    </w:p>
    <w:p w:rsidR="00C810B4" w:rsidRPr="00C810B4" w:rsidRDefault="00C810B4" w:rsidP="00C810B4">
      <w:pPr>
        <w:shd w:val="clear" w:color="auto" w:fill="FFFFFF"/>
        <w:spacing w:before="82"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>И.С. Тургенев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5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Тема любви в лирике.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«В дороге». «Записки охотника»: </w:t>
      </w:r>
      <w:r w:rsidRPr="00C810B4">
        <w:rPr>
          <w:rFonts w:ascii="Times New Roman" w:hAnsi="Times New Roman" w:cs="Times New Roman"/>
          <w:sz w:val="24"/>
          <w:szCs w:val="24"/>
        </w:rPr>
        <w:t xml:space="preserve">творческая история и своеобразие композиции. Проблематика и своеобразие рассказа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«Бирюк»: </w:t>
      </w:r>
      <w:r w:rsidRPr="00C810B4">
        <w:rPr>
          <w:rFonts w:ascii="Times New Roman" w:hAnsi="Times New Roman" w:cs="Times New Roman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 » по выбору учащихся. Самостоятельная характеристика темы и центральных персонажей произведения.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4" w:righ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сложный план, цитатный план.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4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pacing w:val="-2"/>
          <w:sz w:val="24"/>
          <w:szCs w:val="24"/>
        </w:rPr>
        <w:t xml:space="preserve">конкурс рисунков или подбор </w:t>
      </w:r>
      <w:r w:rsidRPr="00C810B4">
        <w:rPr>
          <w:rFonts w:ascii="Times New Roman" w:hAnsi="Times New Roman" w:cs="Times New Roman"/>
          <w:sz w:val="24"/>
          <w:szCs w:val="24"/>
        </w:rPr>
        <w:t>музыкальных фрагментов к отдельным эпизодам сцены (часть сценарного плана), устное рисование.</w:t>
      </w:r>
    </w:p>
    <w:p w:rsidR="00C810B4" w:rsidRPr="00C810B4" w:rsidRDefault="00C810B4" w:rsidP="00C810B4">
      <w:pPr>
        <w:shd w:val="clear" w:color="auto" w:fill="FFFFFF"/>
        <w:spacing w:before="264"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4"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Гражданская позиция Н.А. Некрасова в 60—70-е годы. Темы народного труда и «долюшки женской» — основные в творчестве поэта.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«В полном разгаре страда деревенская...», «Великое чувство! у каждых дверей...». </w:t>
      </w:r>
      <w:r w:rsidRPr="00C810B4">
        <w:rPr>
          <w:rFonts w:ascii="Times New Roman" w:hAnsi="Times New Roman" w:cs="Times New Roman"/>
          <w:sz w:val="24"/>
          <w:szCs w:val="24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3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8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различные виды чтения, чтение наизусть, подбор эпиграфов, творческая работа (</w:t>
      </w:r>
      <w:proofErr w:type="spellStart"/>
      <w:r w:rsidRPr="00C810B4">
        <w:rPr>
          <w:rFonts w:ascii="Times New Roman" w:hAnsi="Times New Roman" w:cs="Times New Roman"/>
          <w:sz w:val="24"/>
          <w:szCs w:val="24"/>
        </w:rPr>
        <w:t>микросочинение</w:t>
      </w:r>
      <w:proofErr w:type="spellEnd"/>
      <w:r w:rsidRPr="00C810B4">
        <w:rPr>
          <w:rFonts w:ascii="Times New Roman" w:hAnsi="Times New Roman" w:cs="Times New Roman"/>
          <w:sz w:val="24"/>
          <w:szCs w:val="24"/>
        </w:rPr>
        <w:t xml:space="preserve"> с данным финалом либо данным эпиграфом).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3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z w:val="24"/>
          <w:szCs w:val="24"/>
        </w:rPr>
        <w:t>работа с иллюстрациями; Н.А. Некрасов и художники-передвижники.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3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C810B4">
        <w:rPr>
          <w:rFonts w:ascii="Times New Roman" w:hAnsi="Times New Roman" w:cs="Times New Roman"/>
          <w:sz w:val="24"/>
          <w:szCs w:val="24"/>
        </w:rPr>
        <w:t>литературно-художественная выставка «Н.А. Некрасов и художники-передвижники».</w:t>
      </w:r>
    </w:p>
    <w:p w:rsidR="00C810B4" w:rsidRPr="00C810B4" w:rsidRDefault="00C810B4" w:rsidP="00C810B4">
      <w:pPr>
        <w:shd w:val="clear" w:color="auto" w:fill="FFFFFF"/>
        <w:spacing w:before="259"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C810B4" w:rsidRPr="00C810B4" w:rsidRDefault="00C810B4" w:rsidP="00C810B4">
      <w:pPr>
        <w:shd w:val="clear" w:color="auto" w:fill="FFFFFF"/>
        <w:spacing w:before="38"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 </w:t>
      </w:r>
      <w:r w:rsidRPr="00C810B4">
        <w:rPr>
          <w:rFonts w:ascii="Times New Roman" w:hAnsi="Times New Roman" w:cs="Times New Roman"/>
          <w:sz w:val="24"/>
          <w:szCs w:val="24"/>
        </w:rPr>
        <w:t xml:space="preserve">(главы из повести):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C810B4">
        <w:rPr>
          <w:rFonts w:ascii="Times New Roman" w:hAnsi="Times New Roman" w:cs="Times New Roman"/>
          <w:i/>
          <w:iCs/>
          <w:sz w:val="24"/>
          <w:szCs w:val="24"/>
        </w:rPr>
        <w:t>Матап</w:t>
      </w:r>
      <w:proofErr w:type="spellEnd"/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», «Что за человек был мой отец?»,  «Детство» </w:t>
      </w:r>
      <w:r w:rsidRPr="00C810B4">
        <w:rPr>
          <w:rFonts w:ascii="Times New Roman" w:hAnsi="Times New Roman" w:cs="Times New Roman"/>
          <w:sz w:val="24"/>
          <w:szCs w:val="24"/>
        </w:rPr>
        <w:t xml:space="preserve">и др. по выбору.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«Бедные люди». 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родителей в восприятии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C810B4" w:rsidRPr="00C810B4" w:rsidRDefault="00C810B4" w:rsidP="00C810B4">
      <w:pPr>
        <w:shd w:val="clear" w:color="auto" w:fill="FFFFFF"/>
        <w:spacing w:before="14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автобиографическая проза.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34"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различные типы пересказа, сочинение-зари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совка, составление цитатного плана.</w:t>
      </w:r>
    </w:p>
    <w:p w:rsidR="00C810B4" w:rsidRPr="00C810B4" w:rsidRDefault="00C810B4" w:rsidP="00C810B4">
      <w:pPr>
        <w:shd w:val="clear" w:color="auto" w:fill="FFFFFF"/>
        <w:spacing w:before="259"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>В.Г. Короленко</w:t>
      </w:r>
    </w:p>
    <w:p w:rsidR="00C810B4" w:rsidRPr="00C810B4" w:rsidRDefault="00C810B4" w:rsidP="00C810B4">
      <w:pPr>
        <w:shd w:val="clear" w:color="auto" w:fill="FFFFFF"/>
        <w:spacing w:before="34" w:after="0" w:line="240" w:lineRule="auto"/>
        <w:ind w:left="110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«В дурном обществе»: </w:t>
      </w:r>
      <w:r w:rsidRPr="00C810B4">
        <w:rPr>
          <w:rFonts w:ascii="Times New Roman" w:hAnsi="Times New Roman" w:cs="Times New Roman"/>
          <w:sz w:val="24"/>
          <w:szCs w:val="24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C810B4" w:rsidRPr="00C810B4" w:rsidRDefault="00C810B4" w:rsidP="00C810B4">
      <w:pPr>
        <w:shd w:val="clear" w:color="auto" w:fill="FFFFFF"/>
        <w:spacing w:before="14" w:after="0" w:line="240" w:lineRule="auto"/>
        <w:ind w:left="101" w:righ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повесть, художественная деталь, портрет и характер.</w:t>
      </w:r>
    </w:p>
    <w:p w:rsidR="00C810B4" w:rsidRPr="00C810B4" w:rsidRDefault="00C810B4" w:rsidP="00C810B4">
      <w:pPr>
        <w:shd w:val="clear" w:color="auto" w:fill="FFFFFF"/>
        <w:spacing w:before="34" w:after="0" w:line="240" w:lineRule="auto"/>
        <w:ind w:left="86" w:right="6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различные виды пересказа; подготовка вопросов для обсуждения; план характеристики эпизода, персонажа.</w:t>
      </w:r>
    </w:p>
    <w:p w:rsidR="00C810B4" w:rsidRPr="00C810B4" w:rsidRDefault="00C810B4" w:rsidP="00C810B4">
      <w:pPr>
        <w:shd w:val="clear" w:color="auto" w:fill="FFFFFF"/>
        <w:spacing w:before="53" w:after="0" w:line="240" w:lineRule="auto"/>
        <w:ind w:left="82" w:right="8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z w:val="24"/>
          <w:szCs w:val="24"/>
        </w:rPr>
        <w:t>работа с иллюстрациями, устное рисование.</w:t>
      </w:r>
    </w:p>
    <w:p w:rsidR="00C810B4" w:rsidRPr="00C810B4" w:rsidRDefault="00C810B4" w:rsidP="00C810B4">
      <w:pPr>
        <w:shd w:val="clear" w:color="auto" w:fill="FFFFFF"/>
        <w:spacing w:before="29" w:after="0" w:line="240" w:lineRule="auto"/>
        <w:ind w:left="67" w:right="8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C810B4">
        <w:rPr>
          <w:rFonts w:ascii="Times New Roman" w:hAnsi="Times New Roman" w:cs="Times New Roman"/>
          <w:sz w:val="24"/>
          <w:szCs w:val="24"/>
        </w:rPr>
        <w:t>встреча в литературной гостиной «Я думаю, что я поступил бы...».</w:t>
      </w:r>
    </w:p>
    <w:p w:rsidR="00C810B4" w:rsidRPr="00C810B4" w:rsidRDefault="00C810B4" w:rsidP="00C810B4">
      <w:pPr>
        <w:shd w:val="clear" w:color="auto" w:fill="FFFFFF"/>
        <w:spacing w:before="221" w:after="0" w:line="240" w:lineRule="auto"/>
        <w:ind w:left="394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C810B4" w:rsidRPr="00C810B4" w:rsidRDefault="00C810B4" w:rsidP="00C810B4">
      <w:pPr>
        <w:shd w:val="clear" w:color="auto" w:fill="FFFFFF"/>
        <w:spacing w:before="34" w:after="0" w:line="240" w:lineRule="auto"/>
        <w:ind w:left="43" w:right="101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C810B4">
        <w:rPr>
          <w:rFonts w:ascii="Times New Roman" w:hAnsi="Times New Roman" w:cs="Times New Roman"/>
          <w:i/>
          <w:iCs/>
          <w:sz w:val="24"/>
          <w:szCs w:val="24"/>
        </w:rPr>
        <w:t>Толстый</w:t>
      </w:r>
      <w:proofErr w:type="gramEnd"/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 и тонкий»: </w:t>
      </w:r>
      <w:r w:rsidRPr="00C810B4">
        <w:rPr>
          <w:rFonts w:ascii="Times New Roman" w:hAnsi="Times New Roman" w:cs="Times New Roman"/>
          <w:sz w:val="24"/>
          <w:szCs w:val="24"/>
        </w:rPr>
        <w:t>социальное неравенство, чинопочитание, угодливость в рассказе. Приемы создания характеров персонажей. Отношение автора к героям.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4" w:right="12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C810B4" w:rsidRPr="00C810B4" w:rsidRDefault="00C810B4" w:rsidP="00C8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11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z w:val="24"/>
          <w:szCs w:val="24"/>
        </w:rPr>
        <w:t>работа с иллюстрациями, составление кадров для диафильма.</w:t>
      </w:r>
    </w:p>
    <w:p w:rsidR="00C810B4" w:rsidRPr="00C810B4" w:rsidRDefault="00C810B4" w:rsidP="00C810B4">
      <w:pPr>
        <w:shd w:val="clear" w:color="auto" w:fill="FFFFFF"/>
        <w:spacing w:before="23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Из  </w:t>
      </w:r>
      <w:r w:rsidRPr="00C810B4">
        <w:rPr>
          <w:rFonts w:ascii="Times New Roman" w:hAnsi="Times New Roman" w:cs="Times New Roman"/>
          <w:b/>
          <w:bCs/>
          <w:spacing w:val="48"/>
          <w:sz w:val="24"/>
          <w:szCs w:val="24"/>
        </w:rPr>
        <w:t>литературы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810B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C810B4" w:rsidRPr="00C810B4" w:rsidRDefault="00C810B4" w:rsidP="00C810B4">
      <w:pPr>
        <w:shd w:val="clear" w:color="auto" w:fill="FFFFFF"/>
        <w:spacing w:before="307"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>И.А. Бунин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4" w:right="91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И.А.Бунина.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«Не видно птиц...», «Лапти». </w:t>
      </w:r>
      <w:r w:rsidRPr="00C810B4">
        <w:rPr>
          <w:rFonts w:ascii="Times New Roman" w:hAnsi="Times New Roman" w:cs="Times New Roman"/>
          <w:sz w:val="24"/>
          <w:szCs w:val="24"/>
        </w:rPr>
        <w:t>Душа крестьянина в изображении писателя.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9" w:right="8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стили речи и их роль в создании художественного образа.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38" w:right="8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составление словаря языка персонажа, чтение наизусть, письменный отзыв об эпизоде.</w:t>
      </w:r>
    </w:p>
    <w:p w:rsidR="00C810B4" w:rsidRPr="00C810B4" w:rsidRDefault="00C810B4" w:rsidP="00C810B4">
      <w:pPr>
        <w:shd w:val="clear" w:color="auto" w:fill="FFFFFF"/>
        <w:spacing w:before="274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8" w:right="67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Детские годы писателя.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«Тапёр». </w:t>
      </w:r>
      <w:r w:rsidRPr="00C810B4">
        <w:rPr>
          <w:rFonts w:ascii="Times New Roman" w:hAnsi="Times New Roman" w:cs="Times New Roman"/>
          <w:sz w:val="24"/>
          <w:szCs w:val="24"/>
        </w:rPr>
        <w:t>Основная тема и характеристика образов. Дети и взрослые в рассказе. Внутренний мир человека и приемы его художественного раскрытия.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62" w:right="5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различные виды пересказа, письменный отзыв об эпизоде.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67" w:right="5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Связь с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другими </w:t>
      </w:r>
      <w:r w:rsidRPr="00C810B4">
        <w:rPr>
          <w:rFonts w:ascii="Times New Roman" w:hAnsi="Times New Roman" w:cs="Times New Roman"/>
          <w:b/>
          <w:sz w:val="24"/>
          <w:szCs w:val="24"/>
        </w:rPr>
        <w:t xml:space="preserve">искусствами: </w:t>
      </w:r>
      <w:r w:rsidRPr="00C810B4">
        <w:rPr>
          <w:rFonts w:ascii="Times New Roman" w:hAnsi="Times New Roman" w:cs="Times New Roman"/>
          <w:sz w:val="24"/>
          <w:szCs w:val="24"/>
        </w:rPr>
        <w:t>подбор музыкальных произведений, созвучных рассказу А.И. Куприна.</w:t>
      </w:r>
    </w:p>
    <w:p w:rsidR="00C810B4" w:rsidRPr="00C810B4" w:rsidRDefault="00C810B4" w:rsidP="00C810B4">
      <w:pPr>
        <w:shd w:val="clear" w:color="auto" w:fill="FFFFFF"/>
        <w:spacing w:before="283" w:after="0"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>С.А. Есенин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77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поэте.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«Песнь о собаке», «Разбуди меня завтра рано...». </w:t>
      </w:r>
      <w:r w:rsidRPr="00C810B4">
        <w:rPr>
          <w:rFonts w:ascii="Times New Roman" w:hAnsi="Times New Roman" w:cs="Times New Roman"/>
          <w:sz w:val="24"/>
          <w:szCs w:val="24"/>
        </w:rPr>
        <w:t>Пафос и тема стихотворения. Одухотворенная природа — один из основных образов С.А. Есенина.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91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pacing w:val="-2"/>
          <w:sz w:val="24"/>
          <w:szCs w:val="24"/>
        </w:rPr>
        <w:t>поэтический образ (развитие представле</w:t>
      </w:r>
      <w:r w:rsidRPr="00C810B4">
        <w:rPr>
          <w:rFonts w:ascii="Times New Roman" w:hAnsi="Times New Roman" w:cs="Times New Roman"/>
          <w:sz w:val="24"/>
          <w:szCs w:val="24"/>
        </w:rPr>
        <w:t xml:space="preserve">ний о понятии), </w:t>
      </w:r>
      <w:proofErr w:type="spellStart"/>
      <w:r w:rsidRPr="00C810B4">
        <w:rPr>
          <w:rFonts w:ascii="Times New Roman" w:hAnsi="Times New Roman" w:cs="Times New Roman"/>
          <w:sz w:val="24"/>
          <w:szCs w:val="24"/>
        </w:rPr>
        <w:t>цветообраз</w:t>
      </w:r>
      <w:proofErr w:type="spellEnd"/>
      <w:r w:rsidRPr="00C810B4">
        <w:rPr>
          <w:rFonts w:ascii="Times New Roman" w:hAnsi="Times New Roman" w:cs="Times New Roman"/>
          <w:sz w:val="24"/>
          <w:szCs w:val="24"/>
        </w:rPr>
        <w:t>, эпитет, метафора.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96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чтение наизусть, устный отзыв о стихотворении, словарь тропов и фигур стихотворения.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01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Возможные виды внеурочной деятельности: </w:t>
      </w:r>
      <w:r w:rsidRPr="00C810B4">
        <w:rPr>
          <w:rFonts w:ascii="Times New Roman" w:hAnsi="Times New Roman" w:cs="Times New Roman"/>
          <w:spacing w:val="-2"/>
          <w:sz w:val="24"/>
          <w:szCs w:val="24"/>
        </w:rPr>
        <w:t xml:space="preserve">литературный </w:t>
      </w:r>
      <w:r w:rsidRPr="00C810B4">
        <w:rPr>
          <w:rFonts w:ascii="Times New Roman" w:hAnsi="Times New Roman" w:cs="Times New Roman"/>
          <w:sz w:val="24"/>
          <w:szCs w:val="24"/>
        </w:rPr>
        <w:t xml:space="preserve">вечер «Поэты </w:t>
      </w:r>
      <w:r w:rsidRPr="00C810B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810B4">
        <w:rPr>
          <w:rFonts w:ascii="Times New Roman" w:hAnsi="Times New Roman" w:cs="Times New Roman"/>
          <w:sz w:val="24"/>
          <w:szCs w:val="24"/>
        </w:rPr>
        <w:t xml:space="preserve"> века о родине, родной природе и о себе»: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b/>
          <w:sz w:val="24"/>
          <w:szCs w:val="24"/>
        </w:rPr>
      </w:pPr>
    </w:p>
    <w:p w:rsidR="00C810B4" w:rsidRPr="00C810B4" w:rsidRDefault="00C810B4" w:rsidP="00C810B4">
      <w:pPr>
        <w:shd w:val="clear" w:color="auto" w:fill="FFFFFF"/>
        <w:spacing w:after="0" w:line="240" w:lineRule="auto"/>
        <w:ind w:firstLine="446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А.А.   Блок.</w:t>
      </w:r>
      <w:r w:rsidRPr="00C810B4">
        <w:rPr>
          <w:rFonts w:ascii="Times New Roman" w:hAnsi="Times New Roman" w:cs="Times New Roman"/>
          <w:sz w:val="24"/>
          <w:szCs w:val="24"/>
        </w:rPr>
        <w:t xml:space="preserve"> 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>«Там неба осветленный край...»,   «Снег да снег...»;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 xml:space="preserve">Ф.К. </w:t>
      </w:r>
      <w:r w:rsidRPr="00C810B4">
        <w:rPr>
          <w:rFonts w:ascii="Times New Roman" w:hAnsi="Times New Roman" w:cs="Times New Roman"/>
          <w:b/>
          <w:spacing w:val="43"/>
          <w:sz w:val="24"/>
          <w:szCs w:val="24"/>
        </w:rPr>
        <w:t>Сологуб.</w:t>
      </w:r>
      <w:r w:rsidRPr="00C810B4">
        <w:rPr>
          <w:rFonts w:ascii="Times New Roman" w:hAnsi="Times New Roman" w:cs="Times New Roman"/>
          <w:sz w:val="24"/>
          <w:szCs w:val="24"/>
        </w:rPr>
        <w:t xml:space="preserve">  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«Под черемухой цветущей...»,   «Порос травой мой узкий двор...»,   «Словно лепится сурепица...», «Что в жизни мне всего милей...»; 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r w:rsidRPr="00C810B4">
        <w:rPr>
          <w:rFonts w:ascii="Times New Roman" w:hAnsi="Times New Roman" w:cs="Times New Roman"/>
          <w:b/>
          <w:spacing w:val="46"/>
          <w:sz w:val="24"/>
          <w:szCs w:val="24"/>
        </w:rPr>
        <w:t>Ахматова</w:t>
      </w:r>
      <w:r w:rsidRPr="00C810B4">
        <w:rPr>
          <w:rFonts w:ascii="Times New Roman" w:hAnsi="Times New Roman" w:cs="Times New Roman"/>
          <w:spacing w:val="46"/>
          <w:sz w:val="24"/>
          <w:szCs w:val="24"/>
        </w:rPr>
        <w:t>.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такие...»;</w:t>
      </w:r>
    </w:p>
    <w:p w:rsidR="00C810B4" w:rsidRPr="00C810B4" w:rsidRDefault="00C810B4" w:rsidP="00C810B4">
      <w:pPr>
        <w:shd w:val="clear" w:color="auto" w:fill="FFFFFF"/>
        <w:spacing w:before="53" w:after="0" w:line="240" w:lineRule="auto"/>
        <w:ind w:left="533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 xml:space="preserve">Б.Л. </w:t>
      </w:r>
      <w:r w:rsidRPr="00C810B4">
        <w:rPr>
          <w:rFonts w:ascii="Times New Roman" w:hAnsi="Times New Roman" w:cs="Times New Roman"/>
          <w:b/>
          <w:spacing w:val="44"/>
          <w:sz w:val="24"/>
          <w:szCs w:val="24"/>
        </w:rPr>
        <w:t>Пастернак.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>«После дождя»;</w:t>
      </w:r>
    </w:p>
    <w:p w:rsidR="00C810B4" w:rsidRPr="00C810B4" w:rsidRDefault="00C810B4" w:rsidP="00C810B4">
      <w:pPr>
        <w:shd w:val="clear" w:color="auto" w:fill="FFFFFF"/>
        <w:spacing w:before="5" w:after="0" w:line="240" w:lineRule="auto"/>
        <w:ind w:left="533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r w:rsidRPr="00C810B4">
        <w:rPr>
          <w:rFonts w:ascii="Times New Roman" w:hAnsi="Times New Roman" w:cs="Times New Roman"/>
          <w:b/>
          <w:spacing w:val="43"/>
          <w:sz w:val="24"/>
          <w:szCs w:val="24"/>
        </w:rPr>
        <w:t>Заболоцкий.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>«Утро», «Подмосковные рощи»;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23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 xml:space="preserve">А.Т. </w:t>
      </w:r>
      <w:r w:rsidRPr="00C810B4">
        <w:rPr>
          <w:rFonts w:ascii="Times New Roman" w:hAnsi="Times New Roman" w:cs="Times New Roman"/>
          <w:b/>
          <w:spacing w:val="48"/>
          <w:sz w:val="24"/>
          <w:szCs w:val="24"/>
        </w:rPr>
        <w:t>Твардовский.</w:t>
      </w:r>
      <w:r w:rsidRPr="00C810B4">
        <w:rPr>
          <w:rFonts w:ascii="Times New Roman" w:hAnsi="Times New Roman" w:cs="Times New Roman"/>
          <w:sz w:val="24"/>
          <w:szCs w:val="24"/>
        </w:rPr>
        <w:t xml:space="preserve">  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>«Есть  обрыв,  где я,  играя...»,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i/>
          <w:iCs/>
          <w:sz w:val="24"/>
          <w:szCs w:val="24"/>
        </w:rPr>
        <w:t>«Я иду и радуюсь»;</w:t>
      </w:r>
    </w:p>
    <w:p w:rsidR="00C810B4" w:rsidRPr="00C810B4" w:rsidRDefault="00C810B4" w:rsidP="00C810B4">
      <w:pPr>
        <w:shd w:val="clear" w:color="auto" w:fill="FFFFFF"/>
        <w:spacing w:before="29" w:after="0" w:line="24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r w:rsidRPr="00C810B4">
        <w:rPr>
          <w:rFonts w:ascii="Times New Roman" w:hAnsi="Times New Roman" w:cs="Times New Roman"/>
          <w:b/>
          <w:spacing w:val="46"/>
          <w:sz w:val="24"/>
          <w:szCs w:val="24"/>
        </w:rPr>
        <w:t>Вознесенский.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«Снег в сентябре», </w:t>
      </w:r>
      <w:r w:rsidRPr="00C810B4">
        <w:rPr>
          <w:rFonts w:ascii="Times New Roman" w:hAnsi="Times New Roman" w:cs="Times New Roman"/>
          <w:sz w:val="24"/>
          <w:szCs w:val="24"/>
        </w:rPr>
        <w:t>стихотворения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других поэтов 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>о выбору.</w:t>
      </w:r>
    </w:p>
    <w:p w:rsidR="00C810B4" w:rsidRPr="00C810B4" w:rsidRDefault="00C810B4" w:rsidP="00C810B4">
      <w:pPr>
        <w:shd w:val="clear" w:color="auto" w:fill="FFFFFF"/>
        <w:spacing w:before="240"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6"/>
          <w:sz w:val="24"/>
          <w:szCs w:val="24"/>
        </w:rPr>
        <w:t>М.М. Пришвин</w:t>
      </w:r>
    </w:p>
    <w:p w:rsidR="00C810B4" w:rsidRPr="00C810B4" w:rsidRDefault="00C810B4" w:rsidP="00C810B4">
      <w:pPr>
        <w:shd w:val="clear" w:color="auto" w:fill="FFFFFF"/>
        <w:spacing w:before="38" w:after="0" w:line="240" w:lineRule="auto"/>
        <w:ind w:left="144" w:right="1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«Кладовая солнца»: </w:t>
      </w:r>
      <w:r w:rsidRPr="00C810B4">
        <w:rPr>
          <w:rFonts w:ascii="Times New Roman" w:hAnsi="Times New Roman" w:cs="Times New Roman"/>
          <w:sz w:val="24"/>
          <w:szCs w:val="24"/>
        </w:rPr>
        <w:t>родная природа в изображении писателя; воспитание в читателе зор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кости, наблюдательности, чувства красоты, любви к природе.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44" w:right="2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сказочные и мифологические мотивы (развитие представлений).</w:t>
      </w:r>
    </w:p>
    <w:p w:rsidR="00C810B4" w:rsidRPr="00C810B4" w:rsidRDefault="00C810B4" w:rsidP="00C810B4">
      <w:pPr>
        <w:shd w:val="clear" w:color="auto" w:fill="FFFFFF"/>
        <w:spacing w:before="14" w:after="0" w:line="240" w:lineRule="auto"/>
        <w:ind w:left="125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сочинение-зарисовка, различные виды пере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сказа.</w:t>
      </w:r>
    </w:p>
    <w:p w:rsidR="00C810B4" w:rsidRPr="00C810B4" w:rsidRDefault="00C810B4" w:rsidP="00C810B4">
      <w:pPr>
        <w:shd w:val="clear" w:color="auto" w:fill="FFFFFF"/>
        <w:spacing w:before="48" w:after="0" w:line="240" w:lineRule="auto"/>
        <w:ind w:left="115" w:right="5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с другими искусствами: </w:t>
      </w:r>
      <w:r w:rsidRPr="00C810B4">
        <w:rPr>
          <w:rFonts w:ascii="Times New Roman" w:hAnsi="Times New Roman" w:cs="Times New Roman"/>
          <w:sz w:val="24"/>
          <w:szCs w:val="24"/>
        </w:rPr>
        <w:t xml:space="preserve">иллюстрации </w:t>
      </w:r>
      <w:r w:rsidRPr="00C810B4">
        <w:rPr>
          <w:rFonts w:ascii="Times New Roman" w:hAnsi="Times New Roman" w:cs="Times New Roman"/>
          <w:bCs/>
          <w:sz w:val="24"/>
          <w:szCs w:val="24"/>
        </w:rPr>
        <w:t>к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sz w:val="24"/>
          <w:szCs w:val="24"/>
        </w:rPr>
        <w:t>эпизоду, устное рисование.</w:t>
      </w:r>
    </w:p>
    <w:p w:rsidR="00C810B4" w:rsidRPr="00C810B4" w:rsidRDefault="00C810B4" w:rsidP="00C810B4">
      <w:pPr>
        <w:shd w:val="clear" w:color="auto" w:fill="FFFFFF"/>
        <w:spacing w:before="274"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В.К. </w:t>
      </w:r>
      <w:proofErr w:type="spellStart"/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>Железников</w:t>
      </w:r>
      <w:proofErr w:type="spellEnd"/>
    </w:p>
    <w:p w:rsidR="00C810B4" w:rsidRPr="00C810B4" w:rsidRDefault="00C810B4" w:rsidP="00C810B4">
      <w:pPr>
        <w:shd w:val="clear" w:color="auto" w:fill="FFFFFF"/>
        <w:spacing w:before="29" w:after="0" w:line="240" w:lineRule="auto"/>
        <w:ind w:left="86" w:right="67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«Троп»: </w:t>
      </w:r>
      <w:r w:rsidRPr="00C810B4">
        <w:rPr>
          <w:rFonts w:ascii="Times New Roman" w:hAnsi="Times New Roman" w:cs="Times New Roman"/>
          <w:sz w:val="24"/>
          <w:szCs w:val="24"/>
        </w:rPr>
        <w:t>мир животных и че</w:t>
      </w:r>
      <w:r w:rsidRPr="00C810B4">
        <w:rPr>
          <w:rFonts w:ascii="Times New Roman" w:hAnsi="Times New Roman" w:cs="Times New Roman"/>
          <w:sz w:val="24"/>
          <w:szCs w:val="24"/>
        </w:rPr>
        <w:softHyphen/>
        <w:t xml:space="preserve">ловека в изображении писателя. Образы Тропа, Пети </w:t>
      </w:r>
      <w:r w:rsidRPr="00C810B4">
        <w:rPr>
          <w:rFonts w:ascii="Times New Roman" w:hAnsi="Times New Roman" w:cs="Times New Roman"/>
          <w:bCs/>
          <w:sz w:val="24"/>
          <w:szCs w:val="24"/>
        </w:rPr>
        <w:t>и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sz w:val="24"/>
          <w:szCs w:val="24"/>
        </w:rPr>
        <w:t>Маши. Тема доброты, чувства благодарности, верности.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82" w:right="8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творческая мастерская — написание расска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за по заданному сюжету.</w:t>
      </w:r>
    </w:p>
    <w:p w:rsidR="00C810B4" w:rsidRPr="00C810B4" w:rsidRDefault="00C810B4" w:rsidP="00C810B4">
      <w:pPr>
        <w:shd w:val="clear" w:color="auto" w:fill="FFFFFF"/>
        <w:spacing w:before="245"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>Н.М. Рубцов</w:t>
      </w:r>
    </w:p>
    <w:p w:rsidR="00C810B4" w:rsidRPr="00C810B4" w:rsidRDefault="00C810B4" w:rsidP="00C810B4">
      <w:pPr>
        <w:shd w:val="clear" w:color="auto" w:fill="FFFFFF"/>
        <w:spacing w:before="29" w:after="0" w:line="240" w:lineRule="auto"/>
        <w:ind w:left="62" w:right="9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поэте.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>«Звезда полей», «Тихая моя ро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дина». </w:t>
      </w:r>
      <w:r w:rsidRPr="00C810B4">
        <w:rPr>
          <w:rFonts w:ascii="Times New Roman" w:hAnsi="Times New Roman" w:cs="Times New Roman"/>
          <w:sz w:val="24"/>
          <w:szCs w:val="24"/>
        </w:rPr>
        <w:t>Человек и природа в стихотворении. Образный строй.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3" w:right="10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художественная идея, кольцевая ком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позиция.</w:t>
      </w:r>
    </w:p>
    <w:p w:rsidR="00C810B4" w:rsidRPr="00C810B4" w:rsidRDefault="00C810B4" w:rsidP="00C810B4">
      <w:pPr>
        <w:shd w:val="clear" w:color="auto" w:fill="FFFFFF"/>
        <w:spacing w:before="43"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C810B4" w:rsidRPr="00C810B4" w:rsidRDefault="00C810B4" w:rsidP="00C810B4">
      <w:pPr>
        <w:shd w:val="clear" w:color="auto" w:fill="FFFFFF"/>
        <w:spacing w:before="499" w:after="0" w:line="240" w:lineRule="auto"/>
        <w:ind w:right="922"/>
        <w:jc w:val="center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Произведения </w:t>
      </w:r>
      <w:r w:rsidRPr="00C810B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  </w:t>
      </w:r>
      <w:r w:rsidRPr="00C810B4">
        <w:rPr>
          <w:rFonts w:ascii="Times New Roman" w:hAnsi="Times New Roman" w:cs="Times New Roman"/>
          <w:b/>
          <w:bCs/>
          <w:spacing w:val="42"/>
          <w:sz w:val="24"/>
          <w:szCs w:val="24"/>
        </w:rPr>
        <w:t>Великой</w:t>
      </w:r>
      <w:r w:rsidRPr="00C810B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</w:t>
      </w:r>
      <w:r w:rsidRPr="00C810B4">
        <w:rPr>
          <w:rFonts w:ascii="Times New Roman" w:hAnsi="Times New Roman" w:cs="Times New Roman"/>
          <w:b/>
          <w:bCs/>
          <w:spacing w:val="41"/>
          <w:sz w:val="24"/>
          <w:szCs w:val="24"/>
        </w:rPr>
        <w:t>Отечественной</w:t>
      </w:r>
      <w:r w:rsidRPr="00C810B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</w:t>
      </w:r>
      <w:r w:rsidRPr="00C810B4">
        <w:rPr>
          <w:rFonts w:ascii="Times New Roman" w:hAnsi="Times New Roman" w:cs="Times New Roman"/>
          <w:b/>
          <w:bCs/>
          <w:spacing w:val="39"/>
          <w:sz w:val="24"/>
          <w:szCs w:val="24"/>
        </w:rPr>
        <w:t>войне</w:t>
      </w:r>
    </w:p>
    <w:p w:rsidR="00C810B4" w:rsidRPr="00C810B4" w:rsidRDefault="00C810B4" w:rsidP="00C810B4">
      <w:pPr>
        <w:shd w:val="clear" w:color="auto" w:fill="FFFFFF"/>
        <w:spacing w:before="264" w:after="0" w:line="240" w:lineRule="auto"/>
        <w:ind w:right="149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0B4">
        <w:rPr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</w:t>
      </w:r>
      <w:r w:rsidRPr="00C810B4">
        <w:rPr>
          <w:rFonts w:ascii="Times New Roman" w:hAnsi="Times New Roman" w:cs="Times New Roman"/>
          <w:sz w:val="24"/>
          <w:szCs w:val="24"/>
        </w:rPr>
        <w:softHyphen/>
        <w:t xml:space="preserve">сти, подвига, долга, жизни и смерти, бессмертия, любви </w:t>
      </w:r>
      <w:r w:rsidRPr="00C810B4">
        <w:rPr>
          <w:rFonts w:ascii="Times New Roman" w:hAnsi="Times New Roman" w:cs="Times New Roman"/>
          <w:bCs/>
          <w:sz w:val="24"/>
          <w:szCs w:val="24"/>
        </w:rPr>
        <w:t>к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sz w:val="24"/>
          <w:szCs w:val="24"/>
        </w:rPr>
        <w:t>ро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дине: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spacing w:val="35"/>
          <w:sz w:val="24"/>
          <w:szCs w:val="24"/>
        </w:rPr>
        <w:t>Д.С.Самойлов.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«Сороковые»; </w:t>
      </w:r>
      <w:r w:rsidRPr="00C810B4">
        <w:rPr>
          <w:rFonts w:ascii="Times New Roman" w:hAnsi="Times New Roman" w:cs="Times New Roman"/>
          <w:spacing w:val="41"/>
          <w:sz w:val="24"/>
          <w:szCs w:val="24"/>
        </w:rPr>
        <w:t>М.В.Исаковский.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21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«В прифронтовом лесу»; </w:t>
      </w:r>
      <w:r w:rsidRPr="00C810B4">
        <w:rPr>
          <w:rFonts w:ascii="Times New Roman" w:hAnsi="Times New Roman" w:cs="Times New Roman"/>
          <w:sz w:val="24"/>
          <w:szCs w:val="24"/>
        </w:rPr>
        <w:t xml:space="preserve">В.П. </w:t>
      </w:r>
      <w:r w:rsidRPr="00C810B4">
        <w:rPr>
          <w:rFonts w:ascii="Times New Roman" w:hAnsi="Times New Roman" w:cs="Times New Roman"/>
          <w:spacing w:val="47"/>
          <w:sz w:val="24"/>
          <w:szCs w:val="24"/>
        </w:rPr>
        <w:t>Астафьев.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«Конь с розовой гривой», «Яшка Лось» </w:t>
      </w:r>
      <w:r w:rsidRPr="00C810B4">
        <w:rPr>
          <w:rFonts w:ascii="Times New Roman" w:hAnsi="Times New Roman" w:cs="Times New Roman"/>
          <w:sz w:val="24"/>
          <w:szCs w:val="24"/>
        </w:rPr>
        <w:t>— по выбору.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0" w:right="206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подбор эпиграфа к сочинению.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24" w:right="19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Связь </w:t>
      </w:r>
      <w:r w:rsidRPr="00C810B4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другими искусствами: </w:t>
      </w:r>
      <w:r w:rsidRPr="00C810B4">
        <w:rPr>
          <w:rFonts w:ascii="Times New Roman" w:hAnsi="Times New Roman" w:cs="Times New Roman"/>
          <w:spacing w:val="-1"/>
          <w:sz w:val="24"/>
          <w:szCs w:val="24"/>
        </w:rPr>
        <w:t>подбор иллюстраций и музы</w:t>
      </w:r>
      <w:r w:rsidRPr="00C810B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810B4">
        <w:rPr>
          <w:rFonts w:ascii="Times New Roman" w:hAnsi="Times New Roman" w:cs="Times New Roman"/>
          <w:sz w:val="24"/>
          <w:szCs w:val="24"/>
        </w:rPr>
        <w:t>кальных записей к литературно-музыкальному вечеру.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34" w:right="17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Возможные виды внеурочной деятельности: </w:t>
      </w:r>
      <w:r w:rsidRPr="00C810B4">
        <w:rPr>
          <w:rFonts w:ascii="Times New Roman" w:hAnsi="Times New Roman" w:cs="Times New Roman"/>
          <w:spacing w:val="-2"/>
          <w:sz w:val="24"/>
          <w:szCs w:val="24"/>
        </w:rPr>
        <w:t xml:space="preserve">письма с войны </w:t>
      </w:r>
      <w:r w:rsidRPr="00C810B4">
        <w:rPr>
          <w:rFonts w:ascii="Times New Roman" w:hAnsi="Times New Roman" w:cs="Times New Roman"/>
          <w:sz w:val="24"/>
          <w:szCs w:val="24"/>
        </w:rPr>
        <w:t>и на войну.</w:t>
      </w:r>
    </w:p>
    <w:p w:rsidR="00C810B4" w:rsidRPr="00C810B4" w:rsidRDefault="00C810B4" w:rsidP="00C810B4">
      <w:pPr>
        <w:shd w:val="clear" w:color="auto" w:fill="FFFFFF"/>
        <w:spacing w:before="187" w:after="0" w:line="240" w:lineRule="auto"/>
        <w:ind w:left="1469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Из  </w:t>
      </w:r>
      <w:r w:rsidRPr="00C810B4">
        <w:rPr>
          <w:rFonts w:ascii="Times New Roman" w:hAnsi="Times New Roman" w:cs="Times New Roman"/>
          <w:b/>
          <w:bCs/>
          <w:spacing w:val="47"/>
          <w:sz w:val="24"/>
          <w:szCs w:val="24"/>
        </w:rPr>
        <w:t>зарубежной</w:t>
      </w:r>
      <w:r w:rsidRPr="00C810B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Pr="00C810B4">
        <w:rPr>
          <w:rFonts w:ascii="Times New Roman" w:hAnsi="Times New Roman" w:cs="Times New Roman"/>
          <w:b/>
          <w:bCs/>
          <w:spacing w:val="46"/>
          <w:sz w:val="24"/>
          <w:szCs w:val="24"/>
        </w:rPr>
        <w:t>литературы</w:t>
      </w:r>
    </w:p>
    <w:p w:rsidR="00C810B4" w:rsidRPr="00C810B4" w:rsidRDefault="00C810B4" w:rsidP="00C810B4">
      <w:pPr>
        <w:shd w:val="clear" w:color="auto" w:fill="FFFFFF"/>
        <w:spacing w:before="283" w:after="0"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5"/>
          <w:sz w:val="24"/>
          <w:szCs w:val="24"/>
        </w:rPr>
        <w:t>М. Твен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62" w:right="13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</w:t>
      </w:r>
      <w:proofErr w:type="spellStart"/>
      <w:r w:rsidRPr="00C810B4">
        <w:rPr>
          <w:rFonts w:ascii="Times New Roman" w:hAnsi="Times New Roman" w:cs="Times New Roman"/>
          <w:i/>
          <w:iCs/>
          <w:sz w:val="24"/>
          <w:szCs w:val="24"/>
        </w:rPr>
        <w:t>Гекльберри</w:t>
      </w:r>
      <w:proofErr w:type="spellEnd"/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 Фин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на»: </w:t>
      </w:r>
      <w:r w:rsidRPr="00C810B4">
        <w:rPr>
          <w:rFonts w:ascii="Times New Roman" w:hAnsi="Times New Roman" w:cs="Times New Roman"/>
          <w:sz w:val="24"/>
          <w:szCs w:val="24"/>
        </w:rPr>
        <w:t>мир детства, образы детей. Стремление к независимости — отличительное качество маленьких героев М. Твена. Приемы со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здания детских характеров. Юмористическое и комическое.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ответы на вопросы, различные виды чтения</w:t>
      </w:r>
    </w:p>
    <w:p w:rsidR="00C810B4" w:rsidRPr="00C810B4" w:rsidRDefault="00C810B4" w:rsidP="00C810B4">
      <w:pPr>
        <w:shd w:val="clear" w:color="auto" w:fill="FFFFFF"/>
        <w:spacing w:before="29"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>и пересказа.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442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pacing w:val="-1"/>
          <w:sz w:val="24"/>
          <w:szCs w:val="24"/>
        </w:rPr>
        <w:t xml:space="preserve">устное </w:t>
      </w:r>
      <w:r w:rsidRPr="00C810B4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рисование.</w:t>
      </w:r>
    </w:p>
    <w:p w:rsidR="00C810B4" w:rsidRPr="00C810B4" w:rsidRDefault="00C810B4" w:rsidP="00C810B4">
      <w:pPr>
        <w:shd w:val="clear" w:color="auto" w:fill="FFFFFF"/>
        <w:spacing w:before="226"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>О.Генри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«Вождь краснокожих»: о </w:t>
      </w:r>
      <w:r w:rsidRPr="00C810B4">
        <w:rPr>
          <w:rFonts w:ascii="Times New Roman" w:hAnsi="Times New Roman" w:cs="Times New Roman"/>
          <w:sz w:val="24"/>
          <w:szCs w:val="24"/>
        </w:rPr>
        <w:t>дет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стве — с улыбкой и всерьез (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 xml:space="preserve"> и взрослые в рассказе). </w:t>
      </w: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рассказ от другого лица.</w:t>
      </w:r>
    </w:p>
    <w:p w:rsidR="00C810B4" w:rsidRPr="00C810B4" w:rsidRDefault="00C810B4" w:rsidP="00C810B4">
      <w:pPr>
        <w:shd w:val="clear" w:color="auto" w:fill="FFFFFF"/>
        <w:spacing w:before="230" w:after="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>Х.К. Андерсен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44" w:right="6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Утверждение непреходящих христианских ценностей в творчестве писателя.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«Чайник»: </w:t>
      </w:r>
      <w:r w:rsidRPr="00C810B4">
        <w:rPr>
          <w:rFonts w:ascii="Times New Roman" w:hAnsi="Times New Roman" w:cs="Times New Roman"/>
          <w:sz w:val="24"/>
          <w:szCs w:val="24"/>
        </w:rPr>
        <w:t>мир добра и красоты. Хри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стианские мотивы в произведении: умение отдавать, разобла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чение гордыни.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68" w:right="5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C810B4">
        <w:rPr>
          <w:rFonts w:ascii="Times New Roman" w:hAnsi="Times New Roman" w:cs="Times New Roman"/>
          <w:sz w:val="24"/>
          <w:szCs w:val="24"/>
        </w:rPr>
        <w:t>литературная сказка (развитие пред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73" w:right="43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подробный пересказ, краткий план, изложе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ние с элементами рассуждения.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28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C810B4" w:rsidRPr="00C810B4" w:rsidRDefault="00C810B4" w:rsidP="00C810B4">
      <w:pPr>
        <w:shd w:val="clear" w:color="auto" w:fill="FFFFFF"/>
        <w:spacing w:before="202" w:after="0" w:line="240" w:lineRule="auto"/>
        <w:ind w:left="523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>Дж. Лондон</w:t>
      </w:r>
    </w:p>
    <w:p w:rsidR="00C810B4" w:rsidRPr="00C810B4" w:rsidRDefault="00C810B4" w:rsidP="00C810B4">
      <w:p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«Любовь к жизни»: </w:t>
      </w:r>
      <w:r w:rsidRPr="00C810B4">
        <w:rPr>
          <w:rFonts w:ascii="Times New Roman" w:hAnsi="Times New Roman" w:cs="Times New Roman"/>
          <w:sz w:val="24"/>
          <w:szCs w:val="24"/>
        </w:rPr>
        <w:t>жизне</w:t>
      </w:r>
      <w:r w:rsidRPr="00C810B4">
        <w:rPr>
          <w:rFonts w:ascii="Times New Roman" w:hAnsi="Times New Roman" w:cs="Times New Roman"/>
          <w:sz w:val="24"/>
          <w:szCs w:val="24"/>
        </w:rPr>
        <w:softHyphen/>
        <w:t>утверждающий пафос рассказа, гимн мужеству и отваге, сюжет и основные образы. Воспитательный смысл произведения.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 «В прифронтовом лесу»; </w:t>
      </w:r>
      <w:r w:rsidRPr="00C810B4">
        <w:rPr>
          <w:rFonts w:ascii="Times New Roman" w:hAnsi="Times New Roman" w:cs="Times New Roman"/>
          <w:sz w:val="24"/>
          <w:szCs w:val="24"/>
        </w:rPr>
        <w:t xml:space="preserve">В.П. </w:t>
      </w:r>
      <w:r w:rsidRPr="00C810B4">
        <w:rPr>
          <w:rFonts w:ascii="Times New Roman" w:hAnsi="Times New Roman" w:cs="Times New Roman"/>
          <w:spacing w:val="45"/>
          <w:sz w:val="24"/>
          <w:szCs w:val="24"/>
        </w:rPr>
        <w:t>Астафьев.</w:t>
      </w:r>
      <w:r w:rsidRPr="00C810B4">
        <w:rPr>
          <w:rFonts w:ascii="Times New Roman" w:hAnsi="Times New Roman" w:cs="Times New Roman"/>
          <w:sz w:val="24"/>
          <w:szCs w:val="24"/>
        </w:rPr>
        <w:t xml:space="preserve">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«Конь с розовой гривой», «Яшка Лось» </w:t>
      </w:r>
      <w:r w:rsidRPr="00C810B4">
        <w:rPr>
          <w:rFonts w:ascii="Times New Roman" w:hAnsi="Times New Roman" w:cs="Times New Roman"/>
          <w:sz w:val="24"/>
          <w:szCs w:val="24"/>
        </w:rPr>
        <w:t>— по выбору.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C810B4"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наизусть, составление цитатного плана, подбор эпиграфа к сочинению.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C810B4">
        <w:rPr>
          <w:rFonts w:ascii="Times New Roman" w:hAnsi="Times New Roman" w:cs="Times New Roman"/>
          <w:sz w:val="24"/>
          <w:szCs w:val="24"/>
        </w:rPr>
        <w:t>: подбор иллюстраций и музыкальных записей к литературно-музыкальному вечеру.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C810B4">
        <w:rPr>
          <w:rFonts w:ascii="Times New Roman" w:hAnsi="Times New Roman" w:cs="Times New Roman"/>
          <w:sz w:val="24"/>
          <w:szCs w:val="24"/>
        </w:rPr>
        <w:t>: письма с войны и на войну.</w:t>
      </w:r>
    </w:p>
    <w:p w:rsidR="00AC5485" w:rsidRDefault="00AC5485" w:rsidP="00C810B4">
      <w:pPr>
        <w:shd w:val="clear" w:color="auto" w:fill="FFFFFF"/>
        <w:spacing w:before="245" w:after="0" w:line="240" w:lineRule="auto"/>
        <w:ind w:left="14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85" w:rsidRDefault="00AC5485" w:rsidP="00C810B4">
      <w:pPr>
        <w:shd w:val="clear" w:color="auto" w:fill="FFFFFF"/>
        <w:spacing w:before="245" w:after="0" w:line="240" w:lineRule="auto"/>
        <w:ind w:left="14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85" w:rsidRDefault="00AC5485" w:rsidP="00C810B4">
      <w:pPr>
        <w:shd w:val="clear" w:color="auto" w:fill="FFFFFF"/>
        <w:spacing w:before="245" w:after="0" w:line="240" w:lineRule="auto"/>
        <w:ind w:left="14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B4" w:rsidRPr="00C810B4" w:rsidRDefault="00C810B4" w:rsidP="00C810B4">
      <w:pPr>
        <w:shd w:val="clear" w:color="auto" w:fill="FFFFFF"/>
        <w:spacing w:before="245" w:after="0" w:line="240" w:lineRule="auto"/>
        <w:ind w:left="14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 </w:t>
      </w:r>
      <w:r w:rsidRPr="00C810B4">
        <w:rPr>
          <w:rFonts w:ascii="Times New Roman" w:hAnsi="Times New Roman" w:cs="Times New Roman"/>
          <w:b/>
          <w:spacing w:val="51"/>
          <w:sz w:val="24"/>
          <w:szCs w:val="24"/>
        </w:rPr>
        <w:t>зарубежной</w:t>
      </w:r>
      <w:r w:rsidRPr="00C810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10B4">
        <w:rPr>
          <w:rFonts w:ascii="Times New Roman" w:hAnsi="Times New Roman" w:cs="Times New Roman"/>
          <w:b/>
          <w:spacing w:val="51"/>
          <w:sz w:val="24"/>
          <w:szCs w:val="24"/>
        </w:rPr>
        <w:t>литературы</w:t>
      </w:r>
    </w:p>
    <w:p w:rsidR="00C810B4" w:rsidRPr="00C810B4" w:rsidRDefault="00C810B4" w:rsidP="00C810B4">
      <w:pPr>
        <w:shd w:val="clear" w:color="auto" w:fill="FFFFFF"/>
        <w:spacing w:before="235" w:after="0" w:line="240" w:lineRule="auto"/>
        <w:ind w:left="341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М. Твен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</w:t>
      </w:r>
      <w:proofErr w:type="spellStart"/>
      <w:r w:rsidRPr="00C810B4">
        <w:rPr>
          <w:rFonts w:ascii="Times New Roman" w:hAnsi="Times New Roman" w:cs="Times New Roman"/>
          <w:i/>
          <w:iCs/>
          <w:sz w:val="24"/>
          <w:szCs w:val="24"/>
        </w:rPr>
        <w:t>Гекльберри</w:t>
      </w:r>
      <w:proofErr w:type="spellEnd"/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 Финна»: </w:t>
      </w:r>
      <w:r w:rsidRPr="00C810B4">
        <w:rPr>
          <w:rFonts w:ascii="Times New Roman" w:hAnsi="Times New Roman" w:cs="Times New Roman"/>
          <w:sz w:val="24"/>
          <w:szCs w:val="24"/>
        </w:rPr>
        <w:t>мир детства, образы детей. Стремление к независимости — отличительное качество маленьких героев М. Твена. Приемы создания детских характеров. Юмористическое и комическое.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>Развитие речи: ответы на вопросы, различные виды чтения и пересказа.</w:t>
      </w:r>
    </w:p>
    <w:p w:rsidR="00C810B4" w:rsidRPr="00C810B4" w:rsidRDefault="00C810B4" w:rsidP="00C810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>Связь с другими искусствами: устное рисование.</w:t>
      </w:r>
    </w:p>
    <w:p w:rsidR="00C810B4" w:rsidRPr="00C810B4" w:rsidRDefault="00C810B4" w:rsidP="00C810B4">
      <w:pPr>
        <w:shd w:val="clear" w:color="auto" w:fill="FFFFFF"/>
        <w:spacing w:before="216" w:after="0" w:line="240" w:lineRule="auto"/>
        <w:ind w:left="350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О.Генри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«Вождь краснокожих»: </w:t>
      </w:r>
      <w:r w:rsidRPr="00C810B4">
        <w:rPr>
          <w:rFonts w:ascii="Times New Roman" w:hAnsi="Times New Roman" w:cs="Times New Roman"/>
          <w:sz w:val="24"/>
          <w:szCs w:val="24"/>
        </w:rPr>
        <w:t>о детстве — с улыбкой и всерьез (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 xml:space="preserve"> и взрослые в рассказе). Развитие речи: рассказ от другого лица.</w:t>
      </w:r>
    </w:p>
    <w:p w:rsidR="00C810B4" w:rsidRPr="00C810B4" w:rsidRDefault="00C810B4" w:rsidP="00C810B4">
      <w:pPr>
        <w:shd w:val="clear" w:color="auto" w:fill="FFFFFF"/>
        <w:spacing w:before="211" w:after="0" w:line="240" w:lineRule="auto"/>
        <w:ind w:left="346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Х.К. Андерсен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Утверждение непреходящих христианских ценностей в творчестве писателя.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«Чайник»: </w:t>
      </w:r>
      <w:r w:rsidRPr="00C810B4">
        <w:rPr>
          <w:rFonts w:ascii="Times New Roman" w:hAnsi="Times New Roman" w:cs="Times New Roman"/>
          <w:sz w:val="24"/>
          <w:szCs w:val="24"/>
        </w:rPr>
        <w:t>мир добра и красоты. Христианские мотивы в произведении: умение отдавать, разоблачение гордыни.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>Теория литературы: литературная сказка (развитие представлений).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10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>Развитие речи: подробный пересказ, краткий план, изложение с элементами рассуждения.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>Связь с другими искусствами: рисунки учащихся.</w:t>
      </w:r>
    </w:p>
    <w:p w:rsidR="00C810B4" w:rsidRPr="00C810B4" w:rsidRDefault="00C810B4" w:rsidP="00C810B4">
      <w:pPr>
        <w:shd w:val="clear" w:color="auto" w:fill="FFFFFF"/>
        <w:spacing w:before="187" w:after="0" w:line="240" w:lineRule="auto"/>
        <w:ind w:left="336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Дж. Лондон</w:t>
      </w:r>
    </w:p>
    <w:p w:rsidR="00C810B4" w:rsidRPr="00C810B4" w:rsidRDefault="00C810B4" w:rsidP="00C8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810B4">
        <w:rPr>
          <w:rFonts w:ascii="Times New Roman" w:hAnsi="Times New Roman" w:cs="Times New Roman"/>
          <w:i/>
          <w:iCs/>
          <w:sz w:val="24"/>
          <w:szCs w:val="24"/>
        </w:rPr>
        <w:t xml:space="preserve">«Любовь к жизни»: </w:t>
      </w:r>
      <w:r w:rsidRPr="00C810B4">
        <w:rPr>
          <w:rFonts w:ascii="Times New Roman" w:hAnsi="Times New Roman" w:cs="Times New Roman"/>
          <w:sz w:val="24"/>
          <w:szCs w:val="24"/>
        </w:rPr>
        <w:t>жизнеутверждающий пафос рассказа, гимн мужеству и отваге, сюжет и основные образы. Воспитательный смысл произведения.</w:t>
      </w:r>
    </w:p>
    <w:p w:rsidR="00C810B4" w:rsidRPr="00C810B4" w:rsidRDefault="00C810B4" w:rsidP="00C810B4">
      <w:pPr>
        <w:shd w:val="clear" w:color="auto" w:fill="FFFFFF"/>
        <w:spacing w:before="24" w:after="0" w:line="240" w:lineRule="auto"/>
        <w:ind w:left="12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C810B4">
        <w:rPr>
          <w:rFonts w:ascii="Times New Roman" w:hAnsi="Times New Roman" w:cs="Times New Roman"/>
          <w:sz w:val="24"/>
          <w:szCs w:val="24"/>
        </w:rPr>
        <w:t>цитатный план; пересказ по плану, подготовка вопросов для обсуждения.</w:t>
      </w:r>
    </w:p>
    <w:p w:rsidR="00C810B4" w:rsidRPr="00C810B4" w:rsidRDefault="00C810B4" w:rsidP="00C810B4">
      <w:pPr>
        <w:shd w:val="clear" w:color="auto" w:fill="FFFFFF"/>
        <w:spacing w:before="254" w:after="0" w:line="240" w:lineRule="auto"/>
        <w:ind w:left="451"/>
        <w:rPr>
          <w:rFonts w:ascii="Times New Roman" w:hAnsi="Times New Roman" w:cs="Times New Roman"/>
          <w:b/>
          <w:sz w:val="24"/>
          <w:szCs w:val="24"/>
        </w:rPr>
      </w:pPr>
      <w:r w:rsidRPr="00C810B4">
        <w:rPr>
          <w:rFonts w:ascii="Times New Roman" w:hAnsi="Times New Roman" w:cs="Times New Roman"/>
          <w:b/>
          <w:sz w:val="24"/>
          <w:szCs w:val="24"/>
        </w:rPr>
        <w:t>А. Сент-Экзюпери</w:t>
      </w:r>
    </w:p>
    <w:p w:rsidR="00C810B4" w:rsidRPr="00C810B4" w:rsidRDefault="00C810B4" w:rsidP="00C810B4">
      <w:pPr>
        <w:shd w:val="clear" w:color="auto" w:fill="FFFFFF"/>
        <w:spacing w:before="24" w:after="0" w:line="240" w:lineRule="auto"/>
        <w:ind w:left="101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sz w:val="24"/>
          <w:szCs w:val="24"/>
        </w:rPr>
        <w:t>Удивительная жизнь удивительного писателя. Сказка «Маленький принц»: когда дети открывают мир взрослым, или что бывает, когда взрослые умеют слышать детей. Основные темы и мотивы сказки. Большой мир маленького принца.</w:t>
      </w:r>
    </w:p>
    <w:p w:rsidR="00C810B4" w:rsidRPr="00C810B4" w:rsidRDefault="00C810B4" w:rsidP="00C810B4">
      <w:pPr>
        <w:shd w:val="clear" w:color="auto" w:fill="FFFFFF"/>
        <w:spacing w:after="0" w:line="240" w:lineRule="auto"/>
        <w:ind w:left="91"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proofErr w:type="gramStart"/>
      <w:r w:rsidRPr="00C810B4">
        <w:rPr>
          <w:rFonts w:ascii="Times New Roman" w:hAnsi="Times New Roman" w:cs="Times New Roman"/>
          <w:sz w:val="24"/>
          <w:szCs w:val="24"/>
        </w:rPr>
        <w:t>сказочное</w:t>
      </w:r>
      <w:proofErr w:type="gramEnd"/>
      <w:r w:rsidRPr="00C810B4">
        <w:rPr>
          <w:rFonts w:ascii="Times New Roman" w:hAnsi="Times New Roman" w:cs="Times New Roman"/>
          <w:sz w:val="24"/>
          <w:szCs w:val="24"/>
        </w:rPr>
        <w:t>, реальное и символическое в произведении А. Сент-Экзюпери.</w:t>
      </w:r>
    </w:p>
    <w:p w:rsidR="00C810B4" w:rsidRPr="00C810B4" w:rsidRDefault="00C810B4" w:rsidP="00C810B4">
      <w:pPr>
        <w:shd w:val="clear" w:color="auto" w:fill="FFFFFF"/>
        <w:spacing w:before="10" w:after="0" w:line="240" w:lineRule="auto"/>
        <w:ind w:left="82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810B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Связь с другими искусствами: </w:t>
      </w:r>
      <w:r w:rsidRPr="00C810B4">
        <w:rPr>
          <w:rFonts w:ascii="Times New Roman" w:hAnsi="Times New Roman" w:cs="Times New Roman"/>
          <w:spacing w:val="-2"/>
          <w:sz w:val="24"/>
          <w:szCs w:val="24"/>
        </w:rPr>
        <w:t xml:space="preserve">сказка А. Сент-Экзюпери на </w:t>
      </w:r>
      <w:r w:rsidRPr="00C810B4">
        <w:rPr>
          <w:rFonts w:ascii="Times New Roman" w:hAnsi="Times New Roman" w:cs="Times New Roman"/>
          <w:sz w:val="24"/>
          <w:szCs w:val="24"/>
        </w:rPr>
        <w:t>языке других искусств. Рисунки детей по мотивам «Маленького принца».</w:t>
      </w:r>
    </w:p>
    <w:p w:rsidR="009C0F61" w:rsidRPr="009C0F61" w:rsidRDefault="009C0F61" w:rsidP="00C810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5485" w:rsidRDefault="00AC5485" w:rsidP="0088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85" w:rsidRDefault="00AC5485" w:rsidP="0088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85" w:rsidRDefault="00AC5485" w:rsidP="0088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85" w:rsidRDefault="00AC5485" w:rsidP="0088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85" w:rsidRDefault="00AC5485" w:rsidP="00AC54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8C4" w:rsidRPr="00651597" w:rsidRDefault="004A2B2F" w:rsidP="0088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2B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58C4" w:rsidRPr="00651597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литературы в 6 классе (102 ч)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646"/>
        <w:gridCol w:w="1502"/>
      </w:tblGrid>
      <w:tr w:rsidR="00E566FF" w:rsidRPr="00651597" w:rsidTr="00E566FF">
        <w:tc>
          <w:tcPr>
            <w:tcW w:w="534" w:type="dxa"/>
          </w:tcPr>
          <w:p w:rsidR="00E566FF" w:rsidRPr="00651597" w:rsidRDefault="00E566FF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E566FF" w:rsidRPr="00651597" w:rsidRDefault="00E566FF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02" w:type="dxa"/>
          </w:tcPr>
          <w:p w:rsidR="00E566FF" w:rsidRPr="00651597" w:rsidRDefault="00E566FF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66FF" w:rsidRPr="00651597" w:rsidTr="00E566FF">
        <w:tc>
          <w:tcPr>
            <w:tcW w:w="534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02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6FF" w:rsidRPr="00651597" w:rsidTr="00E566FF">
        <w:tc>
          <w:tcPr>
            <w:tcW w:w="534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Из греческой мифологии</w:t>
            </w:r>
          </w:p>
        </w:tc>
        <w:tc>
          <w:tcPr>
            <w:tcW w:w="1502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66FF" w:rsidRPr="00651597" w:rsidTr="00E566FF">
        <w:tc>
          <w:tcPr>
            <w:tcW w:w="534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02" w:type="dxa"/>
          </w:tcPr>
          <w:p w:rsidR="00E566FF" w:rsidRPr="00651597" w:rsidRDefault="00215375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0BE" w:rsidRPr="00651597" w:rsidTr="00E566FF">
        <w:tc>
          <w:tcPr>
            <w:tcW w:w="534" w:type="dxa"/>
          </w:tcPr>
          <w:p w:rsidR="009430BE" w:rsidRPr="00651597" w:rsidRDefault="009430BE" w:rsidP="00C8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502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0BE" w:rsidRPr="00651597" w:rsidTr="00E566FF">
        <w:tc>
          <w:tcPr>
            <w:tcW w:w="534" w:type="dxa"/>
          </w:tcPr>
          <w:p w:rsidR="009430BE" w:rsidRPr="00651597" w:rsidRDefault="009430BE" w:rsidP="00C8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651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502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30BE" w:rsidRPr="00651597" w:rsidTr="00E566FF">
        <w:tc>
          <w:tcPr>
            <w:tcW w:w="534" w:type="dxa"/>
          </w:tcPr>
          <w:p w:rsidR="009430BE" w:rsidRPr="00651597" w:rsidRDefault="009430BE" w:rsidP="00C8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651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  века (51 ч)</w:t>
            </w:r>
          </w:p>
        </w:tc>
        <w:tc>
          <w:tcPr>
            <w:tcW w:w="1502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430BE" w:rsidRPr="00651597" w:rsidTr="00E566FF">
        <w:tc>
          <w:tcPr>
            <w:tcW w:w="534" w:type="dxa"/>
          </w:tcPr>
          <w:p w:rsidR="009430BE" w:rsidRPr="00651597" w:rsidRDefault="009430BE" w:rsidP="00C8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651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502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30BE" w:rsidRPr="00651597" w:rsidTr="00E566FF">
        <w:tc>
          <w:tcPr>
            <w:tcW w:w="534" w:type="dxa"/>
          </w:tcPr>
          <w:p w:rsidR="009430BE" w:rsidRPr="00651597" w:rsidRDefault="009430BE" w:rsidP="00C8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02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0BE" w:rsidRPr="00651597" w:rsidTr="00E566FF">
        <w:tc>
          <w:tcPr>
            <w:tcW w:w="534" w:type="dxa"/>
          </w:tcPr>
          <w:p w:rsidR="009430BE" w:rsidRPr="00651597" w:rsidRDefault="009430BE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9430BE" w:rsidRPr="00651597" w:rsidRDefault="009430BE" w:rsidP="004A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502" w:type="dxa"/>
          </w:tcPr>
          <w:p w:rsidR="009430BE" w:rsidRPr="00651597" w:rsidRDefault="009430BE" w:rsidP="004A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1CA" w:rsidRPr="00651597" w:rsidTr="00E566FF">
        <w:tc>
          <w:tcPr>
            <w:tcW w:w="534" w:type="dxa"/>
          </w:tcPr>
          <w:p w:rsidR="00B851CA" w:rsidRPr="00651597" w:rsidRDefault="00B851CA" w:rsidP="00E5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851CA" w:rsidRPr="00651597" w:rsidRDefault="00B851CA" w:rsidP="004A1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2" w:type="dxa"/>
          </w:tcPr>
          <w:p w:rsidR="00B851CA" w:rsidRPr="00651597" w:rsidRDefault="00B851CA" w:rsidP="004A1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566FF" w:rsidRPr="00651597" w:rsidRDefault="00E566FF" w:rsidP="00E56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485" w:rsidRDefault="00AC5485" w:rsidP="0021537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75" w:rsidRPr="00651597" w:rsidRDefault="004A2B2F" w:rsidP="0021537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ПРИЛОЖЕНИЕ. </w:t>
      </w:r>
      <w:r w:rsidR="009C0F61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215375" w:rsidRPr="00651597">
        <w:rPr>
          <w:rFonts w:ascii="Times New Roman" w:hAnsi="Times New Roman" w:cs="Times New Roman"/>
          <w:b/>
          <w:sz w:val="24"/>
          <w:szCs w:val="24"/>
        </w:rPr>
        <w:t xml:space="preserve">  планирование уроков литературы в 6 классе 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8873"/>
      </w:tblGrid>
      <w:tr w:rsidR="00215375" w:rsidRPr="00651597" w:rsidTr="00215375">
        <w:tc>
          <w:tcPr>
            <w:tcW w:w="675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3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215375" w:rsidRPr="00651597" w:rsidTr="00215375">
        <w:tc>
          <w:tcPr>
            <w:tcW w:w="10682" w:type="dxa"/>
            <w:gridSpan w:val="3"/>
            <w:shd w:val="clear" w:color="auto" w:fill="F2F2F2" w:themeFill="background1" w:themeFillShade="F2"/>
          </w:tcPr>
          <w:p w:rsidR="00215375" w:rsidRPr="00651597" w:rsidRDefault="00215375" w:rsidP="0021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215375" w:rsidRPr="00651597" w:rsidTr="00215375">
        <w:tc>
          <w:tcPr>
            <w:tcW w:w="675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Книга и ее роль в жизни человека. </w:t>
            </w:r>
          </w:p>
        </w:tc>
      </w:tr>
      <w:tr w:rsidR="00215375" w:rsidRPr="00651597" w:rsidTr="00215375">
        <w:tc>
          <w:tcPr>
            <w:tcW w:w="10682" w:type="dxa"/>
            <w:gridSpan w:val="3"/>
            <w:shd w:val="clear" w:color="auto" w:fill="F2F2F2" w:themeFill="background1" w:themeFillShade="F2"/>
          </w:tcPr>
          <w:p w:rsidR="00215375" w:rsidRPr="00651597" w:rsidRDefault="00215375" w:rsidP="0021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Из греческой мифологии (3 ч)</w:t>
            </w:r>
          </w:p>
        </w:tc>
      </w:tr>
      <w:tr w:rsidR="00215375" w:rsidRPr="00651597" w:rsidTr="00215375">
        <w:tc>
          <w:tcPr>
            <w:tcW w:w="675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Мифы о героях. </w:t>
            </w: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«Пять веков»</w:t>
            </w:r>
          </w:p>
        </w:tc>
      </w:tr>
      <w:tr w:rsidR="00215375" w:rsidRPr="00651597" w:rsidTr="00215375">
        <w:tc>
          <w:tcPr>
            <w:tcW w:w="675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Героизм, стремление познать мир, реализовать мечту. </w:t>
            </w: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«Прометей».</w:t>
            </w:r>
          </w:p>
        </w:tc>
      </w:tr>
      <w:tr w:rsidR="00215375" w:rsidRPr="00651597" w:rsidTr="00215375">
        <w:tc>
          <w:tcPr>
            <w:tcW w:w="675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Значение древнегреческих мифов.</w:t>
            </w:r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«Яблоки Гесперид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215375" w:rsidRPr="00651597" w:rsidTr="00215375">
        <w:tc>
          <w:tcPr>
            <w:tcW w:w="10682" w:type="dxa"/>
            <w:gridSpan w:val="3"/>
            <w:shd w:val="clear" w:color="auto" w:fill="F2F2F2" w:themeFill="background1" w:themeFillShade="F2"/>
          </w:tcPr>
          <w:p w:rsidR="00215375" w:rsidRPr="00651597" w:rsidRDefault="00215375" w:rsidP="0021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(3 ч)</w:t>
            </w:r>
          </w:p>
        </w:tc>
      </w:tr>
      <w:tr w:rsidR="00215375" w:rsidRPr="00651597" w:rsidTr="00215375">
        <w:tc>
          <w:tcPr>
            <w:tcW w:w="675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215375" w:rsidRPr="00651597" w:rsidRDefault="00215375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Нравственный идеал русского фольклора.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«Солдат и смерть»</w:t>
            </w:r>
          </w:p>
        </w:tc>
      </w:tr>
      <w:tr w:rsidR="00215375" w:rsidRPr="00651597" w:rsidTr="00215375">
        <w:tc>
          <w:tcPr>
            <w:tcW w:w="675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215375" w:rsidRPr="00651597" w:rsidRDefault="00215375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Из эпоса народов России.</w:t>
            </w:r>
          </w:p>
          <w:p w:rsidR="00215375" w:rsidRPr="00651597" w:rsidRDefault="00215375" w:rsidP="00215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597">
              <w:rPr>
                <w:rFonts w:ascii="Times New Roman" w:hAnsi="Times New Roman"/>
                <w:sz w:val="24"/>
                <w:szCs w:val="24"/>
              </w:rPr>
              <w:t>Нартский</w:t>
            </w:r>
            <w:proofErr w:type="spellEnd"/>
            <w:r w:rsidRPr="00651597">
              <w:rPr>
                <w:rFonts w:ascii="Times New Roman" w:hAnsi="Times New Roman"/>
                <w:sz w:val="24"/>
                <w:szCs w:val="24"/>
              </w:rPr>
              <w:t xml:space="preserve"> эпос. Храбрость и хитрость героя в предании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«Как </w:t>
            </w:r>
            <w:proofErr w:type="spell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Бадыноко</w:t>
            </w:r>
            <w:proofErr w:type="spellEnd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победил одноглазого великана»</w:t>
            </w:r>
          </w:p>
        </w:tc>
      </w:tr>
      <w:tr w:rsidR="00215375" w:rsidRPr="00651597" w:rsidTr="00215375">
        <w:tc>
          <w:tcPr>
            <w:tcW w:w="675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5375" w:rsidRPr="00651597" w:rsidRDefault="00215375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215375" w:rsidRPr="00651597" w:rsidRDefault="00215375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Народные представления о добре и зле.</w:t>
            </w:r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«Сказка о </w:t>
            </w:r>
            <w:proofErr w:type="spellStart"/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>молодильных</w:t>
            </w:r>
            <w:proofErr w:type="spellEnd"/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яблоках и живой воде». </w:t>
            </w:r>
          </w:p>
        </w:tc>
      </w:tr>
      <w:tr w:rsidR="00A6199C" w:rsidRPr="00651597" w:rsidTr="00A6199C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6199C" w:rsidRPr="00651597" w:rsidRDefault="00A6199C" w:rsidP="00A6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(3 ч)</w:t>
            </w:r>
          </w:p>
        </w:tc>
      </w:tr>
      <w:tr w:rsidR="00A6199C" w:rsidRPr="00651597" w:rsidTr="00215375">
        <w:tc>
          <w:tcPr>
            <w:tcW w:w="675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A6199C" w:rsidRPr="00651597" w:rsidRDefault="00A6199C" w:rsidP="004A1A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Особенности древнерусской литературы, отражение в ней истории Древней Руси и представлений о событиях и людях. «</w:t>
            </w:r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>Сказание о белгородских колодцах»</w:t>
            </w:r>
          </w:p>
        </w:tc>
      </w:tr>
      <w:tr w:rsidR="00A6199C" w:rsidRPr="00651597" w:rsidTr="00215375">
        <w:tc>
          <w:tcPr>
            <w:tcW w:w="675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A6199C" w:rsidRPr="00651597" w:rsidRDefault="00A6199C" w:rsidP="004A1A4E">
            <w:pPr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Гимн в честь воинского подвига. «</w:t>
            </w:r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>Повесть о разорении Рязани Батыем».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99C" w:rsidRPr="00651597" w:rsidTr="00215375">
        <w:tc>
          <w:tcPr>
            <w:tcW w:w="675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A6199C" w:rsidRPr="00651597" w:rsidRDefault="00A6199C" w:rsidP="004A1A4E">
            <w:pPr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Поучительный характер древнерусской литературы.  «</w:t>
            </w:r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>Поучение Владимира Мономаха»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6199C" w:rsidRPr="00651597" w:rsidTr="00A6199C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6199C" w:rsidRPr="00651597" w:rsidRDefault="00A6199C" w:rsidP="00A6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651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(3 ч)</w:t>
            </w:r>
          </w:p>
        </w:tc>
      </w:tr>
      <w:tr w:rsidR="00A6199C" w:rsidRPr="00651597" w:rsidTr="00215375">
        <w:tc>
          <w:tcPr>
            <w:tcW w:w="675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A6199C" w:rsidRPr="00651597" w:rsidRDefault="00A6199C" w:rsidP="004A1A4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М.В.Ломоносов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- гениальный ученый, теоретик литературы, поэт, гражданин. </w:t>
            </w:r>
          </w:p>
        </w:tc>
      </w:tr>
      <w:tr w:rsidR="00A6199C" w:rsidRPr="00651597" w:rsidTr="00215375">
        <w:tc>
          <w:tcPr>
            <w:tcW w:w="675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A6199C" w:rsidRPr="00651597" w:rsidRDefault="00A6199C" w:rsidP="004A1A4E">
            <w:pPr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Отражение мыслей ученого и поэта; независимость, гармония - основные мотивы стихотворения.</w:t>
            </w:r>
            <w:r w:rsidRPr="0065159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Pr="00651597">
              <w:rPr>
                <w:rFonts w:ascii="Times New Roman" w:hAnsi="Times New Roman"/>
                <w:b/>
                <w:bCs/>
                <w:sz w:val="24"/>
                <w:szCs w:val="24"/>
              </w:rPr>
              <w:t>Стихи, сочиненные на дороге в Петергоф»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99C" w:rsidRPr="00651597" w:rsidTr="00215375">
        <w:tc>
          <w:tcPr>
            <w:tcW w:w="675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6199C" w:rsidRPr="00651597" w:rsidRDefault="00A6199C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A6199C" w:rsidRPr="00651597" w:rsidRDefault="00A6199C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М.В. Ломоносов о значении русского языка.</w:t>
            </w:r>
            <w:r w:rsidR="00651597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М.В. Ломоносов и Петр Великий.</w:t>
            </w:r>
          </w:p>
        </w:tc>
      </w:tr>
      <w:tr w:rsidR="00A6199C" w:rsidRPr="00651597" w:rsidTr="00A6199C">
        <w:tc>
          <w:tcPr>
            <w:tcW w:w="10682" w:type="dxa"/>
            <w:gridSpan w:val="3"/>
            <w:shd w:val="clear" w:color="auto" w:fill="F2F2F2" w:themeFill="background1" w:themeFillShade="F2"/>
          </w:tcPr>
          <w:p w:rsidR="00A6199C" w:rsidRPr="00651597" w:rsidRDefault="00A6199C" w:rsidP="00A6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651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proofErr w:type="gramStart"/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(5</w:t>
            </w:r>
            <w:r w:rsidR="009430BE"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В.А.Жуковский.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Краткие сведения о писателе. В.А. Жуковский и А.С. Пушкин.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Жанр баллады в творчестве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В.А. Жуковского «Светлана».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Творческая история</w:t>
            </w:r>
          </w:p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баллады.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Фантастическое и реальное, связь с фольклором, особенности языка и образов в балладе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В.А. Жуковского «Светлана».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Лицей в жизни и творческой биографии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А.С. Пушкина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Тема «барства дикого» в стихотворении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А.С. Пушкина «Деревня».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Тема природы в лирике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 С. Пушкина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«Редеет облаков летучая гряда»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Лирика природы.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«Зимнее утро»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В мире пушкинского стихотворения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«Зимний вечер»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6B7C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485">
              <w:rPr>
                <w:rFonts w:ascii="Times New Roman" w:hAnsi="Times New Roman"/>
                <w:b/>
                <w:i/>
                <w:sz w:val="24"/>
                <w:szCs w:val="24"/>
              </w:rPr>
              <w:t>Конкурс</w:t>
            </w:r>
            <w:r w:rsidR="006B7CA5" w:rsidRPr="00651597">
              <w:rPr>
                <w:rFonts w:ascii="Times New Roman" w:hAnsi="Times New Roman"/>
                <w:sz w:val="24"/>
                <w:szCs w:val="24"/>
              </w:rPr>
              <w:t xml:space="preserve"> вырази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6B7CA5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="006B7CA5" w:rsidRPr="0065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7CA5" w:rsidRPr="00651597">
              <w:rPr>
                <w:rFonts w:ascii="Times New Roman" w:hAnsi="Times New Roman"/>
                <w:b/>
                <w:i/>
                <w:sz w:val="24"/>
                <w:szCs w:val="24"/>
              </w:rPr>
              <w:t>Актовый зал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А.С. Пушкин «Дубровский».</w:t>
            </w:r>
            <w:r w:rsidR="006B7CA5"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Историческая эпоха в</w:t>
            </w:r>
            <w:r w:rsidR="006B7CA5"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романе.</w:t>
            </w:r>
            <w:r w:rsidR="006B7CA5"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6B7CA5"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создания.</w:t>
            </w:r>
          </w:p>
          <w:p w:rsidR="00C07177" w:rsidRPr="00651597" w:rsidRDefault="00C07177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Прототипы.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Ссора Дубровского с </w:t>
            </w:r>
            <w:proofErr w:type="spellStart"/>
            <w:r w:rsidRPr="00651597">
              <w:rPr>
                <w:rFonts w:ascii="Times New Roman" w:hAnsi="Times New Roman"/>
                <w:sz w:val="24"/>
                <w:szCs w:val="24"/>
              </w:rPr>
              <w:t>Троекуровым</w:t>
            </w:r>
            <w:proofErr w:type="spellEnd"/>
            <w:r w:rsidRPr="0065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Отец и сын Дубровские.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="006B7CA5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Дубровский — доблестный гвардейский</w:t>
            </w:r>
            <w:r w:rsidR="006B7CA5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офицер,</w:t>
            </w:r>
            <w:r w:rsidR="006B7CA5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необыкновенный</w:t>
            </w:r>
          </w:p>
          <w:p w:rsidR="00C07177" w:rsidRPr="00651597" w:rsidRDefault="006B7CA5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учитель и </w:t>
            </w:r>
            <w:r w:rsidR="00C07177" w:rsidRPr="00651597">
              <w:rPr>
                <w:rFonts w:ascii="Times New Roman" w:hAnsi="Times New Roman"/>
                <w:sz w:val="24"/>
                <w:szCs w:val="24"/>
              </w:rPr>
              <w:t>благородный разбойник.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Дубровский и Маша</w:t>
            </w:r>
            <w:r w:rsidR="006B7CA5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Троекурова.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 w:rsidR="006B7CA5" w:rsidRPr="00651597">
              <w:rPr>
                <w:rFonts w:ascii="Times New Roman" w:hAnsi="Times New Roman"/>
                <w:b/>
                <w:sz w:val="24"/>
                <w:szCs w:val="24"/>
              </w:rPr>
              <w:t>ая работа.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183" w:rsidRPr="00651597" w:rsidRDefault="00927183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Классное сочинение №1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- сравнительная характеристика («</w:t>
            </w:r>
            <w:proofErr w:type="spellStart"/>
            <w:r w:rsidRPr="00651597">
              <w:rPr>
                <w:rFonts w:ascii="Times New Roman" w:hAnsi="Times New Roman"/>
                <w:sz w:val="24"/>
                <w:szCs w:val="24"/>
              </w:rPr>
              <w:t>Троекуров</w:t>
            </w:r>
            <w:proofErr w:type="spellEnd"/>
            <w:r w:rsidRPr="00651597">
              <w:rPr>
                <w:rFonts w:ascii="Times New Roman" w:hAnsi="Times New Roman"/>
                <w:sz w:val="24"/>
                <w:szCs w:val="24"/>
              </w:rPr>
              <w:t xml:space="preserve"> – Дубровский»)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М.Ю. Лермонтов.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Личность и судьба поэта.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Мотив странничества в стихотворении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М.Ю. Лермонтова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«Тучи».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B8505A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В</w:t>
            </w:r>
            <w:r w:rsidR="00C07177" w:rsidRPr="00651597">
              <w:rPr>
                <w:rFonts w:ascii="Times New Roman" w:hAnsi="Times New Roman"/>
                <w:sz w:val="24"/>
                <w:szCs w:val="24"/>
              </w:rPr>
              <w:t xml:space="preserve">ольнолюбивые мотивы в стихотворении </w:t>
            </w:r>
            <w:r w:rsidR="00C07177" w:rsidRPr="00651597">
              <w:rPr>
                <w:rFonts w:ascii="Times New Roman" w:hAnsi="Times New Roman"/>
                <w:b/>
                <w:sz w:val="24"/>
                <w:szCs w:val="24"/>
              </w:rPr>
              <w:t>М.Ю. Лермонтова «Парус».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Трагическое одиночество человека в мире и исторической «бездомности» поколения в стихотворении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М.Ю. Лермонтова «Листок».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Трагическая непреодолимость одиночества при общей родственности судьбы в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стихотворении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М.Ю. Лермонтова «На севере диком…»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9A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49">
              <w:rPr>
                <w:rFonts w:ascii="Times New Roman" w:hAnsi="Times New Roman"/>
                <w:b/>
                <w:i/>
                <w:sz w:val="24"/>
                <w:szCs w:val="24"/>
              </w:rPr>
              <w:t>Конкурс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творческих работ.</w:t>
            </w:r>
            <w:r w:rsidR="00651597" w:rsidRPr="00651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Н.В. Гоголь</w:t>
            </w:r>
            <w:r w:rsidRPr="0065159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«Тарас </w:t>
            </w:r>
            <w:proofErr w:type="spell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Бульба</w:t>
            </w:r>
            <w:proofErr w:type="spellEnd"/>
            <w:r w:rsidRPr="00651597">
              <w:rPr>
                <w:rFonts w:ascii="Times New Roman" w:hAnsi="Times New Roman"/>
                <w:sz w:val="24"/>
                <w:szCs w:val="24"/>
              </w:rPr>
              <w:t>»: история создания повести, историческая основа и народнопоэтические истоки.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83" w:rsidRPr="00651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B85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«Бранное, трудное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время...»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Степь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как образ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Родины в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повести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DF4" w:rsidRPr="0065159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F24DF4" w:rsidRPr="00651597" w:rsidRDefault="00F24DF4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Остап и </w:t>
            </w:r>
            <w:proofErr w:type="spellStart"/>
            <w:r w:rsidRPr="00651597"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 w:rsidRPr="00651597">
              <w:rPr>
                <w:rFonts w:ascii="Times New Roman" w:hAnsi="Times New Roman"/>
                <w:sz w:val="24"/>
                <w:szCs w:val="24"/>
              </w:rPr>
              <w:t>. Сравнительная характеристика (характеры, типы, речь).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F24DF4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B8505A" w:rsidP="00B85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Подвиг Тараса </w:t>
            </w:r>
            <w:proofErr w:type="spellStart"/>
            <w:r w:rsidRPr="00651597">
              <w:rPr>
                <w:rFonts w:ascii="Times New Roman" w:hAnsi="Times New Roman"/>
                <w:sz w:val="24"/>
                <w:szCs w:val="24"/>
              </w:rPr>
              <w:t>Буль</w:t>
            </w:r>
            <w:r w:rsidR="00C07177" w:rsidRPr="00651597">
              <w:rPr>
                <w:rFonts w:ascii="Times New Roman" w:hAnsi="Times New Roman"/>
                <w:sz w:val="24"/>
                <w:szCs w:val="24"/>
              </w:rPr>
              <w:t>бы</w:t>
            </w:r>
            <w:proofErr w:type="spellEnd"/>
            <w:r w:rsidR="00C07177" w:rsidRPr="00651597">
              <w:rPr>
                <w:rFonts w:ascii="Times New Roman" w:hAnsi="Times New Roman"/>
                <w:sz w:val="24"/>
                <w:szCs w:val="24"/>
              </w:rPr>
              <w:t>. Казачество в изображении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177" w:rsidRPr="00651597">
              <w:rPr>
                <w:rFonts w:ascii="Times New Roman" w:hAnsi="Times New Roman"/>
                <w:sz w:val="24"/>
                <w:szCs w:val="24"/>
              </w:rPr>
              <w:t>Н.В. Гоголя.</w:t>
            </w:r>
          </w:p>
        </w:tc>
      </w:tr>
      <w:tr w:rsidR="00C07177" w:rsidRPr="00651597" w:rsidTr="00215375">
        <w:tc>
          <w:tcPr>
            <w:tcW w:w="675" w:type="dxa"/>
          </w:tcPr>
          <w:p w:rsidR="001940BA" w:rsidRPr="00651597" w:rsidRDefault="001940B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0BA" w:rsidRPr="00651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Классное сочинение №2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по повести «Тарас </w:t>
            </w:r>
            <w:proofErr w:type="spellStart"/>
            <w:r w:rsidRPr="00651597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65159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0BA"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И. С. Тургенев</w:t>
            </w:r>
            <w:r w:rsidRPr="0065159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«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Записки охотника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»: творческая история и своеобразие композиции.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1EB" w:rsidRPr="0065159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8771EB" w:rsidRPr="00651597" w:rsidRDefault="008771EB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И. С. Тургенев «Бирюк»: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служебный и человеческий долг, общечеловеческое в рассказе.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1EB" w:rsidRPr="00651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Тема любви в лирике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И.С. Тургенева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«В дороге».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1EB" w:rsidRPr="00651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Н. А. Некрасов</w:t>
            </w:r>
            <w:r w:rsidRPr="0065159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Гражданская позиция поэта.</w:t>
            </w:r>
            <w:r w:rsidRPr="006515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51597">
              <w:rPr>
                <w:rFonts w:ascii="Times New Roman" w:hAnsi="Times New Roman"/>
                <w:sz w:val="24"/>
                <w:szCs w:val="24"/>
              </w:rPr>
              <w:t>Тема народного труда и «долюшки женской» - основные в творчестве поэта.</w:t>
            </w:r>
            <w:proofErr w:type="gramEnd"/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(«В полном разгаре страда деревенская…»,  «Великое чувство!</w:t>
            </w:r>
            <w:proofErr w:type="gramEnd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У каждых дверей…»)</w:t>
            </w:r>
            <w:proofErr w:type="gramEnd"/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154" w:rsidRPr="00651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B85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Л.Н. Толстой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в 30—50 гг.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XIX </w:t>
            </w:r>
            <w:proofErr w:type="gramStart"/>
            <w:r w:rsidRPr="006515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A07600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A07600" w:rsidRPr="00651597" w:rsidRDefault="00A07600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Общее настроение внутренней неустроенности и беспокойства, присущее герою повести 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Л.Н. Толстого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«Детство»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A07600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Идея стремления к совершенству, к единению в любви, проявившаяся в главах повести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Л.Н. Толстого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«Детство»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A07600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Уроки доброты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Л.Н. Толстого. Рассказ «Бедные люди».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A07600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сочинение-размышление</w:t>
            </w:r>
            <w:proofErr w:type="gramEnd"/>
            <w:r w:rsidRPr="00651597">
              <w:rPr>
                <w:rFonts w:ascii="Times New Roman" w:hAnsi="Times New Roman"/>
                <w:sz w:val="24"/>
                <w:szCs w:val="24"/>
              </w:rPr>
              <w:t xml:space="preserve"> «Какие мысли и чувства навеял на меня пересказ Л.Н.Толстым стихотворения В.Гюго?»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600" w:rsidRPr="0065159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A07600" w:rsidRPr="00651597" w:rsidRDefault="00A07600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В.Г.Короленко.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«В дурном обществе» («Дети подземелья»).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i/>
                <w:sz w:val="24"/>
                <w:szCs w:val="24"/>
              </w:rPr>
              <w:t>Картины нищеты и страданий бедных людей в изображении рассказчика.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Протест против социального неравенства и унижения человеческого достоинства. </w:t>
            </w:r>
            <w:r w:rsidRPr="00651597">
              <w:rPr>
                <w:rFonts w:ascii="Times New Roman" w:hAnsi="Times New Roman"/>
                <w:b/>
                <w:i/>
                <w:sz w:val="24"/>
                <w:szCs w:val="24"/>
              </w:rPr>
              <w:t>Отец и сын.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600" w:rsidRPr="00651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Роль дружбы в жизни героев повести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В.Г.Короленко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«В дурном обществе».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600" w:rsidRPr="00651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Дети и взрослые в повести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В.Г.Короленко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«В дурном обществе».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:rsidR="00B8505A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F90E73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="00C07177" w:rsidRPr="00651597">
              <w:rPr>
                <w:rFonts w:ascii="Times New Roman" w:hAnsi="Times New Roman"/>
                <w:b/>
                <w:sz w:val="24"/>
                <w:szCs w:val="24"/>
              </w:rPr>
              <w:t>Классное  сочинение №3</w:t>
            </w:r>
            <w:r w:rsidR="00C07177" w:rsidRPr="00651597">
              <w:rPr>
                <w:rFonts w:ascii="Times New Roman" w:hAnsi="Times New Roman"/>
                <w:sz w:val="24"/>
                <w:szCs w:val="24"/>
              </w:rPr>
              <w:t xml:space="preserve"> «Мой друг Вася 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177" w:rsidRPr="00651597">
              <w:rPr>
                <w:rFonts w:ascii="Times New Roman" w:hAnsi="Times New Roman"/>
                <w:sz w:val="24"/>
                <w:szCs w:val="24"/>
              </w:rPr>
              <w:t xml:space="preserve">(от имени </w:t>
            </w:r>
            <w:proofErr w:type="spellStart"/>
            <w:r w:rsidR="00C07177" w:rsidRPr="00651597">
              <w:rPr>
                <w:rFonts w:ascii="Times New Roman" w:hAnsi="Times New Roman"/>
                <w:sz w:val="24"/>
                <w:szCs w:val="24"/>
              </w:rPr>
              <w:t>Валека</w:t>
            </w:r>
            <w:proofErr w:type="spellEnd"/>
            <w:r w:rsidR="00C07177" w:rsidRPr="00651597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  <w:p w:rsidR="00B8505A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Особенности раннего творчества А.П. Чехова. Сатирические и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юмористические</w:t>
            </w:r>
          </w:p>
          <w:p w:rsidR="00C07177" w:rsidRPr="00651597" w:rsidRDefault="00B8505A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r w:rsidR="00C07177" w:rsidRPr="00651597">
              <w:rPr>
                <w:rFonts w:ascii="Times New Roman" w:hAnsi="Times New Roman"/>
                <w:b/>
                <w:sz w:val="24"/>
                <w:szCs w:val="24"/>
              </w:rPr>
              <w:t>А.П. Чехова. «Налим».</w:t>
            </w:r>
            <w:r w:rsidR="00EF4E2D"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4E2D" w:rsidRPr="00651597">
              <w:rPr>
                <w:rFonts w:ascii="Times New Roman" w:hAnsi="Times New Roman"/>
                <w:b/>
                <w:i/>
                <w:sz w:val="24"/>
                <w:szCs w:val="24"/>
              </w:rPr>
              <w:t>Драматизация. Актовый зал.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А.П. Чехов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«Толстый и тонкий»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: социальное неравенство. Чинопочитание, угодливость в рассказе. 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Юмор в рассказе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А.П. Чехова «Шуточка».</w:t>
            </w:r>
            <w:r w:rsidR="00EF4E2D"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7177" w:rsidRPr="00651597" w:rsidTr="00215375">
        <w:tc>
          <w:tcPr>
            <w:tcW w:w="675" w:type="dxa"/>
          </w:tcPr>
          <w:p w:rsidR="00C07177" w:rsidRPr="00651597" w:rsidRDefault="00B8505A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E2D" w:rsidRPr="0065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7177" w:rsidRPr="00651597" w:rsidRDefault="00C07177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C07177" w:rsidRPr="00651597" w:rsidRDefault="00C07177" w:rsidP="00EF4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творческого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письма.</w:t>
            </w:r>
            <w:r w:rsidR="003358AF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Смешной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случай из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жизни.</w:t>
            </w:r>
            <w:r w:rsidR="00B8505A"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E73" w:rsidRPr="00651597" w:rsidTr="00F90E73">
        <w:tc>
          <w:tcPr>
            <w:tcW w:w="10682" w:type="dxa"/>
            <w:gridSpan w:val="3"/>
            <w:shd w:val="clear" w:color="auto" w:fill="F2F2F2" w:themeFill="background1" w:themeFillShade="F2"/>
          </w:tcPr>
          <w:p w:rsidR="00F90E73" w:rsidRPr="00651597" w:rsidRDefault="00F90E73" w:rsidP="00F9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651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Х  века (26 ч)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1597">
              <w:rPr>
                <w:rFonts w:ascii="Times New Roman" w:hAnsi="Times New Roman"/>
                <w:sz w:val="24"/>
                <w:szCs w:val="24"/>
              </w:rPr>
              <w:t xml:space="preserve">Мир природы и человека в стихотворениях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И.А. Бунина («Не видно птиц.</w:t>
            </w:r>
            <w:proofErr w:type="gramEnd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Покорно чахнет…»)</w:t>
            </w:r>
            <w:proofErr w:type="gramEnd"/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И.А.Бунин</w:t>
            </w:r>
            <w:r w:rsidRPr="0065159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«Лапти»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: душа крестьянина в изображении писателя.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А.И. Куприн.</w:t>
            </w:r>
            <w:r w:rsidRPr="006515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Личность писателя. Повесть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«Белый пудель».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Судьба бродячих артистов в рассказе.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Чувство собственного достоинства, верность дружбе в рассказе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А.И. Куприна</w:t>
            </w:r>
            <w:proofErr w:type="gram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«Б</w:t>
            </w:r>
            <w:proofErr w:type="gramEnd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елый пудель».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А.И. Куприн.</w:t>
            </w:r>
            <w:r w:rsidRPr="006515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«Тапер».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  Основная тема и образы в рассказе; внутренний мир человека и приемы его художественного раскрытия.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</w:p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  <w:r w:rsidRPr="0065159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Слово о поэте. 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«Песнь о собаке»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: творческая история; автор и его герои. 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«Разбуди меня завтра рано…»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: пафос и тема стихотворения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С.А. Есенин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. Слово о писателе-натуралисте.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EF4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«Кладовая солнца»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1597">
              <w:rPr>
                <w:rFonts w:ascii="Times New Roman" w:hAnsi="Times New Roman"/>
                <w:sz w:val="24"/>
                <w:szCs w:val="24"/>
              </w:rPr>
              <w:t>—с</w:t>
            </w:r>
            <w:proofErr w:type="gramEnd"/>
            <w:r w:rsidRPr="00651597">
              <w:rPr>
                <w:rFonts w:ascii="Times New Roman" w:hAnsi="Times New Roman"/>
                <w:sz w:val="24"/>
                <w:szCs w:val="24"/>
              </w:rPr>
              <w:t>казка-быль. Особенности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жанра.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EF4E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«Кладовая солнца».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Настя и </w:t>
            </w:r>
            <w:proofErr w:type="spellStart"/>
            <w:r w:rsidRPr="00651597">
              <w:rPr>
                <w:rFonts w:ascii="Times New Roman" w:hAnsi="Times New Roman"/>
                <w:sz w:val="24"/>
                <w:szCs w:val="24"/>
              </w:rPr>
              <w:t>Митраша</w:t>
            </w:r>
            <w:proofErr w:type="spellEnd"/>
            <w:r w:rsidRPr="0065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EF4E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Смысл названия сказки- были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М.М.Пришвина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«Кладовая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солнца».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</w:p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В мастерской художника (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М.М.Пришвина)</w:t>
            </w:r>
          </w:p>
          <w:p w:rsidR="00651597" w:rsidRPr="00651597" w:rsidRDefault="00651597" w:rsidP="004A1A4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  <w:r w:rsidR="009A73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природу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</w:p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597">
              <w:rPr>
                <w:rFonts w:ascii="Times New Roman" w:hAnsi="Times New Roman"/>
                <w:sz w:val="24"/>
                <w:szCs w:val="24"/>
              </w:rPr>
              <w:t>Проблема жестокости, справедливости, подвига, долга, жизни и смерти, бессмертия, любви к родине в стихотворениях</w:t>
            </w:r>
            <w:r w:rsidRPr="00651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А.А. Ахматовой </w:t>
            </w:r>
            <w:r w:rsidRPr="0065159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«Мужество», «Победа», Родная земля», «Перед весной бывают дни такие…»</w:t>
            </w:r>
            <w:proofErr w:type="gramEnd"/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композиция: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«Сороковые роковые…».</w:t>
            </w:r>
            <w:r w:rsidR="00AC54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5485" w:rsidRPr="00AC5485">
              <w:rPr>
                <w:rFonts w:ascii="Times New Roman" w:hAnsi="Times New Roman"/>
                <w:b/>
                <w:i/>
                <w:sz w:val="24"/>
                <w:szCs w:val="24"/>
              </w:rPr>
              <w:t>Актовый зал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EF4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В.П. Астафьеве. Повесть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«Последний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поклон».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В.П. Астафьев.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«Конь с розовой гривой».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Изображение быта и жизни сибирской деревни в послевоенные годы. 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в рассказе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В.П. Астафьева «Конь с розовой гривой».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Бабушка Екатерина Петровна, ее роль в рассказе. Герой рассказа Санька Леонтьев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Творческая работа по рассказу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В.П. Астафьева «Конь с розовой гривой».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Н.М. Рубцов.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Слово о поэте. Человек и природа в поэзии Рубцова. Стихотворение  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«Звезда полей»</w:t>
            </w:r>
          </w:p>
        </w:tc>
      </w:tr>
      <w:tr w:rsidR="00EF4E2D" w:rsidRPr="00651597" w:rsidTr="00215375">
        <w:tc>
          <w:tcPr>
            <w:tcW w:w="675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F4E2D" w:rsidRPr="00651597" w:rsidRDefault="00EF4E2D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EF4E2D" w:rsidRPr="00651597" w:rsidRDefault="00EF4E2D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Неразрывная связь героя с Родиной в стихотворении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Н.М. Рубцова «Тихая моя родина».</w:t>
            </w:r>
          </w:p>
        </w:tc>
      </w:tr>
      <w:tr w:rsidR="004A1A4E" w:rsidRPr="00651597" w:rsidTr="004A1A4E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A1A4E" w:rsidRPr="00651597" w:rsidRDefault="004A1A4E" w:rsidP="004A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(</w:t>
            </w:r>
            <w:r w:rsidR="009430BE" w:rsidRPr="00651597">
              <w:rPr>
                <w:rFonts w:ascii="Times New Roman" w:hAnsi="Times New Roman"/>
                <w:b/>
                <w:sz w:val="24"/>
                <w:szCs w:val="24"/>
              </w:rPr>
              <w:t>9 ч)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</w:p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Восточные  сказки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. Разнообразие тем и сюжетов сказок </w:t>
            </w:r>
            <w:r w:rsidRPr="00651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книги </w:t>
            </w:r>
            <w:r w:rsidRPr="0065159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«Тысяча и одна ночь». «Сказка о </w:t>
            </w:r>
            <w:proofErr w:type="spellStart"/>
            <w:r w:rsidRPr="0065159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Синдбаде-мореходе</w:t>
            </w:r>
            <w:proofErr w:type="spellEnd"/>
            <w:r w:rsidRPr="0065159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»</w:t>
            </w:r>
            <w:r w:rsidRPr="00651597">
              <w:rPr>
                <w:rFonts w:ascii="Times New Roman" w:hAnsi="Times New Roman"/>
                <w:color w:val="000000"/>
                <w:sz w:val="24"/>
                <w:szCs w:val="24"/>
              </w:rPr>
              <w:t>. История создания, тематика, проблематика.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Краткие сведения о братьях Гримм.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Сходство и различия народных и литературных сказок. Сказка братьев Гримм</w:t>
            </w:r>
          </w:p>
          <w:p w:rsidR="004A1A4E" w:rsidRPr="00651597" w:rsidRDefault="004A1A4E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«Снегурочка» и «Сказка о мертвой царевне и о семи богатырях» А.С. Пушкина.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Краткие сведения об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О. Генри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. Утверждение душевной красоты «маленьких людей» в новелле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«Дары волхвов».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>О детстве с улыбкой и всерьёз.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 О. Генри. «Вождь </w:t>
            </w:r>
            <w:proofErr w:type="gram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краснокожих</w:t>
            </w:r>
            <w:proofErr w:type="gramEnd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Языковые средства создания комического.</w:t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t>ождь краснокожих"й и всерьёз.</w:t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651597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4A1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proofErr w:type="gramStart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Дж</w:t>
            </w:r>
            <w:proofErr w:type="gramEnd"/>
            <w:r w:rsidRPr="00651597">
              <w:rPr>
                <w:rFonts w:ascii="Times New Roman" w:hAnsi="Times New Roman"/>
                <w:b/>
                <w:sz w:val="24"/>
                <w:szCs w:val="24"/>
              </w:rPr>
              <w:t xml:space="preserve">. Лондоне. 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«Северные рассказы»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Д.Лондон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«Любовь к жизни»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>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4A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597">
              <w:rPr>
                <w:rFonts w:ascii="Times New Roman" w:hAnsi="Times New Roman"/>
                <w:sz w:val="24"/>
                <w:szCs w:val="24"/>
              </w:rPr>
              <w:t xml:space="preserve">Творческая работа по рассказу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Д.Лондона</w:t>
            </w:r>
            <w:r w:rsidRPr="0065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«Любовь к жизни»</w:t>
            </w:r>
          </w:p>
        </w:tc>
      </w:tr>
      <w:tr w:rsidR="004A1A4E" w:rsidRPr="00651597" w:rsidTr="004A1A4E">
        <w:tc>
          <w:tcPr>
            <w:tcW w:w="10682" w:type="dxa"/>
            <w:gridSpan w:val="3"/>
            <w:shd w:val="clear" w:color="auto" w:fill="F2F2F2" w:themeFill="background1" w:themeFillShade="F2"/>
          </w:tcPr>
          <w:p w:rsidR="004A1A4E" w:rsidRPr="00651597" w:rsidRDefault="004A1A4E" w:rsidP="004A1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/>
                <w:b/>
                <w:sz w:val="24"/>
                <w:szCs w:val="24"/>
              </w:rPr>
              <w:t>Итоговые уроки (2 ч)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</w:tr>
      <w:tr w:rsidR="004A1A4E" w:rsidRPr="00651597" w:rsidTr="00215375">
        <w:tc>
          <w:tcPr>
            <w:tcW w:w="675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3" w:type="dxa"/>
          </w:tcPr>
          <w:p w:rsidR="004A1A4E" w:rsidRPr="00651597" w:rsidRDefault="004A1A4E" w:rsidP="0021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урок. </w:t>
            </w:r>
            <w:r w:rsidR="009A7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Литературная игра. </w:t>
            </w:r>
            <w:proofErr w:type="spellStart"/>
            <w:r w:rsidRPr="00651597">
              <w:rPr>
                <w:rFonts w:ascii="Times New Roman" w:hAnsi="Times New Roman" w:cs="Times New Roman"/>
                <w:sz w:val="24"/>
                <w:szCs w:val="24"/>
              </w:rPr>
              <w:t>Рекомандации</w:t>
            </w:r>
            <w:proofErr w:type="spellEnd"/>
            <w:r w:rsidRPr="00651597">
              <w:rPr>
                <w:rFonts w:ascii="Times New Roman" w:hAnsi="Times New Roman" w:cs="Times New Roman"/>
                <w:sz w:val="24"/>
                <w:szCs w:val="24"/>
              </w:rPr>
              <w:t xml:space="preserve"> для летнего чтения.</w:t>
            </w:r>
          </w:p>
        </w:tc>
      </w:tr>
    </w:tbl>
    <w:p w:rsidR="00215375" w:rsidRPr="00215375" w:rsidRDefault="00215375" w:rsidP="00215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375" w:rsidRPr="00E566FF" w:rsidRDefault="00215375" w:rsidP="00E566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375" w:rsidRPr="00E566FF" w:rsidSect="0088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8C4"/>
    <w:rsid w:val="001940BA"/>
    <w:rsid w:val="00215375"/>
    <w:rsid w:val="00330E7C"/>
    <w:rsid w:val="003358AF"/>
    <w:rsid w:val="004A1A4E"/>
    <w:rsid w:val="004A2B2F"/>
    <w:rsid w:val="004D3739"/>
    <w:rsid w:val="0050599F"/>
    <w:rsid w:val="00592FE1"/>
    <w:rsid w:val="00611D2F"/>
    <w:rsid w:val="00613D97"/>
    <w:rsid w:val="00651597"/>
    <w:rsid w:val="006B7CA5"/>
    <w:rsid w:val="0073272B"/>
    <w:rsid w:val="00804C50"/>
    <w:rsid w:val="008771EB"/>
    <w:rsid w:val="008858C4"/>
    <w:rsid w:val="008D1AC9"/>
    <w:rsid w:val="008E088D"/>
    <w:rsid w:val="00927183"/>
    <w:rsid w:val="009430BE"/>
    <w:rsid w:val="009A7349"/>
    <w:rsid w:val="009C0F61"/>
    <w:rsid w:val="00A07600"/>
    <w:rsid w:val="00A6199C"/>
    <w:rsid w:val="00A71154"/>
    <w:rsid w:val="00AC5485"/>
    <w:rsid w:val="00B8505A"/>
    <w:rsid w:val="00B851CA"/>
    <w:rsid w:val="00C07177"/>
    <w:rsid w:val="00C119DC"/>
    <w:rsid w:val="00C810B4"/>
    <w:rsid w:val="00CC4E06"/>
    <w:rsid w:val="00E34A6E"/>
    <w:rsid w:val="00E566FF"/>
    <w:rsid w:val="00EF4E2D"/>
    <w:rsid w:val="00F24DF4"/>
    <w:rsid w:val="00F9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8D1AC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8D1AC9"/>
    <w:rPr>
      <w:rFonts w:ascii="Arial" w:hAnsi="Arial" w:cs="Arial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5658</Words>
  <Characters>32256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XTreme</cp:lastModifiedBy>
  <cp:revision>32</cp:revision>
  <cp:lastPrinted>2019-09-18T10:28:00Z</cp:lastPrinted>
  <dcterms:created xsi:type="dcterms:W3CDTF">2019-09-18T04:37:00Z</dcterms:created>
  <dcterms:modified xsi:type="dcterms:W3CDTF">2019-10-12T20:29:00Z</dcterms:modified>
</cp:coreProperties>
</file>