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DF" w:rsidRDefault="00F842DF" w:rsidP="00F842DF">
      <w:pPr>
        <w:ind w:left="106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F0FA31B" wp14:editId="75F12AE2">
            <wp:simplePos x="1133475" y="619125"/>
            <wp:positionH relativeFrom="margin">
              <wp:align>center</wp:align>
            </wp:positionH>
            <wp:positionV relativeFrom="margin">
              <wp:posOffset>113030</wp:posOffset>
            </wp:positionV>
            <wp:extent cx="9220200" cy="6343650"/>
            <wp:effectExtent l="0" t="0" r="0" b="0"/>
            <wp:wrapSquare wrapText="bothSides"/>
            <wp:docPr id="1" name="Рисунок 1" descr="C:\Users\АДМИН\Pictures\2019-10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10-10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" t="9505" r="2629" b="1327"/>
                    <a:stretch/>
                  </pic:blipFill>
                  <pic:spPr bwMode="auto">
                    <a:xfrm>
                      <a:off x="0" y="0"/>
                      <a:ext cx="92202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1697" w:rsidRPr="00864062" w:rsidRDefault="00304C10" w:rsidP="00864062">
      <w:pPr>
        <w:ind w:left="1069"/>
        <w:jc w:val="center"/>
        <w:rPr>
          <w:rFonts w:eastAsia="Calibri"/>
          <w:b/>
          <w:sz w:val="22"/>
          <w:szCs w:val="22"/>
        </w:rPr>
      </w:pPr>
      <w:r w:rsidRPr="00304C10">
        <w:rPr>
          <w:rFonts w:eastAsia="Calibri"/>
          <w:b/>
          <w:sz w:val="22"/>
          <w:szCs w:val="22"/>
        </w:rPr>
        <w:lastRenderedPageBreak/>
        <w:t xml:space="preserve">Результаты освоения курса русского языка (личностные,  </w:t>
      </w:r>
      <w:proofErr w:type="spellStart"/>
      <w:r w:rsidRPr="00304C10">
        <w:rPr>
          <w:rFonts w:eastAsia="Calibri"/>
          <w:b/>
          <w:sz w:val="22"/>
          <w:szCs w:val="22"/>
        </w:rPr>
        <w:t>метапредметные</w:t>
      </w:r>
      <w:proofErr w:type="spellEnd"/>
      <w:r w:rsidRPr="00304C10">
        <w:rPr>
          <w:rFonts w:eastAsia="Calibri"/>
          <w:b/>
          <w:sz w:val="22"/>
          <w:szCs w:val="22"/>
        </w:rPr>
        <w:t>,  предметные)</w:t>
      </w:r>
    </w:p>
    <w:p w:rsidR="00704CB0" w:rsidRPr="00704CB0" w:rsidRDefault="00704CB0" w:rsidP="00704CB0">
      <w:pPr>
        <w:spacing w:after="200" w:line="276" w:lineRule="auto"/>
        <w:jc w:val="both"/>
        <w:rPr>
          <w:b/>
        </w:rPr>
      </w:pPr>
      <w:r w:rsidRPr="00704CB0">
        <w:rPr>
          <w:b/>
        </w:rPr>
        <w:t>Требования к уровню подготовки выпускников за курс основной школы по русскому языку</w:t>
      </w:r>
    </w:p>
    <w:p w:rsidR="00704CB0" w:rsidRPr="00704CB0" w:rsidRDefault="00704CB0" w:rsidP="00704CB0">
      <w:pPr>
        <w:ind w:firstLine="567"/>
        <w:jc w:val="both"/>
        <w:rPr>
          <w:b/>
          <w:bCs/>
          <w:i/>
          <w:iCs/>
        </w:rPr>
      </w:pPr>
      <w:r w:rsidRPr="00704CB0">
        <w:rPr>
          <w:b/>
          <w:bCs/>
          <w:i/>
          <w:iCs/>
        </w:rPr>
        <w:t>В результате изучения русского языка в основной школе ученик должен</w:t>
      </w:r>
    </w:p>
    <w:p w:rsidR="00704CB0" w:rsidRPr="00704CB0" w:rsidRDefault="00704CB0" w:rsidP="00704CB0">
      <w:pPr>
        <w:jc w:val="both"/>
        <w:rPr>
          <w:b/>
        </w:rPr>
      </w:pPr>
      <w:r w:rsidRPr="00704CB0">
        <w:rPr>
          <w:b/>
        </w:rPr>
        <w:t>знать</w:t>
      </w:r>
    </w:p>
    <w:p w:rsidR="00704CB0" w:rsidRPr="00704CB0" w:rsidRDefault="00704CB0" w:rsidP="00704CB0">
      <w:pPr>
        <w:ind w:left="1069"/>
        <w:jc w:val="both"/>
      </w:pPr>
      <w:r w:rsidRPr="00704CB0">
        <w:t>-изученные разделы науки о языке;</w:t>
      </w:r>
    </w:p>
    <w:p w:rsidR="00704CB0" w:rsidRPr="00704CB0" w:rsidRDefault="00704CB0" w:rsidP="00704CB0">
      <w:pPr>
        <w:spacing w:before="60"/>
        <w:ind w:left="1069"/>
        <w:jc w:val="both"/>
      </w:pPr>
      <w:r w:rsidRPr="00704CB0">
        <w:t xml:space="preserve">-смысл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704CB0" w:rsidRPr="00704CB0" w:rsidRDefault="00704CB0" w:rsidP="00704CB0">
      <w:pPr>
        <w:spacing w:before="60"/>
        <w:ind w:left="1069"/>
        <w:jc w:val="both"/>
      </w:pPr>
      <w:r w:rsidRPr="00704CB0">
        <w:t xml:space="preserve">-основные единицы языка, их признаки; </w:t>
      </w:r>
    </w:p>
    <w:p w:rsidR="00704CB0" w:rsidRPr="00704CB0" w:rsidRDefault="00704CB0" w:rsidP="00704CB0">
      <w:pPr>
        <w:spacing w:before="60"/>
        <w:ind w:left="1069"/>
        <w:jc w:val="both"/>
      </w:pPr>
      <w:r w:rsidRPr="00704CB0"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704CB0" w:rsidRPr="00704CB0" w:rsidRDefault="00704CB0" w:rsidP="00704CB0">
      <w:pPr>
        <w:spacing w:before="240" w:after="200"/>
        <w:jc w:val="both"/>
        <w:rPr>
          <w:color w:val="C00000"/>
        </w:rPr>
      </w:pPr>
      <w:r w:rsidRPr="00704CB0">
        <w:rPr>
          <w:b/>
          <w:bCs/>
        </w:rPr>
        <w:t>уметь</w:t>
      </w:r>
    </w:p>
    <w:p w:rsidR="00704CB0" w:rsidRPr="00704CB0" w:rsidRDefault="00704CB0" w:rsidP="00704CB0">
      <w:pPr>
        <w:spacing w:before="60"/>
        <w:ind w:left="1069"/>
        <w:jc w:val="both"/>
      </w:pPr>
      <w:r w:rsidRPr="00704CB0">
        <w:t>-объяснять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704CB0" w:rsidRPr="00704CB0" w:rsidRDefault="00704CB0" w:rsidP="00704CB0">
      <w:pPr>
        <w:spacing w:before="60"/>
        <w:ind w:left="1069"/>
        <w:jc w:val="both"/>
      </w:pPr>
      <w:r w:rsidRPr="00704CB0">
        <w:t xml:space="preserve">-определять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704CB0" w:rsidRPr="00704CB0" w:rsidRDefault="00704CB0" w:rsidP="00704CB0">
      <w:pPr>
        <w:spacing w:before="60"/>
        <w:ind w:left="1069"/>
        <w:jc w:val="both"/>
      </w:pPr>
      <w:r w:rsidRPr="00704CB0">
        <w:t>-опознавать языковые единицы, проводить различные виды их анализа;</w:t>
      </w:r>
    </w:p>
    <w:p w:rsidR="00704CB0" w:rsidRPr="00704CB0" w:rsidRDefault="00704CB0" w:rsidP="00704CB0">
      <w:pPr>
        <w:ind w:left="720"/>
        <w:jc w:val="both"/>
      </w:pPr>
      <w:r w:rsidRPr="00704CB0">
        <w:t xml:space="preserve">      -производить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704CB0" w:rsidRPr="00704CB0" w:rsidRDefault="00704CB0" w:rsidP="00704CB0">
      <w:pPr>
        <w:ind w:left="720"/>
        <w:jc w:val="both"/>
      </w:pPr>
      <w:r w:rsidRPr="00704CB0">
        <w:t xml:space="preserve">      -составлять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704CB0" w:rsidRPr="00704CB0" w:rsidRDefault="00704CB0" w:rsidP="00704CB0">
      <w:pPr>
        <w:jc w:val="both"/>
      </w:pPr>
      <w:r w:rsidRPr="00704CB0">
        <w:t xml:space="preserve">                  -соблюдать все основные нормы литературного языка;</w:t>
      </w:r>
    </w:p>
    <w:p w:rsidR="00704CB0" w:rsidRPr="00704CB0" w:rsidRDefault="00704CB0" w:rsidP="00704CB0">
      <w:pPr>
        <w:spacing w:line="276" w:lineRule="auto"/>
        <w:ind w:left="360"/>
        <w:jc w:val="both"/>
      </w:pPr>
      <w:r w:rsidRPr="00704CB0">
        <w:rPr>
          <w:b/>
          <w:i/>
        </w:rPr>
        <w:t xml:space="preserve">По пунктуации. </w:t>
      </w:r>
      <w:r w:rsidRPr="00704CB0"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предложения;</w:t>
      </w:r>
    </w:p>
    <w:p w:rsidR="00704CB0" w:rsidRPr="00704CB0" w:rsidRDefault="00704CB0" w:rsidP="00704CB0">
      <w:pPr>
        <w:spacing w:line="276" w:lineRule="auto"/>
        <w:ind w:left="360"/>
        <w:jc w:val="both"/>
      </w:pPr>
      <w:r w:rsidRPr="00704CB0">
        <w:rPr>
          <w:b/>
          <w:i/>
        </w:rPr>
        <w:t>По орфографии.</w:t>
      </w:r>
      <w:r w:rsidRPr="00704CB0"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704CB0" w:rsidRPr="00704CB0" w:rsidRDefault="00704CB0" w:rsidP="00704CB0">
      <w:pPr>
        <w:spacing w:line="276" w:lineRule="auto"/>
        <w:ind w:left="360"/>
        <w:jc w:val="both"/>
      </w:pPr>
      <w:r w:rsidRPr="00704CB0">
        <w:t>Правильно писать изученные в 5-9 классах слова с непроверяемыми орфограммами.</w:t>
      </w:r>
    </w:p>
    <w:p w:rsidR="00704CB0" w:rsidRPr="00704CB0" w:rsidRDefault="00704CB0" w:rsidP="00704CB0">
      <w:pPr>
        <w:spacing w:line="276" w:lineRule="auto"/>
        <w:ind w:left="360"/>
        <w:jc w:val="both"/>
      </w:pPr>
      <w:r w:rsidRPr="00704CB0">
        <w:rPr>
          <w:b/>
          <w:i/>
        </w:rPr>
        <w:t>По связной речи.</w:t>
      </w:r>
      <w:r w:rsidRPr="00704CB0">
        <w:t xml:space="preserve"> Определять тип и стиль текста, создавать тексты разных стилей и типов речи. Подготовить и сделать сообщение на лингвистическую  тему по одному источнику. Составлять тезисы или конспект небольшой литературно-критической статьи. Писать сочинения публицистического характера. Писать сочинения-рассуждения на лингвистическую тему. Писать заявления, автобиографию. Совершенствовать содержание и языковое оформление сочинения. Находить и исправлять различные языковые ошибки в своём тексте. Свободно и грамотно говорить на заданные темы. Соблюдать при общении  с собеседниками соответствующий речевой этикет.</w:t>
      </w:r>
    </w:p>
    <w:p w:rsidR="00704CB0" w:rsidRPr="00704CB0" w:rsidRDefault="00704CB0" w:rsidP="00704CB0">
      <w:pPr>
        <w:spacing w:line="276" w:lineRule="auto"/>
        <w:jc w:val="center"/>
        <w:rPr>
          <w:b/>
        </w:rPr>
      </w:pPr>
      <w:r w:rsidRPr="00704CB0">
        <w:rPr>
          <w:b/>
        </w:rPr>
        <w:t>Ожидаемые результаты изучения курса</w:t>
      </w:r>
    </w:p>
    <w:p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lastRenderedPageBreak/>
        <w:t>иметь представление об основных понятиях, обеспечивающих понимание сложного предложения как синтаксической единицы высшего уровня;</w:t>
      </w:r>
    </w:p>
    <w:p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t xml:space="preserve">знать классификацию сложных предложений и уметь разграничивать сложные предложения разных </w:t>
      </w:r>
      <w:r w:rsidRPr="00704CB0">
        <w:rPr>
          <w:rFonts w:eastAsia="Calibri"/>
          <w:spacing w:val="-6"/>
          <w:lang w:eastAsia="en-US"/>
        </w:rPr>
        <w:t xml:space="preserve">типов, правильно ставить знаки препинания в предложениях со всеми видами придаточных, находящихся в </w:t>
      </w:r>
      <w:r w:rsidRPr="00704CB0">
        <w:rPr>
          <w:rFonts w:eastAsia="Calibri"/>
          <w:lang w:eastAsia="en-US"/>
        </w:rPr>
        <w:t>начале, в середине или в конце СПП;</w:t>
      </w:r>
    </w:p>
    <w:p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t>знать все варианты постановки знаков препинания в БСП в зависимости от отношений между частями БСП и правильно ставить знаки препинания в БСП;</w:t>
      </w:r>
    </w:p>
    <w:p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t>уметь составлять схемы сложных предложений и конструировать предложения по заданным схемам;</w:t>
      </w:r>
    </w:p>
    <w:p w:rsidR="00704CB0" w:rsidRPr="00704CB0" w:rsidRDefault="00704CB0" w:rsidP="00704CB0">
      <w:pPr>
        <w:numPr>
          <w:ilvl w:val="0"/>
          <w:numId w:val="22"/>
        </w:numPr>
        <w:spacing w:after="160" w:line="27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lang w:eastAsia="en-US"/>
        </w:rPr>
        <w:t>уметь проводить синтаксический анализ сложного предложения;</w:t>
      </w:r>
    </w:p>
    <w:p w:rsidR="00704CB0" w:rsidRPr="00704CB0" w:rsidRDefault="00704CB0" w:rsidP="00704CB0">
      <w:pPr>
        <w:numPr>
          <w:ilvl w:val="0"/>
          <w:numId w:val="22"/>
        </w:numPr>
        <w:spacing w:after="160" w:line="256" w:lineRule="auto"/>
        <w:contextualSpacing/>
        <w:rPr>
          <w:rFonts w:eastAsia="Calibri"/>
          <w:lang w:eastAsia="en-US"/>
        </w:rPr>
      </w:pPr>
      <w:r w:rsidRPr="00704CB0">
        <w:rPr>
          <w:rFonts w:eastAsia="Calibri"/>
          <w:spacing w:val="-4"/>
          <w:lang w:eastAsia="en-US"/>
        </w:rPr>
        <w:t>уметь осознанно оперировать языковым материалом, создавать свой оригинальный текст.</w:t>
      </w:r>
    </w:p>
    <w:p w:rsidR="00704CB0" w:rsidRPr="00704CB0" w:rsidRDefault="00704CB0" w:rsidP="00704CB0">
      <w:pPr>
        <w:spacing w:before="240" w:after="200"/>
        <w:jc w:val="both"/>
        <w:rPr>
          <w:b/>
          <w:bCs/>
        </w:rPr>
      </w:pPr>
      <w:r w:rsidRPr="00704CB0">
        <w:t xml:space="preserve">           </w:t>
      </w:r>
      <w:r w:rsidRPr="00704CB0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 xml:space="preserve">-адекватно понимать информацию устного сообщения; 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>-читать тексты разных стилей, используя разные виды чтения (изучающее, ознакомительное, просмотровое);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>-воспроизводить текст с заданной степенью свернутости (пересказ, изложение, конспект, план);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>-осуществлять выбор и организацию языковых сре</w:t>
      </w:r>
      <w:proofErr w:type="gramStart"/>
      <w:r w:rsidRPr="00704CB0">
        <w:t>дств в с</w:t>
      </w:r>
      <w:proofErr w:type="gramEnd"/>
      <w:r w:rsidRPr="00704CB0">
        <w:t>оответствии с темой, целями, сферой и ситуацией общения в собственной речевой практике;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>-владеть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>-свободно,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>-соблюдать этические нормы речевого общения (нормы речевого этикета);</w:t>
      </w:r>
    </w:p>
    <w:p w:rsidR="00704CB0" w:rsidRPr="00704CB0" w:rsidRDefault="00704CB0" w:rsidP="00704CB0">
      <w:pPr>
        <w:spacing w:before="60"/>
        <w:ind w:left="1069"/>
        <w:jc w:val="both"/>
      </w:pPr>
      <w:r w:rsidRPr="00704CB0">
        <w:t>-соблюдать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>-соблюдать в практике письма основные правила орфографии и пунктуации;</w:t>
      </w:r>
    </w:p>
    <w:p w:rsidR="00704CB0" w:rsidRPr="00704CB0" w:rsidRDefault="00704CB0" w:rsidP="00704CB0">
      <w:pPr>
        <w:spacing w:before="20"/>
        <w:ind w:left="1069"/>
        <w:jc w:val="both"/>
      </w:pPr>
      <w:r w:rsidRPr="00704CB0">
        <w:t>-владеть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704CB0" w:rsidRPr="00704CB0" w:rsidRDefault="00704CB0" w:rsidP="00704CB0">
      <w:pPr>
        <w:ind w:left="1069"/>
        <w:jc w:val="both"/>
      </w:pPr>
      <w:r w:rsidRPr="00704CB0">
        <w:t>-извлекать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04CB0" w:rsidRPr="00704CB0" w:rsidRDefault="00704CB0" w:rsidP="00704CB0">
      <w:pPr>
        <w:jc w:val="both"/>
      </w:pPr>
    </w:p>
    <w:p w:rsidR="00A61697" w:rsidRPr="00280A31" w:rsidRDefault="00A61697" w:rsidP="00280A31">
      <w:pPr>
        <w:rPr>
          <w:b/>
          <w:bCs/>
          <w:sz w:val="22"/>
          <w:szCs w:val="22"/>
        </w:rPr>
      </w:pPr>
      <w:r w:rsidRPr="00280A31">
        <w:rPr>
          <w:b/>
          <w:bCs/>
          <w:sz w:val="22"/>
          <w:szCs w:val="22"/>
        </w:rPr>
        <w:t xml:space="preserve">Личностные результаты обучения </w:t>
      </w:r>
    </w:p>
    <w:p w:rsidR="00A61697" w:rsidRPr="00280A31" w:rsidRDefault="00A61697" w:rsidP="00280A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 воспитание гражданской идентичности: патриотизма, любви и уважения к Отечеству;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280A31">
        <w:rPr>
          <w:sz w:val="22"/>
          <w:szCs w:val="22"/>
        </w:rPr>
        <w:t>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lastRenderedPageBreak/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A61697" w:rsidRPr="00280A31" w:rsidRDefault="00A61697" w:rsidP="00280A31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A61697" w:rsidRPr="001B2892" w:rsidRDefault="00A61697" w:rsidP="001B2892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A61697" w:rsidRPr="00280A31" w:rsidRDefault="00A61697" w:rsidP="00280A31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280A31">
        <w:rPr>
          <w:bCs/>
          <w:snapToGrid w:val="0"/>
          <w:sz w:val="22"/>
          <w:szCs w:val="22"/>
        </w:rPr>
        <w:t>логическое рассуждение</w:t>
      </w:r>
      <w:proofErr w:type="gramEnd"/>
      <w:r w:rsidRPr="00280A31">
        <w:rPr>
          <w:bCs/>
          <w:snapToGrid w:val="0"/>
          <w:sz w:val="22"/>
          <w:szCs w:val="22"/>
        </w:rPr>
        <w:t>, делать выводы;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A61697" w:rsidRPr="00280A31" w:rsidRDefault="00A61697" w:rsidP="00280A31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61697" w:rsidRPr="00280A31" w:rsidRDefault="00A61697" w:rsidP="00280A31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функции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понятия лингвистики: разделы языкознания, язык и речь, диалог и их виды, стили речи, 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стилистические ресурсы лексики и фразеологии русского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нормы русского литературного языка;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нормы речевого этикета, использование их в своей речевой практике;</w:t>
      </w:r>
    </w:p>
    <w:p w:rsidR="00A61697" w:rsidRPr="001B2892" w:rsidRDefault="00A61697" w:rsidP="001B2892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сочинения-рассуждения, описания, повествования.</w:t>
      </w:r>
    </w:p>
    <w:p w:rsidR="00A61697" w:rsidRPr="00280A31" w:rsidRDefault="001B2892" w:rsidP="00280A31">
      <w:pPr>
        <w:widowControl w:val="0"/>
        <w:ind w:left="284"/>
        <w:jc w:val="both"/>
        <w:rPr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 xml:space="preserve">     </w:t>
      </w:r>
      <w:r w:rsidR="00A61697" w:rsidRPr="00280A31">
        <w:rPr>
          <w:i/>
          <w:iCs/>
          <w:snapToGrid w:val="0"/>
          <w:sz w:val="22"/>
          <w:szCs w:val="22"/>
        </w:rPr>
        <w:t>Учащиеся должны уметь</w:t>
      </w:r>
      <w:r w:rsidR="00A61697" w:rsidRPr="00280A31">
        <w:rPr>
          <w:snapToGrid w:val="0"/>
          <w:sz w:val="22"/>
          <w:szCs w:val="22"/>
        </w:rPr>
        <w:t xml:space="preserve">: </w:t>
      </w:r>
    </w:p>
    <w:p w:rsidR="00A61697" w:rsidRPr="00280A31" w:rsidRDefault="00A61697" w:rsidP="00280A31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определять основные лингвистические понятия;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 xml:space="preserve">характеризовать орфограммы, </w:t>
      </w:r>
      <w:proofErr w:type="spellStart"/>
      <w:r w:rsidRPr="00280A31">
        <w:rPr>
          <w:rFonts w:ascii="Times New Roman" w:hAnsi="Times New Roman" w:cs="Times New Roman"/>
        </w:rPr>
        <w:t>пунктограммы</w:t>
      </w:r>
      <w:proofErr w:type="spellEnd"/>
      <w:r w:rsidRPr="00280A31">
        <w:rPr>
          <w:rFonts w:ascii="Times New Roman" w:hAnsi="Times New Roman" w:cs="Times New Roman"/>
        </w:rPr>
        <w:t>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выполнять разные виды разбора;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типы текста;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стили речи;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при создании устных и письменных высказываний, в общении;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изложение (в том числе и сжатое);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создавать  сочинения разных типов;</w:t>
      </w:r>
    </w:p>
    <w:p w:rsidR="00A61697" w:rsidRPr="00280A31" w:rsidRDefault="00A61697" w:rsidP="00280A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владеть разными типами речи.</w:t>
      </w:r>
    </w:p>
    <w:p w:rsidR="00A61697" w:rsidRPr="00C37E04" w:rsidRDefault="00A61697" w:rsidP="00280A31">
      <w:pPr>
        <w:jc w:val="center"/>
        <w:rPr>
          <w:b/>
          <w:i/>
          <w:snapToGrid w:val="0"/>
          <w:sz w:val="22"/>
          <w:szCs w:val="22"/>
        </w:rPr>
      </w:pPr>
      <w:r w:rsidRPr="00C37E04">
        <w:rPr>
          <w:b/>
          <w:i/>
          <w:snapToGrid w:val="0"/>
          <w:sz w:val="22"/>
          <w:szCs w:val="22"/>
        </w:rPr>
        <w:t>Содержание программы</w:t>
      </w:r>
    </w:p>
    <w:p w:rsidR="000F634E" w:rsidRPr="001B2892" w:rsidRDefault="00A61697" w:rsidP="00280A31">
      <w:pPr>
        <w:jc w:val="both"/>
        <w:rPr>
          <w:snapToGrid w:val="0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lastRenderedPageBreak/>
        <w:t>Раздел 1</w:t>
      </w:r>
      <w:r w:rsidRPr="00280A31">
        <w:rPr>
          <w:i/>
          <w:snapToGrid w:val="0"/>
          <w:sz w:val="22"/>
          <w:szCs w:val="22"/>
        </w:rPr>
        <w:t>. Международное значение русского языка (1 ч. + 1 ч.):</w:t>
      </w:r>
      <w:r w:rsidRPr="00280A31">
        <w:rPr>
          <w:snapToGrid w:val="0"/>
          <w:sz w:val="22"/>
          <w:szCs w:val="22"/>
        </w:rPr>
        <w:t xml:space="preserve"> Международное значение русского языка. </w:t>
      </w:r>
      <w:r w:rsidRPr="00280A31">
        <w:rPr>
          <w:b/>
          <w:snapToGrid w:val="0"/>
          <w:sz w:val="22"/>
          <w:szCs w:val="22"/>
        </w:rPr>
        <w:t>Выборочное изложение</w:t>
      </w:r>
      <w:r w:rsidRPr="00280A31">
        <w:rPr>
          <w:snapToGrid w:val="0"/>
          <w:sz w:val="22"/>
          <w:szCs w:val="22"/>
        </w:rPr>
        <w:t xml:space="preserve"> по теме «В.И. Даль и его словарь».</w:t>
      </w:r>
    </w:p>
    <w:p w:rsidR="00C37E04" w:rsidRDefault="00C37E04" w:rsidP="00280A31">
      <w:pPr>
        <w:jc w:val="both"/>
        <w:rPr>
          <w:b/>
          <w:snapToGrid w:val="0"/>
          <w:sz w:val="22"/>
          <w:szCs w:val="22"/>
        </w:rPr>
      </w:pPr>
    </w:p>
    <w:p w:rsidR="000F634E" w:rsidRPr="001B2892" w:rsidRDefault="00A61697" w:rsidP="00280A31">
      <w:pPr>
        <w:jc w:val="both"/>
        <w:rPr>
          <w:snapToGrid w:val="0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2</w:t>
      </w:r>
      <w:r w:rsidRPr="00280A31">
        <w:rPr>
          <w:i/>
          <w:snapToGrid w:val="0"/>
          <w:sz w:val="22"/>
          <w:szCs w:val="22"/>
        </w:rPr>
        <w:t>. Повторение изученного в 5-8 классах (8 ч. + 2 ч.):</w:t>
      </w:r>
      <w:r w:rsidRPr="00280A31">
        <w:rPr>
          <w:snapToGrid w:val="0"/>
          <w:sz w:val="22"/>
          <w:szCs w:val="22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Pr="00280A31">
        <w:rPr>
          <w:b/>
          <w:snapToGrid w:val="0"/>
          <w:sz w:val="22"/>
          <w:szCs w:val="22"/>
        </w:rPr>
        <w:t xml:space="preserve">Сочинение </w:t>
      </w:r>
      <w:r w:rsidRPr="00280A31">
        <w:rPr>
          <w:snapToGrid w:val="0"/>
          <w:sz w:val="22"/>
          <w:szCs w:val="22"/>
        </w:rPr>
        <w:t xml:space="preserve">по теме «Особая тишина музея». Обращения, вводные слова и вставные конструкции. </w:t>
      </w:r>
      <w:r w:rsidRPr="00280A31">
        <w:rPr>
          <w:b/>
          <w:snapToGrid w:val="0"/>
          <w:sz w:val="22"/>
          <w:szCs w:val="22"/>
        </w:rPr>
        <w:t>Изложение с продолжением</w:t>
      </w:r>
      <w:r w:rsidRPr="00280A31">
        <w:rPr>
          <w:snapToGrid w:val="0"/>
          <w:sz w:val="22"/>
          <w:szCs w:val="22"/>
        </w:rPr>
        <w:t xml:space="preserve"> по теме «Роль книги в современном мире». Входной контрольный диктант по теме «Повторение </w:t>
      </w:r>
      <w:proofErr w:type="gramStart"/>
      <w:r w:rsidRPr="00280A31">
        <w:rPr>
          <w:snapToGrid w:val="0"/>
          <w:sz w:val="22"/>
          <w:szCs w:val="22"/>
        </w:rPr>
        <w:t>изученного</w:t>
      </w:r>
      <w:proofErr w:type="gramEnd"/>
      <w:r w:rsidRPr="00280A31">
        <w:rPr>
          <w:snapToGrid w:val="0"/>
          <w:sz w:val="22"/>
          <w:szCs w:val="22"/>
        </w:rPr>
        <w:t xml:space="preserve"> в 8 классе». Анализ ошибок диктанта.</w:t>
      </w:r>
    </w:p>
    <w:p w:rsidR="00C37E04" w:rsidRDefault="00C37E04" w:rsidP="001B2892">
      <w:pPr>
        <w:jc w:val="both"/>
        <w:rPr>
          <w:b/>
          <w:snapToGrid w:val="0"/>
          <w:sz w:val="22"/>
          <w:szCs w:val="22"/>
        </w:rPr>
      </w:pPr>
    </w:p>
    <w:p w:rsidR="00A61697" w:rsidRPr="001B2892" w:rsidRDefault="00A61697" w:rsidP="001B2892">
      <w:pPr>
        <w:jc w:val="both"/>
        <w:rPr>
          <w:rFonts w:eastAsia="Calibri"/>
          <w:sz w:val="22"/>
          <w:szCs w:val="22"/>
        </w:rPr>
      </w:pPr>
      <w:r w:rsidRPr="00280A31">
        <w:rPr>
          <w:b/>
          <w:snapToGrid w:val="0"/>
          <w:sz w:val="22"/>
          <w:szCs w:val="22"/>
        </w:rPr>
        <w:t>Раздел 3</w:t>
      </w:r>
      <w:r w:rsidRPr="00280A31">
        <w:rPr>
          <w:snapToGrid w:val="0"/>
          <w:sz w:val="22"/>
          <w:szCs w:val="22"/>
        </w:rPr>
        <w:t xml:space="preserve">. </w:t>
      </w:r>
      <w:r w:rsidRPr="00280A31">
        <w:rPr>
          <w:i/>
          <w:snapToGrid w:val="0"/>
          <w:sz w:val="22"/>
          <w:szCs w:val="22"/>
        </w:rPr>
        <w:t>Сложное предложение. Культура речи (7 ч. + 2 ч.):</w:t>
      </w:r>
      <w:r w:rsidRPr="00280A31">
        <w:rPr>
          <w:snapToGrid w:val="0"/>
          <w:sz w:val="22"/>
          <w:szCs w:val="22"/>
        </w:rPr>
        <w:t xml:space="preserve"> Понятие о сложном предложении. Сложные и бессоюзные предложения. Разделительные и выделительные знаки препинания между частями сложного предложения. </w:t>
      </w:r>
      <w:r w:rsidRPr="00280A31">
        <w:rPr>
          <w:b/>
          <w:snapToGrid w:val="0"/>
          <w:sz w:val="22"/>
          <w:szCs w:val="22"/>
        </w:rPr>
        <w:t>Устное сообщение</w:t>
      </w:r>
      <w:r w:rsidRPr="00280A31">
        <w:rPr>
          <w:snapToGrid w:val="0"/>
          <w:sz w:val="22"/>
          <w:szCs w:val="22"/>
        </w:rPr>
        <w:t xml:space="preserve"> 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 </w:t>
      </w:r>
      <w:r w:rsidRPr="00280A31">
        <w:rPr>
          <w:b/>
          <w:snapToGrid w:val="0"/>
          <w:sz w:val="22"/>
          <w:szCs w:val="22"/>
        </w:rPr>
        <w:t>Сочинение по репродукции картины</w:t>
      </w:r>
      <w:r w:rsidRPr="00280A31">
        <w:rPr>
          <w:snapToGrid w:val="0"/>
          <w:sz w:val="22"/>
          <w:szCs w:val="22"/>
        </w:rPr>
        <w:t xml:space="preserve"> Т. Назаренко «Церковь Вознесения на улице Неждановой».</w:t>
      </w:r>
    </w:p>
    <w:p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:rsidR="00D25EBB" w:rsidRPr="001B2892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4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Сложносочинённые предложения (8 ч. + 2 ч.):</w:t>
      </w:r>
      <w:r w:rsidRPr="00280A31">
        <w:rPr>
          <w:rFonts w:eastAsia="Calibri"/>
          <w:sz w:val="22"/>
          <w:szCs w:val="22"/>
        </w:rPr>
        <w:t xml:space="preserve"> Понятие о сложносочинённом предложении. Смысловые отношения в сложносочинённых предложениях. </w:t>
      </w:r>
      <w:r w:rsidRPr="00280A31">
        <w:rPr>
          <w:rFonts w:eastAsia="Calibri"/>
          <w:b/>
          <w:sz w:val="22"/>
          <w:szCs w:val="22"/>
        </w:rPr>
        <w:t>Устное сообщение</w:t>
      </w:r>
      <w:r w:rsidRPr="00280A31">
        <w:rPr>
          <w:rFonts w:eastAsia="Calibri"/>
          <w:sz w:val="22"/>
          <w:szCs w:val="22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</w:t>
      </w:r>
      <w:r w:rsidRPr="00280A31">
        <w:rPr>
          <w:rFonts w:eastAsia="Calibri"/>
          <w:b/>
          <w:sz w:val="22"/>
          <w:szCs w:val="22"/>
        </w:rPr>
        <w:t>Сочинение по репродукции картины</w:t>
      </w:r>
      <w:r w:rsidRPr="00280A31">
        <w:rPr>
          <w:rFonts w:eastAsia="Calibri"/>
          <w:sz w:val="22"/>
          <w:szCs w:val="22"/>
        </w:rPr>
        <w:t xml:space="preserve"> 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:rsidR="00D25EBB" w:rsidRDefault="00A61697" w:rsidP="00280A31">
      <w:pPr>
        <w:jc w:val="both"/>
        <w:rPr>
          <w:rFonts w:eastAsia="Calibri"/>
          <w:b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5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Сложноподчинённые предложения</w:t>
      </w:r>
      <w:r w:rsidRPr="00280A31">
        <w:rPr>
          <w:rFonts w:eastAsia="Calibri"/>
          <w:sz w:val="22"/>
          <w:szCs w:val="22"/>
        </w:rPr>
        <w:t xml:space="preserve"> </w:t>
      </w:r>
      <w:r w:rsidRPr="00280A31">
        <w:rPr>
          <w:rFonts w:eastAsia="Calibri"/>
          <w:i/>
          <w:sz w:val="22"/>
          <w:szCs w:val="22"/>
        </w:rPr>
        <w:t>(4 ч. + 3 ч.):</w:t>
      </w:r>
      <w:r w:rsidRPr="00280A31">
        <w:rPr>
          <w:rFonts w:eastAsia="Calibri"/>
          <w:sz w:val="22"/>
          <w:szCs w:val="22"/>
        </w:rPr>
        <w:t xml:space="preserve"> Анализ ошибок диктанта. Понятие о сложноподчинённом предложении. </w:t>
      </w:r>
      <w:r w:rsidRPr="00280A31">
        <w:rPr>
          <w:rFonts w:eastAsia="Calibri"/>
          <w:b/>
          <w:sz w:val="22"/>
          <w:szCs w:val="22"/>
        </w:rPr>
        <w:t>Отзыв</w:t>
      </w:r>
      <w:r w:rsidRPr="00280A31">
        <w:rPr>
          <w:rFonts w:eastAsia="Calibri"/>
          <w:sz w:val="22"/>
          <w:szCs w:val="22"/>
        </w:rPr>
        <w:t xml:space="preserve"> о картине И. Тихого «Аисты». Союзы и союзные слова в сложноподчинённом предложении. Роль указательных слов в сложноподчинённом предложении. </w:t>
      </w:r>
      <w:r w:rsidRPr="00280A31">
        <w:rPr>
          <w:rFonts w:eastAsia="Calibri"/>
          <w:b/>
          <w:sz w:val="22"/>
          <w:szCs w:val="22"/>
        </w:rPr>
        <w:t xml:space="preserve">Сочинение </w:t>
      </w:r>
      <w:r w:rsidRPr="00280A31">
        <w:rPr>
          <w:rFonts w:eastAsia="Calibri"/>
          <w:sz w:val="22"/>
          <w:szCs w:val="22"/>
        </w:rPr>
        <w:t xml:space="preserve">по теме «В чём проявляется доброта?» Проверочная работа по теме «Сложноподчинённые предложения». Анализ ошибок работы.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>по теме</w:t>
      </w:r>
      <w:r w:rsidRPr="00280A31">
        <w:rPr>
          <w:rFonts w:eastAsia="Calibri"/>
          <w:b/>
          <w:sz w:val="22"/>
          <w:szCs w:val="22"/>
        </w:rPr>
        <w:t xml:space="preserve"> «</w:t>
      </w:r>
      <w:r w:rsidRPr="00280A31">
        <w:rPr>
          <w:rFonts w:eastAsia="Calibri"/>
          <w:sz w:val="22"/>
          <w:szCs w:val="22"/>
        </w:rPr>
        <w:t>Пушкин-писатель и Пушкин-художник».</w:t>
      </w:r>
    </w:p>
    <w:p w:rsidR="000F634E" w:rsidRPr="001B2892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6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 xml:space="preserve">Основные группы сложноподчинённых предложений (22 ч. + 5 ч.): </w:t>
      </w:r>
      <w:r w:rsidRPr="00280A31">
        <w:rPr>
          <w:rFonts w:eastAsia="Calibri"/>
          <w:sz w:val="22"/>
          <w:szCs w:val="22"/>
        </w:rPr>
        <w:t xml:space="preserve">Сложноподчинённые предложения </w:t>
      </w:r>
      <w:proofErr w:type="gramStart"/>
      <w:r w:rsidRPr="00280A31">
        <w:rPr>
          <w:rFonts w:eastAsia="Calibri"/>
          <w:sz w:val="22"/>
          <w:szCs w:val="22"/>
        </w:rPr>
        <w:t>с</w:t>
      </w:r>
      <w:proofErr w:type="gramEnd"/>
      <w:r w:rsidRPr="00280A31">
        <w:rPr>
          <w:rFonts w:eastAsia="Calibri"/>
          <w:sz w:val="22"/>
          <w:szCs w:val="22"/>
        </w:rPr>
        <w:t xml:space="preserve"> придаточными определительными.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изъяснительными.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 xml:space="preserve">по теме «Жан Батист Мольер». Повторение по теме «Сложноподчинённые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определительными и изъяснительными». Контрольная работа по теме «Сложноподчинённые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определительными и изъяснительными». Анализ ошибок работы.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обстоятельственными.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цели, причины, времени и места.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условия, уступки и следствия. 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образа действия, меры и степени и сравнительными. Повторение по теме «Сложноподчинённые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обстоятельственными». Контрольный диктант по теме «Сложноподчинённые предложения с </w:t>
      </w:r>
      <w:proofErr w:type="gramStart"/>
      <w:r w:rsidRPr="00280A31">
        <w:rPr>
          <w:rFonts w:eastAsia="Calibri"/>
          <w:sz w:val="22"/>
          <w:szCs w:val="22"/>
        </w:rPr>
        <w:t>придаточными</w:t>
      </w:r>
      <w:proofErr w:type="gramEnd"/>
      <w:r w:rsidRPr="00280A31">
        <w:rPr>
          <w:rFonts w:eastAsia="Calibri"/>
          <w:sz w:val="22"/>
          <w:szCs w:val="22"/>
        </w:rPr>
        <w:t xml:space="preserve"> обстоятельственными». Анализ ошибок диктанта. </w:t>
      </w:r>
      <w:r w:rsidRPr="00280A31">
        <w:rPr>
          <w:rFonts w:eastAsia="Calibri"/>
          <w:b/>
          <w:sz w:val="22"/>
          <w:szCs w:val="22"/>
        </w:rPr>
        <w:t>Сочинение</w:t>
      </w:r>
      <w:r w:rsidRPr="00280A31">
        <w:rPr>
          <w:rFonts w:eastAsia="Calibri"/>
          <w:sz w:val="22"/>
          <w:szCs w:val="22"/>
        </w:rPr>
        <w:t xml:space="preserve"> на основе картины по теме «Родина». Сложноподчинённые предложения с несколькими придаточными. Знаки препинания при них. </w:t>
      </w:r>
      <w:r w:rsidRPr="00280A31">
        <w:rPr>
          <w:rFonts w:eastAsia="Calibri"/>
          <w:b/>
          <w:sz w:val="22"/>
          <w:szCs w:val="22"/>
        </w:rPr>
        <w:t>Сообщение</w:t>
      </w:r>
      <w:r w:rsidRPr="00280A31">
        <w:rPr>
          <w:rFonts w:eastAsia="Calibri"/>
          <w:sz w:val="22"/>
          <w:szCs w:val="22"/>
        </w:rPr>
        <w:t xml:space="preserve"> о псевдонимах известных людей. </w:t>
      </w:r>
      <w:r w:rsidRPr="00280A31">
        <w:rPr>
          <w:rFonts w:eastAsia="Calibri"/>
          <w:b/>
          <w:sz w:val="22"/>
          <w:szCs w:val="22"/>
        </w:rPr>
        <w:t>Доклад</w:t>
      </w:r>
      <w:r w:rsidRPr="00280A31">
        <w:rPr>
          <w:rFonts w:eastAsia="Calibri"/>
          <w:sz w:val="22"/>
          <w:szCs w:val="22"/>
        </w:rPr>
        <w:t xml:space="preserve"> о значении толкового словаря. </w:t>
      </w:r>
      <w:r w:rsidRPr="00280A31">
        <w:rPr>
          <w:rFonts w:eastAsia="Calibri"/>
          <w:b/>
          <w:sz w:val="22"/>
          <w:szCs w:val="22"/>
        </w:rPr>
        <w:t xml:space="preserve">Сжатое изложение </w:t>
      </w:r>
      <w:r w:rsidRPr="00280A31">
        <w:rPr>
          <w:rFonts w:eastAsia="Calibri"/>
          <w:sz w:val="22"/>
          <w:szCs w:val="22"/>
        </w:rPr>
        <w:t xml:space="preserve"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280A31">
        <w:rPr>
          <w:rFonts w:eastAsia="Calibri"/>
          <w:b/>
          <w:sz w:val="22"/>
          <w:szCs w:val="22"/>
        </w:rPr>
        <w:t>Сочинение-рассуждение</w:t>
      </w:r>
      <w:r w:rsidRPr="00280A31">
        <w:rPr>
          <w:rFonts w:eastAsia="Calibri"/>
          <w:sz w:val="22"/>
          <w:szCs w:val="22"/>
        </w:rPr>
        <w:t xml:space="preserve"> по теме «Подвиг». </w:t>
      </w:r>
    </w:p>
    <w:p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:rsidR="000F634E" w:rsidRPr="001B2892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7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Бессоюзное сложное предложение (12 ч. + 2 ч.):</w:t>
      </w:r>
      <w:r w:rsidRPr="00280A31">
        <w:rPr>
          <w:rFonts w:eastAsia="Calibri"/>
          <w:sz w:val="22"/>
          <w:szCs w:val="22"/>
        </w:rPr>
        <w:t xml:space="preserve">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Pr="00280A31">
        <w:rPr>
          <w:rFonts w:eastAsia="Calibri"/>
          <w:b/>
          <w:sz w:val="22"/>
          <w:szCs w:val="22"/>
        </w:rPr>
        <w:t>Подробное изложение</w:t>
      </w:r>
      <w:r w:rsidRPr="00280A31">
        <w:rPr>
          <w:rFonts w:eastAsia="Calibri"/>
          <w:sz w:val="22"/>
          <w:szCs w:val="22"/>
        </w:rPr>
        <w:t xml:space="preserve"> 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Pr="00280A31">
        <w:rPr>
          <w:rFonts w:eastAsia="Calibri"/>
          <w:b/>
          <w:sz w:val="22"/>
          <w:szCs w:val="22"/>
        </w:rPr>
        <w:t>Сочинение по картине</w:t>
      </w:r>
      <w:r w:rsidRPr="00280A31">
        <w:rPr>
          <w:rFonts w:eastAsia="Calibri"/>
          <w:sz w:val="22"/>
          <w:szCs w:val="22"/>
        </w:rPr>
        <w:t xml:space="preserve"> Н. </w:t>
      </w:r>
      <w:proofErr w:type="spellStart"/>
      <w:r w:rsidRPr="00280A31">
        <w:rPr>
          <w:rFonts w:eastAsia="Calibri"/>
          <w:sz w:val="22"/>
          <w:szCs w:val="22"/>
        </w:rPr>
        <w:t>Ромадина</w:t>
      </w:r>
      <w:proofErr w:type="spellEnd"/>
      <w:r w:rsidRPr="00280A31">
        <w:rPr>
          <w:rFonts w:eastAsia="Calibri"/>
          <w:sz w:val="22"/>
          <w:szCs w:val="22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</w:t>
      </w:r>
      <w:r w:rsidRPr="00280A31">
        <w:rPr>
          <w:rFonts w:eastAsia="Calibri"/>
          <w:sz w:val="22"/>
          <w:szCs w:val="22"/>
        </w:rPr>
        <w:lastRenderedPageBreak/>
        <w:t>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:rsidR="000F634E" w:rsidRPr="001B2892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8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Сложные предложения с различными видами связи (8 ч. + 2 ч.):</w:t>
      </w:r>
      <w:r w:rsidRPr="00280A31">
        <w:rPr>
          <w:rFonts w:eastAsia="Calibri"/>
          <w:sz w:val="22"/>
          <w:szCs w:val="22"/>
        </w:rPr>
        <w:t xml:space="preserve">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</w:t>
      </w:r>
      <w:r w:rsidRPr="00280A31">
        <w:rPr>
          <w:rFonts w:eastAsia="Calibri"/>
          <w:b/>
          <w:sz w:val="22"/>
          <w:szCs w:val="22"/>
        </w:rPr>
        <w:t>Сжатое изложение</w:t>
      </w:r>
      <w:r w:rsidRPr="00280A31">
        <w:rPr>
          <w:rFonts w:eastAsia="Calibri"/>
          <w:sz w:val="22"/>
          <w:szCs w:val="22"/>
        </w:rPr>
        <w:t xml:space="preserve"> по теме «Власть». Публичная речь. </w:t>
      </w:r>
      <w:r w:rsidRPr="00280A31">
        <w:rPr>
          <w:rFonts w:eastAsia="Calibri"/>
          <w:b/>
          <w:sz w:val="22"/>
          <w:szCs w:val="22"/>
        </w:rPr>
        <w:t xml:space="preserve">Публичное выступление </w:t>
      </w:r>
      <w:r w:rsidRPr="00280A31">
        <w:rPr>
          <w:rFonts w:eastAsia="Calibri"/>
          <w:sz w:val="22"/>
          <w:szCs w:val="22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C37E04" w:rsidRDefault="00C37E04" w:rsidP="00280A31">
      <w:pPr>
        <w:jc w:val="both"/>
        <w:rPr>
          <w:rFonts w:eastAsia="Calibri"/>
          <w:b/>
          <w:sz w:val="22"/>
          <w:szCs w:val="22"/>
        </w:rPr>
      </w:pPr>
    </w:p>
    <w:p w:rsidR="00A61697" w:rsidRPr="00280A31" w:rsidRDefault="00A61697" w:rsidP="00280A31">
      <w:pPr>
        <w:jc w:val="both"/>
        <w:rPr>
          <w:rFonts w:eastAsia="Calibri"/>
          <w:sz w:val="22"/>
          <w:szCs w:val="22"/>
        </w:rPr>
      </w:pPr>
      <w:r w:rsidRPr="00280A31">
        <w:rPr>
          <w:rFonts w:eastAsia="Calibri"/>
          <w:b/>
          <w:sz w:val="22"/>
          <w:szCs w:val="22"/>
        </w:rPr>
        <w:t>Раздел 9</w:t>
      </w:r>
      <w:r w:rsidRPr="00280A31">
        <w:rPr>
          <w:rFonts w:eastAsia="Calibri"/>
          <w:sz w:val="22"/>
          <w:szCs w:val="22"/>
        </w:rPr>
        <w:t xml:space="preserve">. </w:t>
      </w:r>
      <w:r w:rsidRPr="00280A31">
        <w:rPr>
          <w:rFonts w:eastAsia="Calibri"/>
          <w:i/>
          <w:sz w:val="22"/>
          <w:szCs w:val="22"/>
        </w:rPr>
        <w:t>Повторение и систематизация изученного в 5-9 классах (10 ч. + 3 ч.):</w:t>
      </w:r>
      <w:r w:rsidRPr="00280A31">
        <w:rPr>
          <w:rFonts w:eastAsia="Calibri"/>
          <w:sz w:val="22"/>
          <w:szCs w:val="22"/>
        </w:rPr>
        <w:t xml:space="preserve"> Фонетика и графика. Лексикология и фразеология. </w:t>
      </w:r>
      <w:proofErr w:type="spellStart"/>
      <w:r w:rsidRPr="00280A31">
        <w:rPr>
          <w:rFonts w:eastAsia="Calibri"/>
          <w:sz w:val="22"/>
          <w:szCs w:val="22"/>
        </w:rPr>
        <w:t>Морфемика</w:t>
      </w:r>
      <w:proofErr w:type="spellEnd"/>
      <w:r w:rsidRPr="00280A31">
        <w:rPr>
          <w:rFonts w:eastAsia="Calibri"/>
          <w:sz w:val="22"/>
          <w:szCs w:val="22"/>
        </w:rPr>
        <w:t xml:space="preserve"> и словообразование. Морфология. Синтаксис. </w:t>
      </w:r>
      <w:r w:rsidRPr="00280A31">
        <w:rPr>
          <w:rFonts w:eastAsia="Calibri"/>
          <w:b/>
          <w:sz w:val="22"/>
          <w:szCs w:val="22"/>
        </w:rPr>
        <w:t>Сжатое выборочное изложение</w:t>
      </w:r>
      <w:r w:rsidRPr="00280A31">
        <w:rPr>
          <w:rFonts w:eastAsia="Calibri"/>
          <w:sz w:val="22"/>
          <w:szCs w:val="22"/>
        </w:rPr>
        <w:t xml:space="preserve"> по теме «Выбор пути». </w:t>
      </w:r>
      <w:r w:rsidRPr="00280A31">
        <w:rPr>
          <w:rFonts w:eastAsia="Calibri"/>
          <w:b/>
          <w:sz w:val="22"/>
          <w:szCs w:val="22"/>
        </w:rPr>
        <w:t>Отзыв-рецензия</w:t>
      </w:r>
      <w:r w:rsidRPr="00280A31">
        <w:rPr>
          <w:rFonts w:eastAsia="Calibri"/>
          <w:sz w:val="22"/>
          <w:szCs w:val="22"/>
        </w:rPr>
        <w:t xml:space="preserve"> на фильм. Орфография и пунктуация. </w:t>
      </w:r>
      <w:r w:rsidRPr="00280A31">
        <w:rPr>
          <w:rFonts w:eastAsia="Calibri"/>
          <w:b/>
          <w:sz w:val="22"/>
          <w:szCs w:val="22"/>
        </w:rPr>
        <w:t>Сочинение</w:t>
      </w:r>
      <w:r w:rsidRPr="00280A31">
        <w:rPr>
          <w:rFonts w:eastAsia="Calibri"/>
          <w:sz w:val="22"/>
          <w:szCs w:val="22"/>
        </w:rPr>
        <w:t xml:space="preserve"> на свободную тему. Итоговая работа за курс 9 класса. Анализ ошибок итоговой работы. Итоги курса русского языка в 9 классе.</w:t>
      </w:r>
    </w:p>
    <w:p w:rsidR="000F634E" w:rsidRDefault="000F634E" w:rsidP="00280A31">
      <w:pPr>
        <w:jc w:val="center"/>
        <w:rPr>
          <w:b/>
          <w:i/>
          <w:sz w:val="22"/>
          <w:szCs w:val="22"/>
        </w:rPr>
      </w:pPr>
    </w:p>
    <w:p w:rsidR="00A61697" w:rsidRPr="00280A31" w:rsidRDefault="00A61697" w:rsidP="00280A31">
      <w:pPr>
        <w:jc w:val="center"/>
        <w:rPr>
          <w:b/>
          <w:i/>
          <w:sz w:val="22"/>
          <w:szCs w:val="22"/>
        </w:rPr>
      </w:pPr>
      <w:r w:rsidRPr="00280A31">
        <w:rPr>
          <w:b/>
          <w:i/>
          <w:sz w:val="22"/>
          <w:szCs w:val="22"/>
        </w:rPr>
        <w:t>Учебно-тематический план 9 класс</w:t>
      </w:r>
    </w:p>
    <w:tbl>
      <w:tblPr>
        <w:tblW w:w="14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5369"/>
        <w:gridCol w:w="2071"/>
        <w:gridCol w:w="3085"/>
        <w:gridCol w:w="3087"/>
      </w:tblGrid>
      <w:tr w:rsidR="00A61697" w:rsidRPr="00280A31" w:rsidTr="00864062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№</w:t>
            </w:r>
            <w:proofErr w:type="gramStart"/>
            <w:r w:rsidRPr="00280A31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80A31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61697" w:rsidRPr="00280A31" w:rsidRDefault="00C37E04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разделов 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280A31">
              <w:rPr>
                <w:b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280A31">
              <w:rPr>
                <w:b/>
                <w:sz w:val="22"/>
                <w:szCs w:val="22"/>
                <w:lang w:eastAsia="en-US"/>
              </w:rPr>
              <w:t>на</w:t>
            </w:r>
            <w:proofErr w:type="gramEnd"/>
          </w:p>
        </w:tc>
      </w:tr>
      <w:tr w:rsidR="00A61697" w:rsidRPr="00280A31" w:rsidTr="00864062">
        <w:trPr>
          <w:trHeight w:val="2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280A31" w:rsidRDefault="00A61697" w:rsidP="00280A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280A31" w:rsidRDefault="00A61697" w:rsidP="00280A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280A31" w:rsidRDefault="00A61697" w:rsidP="00280A3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Работ по развитию речи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Контрольных работ</w:t>
            </w:r>
          </w:p>
        </w:tc>
      </w:tr>
      <w:tr w:rsidR="00A61697" w:rsidRPr="00280A31" w:rsidTr="00864062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A548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0D4F2B" w:rsidRDefault="00A61697" w:rsidP="00280A31">
            <w:pPr>
              <w:jc w:val="both"/>
              <w:rPr>
                <w:i/>
                <w:snapToGrid w:val="0"/>
                <w:sz w:val="22"/>
                <w:szCs w:val="22"/>
                <w:lang w:eastAsia="en-US"/>
              </w:rPr>
            </w:pPr>
            <w:r w:rsidRPr="00280A31">
              <w:rPr>
                <w:i/>
                <w:snapToGrid w:val="0"/>
                <w:sz w:val="22"/>
                <w:szCs w:val="22"/>
                <w:lang w:eastAsia="en-US"/>
              </w:rPr>
              <w:t xml:space="preserve">Раздел 1. </w:t>
            </w:r>
            <w:r w:rsidRPr="00280A31">
              <w:rPr>
                <w:i/>
                <w:snapToGrid w:val="0"/>
                <w:sz w:val="22"/>
                <w:szCs w:val="22"/>
              </w:rPr>
              <w:t>Международное значение русского языка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A61697" w:rsidRPr="00280A31" w:rsidTr="00864062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0D4F2B" w:rsidRDefault="00A61697" w:rsidP="00280A31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80A31">
              <w:rPr>
                <w:i/>
                <w:snapToGrid w:val="0"/>
                <w:sz w:val="22"/>
                <w:szCs w:val="22"/>
                <w:lang w:eastAsia="en-US"/>
              </w:rPr>
              <w:t xml:space="preserve">Раздел 2. </w:t>
            </w:r>
            <w:r w:rsidRPr="00280A31">
              <w:rPr>
                <w:i/>
                <w:snapToGrid w:val="0"/>
                <w:sz w:val="22"/>
                <w:szCs w:val="22"/>
              </w:rPr>
              <w:t xml:space="preserve">Повторение </w:t>
            </w:r>
            <w:proofErr w:type="gramStart"/>
            <w:r w:rsidRPr="00280A31">
              <w:rPr>
                <w:i/>
                <w:snapToGrid w:val="0"/>
                <w:sz w:val="22"/>
                <w:szCs w:val="22"/>
              </w:rPr>
              <w:t>изученного</w:t>
            </w:r>
            <w:proofErr w:type="gramEnd"/>
            <w:r w:rsidRPr="00280A31">
              <w:rPr>
                <w:i/>
                <w:snapToGrid w:val="0"/>
                <w:sz w:val="22"/>
                <w:szCs w:val="22"/>
              </w:rPr>
              <w:t xml:space="preserve"> в 5-8 классах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61697" w:rsidRPr="00280A31" w:rsidTr="00864062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3. </w:t>
            </w:r>
            <w:r w:rsidRPr="00280A31">
              <w:rPr>
                <w:i/>
                <w:snapToGrid w:val="0"/>
                <w:sz w:val="22"/>
                <w:szCs w:val="22"/>
              </w:rPr>
              <w:t>Сложное предложение. Культура речи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61697" w:rsidRPr="00280A31" w:rsidTr="0086406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4.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Сложносочинённые предложения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61697" w:rsidRPr="00280A31" w:rsidTr="00864062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5. </w:t>
            </w:r>
            <w:r w:rsidRPr="00280A31">
              <w:rPr>
                <w:rFonts w:eastAsia="Calibri"/>
                <w:i/>
                <w:sz w:val="22"/>
                <w:szCs w:val="22"/>
              </w:rPr>
              <w:t>Сложноподчинённые предложения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61697" w:rsidRPr="00280A31" w:rsidTr="00864062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6. </w:t>
            </w:r>
            <w:r w:rsidRPr="00280A31">
              <w:rPr>
                <w:rFonts w:eastAsia="Calibri"/>
                <w:i/>
                <w:sz w:val="22"/>
                <w:szCs w:val="22"/>
              </w:rPr>
              <w:t>Основные группы сложноподчинённых предложений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5</w:t>
            </w:r>
          </w:p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61697" w:rsidRPr="00280A31" w:rsidTr="00864062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7.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Бессоюзное сложное предложение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54832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61697" w:rsidRPr="00280A31" w:rsidTr="00864062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8.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Сложные предложения с различными видами связи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</w:t>
            </w:r>
          </w:p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</w:t>
            </w:r>
          </w:p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61697" w:rsidRPr="00280A31" w:rsidTr="00864062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Раздел 9. </w:t>
            </w:r>
            <w:r w:rsidRPr="00280A31">
              <w:rPr>
                <w:rFonts w:eastAsia="Calibri"/>
                <w:i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280A31">
              <w:rPr>
                <w:rFonts w:eastAsia="Calibri"/>
                <w:i/>
                <w:sz w:val="22"/>
                <w:szCs w:val="22"/>
              </w:rPr>
              <w:t>изученного</w:t>
            </w:r>
            <w:proofErr w:type="gramEnd"/>
            <w:r w:rsidRPr="00280A31">
              <w:rPr>
                <w:rFonts w:eastAsia="Calibri"/>
                <w:i/>
                <w:sz w:val="22"/>
                <w:szCs w:val="22"/>
              </w:rPr>
              <w:t xml:space="preserve"> в 5-9 классах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13</w:t>
            </w:r>
          </w:p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3</w:t>
            </w:r>
          </w:p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</w:t>
            </w:r>
          </w:p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61697" w:rsidRPr="00280A31" w:rsidTr="0086406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280A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280A31" w:rsidRDefault="00A61697" w:rsidP="00C37E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0A31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0438CD" w:rsidRDefault="000438CD">
      <w:pPr>
        <w:sectPr w:rsidR="000438CD" w:rsidSect="006770E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38CD" w:rsidRPr="009E40DA" w:rsidRDefault="000438CD" w:rsidP="000438CD">
      <w:pPr>
        <w:shd w:val="clear" w:color="auto" w:fill="FFFFFF"/>
        <w:ind w:left="360"/>
        <w:jc w:val="center"/>
        <w:rPr>
          <w:b/>
          <w:sz w:val="22"/>
          <w:szCs w:val="22"/>
        </w:rPr>
      </w:pPr>
      <w:r w:rsidRPr="009E40DA">
        <w:rPr>
          <w:b/>
          <w:bCs/>
          <w:color w:val="000000"/>
          <w:sz w:val="22"/>
          <w:szCs w:val="22"/>
        </w:rPr>
        <w:lastRenderedPageBreak/>
        <w:t>КАЛЕНДАРНО-ТЕМАТИЧЕСКОЕ ПЛАНИРОВАНИЕ</w:t>
      </w:r>
    </w:p>
    <w:p w:rsidR="000438CD" w:rsidRPr="00880766" w:rsidRDefault="000438CD" w:rsidP="000438CD">
      <w:pPr>
        <w:rPr>
          <w:sz w:val="18"/>
          <w:szCs w:val="18"/>
        </w:rPr>
      </w:pPr>
    </w:p>
    <w:tbl>
      <w:tblPr>
        <w:tblStyle w:val="a3"/>
        <w:tblW w:w="14872" w:type="dxa"/>
        <w:tblLayout w:type="fixed"/>
        <w:tblLook w:val="04A0" w:firstRow="1" w:lastRow="0" w:firstColumn="1" w:lastColumn="0" w:noHBand="0" w:noVBand="1"/>
      </w:tblPr>
      <w:tblGrid>
        <w:gridCol w:w="1321"/>
        <w:gridCol w:w="1057"/>
        <w:gridCol w:w="11"/>
        <w:gridCol w:w="31"/>
        <w:gridCol w:w="1140"/>
        <w:gridCol w:w="14"/>
        <w:gridCol w:w="11272"/>
        <w:gridCol w:w="26"/>
      </w:tblGrid>
      <w:tr w:rsidR="00304C10" w:rsidRPr="00A65B3A" w:rsidTr="00864062">
        <w:trPr>
          <w:gridAfter w:val="1"/>
          <w:wAfter w:w="26" w:type="dxa"/>
          <w:trHeight w:val="347"/>
        </w:trPr>
        <w:tc>
          <w:tcPr>
            <w:tcW w:w="1321" w:type="dxa"/>
          </w:tcPr>
          <w:p w:rsidR="00304C10" w:rsidRPr="00A54832" w:rsidRDefault="00304C10" w:rsidP="00304C10">
            <w:pPr>
              <w:ind w:left="-108" w:right="7"/>
              <w:jc w:val="center"/>
              <w:rPr>
                <w:b/>
                <w:sz w:val="22"/>
                <w:szCs w:val="20"/>
              </w:rPr>
            </w:pPr>
            <w:r w:rsidRPr="00A54832">
              <w:rPr>
                <w:b/>
                <w:sz w:val="22"/>
                <w:szCs w:val="20"/>
              </w:rPr>
              <w:t xml:space="preserve">№ </w:t>
            </w:r>
            <w:proofErr w:type="gramStart"/>
            <w:r w:rsidRPr="00A54832">
              <w:rPr>
                <w:b/>
                <w:sz w:val="22"/>
                <w:szCs w:val="20"/>
              </w:rPr>
              <w:t>п</w:t>
            </w:r>
            <w:proofErr w:type="gramEnd"/>
            <w:r w:rsidRPr="00A54832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2252" w:type="dxa"/>
            <w:gridSpan w:val="5"/>
          </w:tcPr>
          <w:p w:rsidR="00304C10" w:rsidRPr="00A54832" w:rsidRDefault="00304C10" w:rsidP="00E25806">
            <w:pPr>
              <w:ind w:left="-108" w:right="7"/>
              <w:jc w:val="center"/>
              <w:rPr>
                <w:b/>
                <w:sz w:val="22"/>
                <w:szCs w:val="20"/>
              </w:rPr>
            </w:pPr>
            <w:r w:rsidRPr="00A54832">
              <w:rPr>
                <w:b/>
                <w:sz w:val="22"/>
                <w:szCs w:val="20"/>
              </w:rPr>
              <w:t xml:space="preserve">Дата </w:t>
            </w:r>
          </w:p>
        </w:tc>
        <w:tc>
          <w:tcPr>
            <w:tcW w:w="11273" w:type="dxa"/>
          </w:tcPr>
          <w:p w:rsidR="00304C10" w:rsidRPr="00A54832" w:rsidRDefault="00304C10" w:rsidP="00304C10">
            <w:pPr>
              <w:jc w:val="center"/>
              <w:rPr>
                <w:b/>
                <w:sz w:val="22"/>
                <w:szCs w:val="20"/>
              </w:rPr>
            </w:pPr>
            <w:r w:rsidRPr="00A54832">
              <w:rPr>
                <w:b/>
                <w:sz w:val="22"/>
                <w:szCs w:val="20"/>
              </w:rPr>
              <w:t>Раздел, тема урока</w:t>
            </w:r>
          </w:p>
        </w:tc>
      </w:tr>
      <w:tr w:rsidR="00864062" w:rsidRPr="00A65B3A" w:rsidTr="00864062">
        <w:trPr>
          <w:gridAfter w:val="1"/>
          <w:wAfter w:w="26" w:type="dxa"/>
          <w:trHeight w:val="68"/>
        </w:trPr>
        <w:tc>
          <w:tcPr>
            <w:tcW w:w="1321" w:type="dxa"/>
          </w:tcPr>
          <w:p w:rsidR="00864062" w:rsidRPr="00987F33" w:rsidRDefault="00864062" w:rsidP="00864062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057" w:type="dxa"/>
          </w:tcPr>
          <w:p w:rsidR="00864062" w:rsidRPr="00987F33" w:rsidRDefault="00864062" w:rsidP="00864062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987F33" w:rsidRDefault="00864062" w:rsidP="00864062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273" w:type="dxa"/>
          </w:tcPr>
          <w:p w:rsidR="00864062" w:rsidRPr="00987F33" w:rsidRDefault="00864062" w:rsidP="00304C1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54832">
              <w:rPr>
                <w:b/>
                <w:snapToGrid w:val="0"/>
                <w:sz w:val="22"/>
                <w:szCs w:val="20"/>
              </w:rPr>
              <w:t>Международное значение русского языка. (1+1р/р)</w:t>
            </w:r>
          </w:p>
        </w:tc>
      </w:tr>
      <w:tr w:rsidR="00864062" w:rsidRPr="00A65B3A" w:rsidTr="00864062">
        <w:trPr>
          <w:gridAfter w:val="1"/>
          <w:wAfter w:w="26" w:type="dxa"/>
          <w:trHeight w:val="128"/>
        </w:trPr>
        <w:tc>
          <w:tcPr>
            <w:tcW w:w="1321" w:type="dxa"/>
          </w:tcPr>
          <w:p w:rsidR="00864062" w:rsidRPr="00A54832" w:rsidRDefault="00864062" w:rsidP="00A61697">
            <w:pPr>
              <w:ind w:right="57"/>
              <w:jc w:val="center"/>
              <w:rPr>
                <w:sz w:val="22"/>
                <w:szCs w:val="20"/>
              </w:rPr>
            </w:pPr>
            <w:r w:rsidRPr="00A54832">
              <w:rPr>
                <w:sz w:val="22"/>
                <w:szCs w:val="20"/>
              </w:rPr>
              <w:t>1</w:t>
            </w:r>
          </w:p>
        </w:tc>
        <w:tc>
          <w:tcPr>
            <w:tcW w:w="1057" w:type="dxa"/>
          </w:tcPr>
          <w:p w:rsidR="00864062" w:rsidRPr="00A54832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A54832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73" w:type="dxa"/>
          </w:tcPr>
          <w:p w:rsidR="00864062" w:rsidRPr="00032DBC" w:rsidRDefault="00864062" w:rsidP="00304C10">
            <w:pPr>
              <w:rPr>
                <w:snapToGrid w:val="0"/>
                <w:sz w:val="20"/>
                <w:szCs w:val="20"/>
              </w:rPr>
            </w:pPr>
            <w:r w:rsidRPr="00A54832">
              <w:rPr>
                <w:snapToGrid w:val="0"/>
                <w:sz w:val="22"/>
                <w:szCs w:val="20"/>
              </w:rPr>
              <w:t xml:space="preserve">Международное значение русского языка. </w:t>
            </w:r>
          </w:p>
        </w:tc>
      </w:tr>
      <w:tr w:rsidR="00864062" w:rsidRPr="00A65B3A" w:rsidTr="00864062">
        <w:trPr>
          <w:trHeight w:val="249"/>
        </w:trPr>
        <w:tc>
          <w:tcPr>
            <w:tcW w:w="1321" w:type="dxa"/>
          </w:tcPr>
          <w:p w:rsidR="00864062" w:rsidRPr="00A54832" w:rsidRDefault="00864062" w:rsidP="00A61697">
            <w:pPr>
              <w:ind w:right="57"/>
              <w:jc w:val="center"/>
              <w:rPr>
                <w:sz w:val="22"/>
                <w:szCs w:val="20"/>
              </w:rPr>
            </w:pPr>
            <w:r w:rsidRPr="00A54832">
              <w:rPr>
                <w:sz w:val="22"/>
                <w:szCs w:val="20"/>
              </w:rPr>
              <w:t>2</w:t>
            </w:r>
          </w:p>
        </w:tc>
        <w:tc>
          <w:tcPr>
            <w:tcW w:w="1057" w:type="dxa"/>
          </w:tcPr>
          <w:p w:rsidR="00864062" w:rsidRPr="00A54832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A54832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32DBC" w:rsidRDefault="00864062" w:rsidP="00304C10">
            <w:pPr>
              <w:ind w:right="7"/>
              <w:rPr>
                <w:snapToGrid w:val="0"/>
                <w:sz w:val="20"/>
                <w:szCs w:val="20"/>
              </w:rPr>
            </w:pPr>
            <w:r w:rsidRPr="00A54832">
              <w:rPr>
                <w:snapToGrid w:val="0"/>
                <w:sz w:val="22"/>
                <w:szCs w:val="20"/>
              </w:rPr>
              <w:t>Выборочное изложение по теме «В.И. Даль и его словарь».</w:t>
            </w:r>
          </w:p>
        </w:tc>
      </w:tr>
      <w:tr w:rsidR="00864062" w:rsidRPr="00A65B3A" w:rsidTr="00864062">
        <w:trPr>
          <w:trHeight w:val="128"/>
        </w:trPr>
        <w:tc>
          <w:tcPr>
            <w:tcW w:w="1321" w:type="dxa"/>
          </w:tcPr>
          <w:p w:rsidR="00864062" w:rsidRPr="006770E5" w:rsidRDefault="00864062" w:rsidP="00864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864062" w:rsidRPr="006770E5" w:rsidRDefault="00864062" w:rsidP="00864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6770E5" w:rsidRDefault="00864062" w:rsidP="00864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6770E5" w:rsidRDefault="00864062" w:rsidP="00304C10">
            <w:pPr>
              <w:jc w:val="center"/>
              <w:rPr>
                <w:b/>
                <w:sz w:val="20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Повторение изученного в 5 – 8 классах  10часов (2р/</w:t>
            </w:r>
            <w:proofErr w:type="gramStart"/>
            <w:r w:rsidRPr="00D25EBB">
              <w:rPr>
                <w:b/>
                <w:sz w:val="22"/>
                <w:szCs w:val="20"/>
              </w:rPr>
              <w:t>р</w:t>
            </w:r>
            <w:proofErr w:type="gramEnd"/>
            <w:r w:rsidRPr="00D25EBB">
              <w:rPr>
                <w:b/>
                <w:sz w:val="22"/>
                <w:szCs w:val="20"/>
              </w:rPr>
              <w:t>+1к/р)</w:t>
            </w:r>
          </w:p>
        </w:tc>
      </w:tr>
      <w:tr w:rsidR="00864062" w:rsidRPr="00A65B3A" w:rsidTr="00864062">
        <w:trPr>
          <w:trHeight w:val="249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304C10" w:rsidRDefault="00864062" w:rsidP="00032DBC">
            <w:pPr>
              <w:rPr>
                <w:snapToGrid w:val="0"/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 xml:space="preserve">Устная и письменная речь. </w:t>
            </w:r>
          </w:p>
        </w:tc>
      </w:tr>
      <w:tr w:rsidR="00864062" w:rsidRPr="00A65B3A" w:rsidTr="00864062">
        <w:trPr>
          <w:trHeight w:val="256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304C10" w:rsidRDefault="00864062" w:rsidP="00032DBC">
            <w:pPr>
              <w:rPr>
                <w:snapToGrid w:val="0"/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Монолог, диалог.</w:t>
            </w:r>
          </w:p>
        </w:tc>
      </w:tr>
      <w:tr w:rsidR="00864062" w:rsidRPr="00A65B3A" w:rsidTr="00864062">
        <w:trPr>
          <w:trHeight w:val="249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304C10" w:rsidRDefault="00864062" w:rsidP="00032DBC">
            <w:pPr>
              <w:rPr>
                <w:snapToGrid w:val="0"/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Стили речи.</w:t>
            </w:r>
          </w:p>
        </w:tc>
      </w:tr>
      <w:tr w:rsidR="00864062" w:rsidRPr="00A65B3A" w:rsidTr="00864062">
        <w:trPr>
          <w:trHeight w:val="256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32DBC">
            <w:pPr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Простое предложение и его грамматическая основа.</w:t>
            </w:r>
          </w:p>
        </w:tc>
      </w:tr>
      <w:tr w:rsidR="00864062" w:rsidRPr="00A65B3A" w:rsidTr="00864062">
        <w:trPr>
          <w:trHeight w:val="249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304C10" w:rsidRDefault="00864062" w:rsidP="00032DBC">
            <w:pPr>
              <w:rPr>
                <w:snapToGrid w:val="0"/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Предложения с обособленными членами.</w:t>
            </w:r>
          </w:p>
        </w:tc>
      </w:tr>
      <w:tr w:rsidR="00864062" w:rsidRPr="00A65B3A" w:rsidTr="00864062">
        <w:trPr>
          <w:trHeight w:val="158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304C10" w:rsidRDefault="007B0EF8" w:rsidP="00032DBC">
            <w:pPr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 xml:space="preserve">РР </w:t>
            </w:r>
            <w:r w:rsidR="00864062" w:rsidRPr="00D25EBB">
              <w:rPr>
                <w:snapToGrid w:val="0"/>
                <w:sz w:val="22"/>
                <w:szCs w:val="20"/>
              </w:rPr>
              <w:t>Сочинение по теме «Особая тишина музея».</w:t>
            </w:r>
          </w:p>
        </w:tc>
      </w:tr>
      <w:tr w:rsidR="00864062" w:rsidRPr="00A65B3A" w:rsidTr="00864062">
        <w:trPr>
          <w:trHeight w:val="256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9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32DBC">
            <w:pPr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Обращения, вводные слова и вставные конструкции.</w:t>
            </w:r>
          </w:p>
        </w:tc>
      </w:tr>
      <w:tr w:rsidR="00864062" w:rsidRPr="00A65B3A" w:rsidTr="00864062">
        <w:trPr>
          <w:trHeight w:val="249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32DBC">
            <w:pPr>
              <w:ind w:right="7"/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Изложение с продолжением по теме «Роль книги в современном мире».</w:t>
            </w:r>
          </w:p>
        </w:tc>
      </w:tr>
      <w:tr w:rsidR="00864062" w:rsidRPr="00A65B3A" w:rsidTr="00864062">
        <w:trPr>
          <w:trHeight w:val="249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sz w:val="22"/>
              </w:rPr>
              <w:br w:type="page"/>
            </w:r>
            <w:r w:rsidRPr="00D25EBB">
              <w:rPr>
                <w:b/>
                <w:sz w:val="22"/>
                <w:szCs w:val="20"/>
              </w:rPr>
              <w:t>11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 xml:space="preserve">Входной контрольный диктант по теме «Повторение </w:t>
            </w:r>
            <w:proofErr w:type="gramStart"/>
            <w:r w:rsidRPr="00D25EBB">
              <w:rPr>
                <w:snapToGrid w:val="0"/>
                <w:sz w:val="22"/>
                <w:szCs w:val="20"/>
              </w:rPr>
              <w:t>изученного</w:t>
            </w:r>
            <w:proofErr w:type="gramEnd"/>
            <w:r w:rsidRPr="00D25EBB">
              <w:rPr>
                <w:snapToGrid w:val="0"/>
                <w:sz w:val="22"/>
                <w:szCs w:val="20"/>
              </w:rPr>
              <w:t xml:space="preserve"> в 8 классе».</w:t>
            </w:r>
          </w:p>
        </w:tc>
      </w:tr>
      <w:tr w:rsidR="00864062" w:rsidRPr="00A65B3A" w:rsidTr="00864062">
        <w:trPr>
          <w:trHeight w:val="276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12</w:t>
            </w:r>
          </w:p>
        </w:tc>
        <w:tc>
          <w:tcPr>
            <w:tcW w:w="1057" w:type="dxa"/>
          </w:tcPr>
          <w:p w:rsidR="00864062" w:rsidRPr="00D25EBB" w:rsidRDefault="00DE0A2D" w:rsidP="00032DBC">
            <w:pPr>
              <w:ind w:right="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27.09</w:t>
            </w: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Анализ ошибок диктанта.</w:t>
            </w:r>
            <w:r w:rsidR="00255C43">
              <w:rPr>
                <w:snapToGrid w:val="0"/>
                <w:sz w:val="22"/>
                <w:szCs w:val="20"/>
              </w:rPr>
              <w:t xml:space="preserve"> Работа над ошибками.</w:t>
            </w:r>
          </w:p>
        </w:tc>
      </w:tr>
      <w:tr w:rsidR="00864062" w:rsidRPr="00A65B3A" w:rsidTr="00864062">
        <w:trPr>
          <w:trHeight w:val="128"/>
        </w:trPr>
        <w:tc>
          <w:tcPr>
            <w:tcW w:w="1321" w:type="dxa"/>
          </w:tcPr>
          <w:p w:rsidR="00864062" w:rsidRPr="006770E5" w:rsidRDefault="00864062" w:rsidP="00864062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57" w:type="dxa"/>
          </w:tcPr>
          <w:p w:rsidR="00864062" w:rsidRPr="006770E5" w:rsidRDefault="00864062" w:rsidP="00864062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95" w:type="dxa"/>
            <w:gridSpan w:val="4"/>
          </w:tcPr>
          <w:p w:rsidR="00864062" w:rsidRPr="006770E5" w:rsidRDefault="00864062" w:rsidP="00864062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299" w:type="dxa"/>
            <w:gridSpan w:val="2"/>
          </w:tcPr>
          <w:p w:rsidR="00864062" w:rsidRPr="006770E5" w:rsidRDefault="00864062" w:rsidP="00304C10">
            <w:pPr>
              <w:ind w:right="7"/>
              <w:jc w:val="center"/>
              <w:rPr>
                <w:b/>
                <w:snapToGrid w:val="0"/>
                <w:sz w:val="22"/>
                <w:szCs w:val="22"/>
              </w:rPr>
            </w:pPr>
            <w:r w:rsidRPr="006770E5">
              <w:rPr>
                <w:b/>
                <w:snapToGrid w:val="0"/>
                <w:sz w:val="22"/>
                <w:szCs w:val="22"/>
              </w:rPr>
              <w:t>Сложное предложение. Культура речи 9 часов (2р/</w:t>
            </w:r>
            <w:proofErr w:type="gramStart"/>
            <w:r w:rsidRPr="006770E5">
              <w:rPr>
                <w:b/>
                <w:snapToGrid w:val="0"/>
                <w:sz w:val="22"/>
                <w:szCs w:val="22"/>
              </w:rPr>
              <w:t>р</w:t>
            </w:r>
            <w:proofErr w:type="gramEnd"/>
            <w:r w:rsidRPr="006770E5">
              <w:rPr>
                <w:b/>
                <w:snapToGrid w:val="0"/>
                <w:sz w:val="22"/>
                <w:szCs w:val="22"/>
              </w:rPr>
              <w:t xml:space="preserve"> + 1к/р)</w:t>
            </w:r>
          </w:p>
        </w:tc>
      </w:tr>
      <w:tr w:rsidR="00864062" w:rsidRPr="00A65B3A" w:rsidTr="00864062">
        <w:trPr>
          <w:trHeight w:val="120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13</w:t>
            </w:r>
          </w:p>
        </w:tc>
        <w:tc>
          <w:tcPr>
            <w:tcW w:w="1057" w:type="dxa"/>
          </w:tcPr>
          <w:p w:rsidR="00864062" w:rsidRPr="00D25EBB" w:rsidRDefault="00DE0A2D" w:rsidP="00032DBC">
            <w:pPr>
              <w:ind w:right="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30.10</w:t>
            </w: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pStyle w:val="a4"/>
              <w:ind w:right="-108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hAnsi="Times New Roman"/>
                <w:snapToGrid w:val="0"/>
                <w:szCs w:val="20"/>
              </w:rPr>
              <w:t xml:space="preserve">Понятие о сложном предложении. </w:t>
            </w:r>
          </w:p>
        </w:tc>
      </w:tr>
      <w:tr w:rsidR="00864062" w:rsidRPr="00A65B3A" w:rsidTr="00864062">
        <w:trPr>
          <w:trHeight w:val="128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1057" w:type="dxa"/>
          </w:tcPr>
          <w:p w:rsidR="00864062" w:rsidRPr="00D25EBB" w:rsidRDefault="00255C43" w:rsidP="00032DBC">
            <w:pPr>
              <w:ind w:right="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01.10</w:t>
            </w: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pStyle w:val="a4"/>
              <w:ind w:right="-109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hAnsi="Times New Roman"/>
                <w:snapToGrid w:val="0"/>
                <w:szCs w:val="20"/>
              </w:rPr>
              <w:t>Сложные и бессоюзные предложения.</w:t>
            </w:r>
          </w:p>
        </w:tc>
      </w:tr>
      <w:tr w:rsidR="00864062" w:rsidRPr="00A65B3A" w:rsidTr="00864062">
        <w:trPr>
          <w:trHeight w:val="377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1057" w:type="dxa"/>
          </w:tcPr>
          <w:p w:rsidR="00864062" w:rsidRPr="00D25EBB" w:rsidRDefault="00255C43" w:rsidP="00032DBC">
            <w:pPr>
              <w:ind w:right="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04.10</w:t>
            </w: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pStyle w:val="a4"/>
              <w:ind w:right="-109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hAnsi="Times New Roman"/>
                <w:snapToGrid w:val="0"/>
                <w:szCs w:val="20"/>
              </w:rPr>
              <w:t>Разделительные и выделительные знаки препинания между частями сложного предложения.</w:t>
            </w:r>
          </w:p>
        </w:tc>
      </w:tr>
      <w:tr w:rsidR="00864062" w:rsidRPr="00A65B3A" w:rsidTr="00864062">
        <w:trPr>
          <w:trHeight w:val="120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16</w:t>
            </w:r>
          </w:p>
        </w:tc>
        <w:tc>
          <w:tcPr>
            <w:tcW w:w="1057" w:type="dxa"/>
          </w:tcPr>
          <w:p w:rsidR="00864062" w:rsidRPr="00D25EBB" w:rsidRDefault="00266FF8" w:rsidP="00032DBC">
            <w:pPr>
              <w:ind w:right="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07.10</w:t>
            </w: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Устное сообщение по теме «Прекрасным может быть любой уголок природы».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17</w:t>
            </w:r>
          </w:p>
        </w:tc>
        <w:tc>
          <w:tcPr>
            <w:tcW w:w="1057" w:type="dxa"/>
          </w:tcPr>
          <w:p w:rsidR="00864062" w:rsidRPr="00D25EBB" w:rsidRDefault="00266FF8" w:rsidP="00032DBC">
            <w:pPr>
              <w:ind w:right="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08.10</w:t>
            </w: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pStyle w:val="a4"/>
              <w:ind w:right="-109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hAnsi="Times New Roman"/>
                <w:snapToGrid w:val="0"/>
                <w:szCs w:val="20"/>
              </w:rPr>
              <w:t>Интонация сложного предложения.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18</w:t>
            </w:r>
          </w:p>
        </w:tc>
        <w:tc>
          <w:tcPr>
            <w:tcW w:w="1057" w:type="dxa"/>
          </w:tcPr>
          <w:p w:rsidR="00864062" w:rsidRPr="00D25EBB" w:rsidRDefault="00266FF8" w:rsidP="00032DBC">
            <w:pPr>
              <w:ind w:right="5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11.10</w:t>
            </w: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Повторение по теме «Сложное предложение».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19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Контрольная работа по теме «Сложное предложение. Пунктуация».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20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Анализ ошибок контрольной работы.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21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snapToGrid w:val="0"/>
                <w:sz w:val="22"/>
                <w:szCs w:val="20"/>
              </w:rPr>
              <w:t>Сочинение по репродукции картины Т. Назаренко «Церковь Вознесения на улице Неждановой».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95" w:type="dxa"/>
            <w:gridSpan w:val="4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299" w:type="dxa"/>
            <w:gridSpan w:val="2"/>
          </w:tcPr>
          <w:p w:rsidR="00864062" w:rsidRPr="006770E5" w:rsidRDefault="00864062" w:rsidP="00304C10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70E5">
              <w:rPr>
                <w:rFonts w:eastAsia="Calibri"/>
                <w:b/>
                <w:sz w:val="22"/>
                <w:szCs w:val="22"/>
              </w:rPr>
              <w:t>Сложносочинённые предложения 10 часов(2р/</w:t>
            </w:r>
            <w:proofErr w:type="gramStart"/>
            <w:r w:rsidRPr="006770E5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6770E5">
              <w:rPr>
                <w:rFonts w:eastAsia="Calibri"/>
                <w:b/>
                <w:sz w:val="22"/>
                <w:szCs w:val="22"/>
              </w:rPr>
              <w:t>+1к/р)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22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pStyle w:val="a4"/>
              <w:ind w:right="-109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eastAsia="Calibri" w:hAnsi="Times New Roman"/>
                <w:szCs w:val="20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23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Устное сообщение на заданную тему.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24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rStyle w:val="a8"/>
                <w:b w:val="0"/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Сложносочинённые предложения с соединительными союзами.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pStyle w:val="a4"/>
              <w:ind w:right="-109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eastAsia="Calibri" w:hAnsi="Times New Roman"/>
                <w:szCs w:val="20"/>
              </w:rPr>
              <w:t>Сложносочинённые предложения с разделительными союзами.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26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rFonts w:eastAsia="Calibri"/>
                <w:sz w:val="22"/>
                <w:szCs w:val="20"/>
                <w:lang w:eastAsia="en-US"/>
              </w:rPr>
            </w:pPr>
            <w:r w:rsidRPr="00D25EBB">
              <w:rPr>
                <w:rFonts w:eastAsia="Calibri"/>
                <w:sz w:val="22"/>
                <w:szCs w:val="20"/>
              </w:rPr>
              <w:t>Сложносочинённые предложения с противительными союзами.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27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pStyle w:val="a4"/>
              <w:ind w:right="-109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eastAsia="Calibri" w:hAnsi="Times New Roman"/>
                <w:szCs w:val="20"/>
              </w:rPr>
              <w:t>Разделительные знаки препинания между частями сложносочинённого предложения.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28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Сочинение по репродукции картины И. Шишкина «На севере диком…».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29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Синтаксический и пунктуационный разбор сложносочинённого предложения.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Повторение по теме «Сложносочинённые предложения и пунктуация».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31</w:t>
            </w:r>
          </w:p>
        </w:tc>
        <w:tc>
          <w:tcPr>
            <w:tcW w:w="1057" w:type="dxa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95" w:type="dxa"/>
            <w:gridSpan w:val="4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Контрольный диктант по теме «Пунктуация сложносочинённого предложения».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95" w:type="dxa"/>
            <w:gridSpan w:val="4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299" w:type="dxa"/>
            <w:gridSpan w:val="2"/>
          </w:tcPr>
          <w:p w:rsidR="00864062" w:rsidRPr="006770E5" w:rsidRDefault="00864062" w:rsidP="00304C10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70E5">
              <w:rPr>
                <w:rFonts w:eastAsia="Calibri"/>
                <w:b/>
                <w:sz w:val="22"/>
                <w:szCs w:val="22"/>
              </w:rPr>
              <w:t>Сложноподчинённые предложения 7 часов (3р/</w:t>
            </w:r>
            <w:proofErr w:type="gramStart"/>
            <w:r w:rsidRPr="006770E5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6770E5">
              <w:rPr>
                <w:rFonts w:eastAsia="Calibri"/>
                <w:b/>
                <w:sz w:val="22"/>
                <w:szCs w:val="22"/>
              </w:rPr>
              <w:t>+1к/р)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lastRenderedPageBreak/>
              <w:t>32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pStyle w:val="a4"/>
              <w:ind w:right="-108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eastAsia="Calibri" w:hAnsi="Times New Roman"/>
                <w:szCs w:val="20"/>
              </w:rPr>
              <w:t xml:space="preserve">Понятие о сложноподчинённом предложении. 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Отзыв о картине И. Тихого «Аисты».</w:t>
            </w:r>
          </w:p>
        </w:tc>
      </w:tr>
      <w:tr w:rsidR="00864062" w:rsidRPr="00A65B3A" w:rsidTr="00864062">
        <w:trPr>
          <w:trHeight w:val="505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34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rFonts w:eastAsia="Calibri"/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  <w:r w:rsidRPr="00D25EBB">
              <w:rPr>
                <w:rFonts w:eastAsia="Calibri"/>
                <w:sz w:val="22"/>
                <w:szCs w:val="20"/>
              </w:rPr>
              <w:t xml:space="preserve">Союзы и союзные слова в сложноподчинённом предложении. </w:t>
            </w:r>
          </w:p>
          <w:p w:rsidR="00864062" w:rsidRPr="00D25EBB" w:rsidRDefault="00864062" w:rsidP="001B2892">
            <w:pPr>
              <w:pStyle w:val="a4"/>
              <w:ind w:right="-108"/>
              <w:rPr>
                <w:rFonts w:ascii="Times New Roman" w:hAnsi="Times New Roman"/>
                <w:szCs w:val="20"/>
              </w:rPr>
            </w:pPr>
            <w:r w:rsidRPr="00D25EBB">
              <w:rPr>
                <w:rFonts w:ascii="Times New Roman" w:eastAsia="Calibri" w:hAnsi="Times New Roman"/>
                <w:szCs w:val="20"/>
              </w:rPr>
              <w:t>Роль указательных слов в сложноподчинённом предложении.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35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32DBC">
            <w:pPr>
              <w:ind w:right="7"/>
              <w:rPr>
                <w:snapToGrid w:val="0"/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Сочинение по теме «В чём проявляется доброта?»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36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32DBC">
            <w:pPr>
              <w:ind w:right="7"/>
              <w:rPr>
                <w:snapToGrid w:val="0"/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Проверочная работа по теме «Сложноподчинённые предложения».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37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32DBC">
            <w:pPr>
              <w:ind w:right="7"/>
              <w:rPr>
                <w:snapToGrid w:val="0"/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Анализ ошибок работы.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A61697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38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032DBC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32DBC">
            <w:pPr>
              <w:ind w:right="7"/>
              <w:rPr>
                <w:snapToGrid w:val="0"/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Сжатое изложение по теме «Пушкин-писатель и Пушкин-художник».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99" w:type="dxa"/>
            <w:gridSpan w:val="3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12" w:type="dxa"/>
            <w:gridSpan w:val="3"/>
          </w:tcPr>
          <w:p w:rsidR="00864062" w:rsidRPr="006770E5" w:rsidRDefault="00864062" w:rsidP="00304C10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70E5">
              <w:rPr>
                <w:rFonts w:eastAsia="Calibri"/>
                <w:b/>
                <w:sz w:val="22"/>
                <w:szCs w:val="22"/>
              </w:rPr>
              <w:t xml:space="preserve">Основные группы сложноподчинённых предложений 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6770E5">
              <w:rPr>
                <w:rFonts w:eastAsia="Calibri"/>
                <w:b/>
                <w:sz w:val="22"/>
                <w:szCs w:val="22"/>
              </w:rPr>
              <w:t>27 часов(5р/</w:t>
            </w:r>
            <w:proofErr w:type="gramStart"/>
            <w:r w:rsidRPr="006770E5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6770E5">
              <w:rPr>
                <w:rFonts w:eastAsia="Calibri"/>
                <w:b/>
                <w:sz w:val="22"/>
                <w:szCs w:val="22"/>
              </w:rPr>
              <w:t>+3к/р</w:t>
            </w:r>
            <w:r w:rsidRPr="006770E5">
              <w:rPr>
                <w:rFonts w:eastAsia="Calibri"/>
                <w:b/>
                <w:i/>
                <w:sz w:val="22"/>
                <w:szCs w:val="22"/>
              </w:rPr>
              <w:t>)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39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ind w:right="-108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придаточными определительными. 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40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придаточными изъяснительными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41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придаточными изъяснительными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42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Сжатое изложение по теме «Жан Батист Мольер».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43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F634E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Повторение по теме «</w:t>
            </w:r>
            <w:proofErr w:type="spellStart"/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>с</w:t>
            </w:r>
            <w:proofErr w:type="spellEnd"/>
            <w:r w:rsidRPr="00D25EBB">
              <w:rPr>
                <w:rFonts w:eastAsia="Calibri"/>
                <w:sz w:val="22"/>
                <w:szCs w:val="20"/>
              </w:rPr>
              <w:t xml:space="preserve">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определительными и изъяснительными».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44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F634E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Контрольная работа по теме «</w:t>
            </w: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определительными и изъяснительными».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45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Анализ ошибок работы.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46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придаточными обстоятельственными.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47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цели, причины, времени и места.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48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цели, причины, времени и места.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49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условия, уступки и следствия.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50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 xml:space="preserve">Сложноподчинённые предложения с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условия, уступки и следствия.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51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образа действия, меры и степени и сравнительными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52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F634E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Повторение по теме «</w:t>
            </w:r>
            <w:proofErr w:type="spellStart"/>
            <w:r w:rsidRPr="00D25EBB">
              <w:rPr>
                <w:rFonts w:eastAsia="Calibri"/>
                <w:sz w:val="22"/>
                <w:szCs w:val="20"/>
              </w:rPr>
              <w:t>С</w:t>
            </w:r>
            <w:r>
              <w:rPr>
                <w:rFonts w:eastAsia="Calibri"/>
                <w:sz w:val="22"/>
                <w:szCs w:val="20"/>
              </w:rPr>
              <w:t>ПП</w:t>
            </w:r>
            <w:r w:rsidRPr="00D25EBB">
              <w:rPr>
                <w:rFonts w:eastAsia="Calibri"/>
                <w:sz w:val="22"/>
                <w:szCs w:val="20"/>
              </w:rPr>
              <w:t>с</w:t>
            </w:r>
            <w:proofErr w:type="spellEnd"/>
            <w:r w:rsidRPr="00D25EBB">
              <w:rPr>
                <w:rFonts w:eastAsia="Calibri"/>
                <w:sz w:val="22"/>
                <w:szCs w:val="20"/>
              </w:rPr>
              <w:t xml:space="preserve">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обстоятельственными».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53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F634E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Повторение по теме «С</w:t>
            </w:r>
            <w:r>
              <w:rPr>
                <w:rFonts w:eastAsia="Calibri"/>
                <w:sz w:val="22"/>
                <w:szCs w:val="20"/>
              </w:rPr>
              <w:t>ПП</w:t>
            </w:r>
            <w:r w:rsidRPr="00D25EBB">
              <w:rPr>
                <w:rFonts w:eastAsia="Calibri"/>
                <w:sz w:val="22"/>
                <w:szCs w:val="20"/>
              </w:rPr>
              <w:t xml:space="preserve"> с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обстоятельственными».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54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0F634E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Контрольный диктант по теме «</w:t>
            </w: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</w:t>
            </w:r>
            <w:proofErr w:type="gramStart"/>
            <w:r w:rsidRPr="00D25EBB">
              <w:rPr>
                <w:rFonts w:eastAsia="Calibri"/>
                <w:sz w:val="22"/>
                <w:szCs w:val="20"/>
              </w:rPr>
              <w:t>придаточными</w:t>
            </w:r>
            <w:proofErr w:type="gramEnd"/>
            <w:r w:rsidRPr="00D25EBB">
              <w:rPr>
                <w:rFonts w:eastAsia="Calibri"/>
                <w:sz w:val="22"/>
                <w:szCs w:val="20"/>
              </w:rPr>
              <w:t xml:space="preserve"> обстоятельственными».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577BE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55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577BE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 xml:space="preserve">Анализ ошибок диктанта. 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56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Сочинение на основе картины по теме «Родина».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57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несколькими придаточными. Знаки препинания при них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58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СПП</w:t>
            </w:r>
            <w:r w:rsidRPr="00D25EBB">
              <w:rPr>
                <w:rFonts w:eastAsia="Calibri"/>
                <w:sz w:val="22"/>
                <w:szCs w:val="20"/>
              </w:rPr>
              <w:t xml:space="preserve"> с несколькими придаточными. Знаки препинания при них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59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Сообщение о псевдонимах известных людей. Доклад о значении толкового словаря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60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Сжатое изложение по теме «Толковый словарь С.И. Ожегова».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61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Синтаксический и пунктуационный разборы сложноподчинённого предложения.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62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Повторение по теме «Основные группы сложноподчинённых предложений».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63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Контрольная работа по теме «Основные группы сложноподчинённых предложений».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64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 xml:space="preserve">Анализ ошибок работы. 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D25EBB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D25EBB">
              <w:rPr>
                <w:b/>
                <w:sz w:val="22"/>
                <w:szCs w:val="20"/>
              </w:rPr>
              <w:t>65</w:t>
            </w:r>
          </w:p>
        </w:tc>
        <w:tc>
          <w:tcPr>
            <w:tcW w:w="1099" w:type="dxa"/>
            <w:gridSpan w:val="3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D25EBB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D25EBB" w:rsidRDefault="00864062" w:rsidP="001B2892">
            <w:pPr>
              <w:rPr>
                <w:sz w:val="22"/>
                <w:szCs w:val="20"/>
              </w:rPr>
            </w:pPr>
            <w:r w:rsidRPr="00D25EBB">
              <w:rPr>
                <w:rFonts w:eastAsia="Calibri"/>
                <w:sz w:val="22"/>
                <w:szCs w:val="20"/>
              </w:rPr>
              <w:t>Сочинение-рассуждение по теме «Подвиг».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99" w:type="dxa"/>
            <w:gridSpan w:val="3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12" w:type="dxa"/>
            <w:gridSpan w:val="3"/>
          </w:tcPr>
          <w:p w:rsidR="00864062" w:rsidRPr="006770E5" w:rsidRDefault="00864062" w:rsidP="00304C10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70E5">
              <w:rPr>
                <w:rFonts w:eastAsia="Calibri"/>
                <w:b/>
                <w:sz w:val="22"/>
                <w:szCs w:val="22"/>
              </w:rPr>
              <w:t>Бессоюзное сложное предложение 14 часов (2р/</w:t>
            </w:r>
            <w:proofErr w:type="gramStart"/>
            <w:r w:rsidRPr="006770E5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6770E5">
              <w:rPr>
                <w:rFonts w:eastAsia="Calibri"/>
                <w:b/>
                <w:sz w:val="22"/>
                <w:szCs w:val="22"/>
              </w:rPr>
              <w:t>+1к/р)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66</w:t>
            </w:r>
          </w:p>
        </w:tc>
        <w:tc>
          <w:tcPr>
            <w:tcW w:w="1099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 xml:space="preserve">Понятие о бессоюзном сложном предложении. 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67</w:t>
            </w:r>
          </w:p>
        </w:tc>
        <w:tc>
          <w:tcPr>
            <w:tcW w:w="1099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Интонация в бессоюзных сложных предложениях.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lastRenderedPageBreak/>
              <w:t>68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БСП</w:t>
            </w:r>
            <w:r w:rsidRPr="000F634E">
              <w:rPr>
                <w:rFonts w:eastAsia="Calibri"/>
                <w:sz w:val="22"/>
                <w:szCs w:val="20"/>
              </w:rPr>
              <w:t xml:space="preserve"> со значением перечисления. Запятая и точка с запятой в бессоюзных сложных предложениях.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69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ind w:right="7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Подробное изложение по теме «Что такое искусство?»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БСП</w:t>
            </w:r>
            <w:r w:rsidRPr="000F634E">
              <w:rPr>
                <w:rFonts w:eastAsia="Calibri"/>
                <w:sz w:val="22"/>
                <w:szCs w:val="20"/>
              </w:rPr>
              <w:t xml:space="preserve"> со значением причины, пояснения, дополнения. Двоеточие в бессоюзном сложном предложении.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71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БСП</w:t>
            </w:r>
            <w:r w:rsidRPr="000F634E">
              <w:rPr>
                <w:rFonts w:eastAsia="Calibri"/>
                <w:sz w:val="22"/>
                <w:szCs w:val="20"/>
              </w:rPr>
              <w:t xml:space="preserve"> со значением причины, пояснения, дополнения. Двоеточие в бессоюзном сложном предложении.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72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БСП</w:t>
            </w:r>
            <w:r w:rsidRPr="000F634E">
              <w:rPr>
                <w:rFonts w:eastAsia="Calibri"/>
                <w:sz w:val="22"/>
                <w:szCs w:val="20"/>
              </w:rPr>
              <w:t xml:space="preserve"> со значением противопоставления, времени, условия и следствия. Тире в бессоюзном сложном предложении.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73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БСП</w:t>
            </w:r>
            <w:r w:rsidRPr="000F634E">
              <w:rPr>
                <w:rFonts w:eastAsia="Calibri"/>
                <w:sz w:val="22"/>
                <w:szCs w:val="20"/>
              </w:rPr>
              <w:t xml:space="preserve"> со значением противопоставления, времени, условия и следствия. Тире в бессоюзном сложном предложении.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74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 xml:space="preserve">Сочинение по картине Н. </w:t>
            </w:r>
            <w:proofErr w:type="spellStart"/>
            <w:r w:rsidRPr="000F634E">
              <w:rPr>
                <w:rFonts w:eastAsia="Calibri"/>
                <w:sz w:val="22"/>
                <w:szCs w:val="20"/>
              </w:rPr>
              <w:t>Ромадина</w:t>
            </w:r>
            <w:proofErr w:type="spellEnd"/>
            <w:r w:rsidRPr="000F634E">
              <w:rPr>
                <w:rFonts w:eastAsia="Calibri"/>
                <w:sz w:val="22"/>
                <w:szCs w:val="20"/>
              </w:rPr>
              <w:t xml:space="preserve"> «Село Хмелёвка» – рассказ или отзыв (на выбор).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75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Синтаксический и пунктуационный разбор бессоюзного сложного предложения.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76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 по теме «Бессоюзное сложное предложение. Знаки препинания».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77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 по теме «Бессоюзное сложное предложение. Знаки препинания».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78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Контрольная работа по теме «Бессоюзное сложное предложение. Знаки препинания».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79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Анализ ошибок работы.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2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85" w:type="dxa"/>
            <w:gridSpan w:val="3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299" w:type="dxa"/>
            <w:gridSpan w:val="2"/>
          </w:tcPr>
          <w:p w:rsidR="00864062" w:rsidRPr="006770E5" w:rsidRDefault="00864062" w:rsidP="00304C10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70E5">
              <w:rPr>
                <w:rFonts w:eastAsia="Calibri"/>
                <w:b/>
                <w:sz w:val="22"/>
                <w:szCs w:val="22"/>
              </w:rPr>
              <w:t>Сложные предложения с различными видами связи 10 часов (2р/</w:t>
            </w:r>
            <w:proofErr w:type="gramStart"/>
            <w:r w:rsidRPr="006770E5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6770E5">
              <w:rPr>
                <w:rFonts w:eastAsia="Calibri"/>
                <w:b/>
                <w:sz w:val="22"/>
                <w:szCs w:val="22"/>
              </w:rPr>
              <w:t>+1к/р)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80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81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Знаки препинания в сложных предложениях с различными видами связи.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82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83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ind w:right="7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Сжатое изложение по теме «Власть».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84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Публичная речь.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85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ind w:right="7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Публичное выступление по теме «Взрослые и мы».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86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 по теме «Сложные предложения с различными видами связи».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87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 по теме «Сложные предложения с различными видами связи».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88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Проверочный диктант по теме «Сложные предложения с различными видами связи».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89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Анализ ошибок диктанта.</w:t>
            </w:r>
          </w:p>
        </w:tc>
      </w:tr>
      <w:tr w:rsidR="00864062" w:rsidRPr="00A65B3A" w:rsidTr="00864062">
        <w:trPr>
          <w:trHeight w:val="72"/>
        </w:trPr>
        <w:tc>
          <w:tcPr>
            <w:tcW w:w="1320" w:type="dxa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8" w:type="dxa"/>
            <w:gridSpan w:val="2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85" w:type="dxa"/>
            <w:gridSpan w:val="3"/>
          </w:tcPr>
          <w:p w:rsidR="00864062" w:rsidRPr="006770E5" w:rsidRDefault="00864062" w:rsidP="00864062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299" w:type="dxa"/>
            <w:gridSpan w:val="2"/>
          </w:tcPr>
          <w:p w:rsidR="00864062" w:rsidRPr="006770E5" w:rsidRDefault="00864062" w:rsidP="00304C10">
            <w:pPr>
              <w:ind w:right="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70E5">
              <w:rPr>
                <w:rFonts w:eastAsia="Calibri"/>
                <w:b/>
                <w:sz w:val="22"/>
                <w:szCs w:val="22"/>
              </w:rPr>
              <w:t>Повторение и систематизация изученного в 5-9 классах  13 часов (3р/</w:t>
            </w:r>
            <w:proofErr w:type="gramStart"/>
            <w:r w:rsidRPr="006770E5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6770E5">
              <w:rPr>
                <w:rFonts w:eastAsia="Calibri"/>
                <w:b/>
                <w:sz w:val="22"/>
                <w:szCs w:val="22"/>
              </w:rPr>
              <w:t>+1к/р)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90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ind w:right="7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 xml:space="preserve">Повторение. Фонетика и графика. 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91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Повторение. Лексикология и фразеология.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92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 xml:space="preserve">Повторение. </w:t>
            </w:r>
            <w:proofErr w:type="spellStart"/>
            <w:r w:rsidRPr="000F634E">
              <w:rPr>
                <w:rFonts w:eastAsia="Calibri"/>
                <w:sz w:val="22"/>
                <w:szCs w:val="20"/>
              </w:rPr>
              <w:t>Морфемика</w:t>
            </w:r>
            <w:proofErr w:type="spellEnd"/>
            <w:r w:rsidRPr="000F634E">
              <w:rPr>
                <w:rFonts w:eastAsia="Calibri"/>
                <w:sz w:val="22"/>
                <w:szCs w:val="20"/>
              </w:rPr>
              <w:t xml:space="preserve"> и словообразование.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93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Повторение. Морфология.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94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Повторение. Синтаксис.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95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Повторение. Синтаксис.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96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ind w:right="7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Сжатое выборочное изложение по теме «Выбор пути».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97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ind w:right="7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Отзыв-рецензия на фильм.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98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Повторение. Орфография и пунктуация.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99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ind w:right="7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Сочинение на свободную тему.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100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Итоговая работа за курс 9 класса.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101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Анализ ошибок итоговой работы.</w:t>
            </w:r>
          </w:p>
        </w:tc>
      </w:tr>
      <w:tr w:rsidR="00864062" w:rsidRPr="00A65B3A" w:rsidTr="00864062">
        <w:trPr>
          <w:trHeight w:val="72"/>
        </w:trPr>
        <w:tc>
          <w:tcPr>
            <w:tcW w:w="1321" w:type="dxa"/>
          </w:tcPr>
          <w:p w:rsidR="00864062" w:rsidRPr="000F634E" w:rsidRDefault="00864062" w:rsidP="001B2892">
            <w:pPr>
              <w:ind w:right="57"/>
              <w:jc w:val="center"/>
              <w:rPr>
                <w:b/>
                <w:sz w:val="22"/>
                <w:szCs w:val="20"/>
              </w:rPr>
            </w:pPr>
            <w:r w:rsidRPr="000F634E">
              <w:rPr>
                <w:b/>
                <w:sz w:val="22"/>
                <w:szCs w:val="20"/>
              </w:rPr>
              <w:t>102</w:t>
            </w:r>
          </w:p>
        </w:tc>
        <w:tc>
          <w:tcPr>
            <w:tcW w:w="1067" w:type="dxa"/>
            <w:gridSpan w:val="2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85" w:type="dxa"/>
            <w:gridSpan w:val="3"/>
          </w:tcPr>
          <w:p w:rsidR="00864062" w:rsidRPr="000F634E" w:rsidRDefault="00864062" w:rsidP="00577BE2">
            <w:pPr>
              <w:ind w:right="57"/>
              <w:rPr>
                <w:sz w:val="22"/>
                <w:szCs w:val="20"/>
              </w:rPr>
            </w:pPr>
          </w:p>
        </w:tc>
        <w:tc>
          <w:tcPr>
            <w:tcW w:w="11299" w:type="dxa"/>
            <w:gridSpan w:val="2"/>
          </w:tcPr>
          <w:p w:rsidR="00864062" w:rsidRPr="000F634E" w:rsidRDefault="00864062" w:rsidP="001B2892">
            <w:pPr>
              <w:keepLines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0F634E">
              <w:rPr>
                <w:rFonts w:eastAsia="Calibri"/>
                <w:sz w:val="22"/>
                <w:szCs w:val="20"/>
              </w:rPr>
              <w:t>Итоги курса русского языка в 9 классе.</w:t>
            </w:r>
          </w:p>
        </w:tc>
      </w:tr>
    </w:tbl>
    <w:p w:rsidR="00264669" w:rsidRPr="00A54832" w:rsidRDefault="00264669" w:rsidP="00A54832">
      <w:pPr>
        <w:spacing w:after="200" w:line="276" w:lineRule="auto"/>
        <w:sectPr w:rsidR="00264669" w:rsidRPr="00A54832" w:rsidSect="00C37E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593D91" w:rsidRDefault="00593D91" w:rsidP="00A54832"/>
    <w:sectPr w:rsidR="00593D91" w:rsidSect="00A5483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0AC2"/>
    <w:multiLevelType w:val="hybridMultilevel"/>
    <w:tmpl w:val="C35C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F24551"/>
    <w:multiLevelType w:val="hybridMultilevel"/>
    <w:tmpl w:val="0ABA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ED06AD"/>
    <w:multiLevelType w:val="hybridMultilevel"/>
    <w:tmpl w:val="0B1ECE50"/>
    <w:lvl w:ilvl="0" w:tplc="3816FA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0"/>
  </w:num>
  <w:num w:numId="17">
    <w:abstractNumId w:val="7"/>
  </w:num>
  <w:num w:numId="18">
    <w:abstractNumId w:val="6"/>
  </w:num>
  <w:num w:numId="19">
    <w:abstractNumId w:val="1"/>
  </w:num>
  <w:num w:numId="20">
    <w:abstractNumId w:val="12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0"/>
    <w:rsid w:val="00032DBC"/>
    <w:rsid w:val="000438CD"/>
    <w:rsid w:val="000D4F2B"/>
    <w:rsid w:val="000F634E"/>
    <w:rsid w:val="00106F18"/>
    <w:rsid w:val="001B2892"/>
    <w:rsid w:val="00201462"/>
    <w:rsid w:val="00227C44"/>
    <w:rsid w:val="00255C43"/>
    <w:rsid w:val="00264669"/>
    <w:rsid w:val="00266FF8"/>
    <w:rsid w:val="00280A31"/>
    <w:rsid w:val="00304C10"/>
    <w:rsid w:val="00577BE2"/>
    <w:rsid w:val="00593D91"/>
    <w:rsid w:val="00625146"/>
    <w:rsid w:val="006770E5"/>
    <w:rsid w:val="00704CB0"/>
    <w:rsid w:val="007136F5"/>
    <w:rsid w:val="00750D77"/>
    <w:rsid w:val="007604E1"/>
    <w:rsid w:val="007975C6"/>
    <w:rsid w:val="007B0EF8"/>
    <w:rsid w:val="008327FE"/>
    <w:rsid w:val="00853620"/>
    <w:rsid w:val="00864062"/>
    <w:rsid w:val="0088646D"/>
    <w:rsid w:val="00911737"/>
    <w:rsid w:val="00986256"/>
    <w:rsid w:val="0098700A"/>
    <w:rsid w:val="00987F33"/>
    <w:rsid w:val="00A54832"/>
    <w:rsid w:val="00A61697"/>
    <w:rsid w:val="00A702E3"/>
    <w:rsid w:val="00BF0E12"/>
    <w:rsid w:val="00BF66E3"/>
    <w:rsid w:val="00C37E04"/>
    <w:rsid w:val="00D245E6"/>
    <w:rsid w:val="00D25EBB"/>
    <w:rsid w:val="00DE0A2D"/>
    <w:rsid w:val="00DF73C1"/>
    <w:rsid w:val="00E25806"/>
    <w:rsid w:val="00E36A78"/>
    <w:rsid w:val="00F27CEB"/>
    <w:rsid w:val="00F7751F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2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616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6169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61697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16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61697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9862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4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2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616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6169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61697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16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61697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9862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4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2019-09-13T16:42:00Z</cp:lastPrinted>
  <dcterms:created xsi:type="dcterms:W3CDTF">2017-09-03T11:17:00Z</dcterms:created>
  <dcterms:modified xsi:type="dcterms:W3CDTF">2019-10-10T13:36:00Z</dcterms:modified>
</cp:coreProperties>
</file>