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B9" w:rsidRPr="002D0614" w:rsidRDefault="002D0614" w:rsidP="002D0614">
      <w:pPr>
        <w:jc w:val="center"/>
        <w:rPr>
          <w:rFonts w:ascii="Arial" w:hAnsi="Arial" w:cs="Arial"/>
          <w:b/>
        </w:rPr>
      </w:pPr>
      <w:r w:rsidRPr="002D0614">
        <w:rPr>
          <w:rFonts w:ascii="Arial" w:hAnsi="Arial" w:cs="Arial"/>
          <w:b/>
        </w:rPr>
        <w:t>Аннотация к рабочей программе по музыке 5-8 классы.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Предмет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Музыка</w:t>
            </w:r>
          </w:p>
        </w:tc>
      </w:tr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Класс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5-8</w:t>
            </w:r>
          </w:p>
        </w:tc>
      </w:tr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Нормативная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база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Рабочие программы разработаны на основе </w:t>
            </w:r>
            <w:proofErr w:type="gramStart"/>
            <w:r w:rsidRPr="002D0614">
              <w:rPr>
                <w:rFonts w:ascii="Arial" w:hAnsi="Arial" w:cs="Arial"/>
              </w:rPr>
              <w:t>следующих</w:t>
            </w:r>
            <w:proofErr w:type="gramEnd"/>
            <w:r w:rsidRPr="002D0614">
              <w:rPr>
                <w:rFonts w:ascii="Arial" w:hAnsi="Arial" w:cs="Arial"/>
              </w:rPr>
              <w:t xml:space="preserve"> нормативных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документов: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1. Федерального закона от 29 декабря 2012 года № 273-ФЗ «</w:t>
            </w:r>
            <w:proofErr w:type="gramStart"/>
            <w:r w:rsidRPr="002D0614">
              <w:rPr>
                <w:rFonts w:ascii="Arial" w:hAnsi="Arial" w:cs="Arial"/>
              </w:rPr>
              <w:t>Об</w:t>
            </w:r>
            <w:proofErr w:type="gramEnd"/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proofErr w:type="gramStart"/>
            <w:r w:rsidRPr="002D0614">
              <w:rPr>
                <w:rFonts w:ascii="Arial" w:hAnsi="Arial" w:cs="Arial"/>
              </w:rPr>
              <w:t>образовании</w:t>
            </w:r>
            <w:proofErr w:type="gramEnd"/>
            <w:r w:rsidRPr="002D0614">
              <w:rPr>
                <w:rFonts w:ascii="Arial" w:hAnsi="Arial" w:cs="Arial"/>
              </w:rPr>
              <w:t xml:space="preserve"> в Российской Федерации» (в действующей редакции).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2.Федерального государственного образовательного стандарта основного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общего образования (2010 г.) (в действующей редакции).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3. Приказа М</w:t>
            </w:r>
            <w:r w:rsidRPr="002D0614">
              <w:rPr>
                <w:rFonts w:ascii="Arial" w:hAnsi="Arial" w:cs="Arial"/>
              </w:rPr>
              <w:t>инистерства Просвещения РФ от 23 декабря 2020 г. №766</w:t>
            </w:r>
            <w:r w:rsidRPr="002D0614">
              <w:rPr>
                <w:rFonts w:ascii="Arial" w:hAnsi="Arial" w:cs="Arial"/>
              </w:rPr>
              <w:t xml:space="preserve"> «О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федеральном </w:t>
            </w:r>
            <w:proofErr w:type="gramStart"/>
            <w:r w:rsidRPr="002D0614">
              <w:rPr>
                <w:rFonts w:ascii="Arial" w:hAnsi="Arial" w:cs="Arial"/>
              </w:rPr>
              <w:t>перечне</w:t>
            </w:r>
            <w:proofErr w:type="gramEnd"/>
            <w:r w:rsidRPr="002D0614">
              <w:rPr>
                <w:rFonts w:ascii="Arial" w:hAnsi="Arial" w:cs="Arial"/>
              </w:rPr>
              <w:t xml:space="preserve"> учебников рекомендуемых к использованию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имеющих государственную аккредитацию образовательных программ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начального общего, основного общего, среднего общего образования»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4. Примерной программы по учебным предметам. Музыка. 5-8 классы: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проект.- М.: Просвещение, 2018</w:t>
            </w:r>
            <w:r w:rsidRPr="002D0614">
              <w:rPr>
                <w:rFonts w:ascii="Arial" w:hAnsi="Arial" w:cs="Arial"/>
              </w:rPr>
              <w:t>. (Стандарты второго поколения).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5. Авторской программой «Музыка. 5 - 8 классы» авторы: Г.П. Сергеева,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Е.Д. Критская, И.Э. </w:t>
            </w:r>
            <w:proofErr w:type="spellStart"/>
            <w:r w:rsidRPr="002D0614">
              <w:rPr>
                <w:rFonts w:ascii="Arial" w:hAnsi="Arial" w:cs="Arial"/>
              </w:rPr>
              <w:t>Кашекова</w:t>
            </w:r>
            <w:proofErr w:type="spellEnd"/>
            <w:r w:rsidRPr="002D0614">
              <w:rPr>
                <w:rFonts w:ascii="Arial" w:hAnsi="Arial" w:cs="Arial"/>
              </w:rPr>
              <w:t xml:space="preserve">. – </w:t>
            </w:r>
            <w:proofErr w:type="spellStart"/>
            <w:r w:rsidRPr="002D0614">
              <w:rPr>
                <w:rFonts w:ascii="Arial" w:hAnsi="Arial" w:cs="Arial"/>
              </w:rPr>
              <w:t>М.Просвещение</w:t>
            </w:r>
            <w:proofErr w:type="spellEnd"/>
            <w:r w:rsidRPr="002D0614">
              <w:rPr>
                <w:rFonts w:ascii="Arial" w:hAnsi="Arial" w:cs="Arial"/>
              </w:rPr>
              <w:t>, 2018г.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6. </w:t>
            </w:r>
            <w:proofErr w:type="gramStart"/>
            <w:r w:rsidRPr="002D0614">
              <w:rPr>
                <w:rFonts w:ascii="Arial" w:hAnsi="Arial" w:cs="Arial"/>
              </w:rPr>
              <w:t>Основной образовательной программы школы по музыке 5-8 классы (в</w:t>
            </w:r>
            <w:proofErr w:type="gramEnd"/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действующей редакции).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7. Учебного плана М</w:t>
            </w:r>
            <w:r w:rsidRPr="002D0614">
              <w:rPr>
                <w:rFonts w:ascii="Arial" w:hAnsi="Arial" w:cs="Arial"/>
              </w:rPr>
              <w:t xml:space="preserve">АОУ </w:t>
            </w:r>
            <w:proofErr w:type="spellStart"/>
            <w:r w:rsidRPr="002D0614">
              <w:rPr>
                <w:rFonts w:ascii="Arial" w:hAnsi="Arial" w:cs="Arial"/>
              </w:rPr>
              <w:t>Маслянская</w:t>
            </w:r>
            <w:proofErr w:type="spellEnd"/>
            <w:r w:rsidRPr="002D0614">
              <w:rPr>
                <w:rFonts w:ascii="Arial" w:hAnsi="Arial" w:cs="Arial"/>
              </w:rPr>
              <w:t xml:space="preserve"> СОШ на 2021-2022</w:t>
            </w:r>
            <w:r w:rsidRPr="002D0614">
              <w:rPr>
                <w:rFonts w:ascii="Arial" w:hAnsi="Arial" w:cs="Arial"/>
              </w:rPr>
              <w:t xml:space="preserve"> учебный год.</w:t>
            </w:r>
          </w:p>
        </w:tc>
      </w:tr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Учебники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5 </w:t>
            </w:r>
            <w:proofErr w:type="spellStart"/>
            <w:r w:rsidRPr="002D0614">
              <w:rPr>
                <w:rFonts w:ascii="Arial" w:hAnsi="Arial" w:cs="Arial"/>
              </w:rPr>
              <w:t>кл</w:t>
            </w:r>
            <w:proofErr w:type="spellEnd"/>
            <w:r w:rsidRPr="002D0614">
              <w:rPr>
                <w:rFonts w:ascii="Arial" w:hAnsi="Arial" w:cs="Arial"/>
              </w:rPr>
              <w:t>.: Г. П. Сергеева, Е. Д. Критская. М. Просвещение, 2018 г.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6 </w:t>
            </w:r>
            <w:proofErr w:type="spellStart"/>
            <w:r w:rsidRPr="002D0614">
              <w:rPr>
                <w:rFonts w:ascii="Arial" w:hAnsi="Arial" w:cs="Arial"/>
              </w:rPr>
              <w:t>кл</w:t>
            </w:r>
            <w:proofErr w:type="spellEnd"/>
            <w:r w:rsidRPr="002D0614">
              <w:rPr>
                <w:rFonts w:ascii="Arial" w:hAnsi="Arial" w:cs="Arial"/>
              </w:rPr>
              <w:t>.: Г. П. Сергеева, Е. Д. Критская. М. Просвещение, 2018 г.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7 </w:t>
            </w:r>
            <w:proofErr w:type="spellStart"/>
            <w:r w:rsidRPr="002D0614">
              <w:rPr>
                <w:rFonts w:ascii="Arial" w:hAnsi="Arial" w:cs="Arial"/>
              </w:rPr>
              <w:t>кл</w:t>
            </w:r>
            <w:proofErr w:type="spellEnd"/>
            <w:r w:rsidRPr="002D0614">
              <w:rPr>
                <w:rFonts w:ascii="Arial" w:hAnsi="Arial" w:cs="Arial"/>
              </w:rPr>
              <w:t>.: Г. П. Сергеева, Е. Д. Критская. М. Просвещение, 2018 г.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8 </w:t>
            </w:r>
            <w:proofErr w:type="spellStart"/>
            <w:r w:rsidRPr="002D0614">
              <w:rPr>
                <w:rFonts w:ascii="Arial" w:hAnsi="Arial" w:cs="Arial"/>
              </w:rPr>
              <w:t>кл</w:t>
            </w:r>
            <w:proofErr w:type="spellEnd"/>
            <w:r w:rsidRPr="002D0614">
              <w:rPr>
                <w:rFonts w:ascii="Arial" w:hAnsi="Arial" w:cs="Arial"/>
              </w:rPr>
              <w:t>.: Г. П. Сергеева, Е. Д. Критская. М. Просвещение, 2019 г</w:t>
            </w:r>
          </w:p>
        </w:tc>
      </w:tr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Основные цели и задачи реализации содержания предмета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Цель: развитие музыкальной культуры школьников как неотъемлемой части духовной культуры. Задачи: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</w:t>
            </w:r>
            <w:proofErr w:type="gramStart"/>
            <w:r w:rsidRPr="002D0614">
              <w:rPr>
                <w:rFonts w:ascii="Arial" w:hAnsi="Arial" w:cs="Arial"/>
              </w:rPr>
              <w:t xml:space="preserve">о ее взаимосвязи с другими видами искусства и жизнью;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2D0614">
              <w:rPr>
                <w:rFonts w:ascii="Arial" w:hAnsi="Arial" w:cs="Arial"/>
              </w:rPr>
              <w:t>музицировании</w:t>
            </w:r>
            <w:proofErr w:type="spellEnd"/>
            <w:r w:rsidRPr="002D0614">
              <w:rPr>
                <w:rFonts w:ascii="Arial" w:hAnsi="Arial" w:cs="Arial"/>
              </w:rPr>
              <w:t>, музыкально-пластическом движении, импровизации, драматизации исполняемых произведений; воспитание эмоционально-ценностного отношения к музыке; устойчивого интереса к музыке, музыкальному искусству своего народа и других народов мира;</w:t>
            </w:r>
            <w:proofErr w:type="gramEnd"/>
            <w:r w:rsidRPr="002D0614">
              <w:rPr>
                <w:rFonts w:ascii="Arial" w:hAnsi="Arial" w:cs="Arial"/>
              </w:rPr>
              <w:t xml:space="preserve"> музыкального вкуса учащихся; потребности к самостоятельному общению с высокохудожественной музыкой и музыкальному самообразованию.</w:t>
            </w:r>
          </w:p>
        </w:tc>
      </w:tr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2021-2022 учебный год</w:t>
            </w:r>
          </w:p>
        </w:tc>
      </w:tr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Место предмета в учебном плане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Согласно учебному плану на изучение отводится</w:t>
            </w:r>
            <w:r w:rsidRPr="002D0614">
              <w:rPr>
                <w:rFonts w:ascii="Arial" w:hAnsi="Arial" w:cs="Arial"/>
              </w:rPr>
              <w:t>:</w:t>
            </w:r>
            <w:r w:rsidRPr="002D0614">
              <w:rPr>
                <w:rFonts w:ascii="Arial" w:hAnsi="Arial" w:cs="Arial"/>
              </w:rPr>
              <w:t xml:space="preserve"> 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5 класс – 34 часа – 1 час в неделю; 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6 класс - 34 часа – 1 час в неделю;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 7 класс - 34 часа – 1 час в неделю; 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8 класс - 34 часа – 1 час в неделю.</w:t>
            </w:r>
          </w:p>
        </w:tc>
      </w:tr>
    </w:tbl>
    <w:p w:rsidR="002D0614" w:rsidRPr="002D0614" w:rsidRDefault="002D0614" w:rsidP="002D0614">
      <w:pPr>
        <w:rPr>
          <w:rFonts w:ascii="Arial" w:hAnsi="Arial" w:cs="Arial"/>
          <w:b/>
        </w:rPr>
      </w:pPr>
    </w:p>
    <w:sectPr w:rsidR="002D0614" w:rsidRPr="002D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B8"/>
    <w:rsid w:val="002D0614"/>
    <w:rsid w:val="005140B8"/>
    <w:rsid w:val="009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2021-11-16T15:46:00Z</dcterms:created>
  <dcterms:modified xsi:type="dcterms:W3CDTF">2021-11-16T15:53:00Z</dcterms:modified>
</cp:coreProperties>
</file>