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A" w:rsidRPr="00240219" w:rsidRDefault="00240219" w:rsidP="002C7F9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81"/>
        <w:gridCol w:w="7583"/>
      </w:tblGrid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C7F9E" w:rsidRPr="00240219" w:rsidRDefault="00884997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C7F9E" w:rsidRPr="00240219" w:rsidRDefault="002B2A9A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5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– 9 </w:t>
            </w:r>
          </w:p>
        </w:tc>
      </w:tr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 база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1. Федерального закона «Об образовании в РФ» от 29.12.202, № 273-ФЗ;</w:t>
            </w:r>
          </w:p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2. Федерального государственного образовательного стандарта основного общего образования (приказ Министерства образования № 1897 от 17.12.2010);</w:t>
            </w:r>
          </w:p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3. Примерной основной образовательной программы образовательного учреждения. Основная школа. – М.: Просвещение, 201. – 342с. (Стандарты второго поколения);</w:t>
            </w:r>
          </w:p>
          <w:p w:rsidR="00C74EC1" w:rsidRPr="00240219" w:rsidRDefault="00C74EC1" w:rsidP="00C74EC1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4. Программы общеобразовательных учреждений: Обществознание. 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5</w:t>
            </w:r>
            <w:r w:rsidRPr="00240219">
              <w:rPr>
                <w:rFonts w:ascii="Arial" w:hAnsi="Arial" w:cs="Arial"/>
                <w:sz w:val="26"/>
                <w:szCs w:val="26"/>
              </w:rPr>
              <w:t>-9 классы. Под ред. Л.Н. Боголюбова, - 3-е изд. – М.: Просвещение, 2014 год.</w:t>
            </w:r>
          </w:p>
          <w:p w:rsidR="002C7F9E" w:rsidRPr="00240219" w:rsidRDefault="00C74EC1" w:rsidP="00AC04D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5. 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Учебного плана МАОУ </w:t>
            </w:r>
            <w:proofErr w:type="spellStart"/>
            <w:r w:rsidRPr="00240219">
              <w:rPr>
                <w:rFonts w:ascii="Arial" w:hAnsi="Arial" w:cs="Arial"/>
                <w:sz w:val="26"/>
                <w:szCs w:val="26"/>
              </w:rPr>
              <w:t>Маслянская</w:t>
            </w:r>
            <w:proofErr w:type="spellEnd"/>
            <w:r w:rsidRPr="00240219">
              <w:rPr>
                <w:rFonts w:ascii="Arial" w:hAnsi="Arial" w:cs="Arial"/>
                <w:sz w:val="26"/>
                <w:szCs w:val="26"/>
              </w:rPr>
              <w:t xml:space="preserve"> СОШ 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на 20</w:t>
            </w:r>
            <w:r w:rsidR="002C0EA1">
              <w:rPr>
                <w:rFonts w:ascii="Arial" w:hAnsi="Arial" w:cs="Arial"/>
                <w:sz w:val="26"/>
                <w:szCs w:val="26"/>
              </w:rPr>
              <w:t>2</w:t>
            </w:r>
            <w:r w:rsidR="00AC04DE">
              <w:rPr>
                <w:rFonts w:ascii="Arial" w:hAnsi="Arial" w:cs="Arial"/>
                <w:sz w:val="26"/>
                <w:szCs w:val="26"/>
              </w:rPr>
              <w:t>1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>-20</w:t>
            </w:r>
            <w:r w:rsidRPr="00240219">
              <w:rPr>
                <w:rFonts w:ascii="Arial" w:hAnsi="Arial" w:cs="Arial"/>
                <w:sz w:val="26"/>
                <w:szCs w:val="26"/>
              </w:rPr>
              <w:t>2</w:t>
            </w:r>
            <w:r w:rsidR="00AC04DE">
              <w:rPr>
                <w:rFonts w:ascii="Arial" w:hAnsi="Arial" w:cs="Arial"/>
                <w:sz w:val="26"/>
                <w:szCs w:val="26"/>
              </w:rPr>
              <w:t>2</w:t>
            </w:r>
            <w:r w:rsidR="00804A3C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 УМК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AC04DE" w:rsidRPr="00240219" w:rsidRDefault="00AC04DE" w:rsidP="00AC04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Обществознание.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класс: учебник для общеобразовательных учреждений. /Под редакцией А. Н. Боголюбова, «Просвещение «2014 г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24021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0170A2" w:rsidRPr="00240219" w:rsidRDefault="00884997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6 класс: учебник для общеобразовательных учреждений. /Под редакцией А. Н. Боголюбова, «Просвещение «2014 г</w:t>
            </w:r>
            <w:r w:rsidR="00AC04DE">
              <w:rPr>
                <w:rFonts w:ascii="Arial" w:hAnsi="Arial" w:cs="Arial"/>
                <w:sz w:val="26"/>
                <w:szCs w:val="26"/>
              </w:rPr>
              <w:t>»</w:t>
            </w:r>
            <w:r w:rsidRPr="0024021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84997" w:rsidRPr="00240219" w:rsidRDefault="00884997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7 класс: учебник для общеобразовательных учреждений. /Под редакцией А. Н. Боголюбова,</w:t>
            </w:r>
            <w:proofErr w:type="gramStart"/>
            <w:r w:rsidRPr="00240219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240219">
              <w:rPr>
                <w:rFonts w:ascii="Arial" w:hAnsi="Arial" w:cs="Arial"/>
                <w:sz w:val="26"/>
                <w:szCs w:val="26"/>
              </w:rPr>
              <w:t xml:space="preserve"> «Просвещение» 2014 г.</w:t>
            </w:r>
          </w:p>
          <w:p w:rsidR="00884997" w:rsidRPr="00240219" w:rsidRDefault="00884997" w:rsidP="008849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8 класс: учебник для общеобразовательных учреждений. /Под редакцией Л. Н. Боголюбова, Н.И.Городецкой — 4-е изд.— М.,  201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7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  <w:p w:rsidR="00884997" w:rsidRPr="00240219" w:rsidRDefault="00884997" w:rsidP="002B2A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Обществознание. 9 класс: учебник для общеобразовательных учреждений. /Под ред. А. Н. Боголюбова, «Просвещение»  201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7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</w:tr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863350" w:rsidRPr="00240219" w:rsidRDefault="00863350" w:rsidP="0024021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240219">
              <w:rPr>
                <w:rFonts w:ascii="Arial" w:hAnsi="Arial" w:cs="Arial"/>
                <w:color w:val="000000"/>
                <w:sz w:val="26"/>
                <w:szCs w:val="26"/>
              </w:rPr>
              <w:t>-развитие личности в ответственный период социального взросления человека</w:t>
            </w:r>
            <w:r w:rsidRPr="00240219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863350" w:rsidRPr="00240219" w:rsidRDefault="00863350" w:rsidP="00240219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-развитие </w:t>
            </w:r>
            <w:r w:rsidRPr="00240219">
              <w:rPr>
                <w:rFonts w:ascii="Arial" w:hAnsi="Arial" w:cs="Arial"/>
                <w:sz w:val="26"/>
                <w:szCs w:val="26"/>
              </w:rPr>
              <w:t>личности в ответственный период социального взросления человека (10-15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-воспитание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-освоение 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на уровне функциональной грамотности системы </w:t>
            </w: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знаний, 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-овладение умениями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познавательной, коммуникативной, практической деятельности в основных социальных ролях характерных для подросткового возраста; </w:t>
            </w:r>
          </w:p>
          <w:p w:rsidR="00863350" w:rsidRPr="00240219" w:rsidRDefault="00863350" w:rsidP="00863350">
            <w:pPr>
              <w:widowControl w:val="0"/>
              <w:spacing w:line="24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-формирование опыта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Рабочая программа направлена на решение следующих</w:t>
            </w: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 задач</w:t>
            </w:r>
            <w:r w:rsidRPr="00240219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-содействие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самоопределению личности, созданию условий для её реализации;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-формирование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-воспитание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гражданственности и любви к Родине;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-создание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у учащихся целостных представлений о жизни общества и человека в нём, адекватных современному уровню научных знаний;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-выработка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основ нравственной, правовой, политической, экологической культуры;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>-содействие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863350" w:rsidRPr="00240219" w:rsidRDefault="00863350" w:rsidP="00863350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 -помощь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в реализации права учащихся на свободный выбор взглядов и убеждений;</w:t>
            </w:r>
          </w:p>
          <w:p w:rsidR="002C7F9E" w:rsidRPr="00240219" w:rsidRDefault="00863350" w:rsidP="00240219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b/>
                <w:sz w:val="26"/>
                <w:szCs w:val="26"/>
              </w:rPr>
              <w:t xml:space="preserve"> -ориентация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учащихся на гуманистические и демократические ценности.</w:t>
            </w:r>
          </w:p>
        </w:tc>
      </w:tr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lastRenderedPageBreak/>
              <w:t>Срок реализации</w:t>
            </w:r>
          </w:p>
        </w:tc>
        <w:tc>
          <w:tcPr>
            <w:tcW w:w="7583" w:type="dxa"/>
          </w:tcPr>
          <w:p w:rsidR="002C7F9E" w:rsidRPr="00240219" w:rsidRDefault="007F3661" w:rsidP="002C0E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2021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-20</w:t>
            </w:r>
            <w:r w:rsidR="002B2A9A" w:rsidRPr="00240219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2C7F9E" w:rsidRPr="00240219" w:rsidTr="007F3661">
        <w:tc>
          <w:tcPr>
            <w:tcW w:w="1881" w:type="dxa"/>
          </w:tcPr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2C7F9E" w:rsidRPr="00240219" w:rsidRDefault="002C7F9E" w:rsidP="002C7F9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2B2A9A" w:rsidRPr="00240219" w:rsidRDefault="002B2A9A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5 класс – 34 ч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6 класс –  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7 класс – 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40219">
              <w:rPr>
                <w:rFonts w:ascii="Arial" w:hAnsi="Arial" w:cs="Arial"/>
                <w:sz w:val="26"/>
                <w:szCs w:val="26"/>
              </w:rPr>
              <w:t>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  <w:p w:rsidR="00490EE4" w:rsidRPr="00240219" w:rsidRDefault="00863350" w:rsidP="007F3661">
            <w:pPr>
              <w:ind w:left="-57"/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8 класс – 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40219">
              <w:rPr>
                <w:rFonts w:ascii="Arial" w:hAnsi="Arial" w:cs="Arial"/>
                <w:sz w:val="26"/>
                <w:szCs w:val="26"/>
              </w:rPr>
              <w:t>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  <w:p w:rsidR="00490EE4" w:rsidRPr="00240219" w:rsidRDefault="00863350" w:rsidP="002C7F9E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 xml:space="preserve">9 класс – 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40219">
              <w:rPr>
                <w:rFonts w:ascii="Arial" w:hAnsi="Arial" w:cs="Arial"/>
                <w:sz w:val="26"/>
                <w:szCs w:val="26"/>
              </w:rPr>
              <w:t>34</w:t>
            </w:r>
            <w:r w:rsidR="00490EE4" w:rsidRPr="00240219">
              <w:rPr>
                <w:rFonts w:ascii="Arial" w:hAnsi="Arial" w:cs="Arial"/>
                <w:sz w:val="26"/>
                <w:szCs w:val="26"/>
              </w:rPr>
              <w:t>ч.</w:t>
            </w:r>
          </w:p>
        </w:tc>
      </w:tr>
    </w:tbl>
    <w:p w:rsidR="00B4639C" w:rsidRPr="00804A3C" w:rsidRDefault="00B4639C" w:rsidP="002C7F9E">
      <w:pPr>
        <w:rPr>
          <w:rFonts w:ascii="Times New Roman" w:hAnsi="Times New Roman" w:cs="Times New Roman"/>
          <w:sz w:val="24"/>
          <w:szCs w:val="24"/>
        </w:rPr>
      </w:pPr>
    </w:p>
    <w:p w:rsidR="00B4639C" w:rsidRDefault="00B4639C" w:rsidP="007F3661">
      <w:pPr>
        <w:spacing w:after="120"/>
      </w:pPr>
    </w:p>
    <w:p w:rsidR="00B4639C" w:rsidRDefault="00B4639C" w:rsidP="00B4639C">
      <w:bookmarkStart w:id="0" w:name="_GoBack"/>
      <w:bookmarkEnd w:id="0"/>
    </w:p>
    <w:p w:rsidR="00B4639C" w:rsidRDefault="00B4639C" w:rsidP="00B4639C"/>
    <w:p w:rsidR="00B4639C" w:rsidRDefault="00B4639C" w:rsidP="00B4639C"/>
    <w:p w:rsidR="00B4639C" w:rsidRDefault="00B4639C" w:rsidP="00B4639C"/>
    <w:p w:rsidR="00B4639C" w:rsidRPr="00B4639C" w:rsidRDefault="00B4639C" w:rsidP="00B4639C"/>
    <w:p w:rsidR="00B4639C" w:rsidRDefault="00B4639C" w:rsidP="00B4639C"/>
    <w:sectPr w:rsidR="00B4639C" w:rsidSect="007F3661">
      <w:pgSz w:w="11906" w:h="16838"/>
      <w:pgMar w:top="113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E2" w:rsidRDefault="008B3DE2" w:rsidP="007F3661">
      <w:pPr>
        <w:spacing w:after="0" w:line="240" w:lineRule="auto"/>
      </w:pPr>
      <w:r>
        <w:separator/>
      </w:r>
    </w:p>
  </w:endnote>
  <w:endnote w:type="continuationSeparator" w:id="0">
    <w:p w:rsidR="008B3DE2" w:rsidRDefault="008B3DE2" w:rsidP="007F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E2" w:rsidRDefault="008B3DE2" w:rsidP="007F3661">
      <w:pPr>
        <w:spacing w:after="0" w:line="240" w:lineRule="auto"/>
      </w:pPr>
      <w:r>
        <w:separator/>
      </w:r>
    </w:p>
  </w:footnote>
  <w:footnote w:type="continuationSeparator" w:id="0">
    <w:p w:rsidR="008B3DE2" w:rsidRDefault="008B3DE2" w:rsidP="007F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3E12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A1E"/>
    <w:rsid w:val="00193D17"/>
    <w:rsid w:val="0019519F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0219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A9A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0EA1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B7297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42F9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661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350"/>
    <w:rsid w:val="00863EF9"/>
    <w:rsid w:val="008641E1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4997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3DE2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4DE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74EC1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660D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7B3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paragraph" w:styleId="a9">
    <w:name w:val="Body Text Indent"/>
    <w:basedOn w:val="a"/>
    <w:link w:val="aa"/>
    <w:uiPriority w:val="99"/>
    <w:rsid w:val="0086335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6335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F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3661"/>
  </w:style>
  <w:style w:type="paragraph" w:styleId="ad">
    <w:name w:val="footer"/>
    <w:basedOn w:val="a"/>
    <w:link w:val="ae"/>
    <w:uiPriority w:val="99"/>
    <w:unhideWhenUsed/>
    <w:rsid w:val="007F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11</cp:revision>
  <dcterms:created xsi:type="dcterms:W3CDTF">2018-11-15T04:15:00Z</dcterms:created>
  <dcterms:modified xsi:type="dcterms:W3CDTF">2021-11-17T03:31:00Z</dcterms:modified>
</cp:coreProperties>
</file>