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086621" w:rsidP="00661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5968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36F5F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08662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A33990" w:rsidRDefault="0066100A" w:rsidP="0008662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16547B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  <w:r w:rsidR="00B36C43" w:rsidRP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6C43" w:rsidRPr="0016547B" w:rsidRDefault="0016547B" w:rsidP="00086621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перераб. — М.: Просвещение, 2013. — 223 с. — (Стандарты второго поколения). </w:t>
            </w:r>
          </w:p>
          <w:p w:rsidR="0066100A" w:rsidRDefault="0066100A" w:rsidP="0008662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59681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9681F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59681F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47B" w:rsidRPr="00A33990" w:rsidRDefault="0016547B" w:rsidP="00086621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1A7879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A33990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F12E87" w:rsidRDefault="0066100A" w:rsidP="0008662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1A7879">
              <w:rPr>
                <w:rFonts w:ascii="Arial" w:hAnsi="Arial" w:cs="Arial"/>
                <w:sz w:val="24"/>
                <w:szCs w:val="24"/>
              </w:rPr>
              <w:t>ая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BA7007">
              <w:rPr>
                <w:rFonts w:ascii="Arial" w:hAnsi="Arial" w:cs="Arial"/>
                <w:sz w:val="24"/>
                <w:szCs w:val="24"/>
              </w:rPr>
              <w:t>21</w:t>
            </w:r>
            <w:r w:rsidR="007D7AE1">
              <w:rPr>
                <w:rFonts w:ascii="Arial" w:hAnsi="Arial" w:cs="Arial"/>
                <w:sz w:val="24"/>
                <w:szCs w:val="24"/>
              </w:rPr>
              <w:t>-202</w:t>
            </w:r>
            <w:r w:rsidR="00BA7007">
              <w:rPr>
                <w:rFonts w:ascii="Arial" w:hAnsi="Arial" w:cs="Arial"/>
                <w:sz w:val="24"/>
                <w:szCs w:val="24"/>
              </w:rPr>
              <w:t>2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66100A" w:rsidRPr="0016547B" w:rsidRDefault="0066100A" w:rsidP="0016547B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736F5F" w:rsidRDefault="00736F5F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1 класс</w:t>
            </w:r>
          </w:p>
          <w:p w:rsidR="00736F5F" w:rsidRDefault="00AF2385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F238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Музыка: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 общеобразова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331A4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тельных организаций/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Е.Д.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36F5F"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Критская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 Г.П.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36F5F"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Сергеева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736F5F"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Т. С. Шмагина,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6F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М.:</w:t>
            </w:r>
            <w:r w:rsidR="00736F5F"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736F5F" w:rsidRPr="003A2828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2020 г</w:t>
              </w:r>
            </w:smartTag>
            <w:r w:rsidR="00736F5F"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86621" w:rsidRDefault="00086621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08662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2 класс</w:t>
            </w:r>
          </w:p>
          <w:p w:rsidR="00BA7007" w:rsidRDefault="00BA7007" w:rsidP="00BA700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AF238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Музыка: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 общеобразова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тельных организаций/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Е.Д.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Критская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 Г.П.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Сергеева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Pr="003A28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Т. С. Шмагина,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М.: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«Просвещение», 2021</w:t>
            </w:r>
            <w:r w:rsidRPr="003A282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086621" w:rsidRPr="00086621" w:rsidRDefault="00086621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08662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3 класс</w:t>
            </w:r>
          </w:p>
          <w:p w:rsidR="00086621" w:rsidRPr="00DB296D" w:rsidRDefault="00AF2385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3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Музыка: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учащихся о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бщеобразова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учреждений/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В.О.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Усачёва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Л.В.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Школяр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F238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В.А. </w:t>
            </w:r>
            <w:r w:rsidR="00086621" w:rsidRPr="00AF238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Школяр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6F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 2017</w:t>
            </w:r>
            <w:r w:rsidR="00086621"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086621" w:rsidRPr="00086621" w:rsidRDefault="00086621" w:rsidP="00086621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</w:pPr>
            <w:r w:rsidRPr="00086621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4 класс</w:t>
            </w:r>
          </w:p>
          <w:p w:rsidR="0016547B" w:rsidRPr="00F12E87" w:rsidRDefault="00AF2385" w:rsidP="00AF2385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3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Музыка: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для учащихся о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бщеобразова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учреждений/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В.О.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Усачёва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Л.В.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Школяр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08662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F238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В.А.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6621" w:rsidRPr="00AF238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Школяр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86621" w:rsidRPr="00AF238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6F5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r w:rsidR="00331A4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866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 2017</w:t>
            </w:r>
            <w:r w:rsidR="00086621"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086621" w:rsidRPr="00086621" w:rsidRDefault="00086621" w:rsidP="000866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621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</w:p>
          <w:p w:rsidR="00086621" w:rsidRPr="0093459F" w:rsidRDefault="00086621" w:rsidP="000866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59F">
              <w:rPr>
                <w:rFonts w:ascii="Arial" w:hAnsi="Arial" w:cs="Arial"/>
                <w:sz w:val="24"/>
                <w:szCs w:val="24"/>
              </w:rPr>
              <w:t>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      </w:r>
          </w:p>
          <w:p w:rsidR="0066100A" w:rsidRDefault="00086621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621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086621" w:rsidRPr="00F1547F" w:rsidRDefault="00086621" w:rsidP="0008662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Раскрыть природу </w:t>
            </w:r>
            <w:r w:rsidRPr="00F1547F">
              <w:rPr>
                <w:rFonts w:ascii="Arial" w:hAnsi="Arial" w:cs="Arial"/>
                <w:sz w:val="24"/>
                <w:szCs w:val="24"/>
              </w:rPr>
              <w:t>музыкального искусства как результата творческой деятельности человека-творца.</w:t>
            </w:r>
          </w:p>
          <w:p w:rsidR="00086621" w:rsidRPr="00F1547F" w:rsidRDefault="00086621" w:rsidP="0008662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</w:t>
            </w:r>
            <w:r w:rsidRPr="00F1547F">
              <w:rPr>
                <w:rFonts w:ascii="Arial" w:hAnsi="Arial" w:cs="Arial"/>
                <w:sz w:val="24"/>
                <w:szCs w:val="24"/>
              </w:rPr>
              <w:t xml:space="preserve"> у учащихся эмоционально-ценностного отношения к музыке.</w:t>
            </w:r>
          </w:p>
          <w:p w:rsidR="00086621" w:rsidRPr="00F1547F" w:rsidRDefault="00086621" w:rsidP="0008662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Воспитывать</w:t>
            </w:r>
            <w:r w:rsidRPr="00F1547F">
              <w:rPr>
                <w:rFonts w:ascii="Arial" w:hAnsi="Arial" w:cs="Arial"/>
                <w:sz w:val="24"/>
                <w:szCs w:val="24"/>
              </w:rPr>
              <w:t xml:space="preserve"> устойчивого интереса к деятельности музыканта-человека, сочиняющего, исполняющего и слушающего музыку.</w:t>
            </w:r>
          </w:p>
          <w:p w:rsidR="00086621" w:rsidRPr="00F1547F" w:rsidRDefault="00086621" w:rsidP="0008662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Развивать музыкальное восприятие как творческий процесс</w:t>
            </w:r>
            <w:r w:rsidRPr="00F1547F">
              <w:rPr>
                <w:rFonts w:ascii="Arial" w:hAnsi="Arial" w:cs="Arial"/>
                <w:sz w:val="24"/>
                <w:szCs w:val="24"/>
              </w:rPr>
              <w:t xml:space="preserve"> – основ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F1547F">
              <w:rPr>
                <w:rFonts w:ascii="Arial" w:hAnsi="Arial" w:cs="Arial"/>
                <w:sz w:val="24"/>
                <w:szCs w:val="24"/>
              </w:rPr>
              <w:t xml:space="preserve"> приобщения к искусству.</w:t>
            </w:r>
          </w:p>
          <w:p w:rsidR="00086621" w:rsidRPr="00F1547F" w:rsidRDefault="00086621" w:rsidP="0008662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Воспитывать эмоционально-ценностное отношение к искусству, художественный вкус</w:t>
            </w:r>
            <w:r w:rsidRPr="00F1547F">
              <w:rPr>
                <w:rFonts w:ascii="Arial" w:hAnsi="Arial" w:cs="Arial"/>
                <w:sz w:val="24"/>
                <w:szCs w:val="24"/>
              </w:rPr>
              <w:t>, нрав</w:t>
            </w:r>
            <w:r>
              <w:rPr>
                <w:rFonts w:ascii="Arial" w:hAnsi="Arial" w:cs="Arial"/>
                <w:sz w:val="24"/>
                <w:szCs w:val="24"/>
              </w:rPr>
              <w:t>ственные и эстетические</w:t>
            </w:r>
            <w:r w:rsidRPr="00F1547F">
              <w:rPr>
                <w:rFonts w:ascii="Arial" w:hAnsi="Arial" w:cs="Arial"/>
                <w:sz w:val="24"/>
                <w:szCs w:val="24"/>
              </w:rPr>
              <w:t xml:space="preserve"> чувств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F1547F">
              <w:rPr>
                <w:rFonts w:ascii="Arial" w:hAnsi="Arial" w:cs="Arial"/>
                <w:sz w:val="24"/>
                <w:szCs w:val="24"/>
              </w:rPr>
              <w:t>: любви к ближнему, своему народу, Родине; уважения к истории, традициям, музыкальной культуре разных народов мира.</w:t>
            </w:r>
          </w:p>
          <w:p w:rsidR="00086621" w:rsidRPr="00086621" w:rsidRDefault="00086621" w:rsidP="000866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59681F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BA7007">
              <w:rPr>
                <w:rFonts w:ascii="Arial" w:hAnsi="Arial" w:cs="Arial"/>
                <w:sz w:val="24"/>
                <w:szCs w:val="24"/>
              </w:rPr>
              <w:t>21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BA7007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Pr="00AE4B22" w:rsidRDefault="00736F5F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0866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0866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>- 34 часа (1 час в неделю)</w:t>
            </w:r>
            <w:r w:rsidR="006A37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5C03"/>
    <w:multiLevelType w:val="hybridMultilevel"/>
    <w:tmpl w:val="C85E596E"/>
    <w:lvl w:ilvl="0" w:tplc="4DCA93AA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86621"/>
    <w:rsid w:val="0016547B"/>
    <w:rsid w:val="001A7879"/>
    <w:rsid w:val="00331A44"/>
    <w:rsid w:val="0059681F"/>
    <w:rsid w:val="0066100A"/>
    <w:rsid w:val="006A3718"/>
    <w:rsid w:val="006F5F78"/>
    <w:rsid w:val="00736F5F"/>
    <w:rsid w:val="007D7AE1"/>
    <w:rsid w:val="009A74C8"/>
    <w:rsid w:val="00A33990"/>
    <w:rsid w:val="00AF2385"/>
    <w:rsid w:val="00B36C43"/>
    <w:rsid w:val="00BA7007"/>
    <w:rsid w:val="00ED41BC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18</cp:revision>
  <dcterms:created xsi:type="dcterms:W3CDTF">2019-10-07T07:58:00Z</dcterms:created>
  <dcterms:modified xsi:type="dcterms:W3CDTF">2021-11-17T08:12:00Z</dcterms:modified>
</cp:coreProperties>
</file>