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0"/>
    <w:p w:rsidR="00600C6B" w:rsidRDefault="00600C6B" w:rsidP="00FD3136">
      <w:pPr>
        <w:jc w:val="center"/>
        <w:rPr>
          <w:rFonts w:ascii="Arial" w:eastAsia="Microsoft Sans Serif" w:hAnsi="Arial" w:cs="Arial"/>
          <w:color w:val="000000"/>
          <w:lang w:eastAsia="ru-RU" w:bidi="ru-RU"/>
        </w:rPr>
      </w:pPr>
      <w:r w:rsidRPr="00600C6B">
        <w:rPr>
          <w:rFonts w:ascii="Arial" w:eastAsia="Microsoft Sans Serif" w:hAnsi="Arial" w:cs="Arial"/>
          <w:color w:val="000000"/>
          <w:lang w:eastAsia="ru-RU" w:bidi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05pt;height:683.15pt" o:ole="">
            <v:imagedata r:id="rId6" o:title=""/>
          </v:shape>
          <o:OLEObject Type="Embed" ProgID="AcroExch.Document.11" ShapeID="_x0000_i1025" DrawAspect="Content" ObjectID="_1695728339" r:id="rId7"/>
        </w:object>
      </w:r>
    </w:p>
    <w:p w:rsidR="00600C6B" w:rsidRDefault="00600C6B" w:rsidP="00FD3136">
      <w:pPr>
        <w:jc w:val="center"/>
        <w:rPr>
          <w:rFonts w:ascii="Arial" w:eastAsia="Microsoft Sans Serif" w:hAnsi="Arial" w:cs="Arial"/>
          <w:color w:val="000000"/>
          <w:lang w:eastAsia="ru-RU" w:bidi="ru-RU"/>
        </w:rPr>
      </w:pPr>
      <w:bookmarkStart w:id="1" w:name="_GoBack"/>
      <w:bookmarkEnd w:id="1"/>
    </w:p>
    <w:p w:rsidR="00FD3136" w:rsidRPr="009F62FD" w:rsidRDefault="00FD3136" w:rsidP="00FD3136">
      <w:pPr>
        <w:jc w:val="center"/>
        <w:rPr>
          <w:rFonts w:ascii="Arial" w:eastAsia="Microsoft Sans Serif" w:hAnsi="Arial" w:cs="Arial"/>
          <w:color w:val="000000"/>
          <w:lang w:eastAsia="ru-RU" w:bidi="ru-RU"/>
        </w:rPr>
      </w:pPr>
      <w:r w:rsidRPr="009F62FD">
        <w:rPr>
          <w:rFonts w:ascii="Arial" w:eastAsia="Microsoft Sans Serif" w:hAnsi="Arial" w:cs="Arial"/>
          <w:color w:val="000000"/>
          <w:lang w:eastAsia="ru-RU" w:bidi="ru-RU"/>
        </w:rPr>
        <w:lastRenderedPageBreak/>
        <w:t>Рабочая программа по истории</w:t>
      </w:r>
    </w:p>
    <w:p w:rsidR="00FD3136" w:rsidRPr="009F62FD" w:rsidRDefault="00FD3136" w:rsidP="00FD3136">
      <w:pPr>
        <w:widowControl w:val="0"/>
        <w:spacing w:after="266" w:line="240" w:lineRule="exact"/>
        <w:ind w:firstLine="567"/>
        <w:jc w:val="center"/>
        <w:rPr>
          <w:rFonts w:ascii="Arial" w:eastAsia="Microsoft Sans Serif" w:hAnsi="Arial" w:cs="Arial"/>
          <w:color w:val="000000"/>
          <w:lang w:eastAsia="ru-RU" w:bidi="ru-RU"/>
        </w:rPr>
      </w:pPr>
      <w:r w:rsidRPr="009F62FD">
        <w:rPr>
          <w:rFonts w:ascii="Arial" w:eastAsia="Courier New" w:hAnsi="Arial" w:cs="Arial"/>
          <w:color w:val="000000"/>
          <w:lang w:eastAsia="ru-RU" w:bidi="ru-RU"/>
        </w:rPr>
        <w:t>5,6,</w:t>
      </w:r>
      <w:r w:rsidR="00A70833" w:rsidRPr="009F62FD">
        <w:rPr>
          <w:rFonts w:ascii="Arial" w:eastAsia="Courier New" w:hAnsi="Arial" w:cs="Arial"/>
          <w:color w:val="000000"/>
          <w:lang w:eastAsia="ru-RU" w:bidi="ru-RU"/>
        </w:rPr>
        <w:t>7,</w:t>
      </w:r>
      <w:r w:rsidRPr="009F62FD">
        <w:rPr>
          <w:rFonts w:ascii="Arial" w:eastAsia="Courier New" w:hAnsi="Arial" w:cs="Arial"/>
          <w:color w:val="000000"/>
          <w:lang w:eastAsia="ru-RU" w:bidi="ru-RU"/>
        </w:rPr>
        <w:t>8,9 класс (ФГОС ООО)</w:t>
      </w:r>
    </w:p>
    <w:p w:rsidR="00FD3136" w:rsidRPr="009F62FD" w:rsidRDefault="00FD3136" w:rsidP="00A70833">
      <w:pPr>
        <w:pStyle w:val="ac"/>
        <w:numPr>
          <w:ilvl w:val="0"/>
          <w:numId w:val="16"/>
        </w:numPr>
        <w:spacing w:line="274" w:lineRule="exact"/>
        <w:jc w:val="center"/>
        <w:rPr>
          <w:rFonts w:ascii="Arial" w:eastAsia="Microsoft Sans Serif" w:hAnsi="Arial" w:cs="Arial"/>
          <w:b/>
          <w:sz w:val="22"/>
          <w:szCs w:val="22"/>
        </w:rPr>
      </w:pPr>
      <w:r w:rsidRPr="009F62FD">
        <w:rPr>
          <w:rFonts w:ascii="Arial" w:eastAsia="Microsoft Sans Serif" w:hAnsi="Arial" w:cs="Arial"/>
          <w:b/>
          <w:sz w:val="22"/>
          <w:szCs w:val="22"/>
        </w:rPr>
        <w:t xml:space="preserve">Планируемые результаты освоения учебного предмета, курса </w:t>
      </w:r>
    </w:p>
    <w:p w:rsidR="00FD3136" w:rsidRPr="009F62FD" w:rsidRDefault="00FD3136" w:rsidP="00FD3136">
      <w:pPr>
        <w:widowControl w:val="0"/>
        <w:spacing w:after="0" w:line="274" w:lineRule="exact"/>
        <w:ind w:firstLine="567"/>
        <w:jc w:val="center"/>
        <w:rPr>
          <w:rFonts w:ascii="Arial" w:eastAsia="Microsoft Sans Serif" w:hAnsi="Arial" w:cs="Arial"/>
          <w:color w:val="000000"/>
          <w:lang w:eastAsia="ru-RU" w:bidi="ru-RU"/>
        </w:rPr>
      </w:pPr>
    </w:p>
    <w:bookmarkEnd w:id="0"/>
    <w:p w:rsidR="00FD3136" w:rsidRPr="009F62FD" w:rsidRDefault="00FD3136" w:rsidP="00FD3136">
      <w:pPr>
        <w:widowControl w:val="0"/>
        <w:spacing w:after="0" w:line="276" w:lineRule="auto"/>
        <w:ind w:left="20" w:right="8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Рабочая программа по истории предназначена для изучения курсов всеобщей истории и истории России в 5,6,8,9 классах общеобразовательной школы. 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Общие цели изучения истории: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Вклад основной школы в достижение этой цели состоит в базовой исторической подготовке и социализации учащихся.</w:t>
      </w:r>
    </w:p>
    <w:p w:rsidR="004A6D16" w:rsidRPr="009F62FD" w:rsidRDefault="00FD3136" w:rsidP="004A6D16">
      <w:pPr>
        <w:keepNext/>
        <w:keepLines/>
        <w:widowControl w:val="0"/>
        <w:tabs>
          <w:tab w:val="left" w:pos="500"/>
        </w:tabs>
        <w:spacing w:after="0" w:line="240" w:lineRule="auto"/>
        <w:jc w:val="center"/>
        <w:outlineLvl w:val="0"/>
        <w:rPr>
          <w:rFonts w:ascii="Arial" w:eastAsia="Courier New" w:hAnsi="Arial" w:cs="Arial"/>
          <w:b/>
          <w:color w:val="000000"/>
          <w:lang w:eastAsia="ru-RU" w:bidi="ru-RU"/>
        </w:rPr>
      </w:pPr>
      <w:bookmarkStart w:id="2" w:name="bookmark4"/>
      <w:r w:rsidRPr="009F62FD">
        <w:rPr>
          <w:rFonts w:ascii="Arial" w:eastAsia="Courier New" w:hAnsi="Arial" w:cs="Arial"/>
          <w:b/>
          <w:color w:val="000000"/>
          <w:lang w:eastAsia="ru-RU" w:bidi="ru-RU"/>
        </w:rPr>
        <w:t xml:space="preserve">Личностные, </w:t>
      </w:r>
      <w:proofErr w:type="spellStart"/>
      <w:r w:rsidRPr="009F62FD">
        <w:rPr>
          <w:rFonts w:ascii="Arial" w:eastAsia="Courier New" w:hAnsi="Arial" w:cs="Arial"/>
          <w:b/>
          <w:color w:val="000000"/>
          <w:lang w:eastAsia="ru-RU" w:bidi="ru-RU"/>
        </w:rPr>
        <w:t>метапредметные</w:t>
      </w:r>
      <w:proofErr w:type="spellEnd"/>
      <w:r w:rsidRPr="009F62FD">
        <w:rPr>
          <w:rFonts w:ascii="Arial" w:eastAsia="Courier New" w:hAnsi="Arial" w:cs="Arial"/>
          <w:b/>
          <w:color w:val="000000"/>
          <w:lang w:eastAsia="ru-RU" w:bidi="ru-RU"/>
        </w:rPr>
        <w:t xml:space="preserve"> и предметные результаты</w:t>
      </w:r>
    </w:p>
    <w:p w:rsidR="00FD3136" w:rsidRPr="009F62FD" w:rsidRDefault="00FD3136" w:rsidP="004A6D16">
      <w:pPr>
        <w:keepNext/>
        <w:keepLines/>
        <w:widowControl w:val="0"/>
        <w:tabs>
          <w:tab w:val="left" w:pos="500"/>
        </w:tabs>
        <w:spacing w:after="0" w:line="240" w:lineRule="auto"/>
        <w:jc w:val="center"/>
        <w:outlineLvl w:val="0"/>
        <w:rPr>
          <w:rFonts w:ascii="Arial" w:eastAsia="Courier New" w:hAnsi="Arial" w:cs="Arial"/>
          <w:b/>
          <w:color w:val="000000"/>
          <w:lang w:eastAsia="ru-RU" w:bidi="ru-RU"/>
        </w:rPr>
      </w:pPr>
      <w:r w:rsidRPr="009F62FD">
        <w:rPr>
          <w:rFonts w:ascii="Arial" w:eastAsia="Courier New" w:hAnsi="Arial" w:cs="Arial"/>
          <w:b/>
          <w:color w:val="000000"/>
          <w:lang w:eastAsia="ru-RU" w:bidi="ru-RU"/>
        </w:rPr>
        <w:t>освоения учебногопредмета (курса) «История»</w:t>
      </w:r>
      <w:bookmarkEnd w:id="2"/>
    </w:p>
    <w:p w:rsidR="00FD3136" w:rsidRPr="009F62FD" w:rsidRDefault="00FD3136" w:rsidP="004A6D16">
      <w:pPr>
        <w:keepNext/>
        <w:keepLines/>
        <w:widowControl w:val="0"/>
        <w:spacing w:after="0" w:line="276" w:lineRule="auto"/>
        <w:ind w:left="20" w:firstLine="567"/>
        <w:jc w:val="both"/>
        <w:rPr>
          <w:rFonts w:ascii="Arial" w:eastAsia="Courier New" w:hAnsi="Arial" w:cs="Arial"/>
          <w:color w:val="000000"/>
          <w:lang w:eastAsia="ru-RU" w:bidi="ru-RU"/>
        </w:rPr>
      </w:pPr>
      <w:bookmarkStart w:id="3" w:name="bookmark5"/>
      <w:r w:rsidRPr="009F62FD">
        <w:rPr>
          <w:rFonts w:ascii="Arial" w:eastAsia="Courier New" w:hAnsi="Arial" w:cs="Arial"/>
          <w:color w:val="000000"/>
          <w:lang w:eastAsia="ru-RU" w:bidi="ru-RU"/>
        </w:rPr>
        <w:t>5 КЛАСС</w:t>
      </w:r>
      <w:bookmarkEnd w:id="3"/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Программа обеспечивает формирование личностных, </w:t>
      </w:r>
      <w:proofErr w:type="spellStart"/>
      <w:r w:rsidRPr="009F62FD">
        <w:rPr>
          <w:rFonts w:ascii="Arial" w:eastAsia="Times New Roman" w:hAnsi="Arial" w:cs="Arial"/>
        </w:rPr>
        <w:t>метапредметных</w:t>
      </w:r>
      <w:proofErr w:type="spellEnd"/>
      <w:r w:rsidRPr="009F62FD">
        <w:rPr>
          <w:rFonts w:ascii="Arial" w:eastAsia="Times New Roman" w:hAnsi="Arial" w:cs="Arial"/>
        </w:rPr>
        <w:t>, предметных результатов.</w:t>
      </w:r>
    </w:p>
    <w:p w:rsidR="00FD3136" w:rsidRPr="009F62FD" w:rsidRDefault="00FD3136" w:rsidP="000237AF">
      <w:pPr>
        <w:widowControl w:val="0"/>
        <w:spacing w:after="0" w:line="276" w:lineRule="auto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Личностные результаты изучения истории Древнего мира включает в себя: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представление о видах идентичности, актуальных для становления человечества и общества, для жизни в современном поликультурном мире;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приобщение к истокам культурно-исторического наследия человечества, интерес к его познанию за рамками учебного курса и школьного обучения;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освоение гуманистических традиций и ценностей, становление которых началось в Древнем мире, уважение к личности, правам и свободам человека, культурам разных народов;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опыт эмоционально-ценностного и творческого отношения к фактам прошлого и историческим источникам, способам изучения и охраны.</w:t>
      </w:r>
    </w:p>
    <w:p w:rsidR="00FD3136" w:rsidRPr="009F62FD" w:rsidRDefault="00FD3136" w:rsidP="000237AF">
      <w:pPr>
        <w:spacing w:line="276" w:lineRule="auto"/>
        <w:rPr>
          <w:rFonts w:ascii="Arial" w:eastAsia="Times New Roman" w:hAnsi="Arial" w:cs="Arial"/>
        </w:rPr>
      </w:pPr>
      <w:proofErr w:type="spellStart"/>
      <w:r w:rsidRPr="009F62FD">
        <w:rPr>
          <w:rFonts w:ascii="Arial" w:eastAsia="Times New Roman" w:hAnsi="Arial" w:cs="Arial"/>
        </w:rPr>
        <w:t>Метапредметные</w:t>
      </w:r>
      <w:proofErr w:type="spellEnd"/>
      <w:r w:rsidRPr="009F62FD">
        <w:rPr>
          <w:rFonts w:ascii="Arial" w:eastAsia="Times New Roman" w:hAnsi="Arial" w:cs="Arial"/>
        </w:rPr>
        <w:t xml:space="preserve"> результаты изучения истории Древнего мира включает в себя: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способность планировать и организовывать свою учебную и коммуникативную деятельность в соответствии с задачами изучения истории, видами учебной и домашней работы, во взаимодействии с одноклассниками и взрослыми;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готовность формулировать и высказывать собственное мнение по проблемам прошлого и современности, выслушивать и обсуждать разные взгляды и оценки исторических фактов, вести конструктивный диалог;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умения проводить поиск основной и дополнительной информации в учебной и научно-популярной литературе, Интернете, библиотеках и музеях, обрабатывать её в соответствии с темой и познавательными заданиями, представлять результаты своей творческо-поисковой работы в различных форматах (таблицы, сочинения, планы, схемы, презентации, проекты);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способность решать творческие и проблемные задачи, используя контекстные знания и эвристические приемы.</w:t>
      </w:r>
    </w:p>
    <w:p w:rsidR="00FD3136" w:rsidRPr="009F62FD" w:rsidRDefault="000237AF" w:rsidP="000237AF">
      <w:pPr>
        <w:spacing w:line="276" w:lineRule="auto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Предметные результаты </w:t>
      </w:r>
      <w:r w:rsidR="00FD3136" w:rsidRPr="009F62FD">
        <w:rPr>
          <w:rFonts w:ascii="Arial" w:eastAsia="Times New Roman" w:hAnsi="Arial" w:cs="Arial"/>
        </w:rPr>
        <w:t>изучения истории Древнего мира включает в себя: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целостное представление об историческом развитии человечества от первобытности до гибели античной цивилизации как о важном периоде всеобщей истории;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яркие образы и картины, связанные с ключевыми событиями, личностями, явлениями и памятниками культуры крупнейших цивилизаций Древнего мира;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 xml:space="preserve"> способности применять понятийный аппарат и элементарные методы исторической науки для атрибуции фактов и источников Древнего мира, их анализа, сопоставления, обобщенной характеристики, оценки и презентации, аргументации собственных версий и личностной позиции в отношении дискуссионных и морально - этических вопросов далекого прошлого;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представление о мифах как ограниченной форме мышления и познания людей в Древнем мире и специфическом историческом источнике для изучения прошлого;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умения датировать события и процессы в истории Древнего мира, определять последовательность и длительность цивилизаций, соотносить годы с веками, тысячелетиями, вести счет лет с условным делением древней истории на время «до нашей эры» и «наша эра»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уметь читать историческую карту, находить и показывать на ней </w:t>
      </w:r>
      <w:proofErr w:type="spellStart"/>
      <w:r w:rsidRPr="009F62FD">
        <w:rPr>
          <w:rFonts w:ascii="Arial" w:eastAsia="Times New Roman" w:hAnsi="Arial" w:cs="Arial"/>
        </w:rPr>
        <w:t>историко</w:t>
      </w:r>
      <w:r w:rsidRPr="009F62FD">
        <w:rPr>
          <w:rFonts w:ascii="Arial" w:eastAsia="Times New Roman" w:hAnsi="Arial" w:cs="Arial"/>
        </w:rPr>
        <w:softHyphen/>
        <w:t>географические</w:t>
      </w:r>
      <w:proofErr w:type="spellEnd"/>
      <w:r w:rsidRPr="009F62FD">
        <w:rPr>
          <w:rFonts w:ascii="Arial" w:eastAsia="Times New Roman" w:hAnsi="Arial" w:cs="Arial"/>
        </w:rPr>
        <w:t xml:space="preserve"> объекты Древнего мира, анализировать и обобщать данные карты;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уметь характеризовать важные факты истории Древнего мира, классифицировать и группировать их по предложенным признакам;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уметь сравнивать простые однородные исторические факты истории Древнего мира, выявляя их сходства и отличия по предложенным вопросам, формулировать частные и общие выводы о результатах своего исследования;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умения давать образную характеристику исторических личностей, описание памятников истории и культуры древних цивилизаций, в том числе по </w:t>
      </w:r>
      <w:proofErr w:type="gramStart"/>
      <w:r w:rsidRPr="009F62FD">
        <w:rPr>
          <w:rFonts w:ascii="Arial" w:eastAsia="Times New Roman" w:hAnsi="Arial" w:cs="Arial"/>
        </w:rPr>
        <w:t>сохранившимся</w:t>
      </w:r>
      <w:proofErr w:type="gramEnd"/>
      <w:r w:rsidRPr="009F62FD">
        <w:rPr>
          <w:rFonts w:ascii="Arial" w:eastAsia="Times New Roman" w:hAnsi="Arial" w:cs="Arial"/>
        </w:rPr>
        <w:t xml:space="preserve"> фрагментов подлинников, рассказывать о важнейших событиях, используя основные и дополнительные источники информации;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умения различать в учебном тексте факты, сопоставлять их аргументацию, формулировать собственные гипотезы по дискуссионным вопросам истории Древнего мира;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умения соотносить единичные события в отдельных странах Древнего мира с общими явлениями и процессами;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222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готовность применять новые знания и умения в общении с одноклассниками и взрослыми, самостоятельно знакомится с новыми фактами, источниками и памятниками истории Древнего мира, способствовать их охране.</w:t>
      </w:r>
    </w:p>
    <w:p w:rsidR="00C624C1" w:rsidRPr="009F62FD" w:rsidRDefault="00FD3136" w:rsidP="000237AF">
      <w:pPr>
        <w:spacing w:line="276" w:lineRule="auto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6 класс</w:t>
      </w:r>
      <w:bookmarkStart w:id="4" w:name="bookmark7"/>
      <w:r w:rsidR="00C624C1" w:rsidRPr="009F62FD">
        <w:rPr>
          <w:rFonts w:ascii="Arial" w:eastAsia="Times New Roman" w:hAnsi="Arial" w:cs="Arial"/>
        </w:rPr>
        <w:t xml:space="preserve">.     </w:t>
      </w:r>
    </w:p>
    <w:p w:rsidR="00FD3136" w:rsidRPr="009F62FD" w:rsidRDefault="00FD3136" w:rsidP="00C624C1">
      <w:pPr>
        <w:spacing w:after="0" w:line="276" w:lineRule="auto"/>
        <w:jc w:val="both"/>
        <w:rPr>
          <w:rFonts w:ascii="Arial" w:hAnsi="Arial" w:cs="Arial"/>
        </w:rPr>
      </w:pPr>
      <w:proofErr w:type="spellStart"/>
      <w:r w:rsidRPr="009F62FD">
        <w:rPr>
          <w:rFonts w:ascii="Arial" w:hAnsi="Arial" w:cs="Arial"/>
        </w:rPr>
        <w:t>Метапредметные</w:t>
      </w:r>
      <w:proofErr w:type="spellEnd"/>
      <w:r w:rsidRPr="009F62FD">
        <w:rPr>
          <w:rFonts w:ascii="Arial" w:hAnsi="Arial" w:cs="Arial"/>
        </w:rPr>
        <w:t xml:space="preserve"> результаты 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способность сознательно организовывать свою деятельность — учебную, общественную и др.;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владение умениями работать с учебной и внешкольной информацией</w:t>
      </w:r>
      <w:proofErr w:type="gramStart"/>
      <w:r w:rsidRPr="009F62FD">
        <w:rPr>
          <w:rFonts w:ascii="Arial" w:hAnsi="Arial" w:cs="Arial"/>
          <w:sz w:val="22"/>
          <w:szCs w:val="22"/>
        </w:rPr>
        <w:t xml:space="preserve"> ,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 использовать современные источники информации, в том числе материалы на электронных носителях;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готовность к сотрудничеству с соучениками, </w:t>
      </w:r>
    </w:p>
    <w:p w:rsidR="00FD3136" w:rsidRPr="009F62FD" w:rsidRDefault="00FD3136" w:rsidP="000237AF">
      <w:pPr>
        <w:spacing w:line="276" w:lineRule="auto"/>
        <w:jc w:val="both"/>
        <w:rPr>
          <w:rFonts w:ascii="Arial" w:hAnsi="Arial" w:cs="Arial"/>
          <w:u w:val="single"/>
        </w:rPr>
      </w:pPr>
      <w:r w:rsidRPr="009F62FD">
        <w:rPr>
          <w:rFonts w:ascii="Arial" w:hAnsi="Arial" w:cs="Arial"/>
          <w:u w:val="single"/>
        </w:rPr>
        <w:t xml:space="preserve">Личностные результаты 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осознание своей идентичности как гражданина страны, члена семьи; 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освоение гуманистических традиций и ценностей современного общества, 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осмысление социально-нравственного опыта предшествующих поколений, 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понимание культурного многообразия мира, уважение к культуре своего и других народов, толерантность.</w:t>
      </w:r>
    </w:p>
    <w:p w:rsidR="00FD3136" w:rsidRPr="009F62FD" w:rsidRDefault="00FD3136" w:rsidP="000237AF">
      <w:pPr>
        <w:spacing w:line="276" w:lineRule="auto"/>
        <w:rPr>
          <w:rFonts w:ascii="Arial" w:hAnsi="Arial" w:cs="Arial"/>
        </w:rPr>
      </w:pPr>
      <w:r w:rsidRPr="009F62FD">
        <w:rPr>
          <w:rFonts w:ascii="Arial" w:hAnsi="Arial" w:cs="Arial"/>
        </w:rPr>
        <w:t>Учащиеся должны владеть: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lastRenderedPageBreak/>
        <w:t xml:space="preserve">способностью решать творческие задачи, представлять результаты своей деятельности в различных формах (сообщение, эссе, презентация, реферат и др.); 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чувством патриотизма, уважения к своему Отечеству — многонациональному Российскому государству, в соответствии с идеями взаимопонимания, толерантности и мира между людьми и народами.</w:t>
      </w:r>
    </w:p>
    <w:bookmarkEnd w:id="4"/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определять свою роль в учебной группе, вклад всех участников в общий результат;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выявлять позитивные и негативные факторы, влияющие на результаты и качество выполнения задания.</w:t>
      </w:r>
    </w:p>
    <w:p w:rsidR="00FD3136" w:rsidRPr="009F62FD" w:rsidRDefault="00FD3136" w:rsidP="000237AF">
      <w:pPr>
        <w:pStyle w:val="ac"/>
        <w:numPr>
          <w:ilvl w:val="0"/>
          <w:numId w:val="17"/>
        </w:numPr>
        <w:spacing w:line="276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9F62FD">
        <w:rPr>
          <w:rFonts w:ascii="Arial" w:eastAsia="Times New Roman" w:hAnsi="Arial" w:cs="Arial"/>
          <w:sz w:val="22"/>
          <w:szCs w:val="22"/>
        </w:rPr>
        <w:t>Предметные результаты изучения истории включают: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применение основных хронологических понятий, терминов (век, его четверть, треть);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установление синхронистических связей истории России и стран Европы и Азии в </w:t>
      </w:r>
      <w:r w:rsidRPr="009F62FD">
        <w:rPr>
          <w:rFonts w:ascii="Arial" w:eastAsia="Times New Roman" w:hAnsi="Arial" w:cs="Arial"/>
          <w:lang w:val="en-US" w:bidi="en-US"/>
        </w:rPr>
        <w:t>XVI</w:t>
      </w:r>
      <w:r w:rsidRPr="009F62FD">
        <w:rPr>
          <w:rFonts w:ascii="Arial" w:eastAsia="Times New Roman" w:hAnsi="Arial" w:cs="Arial"/>
          <w:lang w:bidi="en-US"/>
        </w:rPr>
        <w:t xml:space="preserve">— </w:t>
      </w:r>
      <w:r w:rsidRPr="009F62FD">
        <w:rPr>
          <w:rFonts w:ascii="Arial" w:eastAsia="Times New Roman" w:hAnsi="Arial" w:cs="Arial"/>
        </w:rPr>
        <w:t>XVII вв.;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составление и анализ генеалогических схем и таблиц;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определение и использование исторических понятий и терминов;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использование сведений из исторической карты как источника информации;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овладение представлениями об историческом пути России </w:t>
      </w:r>
      <w:r w:rsidRPr="009F62FD">
        <w:rPr>
          <w:rFonts w:ascii="Arial" w:eastAsia="Times New Roman" w:hAnsi="Arial" w:cs="Arial"/>
          <w:lang w:val="en-US" w:bidi="en-US"/>
        </w:rPr>
        <w:t>XVI</w:t>
      </w:r>
      <w:r w:rsidRPr="009F62FD">
        <w:rPr>
          <w:rFonts w:ascii="Arial" w:eastAsia="Times New Roman" w:hAnsi="Arial" w:cs="Arial"/>
          <w:lang w:bidi="en-US"/>
        </w:rPr>
        <w:t>—</w:t>
      </w:r>
      <w:r w:rsidRPr="009F62FD">
        <w:rPr>
          <w:rFonts w:ascii="Arial" w:eastAsia="Times New Roman" w:hAnsi="Arial" w:cs="Arial"/>
          <w:lang w:val="en-US" w:bidi="en-US"/>
        </w:rPr>
        <w:t>XVII</w:t>
      </w:r>
      <w:proofErr w:type="gramStart"/>
      <w:r w:rsidRPr="009F62FD">
        <w:rPr>
          <w:rFonts w:ascii="Arial" w:eastAsia="Times New Roman" w:hAnsi="Arial" w:cs="Arial"/>
        </w:rPr>
        <w:t>вв</w:t>
      </w:r>
      <w:proofErr w:type="gramEnd"/>
      <w:r w:rsidRPr="009F62FD">
        <w:rPr>
          <w:rFonts w:ascii="Arial" w:eastAsia="Times New Roman" w:hAnsi="Arial" w:cs="Arial"/>
        </w:rPr>
        <w:t>. и судьбах населяющих её народов;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описание условий существования, основных занятий, образа жизни народов России, исторических событий и процессов;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использование знаний о месте и роли России во все мирно-историческом процессе в изучаемый период;</w:t>
      </w:r>
    </w:p>
    <w:p w:rsidR="00FD3136" w:rsidRPr="009F62FD" w:rsidRDefault="00FD3136" w:rsidP="000237AF">
      <w:pPr>
        <w:widowControl w:val="0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A70833" w:rsidRPr="009F62FD" w:rsidRDefault="00A70833" w:rsidP="000237AF">
      <w:pPr>
        <w:keepNext/>
        <w:keepLines/>
        <w:spacing w:line="274" w:lineRule="exact"/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>7 КЛАСС</w:t>
      </w:r>
    </w:p>
    <w:p w:rsidR="00A70833" w:rsidRPr="009F62FD" w:rsidRDefault="00A70833" w:rsidP="000237AF">
      <w:pPr>
        <w:pStyle w:val="3"/>
        <w:shd w:val="clear" w:color="auto" w:fill="auto"/>
        <w:spacing w:line="274" w:lineRule="exact"/>
        <w:ind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Личностными результатами изучения отечественной истории являются: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right="20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первичная социальная и культурная идентичность на основе усвоения системы исторических понятий и представлений о прошлом Отечества (период до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>.), эмоционально положительное принятие своей этнической идентичности;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right="20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уважение и принятие культурного многообразия народов России и мира, понимание важной роли взаимодействия народов;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right="20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изложение своей точки зрения, её аргументация (в соответствии с возрастными возможностями);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следование этическим нормам и правилам ведения диалога;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формулирование ценностных суждений и/или своей позиции по изучаемой проблеме;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right="20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проявление доброжелательности и эмоционально-нравственной отзывчивости, эмпатии как понимания чу</w:t>
      </w:r>
      <w:proofErr w:type="gramStart"/>
      <w:r w:rsidRPr="009F62FD">
        <w:rPr>
          <w:rFonts w:ascii="Arial" w:hAnsi="Arial" w:cs="Arial"/>
          <w:sz w:val="22"/>
          <w:szCs w:val="22"/>
        </w:rPr>
        <w:t>вств др</w:t>
      </w:r>
      <w:proofErr w:type="gramEnd"/>
      <w:r w:rsidRPr="009F62FD">
        <w:rPr>
          <w:rFonts w:ascii="Arial" w:hAnsi="Arial" w:cs="Arial"/>
          <w:sz w:val="22"/>
          <w:szCs w:val="22"/>
        </w:rPr>
        <w:t>угих людей и сопереживания им;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right="20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right="20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обсуждение и оценивание собственных достижений, а также достижений других обучающихся (под руководством педагога);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навыки конструктивного взаимодействия в социальном общении.</w:t>
      </w:r>
    </w:p>
    <w:p w:rsidR="00A70833" w:rsidRPr="009F62FD" w:rsidRDefault="00A70833" w:rsidP="000237AF">
      <w:pPr>
        <w:pStyle w:val="3"/>
        <w:shd w:val="clear" w:color="auto" w:fill="auto"/>
        <w:spacing w:line="274" w:lineRule="exact"/>
        <w:ind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В ряду </w:t>
      </w:r>
      <w:proofErr w:type="spellStart"/>
      <w:r w:rsidRPr="009F62FD">
        <w:rPr>
          <w:rFonts w:ascii="Arial" w:hAnsi="Arial" w:cs="Arial"/>
          <w:sz w:val="22"/>
          <w:szCs w:val="22"/>
        </w:rPr>
        <w:t>метапредметных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результатов изучения истории можно отметить следующие </w:t>
      </w:r>
      <w:r w:rsidRPr="009F62FD">
        <w:rPr>
          <w:rFonts w:ascii="Arial" w:hAnsi="Arial" w:cs="Arial"/>
          <w:sz w:val="22"/>
          <w:szCs w:val="22"/>
        </w:rPr>
        <w:lastRenderedPageBreak/>
        <w:t>умения: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осуществлять постановку учебной задачи (при поддержке учителя);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proofErr w:type="gramStart"/>
      <w:r w:rsidRPr="009F62FD">
        <w:rPr>
          <w:rFonts w:ascii="Arial" w:hAnsi="Arial" w:cs="Arial"/>
          <w:sz w:val="22"/>
          <w:szCs w:val="22"/>
        </w:rPr>
        <w:t>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  <w:proofErr w:type="gramEnd"/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критически оценивать достоверность информации (с помощью педагога), собирать и фиксировать информацию, выделяя главную и второстепенную;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использовать ранее изученный материал для решения познавательных задач;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ставить репродуктивные вопросы по изученному материалу;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логически строить рассуждение, выстраивать ответ в соответствии с заданием, целью (сжато, полно, выборочно);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применять начальные исследовательские умения при решении поисковых задач;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использовать ИК</w:t>
      </w:r>
      <w:proofErr w:type="gramStart"/>
      <w:r w:rsidRPr="009F62FD">
        <w:rPr>
          <w:rFonts w:ascii="Arial" w:hAnsi="Arial" w:cs="Arial"/>
          <w:sz w:val="22"/>
          <w:szCs w:val="22"/>
        </w:rPr>
        <w:t>Т-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 технологии для обработки, передачи, систематизации и презентации информации;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определять свою роль в учебной группе, вклад всех участников в общий результат;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выявлять позитивные и негативные факторы, влияющие на результаты и качество выполнения задания.</w:t>
      </w:r>
    </w:p>
    <w:p w:rsidR="00A70833" w:rsidRPr="009F62FD" w:rsidRDefault="00A70833" w:rsidP="000237AF">
      <w:pPr>
        <w:pStyle w:val="3"/>
        <w:shd w:val="clear" w:color="auto" w:fill="auto"/>
        <w:spacing w:line="274" w:lineRule="exact"/>
        <w:ind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Предметные результаты изучения истории включают: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применение основных хронологических понятий, терминов (век, его четверть, треть);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установление синхронистических связей истории России и стран Европы и Азии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r w:rsidRPr="009F62FD">
        <w:rPr>
          <w:rFonts w:ascii="Arial" w:hAnsi="Arial" w:cs="Arial"/>
          <w:sz w:val="22"/>
          <w:szCs w:val="22"/>
          <w:lang w:bidi="en-US"/>
        </w:rPr>
        <w:t xml:space="preserve">— </w:t>
      </w:r>
      <w:r w:rsidRPr="009F62FD">
        <w:rPr>
          <w:rFonts w:ascii="Arial" w:hAnsi="Arial" w:cs="Arial"/>
          <w:sz w:val="22"/>
          <w:szCs w:val="22"/>
        </w:rPr>
        <w:t>XVII вв.;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составление и анализ генеалогических схем и таблиц;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определение и использование исторических понятий и терминов;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использование сведений из исторической карты как источника информации;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овладение представлениями об историческом пути России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r w:rsidRPr="009F62FD">
        <w:rPr>
          <w:rFonts w:ascii="Arial" w:hAnsi="Arial" w:cs="Arial"/>
          <w:sz w:val="22"/>
          <w:szCs w:val="22"/>
          <w:lang w:bidi="en-US"/>
        </w:rPr>
        <w:t>—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вв</w:t>
      </w:r>
      <w:proofErr w:type="gramEnd"/>
      <w:r w:rsidRPr="009F62FD">
        <w:rPr>
          <w:rFonts w:ascii="Arial" w:hAnsi="Arial" w:cs="Arial"/>
          <w:sz w:val="22"/>
          <w:szCs w:val="22"/>
        </w:rPr>
        <w:t>. и судьбах населяющих её народов;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описание условий существования, основных занятий, образа жизни народов России, исторических событий и процессов;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использование знаний о месте и роли России во все мирно-историческом процессе в изучаемый период;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</w:t>
      </w:r>
      <w:r w:rsidRPr="009F62FD">
        <w:rPr>
          <w:rFonts w:ascii="Arial" w:hAnsi="Arial" w:cs="Arial"/>
          <w:sz w:val="22"/>
          <w:szCs w:val="22"/>
        </w:rPr>
        <w:lastRenderedPageBreak/>
        <w:t>и процессами, их влияния на жизнь народов России;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высказывание суждений о значении и месте исторического и культурного наследия предков;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сопоставление (с помощью учителя) различных версий и оценок исторических событий и личностей;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определение и аргументация собственного отношения к дискуссионным проблемам прошлого;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расширение опыта применения историко-культурного, историко-антропологического, цивилизационного подходов к оценке социальных явлений;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 составление с привлечением дополнительной </w:t>
      </w:r>
      <w:proofErr w:type="gramStart"/>
      <w:r w:rsidRPr="009F62FD">
        <w:rPr>
          <w:rFonts w:ascii="Arial" w:hAnsi="Arial" w:cs="Arial"/>
          <w:sz w:val="22"/>
          <w:szCs w:val="22"/>
        </w:rPr>
        <w:t>литературы описания памятников средневековой культуры Руси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 и других стран, рассуждение об их художественных достоинствах и значении;</w:t>
      </w:r>
    </w:p>
    <w:p w:rsidR="00A70833" w:rsidRPr="009F62FD" w:rsidRDefault="00A70833" w:rsidP="000237AF">
      <w:pPr>
        <w:pStyle w:val="3"/>
        <w:numPr>
          <w:ilvl w:val="0"/>
          <w:numId w:val="18"/>
        </w:numPr>
        <w:shd w:val="clear" w:color="auto" w:fill="auto"/>
        <w:spacing w:line="274" w:lineRule="exact"/>
        <w:ind w:left="284" w:hanging="284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A70833" w:rsidRPr="009F62FD" w:rsidRDefault="00A70833" w:rsidP="000237AF">
      <w:pPr>
        <w:widowControl w:val="0"/>
        <w:spacing w:after="0" w:line="276" w:lineRule="auto"/>
        <w:jc w:val="both"/>
        <w:rPr>
          <w:rFonts w:ascii="Arial" w:eastAsia="Times New Roman" w:hAnsi="Arial" w:cs="Arial"/>
        </w:rPr>
      </w:pP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8 КЛАСС</w:t>
      </w:r>
    </w:p>
    <w:p w:rsidR="00FD3136" w:rsidRPr="009F62FD" w:rsidRDefault="00FD3136" w:rsidP="000237AF">
      <w:pPr>
        <w:widowControl w:val="0"/>
        <w:spacing w:after="0" w:line="276" w:lineRule="auto"/>
        <w:ind w:left="20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Важнейшими личностными результатами изучения истории на данном этапе обучения являются:</w:t>
      </w:r>
    </w:p>
    <w:p w:rsidR="00FD3136" w:rsidRPr="009F62FD" w:rsidRDefault="00FD3136" w:rsidP="000237AF">
      <w:pPr>
        <w:pStyle w:val="ac"/>
        <w:numPr>
          <w:ilvl w:val="0"/>
          <w:numId w:val="19"/>
        </w:numPr>
        <w:spacing w:line="276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9F62FD">
        <w:rPr>
          <w:rFonts w:ascii="Arial" w:eastAsia="Times New Roman" w:hAnsi="Arial" w:cs="Arial"/>
          <w:sz w:val="22"/>
          <w:szCs w:val="22"/>
        </w:rPr>
        <w:t xml:space="preserve">первичная социальная и культурная идентичность на основе усвоения системы исторических понятий и представлений о прошлом Отечества (период с конца </w:t>
      </w:r>
      <w:r w:rsidRPr="009F62FD">
        <w:rPr>
          <w:rFonts w:ascii="Arial" w:eastAsia="Times New Roman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eastAsia="Times New Roman" w:hAnsi="Arial" w:cs="Arial"/>
          <w:sz w:val="22"/>
          <w:szCs w:val="22"/>
        </w:rPr>
        <w:t>по</w:t>
      </w:r>
      <w:proofErr w:type="gramEnd"/>
      <w:r w:rsidRPr="009F62FD">
        <w:rPr>
          <w:rFonts w:ascii="Arial" w:eastAsia="Times New Roman" w:hAnsi="Arial" w:cs="Arial"/>
          <w:sz w:val="22"/>
          <w:szCs w:val="22"/>
        </w:rPr>
        <w:t xml:space="preserve"> конец XVIII в.), эмоционально положительное принятие своей этнической идентичности;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изложение собственного мнения, аргументация своей точки зрения в соответствии с возрастными возможностями;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формулирование ценностных суждений и/или своей позиции по изучаемой проблеме, проявление доброжелательности и эмоционально-нравственной отзывчивости, эмпатии как понимания чу</w:t>
      </w:r>
      <w:proofErr w:type="gramStart"/>
      <w:r w:rsidRPr="009F62FD">
        <w:rPr>
          <w:rFonts w:ascii="Arial" w:eastAsia="Times New Roman" w:hAnsi="Arial" w:cs="Arial"/>
        </w:rPr>
        <w:t>вств др</w:t>
      </w:r>
      <w:proofErr w:type="gramEnd"/>
      <w:r w:rsidRPr="009F62FD">
        <w:rPr>
          <w:rFonts w:ascii="Arial" w:eastAsia="Times New Roman" w:hAnsi="Arial" w:cs="Arial"/>
        </w:rPr>
        <w:t>угих людей и сопереживания им;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уважение прошлого своего народа, его культурного и исторического наследия, понимание исторической обусловленности и мотивации поступков людей предшествующих эпох;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 xml:space="preserve"> осмысление социально-нравственного опыта предшествующих поколений;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уважение к народам России и мира и принятие их культурного многообразия, понимание важной роли взаимодействия народов в процессе формирования многонационального российского народа;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следование этическим нормам и правилам ведения диалога в соответствии с возрастными возможностями;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обсуждение и оценивание своих достижений и достижений других обучающихся (под руководством учителя);</w:t>
      </w:r>
    </w:p>
    <w:p w:rsidR="000237AF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расширение опыта конструктивного взаим</w:t>
      </w:r>
      <w:r w:rsidR="000237AF" w:rsidRPr="009F62FD">
        <w:rPr>
          <w:rFonts w:ascii="Arial" w:eastAsia="Times New Roman" w:hAnsi="Arial" w:cs="Arial"/>
        </w:rPr>
        <w:t>одействия в социальном общении.</w:t>
      </w:r>
    </w:p>
    <w:p w:rsidR="00FD3136" w:rsidRPr="009F62FD" w:rsidRDefault="00FD3136" w:rsidP="000237AF">
      <w:pPr>
        <w:widowControl w:val="0"/>
        <w:spacing w:after="0" w:line="276" w:lineRule="auto"/>
        <w:ind w:left="284" w:right="20"/>
        <w:jc w:val="both"/>
        <w:rPr>
          <w:rFonts w:ascii="Arial" w:eastAsia="Times New Roman" w:hAnsi="Arial" w:cs="Arial"/>
        </w:rPr>
      </w:pPr>
      <w:proofErr w:type="spellStart"/>
      <w:r w:rsidRPr="009F62FD">
        <w:rPr>
          <w:rFonts w:ascii="Arial" w:eastAsia="Times New Roman" w:hAnsi="Arial" w:cs="Arial"/>
        </w:rPr>
        <w:t>Метапредметные</w:t>
      </w:r>
      <w:proofErr w:type="spellEnd"/>
      <w:r w:rsidRPr="009F62FD">
        <w:rPr>
          <w:rFonts w:ascii="Arial" w:eastAsia="Times New Roman" w:hAnsi="Arial" w:cs="Arial"/>
        </w:rPr>
        <w:t xml:space="preserve"> результаты изучения истории предполагают формирование следующих умений: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формулировать при поддержке учителя новые для себя задачи в учебной и познавательной деятельности;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планировать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осуществлять контроль своей деятельности в процессе достижения результата, оценивать правильность решения учебной задачи, соотносить свои действия с планируемыми результатами;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proofErr w:type="gramStart"/>
      <w:r w:rsidRPr="009F62FD">
        <w:rPr>
          <w:rFonts w:ascii="Arial" w:eastAsia="Times New Roman" w:hAnsi="Arial" w:cs="Arial"/>
        </w:rPr>
        <w:t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план, тезисы, конспект, формулировать и обосновывать выводы и т. д.);</w:t>
      </w:r>
      <w:proofErr w:type="gramEnd"/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собирать и фиксировать информацию, выделяя главную и второстепенную, критически оценивать её достоверность (под руководством учителя);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использовать ранее изученный материал для решения познавательных задач;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ставить репродуктивные вопросы (на воспроизведение материала) по изученному материалу;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определять понятия, устанавливать аналогии, классифицировать; с помощью учителя выбирать основания и критерии для классификации и обобщения;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логически строить рассуждение, выстраивать ответ в соответствии с заданием, целью (сжато, полно, выборочно);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применять начальные исследовательские умения при решении поисковых задач;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решать творческие задачи, представлять результаты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:rsidR="00FD3136" w:rsidRPr="009F62FD" w:rsidRDefault="000237AF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использовать </w:t>
      </w:r>
      <w:proofErr w:type="gramStart"/>
      <w:r w:rsidRPr="009F62FD">
        <w:rPr>
          <w:rFonts w:ascii="Arial" w:eastAsia="Times New Roman" w:hAnsi="Arial" w:cs="Arial"/>
        </w:rPr>
        <w:t>ИКТ-</w:t>
      </w:r>
      <w:r w:rsidR="00FD3136" w:rsidRPr="009F62FD">
        <w:rPr>
          <w:rFonts w:ascii="Arial" w:eastAsia="Times New Roman" w:hAnsi="Arial" w:cs="Arial"/>
        </w:rPr>
        <w:t>технологии</w:t>
      </w:r>
      <w:proofErr w:type="gramEnd"/>
      <w:r w:rsidR="00FD3136" w:rsidRPr="009F62FD">
        <w:rPr>
          <w:rFonts w:ascii="Arial" w:eastAsia="Times New Roman" w:hAnsi="Arial" w:cs="Arial"/>
        </w:rPr>
        <w:t xml:space="preserve"> для обработки, передачи, систематизации и презентации информации;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выявлять позитивные и негативные факторы, влияющие на результаты и качество </w:t>
      </w:r>
      <w:r w:rsidRPr="009F62FD">
        <w:rPr>
          <w:rFonts w:ascii="Arial" w:eastAsia="Times New Roman" w:hAnsi="Arial" w:cs="Arial"/>
        </w:rPr>
        <w:lastRenderedPageBreak/>
        <w:t>выполнения задания;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определять свою роль в учебной группе, оценивать вклад всех участников в общий результат.</w:t>
      </w:r>
    </w:p>
    <w:p w:rsidR="00FD3136" w:rsidRPr="009F62FD" w:rsidRDefault="00FD3136" w:rsidP="000237AF">
      <w:pPr>
        <w:spacing w:line="276" w:lineRule="auto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Предметные результаты изучения истории включают: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овладение целостными представлениями об историческом пути народов как необходимой основой миропонимания и познания современного общества;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способность применять понятийный аппарат исторического знания;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умение изучать информацию различных исторических источников, раскрывая их познавательную ценность;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расширение опыта оценочной деятельности на основе осмысления жизни и деяний личностей и народов в истории;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FD3136" w:rsidRPr="009F62FD" w:rsidRDefault="00FD3136" w:rsidP="000237AF">
      <w:pPr>
        <w:pStyle w:val="ac"/>
        <w:numPr>
          <w:ilvl w:val="0"/>
          <w:numId w:val="19"/>
        </w:numPr>
        <w:spacing w:line="276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9F62FD">
        <w:rPr>
          <w:rFonts w:ascii="Arial" w:eastAsia="Times New Roman" w:hAnsi="Arial" w:cs="Arial"/>
          <w:sz w:val="22"/>
          <w:szCs w:val="22"/>
        </w:rPr>
        <w:t>знать и понимать: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имена выдающихся деятелей </w:t>
      </w:r>
      <w:r w:rsidRPr="009F62FD">
        <w:rPr>
          <w:rFonts w:ascii="Arial" w:eastAsia="Times New Roman" w:hAnsi="Arial" w:cs="Arial"/>
          <w:lang w:val="en-US" w:bidi="en-US"/>
        </w:rPr>
        <w:t>XVIII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., важнейшие факты их биографии;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основные этапы и ключевые события всеобщей истории периода конца XVII </w:t>
      </w:r>
      <w:r w:rsidR="000237AF" w:rsidRPr="009F62FD">
        <w:rPr>
          <w:rFonts w:ascii="Arial" w:eastAsia="Times New Roman" w:hAnsi="Arial" w:cs="Arial"/>
        </w:rPr>
        <w:t>-</w:t>
      </w:r>
      <w:r w:rsidRPr="009F62FD">
        <w:rPr>
          <w:rFonts w:ascii="Arial" w:eastAsia="Times New Roman" w:hAnsi="Arial" w:cs="Arial"/>
        </w:rPr>
        <w:t xml:space="preserve"> XVIII в.;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важнейшие достижения культуры и системы ценностей, сформировавшиеся в ходе исторического развития;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изученные виды исторических источников;</w:t>
      </w:r>
    </w:p>
    <w:p w:rsidR="00FD3136" w:rsidRPr="009F62FD" w:rsidRDefault="00FD3136" w:rsidP="00FD3136">
      <w:pPr>
        <w:keepNext/>
        <w:keepLines/>
        <w:widowControl w:val="0"/>
        <w:spacing w:after="0" w:line="276" w:lineRule="auto"/>
        <w:ind w:left="20" w:firstLine="567"/>
        <w:jc w:val="both"/>
        <w:rPr>
          <w:rFonts w:ascii="Arial" w:eastAsia="Courier New" w:hAnsi="Arial" w:cs="Arial"/>
          <w:color w:val="000000"/>
          <w:lang w:eastAsia="ru-RU" w:bidi="ru-RU"/>
        </w:rPr>
      </w:pPr>
      <w:bookmarkStart w:id="5" w:name="bookmark8"/>
      <w:r w:rsidRPr="009F62FD">
        <w:rPr>
          <w:rFonts w:ascii="Arial" w:eastAsia="Courier New" w:hAnsi="Arial" w:cs="Arial"/>
          <w:color w:val="000000"/>
          <w:lang w:eastAsia="ru-RU" w:bidi="ru-RU"/>
        </w:rPr>
        <w:t>9 КЛАСС</w:t>
      </w:r>
      <w:bookmarkEnd w:id="5"/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Личностные результаты изучения истории включают: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освоение национальных ценностей, традиций, культуры, знаний о народах и этнических группах России на примере историко-культурных традиций, сформировавшихся на территории России в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уважение к другим народам России и мира и принятие их; межэтническую толерантность, готовность к равноправному сотрудничеству;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эмоционально положительное принятие своей этнической идентичности;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уважение к истории родного края, его культурным и историческим памятникам;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гражданский патриотизм, любовь к Родине, чувство гордости за свою страну и её достижения во всех сферах общественной жизни в изучаемый период;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устойчивый познавательный интерес к прошлому своей Родины;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уважение к личности и её достоинству, способность давать моральную оценку действиям исторических персонажей, нетерпимость к любым видам насилия и готовность противостоять им;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внимательное отношение к ценностям семьи, осознание её роли в истории страны;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развитие эмпатии как осознанного понимания и сопереживания чувствам других, формирование чувства сопричастности к прошлому России и своего края;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формирование коммуникативной компетентности, умения вести диалог на основе равноправных отношений и взаимного уважения и принятия;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готовность к выбору профильного образования, определение своих профессиональных предпочтений.</w:t>
      </w:r>
    </w:p>
    <w:p w:rsidR="00FD3136" w:rsidRPr="009F62FD" w:rsidRDefault="00FD3136" w:rsidP="000237AF">
      <w:pPr>
        <w:spacing w:line="276" w:lineRule="auto"/>
        <w:jc w:val="both"/>
        <w:rPr>
          <w:rFonts w:ascii="Arial" w:eastAsia="Times New Roman" w:hAnsi="Arial" w:cs="Arial"/>
        </w:rPr>
      </w:pPr>
      <w:proofErr w:type="spellStart"/>
      <w:r w:rsidRPr="009F62FD">
        <w:rPr>
          <w:rFonts w:ascii="Arial" w:eastAsia="Times New Roman" w:hAnsi="Arial" w:cs="Arial"/>
        </w:rPr>
        <w:t>Метапредметные</w:t>
      </w:r>
      <w:proofErr w:type="spellEnd"/>
      <w:r w:rsidRPr="009F62FD">
        <w:rPr>
          <w:rFonts w:ascii="Arial" w:eastAsia="Times New Roman" w:hAnsi="Arial" w:cs="Arial"/>
        </w:rPr>
        <w:t xml:space="preserve"> результаты изучения истории включают умения и навыки: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 xml:space="preserve"> планировать пути достижения целей, устанавливать целевые приоритеты, адекватно оценивать свои возможности, условия и средства достижения целей;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самостоятельно контролировать своё время и управлять им;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адекватно самостоятельно оценивать правильность выполнения действий и вносить необходимые коррективы в </w:t>
      </w:r>
      <w:proofErr w:type="gramStart"/>
      <w:r w:rsidRPr="009F62FD">
        <w:rPr>
          <w:rFonts w:ascii="Arial" w:eastAsia="Times New Roman" w:hAnsi="Arial" w:cs="Arial"/>
        </w:rPr>
        <w:t>исполнение</w:t>
      </w:r>
      <w:proofErr w:type="gramEnd"/>
      <w:r w:rsidRPr="009F62FD">
        <w:rPr>
          <w:rFonts w:ascii="Arial" w:eastAsia="Times New Roman" w:hAnsi="Arial" w:cs="Arial"/>
        </w:rPr>
        <w:t xml:space="preserve"> как в конце действия, так и по ходу его реализации;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понимать относительность мнений и подходов к решению проблемы, учитывать разные мнения и стремиться к координации различных позиций путём сотрудничества;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работать в группе — устанавливать рабочие отношения, эффективно сотрудничать и способствовать продуктивной кооперации, интегрироваться в группу сверстников и строить продуктивное взаимодействие со сверстниками и взрослыми;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формулировать собственное мнение и позицию,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выявлять разные точки зрения и сравнивать их, прежде чем принимать решения и делать выбор;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осуществлять взаимный контроль и оказывать необходимую взаимопомощь путём сотрудничества;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адекватно использовать речевые средства для решения различных коммуникативных задач, владеть устной и письменной речью, строить монологические контекстные высказывания;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организовывать и планировать учебное сотрудничество с учителем и сверстниками, определять цели и функции участников, способы взаимодействия, планировать общие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осуществлять контроль, коррекцию, оценку действий партнёра, уметь убеждать;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оказывать поддержку и содействие тем, от кого зависит достижение цели в совместной деятельности;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осуществлять расширенный поиск информации с использованием ресурсов библиотек и Интернета;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проводить сравнение, </w:t>
      </w:r>
      <w:proofErr w:type="spellStart"/>
      <w:r w:rsidRPr="009F62FD">
        <w:rPr>
          <w:rFonts w:ascii="Arial" w:eastAsia="Times New Roman" w:hAnsi="Arial" w:cs="Arial"/>
        </w:rPr>
        <w:t>типологизацию</w:t>
      </w:r>
      <w:proofErr w:type="spellEnd"/>
      <w:r w:rsidRPr="009F62FD">
        <w:rPr>
          <w:rFonts w:ascii="Arial" w:eastAsia="Times New Roman" w:hAnsi="Arial" w:cs="Arial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выявлять проблему, аргументировать её актуальность;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выдвигать гипотезы о связях и закономерностях событий, процессов, объектов, проводить исследование её объективности (под руководством учителя);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делать умозаключения и выводы на основе аргументации;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структурировать тексты, включая умение выделять главное и второстепенное, основную идею текста, выстраивать последовательность описываемых событий.</w:t>
      </w:r>
    </w:p>
    <w:p w:rsidR="00FD3136" w:rsidRPr="009F62FD" w:rsidRDefault="00FD3136" w:rsidP="000237AF">
      <w:pPr>
        <w:spacing w:line="276" w:lineRule="auto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Предметные результаты изучения истории включают: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представление о территории Росс</w:t>
      </w:r>
      <w:proofErr w:type="gramStart"/>
      <w:r w:rsidRPr="009F62FD">
        <w:rPr>
          <w:rFonts w:ascii="Arial" w:eastAsia="Times New Roman" w:hAnsi="Arial" w:cs="Arial"/>
        </w:rPr>
        <w:t>ии и её</w:t>
      </w:r>
      <w:proofErr w:type="gramEnd"/>
      <w:r w:rsidRPr="009F62FD">
        <w:rPr>
          <w:rFonts w:ascii="Arial" w:eastAsia="Times New Roman" w:hAnsi="Arial" w:cs="Arial"/>
        </w:rPr>
        <w:t xml:space="preserve"> границах, об их изменениях на протяжении XIX в.;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знание истории и географии края, его достижений и культурных традиций в изучаемый период;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представление о социально-политическом устройстве Российской империи в XIX в.;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умение ориентироваться в особенностях социальных отношений и взаимодействий социальных групп;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представление о социальной стратификац</w:t>
      </w:r>
      <w:proofErr w:type="gramStart"/>
      <w:r w:rsidRPr="009F62FD">
        <w:rPr>
          <w:rFonts w:ascii="Arial" w:eastAsia="Times New Roman" w:hAnsi="Arial" w:cs="Arial"/>
        </w:rPr>
        <w:t>ии и её</w:t>
      </w:r>
      <w:proofErr w:type="gramEnd"/>
      <w:r w:rsidRPr="009F62FD">
        <w:rPr>
          <w:rFonts w:ascii="Arial" w:eastAsia="Times New Roman" w:hAnsi="Arial" w:cs="Arial"/>
        </w:rPr>
        <w:t xml:space="preserve"> эволюции на протяжении XIX в.;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знание основных течений общественного движения XIX в. (декабристы, западники и </w:t>
      </w:r>
      <w:r w:rsidRPr="009F62FD">
        <w:rPr>
          <w:rFonts w:ascii="Arial" w:eastAsia="Times New Roman" w:hAnsi="Arial" w:cs="Arial"/>
        </w:rPr>
        <w:lastRenderedPageBreak/>
        <w:t>славянофилы, либералы и консерваторы, народнические и марксистские организации), их отличительных черт и особенностей;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установление взаимосвязи между общественным движением и политическими событиями (на примере реформ и контрреформ);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определение и использование основных исторических понятий периода;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установление причинно-следственных связей, объяснение исторических явлений;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установление синхронистических связей истории России и стран Европы, Америки и Азии в XIX в.;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составление и анализ генеалогических схем и таблиц;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поиск в источниках различного типа и вида (в художественной и научной литературе) информации о событиях и явлениях прошлого с использованием понятийного и познавательного инструментария социальных наук;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анализ информации, содержащейся в исторических источниках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 (законодательные акты, конституционные проекты, документы декабристских обществ, частная переписка, мемуарная литература и др.);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анализ и историческая оценка действий исторических личностей и принимаемых ими решений;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сопоставление (при помощи учителя) различных версий и оценок исторических событий и личностей;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определение собственного отношения к дискуссионным проблемам прошлого и трудным вопросам истории (фундаментальные особенности социального и политического строя России (крепостное право, самодержавие) в сравнении с государствами Западной Европы);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систематизация информации в ходе проектной деятельности, представление её результатов в различных видах, в том числе с использованием наглядных средств;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tabs>
          <w:tab w:val="right" w:pos="6010"/>
          <w:tab w:val="right" w:pos="9634"/>
        </w:tabs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приобретение опыта</w:t>
      </w:r>
      <w:r w:rsidRPr="009F62FD">
        <w:rPr>
          <w:rFonts w:ascii="Arial" w:eastAsia="Times New Roman" w:hAnsi="Arial" w:cs="Arial"/>
        </w:rPr>
        <w:tab/>
        <w:t>историко-культурного,</w:t>
      </w:r>
      <w:r w:rsidRPr="009F62FD">
        <w:rPr>
          <w:rFonts w:ascii="Arial" w:eastAsia="Times New Roman" w:hAnsi="Arial" w:cs="Arial"/>
        </w:rPr>
        <w:tab/>
        <w:t>историко-антропологического,</w:t>
      </w:r>
    </w:p>
    <w:p w:rsidR="00FD3136" w:rsidRPr="009F62FD" w:rsidRDefault="00FD3136" w:rsidP="000237AF">
      <w:pPr>
        <w:pStyle w:val="ac"/>
        <w:numPr>
          <w:ilvl w:val="0"/>
          <w:numId w:val="20"/>
        </w:numPr>
        <w:spacing w:line="276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9F62FD">
        <w:rPr>
          <w:rFonts w:ascii="Arial" w:eastAsia="Times New Roman" w:hAnsi="Arial" w:cs="Arial"/>
          <w:sz w:val="22"/>
          <w:szCs w:val="22"/>
        </w:rPr>
        <w:t>цивилизационного подходов к оценке социальных явлений;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представление о культурном пространстве России в XIX в., осознание роли и места культурного наследия России в общемировом культурном наследии.</w:t>
      </w:r>
    </w:p>
    <w:p w:rsidR="000237AF" w:rsidRPr="009F62FD" w:rsidRDefault="000237AF" w:rsidP="000237AF">
      <w:pPr>
        <w:widowControl w:val="0"/>
        <w:spacing w:after="0" w:line="276" w:lineRule="auto"/>
        <w:ind w:left="284" w:right="20"/>
        <w:jc w:val="both"/>
        <w:rPr>
          <w:rFonts w:ascii="Arial" w:eastAsia="Times New Roman" w:hAnsi="Arial" w:cs="Arial"/>
        </w:rPr>
      </w:pPr>
    </w:p>
    <w:p w:rsidR="00FD3136" w:rsidRPr="009F62FD" w:rsidRDefault="00FD3136" w:rsidP="000237AF">
      <w:pPr>
        <w:spacing w:line="276" w:lineRule="auto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  <w:u w:val="single"/>
          <w:shd w:val="clear" w:color="auto" w:fill="FFFFFF"/>
        </w:rPr>
        <w:t>В результате изучения курса учащиеся должны уметь: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использовать текст исторического источника при ответе на вопросы и решении различных учебных задач, сравнивать свидетельства разных источников;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рассказывать о важнейших исторических событиях и их участниках, опираясь на знание необходимых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приобретённые знания при написании творческих работ (в том числе сочинений), отчётов об экскурсиях, рефератов;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</w:t>
      </w:r>
      <w:r w:rsidRPr="009F62FD">
        <w:rPr>
          <w:rFonts w:ascii="Arial" w:eastAsia="Times New Roman" w:hAnsi="Arial" w:cs="Arial"/>
        </w:rPr>
        <w:lastRenderedPageBreak/>
        <w:t>исторических событий и явлений;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определять на основе учебного материала причины и следствия важнейших исторических событий;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объяснять своё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575" w:line="276" w:lineRule="auto"/>
        <w:ind w:left="284" w:right="20" w:hanging="284"/>
        <w:jc w:val="both"/>
        <w:rPr>
          <w:rFonts w:ascii="Arial" w:eastAsia="Times New Roman" w:hAnsi="Arial" w:cs="Arial"/>
        </w:rPr>
      </w:pPr>
      <w:proofErr w:type="gramStart"/>
      <w:r w:rsidRPr="009F62FD">
        <w:rPr>
          <w:rFonts w:ascii="Arial" w:eastAsia="Times New Roman" w:hAnsi="Arial" w:cs="Arial"/>
        </w:rPr>
        <w:t>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жизни, для высказывания собственных суждений об историческом наследии народов России и мира, объяснения исторически сложившихся норм социального поведения, использования знаний об историческом пути и традициях народов России и мира в общении с людьми другой культуры, национальной и религиозной</w:t>
      </w:r>
      <w:proofErr w:type="gramEnd"/>
      <w:r w:rsidRPr="009F62FD">
        <w:rPr>
          <w:rFonts w:ascii="Arial" w:eastAsia="Times New Roman" w:hAnsi="Arial" w:cs="Arial"/>
        </w:rPr>
        <w:t xml:space="preserve"> принадлежности.</w:t>
      </w:r>
    </w:p>
    <w:p w:rsidR="00FD3136" w:rsidRPr="009F62FD" w:rsidRDefault="00FD3136" w:rsidP="000237AF">
      <w:pPr>
        <w:widowControl w:val="0"/>
        <w:spacing w:after="575" w:line="276" w:lineRule="auto"/>
        <w:ind w:left="284" w:right="20" w:hanging="284"/>
        <w:jc w:val="both"/>
        <w:rPr>
          <w:rFonts w:ascii="Arial" w:eastAsia="Times New Roman" w:hAnsi="Arial" w:cs="Arial"/>
        </w:rPr>
      </w:pPr>
    </w:p>
    <w:p w:rsidR="000237AF" w:rsidRPr="009F62FD" w:rsidRDefault="000237AF" w:rsidP="000237AF">
      <w:pPr>
        <w:widowControl w:val="0"/>
        <w:spacing w:after="575" w:line="276" w:lineRule="auto"/>
        <w:ind w:left="284" w:right="20" w:hanging="284"/>
        <w:jc w:val="both"/>
        <w:rPr>
          <w:rFonts w:ascii="Arial" w:eastAsia="Times New Roman" w:hAnsi="Arial" w:cs="Arial"/>
        </w:rPr>
      </w:pPr>
    </w:p>
    <w:p w:rsidR="00FD3136" w:rsidRPr="009F62FD" w:rsidRDefault="00FD3136" w:rsidP="000237AF">
      <w:pPr>
        <w:pStyle w:val="ac"/>
        <w:keepNext/>
        <w:keepLines/>
        <w:numPr>
          <w:ilvl w:val="0"/>
          <w:numId w:val="16"/>
        </w:numPr>
        <w:tabs>
          <w:tab w:val="left" w:pos="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6" w:name="bookmark9"/>
      <w:r w:rsidRPr="009F62FD">
        <w:rPr>
          <w:rFonts w:ascii="Arial" w:hAnsi="Arial" w:cs="Arial"/>
          <w:b/>
          <w:sz w:val="22"/>
          <w:szCs w:val="22"/>
        </w:rPr>
        <w:t>Содержание</w:t>
      </w:r>
      <w:bookmarkEnd w:id="6"/>
    </w:p>
    <w:p w:rsidR="00FD3136" w:rsidRPr="009F62FD" w:rsidRDefault="000237AF" w:rsidP="000237AF">
      <w:pPr>
        <w:jc w:val="center"/>
        <w:rPr>
          <w:rFonts w:ascii="Arial" w:hAnsi="Arial" w:cs="Arial"/>
        </w:rPr>
      </w:pPr>
      <w:bookmarkStart w:id="7" w:name="bookmark10"/>
      <w:r w:rsidRPr="009F62FD">
        <w:rPr>
          <w:rFonts w:ascii="Arial" w:hAnsi="Arial" w:cs="Arial"/>
        </w:rPr>
        <w:t>ВСЕОБЩАЯ ИСТОРИЯ ДРЕВНЕГО</w:t>
      </w:r>
      <w:r w:rsidR="00FD3136" w:rsidRPr="009F62FD">
        <w:rPr>
          <w:rFonts w:ascii="Arial" w:hAnsi="Arial" w:cs="Arial"/>
        </w:rPr>
        <w:t>МИРА 5 класс (68 часов)</w:t>
      </w:r>
      <w:bookmarkEnd w:id="7"/>
    </w:p>
    <w:p w:rsidR="00FD3136" w:rsidRPr="009F62FD" w:rsidRDefault="00FD3136" w:rsidP="00C624C1">
      <w:pPr>
        <w:spacing w:after="0"/>
        <w:rPr>
          <w:rFonts w:ascii="Arial" w:hAnsi="Arial" w:cs="Arial"/>
        </w:rPr>
      </w:pPr>
      <w:r w:rsidRPr="009F62FD">
        <w:rPr>
          <w:rFonts w:ascii="Arial" w:hAnsi="Arial" w:cs="Arial"/>
        </w:rPr>
        <w:t>Введение</w:t>
      </w:r>
    </w:p>
    <w:p w:rsidR="00FD3136" w:rsidRPr="009F62FD" w:rsidRDefault="00FD3136" w:rsidP="00C624C1">
      <w:pPr>
        <w:widowControl w:val="0"/>
        <w:spacing w:after="0" w:line="276" w:lineRule="auto"/>
        <w:ind w:right="20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Откуда мы знаем, как жили наши предки. Письменные источники о прошлом. Древние сооружения как источник наших знаний о прошлом. Роль археологических раскопок в изучении истории Древнего мира. Хронология — наука об измерении времени.</w:t>
      </w:r>
    </w:p>
    <w:p w:rsidR="00C624C1" w:rsidRPr="009F62FD" w:rsidRDefault="00C624C1" w:rsidP="00C624C1">
      <w:pPr>
        <w:widowControl w:val="0"/>
        <w:spacing w:after="0" w:line="276" w:lineRule="auto"/>
        <w:ind w:right="20"/>
        <w:jc w:val="both"/>
        <w:rPr>
          <w:rFonts w:ascii="Arial" w:eastAsia="Times New Roman" w:hAnsi="Arial" w:cs="Arial"/>
        </w:rPr>
      </w:pPr>
    </w:p>
    <w:p w:rsidR="00FD3136" w:rsidRPr="009F62FD" w:rsidRDefault="00FD3136" w:rsidP="00C624C1">
      <w:pPr>
        <w:widowControl w:val="0"/>
        <w:spacing w:after="298" w:line="276" w:lineRule="auto"/>
        <w:ind w:left="20" w:hanging="20"/>
        <w:jc w:val="center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РАЗДЕЛ I. ЖИЗНЬ ПЕРВОБЫТНЫХ ЛЮДЕЙ</w:t>
      </w:r>
    </w:p>
    <w:p w:rsidR="00FD3136" w:rsidRPr="009F62FD" w:rsidRDefault="00FD3136" w:rsidP="00FD3136">
      <w:pPr>
        <w:widowControl w:val="0"/>
        <w:spacing w:after="268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1. Первобытные собиратели и охотники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Древнейшие люди. Представление о понятии «первобытные люди». Древнейшие люди — наши далёкие предки. Прародина человека. Археологические свидетельства первобытного состояния древнейшего человека. Орудия труда и складывание опыта их изготовления. Собирательство и охота — способы добывания пищи. Первое великое открытие человека — овладение огнём.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Родовые общины охотников и собирателей. Расселение древнейших людей и его особенности. Испытание холодом. Освоение пещер. Строительство жилища. Освоение промысла охоты. Охота как основной способ добычи пищи древнейшего человека. Умение сообща достигать цели в охоте. Новые орудия охоты древнейшего человека. Человек разумный: кто он? Родовые общины. Сообщество сородичей. Особенности </w:t>
      </w:r>
      <w:proofErr w:type="gramStart"/>
      <w:r w:rsidRPr="009F62FD">
        <w:rPr>
          <w:rFonts w:ascii="Arial" w:eastAsia="Times New Roman" w:hAnsi="Arial" w:cs="Arial"/>
        </w:rPr>
        <w:t>совместного</w:t>
      </w:r>
      <w:proofErr w:type="gramEnd"/>
    </w:p>
    <w:p w:rsidR="00FD3136" w:rsidRPr="009F62FD" w:rsidRDefault="00FD3136" w:rsidP="00FD3136">
      <w:pPr>
        <w:widowControl w:val="0"/>
        <w:spacing w:after="275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ведения хозяйства в родовой общине. Распределение обязанностей в родовой общине. Возникновение искусства и религиозных верований. Как была найдена пещерная живопись. Загадки древнейших рисунков. Человек «заколдовывает» зверя. Зарождение веры в душу. Представление о религиозных верованиях первобытных охотников и собирателей.</w:t>
      </w:r>
    </w:p>
    <w:p w:rsidR="00FD3136" w:rsidRPr="009F62FD" w:rsidRDefault="00FD3136" w:rsidP="00FD3136">
      <w:pPr>
        <w:widowControl w:val="0"/>
        <w:spacing w:after="253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2. Первобытные земледельцы и скотоводы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>Возникновение земледелия и скотоводства. Представление о зарождении производящего хозяйства: мотыжное земледелие. Первые орудия труда земледельцев. Районы раннего земледелия. Приручение животных. Скотоводство и изменения в жизни людей. Последствия перехода к производящему хозяйству. Освоение ремёсел. Гончарное дело, прядение, ткачество. Изобретение ткацкого станка.</w:t>
      </w:r>
    </w:p>
    <w:p w:rsidR="00FD3136" w:rsidRPr="009F62FD" w:rsidRDefault="00FD3136" w:rsidP="00FD3136">
      <w:pPr>
        <w:widowControl w:val="0"/>
        <w:spacing w:after="24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Родовые общины земледельцев и скотоводов. Племя: изменение отношений. Управление племенем. Представления о происхождении рода, племени. Первобытные религиозные верования земледельцев и скотоводов. Зарождение культа.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Появление неравенства и знати. Развитие ремёсел. Выделение ремесленников в общине. Изобретение гончарного круга. Начало обработки металлов. Изобретение плуга. От родовой общины </w:t>
      </w:r>
      <w:proofErr w:type="gramStart"/>
      <w:r w:rsidRPr="009F62FD">
        <w:rPr>
          <w:rFonts w:ascii="Arial" w:eastAsia="Times New Roman" w:hAnsi="Arial" w:cs="Arial"/>
        </w:rPr>
        <w:t>к</w:t>
      </w:r>
      <w:proofErr w:type="gramEnd"/>
      <w:r w:rsidRPr="009F62FD">
        <w:rPr>
          <w:rFonts w:ascii="Arial" w:eastAsia="Times New Roman" w:hAnsi="Arial" w:cs="Arial"/>
        </w:rPr>
        <w:t xml:space="preserve"> соседской. Выделение семьи. Возникновение неравенства в общине земледельцев. Выделение знати. Преобразование поселений в города.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Повторение. Какой опыт, наследие дала человечеству эпоха первобытности. Переход от первобытности к цивилизации (неолитическая революция (отделение земледелия и скотоводства от собирательства и охоты), выделение ремесла, появление городов, государств, письменности).</w:t>
      </w:r>
    </w:p>
    <w:p w:rsidR="00FD3136" w:rsidRPr="009F62FD" w:rsidRDefault="00FD3136" w:rsidP="00FD3136">
      <w:pPr>
        <w:widowControl w:val="0"/>
        <w:spacing w:after="24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3. Счёт лет в истории</w:t>
      </w:r>
    </w:p>
    <w:p w:rsidR="00FD3136" w:rsidRPr="009F62FD" w:rsidRDefault="00FD3136" w:rsidP="00FD3136">
      <w:pPr>
        <w:widowControl w:val="0"/>
        <w:spacing w:after="275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Измерение времени по годам. Как в древности считали года. Опыт, культура счёта времени по годам в древних государствах. Изменения счёта времени с наступлением христианской эры. Особенности обозначения фактов до нашей эры (обратный счёт лет). Счёт лет, которым мы пользуемся. Летоисчисление от Рождества Христова. Наша эра. «Линия времени» как схема ориентировки в историческом времени.</w:t>
      </w:r>
    </w:p>
    <w:p w:rsidR="00FD3136" w:rsidRPr="009F62FD" w:rsidRDefault="00FD3136" w:rsidP="00FD3136">
      <w:pPr>
        <w:widowControl w:val="0"/>
        <w:spacing w:after="293" w:line="276" w:lineRule="auto"/>
        <w:ind w:left="158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РАЗДЕЛ II. ДРЕВНИЙ ВОСТОК</w:t>
      </w:r>
    </w:p>
    <w:p w:rsidR="00FD3136" w:rsidRPr="009F62FD" w:rsidRDefault="00FD3136" w:rsidP="00FD3136">
      <w:pPr>
        <w:widowControl w:val="0"/>
        <w:spacing w:after="268" w:line="276" w:lineRule="auto"/>
        <w:ind w:left="18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4. Древний Египет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Государство на берегах Нила. Страна Египет. Местоположение государства. Разливы Нила и природные условия. Земледелие в Древнем Египте. Система орошения земель под урожай. Путь к объединению Древнего Египта. Возникновение единого государства в Египте. Управление страной. Как жили земледельцы и ремесленники в Египте. Жители Египта: от фараона до простого земледельца. Труд земледельцев. Система каналов. В гостях у египтянина. Ремёсла и обмен. Писцы собирают налоги. Жизнь египетского вельможи. О чём могут рассказать гробницы вельмож. В усадьбе вельможи. Служба вельмож. Вельможа во дворце фараона. Отношения фараона и его вельмож. Военные походы фараонов. Отряды пеших воинов. Вооружение пехотинцев. Боевые колесницы египтян. Направления военных походов и завоевания фараонов. Завоевательные походы Тутмоса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Военные трофеи и триумф фараонов. Главные города Древнего Египта — Мемфис, Фивы. Судьба военнопленных. Появление наёмного войска. Религия древних египтян. Боги и жрецы. Храмы — жилища богов. Могущество жрецов. Рассказы египтян о своих богах. Священные животные и боги. Миф об Осирисе и Исиде. Сет и Осирис. Суд Осириса. Представление древних египтян о царстве мёртвых: мумия, гробница, саркофаг. Фараон — сын Солнца. Безграничность власти фараона. «Книга мёртвых». Искусство Древнего Египта. Первое из чудес света. Возведение каменных пирамид. Большой сфинкс. Пирамида фараона Хеопса. Внешний вид и внутреннее устройство храма. Археологические открытия в гробницах древнеегипетских фараонов. Гробница фараона Тутанхамона. Образ </w:t>
      </w:r>
      <w:proofErr w:type="spellStart"/>
      <w:r w:rsidRPr="009F62FD">
        <w:rPr>
          <w:rFonts w:ascii="Arial" w:eastAsia="Times New Roman" w:hAnsi="Arial" w:cs="Arial"/>
        </w:rPr>
        <w:t>Нефертити</w:t>
      </w:r>
      <w:proofErr w:type="spellEnd"/>
      <w:r w:rsidRPr="009F62FD">
        <w:rPr>
          <w:rFonts w:ascii="Arial" w:eastAsia="Times New Roman" w:hAnsi="Arial" w:cs="Arial"/>
        </w:rPr>
        <w:t xml:space="preserve">. Искусство древнеегипетской скульптуры: статуя, скульптурный портрет. Правила ваяния </w:t>
      </w:r>
      <w:r w:rsidRPr="009F62FD">
        <w:rPr>
          <w:rFonts w:ascii="Arial" w:eastAsia="Times New Roman" w:hAnsi="Arial" w:cs="Arial"/>
        </w:rPr>
        <w:lastRenderedPageBreak/>
        <w:t xml:space="preserve">человека в скульптуре и изображения в росписях. Экспозиции древнеегипетского искусства в национальных музеях мира: </w:t>
      </w:r>
      <w:proofErr w:type="gramStart"/>
      <w:r w:rsidRPr="009F62FD">
        <w:rPr>
          <w:rFonts w:ascii="Arial" w:eastAsia="Times New Roman" w:hAnsi="Arial" w:cs="Arial"/>
        </w:rPr>
        <w:t>Эрмитаже</w:t>
      </w:r>
      <w:proofErr w:type="gramEnd"/>
      <w:r w:rsidRPr="009F62FD">
        <w:rPr>
          <w:rFonts w:ascii="Arial" w:eastAsia="Times New Roman" w:hAnsi="Arial" w:cs="Arial"/>
        </w:rPr>
        <w:t>, Лувре, Британском музее. Письменность и знания древних египтян. Загадочные письмена и их разгадка. Особенности древнеегипетской письменности. Иероглифическое письмо. Изобретение материала и инструмента для письма. Египетские папирусы: верность традиции. Свиток папируса — древнеегипетская книга. Школа подготовки писцов и жрецов. Первооснова научных знаний (математика, астрономия). Изобретение инструментов отсчёта времени: солнечный календарь, водяные часы, звёздные карты. Хранители знаний — жрецы.</w:t>
      </w:r>
    </w:p>
    <w:p w:rsidR="00FD3136" w:rsidRPr="009F62FD" w:rsidRDefault="00FD3136" w:rsidP="00FD3136">
      <w:pPr>
        <w:widowControl w:val="0"/>
        <w:spacing w:after="275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Повторение. Достижения древних египтян (ирригационное земледелие, культовое каменное строительство, становление искусства, письменности, зарождение основ наук). Неограниченная власть фараонов. Представление о загробном воздаянии (суд Осириса и клятва умершего).</w:t>
      </w:r>
    </w:p>
    <w:p w:rsidR="00FD3136" w:rsidRPr="009F62FD" w:rsidRDefault="00FD3136" w:rsidP="00FD3136">
      <w:pPr>
        <w:widowControl w:val="0"/>
        <w:spacing w:after="268" w:line="276" w:lineRule="auto"/>
        <w:ind w:left="11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5. Западная Азия в древности</w:t>
      </w:r>
    </w:p>
    <w:p w:rsidR="00FD3136" w:rsidRPr="009F62FD" w:rsidRDefault="00FD3136" w:rsidP="00FD3136">
      <w:pPr>
        <w:widowControl w:val="0"/>
        <w:spacing w:after="24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Древнее </w:t>
      </w:r>
      <w:proofErr w:type="spellStart"/>
      <w:r w:rsidRPr="009F62FD">
        <w:rPr>
          <w:rFonts w:ascii="Arial" w:eastAsia="Times New Roman" w:hAnsi="Arial" w:cs="Arial"/>
        </w:rPr>
        <w:t>Двуречье</w:t>
      </w:r>
      <w:proofErr w:type="spellEnd"/>
      <w:r w:rsidRPr="009F62FD">
        <w:rPr>
          <w:rFonts w:ascii="Arial" w:eastAsia="Times New Roman" w:hAnsi="Arial" w:cs="Arial"/>
        </w:rPr>
        <w:t xml:space="preserve">. Страна двух рек. Местоположение, природа и ландшафт </w:t>
      </w:r>
      <w:proofErr w:type="gramStart"/>
      <w:r w:rsidRPr="009F62FD">
        <w:rPr>
          <w:rFonts w:ascii="Arial" w:eastAsia="Times New Roman" w:hAnsi="Arial" w:cs="Arial"/>
        </w:rPr>
        <w:t>Южного</w:t>
      </w:r>
      <w:proofErr w:type="gramEnd"/>
      <w:r w:rsidRPr="009F62FD">
        <w:rPr>
          <w:rFonts w:ascii="Arial" w:eastAsia="Times New Roman" w:hAnsi="Arial" w:cs="Arial"/>
        </w:rPr>
        <w:t xml:space="preserve"> </w:t>
      </w:r>
      <w:proofErr w:type="spellStart"/>
      <w:r w:rsidRPr="009F62FD">
        <w:rPr>
          <w:rFonts w:ascii="Arial" w:eastAsia="Times New Roman" w:hAnsi="Arial" w:cs="Arial"/>
        </w:rPr>
        <w:t>Двуречья</w:t>
      </w:r>
      <w:proofErr w:type="spellEnd"/>
      <w:r w:rsidRPr="009F62FD">
        <w:rPr>
          <w:rFonts w:ascii="Arial" w:eastAsia="Times New Roman" w:hAnsi="Arial" w:cs="Arial"/>
        </w:rPr>
        <w:t xml:space="preserve">. Ирригационное (оросительное) земледелие. Схожесть хронологии возникновения государственности в Междуречье и Нильской долине. Города из глиняных кирпичей. Шумерские города Ур и </w:t>
      </w:r>
      <w:proofErr w:type="spellStart"/>
      <w:r w:rsidRPr="009F62FD">
        <w:rPr>
          <w:rFonts w:ascii="Arial" w:eastAsia="Times New Roman" w:hAnsi="Arial" w:cs="Arial"/>
        </w:rPr>
        <w:t>Урук</w:t>
      </w:r>
      <w:proofErr w:type="spellEnd"/>
      <w:r w:rsidRPr="009F62FD">
        <w:rPr>
          <w:rFonts w:ascii="Arial" w:eastAsia="Times New Roman" w:hAnsi="Arial" w:cs="Arial"/>
        </w:rPr>
        <w:t xml:space="preserve">. Глина как основной строительный и бытовой материал. Культовые сооружения шумеров: ступенчатые башни от земли до неба. Боги шумеров. Область знаний и полномочий жрецов. Жрецы-учёные. Клинопись. Писцовые школы. Научные знания (астрономия, математика). Письмена на глиняных табличках. Мифы и сказания с глиняных табличек. Клинопись — особое письмо </w:t>
      </w:r>
      <w:proofErr w:type="spellStart"/>
      <w:r w:rsidRPr="009F62FD">
        <w:rPr>
          <w:rFonts w:ascii="Arial" w:eastAsia="Times New Roman" w:hAnsi="Arial" w:cs="Arial"/>
        </w:rPr>
        <w:t>Двуречья</w:t>
      </w:r>
      <w:proofErr w:type="spellEnd"/>
      <w:r w:rsidRPr="009F62FD">
        <w:rPr>
          <w:rFonts w:ascii="Arial" w:eastAsia="Times New Roman" w:hAnsi="Arial" w:cs="Arial"/>
        </w:rPr>
        <w:t>.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Вавилонский царь Хаммурапи и его законы. Город Вавилон становится главным в </w:t>
      </w:r>
      <w:proofErr w:type="spellStart"/>
      <w:r w:rsidRPr="009F62FD">
        <w:rPr>
          <w:rFonts w:ascii="Arial" w:eastAsia="Times New Roman" w:hAnsi="Arial" w:cs="Arial"/>
        </w:rPr>
        <w:t>Двуречье</w:t>
      </w:r>
      <w:proofErr w:type="spellEnd"/>
      <w:r w:rsidRPr="009F62FD">
        <w:rPr>
          <w:rFonts w:ascii="Arial" w:eastAsia="Times New Roman" w:hAnsi="Arial" w:cs="Arial"/>
        </w:rPr>
        <w:t xml:space="preserve">. Власть царя Хаммурапи — власть от бога </w:t>
      </w:r>
      <w:proofErr w:type="spellStart"/>
      <w:r w:rsidRPr="009F62FD">
        <w:rPr>
          <w:rFonts w:ascii="Arial" w:eastAsia="Times New Roman" w:hAnsi="Arial" w:cs="Arial"/>
        </w:rPr>
        <w:t>Шамаша</w:t>
      </w:r>
      <w:proofErr w:type="spellEnd"/>
      <w:r w:rsidRPr="009F62FD">
        <w:rPr>
          <w:rFonts w:ascii="Arial" w:eastAsia="Times New Roman" w:hAnsi="Arial" w:cs="Arial"/>
        </w:rPr>
        <w:t>. Представление о законах Хаммурапи как законах богов. Узаконенная традиция суда над преступниками. Принцип талиона. Законы о рабах. Законы о богачах и бедняках. Закон о новых отношениях, о новых социальных группах: ростовщиках.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Финикийские мореплаватели. География, природа и занятия населения Финикии. Средиземное море и финикийцы. Виноградарство и </w:t>
      </w:r>
      <w:proofErr w:type="spellStart"/>
      <w:r w:rsidRPr="009F62FD">
        <w:rPr>
          <w:rFonts w:ascii="Arial" w:eastAsia="Times New Roman" w:hAnsi="Arial" w:cs="Arial"/>
        </w:rPr>
        <w:t>оливководство</w:t>
      </w:r>
      <w:proofErr w:type="spellEnd"/>
      <w:r w:rsidRPr="009F62FD">
        <w:rPr>
          <w:rFonts w:ascii="Arial" w:eastAsia="Times New Roman" w:hAnsi="Arial" w:cs="Arial"/>
        </w:rPr>
        <w:t xml:space="preserve">. Ремёсла: стеклоделие, изготовление пурпурных тканей. Развитие торговли в городах Финикии: </w:t>
      </w:r>
      <w:proofErr w:type="gramStart"/>
      <w:r w:rsidRPr="009F62FD">
        <w:rPr>
          <w:rFonts w:ascii="Arial" w:eastAsia="Times New Roman" w:hAnsi="Arial" w:cs="Arial"/>
        </w:rPr>
        <w:t>Библе</w:t>
      </w:r>
      <w:proofErr w:type="gramEnd"/>
      <w:r w:rsidRPr="009F62FD">
        <w:rPr>
          <w:rFonts w:ascii="Arial" w:eastAsia="Times New Roman" w:hAnsi="Arial" w:cs="Arial"/>
        </w:rPr>
        <w:t xml:space="preserve">, </w:t>
      </w:r>
      <w:proofErr w:type="spellStart"/>
      <w:r w:rsidRPr="009F62FD">
        <w:rPr>
          <w:rFonts w:ascii="Arial" w:eastAsia="Times New Roman" w:hAnsi="Arial" w:cs="Arial"/>
        </w:rPr>
        <w:t>Сидоне</w:t>
      </w:r>
      <w:proofErr w:type="spellEnd"/>
      <w:r w:rsidRPr="009F62FD">
        <w:rPr>
          <w:rFonts w:ascii="Arial" w:eastAsia="Times New Roman" w:hAnsi="Arial" w:cs="Arial"/>
        </w:rPr>
        <w:t>, Тире. Морская торговля и пиратство. Колонии финикийцев. Древнейший финикийский алфавит. Легенды о финикийцах.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Библейские сказания. Ветхий Завет. Расселение древнееврейских племён. Организация жизни, занятия и быт древнееврейских общин. Переход к единобожию. Библия и Ветхий Завет. Мораль заповедей бога Яхве. Иосиф и его братья. Моисей выводит евреев из Египта: библейские мифы и сказания как исторический и нравственный опыт еврейского народа. Бог даёт законы народу. Древнееврейское царство. Библейские сказания о войнах евреев в Палестине. Борьба с филистимлянами. Древнееврейское царство и предания о его первых правителях: </w:t>
      </w:r>
      <w:proofErr w:type="gramStart"/>
      <w:r w:rsidRPr="009F62FD">
        <w:rPr>
          <w:rFonts w:ascii="Arial" w:eastAsia="Times New Roman" w:hAnsi="Arial" w:cs="Arial"/>
        </w:rPr>
        <w:t>Сауле</w:t>
      </w:r>
      <w:proofErr w:type="gramEnd"/>
      <w:r w:rsidRPr="009F62FD">
        <w:rPr>
          <w:rFonts w:ascii="Arial" w:eastAsia="Times New Roman" w:hAnsi="Arial" w:cs="Arial"/>
        </w:rPr>
        <w:t>, Давиде, Соломоне. Правление Соломона. Иерусалим как столица царства. Храм бога Яхве. Библейские предания о героях.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Ассирийская держава. Освоение железа. Начало обработки железа. Последствия использования железных орудий труда. Использование железа в военном ремесле. Ассирийское войско и конница. Вооружение ассирийцев. Ассирийское царство — одна из великих держав Древнего мира. Завоевания ассирийских царей. Трагедия побеждённых Ассирией стран. Ниневия — достойная столица ассирийских царей-завоевателей. Царский дворец. Библиотека глиняных книг </w:t>
      </w:r>
      <w:proofErr w:type="spellStart"/>
      <w:r w:rsidRPr="009F62FD">
        <w:rPr>
          <w:rFonts w:ascii="Arial" w:eastAsia="Times New Roman" w:hAnsi="Arial" w:cs="Arial"/>
        </w:rPr>
        <w:t>Ашшурбанапала</w:t>
      </w:r>
      <w:proofErr w:type="spellEnd"/>
      <w:r w:rsidRPr="009F62FD">
        <w:rPr>
          <w:rFonts w:ascii="Arial" w:eastAsia="Times New Roman" w:hAnsi="Arial" w:cs="Arial"/>
        </w:rPr>
        <w:t xml:space="preserve">. Археологические свидетельства ассирийского искусства. Легенды об ассирийцах. Гибель Ассирийской </w:t>
      </w:r>
      <w:r w:rsidRPr="009F62FD">
        <w:rPr>
          <w:rFonts w:ascii="Arial" w:eastAsia="Times New Roman" w:hAnsi="Arial" w:cs="Arial"/>
        </w:rPr>
        <w:lastRenderedPageBreak/>
        <w:t>державы.</w:t>
      </w:r>
    </w:p>
    <w:p w:rsidR="00FD3136" w:rsidRPr="009F62FD" w:rsidRDefault="00FD3136" w:rsidP="00FD3136">
      <w:pPr>
        <w:widowControl w:val="0"/>
        <w:spacing w:after="0" w:line="276" w:lineRule="auto"/>
        <w:ind w:left="20" w:right="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Персидская держава «царя царей». Три великих царства в Западной Азии. Город Вавилон и его сооружения. Начало чеканки монеты в Лидии. Завоевания персов. Персидский царь Кир Великий: его победы, военные хитрости и легенды о нём. Образование Персидской державы (завоевание Мидии, Лидии, </w:t>
      </w:r>
      <w:proofErr w:type="spellStart"/>
      <w:r w:rsidRPr="009F62FD">
        <w:rPr>
          <w:rFonts w:ascii="Arial" w:eastAsia="Times New Roman" w:hAnsi="Arial" w:cs="Arial"/>
        </w:rPr>
        <w:t>Вавилонии</w:t>
      </w:r>
      <w:proofErr w:type="spellEnd"/>
      <w:r w:rsidRPr="009F62FD">
        <w:rPr>
          <w:rFonts w:ascii="Arial" w:eastAsia="Times New Roman" w:hAnsi="Arial" w:cs="Arial"/>
        </w:rPr>
        <w:t xml:space="preserve">, Египта). Царь Дарий Первый. Царская дорога и царская почта. Система налогообложения. Войско персидского царя. Столица великой державы древности — город </w:t>
      </w:r>
      <w:proofErr w:type="spellStart"/>
      <w:r w:rsidRPr="009F62FD">
        <w:rPr>
          <w:rFonts w:ascii="Arial" w:eastAsia="Times New Roman" w:hAnsi="Arial" w:cs="Arial"/>
        </w:rPr>
        <w:t>Персеполь</w:t>
      </w:r>
      <w:proofErr w:type="spellEnd"/>
      <w:r w:rsidRPr="009F62FD">
        <w:rPr>
          <w:rFonts w:ascii="Arial" w:eastAsia="Times New Roman" w:hAnsi="Arial" w:cs="Arial"/>
        </w:rPr>
        <w:t>.</w:t>
      </w:r>
    </w:p>
    <w:p w:rsidR="00FD3136" w:rsidRPr="009F62FD" w:rsidRDefault="00FD3136" w:rsidP="00FD3136">
      <w:pPr>
        <w:widowControl w:val="0"/>
        <w:tabs>
          <w:tab w:val="left" w:pos="2828"/>
        </w:tabs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6. Индия и Китай в древности Своеобразие путей становления государственности в Индии и Китае в период древности. Природа и люди Древней Индии. Страна между Гималаями и океаном. Реки Инд и Ганг. Гималайские горы. Джунгли на берегах Ганга. Деревни среди джунглей. Освоение земель и развитие оросительного земледелия. Основные занятия индийцев. Жизнь среди природы: животные и боги индийцев. Сказание о Раме. Древнейшие города. Вера в переселение душ. Индийские касты. Миф о происхождении четырёх каст. Обряд жертвоприношения богам. Периоды жизни брахмана. Кастовое общество неравных: варны и касты знатных воинов, земледельцев и слуг.</w:t>
      </w:r>
      <w:r w:rsidRPr="009F62FD">
        <w:rPr>
          <w:rFonts w:ascii="Arial" w:eastAsia="Times New Roman" w:hAnsi="Arial" w:cs="Arial"/>
        </w:rPr>
        <w:tab/>
        <w:t>«Неприкасаемые». Индийская мудрость, знания и книги.</w:t>
      </w:r>
    </w:p>
    <w:p w:rsidR="00FD3136" w:rsidRPr="009F62FD" w:rsidRDefault="00FD3136" w:rsidP="00FD3136">
      <w:pPr>
        <w:widowControl w:val="0"/>
        <w:spacing w:after="24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Возникновение буддизма. Легенда о Будде. Объединение Индии царём </w:t>
      </w:r>
      <w:proofErr w:type="spellStart"/>
      <w:r w:rsidRPr="009F62FD">
        <w:rPr>
          <w:rFonts w:ascii="Arial" w:eastAsia="Times New Roman" w:hAnsi="Arial" w:cs="Arial"/>
        </w:rPr>
        <w:t>Ашокой</w:t>
      </w:r>
      <w:proofErr w:type="spellEnd"/>
      <w:r w:rsidRPr="009F62FD">
        <w:rPr>
          <w:rFonts w:ascii="Arial" w:eastAsia="Times New Roman" w:hAnsi="Arial" w:cs="Arial"/>
        </w:rPr>
        <w:t>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Чему учил китайский мудрец Конфуций. Страна, где жили китайцы. География, природа и ландшафт Великой Китайской равнины. Реки Хуанхэ и Янцзы. Высшая добродетель — уважение к старшим. Учение Конфуция. Мудрость — в знании старинных книг. Китайские иероглифы. Китайская наука учтивости. Первый властелин единого Китая. Объединение Китая при </w:t>
      </w:r>
      <w:proofErr w:type="spellStart"/>
      <w:r w:rsidRPr="009F62FD">
        <w:rPr>
          <w:rFonts w:ascii="Arial" w:eastAsia="Times New Roman" w:hAnsi="Arial" w:cs="Arial"/>
        </w:rPr>
        <w:t>ЦиньШихуане</w:t>
      </w:r>
      <w:proofErr w:type="spellEnd"/>
      <w:r w:rsidRPr="009F62FD">
        <w:rPr>
          <w:rFonts w:ascii="Arial" w:eastAsia="Times New Roman" w:hAnsi="Arial" w:cs="Arial"/>
        </w:rPr>
        <w:t xml:space="preserve">. Завоевательные войны, расширение территории государства </w:t>
      </w:r>
      <w:proofErr w:type="spellStart"/>
      <w:r w:rsidRPr="009F62FD">
        <w:rPr>
          <w:rFonts w:ascii="Arial" w:eastAsia="Times New Roman" w:hAnsi="Arial" w:cs="Arial"/>
        </w:rPr>
        <w:t>ЦиньШихуана</w:t>
      </w:r>
      <w:proofErr w:type="spellEnd"/>
      <w:r w:rsidRPr="009F62FD">
        <w:rPr>
          <w:rFonts w:ascii="Arial" w:eastAsia="Times New Roman" w:hAnsi="Arial" w:cs="Arial"/>
        </w:rPr>
        <w:t xml:space="preserve">. Великая Китайская стена и мир китайцев. Деспотия </w:t>
      </w:r>
      <w:proofErr w:type="spellStart"/>
      <w:r w:rsidRPr="009F62FD">
        <w:rPr>
          <w:rFonts w:ascii="Arial" w:eastAsia="Times New Roman" w:hAnsi="Arial" w:cs="Arial"/>
        </w:rPr>
        <w:t>ЦиньШихуана</w:t>
      </w:r>
      <w:proofErr w:type="spellEnd"/>
      <w:r w:rsidRPr="009F62FD">
        <w:rPr>
          <w:rFonts w:ascii="Arial" w:eastAsia="Times New Roman" w:hAnsi="Arial" w:cs="Arial"/>
        </w:rPr>
        <w:t xml:space="preserve">. Возмущение народа. Свержение наследников </w:t>
      </w:r>
      <w:proofErr w:type="spellStart"/>
      <w:r w:rsidRPr="009F62FD">
        <w:rPr>
          <w:rFonts w:ascii="Arial" w:eastAsia="Times New Roman" w:hAnsi="Arial" w:cs="Arial"/>
        </w:rPr>
        <w:t>ЦиньШихуана</w:t>
      </w:r>
      <w:proofErr w:type="spellEnd"/>
      <w:r w:rsidRPr="009F62FD">
        <w:rPr>
          <w:rFonts w:ascii="Arial" w:eastAsia="Times New Roman" w:hAnsi="Arial" w:cs="Arial"/>
        </w:rPr>
        <w:t xml:space="preserve">. Археологические свидетельства эпохи: глиняные воины гробницы </w:t>
      </w:r>
      <w:proofErr w:type="spellStart"/>
      <w:r w:rsidRPr="009F62FD">
        <w:rPr>
          <w:rFonts w:ascii="Arial" w:eastAsia="Times New Roman" w:hAnsi="Arial" w:cs="Arial"/>
        </w:rPr>
        <w:t>ЦиньШихуана</w:t>
      </w:r>
      <w:proofErr w:type="spellEnd"/>
      <w:r w:rsidRPr="009F62FD">
        <w:rPr>
          <w:rFonts w:ascii="Arial" w:eastAsia="Times New Roman" w:hAnsi="Arial" w:cs="Arial"/>
        </w:rPr>
        <w:t>. Шёлк. Великий шёлковый путь. Чай. Бумага. Компас.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Повторение. Вклад народов Древнего Востока в мировую историю и культуру.</w:t>
      </w:r>
    </w:p>
    <w:p w:rsidR="00FD3136" w:rsidRPr="009F62FD" w:rsidRDefault="00FD3136" w:rsidP="00FD3136">
      <w:pPr>
        <w:widowControl w:val="0"/>
        <w:spacing w:after="258" w:line="276" w:lineRule="auto"/>
        <w:ind w:left="160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РАЗДЕЛ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>ДРЕВНЯЯ ГРЕЦИЯ</w:t>
      </w:r>
    </w:p>
    <w:p w:rsidR="00FD3136" w:rsidRPr="009F62FD" w:rsidRDefault="00FD3136" w:rsidP="00FD3136">
      <w:pPr>
        <w:widowControl w:val="0"/>
        <w:spacing w:after="0" w:line="276" w:lineRule="auto"/>
        <w:ind w:left="160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7. Древнейшая Греция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Местоположение, природа и ландшафт. Роль моря в жизни греков. Отсутствие полноводных рек. Греки и критяне. Древнейшие города: Микены, </w:t>
      </w:r>
      <w:proofErr w:type="spellStart"/>
      <w:r w:rsidRPr="009F62FD">
        <w:rPr>
          <w:rFonts w:ascii="Arial" w:eastAsia="Times New Roman" w:hAnsi="Arial" w:cs="Arial"/>
        </w:rPr>
        <w:t>Тиринф</w:t>
      </w:r>
      <w:proofErr w:type="spellEnd"/>
      <w:r w:rsidRPr="009F62FD">
        <w:rPr>
          <w:rFonts w:ascii="Arial" w:eastAsia="Times New Roman" w:hAnsi="Arial" w:cs="Arial"/>
        </w:rPr>
        <w:t xml:space="preserve">, </w:t>
      </w:r>
      <w:proofErr w:type="spellStart"/>
      <w:r w:rsidRPr="009F62FD">
        <w:rPr>
          <w:rFonts w:ascii="Arial" w:eastAsia="Times New Roman" w:hAnsi="Arial" w:cs="Arial"/>
        </w:rPr>
        <w:t>Пилос</w:t>
      </w:r>
      <w:proofErr w:type="spellEnd"/>
      <w:r w:rsidRPr="009F62FD">
        <w:rPr>
          <w:rFonts w:ascii="Arial" w:eastAsia="Times New Roman" w:hAnsi="Arial" w:cs="Arial"/>
        </w:rPr>
        <w:t xml:space="preserve">, Афины. Критское царство по данным археологических находок и открытий. </w:t>
      </w:r>
      <w:proofErr w:type="spellStart"/>
      <w:r w:rsidRPr="009F62FD">
        <w:rPr>
          <w:rFonts w:ascii="Arial" w:eastAsia="Times New Roman" w:hAnsi="Arial" w:cs="Arial"/>
        </w:rPr>
        <w:t>Кносский</w:t>
      </w:r>
      <w:proofErr w:type="spellEnd"/>
      <w:r w:rsidRPr="009F62FD">
        <w:rPr>
          <w:rFonts w:ascii="Arial" w:eastAsia="Times New Roman" w:hAnsi="Arial" w:cs="Arial"/>
        </w:rPr>
        <w:t xml:space="preserve"> дворец: архитектура, скульптура и фресковая роспись. Морское могущество Крита. Тайна критской письменности. Гибель Критского царства. Мифы критского цикла: Тесей и Минотавр, Дедал и Икар. Микены и Троя. В крепостных Микенах. Местонахождение. «Архитектура великанов». Каменные Львиные ворота. Облик города-крепости: археологические находки и исследования. Древнейшее греческое письмо. Заселение островов Эгейского моря. Троянская война. Мифы о начале Троянской войны. Вторжение в Грецию с севера воинственных племён и его последствия. Поэма Гомера «Илиада». Миф о Троянской войне и поэмы «Илиада» и «Одиссея». Гнев Ахиллеса. Поединок Ахиллеса с Гектором. Похороны Гектора. Мифы и сказания об Одиссее, Ахиллесе, троянском коне. Мораль поэмы. Поэма Гомера «Одиссея». География странствий царя с острова Итака — Одиссея. Одиссей находит приют у царя </w:t>
      </w:r>
      <w:proofErr w:type="spellStart"/>
      <w:r w:rsidRPr="009F62FD">
        <w:rPr>
          <w:rFonts w:ascii="Arial" w:eastAsia="Times New Roman" w:hAnsi="Arial" w:cs="Arial"/>
        </w:rPr>
        <w:t>Алкиноя</w:t>
      </w:r>
      <w:proofErr w:type="spellEnd"/>
      <w:r w:rsidRPr="009F62FD">
        <w:rPr>
          <w:rFonts w:ascii="Arial" w:eastAsia="Times New Roman" w:hAnsi="Arial" w:cs="Arial"/>
        </w:rPr>
        <w:t>. На острове циклопов. Встреча с сиренами. Возвращение на Итаку. Расправа с женихами. Мораль поэмы. Религия древних греков. Боги Греции. Религиозные верования греков. Пантеон олимпийских богов. Мифы о Деметре и Персефоне. Миф о Прометее. Мифы о Дионисе и Геракле. Миф о споре Афины с Посейдоном.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8. Полисы Греции и их борьба с персидским нашествием.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 xml:space="preserve">Начало обработки железа в Греции. Возникновение полисов — городов-государств (Афины, Спарта, Коринф, Фивы, </w:t>
      </w:r>
      <w:proofErr w:type="spellStart"/>
      <w:r w:rsidRPr="009F62FD">
        <w:rPr>
          <w:rFonts w:ascii="Arial" w:eastAsia="Times New Roman" w:hAnsi="Arial" w:cs="Arial"/>
        </w:rPr>
        <w:t>Милет</w:t>
      </w:r>
      <w:proofErr w:type="spellEnd"/>
      <w:r w:rsidRPr="009F62FD">
        <w:rPr>
          <w:rFonts w:ascii="Arial" w:eastAsia="Times New Roman" w:hAnsi="Arial" w:cs="Arial"/>
        </w:rPr>
        <w:t xml:space="preserve">). Создание греческого алфавита. Земледельцы Аттики теряют землю и свободу. География, природа и ландшафт Аттики. Дефицит земли. Перенаселённость Аттики. Основные занятия населения Аттики: садоводство, выращивание оливковых деревьев и винограда. Знать и демос в Афинском полисе. Знать во главе управления Афинами. Ареопаг и архонты. Законы </w:t>
      </w:r>
      <w:proofErr w:type="spellStart"/>
      <w:r w:rsidRPr="009F62FD">
        <w:rPr>
          <w:rFonts w:ascii="Arial" w:eastAsia="Times New Roman" w:hAnsi="Arial" w:cs="Arial"/>
        </w:rPr>
        <w:t>Драконта</w:t>
      </w:r>
      <w:proofErr w:type="spellEnd"/>
      <w:r w:rsidRPr="009F62FD">
        <w:rPr>
          <w:rFonts w:ascii="Arial" w:eastAsia="Times New Roman" w:hAnsi="Arial" w:cs="Arial"/>
        </w:rPr>
        <w:t xml:space="preserve">. Бедственное положение земледельцев. Долговое рабство. Нарастание недовольства демоса. Зарождение демократии в Афинах. Демос восстаёт против знати. Демократические реформы Солона. Отмена долгового рабства. Перемены в управлении Афинами. Народное собрание и граждане Афин. Создание выборного суда. Солон о своих законах. Древняя Спарта. География, природа и ландшафт </w:t>
      </w:r>
      <w:proofErr w:type="spellStart"/>
      <w:r w:rsidRPr="009F62FD">
        <w:rPr>
          <w:rFonts w:ascii="Arial" w:eastAsia="Times New Roman" w:hAnsi="Arial" w:cs="Arial"/>
        </w:rPr>
        <w:t>Лаконии</w:t>
      </w:r>
      <w:proofErr w:type="spellEnd"/>
      <w:r w:rsidRPr="009F62FD">
        <w:rPr>
          <w:rFonts w:ascii="Arial" w:eastAsia="Times New Roman" w:hAnsi="Arial" w:cs="Arial"/>
        </w:rPr>
        <w:t xml:space="preserve">. Полис Спарты. Завоевание спартанцами </w:t>
      </w:r>
      <w:proofErr w:type="spellStart"/>
      <w:r w:rsidRPr="009F62FD">
        <w:rPr>
          <w:rFonts w:ascii="Arial" w:eastAsia="Times New Roman" w:hAnsi="Arial" w:cs="Arial"/>
        </w:rPr>
        <w:t>Лаконии</w:t>
      </w:r>
      <w:proofErr w:type="spellEnd"/>
      <w:r w:rsidRPr="009F62FD">
        <w:rPr>
          <w:rFonts w:ascii="Arial" w:eastAsia="Times New Roman" w:hAnsi="Arial" w:cs="Arial"/>
        </w:rPr>
        <w:t xml:space="preserve"> и </w:t>
      </w:r>
      <w:proofErr w:type="spellStart"/>
      <w:r w:rsidRPr="009F62FD">
        <w:rPr>
          <w:rFonts w:ascii="Arial" w:eastAsia="Times New Roman" w:hAnsi="Arial" w:cs="Arial"/>
        </w:rPr>
        <w:t>Мессении</w:t>
      </w:r>
      <w:proofErr w:type="spellEnd"/>
      <w:r w:rsidRPr="009F62FD">
        <w:rPr>
          <w:rFonts w:ascii="Arial" w:eastAsia="Times New Roman" w:hAnsi="Arial" w:cs="Arial"/>
        </w:rPr>
        <w:t xml:space="preserve">. Спартанцы и илоты: противостояние власти и большинства. Спарта — военный лагерь. Образ жизни и правила поведения спартиатов. Управление Спартой и войском. Спартанское воспитание. «Детский» способ голосования. Легенда о поэте </w:t>
      </w:r>
      <w:proofErr w:type="spellStart"/>
      <w:r w:rsidRPr="009F62FD">
        <w:rPr>
          <w:rFonts w:ascii="Arial" w:eastAsia="Times New Roman" w:hAnsi="Arial" w:cs="Arial"/>
        </w:rPr>
        <w:t>Тиртее</w:t>
      </w:r>
      <w:proofErr w:type="spellEnd"/>
      <w:r w:rsidRPr="009F62FD">
        <w:rPr>
          <w:rFonts w:ascii="Arial" w:eastAsia="Times New Roman" w:hAnsi="Arial" w:cs="Arial"/>
        </w:rPr>
        <w:t>. Греческие колонии на берегах Средиземного и Чёрного морей. Греческая колонизация побережья Средиземного и Чёрного морей. Причины колонизации. Выбор места для колонии. Развитие межполисной торговли. Греки и скифы на берегах Чёрного моря. Отношения колонистов с местным населением. Единство мира и культуры эллинов. Эллада — колыбель греческой культуры. Как царь Дарий пытался завоевать земли на юге нынешней России. Древний город в дельте реки Дона.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Олимпийские игры в древности. Праздник, объединявший эллинов. Олимпия — город, где зародилась традиция Олимпийских игр. Подготовка к общегреческим Играм. Атлеты. Пять незабываемых дней. Виды состязаний. Миф об основании Олимпийских игр. Награды победителям. Легенды о знаменитых атлетах. Возвращение в родной город. Воспитательная роль Олимпийских игр.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Победа греков над персами в Марафонской битве. Над греками нависла угроза порабощения. Предсказание бога Аполлона. Марафонская битва. Победа афинян в Марафонской битве. Тактика и героизм стратега </w:t>
      </w:r>
      <w:proofErr w:type="spellStart"/>
      <w:r w:rsidRPr="009F62FD">
        <w:rPr>
          <w:rFonts w:ascii="Arial" w:eastAsia="Times New Roman" w:hAnsi="Arial" w:cs="Arial"/>
        </w:rPr>
        <w:t>Мильтиада</w:t>
      </w:r>
      <w:proofErr w:type="spellEnd"/>
      <w:r w:rsidRPr="009F62FD">
        <w:rPr>
          <w:rFonts w:ascii="Arial" w:eastAsia="Times New Roman" w:hAnsi="Arial" w:cs="Arial"/>
        </w:rPr>
        <w:t xml:space="preserve">. Греческая фаланга. Нашествие персидских войск на Элладу. Подготовка эллинов к новой войне. Клятва афинских юношей при вступлении на военную службу. Идея </w:t>
      </w:r>
      <w:proofErr w:type="spellStart"/>
      <w:r w:rsidRPr="009F62FD">
        <w:rPr>
          <w:rFonts w:ascii="Arial" w:eastAsia="Times New Roman" w:hAnsi="Arial" w:cs="Arial"/>
        </w:rPr>
        <w:t>Фемистокла</w:t>
      </w:r>
      <w:proofErr w:type="spellEnd"/>
      <w:r w:rsidRPr="009F62FD">
        <w:rPr>
          <w:rFonts w:ascii="Arial" w:eastAsia="Times New Roman" w:hAnsi="Arial" w:cs="Arial"/>
        </w:rPr>
        <w:t xml:space="preserve"> о создании военного флота. Вторжение персов в Элладу. Патриотический подъём эллинов. Защита Фермопил. Подвиг трёхсот спартанцев и царя Леонида. Хитрость </w:t>
      </w:r>
      <w:proofErr w:type="spellStart"/>
      <w:r w:rsidRPr="009F62FD">
        <w:rPr>
          <w:rFonts w:ascii="Arial" w:eastAsia="Times New Roman" w:hAnsi="Arial" w:cs="Arial"/>
        </w:rPr>
        <w:t>Фемистокла</w:t>
      </w:r>
      <w:proofErr w:type="spellEnd"/>
      <w:r w:rsidRPr="009F62FD">
        <w:rPr>
          <w:rFonts w:ascii="Arial" w:eastAsia="Times New Roman" w:hAnsi="Arial" w:cs="Arial"/>
        </w:rPr>
        <w:t xml:space="preserve"> накануне </w:t>
      </w:r>
      <w:proofErr w:type="spellStart"/>
      <w:r w:rsidRPr="009F62FD">
        <w:rPr>
          <w:rFonts w:ascii="Arial" w:eastAsia="Times New Roman" w:hAnsi="Arial" w:cs="Arial"/>
        </w:rPr>
        <w:t>Саламинской</w:t>
      </w:r>
      <w:proofErr w:type="spellEnd"/>
      <w:r w:rsidRPr="009F62FD">
        <w:rPr>
          <w:rFonts w:ascii="Arial" w:eastAsia="Times New Roman" w:hAnsi="Arial" w:cs="Arial"/>
        </w:rPr>
        <w:t xml:space="preserve"> битвы. Морское </w:t>
      </w:r>
      <w:proofErr w:type="spellStart"/>
      <w:r w:rsidRPr="009F62FD">
        <w:rPr>
          <w:rFonts w:ascii="Arial" w:eastAsia="Times New Roman" w:hAnsi="Arial" w:cs="Arial"/>
        </w:rPr>
        <w:t>Саламинское</w:t>
      </w:r>
      <w:proofErr w:type="spellEnd"/>
      <w:r w:rsidRPr="009F62FD">
        <w:rPr>
          <w:rFonts w:ascii="Arial" w:eastAsia="Times New Roman" w:hAnsi="Arial" w:cs="Arial"/>
        </w:rPr>
        <w:t xml:space="preserve"> сражение. Роль </w:t>
      </w:r>
      <w:proofErr w:type="spellStart"/>
      <w:r w:rsidRPr="009F62FD">
        <w:rPr>
          <w:rFonts w:ascii="Arial" w:eastAsia="Times New Roman" w:hAnsi="Arial" w:cs="Arial"/>
        </w:rPr>
        <w:t>Фемистокла</w:t>
      </w:r>
      <w:proofErr w:type="spellEnd"/>
      <w:r w:rsidRPr="009F62FD">
        <w:rPr>
          <w:rFonts w:ascii="Arial" w:eastAsia="Times New Roman" w:hAnsi="Arial" w:cs="Arial"/>
        </w:rPr>
        <w:t xml:space="preserve"> и афинского флота в победе греков</w:t>
      </w:r>
      <w:proofErr w:type="gramStart"/>
      <w:r w:rsidRPr="009F62FD">
        <w:rPr>
          <w:rFonts w:ascii="Arial" w:eastAsia="Times New Roman" w:hAnsi="Arial" w:cs="Arial"/>
        </w:rPr>
        <w:t>.</w:t>
      </w:r>
      <w:proofErr w:type="gramEnd"/>
      <w:r w:rsidRPr="009F62FD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9F62FD">
        <w:rPr>
          <w:rFonts w:ascii="Arial" w:eastAsia="Times New Roman" w:hAnsi="Arial" w:cs="Arial"/>
        </w:rPr>
        <w:t>с</w:t>
      </w:r>
      <w:proofErr w:type="gramEnd"/>
      <w:r w:rsidRPr="009F62FD">
        <w:rPr>
          <w:rFonts w:ascii="Arial" w:eastAsia="Times New Roman" w:hAnsi="Arial" w:cs="Arial"/>
        </w:rPr>
        <w:t>хил</w:t>
      </w:r>
      <w:proofErr w:type="spellEnd"/>
      <w:r w:rsidRPr="009F62FD">
        <w:rPr>
          <w:rFonts w:ascii="Arial" w:eastAsia="Times New Roman" w:hAnsi="Arial" w:cs="Arial"/>
        </w:rPr>
        <w:t xml:space="preserve"> о победе греков на море. Разгром сухопутной армии персов при </w:t>
      </w:r>
      <w:proofErr w:type="spellStart"/>
      <w:r w:rsidRPr="009F62FD">
        <w:rPr>
          <w:rFonts w:ascii="Arial" w:eastAsia="Times New Roman" w:hAnsi="Arial" w:cs="Arial"/>
        </w:rPr>
        <w:t>Платеях</w:t>
      </w:r>
      <w:proofErr w:type="spellEnd"/>
      <w:r w:rsidRPr="009F62FD">
        <w:rPr>
          <w:rFonts w:ascii="Arial" w:eastAsia="Times New Roman" w:hAnsi="Arial" w:cs="Arial"/>
        </w:rPr>
        <w:t xml:space="preserve">. Причины победы греков. Мораль предания «Перстень </w:t>
      </w:r>
      <w:proofErr w:type="spellStart"/>
      <w:r w:rsidRPr="009F62FD">
        <w:rPr>
          <w:rFonts w:ascii="Arial" w:eastAsia="Times New Roman" w:hAnsi="Arial" w:cs="Arial"/>
        </w:rPr>
        <w:t>Поликрата</w:t>
      </w:r>
      <w:proofErr w:type="spellEnd"/>
      <w:r w:rsidRPr="009F62FD">
        <w:rPr>
          <w:rFonts w:ascii="Arial" w:eastAsia="Times New Roman" w:hAnsi="Arial" w:cs="Arial"/>
        </w:rPr>
        <w:t>».</w:t>
      </w:r>
    </w:p>
    <w:p w:rsidR="00FD3136" w:rsidRPr="009F62FD" w:rsidRDefault="00FD3136" w:rsidP="00FD3136">
      <w:pPr>
        <w:widowControl w:val="0"/>
        <w:spacing w:after="0" w:line="276" w:lineRule="auto"/>
        <w:ind w:left="16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9. Возвышение Афин в V в. до н. э. и расцвет демократии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Последствия победы над персами для Афин. Афинский морской союз. Установление в полисах власти демоса — демократии.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В гаванях афинского порта Пирей. В военных и торговых гаванях Пирея. Военный и торговый флот. Гражданское и негражданское население Афинского полиса. Пошлины. Рабство и рабский труд. Афины — крупнейший центр ремесла торговли</w:t>
      </w:r>
      <w:proofErr w:type="gramStart"/>
      <w:r w:rsidRPr="009F62FD">
        <w:rPr>
          <w:rFonts w:ascii="Arial" w:eastAsia="Times New Roman" w:hAnsi="Arial" w:cs="Arial"/>
        </w:rPr>
        <w:t>.</w:t>
      </w:r>
      <w:proofErr w:type="gramEnd"/>
      <w:r w:rsidRPr="009F62FD">
        <w:rPr>
          <w:rFonts w:ascii="Arial" w:eastAsia="Times New Roman" w:hAnsi="Arial" w:cs="Arial"/>
        </w:rPr>
        <w:t xml:space="preserve"> </w:t>
      </w:r>
      <w:proofErr w:type="gramStart"/>
      <w:r w:rsidRPr="009F62FD">
        <w:rPr>
          <w:rFonts w:ascii="Arial" w:eastAsia="Times New Roman" w:hAnsi="Arial" w:cs="Arial"/>
        </w:rPr>
        <w:t>г</w:t>
      </w:r>
      <w:proofErr w:type="gramEnd"/>
      <w:r w:rsidRPr="009F62FD">
        <w:rPr>
          <w:rFonts w:ascii="Arial" w:eastAsia="Times New Roman" w:hAnsi="Arial" w:cs="Arial"/>
        </w:rPr>
        <w:t xml:space="preserve">ороде богини Афины. Город Афины и его районы. Миф о рождении богини Афины. Керамик — квартал, где дымят печи для обжига посуды. Посуда с краснофигурным и чернофигурным рисунками. Керамик и его жители. Агора — главная площадь Афин. Из жизни древних гречанок. Быт афинян. Храмы Акрополя. Особенности архитектуры храмов. Фидий и его Афина. Атлеты Мирона и </w:t>
      </w:r>
      <w:proofErr w:type="spellStart"/>
      <w:r w:rsidRPr="009F62FD">
        <w:rPr>
          <w:rFonts w:ascii="Arial" w:eastAsia="Times New Roman" w:hAnsi="Arial" w:cs="Arial"/>
        </w:rPr>
        <w:t>Поликлета</w:t>
      </w:r>
      <w:proofErr w:type="spellEnd"/>
      <w:r w:rsidRPr="009F62FD">
        <w:rPr>
          <w:rFonts w:ascii="Arial" w:eastAsia="Times New Roman" w:hAnsi="Arial" w:cs="Arial"/>
        </w:rPr>
        <w:t xml:space="preserve">. В афинских школах и </w:t>
      </w:r>
      <w:proofErr w:type="spellStart"/>
      <w:r w:rsidRPr="009F62FD">
        <w:rPr>
          <w:rFonts w:ascii="Arial" w:eastAsia="Times New Roman" w:hAnsi="Arial" w:cs="Arial"/>
        </w:rPr>
        <w:t>гимнасиях</w:t>
      </w:r>
      <w:proofErr w:type="spellEnd"/>
      <w:r w:rsidRPr="009F62FD">
        <w:rPr>
          <w:rFonts w:ascii="Arial" w:eastAsia="Times New Roman" w:hAnsi="Arial" w:cs="Arial"/>
        </w:rPr>
        <w:t xml:space="preserve">. Воспитание детей педагогами. Образование афинян. Рабы-педагоги. Занятия в школе. Палестра. Афинские </w:t>
      </w:r>
      <w:proofErr w:type="spellStart"/>
      <w:r w:rsidRPr="009F62FD">
        <w:rPr>
          <w:rFonts w:ascii="Arial" w:eastAsia="Times New Roman" w:hAnsi="Arial" w:cs="Arial"/>
        </w:rPr>
        <w:t>гимнасии</w:t>
      </w:r>
      <w:proofErr w:type="spellEnd"/>
      <w:r w:rsidRPr="009F62FD">
        <w:rPr>
          <w:rFonts w:ascii="Arial" w:eastAsia="Times New Roman" w:hAnsi="Arial" w:cs="Arial"/>
        </w:rPr>
        <w:t xml:space="preserve">. Греческие учёные о природе человека. Скульптуры </w:t>
      </w:r>
      <w:proofErr w:type="spellStart"/>
      <w:r w:rsidRPr="009F62FD">
        <w:rPr>
          <w:rFonts w:ascii="Arial" w:eastAsia="Times New Roman" w:hAnsi="Arial" w:cs="Arial"/>
        </w:rPr>
        <w:t>Поликлета</w:t>
      </w:r>
      <w:proofErr w:type="spellEnd"/>
      <w:r w:rsidRPr="009F62FD">
        <w:rPr>
          <w:rFonts w:ascii="Arial" w:eastAsia="Times New Roman" w:hAnsi="Arial" w:cs="Arial"/>
        </w:rPr>
        <w:t xml:space="preserve"> и Мирона и спортивные достижения учащихся палестры. В афинских </w:t>
      </w:r>
      <w:proofErr w:type="spellStart"/>
      <w:r w:rsidRPr="009F62FD">
        <w:rPr>
          <w:rFonts w:ascii="Arial" w:eastAsia="Times New Roman" w:hAnsi="Arial" w:cs="Arial"/>
        </w:rPr>
        <w:t>гимнасиях</w:t>
      </w:r>
      <w:proofErr w:type="spellEnd"/>
      <w:r w:rsidRPr="009F62FD">
        <w:rPr>
          <w:rFonts w:ascii="Arial" w:eastAsia="Times New Roman" w:hAnsi="Arial" w:cs="Arial"/>
        </w:rPr>
        <w:t xml:space="preserve">. Обучение </w:t>
      </w:r>
      <w:r w:rsidRPr="009F62FD">
        <w:rPr>
          <w:rFonts w:ascii="Arial" w:eastAsia="Times New Roman" w:hAnsi="Arial" w:cs="Arial"/>
        </w:rPr>
        <w:lastRenderedPageBreak/>
        <w:t>красноречию. В афинском театре. Возникновение театра в Древней Греции. Устройство. Театральные актёры. Театральные представления: трагедии и комедии. На представлении трагедии Софокла «Антигона». Театральное представление комедии Аристофана «Птицы». Воспитательная роль театральных представлений.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Афинская демократия при Перикле. Сущность афинской демократии в </w:t>
      </w:r>
      <w:proofErr w:type="gramStart"/>
      <w:r w:rsidRPr="009F62FD">
        <w:rPr>
          <w:rFonts w:ascii="Arial" w:eastAsia="Times New Roman" w:hAnsi="Arial" w:cs="Arial"/>
          <w:lang w:val="en-US" w:bidi="en-US"/>
        </w:rPr>
        <w:t>V</w:t>
      </w:r>
      <w:proofErr w:type="gramEnd"/>
      <w:r w:rsidRPr="009F62FD">
        <w:rPr>
          <w:rFonts w:ascii="Arial" w:eastAsia="Times New Roman" w:hAnsi="Arial" w:cs="Arial"/>
        </w:rPr>
        <w:t xml:space="preserve">в. до н. э. Выборы на общественные должности в Афинах. Полномочия и роль Народного </w:t>
      </w:r>
      <w:proofErr w:type="spellStart"/>
      <w:proofErr w:type="gramStart"/>
      <w:r w:rsidRPr="009F62FD">
        <w:rPr>
          <w:rFonts w:ascii="Arial" w:eastAsia="Times New Roman" w:hAnsi="Arial" w:cs="Arial"/>
        </w:rPr>
        <w:t>собра-ния</w:t>
      </w:r>
      <w:proofErr w:type="spellEnd"/>
      <w:proofErr w:type="gramEnd"/>
      <w:r w:rsidRPr="009F62FD">
        <w:rPr>
          <w:rFonts w:ascii="Arial" w:eastAsia="Times New Roman" w:hAnsi="Arial" w:cs="Arial"/>
        </w:rPr>
        <w:t xml:space="preserve">, Совета пятисот. Перикл и наивысший расцвет Афин и демократии. Оплата работы на выборных должностях. Друзья и соратники Перикла: </w:t>
      </w:r>
      <w:proofErr w:type="spellStart"/>
      <w:r w:rsidRPr="009F62FD">
        <w:rPr>
          <w:rFonts w:ascii="Arial" w:eastAsia="Times New Roman" w:hAnsi="Arial" w:cs="Arial"/>
        </w:rPr>
        <w:t>Аспасия</w:t>
      </w:r>
      <w:proofErr w:type="spellEnd"/>
      <w:r w:rsidRPr="009F62FD">
        <w:rPr>
          <w:rFonts w:ascii="Arial" w:eastAsia="Times New Roman" w:hAnsi="Arial" w:cs="Arial"/>
        </w:rPr>
        <w:t>, Геродот, Анаксагор, Софокл, Фидий. Афинский мудрец Сократ.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Тема 10. Македонские завоевания в </w:t>
      </w:r>
      <w:r w:rsidRPr="009F62FD">
        <w:rPr>
          <w:rFonts w:ascii="Arial" w:eastAsia="Times New Roman" w:hAnsi="Arial" w:cs="Arial"/>
          <w:lang w:val="en-US" w:bidi="en-US"/>
        </w:rPr>
        <w:t>IV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 до н. э.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Соперничество Афин и Спарты за господство над Элладой. Победа Спарты. Междоусобные войны греческих полисов и их ослабление. Усиление северного соседа Греции — </w:t>
      </w:r>
      <w:proofErr w:type="spellStart"/>
      <w:r w:rsidRPr="009F62FD">
        <w:rPr>
          <w:rFonts w:ascii="Arial" w:eastAsia="Times New Roman" w:hAnsi="Arial" w:cs="Arial"/>
        </w:rPr>
        <w:t>акедонского</w:t>
      </w:r>
      <w:proofErr w:type="spellEnd"/>
      <w:r w:rsidRPr="009F62FD">
        <w:rPr>
          <w:rFonts w:ascii="Arial" w:eastAsia="Times New Roman" w:hAnsi="Arial" w:cs="Arial"/>
        </w:rPr>
        <w:t xml:space="preserve"> царства. Города Эллады подчиняются Македонии. Возвышение Македонии при царе Филиппе. Стремление Филиппа подчинить соседей. Влияние эллинской культуры. Аристотель — учитель Александра, сына македонского царя Филиппа. Македонская фаланга. Конница. Осадные башни. Два вектора отношения Греции к Македонии: </w:t>
      </w:r>
      <w:proofErr w:type="spellStart"/>
      <w:r w:rsidRPr="009F62FD">
        <w:rPr>
          <w:rFonts w:ascii="Arial" w:eastAsia="Times New Roman" w:hAnsi="Arial" w:cs="Arial"/>
        </w:rPr>
        <w:t>Исократ</w:t>
      </w:r>
      <w:proofErr w:type="spellEnd"/>
      <w:r w:rsidRPr="009F62FD">
        <w:rPr>
          <w:rFonts w:ascii="Arial" w:eastAsia="Times New Roman" w:hAnsi="Arial" w:cs="Arial"/>
        </w:rPr>
        <w:t xml:space="preserve"> и Демосфен. Плутарх о Демосфене. Потеря Грецией независимости. Битва при </w:t>
      </w:r>
      <w:proofErr w:type="spellStart"/>
      <w:r w:rsidRPr="009F62FD">
        <w:rPr>
          <w:rFonts w:ascii="Arial" w:eastAsia="Times New Roman" w:hAnsi="Arial" w:cs="Arial"/>
        </w:rPr>
        <w:t>Херонее</w:t>
      </w:r>
      <w:proofErr w:type="spellEnd"/>
      <w:r w:rsidRPr="009F62FD">
        <w:rPr>
          <w:rFonts w:ascii="Arial" w:eastAsia="Times New Roman" w:hAnsi="Arial" w:cs="Arial"/>
        </w:rPr>
        <w:t xml:space="preserve">: горечь поражения и начало отсчёта новой истории. Гибель Филиппа. Александр — царь Македонии и Греции. Поход Александра Македонского на Восток. Александр возглавил поход македонцев и греков в Азию. Первые победы: река </w:t>
      </w:r>
      <w:proofErr w:type="spellStart"/>
      <w:r w:rsidRPr="009F62FD">
        <w:rPr>
          <w:rFonts w:ascii="Arial" w:eastAsia="Times New Roman" w:hAnsi="Arial" w:cs="Arial"/>
        </w:rPr>
        <w:t>Граник</w:t>
      </w:r>
      <w:proofErr w:type="spellEnd"/>
      <w:r w:rsidRPr="009F62FD">
        <w:rPr>
          <w:rFonts w:ascii="Arial" w:eastAsia="Times New Roman" w:hAnsi="Arial" w:cs="Arial"/>
        </w:rPr>
        <w:t xml:space="preserve">. Быстрая победа над войском Дария </w:t>
      </w:r>
      <w:r w:rsidRPr="009F62FD">
        <w:rPr>
          <w:rFonts w:ascii="Arial" w:eastAsia="Times New Roman" w:hAnsi="Arial" w:cs="Arial"/>
          <w:lang w:val="en-US" w:bidi="en-US"/>
        </w:rPr>
        <w:t>III</w:t>
      </w:r>
      <w:proofErr w:type="gramStart"/>
      <w:r w:rsidRPr="009F62FD">
        <w:rPr>
          <w:rFonts w:ascii="Arial" w:eastAsia="Times New Roman" w:hAnsi="Arial" w:cs="Arial"/>
        </w:rPr>
        <w:t>у</w:t>
      </w:r>
      <w:proofErr w:type="gramEnd"/>
      <w:r w:rsidRPr="009F62FD">
        <w:rPr>
          <w:rFonts w:ascii="Arial" w:eastAsia="Times New Roman" w:hAnsi="Arial" w:cs="Arial"/>
        </w:rPr>
        <w:t xml:space="preserve"> города </w:t>
      </w:r>
      <w:proofErr w:type="spellStart"/>
      <w:r w:rsidRPr="009F62FD">
        <w:rPr>
          <w:rFonts w:ascii="Arial" w:eastAsia="Times New Roman" w:hAnsi="Arial" w:cs="Arial"/>
        </w:rPr>
        <w:t>Исс</w:t>
      </w:r>
      <w:proofErr w:type="spellEnd"/>
      <w:r w:rsidRPr="009F62FD">
        <w:rPr>
          <w:rFonts w:ascii="Arial" w:eastAsia="Times New Roman" w:hAnsi="Arial" w:cs="Arial"/>
        </w:rPr>
        <w:t xml:space="preserve">. Походы в Финикию, Египет. Провозглашение Александра богом и сыном бога Солнца. Основание Александрии. Победа при </w:t>
      </w:r>
      <w:proofErr w:type="spellStart"/>
      <w:r w:rsidRPr="009F62FD">
        <w:rPr>
          <w:rFonts w:ascii="Arial" w:eastAsia="Times New Roman" w:hAnsi="Arial" w:cs="Arial"/>
        </w:rPr>
        <w:t>Гавгамелах</w:t>
      </w:r>
      <w:proofErr w:type="spellEnd"/>
      <w:r w:rsidRPr="009F62FD">
        <w:rPr>
          <w:rFonts w:ascii="Arial" w:eastAsia="Times New Roman" w:hAnsi="Arial" w:cs="Arial"/>
        </w:rPr>
        <w:t xml:space="preserve">. Гибель Персидского царства. Поход в Индию — начало пути к завоеванию мира. Изменение великих планов. Возвращение в Вавилон. Писатели об Александре Македонском. В Александрии Египетской. Распад державы Александра после его смерти. Складывание пространства эллинистического мира на территории державы Александра Македонского: Египетское, Македонское, Сирийское царства. Александрия Египетская — крупнейший порт, торговый и культурный центр Восточного Средиземноморья. </w:t>
      </w:r>
      <w:proofErr w:type="spellStart"/>
      <w:r w:rsidRPr="009F62FD">
        <w:rPr>
          <w:rFonts w:ascii="Arial" w:eastAsia="Times New Roman" w:hAnsi="Arial" w:cs="Arial"/>
        </w:rPr>
        <w:t>Фаросский</w:t>
      </w:r>
      <w:proofErr w:type="spellEnd"/>
      <w:r w:rsidRPr="009F62FD">
        <w:rPr>
          <w:rFonts w:ascii="Arial" w:eastAsia="Times New Roman" w:hAnsi="Arial" w:cs="Arial"/>
        </w:rPr>
        <w:t xml:space="preserve"> маяк — одно из чудес света. Музей. Александрийская библиотека. Из истории древних библиотек. Греческие учёные на благо Александрии Египетской: Аристарх Самосский, Эратосфен, Евклид.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Повторение. Вклад древних эллинов в мировую культуру. Условия складывания и своеобразие эллинистической культуры. Управление обществом в странах Древнего Востока и в Афинском полисе. Особенности афинской демократии.</w:t>
      </w:r>
    </w:p>
    <w:p w:rsidR="00FD3136" w:rsidRPr="009F62FD" w:rsidRDefault="00FD3136" w:rsidP="00FD3136">
      <w:pPr>
        <w:widowControl w:val="0"/>
        <w:spacing w:after="0" w:line="276" w:lineRule="auto"/>
        <w:ind w:left="20" w:right="16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РАЗДЕЛ IV. ДРЕВНИЙ РИМ Тема 11. Рим: от его возникновения до установления господства над Италией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Местоположение, природа и особенности ландшафта Италии. Пестрота населения древней Италии (</w:t>
      </w:r>
      <w:proofErr w:type="spellStart"/>
      <w:r w:rsidRPr="009F62FD">
        <w:rPr>
          <w:rFonts w:ascii="Arial" w:eastAsia="Times New Roman" w:hAnsi="Arial" w:cs="Arial"/>
        </w:rPr>
        <w:t>латины</w:t>
      </w:r>
      <w:proofErr w:type="spellEnd"/>
      <w:r w:rsidRPr="009F62FD">
        <w:rPr>
          <w:rFonts w:ascii="Arial" w:eastAsia="Times New Roman" w:hAnsi="Arial" w:cs="Arial"/>
        </w:rPr>
        <w:t xml:space="preserve">, этруски, самниты, греки). Древнейший Рим. Легенда об основании Рима: </w:t>
      </w:r>
      <w:proofErr w:type="spellStart"/>
      <w:r w:rsidRPr="009F62FD">
        <w:rPr>
          <w:rFonts w:ascii="Arial" w:eastAsia="Times New Roman" w:hAnsi="Arial" w:cs="Arial"/>
        </w:rPr>
        <w:t>Амулий</w:t>
      </w:r>
      <w:proofErr w:type="spellEnd"/>
      <w:r w:rsidRPr="009F62FD">
        <w:rPr>
          <w:rFonts w:ascii="Arial" w:eastAsia="Times New Roman" w:hAnsi="Arial" w:cs="Arial"/>
        </w:rPr>
        <w:t xml:space="preserve">, Ромул и Рем. Ромул — первый царь Рима. Город на семи холмах и его обитатели. Занятия римлян. Почитание Весты и Марса. Управление ранним Римом. Тарквиний Гордый и римский юноша Муций. Отказ римлян от царской власти. Завоевание Римом Италии. Возникновение республики. Консулы — ежегодно выбираемые правители Рима. Борьба плебеев за свои права. Народный трибун и право вето. Нашествие галлов. Военные победы римлян. Битвы с Пирром. Пиррова победа. Установление господства Рима над Италией. Решение земельного вопроса для плебеев. Устройство Римской республики. Плебеи — полноправные граждане Рима. Отмена долгового рабства. Выборы двух консулов. Принятие законов. Роль сената в Риме. Римское войско и римские легионы. Тит Ливий о легионах. Одежда римлян. </w:t>
      </w:r>
      <w:proofErr w:type="gramStart"/>
      <w:r w:rsidRPr="009F62FD">
        <w:rPr>
          <w:rFonts w:ascii="Arial" w:eastAsia="Times New Roman" w:hAnsi="Arial" w:cs="Arial"/>
        </w:rPr>
        <w:t xml:space="preserve">Г </w:t>
      </w:r>
      <w:proofErr w:type="spellStart"/>
      <w:r w:rsidRPr="009F62FD">
        <w:rPr>
          <w:rFonts w:ascii="Arial" w:eastAsia="Times New Roman" w:hAnsi="Arial" w:cs="Arial"/>
        </w:rPr>
        <w:t>адания</w:t>
      </w:r>
      <w:proofErr w:type="spellEnd"/>
      <w:proofErr w:type="gramEnd"/>
      <w:r w:rsidRPr="009F62FD">
        <w:rPr>
          <w:rFonts w:ascii="Arial" w:eastAsia="Times New Roman" w:hAnsi="Arial" w:cs="Arial"/>
        </w:rPr>
        <w:t xml:space="preserve"> в Риме.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Тема 12. Рим — сильнейшая держава Средиземноморья Карфаген — преграда на </w:t>
      </w:r>
      <w:r w:rsidRPr="009F62FD">
        <w:rPr>
          <w:rFonts w:ascii="Arial" w:eastAsia="Times New Roman" w:hAnsi="Arial" w:cs="Arial"/>
        </w:rPr>
        <w:lastRenderedPageBreak/>
        <w:t xml:space="preserve">пути к Сицилии. Карфаген — стратегический узел в Западном Средиземноморье. Первые победы Рима над Карфагеном. Создание военного флота. Захват Сицилии. Вторая война Рима с Карфагеном. Поход Ганнибала через снежные Альпы. Вторжение войск Ганнибала в Италию. Союз с галлами. Путь к Риму. Разгром римлян при Каннах: тактика Ганнибала и тактика римлян. Изменение стратегии римлян в войне с Ганнибалом. Первая морская победа римлян. Окончание войны. Победа </w:t>
      </w:r>
      <w:proofErr w:type="spellStart"/>
      <w:r w:rsidRPr="009F62FD">
        <w:rPr>
          <w:rFonts w:ascii="Arial" w:eastAsia="Times New Roman" w:hAnsi="Arial" w:cs="Arial"/>
        </w:rPr>
        <w:t>Сципиона</w:t>
      </w:r>
      <w:proofErr w:type="spellEnd"/>
      <w:r w:rsidRPr="009F62FD">
        <w:rPr>
          <w:rFonts w:ascii="Arial" w:eastAsia="Times New Roman" w:hAnsi="Arial" w:cs="Arial"/>
        </w:rPr>
        <w:t xml:space="preserve"> над Ганнибалом при Заме. Установление господства Рима в Западном Средиземноморье. Установление господства Рима во всём Средиземноморье. Рост Римского государства. Политика Рима «разделяй и властвуй». Подчинение Греции Риму. Поражение Сирии и Македонии. Трёхдневный триумф римского консула и исчезновение Македонии. Разрушение Коринфа. Сенатор </w:t>
      </w:r>
      <w:proofErr w:type="spellStart"/>
      <w:r w:rsidRPr="009F62FD">
        <w:rPr>
          <w:rFonts w:ascii="Arial" w:eastAsia="Times New Roman" w:hAnsi="Arial" w:cs="Arial"/>
        </w:rPr>
        <w:t>Катон</w:t>
      </w:r>
      <w:proofErr w:type="spellEnd"/>
      <w:r w:rsidRPr="009F62FD">
        <w:rPr>
          <w:rFonts w:ascii="Arial" w:eastAsia="Times New Roman" w:hAnsi="Arial" w:cs="Arial"/>
        </w:rPr>
        <w:t xml:space="preserve"> — автор сценария гибели Карфагена. Смерть Ганнибала. Средиземноморье — провинция Рима.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Рабство в Древнем Риме. Завоевательные походы Рима — главный источник рабства. Политика Рима в провинциях. Наместники. Использование рабов в сельском хозяйстве, в быту римлян. Раб — «говорящее орудие». Гладиаторские игры — любимое зрелище римлян. Амфитеатры. Римские учёные о рабах.</w:t>
      </w:r>
    </w:p>
    <w:p w:rsidR="00FD3136" w:rsidRPr="009F62FD" w:rsidRDefault="00FD3136" w:rsidP="00FD3136">
      <w:pPr>
        <w:widowControl w:val="0"/>
        <w:spacing w:after="0" w:line="276" w:lineRule="auto"/>
        <w:ind w:left="34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Тема 13. Гражданские войны в Риме Возобновление и обострение противоречий между различными группами 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 римском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proofErr w:type="gramStart"/>
      <w:r w:rsidRPr="009F62FD">
        <w:rPr>
          <w:rFonts w:ascii="Arial" w:eastAsia="Times New Roman" w:hAnsi="Arial" w:cs="Arial"/>
        </w:rPr>
        <w:t>обществе</w:t>
      </w:r>
      <w:proofErr w:type="gramEnd"/>
      <w:r w:rsidRPr="009F62FD">
        <w:rPr>
          <w:rFonts w:ascii="Arial" w:eastAsia="Times New Roman" w:hAnsi="Arial" w:cs="Arial"/>
        </w:rPr>
        <w:t xml:space="preserve"> после подчинения Средиземноморья. Начало гражданских войн в Риме. Земельный закон братьев </w:t>
      </w:r>
      <w:proofErr w:type="spellStart"/>
      <w:r w:rsidRPr="009F62FD">
        <w:rPr>
          <w:rFonts w:ascii="Arial" w:eastAsia="Times New Roman" w:hAnsi="Arial" w:cs="Arial"/>
        </w:rPr>
        <w:t>Гракхов</w:t>
      </w:r>
      <w:proofErr w:type="spellEnd"/>
      <w:r w:rsidRPr="009F62FD">
        <w:rPr>
          <w:rFonts w:ascii="Arial" w:eastAsia="Times New Roman" w:hAnsi="Arial" w:cs="Arial"/>
        </w:rPr>
        <w:t xml:space="preserve">. Дальние заморские походы и разорение земледельцев Италии. Потеря имущества бедняками. Обнищание населения. Заступник бедняков Тиберий </w:t>
      </w:r>
      <w:proofErr w:type="spellStart"/>
      <w:r w:rsidRPr="009F62FD">
        <w:rPr>
          <w:rFonts w:ascii="Arial" w:eastAsia="Times New Roman" w:hAnsi="Arial" w:cs="Arial"/>
        </w:rPr>
        <w:t>Гракх</w:t>
      </w:r>
      <w:proofErr w:type="spellEnd"/>
      <w:r w:rsidRPr="009F62FD">
        <w:rPr>
          <w:rFonts w:ascii="Arial" w:eastAsia="Times New Roman" w:hAnsi="Arial" w:cs="Arial"/>
        </w:rPr>
        <w:t xml:space="preserve">. Принятие земельного закона Тиберия </w:t>
      </w:r>
      <w:proofErr w:type="spellStart"/>
      <w:r w:rsidRPr="009F62FD">
        <w:rPr>
          <w:rFonts w:ascii="Arial" w:eastAsia="Times New Roman" w:hAnsi="Arial" w:cs="Arial"/>
        </w:rPr>
        <w:t>Гракха</w:t>
      </w:r>
      <w:proofErr w:type="spellEnd"/>
      <w:r w:rsidRPr="009F62FD">
        <w:rPr>
          <w:rFonts w:ascii="Arial" w:eastAsia="Times New Roman" w:hAnsi="Arial" w:cs="Arial"/>
        </w:rPr>
        <w:t xml:space="preserve">. Гибель Тиберия. Дальнейшее разорение земледельцев Италии. Гай Г </w:t>
      </w:r>
      <w:proofErr w:type="spellStart"/>
      <w:r w:rsidRPr="009F62FD">
        <w:rPr>
          <w:rFonts w:ascii="Arial" w:eastAsia="Times New Roman" w:hAnsi="Arial" w:cs="Arial"/>
        </w:rPr>
        <w:t>ракх</w:t>
      </w:r>
      <w:proofErr w:type="spellEnd"/>
      <w:r w:rsidRPr="009F62FD">
        <w:rPr>
          <w:rFonts w:ascii="Arial" w:eastAsia="Times New Roman" w:hAnsi="Arial" w:cs="Arial"/>
        </w:rPr>
        <w:t xml:space="preserve"> — продолжатель дела брата. </w:t>
      </w:r>
      <w:proofErr w:type="gramStart"/>
      <w:r w:rsidRPr="009F62FD">
        <w:rPr>
          <w:rFonts w:ascii="Arial" w:eastAsia="Times New Roman" w:hAnsi="Arial" w:cs="Arial"/>
        </w:rPr>
        <w:t xml:space="preserve">Г </w:t>
      </w:r>
      <w:proofErr w:type="spellStart"/>
      <w:r w:rsidRPr="009F62FD">
        <w:rPr>
          <w:rFonts w:ascii="Arial" w:eastAsia="Times New Roman" w:hAnsi="Arial" w:cs="Arial"/>
        </w:rPr>
        <w:t>ибель</w:t>
      </w:r>
      <w:proofErr w:type="spellEnd"/>
      <w:proofErr w:type="gramEnd"/>
      <w:r w:rsidRPr="009F62FD">
        <w:rPr>
          <w:rFonts w:ascii="Arial" w:eastAsia="Times New Roman" w:hAnsi="Arial" w:cs="Arial"/>
        </w:rPr>
        <w:t xml:space="preserve"> Г </w:t>
      </w:r>
      <w:proofErr w:type="spellStart"/>
      <w:r w:rsidRPr="009F62FD">
        <w:rPr>
          <w:rFonts w:ascii="Arial" w:eastAsia="Times New Roman" w:hAnsi="Arial" w:cs="Arial"/>
        </w:rPr>
        <w:t>ая</w:t>
      </w:r>
      <w:proofErr w:type="spellEnd"/>
      <w:r w:rsidRPr="009F62FD">
        <w:rPr>
          <w:rFonts w:ascii="Arial" w:eastAsia="Times New Roman" w:hAnsi="Arial" w:cs="Arial"/>
        </w:rPr>
        <w:t>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Восстание Спартака. Крупнейшее в древности восстание рабов в Италии. Первая победа восставших и Спартака над римским войском. Оформление армии восставших. Походы армии восставших рабов. Три победы восставших, приблизившие их к свободе. Обеспокоенность римского сената небывалым размахом восстания. Рабы в ловушке. Разгром армии рабов римлянами под руководством Красса. Причины поражения восставших.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Единовластие Цезаря. Превращение римской армии в </w:t>
      </w:r>
      <w:proofErr w:type="gramStart"/>
      <w:r w:rsidRPr="009F62FD">
        <w:rPr>
          <w:rFonts w:ascii="Arial" w:eastAsia="Times New Roman" w:hAnsi="Arial" w:cs="Arial"/>
        </w:rPr>
        <w:t>наёмную</w:t>
      </w:r>
      <w:proofErr w:type="gramEnd"/>
      <w:r w:rsidRPr="009F62FD">
        <w:rPr>
          <w:rFonts w:ascii="Arial" w:eastAsia="Times New Roman" w:hAnsi="Arial" w:cs="Arial"/>
        </w:rPr>
        <w:t xml:space="preserve">. Борьба полководцев за единоличную власть. Красс Помпей. Возвышение Цезаря. Красс, Помпей и Цезарь. Завоевание Галлии. Гибель Красса. Плутарх о Риме. Захват Цезарем власти. Рим у ног Цезаря. Диктатура Цезаря. Легионы ветераны — опора Цезаря в его политическом курсе. Брут Цезарь. Убийство Цезаря в сенате. Установление империи. Поражение сторонников республики. Бегство заговорщиков из Рима. Борьба Антония и </w:t>
      </w:r>
      <w:proofErr w:type="spellStart"/>
      <w:r w:rsidRPr="009F62FD">
        <w:rPr>
          <w:rFonts w:ascii="Arial" w:eastAsia="Times New Roman" w:hAnsi="Arial" w:cs="Arial"/>
        </w:rPr>
        <w:t>Октавиана</w:t>
      </w:r>
      <w:proofErr w:type="spellEnd"/>
      <w:r w:rsidRPr="009F62FD">
        <w:rPr>
          <w:rFonts w:ascii="Arial" w:eastAsia="Times New Roman" w:hAnsi="Arial" w:cs="Arial"/>
        </w:rPr>
        <w:t xml:space="preserve"> за единовластие. Роль Клеопатры в судьбе Антония. Победа флота </w:t>
      </w:r>
      <w:proofErr w:type="spellStart"/>
      <w:r w:rsidRPr="009F62FD">
        <w:rPr>
          <w:rFonts w:ascii="Arial" w:eastAsia="Times New Roman" w:hAnsi="Arial" w:cs="Arial"/>
        </w:rPr>
        <w:t>Октавиана</w:t>
      </w:r>
      <w:proofErr w:type="spellEnd"/>
      <w:r w:rsidRPr="009F62FD">
        <w:rPr>
          <w:rFonts w:ascii="Arial" w:eastAsia="Times New Roman" w:hAnsi="Arial" w:cs="Arial"/>
        </w:rPr>
        <w:t xml:space="preserve"> у мыса Акций. Превращение Египта в римскую провинцию. Единовластие </w:t>
      </w:r>
      <w:proofErr w:type="spellStart"/>
      <w:r w:rsidRPr="009F62FD">
        <w:rPr>
          <w:rFonts w:ascii="Arial" w:eastAsia="Times New Roman" w:hAnsi="Arial" w:cs="Arial"/>
        </w:rPr>
        <w:t>Октавиана</w:t>
      </w:r>
      <w:proofErr w:type="spellEnd"/>
      <w:r w:rsidRPr="009F62FD">
        <w:rPr>
          <w:rFonts w:ascii="Arial" w:eastAsia="Times New Roman" w:hAnsi="Arial" w:cs="Arial"/>
        </w:rPr>
        <w:t xml:space="preserve">. Окончание гражданских войн в Италии и провинциях. Власть и правление </w:t>
      </w:r>
      <w:proofErr w:type="spellStart"/>
      <w:r w:rsidRPr="009F62FD">
        <w:rPr>
          <w:rFonts w:ascii="Arial" w:eastAsia="Times New Roman" w:hAnsi="Arial" w:cs="Arial"/>
        </w:rPr>
        <w:t>Октавиана</w:t>
      </w:r>
      <w:proofErr w:type="spellEnd"/>
      <w:r w:rsidRPr="009F62FD">
        <w:rPr>
          <w:rFonts w:ascii="Arial" w:eastAsia="Times New Roman" w:hAnsi="Arial" w:cs="Arial"/>
        </w:rPr>
        <w:t xml:space="preserve"> Августа. Превращение Римского государства в империю. Меценат и поэт Гораций. Гибель Цицерона — римского философа. Поэма Вергилия «Энеида».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14. Римская империя в первые века нашей эры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Протяжённость империи и время существования. Неудачные попытки императоров расширить римские владения. Соседи Римской империи. Установление мира с Парфией. Разгром римских легионов германцами. Главные враги Римской империи. Образ жизни и верования германцев. Предки славянских народов: римские писатели о славянах, об их занятиях, образе жизни и о верованиях. Дороги Римской империи.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В Риме при императоре Нероне. Укрепление власти императоров. Складывание </w:t>
      </w:r>
      <w:r w:rsidRPr="009F62FD">
        <w:rPr>
          <w:rFonts w:ascii="Arial" w:eastAsia="Times New Roman" w:hAnsi="Arial" w:cs="Arial"/>
        </w:rPr>
        <w:lastRenderedPageBreak/>
        <w:t xml:space="preserve">культа императоров. Актёр на императорском троне. Тацит о Нероне. Падение нравственности: расцвет доносительства. Забавы и расправы Нерона. Нерон и Сенека. Пожар в Риме. Преследования христиан. Массовое восстание в армии и гибель Нерона. Первые христиане и их учение. Проповедник Иисус из Палестины. «Сыны света» из </w:t>
      </w:r>
      <w:proofErr w:type="spellStart"/>
      <w:r w:rsidRPr="009F62FD">
        <w:rPr>
          <w:rFonts w:ascii="Arial" w:eastAsia="Times New Roman" w:hAnsi="Arial" w:cs="Arial"/>
        </w:rPr>
        <w:t>Кумрана</w:t>
      </w:r>
      <w:proofErr w:type="spellEnd"/>
      <w:r w:rsidRPr="009F62FD">
        <w:rPr>
          <w:rFonts w:ascii="Arial" w:eastAsia="Times New Roman" w:hAnsi="Arial" w:cs="Arial"/>
        </w:rPr>
        <w:t>. Рассказы об Иисусе его учеников. Предательство Иуды. Распространение христианства. Моральные нормы Нагорной проповеди. Апостолы. Представления о Втором пришествии, Страшном суде и Царстве Божьем. Идея равенства всех людей перед Богом. Христиане — почитатели Иисуса, Божьего избранника. Преследования римскими властями христиан.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Расцвет Римской империи во II в. н. э. Неэффективность рабского труда. Возникновение и развитие колоната. Правление Траяна — «лучшего из императоров». Тацит о Траяне. Военные успехи Траяна — последние завоевания римлян. Переход к обороне границ Римской империи. Масштабное строительство в Риме и провинциях на века. Новое в строительном ремесле. Обустройство городов в провинциях империи.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Вечный город и его жители. Все дороги ведут в Рим. Город Рим — столица империи. Архитектурный облик Рима. Колизей. Пантеон. Римский скульптурный портрет. Особняки на городских холмах. Многоэтажные дома в низинах между холмами. Термы в жизни и культуре римлянина. «Хлеб и зрелища» для бедноты. Большой цирк в Риме.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Тема 15. Разгром Рима германцами и падение Западной Римской империи Римская империя при Константине. Укрепление границ империи. Рим и варвары. Вторжения варваров. Римская армия как инструмент борьбы полководцев за императорскую власть. Солдатские императоры. Правление Константина. Неограниченная власть императора. Увеличение численности армии. Прикрепление колонов к земле. Перемены в положении христиан. Признание христианства. Усиление влияния римского епископа (папы). Основание Константинополя и перенесение столицы на Восток. Украшение новой столицы за счёт архитектурных и скульптурных памятников Рима, Афин и других городов империи. Ад и рай в книгах христиан. Взятие Рима варварами. Разделение Римской империи на два самостоятельных государства. Варвары-наёмники в римской армии. Вторжение готов в Италию. Борьба полководца </w:t>
      </w:r>
      <w:proofErr w:type="spellStart"/>
      <w:r w:rsidRPr="009F62FD">
        <w:rPr>
          <w:rFonts w:ascii="Arial" w:eastAsia="Times New Roman" w:hAnsi="Arial" w:cs="Arial"/>
        </w:rPr>
        <w:t>Стилихона</w:t>
      </w:r>
      <w:proofErr w:type="spellEnd"/>
      <w:r w:rsidRPr="009F62FD">
        <w:rPr>
          <w:rFonts w:ascii="Arial" w:eastAsia="Times New Roman" w:hAnsi="Arial" w:cs="Arial"/>
        </w:rPr>
        <w:t xml:space="preserve"> с готами. Расправа императора над </w:t>
      </w:r>
      <w:proofErr w:type="spellStart"/>
      <w:r w:rsidRPr="009F62FD">
        <w:rPr>
          <w:rFonts w:ascii="Arial" w:eastAsia="Times New Roman" w:hAnsi="Arial" w:cs="Arial"/>
        </w:rPr>
        <w:t>Стилихоном</w:t>
      </w:r>
      <w:proofErr w:type="spellEnd"/>
      <w:r w:rsidRPr="009F62FD">
        <w:rPr>
          <w:rFonts w:ascii="Arial" w:eastAsia="Times New Roman" w:hAnsi="Arial" w:cs="Arial"/>
        </w:rPr>
        <w:t xml:space="preserve">. Недовольство легионеров-варваров. Взятие Рима </w:t>
      </w:r>
      <w:proofErr w:type="spellStart"/>
      <w:r w:rsidRPr="009F62FD">
        <w:rPr>
          <w:rFonts w:ascii="Arial" w:eastAsia="Times New Roman" w:hAnsi="Arial" w:cs="Arial"/>
        </w:rPr>
        <w:t>Аларихом</w:t>
      </w:r>
      <w:proofErr w:type="spellEnd"/>
      <w:r w:rsidRPr="009F62FD">
        <w:rPr>
          <w:rFonts w:ascii="Arial" w:eastAsia="Times New Roman" w:hAnsi="Arial" w:cs="Arial"/>
        </w:rPr>
        <w:t xml:space="preserve"> — вождём готов. Падение Западной Римской империи. Новый натиск варваров: захват Рима вандалами. Опустошение Вечного города варварами. Свержение юного римского императора Ромула </w:t>
      </w:r>
      <w:proofErr w:type="spellStart"/>
      <w:r w:rsidRPr="009F62FD">
        <w:rPr>
          <w:rFonts w:ascii="Arial" w:eastAsia="Times New Roman" w:hAnsi="Arial" w:cs="Arial"/>
        </w:rPr>
        <w:t>Августула</w:t>
      </w:r>
      <w:proofErr w:type="spellEnd"/>
      <w:r w:rsidRPr="009F62FD">
        <w:rPr>
          <w:rFonts w:ascii="Arial" w:eastAsia="Times New Roman" w:hAnsi="Arial" w:cs="Arial"/>
        </w:rPr>
        <w:t>. Передача имперских регалий византийскому императору. Западная Римская империя перестала существовать. Конец эпохи Античности.</w:t>
      </w:r>
    </w:p>
    <w:p w:rsidR="00FD3136" w:rsidRPr="009F62FD" w:rsidRDefault="00FD3136" w:rsidP="00A70833">
      <w:pPr>
        <w:widowControl w:val="0"/>
        <w:spacing w:after="275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Итоговое повторение. Признаки цивилизации Греции и Рима. Народовластие в Греции и Риме. Роль граждан в управлении государством. Нравы. Любовь к Отечеству. Отличие греческого полиса и Римской республики от госуда</w:t>
      </w:r>
      <w:proofErr w:type="gramStart"/>
      <w:r w:rsidRPr="009F62FD">
        <w:rPr>
          <w:rFonts w:ascii="Arial" w:eastAsia="Times New Roman" w:hAnsi="Arial" w:cs="Arial"/>
        </w:rPr>
        <w:t>рств Др</w:t>
      </w:r>
      <w:proofErr w:type="gramEnd"/>
      <w:r w:rsidRPr="009F62FD">
        <w:rPr>
          <w:rFonts w:ascii="Arial" w:eastAsia="Times New Roman" w:hAnsi="Arial" w:cs="Arial"/>
        </w:rPr>
        <w:t>евнего Востока. Вклад народов древности в мировую культуру.</w:t>
      </w:r>
    </w:p>
    <w:p w:rsidR="00FD3136" w:rsidRPr="009F62FD" w:rsidRDefault="00FD3136" w:rsidP="00FD3136">
      <w:pPr>
        <w:widowControl w:val="0"/>
        <w:spacing w:after="275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6 класс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>Раздел 1.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Введение. </w:t>
      </w:r>
      <w:r w:rsidRPr="009F62FD">
        <w:rPr>
          <w:rFonts w:ascii="Arial" w:eastAsia="Times New Roman" w:hAnsi="Arial" w:cs="Arial"/>
          <w:lang w:eastAsia="ru-RU"/>
        </w:rPr>
        <w:t>Средневековье как период всемирной истории. Происхождение и смысл понятия «средние века», хронологические рамки средневековья. Понятие средневековой цивилизации.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2. Становление Средневековой Европы (VI-XI </w:t>
      </w:r>
      <w:proofErr w:type="spellStart"/>
      <w:proofErr w:type="gramStart"/>
      <w:r w:rsidRPr="009F62FD">
        <w:rPr>
          <w:rFonts w:ascii="Arial" w:eastAsia="Times New Roman" w:hAnsi="Arial" w:cs="Arial"/>
          <w:b/>
          <w:lang w:eastAsia="ru-RU"/>
        </w:rPr>
        <w:t>вв</w:t>
      </w:r>
      <w:proofErr w:type="spellEnd"/>
      <w:proofErr w:type="gramEnd"/>
      <w:r w:rsidRPr="009F62FD">
        <w:rPr>
          <w:rFonts w:ascii="Arial" w:eastAsia="Times New Roman" w:hAnsi="Arial" w:cs="Arial"/>
          <w:b/>
          <w:lang w:eastAsia="ru-RU"/>
        </w:rPr>
        <w:t xml:space="preserve">)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Варварские народы Европы: кельты, германцы, славяне в эпоху Великого переселения народов. Природа и человек в раннее средневековье. Общественный строй </w:t>
      </w:r>
      <w:r w:rsidRPr="009F62FD">
        <w:rPr>
          <w:rFonts w:ascii="Arial" w:eastAsia="Times New Roman" w:hAnsi="Arial" w:cs="Arial"/>
          <w:lang w:eastAsia="ru-RU"/>
        </w:rPr>
        <w:lastRenderedPageBreak/>
        <w:t>варваров. Образование варварских королевств на территории Западной Римской империи.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Судьба варварских королевств в Италии. Франкское государство и его завоевания. Образование единого английского государства. Основание династии Каролингов. Карл Великий. Расширение Франкского государства. Создание империи Каролингов. Управление империей. Распад империи Карла Великого.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Общественное устройство и законы варварских королевств. Рождение нового средневекового общества. Формирование классов феодального общества. Вассальные отношения. Начало феодальной раздробленности. Феодальная лестница. Понятие феодализма.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Норманны и их набеги. Северная Европа в раннее средневековье.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Рыцарский замок и его устройство. Средневековое рыцарство: быт и нравы. Посвящение в рыцари. Турниры. Независимость феодалов.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Крестьянство в средневековом обществе. Свободные и зависимы крестьяне. Средневековая деревня. Община и феодальные повинности крестьян. Крестьянский труд. Жизнь и быт крестьян.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Культура, быт и нравы варварского населения Европы. Варварское искусство. Христианство и язычество в раннее средневековье. Книжная и ученая культура. Возрождение интереса к античности при дворе Карла Великого. Школа, просвещение и искусство в эпоху Карла Великого.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Преемственность с античной цивилизацией. Власть императора в Византии. Церковь и светские власти. Города Византии и жизнь в них. Эпоха Юстиниана: реформы и укрепление империи. Борьба Византии с врагами. Складывание православного мира.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Образование в Византии. Византия и античное культурное наследие. Византийская наука. Византийская храмовая архитектура. Византийская живопись. Икона, фреска, мозаика. Византия и славянский мир.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3. Арабы в VI – XI вв.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Природа Аравии. Быт и хозяйство арабов. Мекка. Кааба. Жизнь и проповедь Мухаммеда. Принятие ислама и возникновение исламского государства у арабов. Основы исламского вероучения. Начало завоеваний арабов. Создание Арабского халифата. Политический и экономический строй халифата. Исламская культура. Причины распада халифата. Расширение исламского мира.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4. Феодалы и крестьяне.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Средневековые города как центры экономической, политической и духовной жизни. Пути возникновения средневековых городов. Ремесло и торговля в средневековом городе. Борьба городов с сеньорами. Быт и нравы горожан. Влияние городской жизни на развитие средневековой цивилизации Запада.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5. Средневековый город и его обитатели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Средневековые города как центры экономической, политической и духовной жизни. Пути возникновения средневековых городов. Ремесло и торговля в средневековом городе. Борьба городов с сеньорами. Быт и нравы горожан. Влияние городской жизни на развитие средневековой цивилизации Запада.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6. Католическая церковь.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Идея единства христианского мира. Христианство и культура. Раскол христианского мира. Расхождения между Восточной и Западной церквами. Католический и православный мир.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Изменения во взглядах горожан на мир. Характер движений еретиков. Церковь и еретики. Создание инквизиции и борьба с ересью.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Причины и цели крестовых походов. Роль папства в организации крестовых походов. Участники крестовых походов. Государства крестоносцев на Востоке. Четвёртый </w:t>
      </w:r>
      <w:r w:rsidRPr="009F62FD">
        <w:rPr>
          <w:rFonts w:ascii="Arial" w:eastAsia="Times New Roman" w:hAnsi="Arial" w:cs="Arial"/>
          <w:lang w:eastAsia="ru-RU"/>
        </w:rPr>
        <w:lastRenderedPageBreak/>
        <w:t xml:space="preserve">крестовый поход и захват Константинополя. Детский крестовый поход. Завершение и итоги крестовых походов.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>Раздел 7.Образование централизованных госуда</w:t>
      </w:r>
      <w:proofErr w:type="gramStart"/>
      <w:r w:rsidRPr="009F62FD">
        <w:rPr>
          <w:rFonts w:ascii="Arial" w:eastAsia="Times New Roman" w:hAnsi="Arial" w:cs="Arial"/>
          <w:b/>
          <w:lang w:eastAsia="ru-RU"/>
        </w:rPr>
        <w:t>рств в З</w:t>
      </w:r>
      <w:proofErr w:type="gramEnd"/>
      <w:r w:rsidRPr="009F62FD">
        <w:rPr>
          <w:rFonts w:ascii="Arial" w:eastAsia="Times New Roman" w:hAnsi="Arial" w:cs="Arial"/>
          <w:b/>
          <w:lang w:eastAsia="ru-RU"/>
        </w:rPr>
        <w:t xml:space="preserve">ападной Европе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Франция при первых </w:t>
      </w:r>
      <w:proofErr w:type="spellStart"/>
      <w:r w:rsidRPr="009F62FD">
        <w:rPr>
          <w:rFonts w:ascii="Arial" w:eastAsia="Times New Roman" w:hAnsi="Arial" w:cs="Arial"/>
          <w:lang w:eastAsia="ru-RU"/>
        </w:rPr>
        <w:t>Капетингах</w:t>
      </w:r>
      <w:proofErr w:type="spellEnd"/>
      <w:r w:rsidRPr="009F62FD">
        <w:rPr>
          <w:rFonts w:ascii="Arial" w:eastAsia="Times New Roman" w:hAnsi="Arial" w:cs="Arial"/>
          <w:lang w:eastAsia="ru-RU"/>
        </w:rPr>
        <w:t>. Причины и начало политической централизации Франции. Укрепление королевской власти. Королевская власть в Англии. Война баронов против короля и принятие Великой хартии вольностей. Начало английского парламентаризма.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Причины и начало Столетней войны. Ход военных действий. Обострение социально-политических противоречий в воюющих странах: парижское восстание, Жакерия, восстание </w:t>
      </w:r>
      <w:proofErr w:type="spellStart"/>
      <w:r w:rsidRPr="009F62FD">
        <w:rPr>
          <w:rFonts w:ascii="Arial" w:eastAsia="Times New Roman" w:hAnsi="Arial" w:cs="Arial"/>
          <w:lang w:eastAsia="ru-RU"/>
        </w:rPr>
        <w:t>УотаТайлера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. Возобновление войны. Успехи англичан. Жанна д' </w:t>
      </w:r>
      <w:proofErr w:type="spellStart"/>
      <w:r w:rsidRPr="009F62FD">
        <w:rPr>
          <w:rFonts w:ascii="Arial" w:eastAsia="Times New Roman" w:hAnsi="Arial" w:cs="Arial"/>
          <w:lang w:eastAsia="ru-RU"/>
        </w:rPr>
        <w:t>Арк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 – национальная героиня Франции. Окончание и итоги Столетней войны. Завершение создания централизованного государства во Франции. Война Алой и Белой розы в Англии.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8.  Германия и Италия в XII-XV веках. 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Политическое развитие Германии и Италии. Феодальная раздробленность Германии и Италии. Борьба империи и городов Северной Италии. Завершение борьбы между императорами и римскими папами.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9. Славянские государства и Византия. 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Социальное и политическое развитие Чехии в составе Священной Римской империи. Карл IV. Проповедь Яна Гуса. Причины, ход и итоги гуситских войн.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Завоевания турок-османов. Создание Османской империи. Турецкая армия. Янычары. Завоевания турок. Христианские народы под властью исламского государства. Падение Константинополя и гибель госуда</w:t>
      </w:r>
      <w:proofErr w:type="gramStart"/>
      <w:r w:rsidRPr="009F62FD">
        <w:rPr>
          <w:rFonts w:ascii="Arial" w:eastAsia="Times New Roman" w:hAnsi="Arial" w:cs="Arial"/>
          <w:lang w:eastAsia="ru-RU"/>
        </w:rPr>
        <w:t>рств пр</w:t>
      </w:r>
      <w:proofErr w:type="gramEnd"/>
      <w:r w:rsidRPr="009F62FD">
        <w:rPr>
          <w:rFonts w:ascii="Arial" w:eastAsia="Times New Roman" w:hAnsi="Arial" w:cs="Arial"/>
          <w:lang w:eastAsia="ru-RU"/>
        </w:rPr>
        <w:t>авославного мира на юго-востоке Европы.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10. Культура Западной Европы в XI – XV вв.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Средневековые школы и обучение в них. Возникновение университетов. Устройство средневекового университета. Студенты и преподаватели. Обучение в средневековом университете. Средневековая наука. Влияние христианства на европейскую культуру. Романское искусство. Изобразительное искусство. Средневековая литература. Зарождение идей гуманизма. Искусство раннего Возрождения.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11. Народы Азии, Америки и Африки в средние века. 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Связь традиций древнего и средневекового Китая. Религии. Власть императора. Конфуцианская система воспитания. Школа в средневековом Китае. Борьба с иноземными вторжениями. Культура: поэзия, живопись, архитектура.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Природа и население Индии. Государство. Раджи и их войско. Варны и касты. Земельная собственность в Индии. Положение крестьян. Мусульманское завоевание Индии. Наука и искусство средневековой Индии.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Особенности цивилизаций Американского континента: хозяйство, политическое и общественное устройство, религия, культура. Города-государства майя. Империя ацтеков. Царство инков.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Раздел 12. Итоговое повторение. 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Итоговое повторение курса История Средних веков.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</w:p>
    <w:p w:rsidR="00FD3136" w:rsidRPr="009F62FD" w:rsidRDefault="00C624C1" w:rsidP="00C624C1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6 класс. </w:t>
      </w:r>
      <w:r w:rsidR="00FD3136" w:rsidRPr="009F62FD">
        <w:rPr>
          <w:rFonts w:ascii="Arial" w:eastAsia="Times New Roman" w:hAnsi="Arial" w:cs="Arial"/>
          <w:b/>
          <w:lang w:eastAsia="ru-RU"/>
        </w:rPr>
        <w:t>ИСТОРИЯ РОССИИ ОТ ДРЕВНЕЙ РУСИ К РОССИЙСКОМУ ГОСУДАРСТВУ (С ДРЕВНОСТИ ДО КОНЦА XV в.) (40 ч)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Введение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Предмет отечественной истории. История России как неотъемлемая часть всемирно исторического процесса. Факторы самобытности российской истории. Природный фактор в отечественной истории. Источники по российской истории. Историческое пространство и символы российской истории. Кто и для чего фальсифицирует историю России.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lastRenderedPageBreak/>
        <w:t>Народы и государства на территории нашей страны в древности.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Появление и расселение человека на территории современной России. Первые культуры и общества. Малые государства Причерноморья в эллинистическую эпоху. Евразийские степи и лесостепь. Народы Сибири и Дальнего Востока. </w:t>
      </w:r>
      <w:proofErr w:type="spellStart"/>
      <w:r w:rsidRPr="009F62FD">
        <w:rPr>
          <w:rFonts w:ascii="Arial" w:eastAsia="Times New Roman" w:hAnsi="Arial" w:cs="Arial"/>
          <w:lang w:eastAsia="ru-RU"/>
        </w:rPr>
        <w:t>Хуннский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 каганат. Скифское царство. Сарматы. Финские племена. Аланы.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Восточная Европа и евразийские степи в середине I тысячелетия н. э.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Великое переселение народов. Гуннская держава Аттилы. Гуннское царство в предгорном Дагестане. Взаимодействие кочевого и оседлого мира в эпоху Великого переселения народов. Дискуссии о славянской прародине и происхождении славян. Расселение славян, их разделение на три ветви — восточных, западных и южных славян. Славянские общности Восточной Европы. Их соседи — </w:t>
      </w:r>
      <w:proofErr w:type="spellStart"/>
      <w:r w:rsidRPr="009F62FD">
        <w:rPr>
          <w:rFonts w:ascii="Arial" w:eastAsia="Times New Roman" w:hAnsi="Arial" w:cs="Arial"/>
          <w:lang w:eastAsia="ru-RU"/>
        </w:rPr>
        <w:t>балты</w:t>
      </w:r>
      <w:proofErr w:type="spellEnd"/>
      <w:r w:rsidRPr="009F62FD">
        <w:rPr>
          <w:rFonts w:ascii="Arial" w:eastAsia="Times New Roman" w:hAnsi="Arial" w:cs="Arial"/>
          <w:lang w:eastAsia="ru-RU"/>
        </w:rPr>
        <w:t>, финно-</w:t>
      </w:r>
      <w:proofErr w:type="spellStart"/>
      <w:r w:rsidRPr="009F62FD">
        <w:rPr>
          <w:rFonts w:ascii="Arial" w:eastAsia="Times New Roman" w:hAnsi="Arial" w:cs="Arial"/>
          <w:lang w:eastAsia="ru-RU"/>
        </w:rPr>
        <w:t>угры</w:t>
      </w:r>
      <w:proofErr w:type="spellEnd"/>
      <w:r w:rsidRPr="009F62FD">
        <w:rPr>
          <w:rFonts w:ascii="Arial" w:eastAsia="Times New Roman" w:hAnsi="Arial" w:cs="Arial"/>
          <w:lang w:eastAsia="ru-RU"/>
        </w:rPr>
        <w:t>, кочевые племена.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Хозяйство восточных славян, их общественный строй и политическая организация. Возникновение княжеской власти. Традиционные верования славян. Страны и народы Восточной Европы, Сибири и Дальнего Востока. Объединения древнетюркских племён тюрков, </w:t>
      </w:r>
      <w:proofErr w:type="spellStart"/>
      <w:r w:rsidRPr="009F62FD">
        <w:rPr>
          <w:rFonts w:ascii="Arial" w:eastAsia="Times New Roman" w:hAnsi="Arial" w:cs="Arial"/>
          <w:lang w:eastAsia="ru-RU"/>
        </w:rPr>
        <w:t>огузов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, киргизов и кыпчаков. Великий Тюркский каганат; Восточный Тюркский каганат и Западный Тюркский каганат. Уйгурский каганат. Великий киргизский каганат. 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Киргизский каганат. </w:t>
      </w:r>
      <w:proofErr w:type="spellStart"/>
      <w:r w:rsidRPr="009F62FD">
        <w:rPr>
          <w:rFonts w:ascii="Arial" w:eastAsia="Times New Roman" w:hAnsi="Arial" w:cs="Arial"/>
          <w:lang w:eastAsia="ru-RU"/>
        </w:rPr>
        <w:t>Киданьское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 государство. Аварский каганат. Хазарский каганат. Волжская </w:t>
      </w:r>
      <w:proofErr w:type="spellStart"/>
      <w:r w:rsidRPr="009F62FD">
        <w:rPr>
          <w:rFonts w:ascii="Arial" w:eastAsia="Times New Roman" w:hAnsi="Arial" w:cs="Arial"/>
          <w:lang w:eastAsia="ru-RU"/>
        </w:rPr>
        <w:t>Булгария</w:t>
      </w:r>
      <w:proofErr w:type="spellEnd"/>
      <w:r w:rsidRPr="009F62FD">
        <w:rPr>
          <w:rFonts w:ascii="Arial" w:eastAsia="Times New Roman" w:hAnsi="Arial" w:cs="Arial"/>
          <w:lang w:eastAsia="ru-RU"/>
        </w:rPr>
        <w:t>. Этнокультурные контакты славянских, тюркских и финно-угорских народов к концу I тыс. н. э. Появление первых христианских, иудейских, исламских общин.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>Образование государства Русь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Политическое развитие Европы в эпоху раннего Средневековья. Норманнский фактор в образовании европейских государств. Предпосылки и особенности складывания государства Русь. Формирование княжеской власти (князь и дружина, полюдье). Новгород и Киев — центры древнерусской государственности. Князь Олег. Образование государства. Перенос столицы в Киев. Первые русские князья, их внутренняя и внешняя политика. Формирование территории государства Русь. Социально-экономический строй ранней Руси. Земельные отношения. Свободное и зависимое население. Крупнейшие русские города, развитие ремёсел и торговли. Отношения Руси с соседними народами и государствами: Византией, странами Северной и Центральной Европы, кочевниками. Святослав и его роль в формировании системы геополитических интересов Руси. Европейский христианский мир. Крещение Руси: причины и значение. Владимир I Святой. Зарождение ранней русской культуры, её специфика и достижения. Былинный эпос. Возникновение письменности. Начало летописания. Литература и её жанры (слово, житие, поучение, </w:t>
      </w:r>
      <w:proofErr w:type="spellStart"/>
      <w:r w:rsidRPr="009F62FD">
        <w:rPr>
          <w:rFonts w:ascii="Arial" w:eastAsia="Times New Roman" w:hAnsi="Arial" w:cs="Arial"/>
          <w:lang w:eastAsia="ru-RU"/>
        </w:rPr>
        <w:t>хожение</w:t>
      </w:r>
      <w:proofErr w:type="spellEnd"/>
      <w:r w:rsidRPr="009F62FD">
        <w:rPr>
          <w:rFonts w:ascii="Arial" w:eastAsia="Times New Roman" w:hAnsi="Arial" w:cs="Arial"/>
          <w:lang w:eastAsia="ru-RU"/>
        </w:rPr>
        <w:t>). Деревянное и каменное зодчество. Монументальная живопись, мозаики, фрески. Иконы. Декоративно-прикладное искусство. Быт и образ жизни разных слоёв населения.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>Русь в конце X — начале XII в.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Место и роль Руси в Европе. Расцвет Русского государства. Политический строй. Органы власти и управления. Внутриполитическое развитие. Ярослав Мудрый. Владимир Мономах. Древнерусское право: </w:t>
      </w:r>
      <w:proofErr w:type="gramStart"/>
      <w:r w:rsidRPr="009F62FD">
        <w:rPr>
          <w:rFonts w:ascii="Arial" w:eastAsia="Times New Roman" w:hAnsi="Arial" w:cs="Arial"/>
          <w:lang w:eastAsia="ru-RU"/>
        </w:rPr>
        <w:t>Русская</w:t>
      </w:r>
      <w:proofErr w:type="gramEnd"/>
      <w:r w:rsidRPr="009F62FD">
        <w:rPr>
          <w:rFonts w:ascii="Arial" w:eastAsia="Times New Roman" w:hAnsi="Arial" w:cs="Arial"/>
          <w:lang w:eastAsia="ru-RU"/>
        </w:rPr>
        <w:t xml:space="preserve"> Правда, церковные уставы. Социально-экономический уклад. Земельные отношения. Уровень социально-экономического развития русских земель. Дискуссии об общественном строе. Основные социальные слои древнерусского общества. Зависимые категории населения. Православная церковь и её роль в жизни общества. Развитие международных связей Русского государства, укрепление его международного положения. Развитие культуры. Летописание. «Повесть временных лет». Нестор. Просвещение. Литература. Деревянное и каменное зодчество, скульптура, живопись, прикладное искусство. Комплексный характер художественного оформления архитектурных сооружений. Значение древнерусской культуры в развитии европейской культуры. Ценностные ориентации русского общества. Повседневная жизнь, </w:t>
      </w:r>
      <w:r w:rsidRPr="009F62FD">
        <w:rPr>
          <w:rFonts w:ascii="Arial" w:eastAsia="Times New Roman" w:hAnsi="Arial" w:cs="Arial"/>
          <w:lang w:eastAsia="ru-RU"/>
        </w:rPr>
        <w:lastRenderedPageBreak/>
        <w:t>сельский и городской быт. Положение женщины. Дети и их воспитание. Картина мира древнерусского человека. Изменения в повседневной жизни с принятием христианства. Нехристианские общины на территории Руси.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 xml:space="preserve">Русь в середине </w:t>
      </w:r>
      <w:proofErr w:type="gramStart"/>
      <w:r w:rsidRPr="009F62FD">
        <w:rPr>
          <w:rFonts w:ascii="Arial" w:eastAsia="Times New Roman" w:hAnsi="Arial" w:cs="Arial"/>
          <w:b/>
          <w:lang w:eastAsia="ru-RU"/>
        </w:rPr>
        <w:t>Х</w:t>
      </w:r>
      <w:proofErr w:type="gramEnd"/>
      <w:r w:rsidRPr="009F62FD">
        <w:rPr>
          <w:rFonts w:ascii="Arial" w:eastAsia="Times New Roman" w:hAnsi="Arial" w:cs="Arial"/>
          <w:b/>
          <w:lang w:eastAsia="ru-RU"/>
        </w:rPr>
        <w:t>II — начале XIII в.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Эпоха политической раздробленности в Европе. Причины, особенности и последствия политической раздробленности на Руси. Формирование системы земель  самостоятельных государств. Изменения в политическом строе. Эволюция общественного строя и права. Территория и население крупнейших русских земель. Рост и расцвет городов.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Консолидирующая роль православной церкви в условиях политической децентрализации.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Международные связи русских земель. Развитие русской культуры: формирование региональных центров. Летописание и его центры. Даниил Заточник. «Слово о полку Игореве».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>Русские земли в середине XIII  —  XIV в.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Возникновение Монгольской державы. Чингисхан и его завоевания. Формирование Монгольской импер</w:t>
      </w:r>
      <w:proofErr w:type="gramStart"/>
      <w:r w:rsidRPr="009F62FD">
        <w:rPr>
          <w:rFonts w:ascii="Arial" w:eastAsia="Times New Roman" w:hAnsi="Arial" w:cs="Arial"/>
          <w:lang w:eastAsia="ru-RU"/>
        </w:rPr>
        <w:t>ии и её</w:t>
      </w:r>
      <w:proofErr w:type="gramEnd"/>
      <w:r w:rsidRPr="009F62FD">
        <w:rPr>
          <w:rFonts w:ascii="Arial" w:eastAsia="Times New Roman" w:hAnsi="Arial" w:cs="Arial"/>
          <w:lang w:eastAsia="ru-RU"/>
        </w:rPr>
        <w:t xml:space="preserve"> влияние на развитие народов Евразии. </w:t>
      </w:r>
      <w:proofErr w:type="gramStart"/>
      <w:r w:rsidRPr="009F62FD">
        <w:rPr>
          <w:rFonts w:ascii="Arial" w:eastAsia="Times New Roman" w:hAnsi="Arial" w:cs="Arial"/>
          <w:lang w:eastAsia="ru-RU"/>
        </w:rPr>
        <w:t>Великая</w:t>
      </w:r>
      <w:proofErr w:type="gramEnd"/>
      <w:r w:rsidRPr="009F62FD">
        <w:rPr>
          <w:rFonts w:ascii="Arial" w:eastAsia="Times New Roman" w:hAnsi="Arial" w:cs="Arial"/>
          <w:lang w:eastAsia="ru-RU"/>
        </w:rPr>
        <w:t xml:space="preserve"> Яса. Завоевательные походы Батыя на Русь и Восточную </w:t>
      </w:r>
      <w:proofErr w:type="gramStart"/>
      <w:r w:rsidRPr="009F62FD">
        <w:rPr>
          <w:rFonts w:ascii="Arial" w:eastAsia="Times New Roman" w:hAnsi="Arial" w:cs="Arial"/>
          <w:lang w:eastAsia="ru-RU"/>
        </w:rPr>
        <w:t>Европу</w:t>
      </w:r>
      <w:proofErr w:type="gramEnd"/>
      <w:r w:rsidRPr="009F62FD">
        <w:rPr>
          <w:rFonts w:ascii="Arial" w:eastAsia="Times New Roman" w:hAnsi="Arial" w:cs="Arial"/>
          <w:lang w:eastAsia="ru-RU"/>
        </w:rPr>
        <w:t xml:space="preserve"> и их последствия. Образование Золотой Орды. Русские земли в составе Золотой Орды. Политико-государственное устройство страны. Система управления. Армия и вооружение. Налоги и повинности населения. Города. Международная торговля. Влияние Орды на политическую традицию русских земель, менталитет, культуру и быт населения. Золотая Орда в системе международных связей. Южные и западные русские земли. Возникновение Литовского государства и включение в его состав части русских земель.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Северо-западные земли: Новгородская и Псковская. Борьба с экспансией крестоносцев на западных границах Руси. Александр Невский. Политический строй Новгорода и Пскова. Княжества Северо-Восточной Руси. Борьба за великое княжение Владимирское. Противостояние Твери и Москвы. Усиление Московского княжества. Иван Калита.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Народные выступления против ордынского господства.  Дмитрий Донской. Куликовская битва. Закрепление первенствующего положения московских князей.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>Религиозная политика в Орде и статус православной церкви. Принятие ислама и его распространение. Русская православная церковь в условиях ордынского господства. Сергий Радонежский. Культура и быт. Летописание. «Слово о погибели Русской земли». «</w:t>
      </w:r>
      <w:proofErr w:type="spellStart"/>
      <w:r w:rsidRPr="009F62FD">
        <w:rPr>
          <w:rFonts w:ascii="Arial" w:eastAsia="Times New Roman" w:hAnsi="Arial" w:cs="Arial"/>
          <w:lang w:eastAsia="ru-RU"/>
        </w:rPr>
        <w:t>Задонщина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». Жития. Архитектура и живопись. Феофан Грек. Андрей </w:t>
      </w:r>
      <w:proofErr w:type="spellStart"/>
      <w:r w:rsidRPr="009F62FD">
        <w:rPr>
          <w:rFonts w:ascii="Arial" w:eastAsia="Times New Roman" w:hAnsi="Arial" w:cs="Arial"/>
          <w:lang w:eastAsia="ru-RU"/>
        </w:rPr>
        <w:t>Рублёв</w:t>
      </w:r>
      <w:proofErr w:type="gramStart"/>
      <w:r w:rsidRPr="009F62FD">
        <w:rPr>
          <w:rFonts w:ascii="Arial" w:eastAsia="Times New Roman" w:hAnsi="Arial" w:cs="Arial"/>
          <w:lang w:eastAsia="ru-RU"/>
        </w:rPr>
        <w:t>.О</w:t>
      </w:r>
      <w:proofErr w:type="gramEnd"/>
      <w:r w:rsidRPr="009F62FD">
        <w:rPr>
          <w:rFonts w:ascii="Arial" w:eastAsia="Times New Roman" w:hAnsi="Arial" w:cs="Arial"/>
          <w:lang w:eastAsia="ru-RU"/>
        </w:rPr>
        <w:t>рдынское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 влияние на развитие культуры и повседневную жизнь в русских землях.</w:t>
      </w:r>
      <w:r w:rsidRPr="009F62FD">
        <w:rPr>
          <w:rFonts w:ascii="Arial" w:eastAsia="Times New Roman" w:hAnsi="Arial" w:cs="Arial"/>
          <w:lang w:eastAsia="ru-RU"/>
        </w:rPr>
        <w:tab/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b/>
          <w:lang w:eastAsia="ru-RU"/>
        </w:rPr>
      </w:pPr>
      <w:r w:rsidRPr="009F62FD">
        <w:rPr>
          <w:rFonts w:ascii="Arial" w:eastAsia="Times New Roman" w:hAnsi="Arial" w:cs="Arial"/>
          <w:b/>
          <w:lang w:eastAsia="ru-RU"/>
        </w:rPr>
        <w:t>Формирование единого Русского государства</w:t>
      </w:r>
    </w:p>
    <w:p w:rsidR="00FD3136" w:rsidRPr="009F62FD" w:rsidRDefault="00FD3136" w:rsidP="00A70833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Политическая карта Европы и русских земель в начале XV в. Борьба Литовского и Московского княжеств за объединение русских </w:t>
      </w:r>
      <w:proofErr w:type="spellStart"/>
      <w:r w:rsidRPr="009F62FD">
        <w:rPr>
          <w:rFonts w:ascii="Arial" w:eastAsia="Times New Roman" w:hAnsi="Arial" w:cs="Arial"/>
          <w:lang w:eastAsia="ru-RU"/>
        </w:rPr>
        <w:t>земель</w:t>
      </w:r>
      <w:proofErr w:type="gramStart"/>
      <w:r w:rsidRPr="009F62FD">
        <w:rPr>
          <w:rFonts w:ascii="Arial" w:eastAsia="Times New Roman" w:hAnsi="Arial" w:cs="Arial"/>
          <w:lang w:eastAsia="ru-RU"/>
        </w:rPr>
        <w:t>.Р</w:t>
      </w:r>
      <w:proofErr w:type="gramEnd"/>
      <w:r w:rsidRPr="009F62FD">
        <w:rPr>
          <w:rFonts w:ascii="Arial" w:eastAsia="Times New Roman" w:hAnsi="Arial" w:cs="Arial"/>
          <w:lang w:eastAsia="ru-RU"/>
        </w:rPr>
        <w:t>аспад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 Золотой Орды и его влияние на политическое развитие русских зем</w:t>
      </w:r>
      <w:r w:rsidR="00A70833" w:rsidRPr="009F62FD">
        <w:rPr>
          <w:rFonts w:ascii="Arial" w:eastAsia="Times New Roman" w:hAnsi="Arial" w:cs="Arial"/>
          <w:lang w:eastAsia="ru-RU"/>
        </w:rPr>
        <w:t>ель. Большая Орда, Крымское, Ка</w:t>
      </w:r>
      <w:r w:rsidRPr="009F62FD">
        <w:rPr>
          <w:rFonts w:ascii="Arial" w:eastAsia="Times New Roman" w:hAnsi="Arial" w:cs="Arial"/>
          <w:lang w:eastAsia="ru-RU"/>
        </w:rPr>
        <w:t>занское, Сибирское ханства, Ногайская Орда и их отношения с Московским государством.</w:t>
      </w:r>
    </w:p>
    <w:p w:rsidR="00FD3136" w:rsidRPr="009F62FD" w:rsidRDefault="00FD3136" w:rsidP="00FD3136">
      <w:pPr>
        <w:spacing w:after="0" w:line="276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9F62FD">
        <w:rPr>
          <w:rFonts w:ascii="Arial" w:eastAsia="Times New Roman" w:hAnsi="Arial" w:cs="Arial"/>
          <w:lang w:eastAsia="ru-RU"/>
        </w:rPr>
        <w:t xml:space="preserve">Междоусобная война в Московском княжестве во второй четверти XV в. Василий Тёмный. Новгород и Псков в XV в. Иван III. Присоединение Новгорода и Твери к Москве. Ликвидация зависимости от Орды. Принятие общерусского Судебника. Государственные символы единого государства. Характер экономического развития русских земель. Установление автокефалии Русской православной церкви. </w:t>
      </w:r>
      <w:proofErr w:type="spellStart"/>
      <w:r w:rsidRPr="009F62FD">
        <w:rPr>
          <w:rFonts w:ascii="Arial" w:eastAsia="Times New Roman" w:hAnsi="Arial" w:cs="Arial"/>
          <w:lang w:eastAsia="ru-RU"/>
        </w:rPr>
        <w:t>Внутрицерковная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 борьба. Ереси. Расширение международных связей Московского государства. Культурное пространство единого государства. Летописание общерусское и региональное. «</w:t>
      </w:r>
      <w:proofErr w:type="spellStart"/>
      <w:r w:rsidRPr="009F62FD">
        <w:rPr>
          <w:rFonts w:ascii="Arial" w:eastAsia="Times New Roman" w:hAnsi="Arial" w:cs="Arial"/>
          <w:lang w:eastAsia="ru-RU"/>
        </w:rPr>
        <w:t>Хожение</w:t>
      </w:r>
      <w:proofErr w:type="spellEnd"/>
      <w:r w:rsidRPr="009F62FD">
        <w:rPr>
          <w:rFonts w:ascii="Arial" w:eastAsia="Times New Roman" w:hAnsi="Arial" w:cs="Arial"/>
          <w:lang w:eastAsia="ru-RU"/>
        </w:rPr>
        <w:t xml:space="preserve"> за три моря» Афанасия Никитина. Архитектура и живопись. Московский Кремль. Повседневная жизнь и быт населения.</w:t>
      </w:r>
    </w:p>
    <w:p w:rsidR="00A70833" w:rsidRPr="009F62FD" w:rsidRDefault="00A70833" w:rsidP="00A70833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2"/>
          <w:szCs w:val="22"/>
        </w:rPr>
      </w:pP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7 КЛАСС</w:t>
      </w:r>
      <w:proofErr w:type="gramStart"/>
      <w:r w:rsidRPr="009F62FD">
        <w:rPr>
          <w:rStyle w:val="21"/>
          <w:rFonts w:ascii="Arial" w:hAnsi="Arial" w:cs="Arial"/>
          <w:sz w:val="22"/>
          <w:szCs w:val="22"/>
        </w:rPr>
        <w:t>.Р</w:t>
      </w:r>
      <w:proofErr w:type="gramEnd"/>
      <w:r w:rsidRPr="009F62FD">
        <w:rPr>
          <w:rStyle w:val="21"/>
          <w:rFonts w:ascii="Arial" w:hAnsi="Arial" w:cs="Arial"/>
          <w:sz w:val="22"/>
          <w:szCs w:val="22"/>
        </w:rPr>
        <w:t>ОССИЯ В XVI—XVII вв. (40 ч)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Россия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Мир после Великих географических открытий. Модернизация как главный вектор европейского развития. Формирование централизованных государств в Европе и зарождение европейского абсолютизма. Завершение объединения русских земель вокруг Москвы и формирование единого Российского государства. Центральные органы государственной власти. Приказная система. Боярская дума. Система местничества. Местное управление. Наместники. Принятие Иваном </w:t>
      </w:r>
      <w:proofErr w:type="gramStart"/>
      <w:r w:rsidRPr="009F62FD">
        <w:rPr>
          <w:rFonts w:ascii="Arial" w:hAnsi="Arial" w:cs="Arial"/>
          <w:sz w:val="22"/>
          <w:szCs w:val="22"/>
          <w:lang w:val="en-US" w:bidi="en-US"/>
        </w:rPr>
        <w:t>IV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царского титула. Реформы середины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Избранная рада. Появление Земских соборов. Специфика сословного представительства в России. Отмена кормлений. «Уложение о службе». Судебник 1550 г. «Стоглав». Земская реформа. Опричнина, дискуссия о её характере. Противоречивость фигуры Ивана Грозного и проводимых им преобразований. Экономическое развитие единого государства. Создание единой денежной системы. Начало закрепощения крестьянства. Перемены в социальной структуре российского общества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Внешняя политика России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Присоединение </w:t>
      </w:r>
      <w:proofErr w:type="gramStart"/>
      <w:r w:rsidRPr="009F62FD">
        <w:rPr>
          <w:rFonts w:ascii="Arial" w:hAnsi="Arial" w:cs="Arial"/>
          <w:sz w:val="22"/>
          <w:szCs w:val="22"/>
        </w:rPr>
        <w:t>Казанского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 и Астраханского ханств, Западной Сибири как факт победы оседлой цивилизации над кочевой. Многообразие системы управления многонациональным государством. Приказ Казанского дворца. Начало освоения Урала и Сибири. Войны с Крымским ханством. Ливонская война. Полиэтнический характер населения Московского царства. Православие как основа государственной идеологии. Теория «Москва — Третий Рим». Учреждение патриаршества. Сосуществование религий. Россия в системе европейских международных отношений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Культурное пространство Культура народов России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Повседневная жизнь в центре и на окраинах страны, в городах и сельской местности. Быт основных сословий. Россия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Россия и Европа в начале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Смутное время, дискуссия о его причинах. 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Подъём национально-освободительного движения. Народные ополчения. Прокопий Ляпунов. Кузьма Минин и Дмитрий Пожарский. Земский собор 1613 г. и его роль в развитии сословно-представительской системы. Избрание на царство Михаила Фёдоровича Романова. Итоги Смутного времени. Россия при первых Романовых. Михаил Фёдорович, Алексей Михайлович, Фёдор Алексеевич. Восстановление экономики страны. Система государственного управления: развитие приказного строя. Соборное уложение 1649 г.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 Новые явления в экономической жизни в XVII в. в Европе и в России. Постепенное включение России в процессы модернизации. Начало формирования всероссийского рынка и возникновение первых мануфактур. Социальная структура российского общества. </w:t>
      </w:r>
      <w:proofErr w:type="gramStart"/>
      <w:r w:rsidRPr="009F62FD">
        <w:rPr>
          <w:rFonts w:ascii="Arial" w:hAnsi="Arial" w:cs="Arial"/>
          <w:sz w:val="22"/>
          <w:szCs w:val="22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 Социальные движения второй половины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Соляной и Медный бунты. Псковское восстание. Восстание под предводительством Степана Разина. Вестфальская система международных отношений. Россия как субъект европейской политики. Внешняя политика России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Смоленская война. Вхождение в состав России Левобережной Украины. </w:t>
      </w:r>
      <w:proofErr w:type="spellStart"/>
      <w:r w:rsidRPr="009F62FD">
        <w:rPr>
          <w:rFonts w:ascii="Arial" w:hAnsi="Arial" w:cs="Arial"/>
          <w:sz w:val="22"/>
          <w:szCs w:val="22"/>
        </w:rPr>
        <w:t>Переяславская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рада. Войны с Османской империей, Крымским ханством и Речью </w:t>
      </w:r>
      <w:proofErr w:type="spellStart"/>
      <w:r w:rsidRPr="009F62FD">
        <w:rPr>
          <w:rFonts w:ascii="Arial" w:hAnsi="Arial" w:cs="Arial"/>
          <w:sz w:val="22"/>
          <w:szCs w:val="22"/>
        </w:rPr>
        <w:t>Посполитой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. Отношения России со странами Западной Европы и Востока. Завершение присоединения Сибири. Народы Поволжья и Сибири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r w:rsidRPr="009F62FD">
        <w:rPr>
          <w:rFonts w:ascii="Arial" w:hAnsi="Arial" w:cs="Arial"/>
          <w:sz w:val="22"/>
          <w:szCs w:val="22"/>
          <w:lang w:bidi="en-US"/>
        </w:rPr>
        <w:t>—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Межэтнические отношения. Православная церковь, ислам, буддизм, языческие верования в России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Раскол в Русской православной церкви. Культурное пространство Культура народов России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Архитектура и живопись. Русская литература. «Домострой». Начало книгопечатания. Публицистика в </w:t>
      </w:r>
      <w:r w:rsidRPr="009F62FD">
        <w:rPr>
          <w:rFonts w:ascii="Arial" w:hAnsi="Arial" w:cs="Arial"/>
          <w:sz w:val="22"/>
          <w:szCs w:val="22"/>
        </w:rPr>
        <w:lastRenderedPageBreak/>
        <w:t xml:space="preserve">период Смутного времени. Возникновение светского начала в культуре. Немецкая слобода. Посадская сатира XVII в. Поэзия. Развитие образования и научных знаний. Газета «Вести-Куранты». Русские географические открытия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Быт, повседневность и картина мира русского человека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>. Народы Поволжья и Сибири.</w:t>
      </w:r>
    </w:p>
    <w:p w:rsidR="00A70833" w:rsidRPr="009F62FD" w:rsidRDefault="00A70833" w:rsidP="004A6D16">
      <w:pPr>
        <w:spacing w:line="276" w:lineRule="auto"/>
        <w:rPr>
          <w:rFonts w:ascii="Arial" w:eastAsia="Times New Roman" w:hAnsi="Arial" w:cs="Arial"/>
        </w:rPr>
      </w:pP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ИСТОРИЯ НОВОГО ВРЕМЕНИ:1500-1800 (28 часов)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7 класс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6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Тема 1. Мир в начале Нового времени. Великие географические открытия. Возрождение. Реформация</w:t>
      </w:r>
    </w:p>
    <w:p w:rsidR="00A70833" w:rsidRPr="009F62FD" w:rsidRDefault="00A70833" w:rsidP="004A6D16">
      <w:pPr>
        <w:pStyle w:val="3"/>
        <w:shd w:val="clear" w:color="auto" w:fill="auto"/>
        <w:tabs>
          <w:tab w:val="left" w:pos="5022"/>
        </w:tabs>
        <w:spacing w:line="276" w:lineRule="auto"/>
        <w:ind w:left="20" w:right="20" w:firstLine="36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Введение. От Средневековья к Новому времени. Технические открытия и выход к Мировому океану. Традиционное феодальное общество и его характеристика. Что изучает новая история. «Новое время» как эпоха «пробуждения умов». Где и когда появился этот термин. Хронологические границы и этапы Нового времени. Познание окружающего мира, его устройства (законов) изменяло мировоззрение, образ жизни, хозяйственную жизнь. Появление машинного производства. Новое время — эпоха великих изменений. Человек Нового времени. Развитие личностных характеристик человека, его стремление к самостоятельности и успеху. Предприниматели. Что связывает нас с Новым временем. Близость во времени. Облик современных городов. Экономика и политика. Активность и социальность человека Нового времени. Запад и Восток: особенности общественного устройства и экономического развития. Новые изобретения и усовершенствования. Новые источники энергии — ветряная мельница, каменный уголь. Книгопечатание. Расширение тематики книг. Географические представления. Революция в горнорудном промысле. Успехи в металлургии. Новое в военном деле.</w:t>
      </w:r>
      <w:r w:rsidRPr="009F62FD">
        <w:rPr>
          <w:rFonts w:ascii="Arial" w:hAnsi="Arial" w:cs="Arial"/>
          <w:sz w:val="22"/>
          <w:szCs w:val="22"/>
        </w:rPr>
        <w:tab/>
        <w:t>«Рыцарство было уничтожено пушкой».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Усовершенствования в мореплавании и кораблестроении. Морские карты. Почему манили новые земли. Испания и Португалия ищут новые морские пути на Восток. Португалия — лидер исследования путей в Индию. Энрике Мореплаватель. Открытие ближней Атлантики. Вокруг Африки в Индию. </w:t>
      </w:r>
      <w:proofErr w:type="spellStart"/>
      <w:r w:rsidRPr="009F62FD">
        <w:rPr>
          <w:rFonts w:ascii="Arial" w:hAnsi="Arial" w:cs="Arial"/>
          <w:sz w:val="22"/>
          <w:szCs w:val="22"/>
        </w:rPr>
        <w:t>БартоломеуДиаш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F62FD">
        <w:rPr>
          <w:rFonts w:ascii="Arial" w:hAnsi="Arial" w:cs="Arial"/>
          <w:sz w:val="22"/>
          <w:szCs w:val="22"/>
        </w:rPr>
        <w:t>Васко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да Гама. Свидетельства эпохи. Встреча миров. Великие географические открытия и их последствия. Четыре путешествия Христофора Колумба. Второе открытие нового материка: </w:t>
      </w:r>
      <w:proofErr w:type="spellStart"/>
      <w:r w:rsidRPr="009F62FD">
        <w:rPr>
          <w:rFonts w:ascii="Arial" w:hAnsi="Arial" w:cs="Arial"/>
          <w:sz w:val="22"/>
          <w:szCs w:val="22"/>
        </w:rPr>
        <w:t>АмеригоВеспуччи</w:t>
      </w:r>
      <w:proofErr w:type="spellEnd"/>
      <w:r w:rsidRPr="009F62FD">
        <w:rPr>
          <w:rFonts w:ascii="Arial" w:hAnsi="Arial" w:cs="Arial"/>
          <w:sz w:val="22"/>
          <w:szCs w:val="22"/>
        </w:rPr>
        <w:t>. Представление о Новом Свете. Первое кругосветное путешествие: Фернандо Магеллан. Земля — шар. Западноевропейская колонизация новых земель. Поход за золотом. Испанцы и португальцы в Новом Свете. Эрнандо Кортес. В поисках Эльдорадо. Владения португальцев в Азии. Значение Великих географических открытий. Изменение старых географических представлений о мире. Революция цен. Создание первых колониальных империй. Начало складывания мирового рынка. Сближение индустриального и традиционного миров.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Усиление королевской власти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r w:rsidRPr="009F62FD">
        <w:rPr>
          <w:rFonts w:ascii="Arial" w:hAnsi="Arial" w:cs="Arial"/>
          <w:sz w:val="22"/>
          <w:szCs w:val="22"/>
          <w:lang w:bidi="en-US"/>
        </w:rPr>
        <w:t>—</w:t>
      </w:r>
      <w:r w:rsidRPr="009F62FD">
        <w:rPr>
          <w:rFonts w:ascii="Arial" w:hAnsi="Arial" w:cs="Arial"/>
          <w:sz w:val="22"/>
          <w:szCs w:val="22"/>
          <w:lang w:val="en-US" w:bidi="en-US"/>
        </w:rPr>
        <w:t>XVII</w:t>
      </w:r>
      <w:proofErr w:type="gramStart"/>
      <w:r w:rsidRPr="009F62FD">
        <w:rPr>
          <w:rFonts w:ascii="Arial" w:hAnsi="Arial" w:cs="Arial"/>
          <w:sz w:val="22"/>
          <w:szCs w:val="22"/>
        </w:rPr>
        <w:t>вв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Абсолютизм в Европе. Разложение традиционных отношений и формирование новых. Складывание абсолютизма в политике управления европейских государств. Значение абсолютизма для социального, экономического, политического и культурного развития общества. Парламент и король: сотрудничество и подобострастие. Единая система государственного управления. Судебная и местная власть под контролем короля. «Ограничители» власти короля. Король — наместник Бога на Земле. Слагаемые культа короля. Королевская армия. Система налогообложения. Единая экономическая политика. Складывание централизованных национальных государств и национальной церкви. Появление республик в Европе. Короли, внёсшие вклад в изменение облика Европы: Генрих VIII Тюдор, Елизавета Тюдор, Яков I Стюарт, Людовик XIV </w:t>
      </w:r>
      <w:proofErr w:type="gramStart"/>
      <w:r w:rsidRPr="009F62FD">
        <w:rPr>
          <w:rFonts w:ascii="Arial" w:hAnsi="Arial" w:cs="Arial"/>
          <w:sz w:val="22"/>
          <w:szCs w:val="22"/>
        </w:rPr>
        <w:t>Бурбон</w:t>
      </w:r>
      <w:proofErr w:type="gramEnd"/>
      <w:r w:rsidRPr="009F62FD">
        <w:rPr>
          <w:rFonts w:ascii="Arial" w:hAnsi="Arial" w:cs="Arial"/>
          <w:sz w:val="22"/>
          <w:szCs w:val="22"/>
        </w:rPr>
        <w:t>.</w:t>
      </w:r>
    </w:p>
    <w:p w:rsidR="00A70833" w:rsidRPr="009F62FD" w:rsidRDefault="00A70833" w:rsidP="004A6D16">
      <w:pPr>
        <w:pStyle w:val="3"/>
        <w:shd w:val="clear" w:color="auto" w:fill="auto"/>
        <w:tabs>
          <w:tab w:val="center" w:pos="6302"/>
          <w:tab w:val="left" w:pos="7306"/>
        </w:tabs>
        <w:spacing w:line="276" w:lineRule="auto"/>
        <w:ind w:lef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Дух предпринимательства преобразует</w:t>
      </w:r>
      <w:r w:rsidRPr="009F62FD">
        <w:rPr>
          <w:rFonts w:ascii="Arial" w:hAnsi="Arial" w:cs="Arial"/>
          <w:sz w:val="22"/>
          <w:szCs w:val="22"/>
        </w:rPr>
        <w:tab/>
        <w:t>экономику.</w:t>
      </w:r>
      <w:r w:rsidRPr="009F62FD">
        <w:rPr>
          <w:rFonts w:ascii="Arial" w:hAnsi="Arial" w:cs="Arial"/>
          <w:sz w:val="22"/>
          <w:szCs w:val="22"/>
        </w:rPr>
        <w:tab/>
        <w:t>Условия развития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lastRenderedPageBreak/>
        <w:t xml:space="preserve">предпринимательства. Новое в торговле. Рост городов и торговли. Складывание мировых центров торговли. Торговые компании. Право монополии. Накопление капиталов. Банки и биржи. Появление государственных банков. Переход от ремесла к мануфактуре. Причины возникновения и развития мануфактур. Мануфактура — предприятие нового типа. Разделение труда. Наёмный труд. Рождение капитализма. Европейское общество в раннее Новое время. Изменения в социальной структуре общества, его основные занятия. Новые социальные группы европейского общества, их облик. Буржуазия эпохи раннего Нового времени. Условия жизни, труда крестьянства Европы. Новое дворянство — джентри — и старое дворянство. Низшие слои населения. Бродяжничество. Борьба государства с нищими. Законы о нищих. Способы преодоления нищенства. Повседневная жизнь. Европейское население и основные черты повседневной жизни. Главные беды — эпидемии, голод и войны. Продолжительность жизни. Личная гигиена. «Столетия редкого человека». Короткая жизнь женщины. Революция в питании. Искусство кулинарии. </w:t>
      </w:r>
      <w:proofErr w:type="spellStart"/>
      <w:r w:rsidRPr="009F62FD">
        <w:rPr>
          <w:rFonts w:ascii="Arial" w:hAnsi="Arial" w:cs="Arial"/>
          <w:sz w:val="22"/>
          <w:szCs w:val="22"/>
        </w:rPr>
        <w:t>Домоведение</w:t>
      </w:r>
      <w:proofErr w:type="spellEnd"/>
      <w:r w:rsidRPr="009F62FD">
        <w:rPr>
          <w:rFonts w:ascii="Arial" w:hAnsi="Arial" w:cs="Arial"/>
          <w:sz w:val="22"/>
          <w:szCs w:val="22"/>
        </w:rPr>
        <w:t>. Революция в одежде. Европейский город Нового времени, его роль в культурной жизни общества.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Великие гуманисты Европы. От раннего Возрождения к </w:t>
      </w:r>
      <w:proofErr w:type="gramStart"/>
      <w:r w:rsidRPr="009F62FD">
        <w:rPr>
          <w:rFonts w:ascii="Arial" w:hAnsi="Arial" w:cs="Arial"/>
          <w:sz w:val="22"/>
          <w:szCs w:val="22"/>
        </w:rPr>
        <w:t>высокому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Образованность как ценность. Гуманисты о месте человека во Вселенной. Гуманист из Роттердама. Утверждение новых гуманистических идеалов. Первые утопии об общественном устройстве: Томас Мор, Франсуа Рабле. Мишель Монтень: «Опыты» — рекомендации по самосовершенствованию. Рим и обновление его облика в эпоху Возрождения. Мир художественной культуры Возрождения. Эпоха Возрождения и её характерные черты. Зарождение идей гуманизма и их воплощение в литературе и искусстве. Идеал гармоничного человека, созданный итальянскими гуманистами. Уильям Шекспир и театр как школа формирования нового человека. Произведения и герои У. Шекспира. Творчество Мигеля Сервантеса — гимн человеку Нового времени. Эпоха «титанов Возрождения». Гуманистические тенденции в изобразительном искусстве. «Титаны Возрождения». Формирование новой, гуманистической культуры и вклад в её развитие Леонардо да Винчи, Микеланджело </w:t>
      </w:r>
      <w:proofErr w:type="spellStart"/>
      <w:r w:rsidRPr="009F62FD">
        <w:rPr>
          <w:rFonts w:ascii="Arial" w:hAnsi="Arial" w:cs="Arial"/>
          <w:sz w:val="22"/>
          <w:szCs w:val="22"/>
        </w:rPr>
        <w:t>Буонарроти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, Рафаэля Санти. География и особенности искусства: Испания и Голландия XVII в. Своеобразие искусства Северного Возрождения: Питер Брейгель Старший; </w:t>
      </w:r>
      <w:proofErr w:type="spellStart"/>
      <w:r w:rsidRPr="009F62FD">
        <w:rPr>
          <w:rFonts w:ascii="Arial" w:hAnsi="Arial" w:cs="Arial"/>
          <w:sz w:val="22"/>
          <w:szCs w:val="22"/>
        </w:rPr>
        <w:t>гуманистическаялич-ность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в портретах Альбрехта Дюрера. Музыкальное искусство Западной Европы. Развитие </w:t>
      </w:r>
      <w:proofErr w:type="gramStart"/>
      <w:r w:rsidRPr="009F62FD">
        <w:rPr>
          <w:rFonts w:ascii="Arial" w:hAnsi="Arial" w:cs="Arial"/>
          <w:sz w:val="22"/>
          <w:szCs w:val="22"/>
        </w:rPr>
        <w:t>свет-</w:t>
      </w:r>
      <w:proofErr w:type="spellStart"/>
      <w:r w:rsidRPr="009F62FD">
        <w:rPr>
          <w:rFonts w:ascii="Arial" w:hAnsi="Arial" w:cs="Arial"/>
          <w:sz w:val="22"/>
          <w:szCs w:val="22"/>
        </w:rPr>
        <w:t>ской</w:t>
      </w:r>
      <w:proofErr w:type="spellEnd"/>
      <w:proofErr w:type="gramEnd"/>
      <w:r w:rsidRPr="009F62FD">
        <w:rPr>
          <w:rFonts w:ascii="Arial" w:hAnsi="Arial" w:cs="Arial"/>
          <w:sz w:val="22"/>
          <w:szCs w:val="22"/>
        </w:rPr>
        <w:t xml:space="preserve"> музыкальной культуры. Мадригалы. Домашнее </w:t>
      </w:r>
      <w:proofErr w:type="spellStart"/>
      <w:r w:rsidRPr="009F62FD">
        <w:rPr>
          <w:rFonts w:ascii="Arial" w:hAnsi="Arial" w:cs="Arial"/>
          <w:sz w:val="22"/>
          <w:szCs w:val="22"/>
        </w:rPr>
        <w:t>музицирование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. Превращение музыки в одно из светских искусств. Рождение новой европейской науки. Условия развития революции в естествознании. Действие принципа авторитетности в средневековой Европе и его проявление. Критический взгляд гуманистов на окружающий мир и его последствия. Открытия, определившие новую картину мира. Жизнь и научное открытие Николая Коперника. Открытие подвиг во имя науки Джордано Бруно. Галилео Галилей его открытия. Вклад Исаака Ньютона в создание новой картины мира в XVII в. </w:t>
      </w:r>
      <w:proofErr w:type="spellStart"/>
      <w:r w:rsidRPr="009F62FD">
        <w:rPr>
          <w:rFonts w:ascii="Arial" w:hAnsi="Arial" w:cs="Arial"/>
          <w:sz w:val="22"/>
          <w:szCs w:val="22"/>
        </w:rPr>
        <w:t>Фрэнсис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Бэкон о значении опыта в познании природы. Рене Декарт о роли научных исследований. </w:t>
      </w:r>
      <w:proofErr w:type="spellStart"/>
      <w:r w:rsidRPr="009F62FD">
        <w:rPr>
          <w:rFonts w:ascii="Arial" w:hAnsi="Arial" w:cs="Arial"/>
          <w:sz w:val="22"/>
          <w:szCs w:val="22"/>
        </w:rPr>
        <w:t>Фрэнсис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Бэкон и Рене Декарт — основоположники философии Нового времени. Влияние научных открытий Нового времени на технический прогресс и самосознание человека.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Начало Реформации в Европе. Обновление христианства. Влияние Великих географических открытий и идей гуманизма на представления европейца о самом себе. Кризис и начало раскола католической церкви. Реформация — борьба за переустройство церкви. Причины Реформации и широкого её распространения в Европе. Германия — родина Реформации церкви. Мартин Лютер: человек и общественный деятель. 95 тезисов против индульгенций. «Спасение верой» — суть учения Мартина Лютера. Крестьянская война в Германии. Протестантство и лютеранская церковь в Германии. Пастор — протестантский проповедник. Распространение Реформации в Европе. Контрреформация. Географический охват Реформацией Европы и его причины. </w:t>
      </w:r>
      <w:r w:rsidRPr="009F62FD">
        <w:rPr>
          <w:rFonts w:ascii="Arial" w:hAnsi="Arial" w:cs="Arial"/>
          <w:sz w:val="22"/>
          <w:szCs w:val="22"/>
        </w:rPr>
        <w:lastRenderedPageBreak/>
        <w:t xml:space="preserve">Ценности, учение и церковь Жана Кальвина. Идея о предопределении судьбы человека. Социальный эффект учения Кальвина. Жестокость осуждения предателей кальвинизма. «Рим кальвинизма». Борьба католической церкви против еретических учений. Контрреформация: её идеологи и воплотители. Орден иезуитов и его создатель Игнатий Лойола. Цели, средства расширения власти папы римского. </w:t>
      </w:r>
      <w:proofErr w:type="spellStart"/>
      <w:r w:rsidRPr="009F62FD">
        <w:rPr>
          <w:rFonts w:ascii="Arial" w:hAnsi="Arial" w:cs="Arial"/>
          <w:sz w:val="22"/>
          <w:szCs w:val="22"/>
        </w:rPr>
        <w:t>Тридентский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собор.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Королевская власть и Реформация в Англии. Борьба за господство на море. Последствия Войны Алой и Белой розы для Англии. Генрих </w:t>
      </w:r>
      <w:r w:rsidRPr="009F62FD">
        <w:rPr>
          <w:rFonts w:ascii="Arial" w:hAnsi="Arial" w:cs="Arial"/>
          <w:sz w:val="22"/>
          <w:szCs w:val="22"/>
          <w:lang w:val="en-US" w:bidi="en-US"/>
        </w:rPr>
        <w:t>VIII</w:t>
      </w:r>
      <w:r w:rsidRPr="009F62FD">
        <w:rPr>
          <w:rFonts w:ascii="Arial" w:hAnsi="Arial" w:cs="Arial"/>
          <w:sz w:val="22"/>
          <w:szCs w:val="22"/>
          <w:lang w:bidi="en-US"/>
        </w:rPr>
        <w:t xml:space="preserve">: </w:t>
      </w:r>
      <w:r w:rsidRPr="009F62FD">
        <w:rPr>
          <w:rFonts w:ascii="Arial" w:hAnsi="Arial" w:cs="Arial"/>
          <w:sz w:val="22"/>
          <w:szCs w:val="22"/>
        </w:rPr>
        <w:t xml:space="preserve">от защитника веры к религиозной реформе. Особенности Реформации католической церкви в Англии. Англиканская церковь. Попытка Контрреформации: политика Марии Кровавой. Золотой век Елизаветы </w:t>
      </w:r>
      <w:r w:rsidRPr="009F62FD">
        <w:rPr>
          <w:rFonts w:ascii="Arial" w:hAnsi="Arial" w:cs="Arial"/>
          <w:sz w:val="22"/>
          <w:szCs w:val="22"/>
          <w:lang w:val="en-US" w:bidi="en-US"/>
        </w:rPr>
        <w:t>I</w:t>
      </w:r>
      <w:r w:rsidRPr="009F62FD">
        <w:rPr>
          <w:rFonts w:ascii="Arial" w:hAnsi="Arial" w:cs="Arial"/>
          <w:sz w:val="22"/>
          <w:szCs w:val="22"/>
        </w:rPr>
        <w:t xml:space="preserve">— укрепление англиканской церкви и государства. Пуритане. Политика предотвращения религиозных войн. Соперничество с Испанией за морское господство. Итоги правления королевы Елизаветы </w:t>
      </w:r>
      <w:r w:rsidRPr="009F62FD">
        <w:rPr>
          <w:rFonts w:ascii="Arial" w:hAnsi="Arial" w:cs="Arial"/>
          <w:sz w:val="22"/>
          <w:szCs w:val="22"/>
          <w:lang w:val="en-US" w:bidi="en-US"/>
        </w:rPr>
        <w:t>I</w:t>
      </w:r>
      <w:r w:rsidRPr="009F62FD">
        <w:rPr>
          <w:rFonts w:ascii="Arial" w:hAnsi="Arial" w:cs="Arial"/>
          <w:sz w:val="22"/>
          <w:szCs w:val="22"/>
          <w:lang w:bidi="en-US"/>
        </w:rPr>
        <w:t>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Религиозные войны и укрепление абсолютной монархии во Франции. Французы — кальвинисты-гугеноты. Разрастание противостояния между католиками и гугенотами. Начало религиозных войн. Различия в методах противников. Варфоломеевская ночь: кровавый суд католиков над гугенотами. Нантский эдикт короля Генриха </w:t>
      </w:r>
      <w:proofErr w:type="gramStart"/>
      <w:r w:rsidRPr="009F62FD">
        <w:rPr>
          <w:rFonts w:ascii="Arial" w:hAnsi="Arial" w:cs="Arial"/>
          <w:sz w:val="22"/>
          <w:szCs w:val="22"/>
          <w:lang w:val="en-US" w:bidi="en-US"/>
        </w:rPr>
        <w:t>IV</w:t>
      </w:r>
      <w:proofErr w:type="gramEnd"/>
      <w:r w:rsidRPr="009F62FD">
        <w:rPr>
          <w:rFonts w:ascii="Arial" w:hAnsi="Arial" w:cs="Arial"/>
          <w:sz w:val="22"/>
          <w:szCs w:val="22"/>
        </w:rPr>
        <w:t>Бурбона. Реформы Ришелье. Ришелье как идеолог и создатель системы абсолютизма во Франции. Франция — сильнейшее государство на европейском континенте.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620" w:firstLine="0"/>
        <w:jc w:val="left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Тема 2. Первые революции Нового времени. Международные отношения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620" w:firstLine="0"/>
        <w:jc w:val="left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(борьба за первенство в Европе и колониях)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Освободительная война в Нидерландах. Рождение Республики Соединённых провинций. Нидерланды — «жемчужина в короне Габсбургов». Нидерландская революция и рождение свободной Республики Голландии. Особенности географического, экономического и политического развития Нидерландов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Становление капиталистических отношений в стране. Противоречия с Испанией. Преследования протестантов. Иконоборческое движение. Начало освободительной войны. Вильгельм Оранский. Время террора «кровавого герцога» Альбы. Лесные и морские гёзы. </w:t>
      </w:r>
      <w:proofErr w:type="spellStart"/>
      <w:r w:rsidRPr="009F62FD">
        <w:rPr>
          <w:rFonts w:ascii="Arial" w:hAnsi="Arial" w:cs="Arial"/>
          <w:sz w:val="22"/>
          <w:szCs w:val="22"/>
        </w:rPr>
        <w:t>Утрехтская</w:t>
      </w:r>
      <w:proofErr w:type="spellEnd"/>
      <w:r w:rsidRPr="009F62FD">
        <w:rPr>
          <w:rFonts w:ascii="Arial" w:hAnsi="Arial" w:cs="Arial"/>
          <w:sz w:val="22"/>
          <w:szCs w:val="22"/>
        </w:rPr>
        <w:t xml:space="preserve"> уния. Рождение Республики Соединённых провинций. Голландская республика — самая экономически развитая страна в Европе. Центр экономической жизни — Амстердам.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Парламент против короля. Революция в Англии. Путь к парламентской монархии. Англия — первая страна в Европе с конституционной парламентской монархией. Англия накануне революции. Причины революции. Пуританская этика и образ жизни. Единоличное правление короля Карла </w:t>
      </w:r>
      <w:proofErr w:type="gramStart"/>
      <w:r w:rsidRPr="009F62FD">
        <w:rPr>
          <w:rFonts w:ascii="Arial" w:hAnsi="Arial" w:cs="Arial"/>
          <w:sz w:val="22"/>
          <w:szCs w:val="22"/>
          <w:lang w:val="en-US" w:bidi="en-US"/>
        </w:rPr>
        <w:t>I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Стюарта. Противостояние короля и парламента. Начало революции — созыв Долгого парламента. Гражданская война короля с парламентом. Великая ремонстрация. Оливер Кромвель и создание армии «нового образца». Битва при </w:t>
      </w:r>
      <w:proofErr w:type="spellStart"/>
      <w:r w:rsidRPr="009F62FD">
        <w:rPr>
          <w:rFonts w:ascii="Arial" w:hAnsi="Arial" w:cs="Arial"/>
          <w:sz w:val="22"/>
          <w:szCs w:val="22"/>
        </w:rPr>
        <w:t>Нейзби</w:t>
      </w:r>
      <w:proofErr w:type="spellEnd"/>
      <w:r w:rsidRPr="009F62FD">
        <w:rPr>
          <w:rFonts w:ascii="Arial" w:hAnsi="Arial" w:cs="Arial"/>
          <w:sz w:val="22"/>
          <w:szCs w:val="22"/>
        </w:rPr>
        <w:t>. Реформы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firstLine="0"/>
        <w:jc w:val="left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>парламента. Дальнейшее нарастание противо</w:t>
      </w:r>
      <w:r w:rsidR="004A6D16" w:rsidRPr="009F62FD">
        <w:rPr>
          <w:rFonts w:ascii="Arial" w:hAnsi="Arial" w:cs="Arial"/>
          <w:sz w:val="22"/>
          <w:szCs w:val="22"/>
        </w:rPr>
        <w:t xml:space="preserve">стояния: казнь короля. Англия - </w:t>
      </w:r>
      <w:r w:rsidRPr="009F62FD">
        <w:rPr>
          <w:rFonts w:ascii="Arial" w:hAnsi="Arial" w:cs="Arial"/>
          <w:sz w:val="22"/>
          <w:szCs w:val="22"/>
        </w:rPr>
        <w:t>республика.</w:t>
      </w:r>
    </w:p>
    <w:p w:rsidR="00A70833" w:rsidRPr="009F62FD" w:rsidRDefault="00A70833" w:rsidP="004A6D16">
      <w:pPr>
        <w:pStyle w:val="3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t xml:space="preserve">Реформы английского парламента. Движение протеста: левеллеры и диггеры. Кромвель. Внутренние и международные последствия гражданской войны. Разгон Долгого парламента. Кромвель — пожизненный лорд-протектор Английской республики. Преобразования в стране. Борьба за колонии и морское господство. Реставрация Стюартов. Конец революции. «Славная революция» 1688 г. и рождение парламентской монархии. </w:t>
      </w:r>
      <w:r w:rsidRPr="009F62FD">
        <w:rPr>
          <w:rFonts w:ascii="Arial" w:hAnsi="Arial" w:cs="Arial"/>
          <w:sz w:val="22"/>
          <w:szCs w:val="22"/>
          <w:lang w:bidi="en-US"/>
        </w:rPr>
        <w:t>«</w:t>
      </w:r>
      <w:proofErr w:type="spellStart"/>
      <w:r w:rsidRPr="009F62FD">
        <w:rPr>
          <w:rFonts w:ascii="Arial" w:hAnsi="Arial" w:cs="Arial"/>
          <w:sz w:val="22"/>
          <w:szCs w:val="22"/>
          <w:lang w:val="en-US" w:bidi="en-US"/>
        </w:rPr>
        <w:t>Habeascorpusact</w:t>
      </w:r>
      <w:proofErr w:type="spellEnd"/>
      <w:r w:rsidRPr="009F62FD">
        <w:rPr>
          <w:rFonts w:ascii="Arial" w:hAnsi="Arial" w:cs="Arial"/>
          <w:sz w:val="22"/>
          <w:szCs w:val="22"/>
          <w:lang w:bidi="en-US"/>
        </w:rPr>
        <w:t xml:space="preserve">» </w:t>
      </w:r>
      <w:r w:rsidRPr="009F62FD">
        <w:rPr>
          <w:rFonts w:ascii="Arial" w:hAnsi="Arial" w:cs="Arial"/>
          <w:sz w:val="22"/>
          <w:szCs w:val="22"/>
        </w:rPr>
        <w:t xml:space="preserve">— закон, утверждавший правила ареста и привлечения к суду обвиняемого. Билль о правах. Парламентская система в Англии как условие развития индустриального общества. Акт о престолонаследии. Преобразование Англии в Соединённое королевство, или Великобританию. Ослабление власти короля, усиление исполнительной власти. Ганноверская династия. Складывание двухпартийной политической системы: тори и виги. Англия </w:t>
      </w:r>
      <w:r w:rsidRPr="009F62FD">
        <w:rPr>
          <w:rFonts w:ascii="Arial" w:hAnsi="Arial" w:cs="Arial"/>
          <w:sz w:val="22"/>
          <w:szCs w:val="22"/>
          <w:lang w:bidi="en-US"/>
        </w:rPr>
        <w:t xml:space="preserve">— </w:t>
      </w:r>
      <w:r w:rsidRPr="009F62FD">
        <w:rPr>
          <w:rFonts w:ascii="Arial" w:hAnsi="Arial" w:cs="Arial"/>
          <w:sz w:val="22"/>
          <w:szCs w:val="22"/>
        </w:rPr>
        <w:t>владычица морей. Начало и конец эпохи вигов.</w:t>
      </w:r>
    </w:p>
    <w:p w:rsidR="00FD3136" w:rsidRPr="009F62FD" w:rsidRDefault="00A70833" w:rsidP="004A6D16">
      <w:pPr>
        <w:pStyle w:val="3"/>
        <w:shd w:val="clear" w:color="auto" w:fill="auto"/>
        <w:spacing w:after="240" w:line="276" w:lineRule="auto"/>
        <w:ind w:left="20" w:right="20" w:firstLine="340"/>
        <w:rPr>
          <w:rFonts w:ascii="Arial" w:hAnsi="Arial" w:cs="Arial"/>
          <w:sz w:val="22"/>
          <w:szCs w:val="22"/>
        </w:rPr>
      </w:pPr>
      <w:r w:rsidRPr="009F62FD">
        <w:rPr>
          <w:rFonts w:ascii="Arial" w:hAnsi="Arial" w:cs="Arial"/>
          <w:sz w:val="22"/>
          <w:szCs w:val="22"/>
        </w:rPr>
        <w:lastRenderedPageBreak/>
        <w:t xml:space="preserve">Международные отношения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r w:rsidRPr="009F62FD">
        <w:rPr>
          <w:rFonts w:ascii="Arial" w:hAnsi="Arial" w:cs="Arial"/>
          <w:sz w:val="22"/>
          <w:szCs w:val="22"/>
          <w:lang w:bidi="en-US"/>
        </w:rPr>
        <w:t>—</w:t>
      </w:r>
      <w:r w:rsidRPr="009F62FD">
        <w:rPr>
          <w:rFonts w:ascii="Arial" w:hAnsi="Arial" w:cs="Arial"/>
          <w:sz w:val="22"/>
          <w:szCs w:val="22"/>
          <w:lang w:val="en-US" w:bidi="en-US"/>
        </w:rPr>
        <w:t>XVIII</w:t>
      </w:r>
      <w:proofErr w:type="gramStart"/>
      <w:r w:rsidRPr="009F62FD">
        <w:rPr>
          <w:rFonts w:ascii="Arial" w:hAnsi="Arial" w:cs="Arial"/>
          <w:sz w:val="22"/>
          <w:szCs w:val="22"/>
        </w:rPr>
        <w:t>вв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Причины международных конфликтов в Европе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</w:t>
      </w:r>
      <w:r w:rsidRPr="009F62FD">
        <w:rPr>
          <w:rFonts w:ascii="Arial" w:hAnsi="Arial" w:cs="Arial"/>
          <w:sz w:val="22"/>
          <w:szCs w:val="22"/>
          <w:lang w:bidi="en-US"/>
        </w:rPr>
        <w:t>—</w:t>
      </w:r>
      <w:r w:rsidRPr="009F62FD">
        <w:rPr>
          <w:rFonts w:ascii="Arial" w:hAnsi="Arial" w:cs="Arial"/>
          <w:sz w:val="22"/>
          <w:szCs w:val="22"/>
          <w:lang w:val="en-US" w:bidi="en-US"/>
        </w:rPr>
        <w:t>XVIII</w:t>
      </w:r>
      <w:proofErr w:type="gramStart"/>
      <w:r w:rsidRPr="009F62FD">
        <w:rPr>
          <w:rFonts w:ascii="Arial" w:hAnsi="Arial" w:cs="Arial"/>
          <w:sz w:val="22"/>
          <w:szCs w:val="22"/>
        </w:rPr>
        <w:t>вв</w:t>
      </w:r>
      <w:proofErr w:type="gramEnd"/>
      <w:r w:rsidRPr="009F62FD">
        <w:rPr>
          <w:rFonts w:ascii="Arial" w:hAnsi="Arial" w:cs="Arial"/>
          <w:sz w:val="22"/>
          <w:szCs w:val="22"/>
        </w:rPr>
        <w:t xml:space="preserve">. Соперничество между Францией, Англией и Испанией. Тридцатилетняя война </w:t>
      </w:r>
      <w:r w:rsidRPr="009F62FD">
        <w:rPr>
          <w:rFonts w:ascii="Arial" w:hAnsi="Arial" w:cs="Arial"/>
          <w:sz w:val="22"/>
          <w:szCs w:val="22"/>
          <w:lang w:bidi="en-US"/>
        </w:rPr>
        <w:t xml:space="preserve">— </w:t>
      </w:r>
      <w:r w:rsidRPr="009F62FD">
        <w:rPr>
          <w:rFonts w:ascii="Arial" w:hAnsi="Arial" w:cs="Arial"/>
          <w:sz w:val="22"/>
          <w:szCs w:val="22"/>
        </w:rPr>
        <w:t xml:space="preserve">первая общеевропейская война. Причины и начало войны. Основные военные действия. Альбрехт Валленштейн и его концепция войны. Вступление в войну Швеции. Густав II Адольф — крупнейший полководец и создатель новой военной системы. Окончание войны и её итоги. Условия и значение Вестфальского мира. Европа в </w:t>
      </w:r>
      <w:r w:rsidRPr="009F62FD">
        <w:rPr>
          <w:rFonts w:ascii="Arial" w:hAnsi="Arial" w:cs="Arial"/>
          <w:sz w:val="22"/>
          <w:szCs w:val="22"/>
          <w:lang w:val="en-US" w:bidi="en-US"/>
        </w:rPr>
        <w:t>XVIII</w:t>
      </w:r>
      <w:proofErr w:type="gramStart"/>
      <w:r w:rsidRPr="009F62FD">
        <w:rPr>
          <w:rFonts w:ascii="Arial" w:hAnsi="Arial" w:cs="Arial"/>
          <w:sz w:val="22"/>
          <w:szCs w:val="22"/>
        </w:rPr>
        <w:t>в</w:t>
      </w:r>
      <w:proofErr w:type="gramEnd"/>
      <w:r w:rsidRPr="009F62FD">
        <w:rPr>
          <w:rFonts w:ascii="Arial" w:hAnsi="Arial" w:cs="Arial"/>
          <w:sz w:val="22"/>
          <w:szCs w:val="22"/>
        </w:rPr>
        <w:t>. Северная война России и Дании против Швеции. Общеевропейская война — Семилетняя война, её участники, итоги и значение. Восточный вопрос. Война за испанское наследство — война за династические интересы и за владение колониями. Влияние европейских войн на международные отношения. Влияние Великой французской революции на европейский международный процесс.</w:t>
      </w:r>
    </w:p>
    <w:p w:rsidR="00FD3136" w:rsidRPr="009F62FD" w:rsidRDefault="00FD3136" w:rsidP="00FD3136">
      <w:pPr>
        <w:keepNext/>
        <w:keepLines/>
        <w:widowControl w:val="0"/>
        <w:spacing w:after="0" w:line="276" w:lineRule="auto"/>
        <w:ind w:left="140" w:firstLine="567"/>
        <w:jc w:val="both"/>
        <w:rPr>
          <w:rFonts w:ascii="Arial" w:eastAsia="Courier New" w:hAnsi="Arial" w:cs="Arial"/>
          <w:color w:val="000000"/>
          <w:lang w:eastAsia="ru-RU" w:bidi="ru-RU"/>
        </w:rPr>
      </w:pPr>
      <w:bookmarkStart w:id="8" w:name="bookmark12"/>
      <w:r w:rsidRPr="009F62FD">
        <w:rPr>
          <w:rFonts w:ascii="Arial" w:eastAsia="Courier New" w:hAnsi="Arial" w:cs="Arial"/>
          <w:color w:val="000000"/>
          <w:lang w:eastAsia="ru-RU" w:bidi="ru-RU"/>
        </w:rPr>
        <w:t>8 класс</w:t>
      </w:r>
      <w:bookmarkEnd w:id="8"/>
    </w:p>
    <w:p w:rsidR="00FD3136" w:rsidRPr="009F62FD" w:rsidRDefault="00FD3136" w:rsidP="00FD3136">
      <w:pPr>
        <w:widowControl w:val="0"/>
        <w:spacing w:after="0" w:line="276" w:lineRule="auto"/>
        <w:ind w:left="1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3. Эпоха Просвещения. Время преобразований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Великие просветители Европы. Просветители </w:t>
      </w:r>
      <w:r w:rsidRPr="009F62FD">
        <w:rPr>
          <w:rFonts w:ascii="Arial" w:eastAsia="Times New Roman" w:hAnsi="Arial" w:cs="Arial"/>
          <w:lang w:val="en-US" w:bidi="en-US"/>
        </w:rPr>
        <w:t>XVIII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— продолжатели дела гуманистов эпохи Возрождения. Идеи Просвещения как мировоззрение укрепляющей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общественного договора. Представление о цели свободы как стремлении к счастью. Шарль Монтескьё: теория разделения властей «О духе законов». Вольтер: поэт, историк, философ. Идеи Вольтера </w:t>
      </w:r>
      <w:proofErr w:type="spellStart"/>
      <w:r w:rsidRPr="009F62FD">
        <w:rPr>
          <w:rFonts w:ascii="Arial" w:eastAsia="Times New Roman" w:hAnsi="Arial" w:cs="Arial"/>
        </w:rPr>
        <w:t>ообщественно</w:t>
      </w:r>
      <w:proofErr w:type="spellEnd"/>
      <w:r w:rsidRPr="009F62FD">
        <w:rPr>
          <w:rFonts w:ascii="Arial" w:eastAsia="Times New Roman" w:hAnsi="Arial" w:cs="Arial"/>
        </w:rPr>
        <w:t xml:space="preserve">-политическом </w:t>
      </w:r>
      <w:proofErr w:type="gramStart"/>
      <w:r w:rsidRPr="009F62FD">
        <w:rPr>
          <w:rFonts w:ascii="Arial" w:eastAsia="Times New Roman" w:hAnsi="Arial" w:cs="Arial"/>
        </w:rPr>
        <w:t>устройстве</w:t>
      </w:r>
      <w:proofErr w:type="gramEnd"/>
      <w:r w:rsidRPr="009F62FD">
        <w:rPr>
          <w:rFonts w:ascii="Arial" w:eastAsia="Times New Roman" w:hAnsi="Arial" w:cs="Arial"/>
        </w:rPr>
        <w:t xml:space="preserve"> общества, его ценностях. Идеи Ж.-Ж. Руссо: концепция о народном суверенитете, принципы равенства и свободы в программе преобразований. Идеи энциклопедистов —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 Мир художественной культуры Просвещения. Вера человека в собственные возможности. Поиск идеала, образа героя эпохи. Д. Дефо: образ человека новой эпохи (буржуа) художественной литературе. Д. Свифт: сатира на пороки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сословия»: У. Хогарт, Ж. Б. С. Шарден. Свидетель эпохи: Жак Луи Давид. Музыкальное искусство эпохи Просвещения XVIII в.: И. С. Бах, В. А. Моцарт, Л. </w:t>
      </w:r>
      <w:proofErr w:type="spellStart"/>
      <w:r w:rsidRPr="009F62FD">
        <w:rPr>
          <w:rFonts w:ascii="Arial" w:eastAsia="Times New Roman" w:hAnsi="Arial" w:cs="Arial"/>
        </w:rPr>
        <w:t>ван</w:t>
      </w:r>
      <w:proofErr w:type="spellEnd"/>
      <w:r w:rsidRPr="009F62FD">
        <w:rPr>
          <w:rFonts w:ascii="Arial" w:eastAsia="Times New Roman" w:hAnsi="Arial" w:cs="Arial"/>
        </w:rPr>
        <w:t xml:space="preserve"> Бетховен. Архитектура эпохи великих царствований. Секуляризация культуры.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На пути к индустриальной эре. Аграрная революция в Англии. Складывание новых отношений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социальная сущность промышленного переворота. Внедрение машинной техники.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Изобретения в ткачестве. Паровая машина англичанина Джеймса Уатта. Изобретение Р. </w:t>
      </w:r>
      <w:proofErr w:type="spellStart"/>
      <w:r w:rsidRPr="009F62FD">
        <w:rPr>
          <w:rFonts w:ascii="Arial" w:eastAsia="Times New Roman" w:hAnsi="Arial" w:cs="Arial"/>
        </w:rPr>
        <w:t>Аркрайта</w:t>
      </w:r>
      <w:proofErr w:type="spellEnd"/>
      <w:r w:rsidRPr="009F62FD">
        <w:rPr>
          <w:rFonts w:ascii="Arial" w:eastAsia="Times New Roman" w:hAnsi="Arial" w:cs="Arial"/>
        </w:rPr>
        <w:t xml:space="preserve">. Изобретения </w:t>
      </w:r>
      <w:proofErr w:type="spellStart"/>
      <w:r w:rsidRPr="009F62FD">
        <w:rPr>
          <w:rFonts w:ascii="Arial" w:eastAsia="Times New Roman" w:hAnsi="Arial" w:cs="Arial"/>
        </w:rPr>
        <w:t>Корба</w:t>
      </w:r>
      <w:proofErr w:type="spellEnd"/>
      <w:r w:rsidRPr="009F62FD">
        <w:rPr>
          <w:rFonts w:ascii="Arial" w:eastAsia="Times New Roman" w:hAnsi="Arial" w:cs="Arial"/>
        </w:rPr>
        <w:t xml:space="preserve"> и </w:t>
      </w:r>
      <w:proofErr w:type="spellStart"/>
      <w:r w:rsidRPr="009F62FD">
        <w:rPr>
          <w:rFonts w:ascii="Arial" w:eastAsia="Times New Roman" w:hAnsi="Arial" w:cs="Arial"/>
        </w:rPr>
        <w:t>Модсли</w:t>
      </w:r>
      <w:proofErr w:type="spellEnd"/>
      <w:r w:rsidRPr="009F62FD">
        <w:rPr>
          <w:rFonts w:ascii="Arial" w:eastAsia="Times New Roman" w:hAnsi="Arial" w:cs="Arial"/>
        </w:rPr>
        <w:t>. Появление фабричного производства: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капиталистического производства. Социальные движения протеста рабочих (</w:t>
      </w:r>
      <w:proofErr w:type="spellStart"/>
      <w:r w:rsidRPr="009F62FD">
        <w:rPr>
          <w:rFonts w:ascii="Arial" w:eastAsia="Times New Roman" w:hAnsi="Arial" w:cs="Arial"/>
        </w:rPr>
        <w:t>луддизм</w:t>
      </w:r>
      <w:proofErr w:type="spellEnd"/>
      <w:r w:rsidRPr="009F62FD">
        <w:rPr>
          <w:rFonts w:ascii="Arial" w:eastAsia="Times New Roman" w:hAnsi="Arial" w:cs="Arial"/>
        </w:rPr>
        <w:t>). Цена технического прогресса.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Английские колонии в Северной Америке. Распространение европейской </w:t>
      </w:r>
      <w:r w:rsidRPr="009F62FD">
        <w:rPr>
          <w:rFonts w:ascii="Arial" w:eastAsia="Times New Roman" w:hAnsi="Arial" w:cs="Arial"/>
        </w:rPr>
        <w:lastRenderedPageBreak/>
        <w:t xml:space="preserve">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Конфликт с метрополией. Патриотические организации колонистов. Война за независимость. Создание Соединённых Штатов Америки. Причины войны североамериканских колоний за свободу и справедливость. Первый Континентальный конгресс и его последствия. Т. </w:t>
      </w:r>
      <w:proofErr w:type="spellStart"/>
      <w:r w:rsidRPr="009F62FD">
        <w:rPr>
          <w:rFonts w:ascii="Arial" w:eastAsia="Times New Roman" w:hAnsi="Arial" w:cs="Arial"/>
        </w:rPr>
        <w:t>Джефферсон</w:t>
      </w:r>
      <w:proofErr w:type="spellEnd"/>
      <w:r w:rsidRPr="009F62FD">
        <w:rPr>
          <w:rFonts w:ascii="Arial" w:eastAsia="Times New Roman" w:hAnsi="Arial" w:cs="Arial"/>
        </w:rPr>
        <w:t xml:space="preserve"> и Дж. Вашингтон. Патриоты и </w:t>
      </w:r>
      <w:proofErr w:type="spellStart"/>
      <w:r w:rsidRPr="009F62FD">
        <w:rPr>
          <w:rFonts w:ascii="Arial" w:eastAsia="Times New Roman" w:hAnsi="Arial" w:cs="Arial"/>
        </w:rPr>
        <w:t>лоялисты</w:t>
      </w:r>
      <w:proofErr w:type="spellEnd"/>
      <w:r w:rsidRPr="009F62FD">
        <w:rPr>
          <w:rFonts w:ascii="Arial" w:eastAsia="Times New Roman" w:hAnsi="Arial" w:cs="Arial"/>
        </w:rPr>
        <w:t>. Декларация независимости США. Образование США. Торжество принципов народного верховенства и естественного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1787 г.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борьбе североамериканских штатов за свободу. Историческое значение образования Соединённых Штатов Америки.</w:t>
      </w:r>
    </w:p>
    <w:p w:rsidR="00FD3136" w:rsidRPr="009F62FD" w:rsidRDefault="00FD3136" w:rsidP="004A6D16">
      <w:pPr>
        <w:widowControl w:val="0"/>
        <w:tabs>
          <w:tab w:val="left" w:pos="5986"/>
        </w:tabs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Франция в </w:t>
      </w:r>
      <w:r w:rsidRPr="009F62FD">
        <w:rPr>
          <w:rFonts w:ascii="Arial" w:eastAsia="Times New Roman" w:hAnsi="Arial" w:cs="Arial"/>
          <w:lang w:val="en-US" w:bidi="en-US"/>
        </w:rPr>
        <w:t>XVIII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Причины и начало Великой французской революции. Ускорение социально-экономического развития Франции в </w:t>
      </w:r>
      <w:r w:rsidRPr="009F62FD">
        <w:rPr>
          <w:rFonts w:ascii="Arial" w:eastAsia="Times New Roman" w:hAnsi="Arial" w:cs="Arial"/>
          <w:lang w:val="en-US" w:bidi="en-US"/>
        </w:rPr>
        <w:t>XVIII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Демографические изменения. Изменения в социальной структуре, особенности формирования французской буржуазии. Особенности положения третьего сословия. Французская мануфактура и её специфика. Влияние движения просветителей на развитие просветительской идеологии. Французская революция как инструмент разрушения традиционного порядка в Европе. Слабость власти Людовика </w:t>
      </w:r>
      <w:r w:rsidRPr="009F62FD">
        <w:rPr>
          <w:rFonts w:ascii="Arial" w:eastAsia="Times New Roman" w:hAnsi="Arial" w:cs="Arial"/>
          <w:lang w:val="en-US" w:bidi="en-US"/>
        </w:rPr>
        <w:t>XV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Кризис. Людовик </w:t>
      </w:r>
      <w:r w:rsidRPr="009F62FD">
        <w:rPr>
          <w:rFonts w:ascii="Arial" w:eastAsia="Times New Roman" w:hAnsi="Arial" w:cs="Arial"/>
          <w:lang w:val="en-US" w:bidi="en-US"/>
        </w:rPr>
        <w:t>XVI</w:t>
      </w:r>
      <w:proofErr w:type="gramStart"/>
      <w:r w:rsidRPr="009F62FD">
        <w:rPr>
          <w:rFonts w:ascii="Arial" w:eastAsia="Times New Roman" w:hAnsi="Arial" w:cs="Arial"/>
        </w:rPr>
        <w:t>и</w:t>
      </w:r>
      <w:proofErr w:type="gramEnd"/>
      <w:r w:rsidRPr="009F62FD">
        <w:rPr>
          <w:rFonts w:ascii="Arial" w:eastAsia="Times New Roman" w:hAnsi="Arial" w:cs="Arial"/>
        </w:rPr>
        <w:t xml:space="preserve"> его слабая попытка реформирования.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— начало революции. Муниципальная революция. Национальная гвардия. Деятельность Учредительного собрания. Конституционалисты у власти. О. </w:t>
      </w:r>
      <w:proofErr w:type="spellStart"/>
      <w:r w:rsidRPr="009F62FD">
        <w:rPr>
          <w:rFonts w:ascii="Arial" w:eastAsia="Times New Roman" w:hAnsi="Arial" w:cs="Arial"/>
        </w:rPr>
        <w:t>Мирабо</w:t>
      </w:r>
      <w:proofErr w:type="spellEnd"/>
      <w:r w:rsidRPr="009F62FD">
        <w:rPr>
          <w:rFonts w:ascii="Arial" w:eastAsia="Times New Roman" w:hAnsi="Arial" w:cs="Arial"/>
        </w:rPr>
        <w:t xml:space="preserve">. </w:t>
      </w:r>
      <w:proofErr w:type="spellStart"/>
      <w:r w:rsidRPr="009F62FD">
        <w:rPr>
          <w:rFonts w:ascii="Arial" w:eastAsia="Times New Roman" w:hAnsi="Arial" w:cs="Arial"/>
        </w:rPr>
        <w:t>Жильбер</w:t>
      </w:r>
      <w:proofErr w:type="spellEnd"/>
      <w:r w:rsidRPr="009F62FD">
        <w:rPr>
          <w:rFonts w:ascii="Arial" w:eastAsia="Times New Roman" w:hAnsi="Arial" w:cs="Arial"/>
        </w:rPr>
        <w:t xml:space="preserve"> де Лафайет — герой Нового Света. Великая французская революция. От монархии к республике. Поход на Версаль. Главные положения Декларации прав человека и гражданина. Первые преобразования новой власти. Конституция 1791 г. </w:t>
      </w:r>
      <w:proofErr w:type="spellStart"/>
      <w:r w:rsidRPr="009F62FD">
        <w:rPr>
          <w:rFonts w:ascii="Arial" w:eastAsia="Times New Roman" w:hAnsi="Arial" w:cs="Arial"/>
        </w:rPr>
        <w:t>Варенский</w:t>
      </w:r>
      <w:proofErr w:type="spellEnd"/>
      <w:r w:rsidRPr="009F62FD">
        <w:rPr>
          <w:rFonts w:ascii="Arial" w:eastAsia="Times New Roman" w:hAnsi="Arial" w:cs="Arial"/>
        </w:rPr>
        <w:t xml:space="preserve">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</w:t>
      </w:r>
      <w:proofErr w:type="spellStart"/>
      <w:r w:rsidRPr="009F62FD">
        <w:rPr>
          <w:rFonts w:ascii="Arial" w:eastAsia="Times New Roman" w:hAnsi="Arial" w:cs="Arial"/>
        </w:rPr>
        <w:t>Ва</w:t>
      </w:r>
      <w:r w:rsidR="004A6D16" w:rsidRPr="009F62FD">
        <w:rPr>
          <w:rFonts w:ascii="Arial" w:eastAsia="Times New Roman" w:hAnsi="Arial" w:cs="Arial"/>
        </w:rPr>
        <w:t>льми</w:t>
      </w:r>
      <w:proofErr w:type="spellEnd"/>
      <w:r w:rsidR="004A6D16" w:rsidRPr="009F62FD">
        <w:rPr>
          <w:rFonts w:ascii="Arial" w:eastAsia="Times New Roman" w:hAnsi="Arial" w:cs="Arial"/>
        </w:rPr>
        <w:t xml:space="preserve">. Дантон, Марат, </w:t>
      </w:r>
      <w:proofErr w:type="spellStart"/>
      <w:r w:rsidR="004A6D16" w:rsidRPr="009F62FD">
        <w:rPr>
          <w:rFonts w:ascii="Arial" w:eastAsia="Times New Roman" w:hAnsi="Arial" w:cs="Arial"/>
        </w:rPr>
        <w:t>Робеспьер</w:t>
      </w:r>
      <w:proofErr w:type="gramStart"/>
      <w:r w:rsidR="004A6D16" w:rsidRPr="009F62FD">
        <w:rPr>
          <w:rFonts w:ascii="Arial" w:eastAsia="Times New Roman" w:hAnsi="Arial" w:cs="Arial"/>
        </w:rPr>
        <w:t>:</w:t>
      </w:r>
      <w:r w:rsidRPr="009F62FD">
        <w:rPr>
          <w:rFonts w:ascii="Arial" w:eastAsia="Times New Roman" w:hAnsi="Arial" w:cs="Arial"/>
        </w:rPr>
        <w:t>ч</w:t>
      </w:r>
      <w:proofErr w:type="gramEnd"/>
      <w:r w:rsidRPr="009F62FD">
        <w:rPr>
          <w:rFonts w:ascii="Arial" w:eastAsia="Times New Roman" w:hAnsi="Arial" w:cs="Arial"/>
        </w:rPr>
        <w:t>ерты</w:t>
      </w:r>
      <w:proofErr w:type="spellEnd"/>
      <w:r w:rsidRPr="009F62FD">
        <w:rPr>
          <w:rFonts w:ascii="Arial" w:eastAsia="Times New Roman" w:hAnsi="Arial" w:cs="Arial"/>
        </w:rPr>
        <w:t xml:space="preserve"> личности и </w:t>
      </w:r>
      <w:proofErr w:type="spellStart"/>
      <w:r w:rsidRPr="009F62FD">
        <w:rPr>
          <w:rFonts w:ascii="Arial" w:eastAsia="Times New Roman" w:hAnsi="Arial" w:cs="Arial"/>
        </w:rPr>
        <w:t>особенностимировоззрения</w:t>
      </w:r>
      <w:proofErr w:type="spellEnd"/>
      <w:r w:rsidRPr="009F62FD">
        <w:rPr>
          <w:rFonts w:ascii="Arial" w:eastAsia="Times New Roman" w:hAnsi="Arial" w:cs="Arial"/>
        </w:rPr>
        <w:t xml:space="preserve">. Провозглашение республики. Казнь Людовика </w:t>
      </w:r>
      <w:r w:rsidRPr="009F62FD">
        <w:rPr>
          <w:rFonts w:ascii="Arial" w:eastAsia="Times New Roman" w:hAnsi="Arial" w:cs="Arial"/>
          <w:lang w:val="en-US" w:bidi="en-US"/>
        </w:rPr>
        <w:t>XVI</w:t>
      </w:r>
      <w:r w:rsidRPr="009F62FD">
        <w:rPr>
          <w:rFonts w:ascii="Arial" w:eastAsia="Times New Roman" w:hAnsi="Arial" w:cs="Arial"/>
          <w:lang w:bidi="en-US"/>
        </w:rPr>
        <w:t xml:space="preserve">: </w:t>
      </w:r>
      <w:r w:rsidRPr="009F62FD">
        <w:rPr>
          <w:rFonts w:ascii="Arial" w:eastAsia="Times New Roman" w:hAnsi="Arial" w:cs="Arial"/>
        </w:rPr>
        <w:t>политический и нравственный аспекты. Неоднородность лагеря революции. Контрреволюционные мятежи. Якобинская диктатура и террор. Великая французская революция. От якобинской диктатуры к 18 брюмера Наполеона Бонапарта. Движение санкюлотов и раскол среди якобинцев. Трагедия Робеспьера — «якобинца без народа». Термидорианский переворот и расправа с противниками. Причины падения якобинской диктатуры. Конституция 1795 г. Войны Директории. Генерал Бонапарт: военачальник, личность. Военные успехи Франции. Государственный переворот 9—10 ноября 1799 г. и установление консульства. Значение Великой французской революции. Дискуссия в зарубежной и отечественной историографии о характере, социальной базе и итогах Великой французской революции.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4. Традиционные общества Востока. Начало европейской колонизации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Государства Востока: традиционное общество в эпоху раннего Нового времени. Земля принадлежит государству. Деревенская община и её особенности в разных цивилизациях Востока. Государство — регулятор хозяйственной жизни. Замкнутость сословного общества. Разложение сословного строя. </w:t>
      </w:r>
      <w:proofErr w:type="gramStart"/>
      <w:r w:rsidRPr="009F62FD">
        <w:rPr>
          <w:rFonts w:ascii="Arial" w:eastAsia="Times New Roman" w:hAnsi="Arial" w:cs="Arial"/>
        </w:rPr>
        <w:t xml:space="preserve">Г </w:t>
      </w:r>
      <w:proofErr w:type="spellStart"/>
      <w:r w:rsidRPr="009F62FD">
        <w:rPr>
          <w:rFonts w:ascii="Arial" w:eastAsia="Times New Roman" w:hAnsi="Arial" w:cs="Arial"/>
        </w:rPr>
        <w:t>орода</w:t>
      </w:r>
      <w:proofErr w:type="spellEnd"/>
      <w:proofErr w:type="gramEnd"/>
      <w:r w:rsidRPr="009F62FD">
        <w:rPr>
          <w:rFonts w:ascii="Arial" w:eastAsia="Times New Roman" w:hAnsi="Arial" w:cs="Arial"/>
        </w:rPr>
        <w:t xml:space="preserve"> под контролем государства. Религии Востока — путь самосовершенствования. Государства Востока. Начало европейской колонизации. Разрушение традиционности восточных обществ европейскими колонизаторами. Империя Великих Моголов в Индии. </w:t>
      </w:r>
      <w:proofErr w:type="spellStart"/>
      <w:r w:rsidRPr="009F62FD">
        <w:rPr>
          <w:rFonts w:ascii="Arial" w:eastAsia="Times New Roman" w:hAnsi="Arial" w:cs="Arial"/>
        </w:rPr>
        <w:t>Бабур</w:t>
      </w:r>
      <w:proofErr w:type="spellEnd"/>
      <w:r w:rsidRPr="009F62FD">
        <w:rPr>
          <w:rFonts w:ascii="Arial" w:eastAsia="Times New Roman" w:hAnsi="Arial" w:cs="Arial"/>
        </w:rPr>
        <w:t xml:space="preserve">. Акбар и его </w:t>
      </w:r>
      <w:r w:rsidRPr="009F62FD">
        <w:rPr>
          <w:rFonts w:ascii="Arial" w:eastAsia="Times New Roman" w:hAnsi="Arial" w:cs="Arial"/>
        </w:rPr>
        <w:lastRenderedPageBreak/>
        <w:t xml:space="preserve">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синтоизм. Маньчжурское завоевание Китая. Общественное устройство </w:t>
      </w:r>
      <w:proofErr w:type="spellStart"/>
      <w:r w:rsidRPr="009F62FD">
        <w:rPr>
          <w:rFonts w:ascii="Arial" w:eastAsia="Times New Roman" w:hAnsi="Arial" w:cs="Arial"/>
        </w:rPr>
        <w:t>Цинской</w:t>
      </w:r>
      <w:proofErr w:type="spellEnd"/>
      <w:r w:rsidRPr="009F62FD">
        <w:rPr>
          <w:rFonts w:ascii="Arial" w:eastAsia="Times New Roman" w:hAnsi="Arial" w:cs="Arial"/>
        </w:rPr>
        <w:t xml:space="preserve"> империи. «Закрытие» Китая. </w:t>
      </w:r>
      <w:proofErr w:type="gramStart"/>
      <w:r w:rsidRPr="009F62FD">
        <w:rPr>
          <w:rFonts w:ascii="Arial" w:eastAsia="Times New Roman" w:hAnsi="Arial" w:cs="Arial"/>
        </w:rPr>
        <w:t>Русско- китайские</w:t>
      </w:r>
      <w:proofErr w:type="gramEnd"/>
      <w:r w:rsidRPr="009F62FD">
        <w:rPr>
          <w:rFonts w:ascii="Arial" w:eastAsia="Times New Roman" w:hAnsi="Arial" w:cs="Arial"/>
        </w:rPr>
        <w:t xml:space="preserve"> отношения. Китай и Европа: культурное влияние. Правление </w:t>
      </w:r>
      <w:proofErr w:type="spellStart"/>
      <w:r w:rsidRPr="009F62FD">
        <w:rPr>
          <w:rFonts w:ascii="Arial" w:eastAsia="Times New Roman" w:hAnsi="Arial" w:cs="Arial"/>
        </w:rPr>
        <w:t>сёгунов</w:t>
      </w:r>
      <w:proofErr w:type="spellEnd"/>
      <w:r w:rsidRPr="009F62FD">
        <w:rPr>
          <w:rFonts w:ascii="Arial" w:eastAsia="Times New Roman" w:hAnsi="Arial" w:cs="Arial"/>
        </w:rPr>
        <w:t xml:space="preserve"> в Японии. </w:t>
      </w:r>
      <w:proofErr w:type="spellStart"/>
      <w:r w:rsidRPr="009F62FD">
        <w:rPr>
          <w:rFonts w:ascii="Arial" w:eastAsia="Times New Roman" w:hAnsi="Arial" w:cs="Arial"/>
        </w:rPr>
        <w:t>СёгунатТокугава</w:t>
      </w:r>
      <w:proofErr w:type="spellEnd"/>
      <w:r w:rsidRPr="009F62FD">
        <w:rPr>
          <w:rFonts w:ascii="Arial" w:eastAsia="Times New Roman" w:hAnsi="Arial" w:cs="Arial"/>
        </w:rPr>
        <w:t>. Сословный характер общества. Самураи и крестьяне. «Закрытие» Японии. Русско-японские отношения.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Повторение. Значение раннего Нового времени. Мир в эпоху раннего Нового времени. Итоги и уроки раннего Нового времени.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9 класс</w:t>
      </w:r>
    </w:p>
    <w:p w:rsidR="00FD3136" w:rsidRPr="009F62FD" w:rsidRDefault="00FD3136" w:rsidP="004A6D16">
      <w:pPr>
        <w:widowControl w:val="0"/>
        <w:spacing w:after="0" w:line="276" w:lineRule="auto"/>
        <w:ind w:left="20" w:firstLine="567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ИСТОРИЯ НОВОГО ВРЕМЕ</w:t>
      </w:r>
      <w:r w:rsidRPr="009F62FD">
        <w:rPr>
          <w:rFonts w:ascii="Arial" w:eastAsia="Times New Roman" w:hAnsi="Arial" w:cs="Arial"/>
          <w:color w:val="000000"/>
          <w:shd w:val="clear" w:color="auto" w:fill="FFFFFF"/>
          <w:lang w:eastAsia="ru-RU" w:bidi="ru-RU"/>
        </w:rPr>
        <w:t>НИ</w:t>
      </w:r>
      <w:r w:rsidRPr="009F62FD">
        <w:rPr>
          <w:rFonts w:ascii="Arial" w:eastAsia="Times New Roman" w:hAnsi="Arial" w:cs="Arial"/>
        </w:rPr>
        <w:t>: 1800—1900 НОВЕЙШАЯ ИСТОРИЯ.</w:t>
      </w:r>
    </w:p>
    <w:p w:rsidR="00FD3136" w:rsidRPr="009F62FD" w:rsidRDefault="00FD3136" w:rsidP="004A6D16">
      <w:pPr>
        <w:widowControl w:val="0"/>
        <w:spacing w:after="0" w:line="276" w:lineRule="auto"/>
        <w:ind w:left="20" w:firstLine="567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ПЕРВАЯ ПОЛОВ</w:t>
      </w:r>
      <w:r w:rsidRPr="009F62FD">
        <w:rPr>
          <w:rFonts w:ascii="Arial" w:eastAsia="Times New Roman" w:hAnsi="Arial" w:cs="Arial"/>
          <w:color w:val="000000"/>
          <w:shd w:val="clear" w:color="auto" w:fill="FFFFFF"/>
          <w:lang w:eastAsia="ru-RU" w:bidi="ru-RU"/>
        </w:rPr>
        <w:t>ИНА</w:t>
      </w:r>
      <w:r w:rsidRPr="009F62FD">
        <w:rPr>
          <w:rFonts w:ascii="Arial" w:eastAsia="Times New Roman" w:hAnsi="Arial" w:cs="Arial"/>
        </w:rPr>
        <w:t xml:space="preserve"> X1X 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Введение. От традиционного общества к обществу индустриальному. Модернизация </w:t>
      </w:r>
      <w:r w:rsidR="004A6D16" w:rsidRPr="009F62FD">
        <w:rPr>
          <w:rFonts w:ascii="Arial" w:eastAsia="Times New Roman" w:hAnsi="Arial" w:cs="Arial"/>
        </w:rPr>
        <w:t>-</w:t>
      </w:r>
      <w:r w:rsidRPr="009F62FD">
        <w:rPr>
          <w:rFonts w:ascii="Arial" w:eastAsia="Times New Roman" w:hAnsi="Arial" w:cs="Arial"/>
        </w:rPr>
        <w:t xml:space="preserve"> обновление, изменение традиционного общества за счёт заимствования системы ценностей, признанных как приоритетные для современного этапа развития мира. Модернизация с позиции теории эшелонированного развития капитализма. Основные черты индустриального общества (классического капитализма): свобода, утверждение законности и прав человека, господство товарного производства и рыночных отношений, конкуренция, монополизация, непрерывный технический прогресс. Завершение промышленного переворота.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1. Становление индустриального общества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Индустриальная революция: достижения и проблемы. Завершение промышленного переворота. Достижения Англии в развитии машинного производства. Изобретения Ж. М. </w:t>
      </w:r>
      <w:proofErr w:type="spellStart"/>
      <w:r w:rsidRPr="009F62FD">
        <w:rPr>
          <w:rFonts w:ascii="Arial" w:eastAsia="Times New Roman" w:hAnsi="Arial" w:cs="Arial"/>
        </w:rPr>
        <w:t>Жаккара</w:t>
      </w:r>
      <w:proofErr w:type="spellEnd"/>
      <w:r w:rsidRPr="009F62FD">
        <w:rPr>
          <w:rFonts w:ascii="Arial" w:eastAsia="Times New Roman" w:hAnsi="Arial" w:cs="Arial"/>
        </w:rPr>
        <w:t xml:space="preserve">. Дальнейшее углубление </w:t>
      </w:r>
      <w:proofErr w:type="gramStart"/>
      <w:r w:rsidRPr="009F62FD">
        <w:rPr>
          <w:rFonts w:ascii="Arial" w:eastAsia="Times New Roman" w:hAnsi="Arial" w:cs="Arial"/>
        </w:rPr>
        <w:t>экономических процессов</w:t>
      </w:r>
      <w:proofErr w:type="gramEnd"/>
      <w:r w:rsidRPr="009F62FD">
        <w:rPr>
          <w:rFonts w:ascii="Arial" w:eastAsia="Times New Roman" w:hAnsi="Arial" w:cs="Arial"/>
        </w:rPr>
        <w:t xml:space="preserve">, связанных с промышленным переворотом. Завершение в Англии аграрной революции. Развитие машиностроения. Переворот в средствах транспорта. Паровоз. Железнодорожное строительство. Изобретения Эванса, </w:t>
      </w:r>
      <w:proofErr w:type="spellStart"/>
      <w:r w:rsidRPr="009F62FD">
        <w:rPr>
          <w:rFonts w:ascii="Arial" w:eastAsia="Times New Roman" w:hAnsi="Arial" w:cs="Arial"/>
        </w:rPr>
        <w:t>Тревитика</w:t>
      </w:r>
      <w:proofErr w:type="spellEnd"/>
      <w:r w:rsidRPr="009F62FD">
        <w:rPr>
          <w:rFonts w:ascii="Arial" w:eastAsia="Times New Roman" w:hAnsi="Arial" w:cs="Arial"/>
        </w:rPr>
        <w:t>. Автомобиль Г. Форда. Дорожное строительство. Братья Монгольфье, Ж. Шарль: создание аэростата. Ф. фон Цеппелин и его изобретение. Военная техника. Новые источники энергии. Открытие электрической энергии и способы её использования. Революция в средствах связи. Развитие транспортных сетей сократило пространство и время. Интеграция мира в единую экономическую систему. Монополистический капитализм, или империализм, его черты. Индустриальное общество: новые проблемы и новые ценности. Ускорение темпов промышленной революции. Нарастание миграционных процессов. Урбанизация. Индустриальная революция и изменение социальной структуры общества. Изменение политической и экономической сущности аристократии. Развитие новых основных классов капиталистического общества: буржуазия и рабочий класс. Средний класс. Пороки капитализма: эксплуатация женского и детского труда. Женское движение. Человек в системе капиталистических отношений. Человек в изменившемся мире: материальная культура повседневность. Технический прогресс и повседневность. Городской рельсовый путь. Распространение периодической печати. Газета в городе. Зингер: бытовая швейная машина. Новое представление о комфорте быта. Дальнейшее развитие совершенствование сре</w:t>
      </w:r>
      <w:proofErr w:type="gramStart"/>
      <w:r w:rsidRPr="009F62FD">
        <w:rPr>
          <w:rFonts w:ascii="Arial" w:eastAsia="Times New Roman" w:hAnsi="Arial" w:cs="Arial"/>
        </w:rPr>
        <w:t>дств св</w:t>
      </w:r>
      <w:proofErr w:type="gramEnd"/>
      <w:r w:rsidRPr="009F62FD">
        <w:rPr>
          <w:rFonts w:ascii="Arial" w:eastAsia="Times New Roman" w:hAnsi="Arial" w:cs="Arial"/>
        </w:rPr>
        <w:t xml:space="preserve">язи. Рост культуры города. Музыка. Велосипед. Фотография. Пишущая машинка. Культура покупателя и продавца. Изменения в моде. Новые развлечения. Наука: создание научной картины мира. Причины роста числа открытий в области математики, физики, химии, биологии, медицины в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Социальный эффект научных открытий и достижений. Социальный эффект открытия электрической энергии. Роль учения Ч. Дарвина в формировании нового мировоззрения. Микробиология. Достижения медицины. Роль и развитие образования в </w:t>
      </w:r>
      <w:r w:rsidRPr="009F62FD">
        <w:rPr>
          <w:rFonts w:ascii="Arial" w:eastAsia="Times New Roman" w:hAnsi="Arial" w:cs="Arial"/>
        </w:rPr>
        <w:lastRenderedPageBreak/>
        <w:t xml:space="preserve">капиталистическом обществе. </w:t>
      </w:r>
      <w:proofErr w:type="gramStart"/>
      <w:r w:rsidRPr="009F62FD">
        <w:rPr>
          <w:rFonts w:ascii="Arial" w:eastAsia="Times New Roman" w:hAnsi="Arial" w:cs="Arial"/>
          <w:lang w:val="en-US" w:bidi="en-US"/>
        </w:rPr>
        <w:t>XIX</w:t>
      </w:r>
      <w:r w:rsidRPr="009F62FD">
        <w:rPr>
          <w:rFonts w:ascii="Arial" w:eastAsia="Times New Roman" w:hAnsi="Arial" w:cs="Arial"/>
        </w:rPr>
        <w:t>век в зеркале художественных исканий.</w:t>
      </w:r>
      <w:proofErr w:type="gramEnd"/>
      <w:r w:rsidRPr="009F62FD">
        <w:rPr>
          <w:rFonts w:ascii="Arial" w:eastAsia="Times New Roman" w:hAnsi="Arial" w:cs="Arial"/>
        </w:rPr>
        <w:t xml:space="preserve"> Литература. Искусство в поисках новой картины мира. Утрата значимости идей и ценностей эпохи Просвещения. Новое поколение «наследников» Робинзона в произведениях О. Бальзака и Ч. Диккенса. Новые герои Франции Э. Золя. Нарастание скорости взаимообмена новым в искусстве. Классицизм в живописи. Эпоха романтизма в живописи.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Реализм. Критический реализм. Двенадцать лет истории французского импрессионизма. Постимпрессионизм. Симфоническое искусство. Театр. Кинематограф. Архитектура Нового времени и Нового Света. Либералы, консерваторы и социалисты: какими должно быть общество и государство. Философы о социальных перспективах общества в эпоху промышленного переворота. Либерализм и консерватизм: альтернативы общественного развития. Социалистические учения первой половины XIX в.: Р. Оуэн, А. Сен-Симон, Ш. Фурье. Утопический социализм о путях преобразования общества. К. Маркс и Ф. Энгельс об устройстве и развитии общества. Революционный социализм — марксизм. Рождение ревизионизма. Э. Бернштейн. Анархизм.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Тема 2. Строительство новой Европы Консульство и образование наполеоновской империи. Разгром империи Наполеона. Венский конгресс. От Франции революционной к Франции буржуазной. Революционер на троне. Режим личной власти Наполеона Бонапарта. Наполеоновская империя. Внутренняя политика консульства и империи. Завоевательные войны консульства и империи. Французский гражданский кодекс. Разгром империи Наполеона. Французское общество во времена империи. Франция и Англия. Поход в Россию. Причины ослабления империи Наполеона Бонапарта. Крушение наполеоновской империи. Освобождение европейских государств. Вступление союзников в Париж. Реставрация </w:t>
      </w:r>
      <w:proofErr w:type="gramStart"/>
      <w:r w:rsidRPr="009F62FD">
        <w:rPr>
          <w:rFonts w:ascii="Arial" w:eastAsia="Times New Roman" w:hAnsi="Arial" w:cs="Arial"/>
        </w:rPr>
        <w:t>Бурбонов</w:t>
      </w:r>
      <w:proofErr w:type="gramEnd"/>
      <w:r w:rsidRPr="009F62FD">
        <w:rPr>
          <w:rFonts w:ascii="Arial" w:eastAsia="Times New Roman" w:hAnsi="Arial" w:cs="Arial"/>
        </w:rPr>
        <w:t xml:space="preserve">. Сто дней императора Наполеона. Венский конгресс. Священный союз и новый европейский порядок. Новая идеология и система международных отношений. Великобритания: сложный путь к величию и процветанию. Противоречия и социальные реформы. Билль о реформе. Возвращение партии вигов. Предотвращение революции в 40-е гг. XIX в. «Эпоха Викторианского компромисса». Англия — «мастерская мира». Величие и достижения внутренней и внешней политики Британской империи. Франция </w:t>
      </w:r>
      <w:proofErr w:type="gramStart"/>
      <w:r w:rsidRPr="009F62FD">
        <w:rPr>
          <w:rFonts w:ascii="Arial" w:eastAsia="Times New Roman" w:hAnsi="Arial" w:cs="Arial"/>
        </w:rPr>
        <w:t>Бурбонов</w:t>
      </w:r>
      <w:proofErr w:type="gramEnd"/>
      <w:r w:rsidRPr="009F62FD">
        <w:rPr>
          <w:rFonts w:ascii="Arial" w:eastAsia="Times New Roman" w:hAnsi="Arial" w:cs="Arial"/>
        </w:rPr>
        <w:t xml:space="preserve"> и Орлеанов: от революции 1830 г. к политическому кризису. Продолжение промышленной революции. Франция: экономическая жизнь и политическое устройство после реставрации </w:t>
      </w:r>
      <w:proofErr w:type="gramStart"/>
      <w:r w:rsidRPr="009F62FD">
        <w:rPr>
          <w:rFonts w:ascii="Arial" w:eastAsia="Times New Roman" w:hAnsi="Arial" w:cs="Arial"/>
        </w:rPr>
        <w:t>Бурбонов</w:t>
      </w:r>
      <w:proofErr w:type="gramEnd"/>
      <w:r w:rsidRPr="009F62FD">
        <w:rPr>
          <w:rFonts w:ascii="Arial" w:eastAsia="Times New Roman" w:hAnsi="Arial" w:cs="Arial"/>
        </w:rPr>
        <w:t xml:space="preserve">. Компромисс короля и новой Франции. Герцог Ришелье. Революция 1830 г. Переход французской короны к Орлеанской династии. Упрочение парламентского строя. Кризис Июльской монархии. Выступления лионских ткачей. Бланкизм. Политический кризис накануне революции 1848 г. Франция: революция 1848 г. и Вторая империя. Мировой промышленный кризис и его последствия для французской экономики. Вооружённое восстание и победа революции над Июльской монархией. Требование провозглашения республики. Временное правительство и его попытки выйти из кризиса. Учредительное собрание. Социальное недовольство. Вторая республика, Луи Бонапарт Наполеон. Режим Второй империи Наполеона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Завершение промышленного переворота во Франции. Оформление олигархической власти во Франции. Внешняя политика Второй империи. Германия: на пути к единству. Германский союз. Экономика, политика и борьба за объединение Германии. Влияние событий во Франции и Италии на политическую ситуацию в Германии. Победа революционного восстания в Берлине. Франкфуртский парламент. Поражение революции. Дальнейшая модернизация страны во имя её объединения. Вильгельм </w:t>
      </w:r>
      <w:proofErr w:type="gramStart"/>
      <w:r w:rsidRPr="009F62FD">
        <w:rPr>
          <w:rFonts w:ascii="Arial" w:eastAsia="Times New Roman" w:hAnsi="Arial" w:cs="Arial"/>
          <w:lang w:val="en-US" w:bidi="en-US"/>
        </w:rPr>
        <w:t>I</w:t>
      </w:r>
      <w:proofErr w:type="gramEnd"/>
      <w:r w:rsidRPr="009F62FD">
        <w:rPr>
          <w:rFonts w:ascii="Arial" w:eastAsia="Times New Roman" w:hAnsi="Arial" w:cs="Arial"/>
        </w:rPr>
        <w:t xml:space="preserve">и «железный канцлер» Отто фон Бисмарк. Соперничество Пруссии и Австрии за лидерство среди немецких государств. </w:t>
      </w:r>
      <w:proofErr w:type="spellStart"/>
      <w:r w:rsidRPr="009F62FD">
        <w:rPr>
          <w:rFonts w:ascii="Arial" w:eastAsia="Times New Roman" w:hAnsi="Arial" w:cs="Arial"/>
        </w:rPr>
        <w:t>Австро</w:t>
      </w:r>
      <w:r w:rsidRPr="009F62FD">
        <w:rPr>
          <w:rFonts w:ascii="Arial" w:eastAsia="Times New Roman" w:hAnsi="Arial" w:cs="Arial"/>
        </w:rPr>
        <w:softHyphen/>
        <w:t>прусская</w:t>
      </w:r>
      <w:proofErr w:type="spellEnd"/>
      <w:r w:rsidRPr="009F62FD">
        <w:rPr>
          <w:rFonts w:ascii="Arial" w:eastAsia="Times New Roman" w:hAnsi="Arial" w:cs="Arial"/>
        </w:rPr>
        <w:t xml:space="preserve"> война. Сражение при </w:t>
      </w:r>
      <w:proofErr w:type="spellStart"/>
      <w:r w:rsidRPr="009F62FD">
        <w:rPr>
          <w:rFonts w:ascii="Arial" w:eastAsia="Times New Roman" w:hAnsi="Arial" w:cs="Arial"/>
        </w:rPr>
        <w:t>Садове</w:t>
      </w:r>
      <w:proofErr w:type="spellEnd"/>
      <w:r w:rsidRPr="009F62FD">
        <w:rPr>
          <w:rFonts w:ascii="Arial" w:eastAsia="Times New Roman" w:hAnsi="Arial" w:cs="Arial"/>
        </w:rPr>
        <w:t xml:space="preserve">. Образование Северогерманского союза. «Нужна ли нам единая и неделимая Италия?» Раздробленность Италии согласно Венскому конгрессу. Экономическое отставание Италии. Борьба за независимость и национальное </w:t>
      </w:r>
      <w:r w:rsidRPr="009F62FD">
        <w:rPr>
          <w:rFonts w:ascii="Arial" w:eastAsia="Times New Roman" w:hAnsi="Arial" w:cs="Arial"/>
        </w:rPr>
        <w:lastRenderedPageBreak/>
        <w:t xml:space="preserve">объединение Италии. Мировой промышленный кризис и Италия. Начало революции. Национальные герои Италии: Дж. Гарибальди и Д. Мадзини. Поражение итальянской революции и его причины. Усиление Сардинского королевства. К. </w:t>
      </w:r>
      <w:proofErr w:type="spellStart"/>
      <w:r w:rsidRPr="009F62FD">
        <w:rPr>
          <w:rFonts w:ascii="Arial" w:eastAsia="Times New Roman" w:hAnsi="Arial" w:cs="Arial"/>
        </w:rPr>
        <w:t>Кавур</w:t>
      </w:r>
      <w:proofErr w:type="spellEnd"/>
      <w:r w:rsidRPr="009F62FD">
        <w:rPr>
          <w:rFonts w:ascii="Arial" w:eastAsia="Times New Roman" w:hAnsi="Arial" w:cs="Arial"/>
        </w:rPr>
        <w:t xml:space="preserve">. Сицилия и Гарибальди. Национальное объединение Италии. Роль Пьемонта. Война, изменившая карту Европы. Парижская коммуна. Кризис империи Наполеона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Отто фон Бисмарк. Западня для Наполеона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Франко-прусская война и Парижская коммуна. </w:t>
      </w:r>
      <w:proofErr w:type="spellStart"/>
      <w:r w:rsidRPr="009F62FD">
        <w:rPr>
          <w:rFonts w:ascii="Arial" w:eastAsia="Times New Roman" w:hAnsi="Arial" w:cs="Arial"/>
        </w:rPr>
        <w:t>Седанская</w:t>
      </w:r>
      <w:proofErr w:type="spellEnd"/>
      <w:r w:rsidRPr="009F62FD">
        <w:rPr>
          <w:rFonts w:ascii="Arial" w:eastAsia="Times New Roman" w:hAnsi="Arial" w:cs="Arial"/>
        </w:rPr>
        <w:t xml:space="preserve"> катастрофа и конец Второй империи во Франции. Третья республика во Франции и окончание Франко-прусской войны. Завершение объединения Германии «железом и кровью» и провозглашение Германской империи. Восстание в Париже. Парижская коммуна. Попытка реформ. Поражение коммуны: бунт или подвиг парижан?</w:t>
      </w:r>
    </w:p>
    <w:p w:rsidR="00FD3136" w:rsidRPr="009F62FD" w:rsidRDefault="00FD3136" w:rsidP="00FD3136">
      <w:pPr>
        <w:widowControl w:val="0"/>
        <w:spacing w:after="0" w:line="276" w:lineRule="auto"/>
        <w:ind w:left="480" w:right="36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3. Страны Западной Европы в конце XIX в. Успехи и проблемы индустриального общества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Германская империя: борьба за «место под солнцем». Пруссия во главе империи. Изменения в политическом устройстве объединённой Германии. Ускорение темпов экономического развития. Направления модернизации экономики. Юнкерство и крестьянство. Монополистический капитализм и его особенности в Германии. Бисмарк и внутренняя оппозиция. «Исключительный закон против социалистов». Политика «нового курса» О. Бисмарка — прогрессивные для Европы социальные реформы. Вильгельм </w:t>
      </w:r>
      <w:r w:rsidRPr="009F62FD">
        <w:rPr>
          <w:rFonts w:ascii="Arial" w:eastAsia="Times New Roman" w:hAnsi="Arial" w:cs="Arial"/>
          <w:lang w:val="en-US" w:bidi="en-US"/>
        </w:rPr>
        <w:t>II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 стремлении личной власти. От «нового курса» к «мировой политике». Борьба за «место под солнцем». Национализм. Подготовка войне. Великобритания: конец Викторианской эпохи. Реформирование — неотъемлемая часть курса английского парламента. Двухпартийная система. Эпоха реформ. У. </w:t>
      </w:r>
      <w:proofErr w:type="spellStart"/>
      <w:r w:rsidRPr="009F62FD">
        <w:rPr>
          <w:rFonts w:ascii="Arial" w:eastAsia="Times New Roman" w:hAnsi="Arial" w:cs="Arial"/>
        </w:rPr>
        <w:t>Гладстон</w:t>
      </w:r>
      <w:proofErr w:type="spellEnd"/>
      <w:r w:rsidRPr="009F62FD">
        <w:rPr>
          <w:rFonts w:ascii="Arial" w:eastAsia="Times New Roman" w:hAnsi="Arial" w:cs="Arial"/>
        </w:rPr>
        <w:t>. Бенджамин Дизраэли и вторая избирательная реформа 1867 г. Черты гражданского общества и правового государства. Особенности экономического развития Великобритании. Создание Британской империи: «единый флаг, единый флот, единая империя, единая корона». Рождение лейбористской партии. Д. Р. Макдональд. Реформы во имя классового мира. Дэвид Ллойд Джордж. Монополистический капитализм по-английски. Ирландский вопрос. Внешняя политика. Колониальные захваты.</w:t>
      </w:r>
    </w:p>
    <w:p w:rsidR="004A6D16" w:rsidRPr="009F62FD" w:rsidRDefault="00FD3136" w:rsidP="004A6D1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Франция: Третья республика. Последствия Франко-прусской войны для Франции. Замедление темпов экономического развития. Проблемы французской деревни. От свободной конкуренции к монополистическому капитализму. Экспорт капиталов. Борьба за республику. Третья республика и её политическое устройство. Демократические реформы. Реформы радикалов. Развитие коррупции во власти. Социальные движения. Франция </w:t>
      </w:r>
      <w:r w:rsidR="004A6D16" w:rsidRPr="009F62FD">
        <w:rPr>
          <w:rFonts w:ascii="Arial" w:eastAsia="Times New Roman" w:hAnsi="Arial" w:cs="Arial"/>
        </w:rPr>
        <w:t xml:space="preserve">- </w:t>
      </w:r>
      <w:r w:rsidRPr="009F62FD">
        <w:rPr>
          <w:rFonts w:ascii="Arial" w:eastAsia="Times New Roman" w:hAnsi="Arial" w:cs="Arial"/>
        </w:rPr>
        <w:t>колониальная империя. Первое светское государство среди европейских государств. Реваншизм и подготовка к войне.</w:t>
      </w:r>
    </w:p>
    <w:p w:rsidR="00FD3136" w:rsidRPr="009F62FD" w:rsidRDefault="00FD3136" w:rsidP="004A6D1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Италия</w:t>
      </w:r>
      <w:proofErr w:type="gramStart"/>
      <w:r w:rsidRPr="009F62FD">
        <w:rPr>
          <w:rFonts w:ascii="Arial" w:eastAsia="Times New Roman" w:hAnsi="Arial" w:cs="Arial"/>
        </w:rPr>
        <w:t>:в</w:t>
      </w:r>
      <w:proofErr w:type="gramEnd"/>
      <w:r w:rsidRPr="009F62FD">
        <w:rPr>
          <w:rFonts w:ascii="Arial" w:eastAsia="Times New Roman" w:hAnsi="Arial" w:cs="Arial"/>
        </w:rPr>
        <w:t>ремя реформ и колониальных захватов. Цена объединения Италии</w:t>
      </w:r>
      <w:proofErr w:type="gramStart"/>
      <w:r w:rsidRPr="009F62FD">
        <w:rPr>
          <w:rFonts w:ascii="Arial" w:eastAsia="Times New Roman" w:hAnsi="Arial" w:cs="Arial"/>
        </w:rPr>
        <w:t>.К</w:t>
      </w:r>
      <w:proofErr w:type="gramEnd"/>
      <w:r w:rsidRPr="009F62FD">
        <w:rPr>
          <w:rFonts w:ascii="Arial" w:eastAsia="Times New Roman" w:hAnsi="Arial" w:cs="Arial"/>
        </w:rPr>
        <w:t xml:space="preserve">онституционная монархия. Причины медленного развития капитализма. Роль государства в индустриализации страны. Особенности монополистического капитализма в Италии. «Мирное экономическое проникновение». Эмиграция — плата за отсталость страны. Движения протеста. Эра Дж. </w:t>
      </w:r>
      <w:proofErr w:type="spellStart"/>
      <w:r w:rsidRPr="009F62FD">
        <w:rPr>
          <w:rFonts w:ascii="Arial" w:eastAsia="Times New Roman" w:hAnsi="Arial" w:cs="Arial"/>
        </w:rPr>
        <w:t>Джолитти</w:t>
      </w:r>
      <w:proofErr w:type="spellEnd"/>
      <w:r w:rsidRPr="009F62FD">
        <w:rPr>
          <w:rFonts w:ascii="Arial" w:eastAsia="Times New Roman" w:hAnsi="Arial" w:cs="Arial"/>
        </w:rPr>
        <w:t>. Переход к реформам. Внешняя политика. Колониальные войны.</w:t>
      </w:r>
    </w:p>
    <w:p w:rsidR="00FD3136" w:rsidRPr="009F62FD" w:rsidRDefault="00FD3136" w:rsidP="004A6D1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От Австрийской империи к Австро-Венгрии: поиски выхода из кризиса. Господство старых порядков. Наступление эпохи национального возрождения. Революционный кризис. Поражение революции в Венгрии. Австро-венгерское соглашение: преобразование империи Габсбургов в двуединую монархию Австро-Венгрию. Политическое устройство </w:t>
      </w:r>
      <w:proofErr w:type="gramStart"/>
      <w:r w:rsidRPr="009F62FD">
        <w:rPr>
          <w:rFonts w:ascii="Arial" w:eastAsia="Times New Roman" w:hAnsi="Arial" w:cs="Arial"/>
        </w:rPr>
        <w:t>Австро- Венгрии</w:t>
      </w:r>
      <w:proofErr w:type="gramEnd"/>
      <w:r w:rsidRPr="009F62FD">
        <w:rPr>
          <w:rFonts w:ascii="Arial" w:eastAsia="Times New Roman" w:hAnsi="Arial" w:cs="Arial"/>
        </w:rPr>
        <w:t>. «Лоскутная империя». Ограниченность прав и свобод населения. Начало промышленной революции. Развитие национальных культур и самосознания народов. Начало промышленной революции. Внешняя политика.</w:t>
      </w:r>
    </w:p>
    <w:p w:rsidR="00FD3136" w:rsidRPr="009F62FD" w:rsidRDefault="00FD3136" w:rsidP="00FD3136">
      <w:pPr>
        <w:widowControl w:val="0"/>
        <w:spacing w:after="0" w:line="276" w:lineRule="auto"/>
        <w:ind w:left="200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4. Две Америки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 xml:space="preserve">США в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.: модернизация, отмена рабства и сохранение республики. США — страна от Атлантики до Тихого океана. «Земельная» и «золотая» лихорадки — увеличение потока переселенцев. Особенности промышленного переворота и экономическое развитие в первой половине XIX в. С. Маккормик. Фермер — идеал американца. Плантаторский Юг. Аболиционизм. Восстание Джона Брауна. Конфликт между Севером и Югом. Начало Гражданской войны. Авраам Линкольн. Отмена рабства. Закон о гомстедах. Победа северян над Югом. Значение Гражданской войны и политики А. Линкольна. США: империализм и вступление в мировую политику. Причины быстрого экономического развития США после Гражданской войны. Отношение к образованию и труду. Расслоение фермерства. Монополистический капитализм: господство трестов, финансовая олигархия. США — президентская республика. Структура неоднородного американского общества. Расизм. Положение рабочих. Американская федерация труда. Теодор Рузвельт и политика реформ на укрепление гражданского общества и правового государства. Доктрины: Монро, «открытых дверей», «дипломатии большой дубинки», «дипломатии доллара». Империалистическая внешняя политика США на континенте и за его пределами. Латинская Америка в </w:t>
      </w:r>
      <w:r w:rsidRPr="009F62FD">
        <w:rPr>
          <w:rFonts w:ascii="Arial" w:eastAsia="Times New Roman" w:hAnsi="Arial" w:cs="Arial"/>
          <w:lang w:val="en-US" w:bidi="en-US"/>
        </w:rPr>
        <w:t>XIX</w:t>
      </w:r>
      <w:r w:rsidRPr="009F62FD">
        <w:rPr>
          <w:rFonts w:ascii="Arial" w:eastAsia="Times New Roman" w:hAnsi="Arial" w:cs="Arial"/>
        </w:rPr>
        <w:t xml:space="preserve">— начале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.: время перемен. Патриотическое движение креолов. </w:t>
      </w:r>
      <w:proofErr w:type="spellStart"/>
      <w:r w:rsidRPr="009F62FD">
        <w:rPr>
          <w:rFonts w:ascii="Arial" w:eastAsia="Times New Roman" w:hAnsi="Arial" w:cs="Arial"/>
        </w:rPr>
        <w:t>Национально</w:t>
      </w:r>
      <w:r w:rsidRPr="009F62FD">
        <w:rPr>
          <w:rFonts w:ascii="Arial" w:eastAsia="Times New Roman" w:hAnsi="Arial" w:cs="Arial"/>
        </w:rPr>
        <w:softHyphen/>
        <w:t>освободительная</w:t>
      </w:r>
      <w:proofErr w:type="spellEnd"/>
      <w:r w:rsidRPr="009F62FD">
        <w:rPr>
          <w:rFonts w:ascii="Arial" w:eastAsia="Times New Roman" w:hAnsi="Arial" w:cs="Arial"/>
        </w:rPr>
        <w:t xml:space="preserve"> борьба народов Латинской Америки. Время освободителей: С. Боливар. Итоги и значение освободительных войн. Образование и особенности развития независимых госуда</w:t>
      </w:r>
      <w:proofErr w:type="gramStart"/>
      <w:r w:rsidRPr="009F62FD">
        <w:rPr>
          <w:rFonts w:ascii="Arial" w:eastAsia="Times New Roman" w:hAnsi="Arial" w:cs="Arial"/>
        </w:rPr>
        <w:t>рств в Л</w:t>
      </w:r>
      <w:proofErr w:type="gramEnd"/>
      <w:r w:rsidRPr="009F62FD">
        <w:rPr>
          <w:rFonts w:ascii="Arial" w:eastAsia="Times New Roman" w:hAnsi="Arial" w:cs="Arial"/>
        </w:rPr>
        <w:t>атинской Америке. «Век каудильо» — полоса государственных переворотов и нестабильности. Инерционность развития экономики. Латиноамериканский «плавильный котёл» (</w:t>
      </w:r>
      <w:proofErr w:type="spellStart"/>
      <w:r w:rsidRPr="009F62FD">
        <w:rPr>
          <w:rFonts w:ascii="Arial" w:eastAsia="Times New Roman" w:hAnsi="Arial" w:cs="Arial"/>
        </w:rPr>
        <w:t>тигль</w:t>
      </w:r>
      <w:proofErr w:type="spellEnd"/>
      <w:r w:rsidRPr="009F62FD">
        <w:rPr>
          <w:rFonts w:ascii="Arial" w:eastAsia="Times New Roman" w:hAnsi="Arial" w:cs="Arial"/>
        </w:rPr>
        <w:t>). Особенности католичества в Латинской Америке.</w:t>
      </w:r>
    </w:p>
    <w:p w:rsidR="00FD3136" w:rsidRPr="009F62FD" w:rsidRDefault="00FD3136" w:rsidP="00FD3136">
      <w:pPr>
        <w:widowControl w:val="0"/>
        <w:spacing w:after="0" w:line="276" w:lineRule="auto"/>
        <w:ind w:left="78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Тема 5. Традиционные общества в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.: новый этап колониализма</w:t>
      </w:r>
    </w:p>
    <w:p w:rsidR="00FD3136" w:rsidRPr="009F62FD" w:rsidRDefault="00FD3136" w:rsidP="00FD3136">
      <w:pPr>
        <w:widowControl w:val="0"/>
        <w:tabs>
          <w:tab w:val="left" w:pos="3534"/>
        </w:tabs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Смена торговой колонизации на </w:t>
      </w:r>
      <w:proofErr w:type="gramStart"/>
      <w:r w:rsidRPr="009F62FD">
        <w:rPr>
          <w:rFonts w:ascii="Arial" w:eastAsia="Times New Roman" w:hAnsi="Arial" w:cs="Arial"/>
        </w:rPr>
        <w:t>империалистическую</w:t>
      </w:r>
      <w:proofErr w:type="gramEnd"/>
      <w:r w:rsidRPr="009F62FD">
        <w:rPr>
          <w:rFonts w:ascii="Arial" w:eastAsia="Times New Roman" w:hAnsi="Arial" w:cs="Arial"/>
        </w:rPr>
        <w:t>. Нарастание неравноправной интеграции стран Запада и Востока. Япония на пути модернизации: «восточная мораль — западная техника». Китай:</w:t>
      </w:r>
      <w:r w:rsidRPr="009F62FD">
        <w:rPr>
          <w:rFonts w:ascii="Arial" w:eastAsia="Times New Roman" w:hAnsi="Arial" w:cs="Arial"/>
        </w:rPr>
        <w:tab/>
        <w:t>сопротивление реформам. Кризис традиционализма.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Насильственное «открытие» Японии европейскими державами. Начало эры «просвещённого» правления. Реформы </w:t>
      </w:r>
      <w:proofErr w:type="spellStart"/>
      <w:r w:rsidRPr="009F62FD">
        <w:rPr>
          <w:rFonts w:ascii="Arial" w:eastAsia="Times New Roman" w:hAnsi="Arial" w:cs="Arial"/>
        </w:rPr>
        <w:t>Мэйдзи</w:t>
      </w:r>
      <w:proofErr w:type="spellEnd"/>
      <w:r w:rsidRPr="009F62FD">
        <w:rPr>
          <w:rFonts w:ascii="Arial" w:eastAsia="Times New Roman" w:hAnsi="Arial" w:cs="Arial"/>
        </w:rPr>
        <w:t xml:space="preserve">. Эпоха модернизации традиционной Японии. Изменения в образе жизни общества. Поворот к национализму. Насильственное «открытие» Китая. Опиумные войны. Колонизация Китая европейскими государствами. </w:t>
      </w:r>
      <w:proofErr w:type="spellStart"/>
      <w:r w:rsidRPr="009F62FD">
        <w:rPr>
          <w:rFonts w:ascii="Arial" w:eastAsia="Times New Roman" w:hAnsi="Arial" w:cs="Arial"/>
        </w:rPr>
        <w:t>ХунСюцюань</w:t>
      </w:r>
      <w:proofErr w:type="spellEnd"/>
      <w:r w:rsidRPr="009F62FD">
        <w:rPr>
          <w:rFonts w:ascii="Arial" w:eastAsia="Times New Roman" w:hAnsi="Arial" w:cs="Arial"/>
        </w:rPr>
        <w:t xml:space="preserve">: движение тайпинов и </w:t>
      </w:r>
      <w:proofErr w:type="spellStart"/>
      <w:r w:rsidRPr="009F62FD">
        <w:rPr>
          <w:rFonts w:ascii="Arial" w:eastAsia="Times New Roman" w:hAnsi="Arial" w:cs="Arial"/>
        </w:rPr>
        <w:t>тайпинское</w:t>
      </w:r>
      <w:proofErr w:type="spellEnd"/>
      <w:r w:rsidRPr="009F62FD">
        <w:rPr>
          <w:rFonts w:ascii="Arial" w:eastAsia="Times New Roman" w:hAnsi="Arial" w:cs="Arial"/>
        </w:rPr>
        <w:t xml:space="preserve"> государство. </w:t>
      </w:r>
      <w:proofErr w:type="spellStart"/>
      <w:r w:rsidRPr="009F62FD">
        <w:rPr>
          <w:rFonts w:ascii="Arial" w:eastAsia="Times New Roman" w:hAnsi="Arial" w:cs="Arial"/>
        </w:rPr>
        <w:t>Цыси</w:t>
      </w:r>
      <w:proofErr w:type="spellEnd"/>
      <w:r w:rsidRPr="009F62FD">
        <w:rPr>
          <w:rFonts w:ascii="Arial" w:eastAsia="Times New Roman" w:hAnsi="Arial" w:cs="Arial"/>
        </w:rPr>
        <w:t xml:space="preserve"> и политика </w:t>
      </w:r>
      <w:proofErr w:type="spellStart"/>
      <w:r w:rsidRPr="009F62FD">
        <w:rPr>
          <w:rFonts w:ascii="Arial" w:eastAsia="Times New Roman" w:hAnsi="Arial" w:cs="Arial"/>
        </w:rPr>
        <w:t>самоусиления</w:t>
      </w:r>
      <w:proofErr w:type="spellEnd"/>
      <w:r w:rsidRPr="009F62FD">
        <w:rPr>
          <w:rFonts w:ascii="Arial" w:eastAsia="Times New Roman" w:hAnsi="Arial" w:cs="Arial"/>
        </w:rPr>
        <w:t>. Курс на модернизацию страны не состоялся. Раздел Китая на сферы влияния. Кан Ю-</w:t>
      </w:r>
      <w:proofErr w:type="spellStart"/>
      <w:r w:rsidRPr="009F62FD">
        <w:rPr>
          <w:rFonts w:ascii="Arial" w:eastAsia="Times New Roman" w:hAnsi="Arial" w:cs="Arial"/>
        </w:rPr>
        <w:t>вэй</w:t>
      </w:r>
      <w:proofErr w:type="spellEnd"/>
      <w:r w:rsidRPr="009F62FD">
        <w:rPr>
          <w:rFonts w:ascii="Arial" w:eastAsia="Times New Roman" w:hAnsi="Arial" w:cs="Arial"/>
        </w:rPr>
        <w:t xml:space="preserve">. Новый курс </w:t>
      </w:r>
      <w:proofErr w:type="spellStart"/>
      <w:r w:rsidRPr="009F62FD">
        <w:rPr>
          <w:rFonts w:ascii="Arial" w:eastAsia="Times New Roman" w:hAnsi="Arial" w:cs="Arial"/>
        </w:rPr>
        <w:t>Цыси</w:t>
      </w:r>
      <w:proofErr w:type="spellEnd"/>
      <w:r w:rsidRPr="009F62FD">
        <w:rPr>
          <w:rFonts w:ascii="Arial" w:eastAsia="Times New Roman" w:hAnsi="Arial" w:cs="Arial"/>
        </w:rPr>
        <w:t xml:space="preserve">. Превращение Китая в полуколонию индустриальных держав. Индия: насильственное разрушение традиционного общества. Африка: континент в эпоху перемен. Индия — жемчужина британской короны. Влияние Ост-Индской компании на развитие страны. Колониальная политика Британской империи в Индии. Насильственное вхождение Индии в мировой рынок. Изменение социальной структуры. Восстание сипаев (1857—1859). Индийский национальный конгресс (ИНК). </w:t>
      </w:r>
      <w:proofErr w:type="spellStart"/>
      <w:r w:rsidRPr="009F62FD">
        <w:rPr>
          <w:rFonts w:ascii="Arial" w:eastAsia="Times New Roman" w:hAnsi="Arial" w:cs="Arial"/>
        </w:rPr>
        <w:t>БалгангадхарТилак</w:t>
      </w:r>
      <w:proofErr w:type="spellEnd"/>
      <w:r w:rsidRPr="009F62FD">
        <w:rPr>
          <w:rFonts w:ascii="Arial" w:eastAsia="Times New Roman" w:hAnsi="Arial" w:cs="Arial"/>
        </w:rPr>
        <w:t>. Традиционное общество на африканском континенте. Раздел Африки европейскими державами. Независимые государства Либерия и Эфиопия: необычные судьбы для африканского континента. Восстания гереро и готтентотов. Европейская колонизация Африки.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6. Международные отношения: обострение противоречий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Международные отношения: дипломатия или войны? Отсутствие системы европейского равновесия в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Политическая карта мира начала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 — карта противостояния. Начало распада Османской империи. Завершение раздела мира. Нарастание угрозы мировой войны. Узлы территориальных противоречий. Создание военных блоков: Тройственный союз, Антанта. Первые локальные империалистические войны. Балканские войны — пролог Первой мировой войны. Образование Болгарского государства. Независимость Сербии, Черногории и Румынии. Пацифистское движение.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>«Новый империализм». Предпосылки Первой мировой войны. «Новый империализм». Африка. Азия. Центральная Америка. Южная Америка. Протекционизм. Предпосылки Первой мировой войны. Смена военно-политических союзов. Франко-русский союз и Антанта. Соглашение 1904 г. Англо-русская конвенция 1907 г. Окончательное формирование Антанты.</w:t>
      </w:r>
    </w:p>
    <w:p w:rsidR="00FD3136" w:rsidRPr="009F62FD" w:rsidRDefault="00FD3136" w:rsidP="00A70833">
      <w:pPr>
        <w:widowControl w:val="0"/>
        <w:spacing w:after="275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Повторение по курсу. Обобщающее повторение курса XIX в.: модернизация как фактор становления индустриального общества. От революций к реформам и интересам личности.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  <w:color w:val="000000"/>
          <w:u w:val="single"/>
          <w:shd w:val="clear" w:color="auto" w:fill="FFFFFF"/>
          <w:lang w:eastAsia="ru-RU" w:bidi="ru-RU"/>
        </w:rPr>
      </w:pPr>
      <w:r w:rsidRPr="009F62FD">
        <w:rPr>
          <w:rFonts w:ascii="Arial" w:eastAsia="Times New Roman" w:hAnsi="Arial" w:cs="Arial"/>
        </w:rPr>
        <w:t>9 КЛАСС</w:t>
      </w:r>
      <w:r w:rsidRPr="009F62FD">
        <w:rPr>
          <w:rFonts w:ascii="Arial" w:eastAsia="Times New Roman" w:hAnsi="Arial" w:cs="Arial"/>
          <w:color w:val="000000"/>
          <w:u w:val="single"/>
          <w:shd w:val="clear" w:color="auto" w:fill="FFFFFF"/>
          <w:lang w:eastAsia="ru-RU" w:bidi="ru-RU"/>
        </w:rPr>
        <w:t xml:space="preserve">. 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  <w:color w:val="000000"/>
          <w:u w:val="single"/>
          <w:shd w:val="clear" w:color="auto" w:fill="FFFFFF"/>
          <w:lang w:eastAsia="ru-RU" w:bidi="ru-RU"/>
        </w:rPr>
        <w:t>РОССИЙСКАЯ ИМПЕРИЯ В XIX — НАЧАЛЕ XX в.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Александровская эпоха: государственный либерализм Европа на рубеже XVIII—XIX вв. Революция во Франции, империя Наполеона </w:t>
      </w:r>
      <w:proofErr w:type="gramStart"/>
      <w:r w:rsidRPr="009F62FD">
        <w:rPr>
          <w:rFonts w:ascii="Arial" w:eastAsia="Times New Roman" w:hAnsi="Arial" w:cs="Arial"/>
          <w:lang w:val="en-US" w:bidi="en-US"/>
        </w:rPr>
        <w:t>I</w:t>
      </w:r>
      <w:proofErr w:type="gramEnd"/>
      <w:r w:rsidRPr="009F62FD">
        <w:rPr>
          <w:rFonts w:ascii="Arial" w:eastAsia="Times New Roman" w:hAnsi="Arial" w:cs="Arial"/>
        </w:rPr>
        <w:t xml:space="preserve">и изменение расстановки сил в Европе. Революции в Европе и Россия. Россия на рубеже XVIII—XIX вв.: территория, население, сословия, политический и экономический строй. Император Александр </w:t>
      </w:r>
      <w:r w:rsidRPr="009F62FD">
        <w:rPr>
          <w:rFonts w:ascii="Arial" w:eastAsia="Times New Roman" w:hAnsi="Arial" w:cs="Arial"/>
          <w:lang w:val="en-US" w:bidi="en-US"/>
        </w:rPr>
        <w:t>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Конституционные проекты и планы политических реформ. Реформы М. М. Сперанского и их значение. Реформа народного просвещения и её роль в программе преобразований. Экономические преобразования начала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и их значение. Международное положение России. Основные цели и направления внешней политики. Георгиевский трактат и расширение российского присутствия на Кавказе. Вхождение Абхазии в состав России. Война со Швецией и включение Финляндии в состав Российской империи. Эволюция российско-французских отношений. </w:t>
      </w:r>
      <w:proofErr w:type="spellStart"/>
      <w:r w:rsidRPr="009F62FD">
        <w:rPr>
          <w:rFonts w:ascii="Arial" w:eastAsia="Times New Roman" w:hAnsi="Arial" w:cs="Arial"/>
        </w:rPr>
        <w:t>Тильзитский</w:t>
      </w:r>
      <w:proofErr w:type="spellEnd"/>
      <w:r w:rsidRPr="009F62FD">
        <w:rPr>
          <w:rFonts w:ascii="Arial" w:eastAsia="Times New Roman" w:hAnsi="Arial" w:cs="Arial"/>
        </w:rPr>
        <w:t xml:space="preserve"> мир. Отечественная война 1812 г.: причины, основное содержание, герои. Сущность и историческое значение войны. Подъём патриотизма и гражданского самосознания в российском обществе. Вклад народов России в победу. Становление индустриального общества в Западной Европе. Развитие промышленности и торговли в России. Проекты аграрных реформ. Социальный строй и общественные движения. Дворянская корпорация и дворянская этика. Идея служения как основа дворянской идентичности. Первые тайные общества, их программы. Власть и общественные движения. Восстание декабристов и его значение. Национальный вопрос в Европе и России. Политика российского правительства в Финляндии, Польше, на Украине, Кавказе. Конституция Финляндии 1809 г. и Польская конституция 1815 г. — первые конституции на территории Российской империи. Еврейское население России. Начало Кавказской войны. Венская система международных отношений и усиление роли России в международных делах. Россия — великая мировая держава. Николаевская эпоха: государственный консерватизм Император Николай </w:t>
      </w:r>
      <w:r w:rsidRPr="009F62FD">
        <w:rPr>
          <w:rFonts w:ascii="Arial" w:eastAsia="Times New Roman" w:hAnsi="Arial" w:cs="Arial"/>
          <w:lang w:val="en-US" w:bidi="en-US"/>
        </w:rPr>
        <w:t>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Сочетание реформаторских и консервативных начал во внутренней политике Николая </w:t>
      </w:r>
      <w:proofErr w:type="gramStart"/>
      <w:r w:rsidRPr="009F62FD">
        <w:rPr>
          <w:rFonts w:ascii="Arial" w:eastAsia="Times New Roman" w:hAnsi="Arial" w:cs="Arial"/>
          <w:lang w:val="en-US" w:bidi="en-US"/>
        </w:rPr>
        <w:t>I</w:t>
      </w:r>
      <w:proofErr w:type="gramEnd"/>
      <w:r w:rsidRPr="009F62FD">
        <w:rPr>
          <w:rFonts w:ascii="Arial" w:eastAsia="Times New Roman" w:hAnsi="Arial" w:cs="Arial"/>
        </w:rPr>
        <w:t xml:space="preserve">и их проявления. Формирование индустриального общества, динамика промышленной революции, индустриализация в странах Западной Европы. Начало и особенности промышленного переворота в России. Противоречия хозяйственного развития. Изменения в социальной структуре российского общества. Особенности социальных движений в России в условиях начавшегося промышленного переворота. Общественная мысль и общественные движения. Россия и Запад как центральная тема общественных дискуссий. Особенности общественного движения 30—50-х гг. XIX в. Национальный вопрос в Европе, его особенности в России. Национальная политика Николая </w:t>
      </w:r>
      <w:r w:rsidRPr="009F62FD">
        <w:rPr>
          <w:rFonts w:ascii="Arial" w:eastAsia="Times New Roman" w:hAnsi="Arial" w:cs="Arial"/>
          <w:lang w:val="en-US" w:bidi="en-US"/>
        </w:rPr>
        <w:t>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Польское восстание 1830—1831 гг. Положение кавказских народов, движение Шамиля. Положение евреев в Российской империи. Религиозная политика Николая </w:t>
      </w:r>
      <w:r w:rsidRPr="009F62FD">
        <w:rPr>
          <w:rFonts w:ascii="Arial" w:eastAsia="Times New Roman" w:hAnsi="Arial" w:cs="Arial"/>
          <w:lang w:val="en-US" w:bidi="en-US"/>
        </w:rPr>
        <w:t>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Положение Русской православной церкви. Диалог власти с католиками, мусульманами, буддистами. Россия и революции в Европе. Политика панславизма. Причины англо-русских противоречий. Восточный вопрос. Крымская война и её итоги. Парижский мир и конец венской системы международных отношений. Культурное </w:t>
      </w:r>
      <w:r w:rsidRPr="009F62FD">
        <w:rPr>
          <w:rFonts w:ascii="Arial" w:eastAsia="Times New Roman" w:hAnsi="Arial" w:cs="Arial"/>
        </w:rPr>
        <w:lastRenderedPageBreak/>
        <w:t xml:space="preserve">пространство империи в первой половине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 Развитие образования. Научные открытия и развитие национальных научных школ. Русские первооткрыватели и путешественники. Кругосветные экспедиции. Открытие Антарктиды. Русское географическое общество. Особенности и основные стили в художественной культуре (романтизм, классицизм, реализм). Культура народов Российской империи. Взаимное обогащение культур. Российская культура как часть европейской культуры.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Динамика повседневной жизни сословий. Преобразования Александра </w:t>
      </w:r>
      <w:r w:rsidRPr="009F62FD">
        <w:rPr>
          <w:rFonts w:ascii="Arial" w:eastAsia="Times New Roman" w:hAnsi="Arial" w:cs="Arial"/>
          <w:lang w:val="en-US" w:bidi="en-US"/>
        </w:rPr>
        <w:t>II</w:t>
      </w:r>
      <w:r w:rsidRPr="009F62FD">
        <w:rPr>
          <w:rFonts w:ascii="Arial" w:eastAsia="Times New Roman" w:hAnsi="Arial" w:cs="Arial"/>
          <w:lang w:bidi="en-US"/>
        </w:rPr>
        <w:t xml:space="preserve">: </w:t>
      </w:r>
      <w:r w:rsidRPr="009F62FD">
        <w:rPr>
          <w:rFonts w:ascii="Arial" w:eastAsia="Times New Roman" w:hAnsi="Arial" w:cs="Arial"/>
        </w:rPr>
        <w:t xml:space="preserve">социальная и правовая модернизация Европейская индустриализация во второй половине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 Технический прогре</w:t>
      </w:r>
      <w:proofErr w:type="gramStart"/>
      <w:r w:rsidRPr="009F62FD">
        <w:rPr>
          <w:rFonts w:ascii="Arial" w:eastAsia="Times New Roman" w:hAnsi="Arial" w:cs="Arial"/>
        </w:rPr>
        <w:t>сс в пр</w:t>
      </w:r>
      <w:proofErr w:type="gramEnd"/>
      <w:r w:rsidRPr="009F62FD">
        <w:rPr>
          <w:rFonts w:ascii="Arial" w:eastAsia="Times New Roman" w:hAnsi="Arial" w:cs="Arial"/>
        </w:rPr>
        <w:t>омышленности и сельском хозяйстве ведущих стран. Новые источники энергии, виды транспорта и средства связи. Перемены в быту</w:t>
      </w:r>
      <w:proofErr w:type="gramStart"/>
      <w:r w:rsidRPr="009F62FD">
        <w:rPr>
          <w:rFonts w:ascii="Arial" w:eastAsia="Times New Roman" w:hAnsi="Arial" w:cs="Arial"/>
        </w:rPr>
        <w:t xml:space="preserve"> .</w:t>
      </w:r>
      <w:proofErr w:type="gramEnd"/>
      <w:r w:rsidRPr="009F62FD">
        <w:rPr>
          <w:rFonts w:ascii="Arial" w:eastAsia="Times New Roman" w:hAnsi="Arial" w:cs="Arial"/>
        </w:rPr>
        <w:t xml:space="preserve">Император Александр </w:t>
      </w:r>
      <w:r w:rsidRPr="009F62FD">
        <w:rPr>
          <w:rFonts w:ascii="Arial" w:eastAsia="Times New Roman" w:hAnsi="Arial" w:cs="Arial"/>
          <w:lang w:val="en-US" w:bidi="en-US"/>
        </w:rPr>
        <w:t>II</w:t>
      </w:r>
      <w:r w:rsidRPr="009F62FD">
        <w:rPr>
          <w:rFonts w:ascii="Arial" w:eastAsia="Times New Roman" w:hAnsi="Arial" w:cs="Arial"/>
        </w:rPr>
        <w:t xml:space="preserve">и основные направления его внутренней политики. Отмена крепостного права, историческое значение реформы. Социально-экономические последствия Крестьянской реформы 1861 г. Перестройка сельскохозяйственного и промышленного производства. Реорганизация финансово-кредитной системы. Железнодорожное строительство. Завершение промышленного переворота, его последствия. Начало индустриализации и урбанизации. Формирование буржуазии. Рост пролетариата. Нарастание социальных противоречий. Политические реформы 1860—1870-х гг. Начало социальной и правовой модернизации. Становление общественного самоуправления. Судебная реформа и развитие правового сознания. Движение к правовому государству. Особенности развития общественной мысли и общественных движений в 1860—1890-е гг. Первые рабочие организации. Нарастание революционных настроений. Зарождение народничества. Рабочее, студенческое, женское движение. Либеральное и консервативное движения. Национальный вопрос, национальные войны в Европе и колониальная экспансия европейских держав в 1850—1860-е гг. Рост национальных движений в Европе и мире. Нарастание антиколониальной борьбы. Народы Российской империи во второй половине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Завершение территориального роста Российской империи. Национальная политика самодержавия. Польское восстание 1863—1864 гг. Окончание Кавказской войны. Расширение автономии Финляндии. Народы Поволжья. Особенности конфессиональной политики. Основные направления и задачи внешней политики в период правления Александра </w:t>
      </w:r>
      <w:r w:rsidRPr="009F62FD">
        <w:rPr>
          <w:rFonts w:ascii="Arial" w:eastAsia="Times New Roman" w:hAnsi="Arial" w:cs="Arial"/>
          <w:lang w:val="en-US" w:bidi="en-US"/>
        </w:rPr>
        <w:t>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Европейская политика России. Присоединение Средней Азии. Дальневосточная политика. Отношения с США, продажа Аляски. «Народное самодержавие» Александра </w:t>
      </w:r>
      <w:proofErr w:type="gramStart"/>
      <w:r w:rsidRPr="009F62FD">
        <w:rPr>
          <w:rFonts w:ascii="Arial" w:eastAsia="Times New Roman" w:hAnsi="Arial" w:cs="Arial"/>
          <w:lang w:val="en-US" w:bidi="en-US"/>
        </w:rPr>
        <w:t>III</w:t>
      </w:r>
      <w:proofErr w:type="gramEnd"/>
      <w:r w:rsidRPr="009F62FD">
        <w:rPr>
          <w:rFonts w:ascii="Arial" w:eastAsia="Times New Roman" w:hAnsi="Arial" w:cs="Arial"/>
        </w:rPr>
        <w:t xml:space="preserve">Император Александр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</w:rPr>
        <w:t xml:space="preserve">и основные направления его внутренней политики. Попытки решения крестьянского вопроса. Начало рабочего законодательства. Усиление борьбы с политическим радикализмом. Политика в области просвещения и печати. Укрепление позиций дворянства. Ограничение местного самоуправления. Особенности экономического развития страны в 1880—1890-е гг. Положение основных слоёв российского общества в конце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Развитие крестьянской общины в пореформенный период. Общественное движение в 1880—1890-е гг. Народничество и его эволюция. Распространение марксизма. Национальная и религиозная политика Александра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Идеология консервативного национализма. Новое соотношение политических сил в Европе. Приоритеты и основные направления внешней политики Александра </w:t>
      </w:r>
      <w:r w:rsidRPr="009F62FD">
        <w:rPr>
          <w:rFonts w:ascii="Arial" w:eastAsia="Times New Roman" w:hAnsi="Arial" w:cs="Arial"/>
          <w:lang w:val="en-US" w:bidi="en-US"/>
        </w:rPr>
        <w:t>III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Ослабление российского влияния на Балканах. Сближение России и Франции. Азиатская политика России. Культурное пространство империи во второй половине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Подъём российской демократической культуры. Развитие системы образования и просвещения во второй половине </w:t>
      </w:r>
      <w:r w:rsidRPr="009F62FD">
        <w:rPr>
          <w:rFonts w:ascii="Arial" w:eastAsia="Times New Roman" w:hAnsi="Arial" w:cs="Arial"/>
          <w:lang w:val="en-US" w:bidi="en-US"/>
        </w:rPr>
        <w:t>XIX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Школьная реформа. Естественные и общественные науки. Успехи фундаментальных естественных и прикладных наук. Географы и путешественники. Историческая наука. Критический реализм в литературе. Развитие российской журналистики. Революционно-демократическая литература. Русское искусство. Передвижники. Общественно-политическое значение деятельности передвижников. «Могучая кучка», значение творчества русских композиторов для </w:t>
      </w:r>
      <w:r w:rsidRPr="009F62FD">
        <w:rPr>
          <w:rFonts w:ascii="Arial" w:eastAsia="Times New Roman" w:hAnsi="Arial" w:cs="Arial"/>
        </w:rPr>
        <w:lastRenderedPageBreak/>
        <w:t xml:space="preserve">развития русской и зарубежной музыки. Русская опера. Успехи музыкального образования. Русский драматический театр и его значение в развитии культуры и общественной жизни. Взаимодействие национальных культур народов России. Роль русской культуры в развитии мировой культуры. Изменения в быту: новые черты в жизни города и деревни. Рост населения. Урбанизация. Изменение облика городов. Развитие связи и городского транспорта. Жизнь и быт городских «верхов». Жизнь и быт городских окраин. Досуг горожан. Изменения в деревенской жизни. Вклад культуры народов России в развитие мировой культуры Нового времени. Человек индустриального общества. Россия в начале ХХ в.: кризис империи Мир на рубеже </w:t>
      </w:r>
      <w:r w:rsidRPr="009F62FD">
        <w:rPr>
          <w:rFonts w:ascii="Arial" w:eastAsia="Times New Roman" w:hAnsi="Arial" w:cs="Arial"/>
          <w:lang w:val="en-US" w:bidi="en-US"/>
        </w:rPr>
        <w:t>XIX</w:t>
      </w:r>
      <w:r w:rsidRPr="009F62FD">
        <w:rPr>
          <w:rFonts w:ascii="Arial" w:eastAsia="Times New Roman" w:hAnsi="Arial" w:cs="Arial"/>
          <w:lang w:bidi="en-US"/>
        </w:rPr>
        <w:t>—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вв</w:t>
      </w:r>
      <w:proofErr w:type="gramEnd"/>
      <w:r w:rsidRPr="009F62FD">
        <w:rPr>
          <w:rFonts w:ascii="Arial" w:eastAsia="Times New Roman" w:hAnsi="Arial" w:cs="Arial"/>
        </w:rPr>
        <w:t xml:space="preserve">. Начало второй промышленной революции. Неравномерность экономического развития. Монополистический капитализм. Идеология и политика империализма. Завершение территориального раздела мира. Начало борьбы за передел мира. Нарастание противоречий между ведущими странами. Социальный реформизм начала ХХ в. Место и роль России в мире. Территория и население Российской империи. Особенности процесса модернизации в России начала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Урбанизация. Политическая система Российской империи начала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и необходимость её реформирования. Император Николай II. Борьба в высших эшелонах власти по вопросу политических преобразований. Национальная и конфессиональная политика. Экономическое развитие России в начале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и его особенности. Роль государства в экономике. Место и роль иностранного капитала. Специфика российского монополистического капитализма. Государственно-монополистический капитализм. Сельская община. Аграрное перенаселение. Особенности социальной структуры российского общества начала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Аграрный и рабочий вопросы, попытки их решения. Общественно-политические движения в начале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Предпосылки формирования и особенности генезиса политических партий в России. Этнокультурный облик империи. Народы России </w:t>
      </w:r>
      <w:proofErr w:type="gramStart"/>
      <w:r w:rsidRPr="009F62FD">
        <w:rPr>
          <w:rFonts w:ascii="Arial" w:eastAsia="Times New Roman" w:hAnsi="Arial" w:cs="Arial"/>
        </w:rPr>
        <w:t>в начале</w:t>
      </w:r>
      <w:proofErr w:type="gramEnd"/>
      <w:r w:rsidRPr="009F62FD">
        <w:rPr>
          <w:rFonts w:ascii="Arial" w:eastAsia="Times New Roman" w:hAnsi="Arial" w:cs="Arial"/>
        </w:rPr>
        <w:t xml:space="preserve"> ХХ в. Многообразие политических форм объединения народов. Губернии, области, генерал-губернаторства, наместничества и комитеты. </w:t>
      </w:r>
      <w:proofErr w:type="spellStart"/>
      <w:r w:rsidRPr="009F62FD">
        <w:rPr>
          <w:rFonts w:ascii="Arial" w:eastAsia="Times New Roman" w:hAnsi="Arial" w:cs="Arial"/>
        </w:rPr>
        <w:t>Привислинский</w:t>
      </w:r>
      <w:proofErr w:type="spellEnd"/>
      <w:r w:rsidRPr="009F62FD">
        <w:rPr>
          <w:rFonts w:ascii="Arial" w:eastAsia="Times New Roman" w:hAnsi="Arial" w:cs="Arial"/>
        </w:rPr>
        <w:t xml:space="preserve"> край. Великое княжество Финляндское. Государства-вассалы: Бухарское и Хивинское ханства. Русские в имперском сознании. Поляки, евреи, армяне, татары и другие народы Волго-</w:t>
      </w:r>
      <w:proofErr w:type="spellStart"/>
      <w:r w:rsidRPr="009F62FD">
        <w:rPr>
          <w:rFonts w:ascii="Arial" w:eastAsia="Times New Roman" w:hAnsi="Arial" w:cs="Arial"/>
        </w:rPr>
        <w:t>Уралья</w:t>
      </w:r>
      <w:proofErr w:type="spellEnd"/>
      <w:r w:rsidRPr="009F62FD">
        <w:rPr>
          <w:rFonts w:ascii="Arial" w:eastAsia="Times New Roman" w:hAnsi="Arial" w:cs="Arial"/>
        </w:rPr>
        <w:t xml:space="preserve">, кавказские народы, народы Средней Азии, Сибири и Дальнего Востока. Русская православная церковь на рубеже </w:t>
      </w:r>
      <w:r w:rsidRPr="009F62FD">
        <w:rPr>
          <w:rFonts w:ascii="Arial" w:eastAsia="Times New Roman" w:hAnsi="Arial" w:cs="Arial"/>
          <w:lang w:val="en-US" w:bidi="en-US"/>
        </w:rPr>
        <w:t>XIX</w:t>
      </w:r>
      <w:r w:rsidRPr="009F62FD">
        <w:rPr>
          <w:rFonts w:ascii="Arial" w:eastAsia="Times New Roman" w:hAnsi="Arial" w:cs="Arial"/>
          <w:lang w:bidi="en-US"/>
        </w:rPr>
        <w:t xml:space="preserve">— </w:t>
      </w:r>
      <w:r w:rsidRPr="009F62FD">
        <w:rPr>
          <w:rFonts w:ascii="Arial" w:eastAsia="Times New Roman" w:hAnsi="Arial" w:cs="Arial"/>
        </w:rPr>
        <w:t>XX вв. Этническое многообразие внутри православия. «</w:t>
      </w:r>
      <w:proofErr w:type="spellStart"/>
      <w:r w:rsidRPr="009F62FD">
        <w:rPr>
          <w:rFonts w:ascii="Arial" w:eastAsia="Times New Roman" w:hAnsi="Arial" w:cs="Arial"/>
        </w:rPr>
        <w:t>Инославие</w:t>
      </w:r>
      <w:proofErr w:type="spellEnd"/>
      <w:r w:rsidRPr="009F62FD">
        <w:rPr>
          <w:rFonts w:ascii="Arial" w:eastAsia="Times New Roman" w:hAnsi="Arial" w:cs="Arial"/>
        </w:rPr>
        <w:t xml:space="preserve">», «иноверие» и традиционные верования. Международное положение и внешнеполитические приоритеты России на рубеже </w:t>
      </w:r>
      <w:r w:rsidRPr="009F62FD">
        <w:rPr>
          <w:rFonts w:ascii="Arial" w:eastAsia="Times New Roman" w:hAnsi="Arial" w:cs="Arial"/>
          <w:lang w:val="en-US" w:bidi="en-US"/>
        </w:rPr>
        <w:t>XIX</w:t>
      </w:r>
      <w:r w:rsidRPr="009F62FD">
        <w:rPr>
          <w:rFonts w:ascii="Arial" w:eastAsia="Times New Roman" w:hAnsi="Arial" w:cs="Arial"/>
          <w:lang w:bidi="en-US"/>
        </w:rPr>
        <w:t>—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вв</w:t>
      </w:r>
      <w:proofErr w:type="gramEnd"/>
      <w:r w:rsidRPr="009F62FD">
        <w:rPr>
          <w:rFonts w:ascii="Arial" w:eastAsia="Times New Roman" w:hAnsi="Arial" w:cs="Arial"/>
        </w:rPr>
        <w:t xml:space="preserve">. Международная конференция в Гааге. «Большая азиатская программа» русского правительства. Втягивание России в дальневосточный конфликт. Русско-японская война 1904—1905 гг., её итоги и влияние на внутриполитическую ситуацию в стране. Революция 1905—1907 гг. Народы России в 1905—1907 гг. Российское общество и проблема национальных окраин. Закон о веротерпимости. Общество и власть после революции 1905—1907 гг. Политические реформы 1905—1906 гг. «Основные законы Российской империи». Система думской монархии. Классификация политических партий. Реформы П. А. Столыпина и их значение. Общественное и политическое развитие России в 1912—1914 гг. Свёртывание курса на политическое и социальное реформаторство. Национальные политические партии и их программы. Национальная политика властей. Внешняя политика России после Русско-японской войны. Место и роль России в Антанте. Нарастание российско-германских противоречий. Серебряный век русской культуры Духовное состояние российского общества в начале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Основные тенденции развития русской культуры и культуры народов империи в начале </w:t>
      </w:r>
      <w:r w:rsidRPr="009F62FD">
        <w:rPr>
          <w:rFonts w:ascii="Arial" w:eastAsia="Times New Roman" w:hAnsi="Arial" w:cs="Arial"/>
          <w:lang w:val="en-US" w:bidi="en-US"/>
        </w:rPr>
        <w:t>XX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 xml:space="preserve">. Развитие науки. Русская философия: поиски общественного идеала. Литература: традиции реализма и новые направления. Декаданс. Символизм. Футуризм. Акмеизм. Изобразительное искусство. Русский авангард. Архитектура. Скульптура. Драматический театр: традиции и </w:t>
      </w:r>
      <w:r w:rsidRPr="009F62FD">
        <w:rPr>
          <w:rFonts w:ascii="Arial" w:eastAsia="Times New Roman" w:hAnsi="Arial" w:cs="Arial"/>
        </w:rPr>
        <w:lastRenderedPageBreak/>
        <w:t xml:space="preserve">новаторство. Музыка и исполнительское искусство. Русский балет. Русская культура в Европе. «Русские сезоны за границей» С. П. Дягилева. Рождение отечественного кинематографа. Культура народов России. Повседневная жизнь в городе и деревне в начале ХХ </w:t>
      </w:r>
      <w:proofErr w:type="gramStart"/>
      <w:r w:rsidRPr="009F62FD">
        <w:rPr>
          <w:rFonts w:ascii="Arial" w:eastAsia="Times New Roman" w:hAnsi="Arial" w:cs="Arial"/>
        </w:rPr>
        <w:t>в</w:t>
      </w:r>
      <w:proofErr w:type="gramEnd"/>
      <w:r w:rsidRPr="009F62FD">
        <w:rPr>
          <w:rFonts w:ascii="Arial" w:eastAsia="Times New Roman" w:hAnsi="Arial" w:cs="Arial"/>
        </w:rPr>
        <w:t>.</w:t>
      </w:r>
    </w:p>
    <w:p w:rsidR="00C624C1" w:rsidRPr="009F62FD" w:rsidRDefault="00C624C1" w:rsidP="00A70833">
      <w:pPr>
        <w:rPr>
          <w:rFonts w:ascii="Arial" w:hAnsi="Arial" w:cs="Arial"/>
        </w:rPr>
      </w:pPr>
    </w:p>
    <w:p w:rsidR="00A70833" w:rsidRPr="009F62FD" w:rsidRDefault="00A70833" w:rsidP="00A70833">
      <w:pPr>
        <w:spacing w:line="240" w:lineRule="exact"/>
        <w:jc w:val="center"/>
        <w:rPr>
          <w:rStyle w:val="aa"/>
          <w:rFonts w:ascii="Arial" w:eastAsiaTheme="minorHAnsi" w:hAnsi="Arial" w:cs="Arial"/>
          <w:b/>
          <w:sz w:val="22"/>
          <w:szCs w:val="22"/>
        </w:rPr>
      </w:pPr>
      <w:r w:rsidRPr="009F62FD">
        <w:rPr>
          <w:rStyle w:val="aa"/>
          <w:rFonts w:ascii="Arial" w:eastAsiaTheme="minorHAnsi" w:hAnsi="Arial" w:cs="Arial"/>
          <w:sz w:val="22"/>
          <w:szCs w:val="22"/>
        </w:rPr>
        <w:t>3.</w:t>
      </w:r>
      <w:r w:rsidRPr="009F62FD">
        <w:rPr>
          <w:rStyle w:val="aa"/>
          <w:rFonts w:ascii="Arial" w:eastAsiaTheme="minorHAnsi" w:hAnsi="Arial" w:cs="Arial"/>
          <w:b/>
          <w:sz w:val="22"/>
          <w:szCs w:val="22"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A70833" w:rsidRPr="009F62FD" w:rsidRDefault="00A70833" w:rsidP="00A70833">
      <w:pPr>
        <w:rPr>
          <w:rFonts w:ascii="Arial" w:hAnsi="Arial" w:cs="Arial"/>
        </w:rPr>
      </w:pP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9F62FD">
        <w:rPr>
          <w:rFonts w:ascii="Arial" w:hAnsi="Arial" w:cs="Arial"/>
        </w:rPr>
        <w:t>обучающимися</w:t>
      </w:r>
      <w:proofErr w:type="gramEnd"/>
      <w:r w:rsidRPr="009F62FD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9F62FD">
        <w:rPr>
          <w:rFonts w:ascii="Arial" w:hAnsi="Arial" w:cs="Arial"/>
        </w:rPr>
        <w:t>обучающимися</w:t>
      </w:r>
      <w:proofErr w:type="gramEnd"/>
      <w:r w:rsidRPr="009F62FD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9F62FD">
        <w:rPr>
          <w:rFonts w:ascii="Arial" w:hAnsi="Arial" w:cs="Arial"/>
        </w:rPr>
        <w:t>обучающимися</w:t>
      </w:r>
      <w:proofErr w:type="gramEnd"/>
      <w:r w:rsidRPr="009F62FD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9F62FD">
        <w:rPr>
          <w:rFonts w:ascii="Arial" w:hAnsi="Arial" w:cs="Arial"/>
        </w:rPr>
        <w:t>квестов</w:t>
      </w:r>
      <w:proofErr w:type="spellEnd"/>
      <w:r w:rsidRPr="009F62FD">
        <w:rPr>
          <w:rFonts w:ascii="Arial" w:hAnsi="Arial" w:cs="Arial"/>
        </w:rPr>
        <w:t xml:space="preserve">, игр-экспериментов, дискуссии и др.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9F62FD">
        <w:rPr>
          <w:rFonts w:ascii="Arial" w:hAnsi="Arial" w:cs="Arial"/>
        </w:rPr>
        <w:t>.</w:t>
      </w:r>
      <w:proofErr w:type="gramEnd"/>
      <w:r w:rsidRPr="009F62FD">
        <w:rPr>
          <w:rFonts w:ascii="Arial" w:hAnsi="Arial" w:cs="Arial"/>
        </w:rPr>
        <w:t xml:space="preserve"> - </w:t>
      </w:r>
      <w:proofErr w:type="gramStart"/>
      <w:r w:rsidRPr="009F62FD">
        <w:rPr>
          <w:rFonts w:ascii="Arial" w:hAnsi="Arial" w:cs="Arial"/>
        </w:rPr>
        <w:t>п</w:t>
      </w:r>
      <w:proofErr w:type="gramEnd"/>
      <w:r w:rsidRPr="009F62FD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приобщение </w:t>
      </w:r>
      <w:proofErr w:type="gramStart"/>
      <w:r w:rsidRPr="009F62FD">
        <w:rPr>
          <w:rFonts w:ascii="Arial" w:hAnsi="Arial" w:cs="Arial"/>
        </w:rPr>
        <w:t>обучающихся</w:t>
      </w:r>
      <w:proofErr w:type="gramEnd"/>
      <w:r w:rsidRPr="009F62FD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побуждение </w:t>
      </w:r>
      <w:proofErr w:type="gramStart"/>
      <w:r w:rsidRPr="009F62FD">
        <w:rPr>
          <w:rFonts w:ascii="Arial" w:hAnsi="Arial" w:cs="Arial"/>
        </w:rPr>
        <w:t>обучающихся</w:t>
      </w:r>
      <w:proofErr w:type="gramEnd"/>
      <w:r w:rsidRPr="009F62FD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организация шефства </w:t>
      </w:r>
      <w:proofErr w:type="gramStart"/>
      <w:r w:rsidRPr="009F62FD">
        <w:rPr>
          <w:rFonts w:ascii="Arial" w:hAnsi="Arial" w:cs="Arial"/>
        </w:rPr>
        <w:t>мотивированных</w:t>
      </w:r>
      <w:proofErr w:type="gramEnd"/>
      <w:r w:rsidRPr="009F62FD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</w:t>
      </w:r>
    </w:p>
    <w:p w:rsidR="003F2DC7" w:rsidRPr="009F62FD" w:rsidRDefault="003F2DC7" w:rsidP="004A6D16">
      <w:pPr>
        <w:jc w:val="both"/>
        <w:rPr>
          <w:rFonts w:ascii="Arial" w:hAnsi="Arial" w:cs="Arial"/>
        </w:rPr>
      </w:pPr>
    </w:p>
    <w:p w:rsidR="003F2DC7" w:rsidRPr="009F62FD" w:rsidRDefault="003F2DC7" w:rsidP="004A6D16">
      <w:pPr>
        <w:jc w:val="both"/>
        <w:rPr>
          <w:rFonts w:ascii="Arial" w:hAnsi="Arial" w:cs="Arial"/>
        </w:rPr>
      </w:pPr>
    </w:p>
    <w:p w:rsidR="00A70833" w:rsidRPr="009F62FD" w:rsidRDefault="00A70833" w:rsidP="004A6D16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7531"/>
        <w:gridCol w:w="1527"/>
      </w:tblGrid>
      <w:tr w:rsidR="003F2DC7" w:rsidRPr="009F62FD" w:rsidTr="003F2DC7">
        <w:trPr>
          <w:cantSplit/>
          <w:trHeight w:val="570"/>
        </w:trPr>
        <w:tc>
          <w:tcPr>
            <w:tcW w:w="5000" w:type="pct"/>
            <w:gridSpan w:val="3"/>
          </w:tcPr>
          <w:p w:rsidR="003F2DC7" w:rsidRPr="009F62FD" w:rsidRDefault="003F2DC7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  <w:p w:rsidR="003F2DC7" w:rsidRPr="009F62FD" w:rsidRDefault="003F2DC7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 класс</w:t>
            </w:r>
          </w:p>
        </w:tc>
      </w:tr>
      <w:tr w:rsidR="003F2DC7" w:rsidRPr="009F62FD" w:rsidTr="004A6D16">
        <w:trPr>
          <w:cantSplit/>
          <w:trHeight w:val="557"/>
        </w:trPr>
        <w:tc>
          <w:tcPr>
            <w:tcW w:w="268" w:type="pct"/>
          </w:tcPr>
          <w:p w:rsidR="003F2DC7" w:rsidRPr="009F62FD" w:rsidRDefault="003F2DC7" w:rsidP="003F2DC7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№</w:t>
            </w:r>
          </w:p>
          <w:p w:rsidR="003F2DC7" w:rsidRPr="009F62FD" w:rsidRDefault="003F2DC7" w:rsidP="003F2DC7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proofErr w:type="gram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</w:t>
            </w:r>
            <w:proofErr w:type="gramEnd"/>
            <w:r w:rsidRPr="009F62FD">
              <w:rPr>
                <w:rFonts w:ascii="Arial" w:eastAsia="Courier New" w:hAnsi="Arial" w:cs="Arial"/>
                <w:color w:val="000000"/>
                <w:lang w:val="en-US" w:eastAsia="ru-RU" w:bidi="ru-RU"/>
              </w:rPr>
              <w:t>/</w:t>
            </w: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</w:t>
            </w:r>
          </w:p>
          <w:p w:rsidR="003F2DC7" w:rsidRPr="009F62FD" w:rsidRDefault="003F2DC7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3934" w:type="pct"/>
          </w:tcPr>
          <w:p w:rsidR="003F2DC7" w:rsidRPr="009F62FD" w:rsidRDefault="003F2DC7" w:rsidP="003F2DC7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урока</w:t>
            </w:r>
          </w:p>
        </w:tc>
        <w:tc>
          <w:tcPr>
            <w:tcW w:w="798" w:type="pct"/>
          </w:tcPr>
          <w:p w:rsidR="003F2DC7" w:rsidRPr="009F62FD" w:rsidRDefault="003F2DC7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Количество часов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Введение </w:t>
            </w:r>
          </w:p>
        </w:tc>
        <w:tc>
          <w:tcPr>
            <w:tcW w:w="79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1 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991F7D" w:rsidP="00991F7D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Тема 1. Первобытные собиратели и охотники                                                                                  3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Древнейшие люди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Родовые общины охотников и собирателей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 экскурсия в школьный музей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Возникновение искусства и религиозных верований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991F7D" w:rsidP="00991F7D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Тема</w:t>
            </w:r>
            <w:proofErr w:type="gramStart"/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2</w:t>
            </w:r>
            <w:proofErr w:type="gramEnd"/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Первобытные земледельцы и скотоводы                                                                                 4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Возникновение земледелия и скотоводства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Появление неравенства и знати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7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Счет лет в истории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8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разделу: «Жизнь первобытных людей». Контрольная работа.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7A5C6F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3.  Древний Египет        </w:t>
            </w:r>
            <w:r w:rsidR="00991F7D"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8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9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Государство на берегах Нила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 - путешествие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10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Как жили земледельцы и ремесленники в Египте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11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Жизнь египетского вельможи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12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Военные походы фараонов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13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Религия древних египтян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14</w:t>
            </w:r>
          </w:p>
        </w:tc>
        <w:tc>
          <w:tcPr>
            <w:tcW w:w="3934" w:type="pct"/>
          </w:tcPr>
          <w:p w:rsidR="004A6D16" w:rsidRPr="009F62FD" w:rsidRDefault="004A6D16" w:rsidP="007A5C6F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Культура Древнего Египта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15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Культура Древнего Египта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Урок-игра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16</w:t>
            </w:r>
          </w:p>
        </w:tc>
        <w:tc>
          <w:tcPr>
            <w:tcW w:w="3934" w:type="pct"/>
          </w:tcPr>
          <w:p w:rsidR="004A6D16" w:rsidRPr="009F62FD" w:rsidRDefault="004A6D16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Обобщающее повторение по разделу: Древний Египет». </w:t>
            </w:r>
            <w:r w:rsidR="00681E63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Тест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991F7D" w:rsidP="00991F7D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4. Западная Азия в древности                                                          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8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17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Древнее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Двуречье</w:t>
            </w:r>
            <w:proofErr w:type="spellEnd"/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18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Вавилонский царь Хаммурапи и его законы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19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Финикийские мореплаватели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Урок-викторина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20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Библейские сказания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21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Царство Давида и Соломона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22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Ассирийская держава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23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Персидская держава «Царя царей»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24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 «Западная Азия в древности». Контрольная работа.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991F7D" w:rsidP="009F62FD">
            <w:pPr>
              <w:widowControl w:val="0"/>
              <w:tabs>
                <w:tab w:val="left" w:pos="5985"/>
              </w:tabs>
              <w:spacing w:after="0" w:line="240" w:lineRule="auto"/>
              <w:jc w:val="right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5. Индия и Китай в древности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                                         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5 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25</w:t>
            </w:r>
          </w:p>
        </w:tc>
        <w:tc>
          <w:tcPr>
            <w:tcW w:w="3934" w:type="pct"/>
          </w:tcPr>
          <w:p w:rsidR="004A6D16" w:rsidRPr="009F62FD" w:rsidRDefault="004A6D16" w:rsidP="007A5C6F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Природа и люди Древней Индии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Урок-путешествие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26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Индийские касты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27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Чему учил китайский мудрец Конфуций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28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Первый властелин единого Китая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991F7D">
        <w:trPr>
          <w:trHeight w:val="593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29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разделу: «Индия и Китай в древности». Контрольная  работа.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991F7D" w:rsidP="00991F7D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6. Древнейшая Греция                                                                 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4 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30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Греки и критяне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31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Микены и Троя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32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Поэма Гомера «Илиада» и «Одиссея»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Урок-турнир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33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Религия древних греков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991F7D" w:rsidP="00991F7D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7. Полисы Греции и их борьба с персидским нашествием    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7 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34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Земледельцы Аттики теряют землю и свободу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lastRenderedPageBreak/>
              <w:t>35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Зарождение демократии в Афинах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36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Древняя Спарта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 - репортаж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37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Греческие колонии на берегах Средиземного и Черного морей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38</w:t>
            </w:r>
          </w:p>
        </w:tc>
        <w:tc>
          <w:tcPr>
            <w:tcW w:w="3934" w:type="pct"/>
          </w:tcPr>
          <w:p w:rsidR="004A6D16" w:rsidRPr="009F62FD" w:rsidRDefault="004A6D16" w:rsidP="007A5C6F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Олимпийские игры в древности</w:t>
            </w:r>
            <w:r w:rsidR="007A5C6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7A5C6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 – игра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39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Победа греков над персами в Марафонской битве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40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Нашествие персидских войск на Элладу</w:t>
            </w:r>
          </w:p>
        </w:tc>
        <w:tc>
          <w:tcPr>
            <w:tcW w:w="798" w:type="pct"/>
          </w:tcPr>
          <w:p w:rsidR="004A6D16" w:rsidRPr="009F62FD" w:rsidRDefault="00991F7D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991F7D" w:rsidRPr="009F62FD" w:rsidTr="00991F7D">
        <w:trPr>
          <w:trHeight w:val="188"/>
        </w:trPr>
        <w:tc>
          <w:tcPr>
            <w:tcW w:w="5000" w:type="pct"/>
            <w:gridSpan w:val="3"/>
          </w:tcPr>
          <w:p w:rsidR="00991F7D" w:rsidRPr="009F62FD" w:rsidRDefault="00991F7D" w:rsidP="00A737F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8. Возвышение Афин в </w:t>
            </w:r>
            <w:r w:rsidRPr="009F62FD">
              <w:rPr>
                <w:rFonts w:ascii="Arial" w:eastAsia="Courier New" w:hAnsi="Arial" w:cs="Arial"/>
                <w:b/>
                <w:color w:val="000000"/>
                <w:lang w:val="en-US" w:eastAsia="ru-RU" w:bidi="ru-RU"/>
              </w:rPr>
              <w:t>V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в</w:t>
            </w:r>
            <w:r w:rsidR="00A737F1"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. до н.э. и расцвет демократии        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</w:t>
            </w:r>
            <w:r w:rsidR="00A737F1"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4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41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гаванях афинского порта Пирей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42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городе богини Афины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43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В афинских школах и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гимнасиях</w:t>
            </w:r>
            <w:proofErr w:type="spellEnd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. В афинском театре.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44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Афинская демократия при Перикле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A737F1" w:rsidRPr="009F62FD" w:rsidTr="00A737F1">
        <w:trPr>
          <w:trHeight w:val="188"/>
        </w:trPr>
        <w:tc>
          <w:tcPr>
            <w:tcW w:w="5000" w:type="pct"/>
            <w:gridSpan w:val="3"/>
          </w:tcPr>
          <w:p w:rsidR="00A737F1" w:rsidRPr="009F62FD" w:rsidRDefault="00A737F1" w:rsidP="00A737F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9. Македонские завоевания в </w:t>
            </w:r>
            <w:r w:rsidRPr="009F62FD">
              <w:rPr>
                <w:rFonts w:ascii="Arial" w:eastAsia="Courier New" w:hAnsi="Arial" w:cs="Arial"/>
                <w:b/>
                <w:color w:val="000000"/>
                <w:lang w:val="en-US" w:eastAsia="ru-RU" w:bidi="ru-RU"/>
              </w:rPr>
              <w:t>IV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в. до н.э.                                    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4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45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Города Эллады подчиняются Македонии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46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Поход Александра Македонского на Восток</w:t>
            </w:r>
            <w:r w:rsidR="00F1408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F1408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Урок </w:t>
            </w:r>
            <w:proofErr w:type="gramStart"/>
            <w:r w:rsidR="00F1408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-п</w:t>
            </w:r>
            <w:proofErr w:type="gramEnd"/>
            <w:r w:rsidR="00F1408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утешествие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47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древней Александрии Египетской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654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48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разделу: «Древняя Греция». Контрольная работа.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A737F1" w:rsidRPr="009F62FD" w:rsidTr="00A737F1">
        <w:trPr>
          <w:trHeight w:val="188"/>
        </w:trPr>
        <w:tc>
          <w:tcPr>
            <w:tcW w:w="5000" w:type="pct"/>
            <w:gridSpan w:val="3"/>
          </w:tcPr>
          <w:p w:rsidR="00A737F1" w:rsidRPr="009F62FD" w:rsidRDefault="00A737F1" w:rsidP="00A737F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10. Рим: от его возникновения до установления господства над Италией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3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49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Древнейший Рим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50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Завоевание Римом Италии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188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51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Устройство Римской республики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A737F1" w:rsidRPr="009F62FD" w:rsidTr="00A737F1">
        <w:trPr>
          <w:trHeight w:val="411"/>
        </w:trPr>
        <w:tc>
          <w:tcPr>
            <w:tcW w:w="5000" w:type="pct"/>
            <w:gridSpan w:val="3"/>
          </w:tcPr>
          <w:p w:rsidR="00A737F1" w:rsidRPr="009F62FD" w:rsidRDefault="00A737F1" w:rsidP="00A737F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11. Рим – сильнейшая держава Средиземноморья                       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3</w:t>
            </w:r>
          </w:p>
        </w:tc>
      </w:tr>
      <w:tr w:rsidR="004A6D16" w:rsidRPr="009F62FD" w:rsidTr="004A6D16">
        <w:trPr>
          <w:trHeight w:val="261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52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Вторая война Рима с Карфагеном (218 – 201 гг. до н.э.)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250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53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Установление господства Рима во всем Средиземноморье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255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54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Рабство в Древнем Риме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A737F1" w:rsidRPr="009F62FD" w:rsidTr="00A737F1">
        <w:trPr>
          <w:trHeight w:val="411"/>
        </w:trPr>
        <w:tc>
          <w:tcPr>
            <w:tcW w:w="5000" w:type="pct"/>
            <w:gridSpan w:val="3"/>
          </w:tcPr>
          <w:p w:rsidR="00A737F1" w:rsidRPr="009F62FD" w:rsidRDefault="00A737F1" w:rsidP="00A737F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Тема 12. Гражданские войны в Риме                                                                    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4</w:t>
            </w:r>
          </w:p>
        </w:tc>
      </w:tr>
      <w:tr w:rsidR="004A6D16" w:rsidRPr="009F62FD" w:rsidTr="004A6D16">
        <w:trPr>
          <w:trHeight w:val="411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55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Земельный закон братьев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Гракхов</w:t>
            </w:r>
            <w:proofErr w:type="spellEnd"/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30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56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Восстание Спартака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30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57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Единовластие Цезаря в Риме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30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58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Установление империи в Риме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A737F1" w:rsidRPr="009F62FD" w:rsidTr="00A737F1">
        <w:trPr>
          <w:trHeight w:val="430"/>
        </w:trPr>
        <w:tc>
          <w:tcPr>
            <w:tcW w:w="5000" w:type="pct"/>
            <w:gridSpan w:val="3"/>
          </w:tcPr>
          <w:p w:rsidR="00A737F1" w:rsidRPr="009F62FD" w:rsidRDefault="00A737F1" w:rsidP="00A737F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Тема 13. Римская империя в первые века нашей эры</w:t>
            </w:r>
            <w:r w:rsid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 xml:space="preserve">                                                   </w:t>
            </w: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5</w:t>
            </w:r>
          </w:p>
        </w:tc>
      </w:tr>
      <w:tr w:rsidR="004A6D16" w:rsidRPr="009F62FD" w:rsidTr="004A6D16">
        <w:trPr>
          <w:trHeight w:val="353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59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Соседи Римской империи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11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60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Риме при императоре Нейроне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11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61</w:t>
            </w:r>
          </w:p>
        </w:tc>
        <w:tc>
          <w:tcPr>
            <w:tcW w:w="3934" w:type="pct"/>
          </w:tcPr>
          <w:p w:rsidR="004A6D16" w:rsidRPr="009F62FD" w:rsidRDefault="004A6D16" w:rsidP="00F1408F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Первые христиане и их учение</w:t>
            </w:r>
          </w:p>
        </w:tc>
        <w:tc>
          <w:tcPr>
            <w:tcW w:w="798" w:type="pct"/>
          </w:tcPr>
          <w:p w:rsidR="004A6D16" w:rsidRPr="009F62FD" w:rsidRDefault="00A737F1" w:rsidP="00A737F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11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62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Расцвет империи во 2 –м веке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11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63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Вечный город е его жители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A737F1" w:rsidRPr="009F62FD" w:rsidTr="00A737F1">
        <w:trPr>
          <w:trHeight w:val="411"/>
        </w:trPr>
        <w:tc>
          <w:tcPr>
            <w:tcW w:w="5000" w:type="pct"/>
            <w:gridSpan w:val="3"/>
          </w:tcPr>
          <w:p w:rsidR="00A737F1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b/>
                <w:color w:val="000000"/>
                <w:lang w:eastAsia="ru-RU" w:bidi="ru-RU"/>
              </w:rPr>
              <w:t>Тема 14. Падение Западной Римской империи 2</w:t>
            </w:r>
          </w:p>
        </w:tc>
      </w:tr>
      <w:tr w:rsidR="004A6D16" w:rsidRPr="009F62FD" w:rsidTr="004A6D16">
        <w:trPr>
          <w:trHeight w:val="284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64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Римская империя при Константине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411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65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Взятие Рима варварами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397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66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разделу: «Древний Рим». Контрольная работа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4A6D16">
        <w:trPr>
          <w:trHeight w:val="292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67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Итоговое повторение по всему курсу</w:t>
            </w:r>
            <w:proofErr w:type="gramStart"/>
            <w:r w:rsidR="00F1408F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.</w:t>
            </w:r>
            <w:r w:rsidR="00F1408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</w:t>
            </w:r>
            <w:proofErr w:type="gramEnd"/>
            <w:r w:rsidR="00F1408F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рок- игра.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  <w:tr w:rsidR="004A6D16" w:rsidRPr="009F62FD" w:rsidTr="00A737F1">
        <w:trPr>
          <w:trHeight w:val="333"/>
        </w:trPr>
        <w:tc>
          <w:tcPr>
            <w:tcW w:w="268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68</w:t>
            </w:r>
          </w:p>
        </w:tc>
        <w:tc>
          <w:tcPr>
            <w:tcW w:w="3934" w:type="pct"/>
          </w:tcPr>
          <w:p w:rsidR="004A6D16" w:rsidRPr="009F62FD" w:rsidRDefault="004A6D16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Итоговая контрольная работа</w:t>
            </w:r>
          </w:p>
        </w:tc>
        <w:tc>
          <w:tcPr>
            <w:tcW w:w="798" w:type="pct"/>
          </w:tcPr>
          <w:p w:rsidR="004A6D16" w:rsidRPr="009F62FD" w:rsidRDefault="00A737F1" w:rsidP="004A6D1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</w:tc>
      </w:tr>
    </w:tbl>
    <w:p w:rsidR="00A70833" w:rsidRPr="009F62FD" w:rsidRDefault="00A70833" w:rsidP="004A6D16">
      <w:pPr>
        <w:jc w:val="both"/>
        <w:rPr>
          <w:rFonts w:ascii="Arial" w:hAnsi="Arial" w:cs="Arial"/>
        </w:rPr>
      </w:pPr>
    </w:p>
    <w:p w:rsidR="0062396D" w:rsidRPr="009F62FD" w:rsidRDefault="0062396D" w:rsidP="004A6D16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4A6D16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4A6D16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4A6D16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4A6D16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62396D" w:rsidRPr="009F62FD" w:rsidRDefault="0062396D" w:rsidP="0062396D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Cs/>
          <w:color w:val="000000"/>
          <w:lang w:eastAsia="ru-RU" w:bidi="ru-RU"/>
        </w:rPr>
      </w:pPr>
      <w:r w:rsidRPr="009F62FD">
        <w:rPr>
          <w:rFonts w:ascii="Arial" w:eastAsia="Courier New" w:hAnsi="Arial" w:cs="Arial"/>
          <w:bCs/>
          <w:color w:val="000000"/>
          <w:lang w:eastAsia="ru-RU" w:bidi="ru-RU"/>
        </w:rPr>
        <w:t>6 класс</w:t>
      </w:r>
    </w:p>
    <w:p w:rsidR="0062396D" w:rsidRPr="009F62FD" w:rsidRDefault="0062396D" w:rsidP="0062396D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Cs/>
          <w:color w:val="000000"/>
          <w:lang w:eastAsia="ru-RU" w:bidi="ru-RU"/>
        </w:rPr>
      </w:pP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1"/>
        <w:gridCol w:w="6633"/>
        <w:gridCol w:w="1203"/>
      </w:tblGrid>
      <w:tr w:rsidR="0062396D" w:rsidRPr="009F62FD" w:rsidTr="0062396D">
        <w:trPr>
          <w:trHeight w:val="598"/>
        </w:trPr>
        <w:tc>
          <w:tcPr>
            <w:tcW w:w="569" w:type="dxa"/>
          </w:tcPr>
          <w:p w:rsidR="0062396D" w:rsidRPr="009F62FD" w:rsidRDefault="0062396D" w:rsidP="00CF465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№</w:t>
            </w:r>
          </w:p>
        </w:tc>
        <w:tc>
          <w:tcPr>
            <w:tcW w:w="1411" w:type="dxa"/>
          </w:tcPr>
          <w:p w:rsidR="0062396D" w:rsidRPr="009F62FD" w:rsidRDefault="0062396D" w:rsidP="00CF465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Тема урока</w:t>
            </w:r>
          </w:p>
        </w:tc>
        <w:tc>
          <w:tcPr>
            <w:tcW w:w="7836" w:type="dxa"/>
            <w:gridSpan w:val="2"/>
          </w:tcPr>
          <w:p w:rsidR="0062396D" w:rsidRPr="009F62FD" w:rsidRDefault="0062396D" w:rsidP="00CF4657">
            <w:pPr>
              <w:jc w:val="center"/>
              <w:rPr>
                <w:rFonts w:ascii="Arial" w:hAnsi="Arial" w:cs="Arial"/>
              </w:rPr>
            </w:pPr>
          </w:p>
        </w:tc>
      </w:tr>
      <w:tr w:rsidR="0062396D" w:rsidRPr="009F62FD" w:rsidTr="0062396D">
        <w:trPr>
          <w:trHeight w:val="421"/>
        </w:trPr>
        <w:tc>
          <w:tcPr>
            <w:tcW w:w="9816" w:type="dxa"/>
            <w:gridSpan w:val="4"/>
            <w:tcBorders>
              <w:right w:val="single" w:sz="4" w:space="0" w:color="auto"/>
            </w:tcBorders>
          </w:tcPr>
          <w:p w:rsidR="0062396D" w:rsidRPr="009F62FD" w:rsidRDefault="0062396D" w:rsidP="00CF4657">
            <w:pPr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История Средних веков (28 ч)</w:t>
            </w:r>
          </w:p>
        </w:tc>
      </w:tr>
      <w:tr w:rsidR="0062396D" w:rsidRPr="009F62FD" w:rsidTr="00CF6789">
        <w:trPr>
          <w:trHeight w:val="429"/>
        </w:trPr>
        <w:tc>
          <w:tcPr>
            <w:tcW w:w="569" w:type="dxa"/>
          </w:tcPr>
          <w:p w:rsidR="0062396D" w:rsidRPr="009F62FD" w:rsidRDefault="0062396D" w:rsidP="00CF465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8044" w:type="dxa"/>
            <w:gridSpan w:val="2"/>
          </w:tcPr>
          <w:p w:rsidR="0062396D" w:rsidRPr="009F62FD" w:rsidRDefault="0062396D" w:rsidP="00CF465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Живое средневековье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CF6789" w:rsidRPr="009F62FD" w:rsidTr="00CF4657">
        <w:trPr>
          <w:trHeight w:val="429"/>
        </w:trPr>
        <w:tc>
          <w:tcPr>
            <w:tcW w:w="9816" w:type="dxa"/>
            <w:gridSpan w:val="4"/>
          </w:tcPr>
          <w:p w:rsidR="00CF6789" w:rsidRPr="009F62FD" w:rsidRDefault="00CF6789" w:rsidP="00CF4657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: Становление Средневековой Европы                                                4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варварских королевств. Христианская церковь в раннее Средневековье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Возникновение и распад империи Карла Великого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3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Феодальная раздробленность Западной Европы в IX–XI веках.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F1408F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Англия в раннее Средневековье</w:t>
            </w:r>
            <w:proofErr w:type="gramStart"/>
            <w:r w:rsidRPr="009F62FD">
              <w:rPr>
                <w:rFonts w:ascii="Arial" w:hAnsi="Arial" w:cs="Arial"/>
              </w:rPr>
              <w:t>.</w:t>
            </w:r>
            <w:r w:rsidR="00F1408F" w:rsidRPr="009F62FD">
              <w:rPr>
                <w:rFonts w:ascii="Arial" w:hAnsi="Arial" w:cs="Arial"/>
                <w:i/>
              </w:rPr>
              <w:t>У</w:t>
            </w:r>
            <w:proofErr w:type="gramEnd"/>
            <w:r w:rsidR="00F1408F" w:rsidRPr="009F62FD">
              <w:rPr>
                <w:rFonts w:ascii="Arial" w:hAnsi="Arial" w:cs="Arial"/>
                <w:i/>
              </w:rPr>
              <w:t>рок – круглый стол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CF6789" w:rsidRPr="009F62FD" w:rsidTr="00CF4657">
        <w:trPr>
          <w:trHeight w:val="252"/>
        </w:trPr>
        <w:tc>
          <w:tcPr>
            <w:tcW w:w="9816" w:type="dxa"/>
            <w:gridSpan w:val="4"/>
          </w:tcPr>
          <w:p w:rsidR="00CF6789" w:rsidRPr="009F62FD" w:rsidRDefault="00CF6789" w:rsidP="00CF6789">
            <w:pPr>
              <w:tabs>
                <w:tab w:val="right" w:pos="9600"/>
              </w:tabs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II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:Византия и славянский мир                                                                     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ab/>
              <w:t>2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Византия при Юстиниане. Борьба империи с внешними врагами. Культура Византии.</w:t>
            </w:r>
          </w:p>
        </w:tc>
        <w:tc>
          <w:tcPr>
            <w:tcW w:w="1203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славянских государств.</w:t>
            </w:r>
          </w:p>
        </w:tc>
        <w:tc>
          <w:tcPr>
            <w:tcW w:w="1203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</w:p>
        </w:tc>
      </w:tr>
      <w:tr w:rsidR="00CF6789" w:rsidRPr="009F62FD" w:rsidTr="00CF4657">
        <w:trPr>
          <w:trHeight w:val="252"/>
        </w:trPr>
        <w:tc>
          <w:tcPr>
            <w:tcW w:w="9816" w:type="dxa"/>
            <w:gridSpan w:val="4"/>
          </w:tcPr>
          <w:p w:rsidR="00CF6789" w:rsidRPr="009F62FD" w:rsidRDefault="00CF6789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III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:Арабский мир в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VI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-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 вв.                                                                   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Возникновение ислама. Арабский халифат и его распад. Культура стран халифата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CF6789" w:rsidRPr="009F62FD" w:rsidTr="00CF4657">
        <w:trPr>
          <w:trHeight w:val="252"/>
        </w:trPr>
        <w:tc>
          <w:tcPr>
            <w:tcW w:w="9816" w:type="dxa"/>
            <w:gridSpan w:val="4"/>
          </w:tcPr>
          <w:p w:rsidR="00CF6789" w:rsidRPr="009F62FD" w:rsidRDefault="00CF6789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IV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: Феодалы и крестьяне                                                                                                     2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Средневековая деревня и её обитатели</w:t>
            </w:r>
            <w:proofErr w:type="gramStart"/>
            <w:r w:rsidRPr="009F62FD">
              <w:rPr>
                <w:rFonts w:ascii="Arial" w:hAnsi="Arial" w:cs="Arial"/>
              </w:rPr>
              <w:t>.</w:t>
            </w:r>
            <w:r w:rsidR="00F1408F" w:rsidRPr="009F62FD">
              <w:rPr>
                <w:rFonts w:ascii="Arial" w:hAnsi="Arial" w:cs="Arial"/>
                <w:i/>
              </w:rPr>
              <w:t>У</w:t>
            </w:r>
            <w:proofErr w:type="gramEnd"/>
            <w:r w:rsidR="00F1408F" w:rsidRPr="009F62FD">
              <w:rPr>
                <w:rFonts w:ascii="Arial" w:hAnsi="Arial" w:cs="Arial"/>
                <w:i/>
              </w:rPr>
              <w:t>рок – экскурсия в школьный музей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 рыцарском замке</w:t>
            </w:r>
            <w:r w:rsidR="00F1408F" w:rsidRPr="009F62FD">
              <w:rPr>
                <w:rFonts w:ascii="Arial" w:hAnsi="Arial" w:cs="Arial"/>
                <w:i/>
              </w:rPr>
              <w:t xml:space="preserve"> Урок - рыцарский турнир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CF6789" w:rsidRPr="009F62FD" w:rsidTr="00CF4657">
        <w:trPr>
          <w:trHeight w:val="252"/>
        </w:trPr>
        <w:tc>
          <w:tcPr>
            <w:tcW w:w="9816" w:type="dxa"/>
            <w:gridSpan w:val="4"/>
          </w:tcPr>
          <w:p w:rsidR="00CF6789" w:rsidRPr="009F62FD" w:rsidRDefault="00CF6789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V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: Средневековый город в Западной и Центральной Европе                                      2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11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Формирование средневековых городов. Горожане и их образ жизни.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12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Торговля в Средние века.</w:t>
            </w:r>
          </w:p>
        </w:tc>
        <w:tc>
          <w:tcPr>
            <w:tcW w:w="1203" w:type="dxa"/>
          </w:tcPr>
          <w:p w:rsidR="0062396D" w:rsidRPr="009F62FD" w:rsidRDefault="00CF6789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CF6789" w:rsidRPr="009F62FD" w:rsidTr="00CF4657">
        <w:trPr>
          <w:trHeight w:val="252"/>
        </w:trPr>
        <w:tc>
          <w:tcPr>
            <w:tcW w:w="9816" w:type="dxa"/>
            <w:gridSpan w:val="4"/>
          </w:tcPr>
          <w:p w:rsidR="00CF6789" w:rsidRPr="009F62FD" w:rsidRDefault="00737DE2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VI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: Католическая церковь в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-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XIII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 вв. 2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13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Могущество папской власти. Католическая церковь и еретики.</w:t>
            </w:r>
          </w:p>
        </w:tc>
        <w:tc>
          <w:tcPr>
            <w:tcW w:w="1203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14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Крестовые походы</w:t>
            </w:r>
          </w:p>
        </w:tc>
        <w:tc>
          <w:tcPr>
            <w:tcW w:w="1203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</w:p>
        </w:tc>
      </w:tr>
      <w:tr w:rsidR="00737DE2" w:rsidRPr="009F62FD" w:rsidTr="00CF4657">
        <w:trPr>
          <w:trHeight w:val="252"/>
        </w:trPr>
        <w:tc>
          <w:tcPr>
            <w:tcW w:w="9816" w:type="dxa"/>
            <w:gridSpan w:val="4"/>
          </w:tcPr>
          <w:p w:rsidR="00737DE2" w:rsidRPr="009F62FD" w:rsidRDefault="00737DE2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VII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:Образование централизованных государств в Западной Европе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-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XV</w:t>
            </w:r>
            <w:proofErr w:type="gramStart"/>
            <w:r w:rsidRPr="009F62FD">
              <w:rPr>
                <w:rFonts w:ascii="Arial" w:eastAsia="Times New Roman" w:hAnsi="Arial" w:cs="Arial"/>
                <w:b/>
                <w:lang w:eastAsia="ru-RU"/>
              </w:rPr>
              <w:t>вв</w:t>
            </w:r>
            <w:proofErr w:type="gramEnd"/>
            <w:r w:rsidRPr="009F62FD">
              <w:rPr>
                <w:rFonts w:ascii="Arial" w:eastAsia="Times New Roman" w:hAnsi="Arial" w:cs="Arial"/>
                <w:b/>
                <w:lang w:eastAsia="ru-RU"/>
              </w:rPr>
              <w:t>. 6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15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Как происходило объединение Франции.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16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Что</w:t>
            </w:r>
            <w:r w:rsidRPr="009F62FD">
              <w:rPr>
                <w:rFonts w:ascii="Arial" w:hAnsi="Arial" w:cs="Arial"/>
              </w:rPr>
              <w:tab/>
              <w:t>англичане</w:t>
            </w:r>
            <w:r w:rsidRPr="009F62FD">
              <w:rPr>
                <w:rFonts w:ascii="Arial" w:hAnsi="Arial" w:cs="Arial"/>
              </w:rPr>
              <w:tab/>
              <w:t>считают</w:t>
            </w:r>
            <w:r w:rsidRPr="009F62FD">
              <w:rPr>
                <w:rFonts w:ascii="Arial" w:hAnsi="Arial" w:cs="Arial"/>
              </w:rPr>
              <w:tab/>
              <w:t>началом своих свобод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17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Столетняя война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18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Усиление королевской власти в конце XV в. во Франции и в Англии</w:t>
            </w:r>
            <w:proofErr w:type="gramStart"/>
            <w:r w:rsidRPr="009F62FD">
              <w:rPr>
                <w:rFonts w:ascii="Arial" w:hAnsi="Arial" w:cs="Arial"/>
              </w:rPr>
              <w:t>.</w:t>
            </w:r>
            <w:r w:rsidR="00F1408F" w:rsidRPr="009F62FD">
              <w:rPr>
                <w:rFonts w:ascii="Arial" w:hAnsi="Arial" w:cs="Arial"/>
                <w:i/>
              </w:rPr>
              <w:t>У</w:t>
            </w:r>
            <w:proofErr w:type="gramEnd"/>
            <w:r w:rsidR="00F1408F" w:rsidRPr="009F62FD">
              <w:rPr>
                <w:rFonts w:ascii="Arial" w:hAnsi="Arial" w:cs="Arial"/>
                <w:i/>
              </w:rPr>
              <w:t>рок - турнир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19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20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Государства, оставшиеся раздробленными: Германия и Италия  в  XII–  XV </w:t>
            </w:r>
            <w:proofErr w:type="spellStart"/>
            <w:proofErr w:type="gramStart"/>
            <w:r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737DE2" w:rsidRPr="009F62FD" w:rsidTr="00CF4657">
        <w:trPr>
          <w:trHeight w:val="252"/>
        </w:trPr>
        <w:tc>
          <w:tcPr>
            <w:tcW w:w="9816" w:type="dxa"/>
            <w:gridSpan w:val="4"/>
          </w:tcPr>
          <w:p w:rsidR="00737DE2" w:rsidRPr="009F62FD" w:rsidRDefault="00737DE2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IX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:Славянские государства и Византия в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XIV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-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XV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 вв. 2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21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Гуситское движение в Чехии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22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Завоевание турками-османами Балканского полуострова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737DE2" w:rsidRPr="009F62FD" w:rsidTr="00CF4657">
        <w:trPr>
          <w:trHeight w:val="252"/>
        </w:trPr>
        <w:tc>
          <w:tcPr>
            <w:tcW w:w="9816" w:type="dxa"/>
            <w:gridSpan w:val="4"/>
          </w:tcPr>
          <w:p w:rsidR="00737DE2" w:rsidRPr="009F62FD" w:rsidRDefault="00737DE2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</w:t>
            </w:r>
            <w:proofErr w:type="gramStart"/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 :</w:t>
            </w:r>
            <w:proofErr w:type="gramEnd"/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 Культура Западной Европы в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-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XV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 вв.                                                                  3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23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и философия. Средневековая литература</w:t>
            </w:r>
            <w:r w:rsidR="0021503C" w:rsidRPr="009F62FD">
              <w:rPr>
                <w:rFonts w:ascii="Arial" w:hAnsi="Arial" w:cs="Arial"/>
              </w:rPr>
              <w:t xml:space="preserve">. </w:t>
            </w:r>
            <w:r w:rsidR="0021503C" w:rsidRPr="009F62FD">
              <w:rPr>
                <w:rFonts w:ascii="Arial" w:hAnsi="Arial" w:cs="Arial"/>
                <w:i/>
              </w:rPr>
              <w:t xml:space="preserve">Библиотечный </w:t>
            </w:r>
            <w:r w:rsidR="0021503C" w:rsidRPr="009F62FD">
              <w:rPr>
                <w:rFonts w:ascii="Arial" w:hAnsi="Arial" w:cs="Arial"/>
                <w:i/>
              </w:rPr>
              <w:lastRenderedPageBreak/>
              <w:t>урок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24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Средневековое искусство. Культура раннего Возрождения в Италии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25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Научные открытия и  изобретения</w:t>
            </w:r>
            <w:r w:rsidR="00F1408F" w:rsidRPr="009F62FD">
              <w:rPr>
                <w:rFonts w:ascii="Arial" w:hAnsi="Arial" w:cs="Arial"/>
              </w:rPr>
              <w:t xml:space="preserve">. </w:t>
            </w:r>
            <w:r w:rsidR="00F1408F" w:rsidRPr="009F62FD">
              <w:rPr>
                <w:rFonts w:ascii="Arial" w:hAnsi="Arial" w:cs="Arial"/>
                <w:i/>
              </w:rPr>
              <w:t>Урок-конференция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737DE2" w:rsidRPr="009F62FD" w:rsidTr="00CF4657">
        <w:trPr>
          <w:trHeight w:val="252"/>
        </w:trPr>
        <w:tc>
          <w:tcPr>
            <w:tcW w:w="9816" w:type="dxa"/>
            <w:gridSpan w:val="4"/>
          </w:tcPr>
          <w:p w:rsidR="00737DE2" w:rsidRPr="009F62FD" w:rsidRDefault="00737DE2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 xml:space="preserve">Тема </w:t>
            </w:r>
            <w:r w:rsidRPr="009F62FD">
              <w:rPr>
                <w:rFonts w:ascii="Arial" w:eastAsia="Times New Roman" w:hAnsi="Arial" w:cs="Arial"/>
                <w:b/>
                <w:lang w:val="en-US" w:eastAsia="ru-RU"/>
              </w:rPr>
              <w:t>XI</w:t>
            </w:r>
            <w:r w:rsidRPr="009F62FD">
              <w:rPr>
                <w:rFonts w:ascii="Arial" w:eastAsia="Times New Roman" w:hAnsi="Arial" w:cs="Arial"/>
                <w:b/>
                <w:lang w:eastAsia="ru-RU"/>
              </w:rPr>
              <w:t>: Народы Азии, Америки и Африки в Средние века                                                2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26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Средневековая Азия: Китай, Индия, Япония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27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Государства и народы Африки и доколумбовой Америки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CF6789">
        <w:trPr>
          <w:trHeight w:val="252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28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737DE2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Наследие Средних веков в истории человечества.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1</w:t>
            </w:r>
          </w:p>
        </w:tc>
      </w:tr>
      <w:tr w:rsidR="0062396D" w:rsidRPr="009F62FD" w:rsidTr="0062396D">
        <w:trPr>
          <w:trHeight w:val="23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9247" w:type="dxa"/>
            <w:gridSpan w:val="3"/>
          </w:tcPr>
          <w:p w:rsidR="0062396D" w:rsidRPr="009F62FD" w:rsidRDefault="0062396D" w:rsidP="00CF4657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История России,  40 часов</w:t>
            </w:r>
          </w:p>
        </w:tc>
      </w:tr>
      <w:tr w:rsidR="0062396D" w:rsidRPr="009F62FD" w:rsidTr="00CF6789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Наша Родина </w:t>
            </w:r>
            <w:r w:rsidR="00F1408F" w:rsidRPr="009F62FD">
              <w:rPr>
                <w:rFonts w:ascii="Arial" w:hAnsi="Arial" w:cs="Arial"/>
              </w:rPr>
              <w:t>–</w:t>
            </w:r>
            <w:r w:rsidRPr="009F62FD">
              <w:rPr>
                <w:rFonts w:ascii="Arial" w:hAnsi="Arial" w:cs="Arial"/>
              </w:rPr>
              <w:t xml:space="preserve"> Россия</w:t>
            </w:r>
            <w:r w:rsidR="00F1408F" w:rsidRPr="009F62FD">
              <w:rPr>
                <w:rFonts w:ascii="Arial" w:hAnsi="Arial" w:cs="Arial"/>
              </w:rPr>
              <w:t xml:space="preserve">. </w:t>
            </w:r>
            <w:r w:rsidR="00F1408F" w:rsidRPr="009F62FD">
              <w:rPr>
                <w:rFonts w:ascii="Arial" w:hAnsi="Arial" w:cs="Arial"/>
                <w:i/>
              </w:rPr>
              <w:t xml:space="preserve">Урок </w:t>
            </w:r>
            <w:proofErr w:type="gramStart"/>
            <w:r w:rsidR="00F1408F" w:rsidRPr="009F62FD">
              <w:rPr>
                <w:rFonts w:ascii="Arial" w:hAnsi="Arial" w:cs="Arial"/>
                <w:i/>
              </w:rPr>
              <w:t>–э</w:t>
            </w:r>
            <w:proofErr w:type="gramEnd"/>
            <w:r w:rsidR="00F1408F" w:rsidRPr="009F62FD">
              <w:rPr>
                <w:rFonts w:ascii="Arial" w:hAnsi="Arial" w:cs="Arial"/>
                <w:i/>
              </w:rPr>
              <w:t>кскурсия в школьный музей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62396D">
        <w:trPr>
          <w:trHeight w:val="147"/>
        </w:trPr>
        <w:tc>
          <w:tcPr>
            <w:tcW w:w="9816" w:type="dxa"/>
            <w:gridSpan w:val="4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1. Народы и государства на территор</w:t>
            </w:r>
            <w:r w:rsidR="00737DE2" w:rsidRPr="009F62FD">
              <w:rPr>
                <w:rFonts w:ascii="Arial" w:hAnsi="Arial" w:cs="Arial"/>
                <w:b/>
              </w:rPr>
              <w:t xml:space="preserve">ии нашей страны в древности                                      5 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Древние люди и их стоянки на территории современной России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Неолитическая революция. Первые скотоводы, земледельцы, ремесленники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первых государств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Восточные славяне и  их соседи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2C152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Контрольная работа «Народы и государства на территории нашей страны в древности»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62396D">
        <w:trPr>
          <w:trHeight w:val="147"/>
        </w:trPr>
        <w:tc>
          <w:tcPr>
            <w:tcW w:w="9816" w:type="dxa"/>
            <w:gridSpan w:val="4"/>
          </w:tcPr>
          <w:p w:rsidR="0062396D" w:rsidRPr="009F62FD" w:rsidRDefault="0062396D" w:rsidP="002C1525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2. Р</w:t>
            </w:r>
            <w:r w:rsidR="00737DE2" w:rsidRPr="009F62FD">
              <w:rPr>
                <w:rFonts w:ascii="Arial" w:hAnsi="Arial" w:cs="Arial"/>
                <w:b/>
              </w:rPr>
              <w:t>усь в IX – первой половине XII</w:t>
            </w:r>
            <w:proofErr w:type="gramStart"/>
            <w:r w:rsidR="00737DE2" w:rsidRPr="009F62FD">
              <w:rPr>
                <w:rFonts w:ascii="Arial" w:hAnsi="Arial" w:cs="Arial"/>
                <w:b/>
              </w:rPr>
              <w:t>в</w:t>
            </w:r>
            <w:proofErr w:type="gramEnd"/>
            <w:r w:rsidR="00737DE2" w:rsidRPr="009F62FD">
              <w:rPr>
                <w:rFonts w:ascii="Arial" w:hAnsi="Arial" w:cs="Arial"/>
                <w:b/>
              </w:rPr>
              <w:t>.</w:t>
            </w:r>
            <w:r w:rsidRPr="009F62FD">
              <w:rPr>
                <w:rFonts w:ascii="Arial" w:hAnsi="Arial" w:cs="Arial"/>
                <w:b/>
              </w:rPr>
              <w:t xml:space="preserve">11 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Первые известия о Руси</w:t>
            </w:r>
            <w:r w:rsidR="0021503C" w:rsidRPr="009F62FD">
              <w:rPr>
                <w:rFonts w:ascii="Arial" w:hAnsi="Arial" w:cs="Arial"/>
              </w:rPr>
              <w:t>. Урок- путешествие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8-9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Становление Древнерусского государства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Правление князя Владимира. Крещение Руси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11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Русское государство при Ярославе Мудром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12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Русь при наследниках Ярослава Мудрого. Владимир Мономах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13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Общественный строй и церковная организация на Руси.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14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Культурное  пространство Европы и культура Древней Руси.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147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15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Повседневная жизнь населения</w:t>
            </w:r>
            <w:proofErr w:type="gramStart"/>
            <w:r w:rsidRPr="009F62FD">
              <w:rPr>
                <w:rFonts w:ascii="Arial" w:hAnsi="Arial" w:cs="Arial"/>
              </w:rPr>
              <w:t>.</w:t>
            </w:r>
            <w:r w:rsidR="0021503C" w:rsidRPr="009F62FD">
              <w:rPr>
                <w:rFonts w:ascii="Arial" w:hAnsi="Arial" w:cs="Arial"/>
                <w:i/>
              </w:rPr>
              <w:t>У</w:t>
            </w:r>
            <w:proofErr w:type="gramEnd"/>
            <w:r w:rsidR="0021503C" w:rsidRPr="009F62FD">
              <w:rPr>
                <w:rFonts w:ascii="Arial" w:hAnsi="Arial" w:cs="Arial"/>
                <w:i/>
              </w:rPr>
              <w:t>рок экскурсия в школьный музей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78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16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 «Русь в IX — первой половине XII в.» Тест 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62396D">
        <w:trPr>
          <w:trHeight w:val="293"/>
        </w:trPr>
        <w:tc>
          <w:tcPr>
            <w:tcW w:w="9816" w:type="dxa"/>
            <w:gridSpan w:val="4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3. Русь в</w:t>
            </w:r>
            <w:r w:rsidR="00737DE2" w:rsidRPr="009F62FD">
              <w:rPr>
                <w:rFonts w:ascii="Arial" w:hAnsi="Arial" w:cs="Arial"/>
                <w:b/>
              </w:rPr>
              <w:t xml:space="preserve"> середине XII – начале XIII в.                                                                 5 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17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Политическая раздробленность в Европе и на Руси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18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Владимиро-Суздальское княжество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19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Новгородская республика</w:t>
            </w:r>
            <w:r w:rsidR="0021503C" w:rsidRPr="009F62FD">
              <w:rPr>
                <w:rFonts w:ascii="Arial" w:hAnsi="Arial" w:cs="Arial"/>
              </w:rPr>
              <w:t xml:space="preserve">. </w:t>
            </w:r>
            <w:r w:rsidR="0021503C" w:rsidRPr="009F62FD">
              <w:rPr>
                <w:rFonts w:ascii="Arial" w:hAnsi="Arial" w:cs="Arial"/>
                <w:i/>
              </w:rPr>
              <w:t>Урок - собрание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20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Южные и юго-западные русские княжества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21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Повторительно-обобщающий урок по теме «Русь </w:t>
            </w:r>
            <w:proofErr w:type="gramStart"/>
            <w:r w:rsidRPr="009F62FD">
              <w:rPr>
                <w:rFonts w:ascii="Arial" w:hAnsi="Arial" w:cs="Arial"/>
              </w:rPr>
              <w:t>в</w:t>
            </w:r>
            <w:proofErr w:type="gramEnd"/>
            <w:r w:rsidRPr="009F62FD">
              <w:rPr>
                <w:rFonts w:ascii="Arial" w:hAnsi="Arial" w:cs="Arial"/>
              </w:rPr>
              <w:t xml:space="preserve"> сер. XII- сер. XIII века» Тест.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62396D">
        <w:trPr>
          <w:trHeight w:val="293"/>
        </w:trPr>
        <w:tc>
          <w:tcPr>
            <w:tcW w:w="9816" w:type="dxa"/>
            <w:gridSpan w:val="4"/>
          </w:tcPr>
          <w:p w:rsidR="0062396D" w:rsidRPr="009F62FD" w:rsidRDefault="0062396D" w:rsidP="00737DE2">
            <w:pPr>
              <w:spacing w:after="0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 xml:space="preserve">Тема 4. Русские </w:t>
            </w:r>
            <w:r w:rsidR="00737DE2" w:rsidRPr="009F62FD">
              <w:rPr>
                <w:rFonts w:ascii="Arial" w:hAnsi="Arial" w:cs="Arial"/>
                <w:b/>
              </w:rPr>
              <w:t>земли в середине XIII-XIV веках</w:t>
            </w:r>
            <w:r w:rsidRPr="009F62FD">
              <w:rPr>
                <w:rFonts w:ascii="Arial" w:hAnsi="Arial" w:cs="Arial"/>
                <w:b/>
              </w:rPr>
              <w:t xml:space="preserve">10 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22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Монгольская империя и изменение политической картины мира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23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9F62FD">
              <w:rPr>
                <w:rFonts w:ascii="Arial" w:hAnsi="Arial" w:cs="Arial"/>
              </w:rPr>
              <w:t>Батыево</w:t>
            </w:r>
            <w:proofErr w:type="spellEnd"/>
            <w:r w:rsidRPr="009F62FD">
              <w:rPr>
                <w:rFonts w:ascii="Arial" w:hAnsi="Arial" w:cs="Arial"/>
              </w:rPr>
              <w:t xml:space="preserve"> нашествие на Русь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24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Северо-Западная Русь между Востоком и Западом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25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Золотая Орда: государственный строй, население, экономика и культура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26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Литовское государство и Русь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27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Усиление Московского княжества в Северо-Восточной Руси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28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Объединение русских земель вокруг Москвы. Куликовская битва.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29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Развитие культуры в русских землях во второй половине XIII-XIV вв</w:t>
            </w:r>
            <w:r w:rsidR="0021503C" w:rsidRPr="009F62FD">
              <w:rPr>
                <w:rFonts w:ascii="Arial" w:hAnsi="Arial" w:cs="Arial"/>
              </w:rPr>
              <w:t xml:space="preserve">. </w:t>
            </w:r>
            <w:r w:rsidR="0021503C" w:rsidRPr="009F62FD">
              <w:rPr>
                <w:rFonts w:ascii="Arial" w:hAnsi="Arial" w:cs="Arial"/>
                <w:i/>
              </w:rPr>
              <w:t>Урок - викторина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30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Повторительно-обобщающий урок по теме «Русские земли </w:t>
            </w:r>
            <w:proofErr w:type="gramStart"/>
            <w:r w:rsidRPr="009F62FD">
              <w:rPr>
                <w:rFonts w:ascii="Arial" w:hAnsi="Arial" w:cs="Arial"/>
              </w:rPr>
              <w:t>в</w:t>
            </w:r>
            <w:proofErr w:type="gramEnd"/>
            <w:r w:rsidRPr="009F62FD">
              <w:rPr>
                <w:rFonts w:ascii="Arial" w:hAnsi="Arial" w:cs="Arial"/>
              </w:rPr>
              <w:t xml:space="preserve"> сер. XIII-XIV </w:t>
            </w:r>
            <w:proofErr w:type="spellStart"/>
            <w:proofErr w:type="gramStart"/>
            <w:r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  <w:r w:rsidRPr="009F62FD">
              <w:rPr>
                <w:rFonts w:ascii="Arial" w:hAnsi="Arial" w:cs="Arial"/>
              </w:rPr>
              <w:t>» Контрольная работа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62396D">
        <w:trPr>
          <w:trHeight w:val="293"/>
        </w:trPr>
        <w:tc>
          <w:tcPr>
            <w:tcW w:w="9816" w:type="dxa"/>
            <w:gridSpan w:val="4"/>
          </w:tcPr>
          <w:p w:rsidR="0062396D" w:rsidRPr="009F62FD" w:rsidRDefault="0062396D" w:rsidP="002C1525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5. Формировани</w:t>
            </w:r>
            <w:r w:rsidR="00737DE2" w:rsidRPr="009F62FD">
              <w:rPr>
                <w:rFonts w:ascii="Arial" w:hAnsi="Arial" w:cs="Arial"/>
                <w:b/>
              </w:rPr>
              <w:t xml:space="preserve">е единого Русского государства                                               </w:t>
            </w:r>
            <w:r w:rsidRPr="009F62FD">
              <w:rPr>
                <w:rFonts w:ascii="Arial" w:hAnsi="Arial" w:cs="Arial"/>
                <w:b/>
              </w:rPr>
              <w:t xml:space="preserve">8 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31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Русские земли на политической карте Европы и мира </w:t>
            </w:r>
            <w:proofErr w:type="gramStart"/>
            <w:r w:rsidRPr="009F62FD">
              <w:rPr>
                <w:rFonts w:ascii="Arial" w:hAnsi="Arial" w:cs="Arial"/>
              </w:rPr>
              <w:t>в начале</w:t>
            </w:r>
            <w:proofErr w:type="gramEnd"/>
            <w:r w:rsidRPr="009F62FD">
              <w:rPr>
                <w:rFonts w:ascii="Arial" w:hAnsi="Arial" w:cs="Arial"/>
              </w:rPr>
              <w:t xml:space="preserve"> XV в.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32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Московское княжество в первой половине XV в.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33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Распад Золотой Орды и его последствия</w:t>
            </w:r>
            <w:r w:rsidR="0021503C" w:rsidRPr="009F62FD">
              <w:rPr>
                <w:rFonts w:ascii="Arial" w:hAnsi="Arial" w:cs="Arial"/>
              </w:rPr>
              <w:t xml:space="preserve">. </w:t>
            </w:r>
            <w:r w:rsidR="0021503C" w:rsidRPr="009F62FD">
              <w:rPr>
                <w:rFonts w:ascii="Arial" w:hAnsi="Arial" w:cs="Arial"/>
                <w:i/>
              </w:rPr>
              <w:t>Урок – викторина.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34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Московское государство и его соседи во второй половине XV в.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35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Русская православная церковь в XV-нач. </w:t>
            </w:r>
            <w:proofErr w:type="spellStart"/>
            <w:r w:rsidRPr="009F62FD">
              <w:rPr>
                <w:rFonts w:ascii="Arial" w:hAnsi="Arial" w:cs="Arial"/>
              </w:rPr>
              <w:t>XVI</w:t>
            </w:r>
            <w:proofErr w:type="gramStart"/>
            <w:r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  <w:r w:rsidRPr="009F62FD">
              <w:rPr>
                <w:rFonts w:ascii="Arial" w:hAnsi="Arial" w:cs="Arial"/>
              </w:rPr>
              <w:t>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36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Человек в Российском государстве второй пол. XV в.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37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Формирование культурного пространства единого Российского государства.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38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Повторение. Урок истории и культуры родного края.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39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Повторение</w:t>
            </w:r>
            <w:r w:rsidR="0021503C" w:rsidRPr="009F62FD">
              <w:rPr>
                <w:rFonts w:ascii="Arial" w:hAnsi="Arial" w:cs="Arial"/>
              </w:rPr>
              <w:t xml:space="preserve">. </w:t>
            </w:r>
            <w:r w:rsidR="0021503C" w:rsidRPr="009F62FD">
              <w:rPr>
                <w:rFonts w:ascii="Arial" w:hAnsi="Arial" w:cs="Arial"/>
                <w:i/>
              </w:rPr>
              <w:t>Урок – смотр знаний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 xml:space="preserve"> 1</w:t>
            </w:r>
          </w:p>
        </w:tc>
      </w:tr>
      <w:tr w:rsidR="0062396D" w:rsidRPr="009F62FD" w:rsidTr="002C1525">
        <w:trPr>
          <w:trHeight w:val="293"/>
        </w:trPr>
        <w:tc>
          <w:tcPr>
            <w:tcW w:w="569" w:type="dxa"/>
          </w:tcPr>
          <w:p w:rsidR="0062396D" w:rsidRPr="009F62FD" w:rsidRDefault="0062396D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40</w:t>
            </w:r>
          </w:p>
        </w:tc>
        <w:tc>
          <w:tcPr>
            <w:tcW w:w="8044" w:type="dxa"/>
            <w:gridSpan w:val="2"/>
          </w:tcPr>
          <w:p w:rsidR="0062396D" w:rsidRPr="009F62FD" w:rsidRDefault="002C1525" w:rsidP="00CF4657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Итоговая контрольная работа</w:t>
            </w:r>
          </w:p>
        </w:tc>
        <w:tc>
          <w:tcPr>
            <w:tcW w:w="1203" w:type="dxa"/>
          </w:tcPr>
          <w:p w:rsidR="0062396D" w:rsidRPr="009F62FD" w:rsidRDefault="00737DE2" w:rsidP="00CF4657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 xml:space="preserve"> 1</w:t>
            </w:r>
          </w:p>
        </w:tc>
      </w:tr>
    </w:tbl>
    <w:p w:rsidR="0062396D" w:rsidRPr="009F62FD" w:rsidRDefault="0062396D" w:rsidP="004A6D16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2C1525" w:rsidRPr="009F62FD" w:rsidRDefault="002C1525" w:rsidP="002C1525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62396D" w:rsidRPr="009F62FD" w:rsidRDefault="0062396D" w:rsidP="004A6D16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FD3136" w:rsidRPr="009F62FD" w:rsidRDefault="00FD3136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6350"/>
        <w:gridCol w:w="1462"/>
      </w:tblGrid>
      <w:tr w:rsidR="004A6D16" w:rsidRPr="009F62FD" w:rsidTr="004A6D16">
        <w:trPr>
          <w:trHeight w:val="274"/>
        </w:trPr>
        <w:tc>
          <w:tcPr>
            <w:tcW w:w="90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7 класс</w:t>
            </w:r>
          </w:p>
        </w:tc>
      </w:tr>
      <w:tr w:rsidR="004A6D16" w:rsidRPr="009F62FD" w:rsidTr="004A6D16">
        <w:trPr>
          <w:trHeight w:val="41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№ урока</w:t>
            </w: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Тема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Количество часов </w:t>
            </w:r>
          </w:p>
        </w:tc>
      </w:tr>
      <w:tr w:rsidR="004A6D16" w:rsidRPr="009F62FD" w:rsidTr="004A6D16">
        <w:trPr>
          <w:trHeight w:val="269"/>
        </w:trPr>
        <w:tc>
          <w:tcPr>
            <w:tcW w:w="9083" w:type="dxa"/>
            <w:gridSpan w:val="3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b/>
              </w:rPr>
              <w:t>Тема 1. Россия в XVI в</w:t>
            </w:r>
            <w:r w:rsidRPr="009F62FD">
              <w:rPr>
                <w:rFonts w:ascii="Arial" w:hAnsi="Arial" w:cs="Arial"/>
              </w:rPr>
              <w:t xml:space="preserve">.                                                                                                      </w:t>
            </w:r>
            <w:r w:rsidRPr="009F62FD">
              <w:rPr>
                <w:rFonts w:ascii="Arial" w:hAnsi="Arial" w:cs="Arial"/>
                <w:b/>
              </w:rPr>
              <w:t>(20 ч)</w:t>
            </w:r>
          </w:p>
        </w:tc>
      </w:tr>
      <w:tr w:rsidR="004A6D16" w:rsidRPr="009F62FD" w:rsidTr="004A6D16">
        <w:trPr>
          <w:trHeight w:val="458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Введение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Мир и Россия в начале эпохи Великих географических открытий.  </w:t>
            </w:r>
            <w:r w:rsidRPr="009F62FD">
              <w:rPr>
                <w:rFonts w:ascii="Arial" w:hAnsi="Arial" w:cs="Arial"/>
                <w:i/>
                <w:sz w:val="22"/>
                <w:szCs w:val="22"/>
              </w:rPr>
              <w:t>Урок-поиск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Территория, население и хозяйство России 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в начале</w:t>
            </w:r>
            <w:proofErr w:type="gramEnd"/>
            <w:r w:rsidRPr="009F62FD">
              <w:rPr>
                <w:rFonts w:ascii="Arial" w:hAnsi="Arial" w:cs="Arial"/>
                <w:sz w:val="22"/>
                <w:szCs w:val="22"/>
              </w:rPr>
              <w:t xml:space="preserve"> XVI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362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Формирование единых государств в Европе и России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23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Российское государство в первой трети XVI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Внешняя политика Российского государства в первой трети XVI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37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color w:val="000000"/>
                <w:sz w:val="22"/>
                <w:szCs w:val="22"/>
                <w:lang w:eastAsia="ru-RU" w:bidi="ru-RU"/>
              </w:rPr>
              <w:t>Начало правления Ивана 4. Реформы Избранной рады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58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F62FD">
              <w:rPr>
                <w:rFonts w:ascii="Arial" w:hAnsi="Arial" w:cs="Arial"/>
                <w:b/>
                <w:sz w:val="22"/>
                <w:szCs w:val="22"/>
              </w:rPr>
              <w:t>Нрк</w:t>
            </w:r>
            <w:proofErr w:type="gramStart"/>
            <w:r w:rsidRPr="009F62FD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9F62FD">
              <w:rPr>
                <w:rFonts w:ascii="Arial" w:hAnsi="Arial" w:cs="Arial"/>
                <w:sz w:val="22"/>
                <w:szCs w:val="22"/>
              </w:rPr>
              <w:t>Г</w:t>
            </w:r>
            <w:proofErr w:type="gramEnd"/>
            <w:r w:rsidRPr="009F62FD">
              <w:rPr>
                <w:rFonts w:ascii="Arial" w:hAnsi="Arial" w:cs="Arial"/>
                <w:sz w:val="22"/>
                <w:szCs w:val="22"/>
              </w:rPr>
              <w:t>осударства</w:t>
            </w:r>
            <w:proofErr w:type="spellEnd"/>
            <w:r w:rsidRPr="009F62FD">
              <w:rPr>
                <w:rFonts w:ascii="Arial" w:hAnsi="Arial" w:cs="Arial"/>
                <w:sz w:val="22"/>
                <w:szCs w:val="22"/>
              </w:rPr>
              <w:t xml:space="preserve"> Поволжья,</w:t>
            </w:r>
          </w:p>
          <w:p w:rsidR="004A6D16" w:rsidRPr="009F62FD" w:rsidRDefault="004A6D16" w:rsidP="004A6D16">
            <w:pPr>
              <w:pStyle w:val="3"/>
              <w:spacing w:line="230" w:lineRule="exact"/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F62FD">
              <w:rPr>
                <w:rFonts w:ascii="Arial" w:hAnsi="Arial" w:cs="Arial"/>
                <w:sz w:val="22"/>
                <w:szCs w:val="22"/>
              </w:rPr>
              <w:t>СеСеверного</w:t>
            </w:r>
            <w:proofErr w:type="spellEnd"/>
            <w:r w:rsidRPr="009F62FD">
              <w:rPr>
                <w:rFonts w:ascii="Arial" w:hAnsi="Arial" w:cs="Arial"/>
                <w:sz w:val="22"/>
                <w:szCs w:val="22"/>
              </w:rPr>
              <w:t xml:space="preserve"> Причерноморья, Сибири в середине XVI в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.</w:t>
            </w:r>
            <w:r w:rsidRPr="009F62FD">
              <w:rPr>
                <w:rFonts w:ascii="Arial" w:hAnsi="Arial" w:cs="Arial"/>
                <w:i/>
                <w:sz w:val="22"/>
                <w:szCs w:val="22"/>
              </w:rPr>
              <w:t>Э</w:t>
            </w:r>
            <w:proofErr w:type="gramEnd"/>
            <w:r w:rsidRPr="009F62FD">
              <w:rPr>
                <w:rFonts w:ascii="Arial" w:hAnsi="Arial" w:cs="Arial"/>
                <w:i/>
                <w:sz w:val="22"/>
                <w:szCs w:val="22"/>
              </w:rPr>
              <w:t>кскурсия в школьный краеведческий музей  «Я и мой край»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52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9-10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Внешняя политика России во второй половине XVI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41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11-12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Российское общество XVI в.: «служилые» и «тяглые»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13-14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Опричнина.  </w:t>
            </w:r>
            <w:r w:rsidRPr="009F62FD">
              <w:rPr>
                <w:rFonts w:ascii="Arial" w:hAnsi="Arial" w:cs="Arial"/>
                <w:i/>
                <w:sz w:val="22"/>
                <w:szCs w:val="22"/>
              </w:rPr>
              <w:t>Урок-</w:t>
            </w:r>
            <w:proofErr w:type="spellStart"/>
            <w:r w:rsidRPr="009F62FD">
              <w:rPr>
                <w:rFonts w:ascii="Arial" w:hAnsi="Arial" w:cs="Arial"/>
                <w:i/>
                <w:sz w:val="22"/>
                <w:szCs w:val="22"/>
              </w:rPr>
              <w:t>дисскуссия</w:t>
            </w:r>
            <w:proofErr w:type="spellEnd"/>
            <w:r w:rsidRPr="009F62FD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Россия в конце </w:t>
            </w:r>
            <w:r w:rsidRPr="009F62FD">
              <w:rPr>
                <w:rFonts w:ascii="Arial" w:hAnsi="Arial" w:cs="Arial"/>
                <w:sz w:val="22"/>
                <w:szCs w:val="22"/>
                <w:lang w:val="en-US" w:bidi="en-US"/>
              </w:rPr>
              <w:t>XVI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Pr="009F62F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Церковь и государство в XVI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2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17-18-19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Культура и повседневная жизнь народов России в </w:t>
            </w:r>
            <w:r w:rsidRPr="009F62FD">
              <w:rPr>
                <w:rFonts w:ascii="Arial" w:hAnsi="Arial" w:cs="Arial"/>
                <w:sz w:val="22"/>
                <w:szCs w:val="22"/>
                <w:lang w:val="en-US" w:bidi="en-US"/>
              </w:rPr>
              <w:t>XVI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Pr="009F62F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F62FD">
              <w:rPr>
                <w:rFonts w:ascii="Arial" w:hAnsi="Arial" w:cs="Arial"/>
                <w:b/>
                <w:sz w:val="22"/>
                <w:szCs w:val="22"/>
              </w:rPr>
              <w:t>Нрк</w:t>
            </w:r>
            <w:proofErr w:type="spellEnd"/>
            <w:r w:rsidRPr="009F62FD">
              <w:rPr>
                <w:rFonts w:ascii="Arial" w:hAnsi="Arial" w:cs="Arial"/>
                <w:sz w:val="22"/>
                <w:szCs w:val="22"/>
              </w:rPr>
              <w:t xml:space="preserve"> «Повседневная жизнь народов Тюменской области в XVI 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Pr="009F62FD">
              <w:rPr>
                <w:rFonts w:ascii="Arial" w:hAnsi="Arial" w:cs="Arial"/>
                <w:sz w:val="22"/>
                <w:szCs w:val="22"/>
              </w:rPr>
              <w:t>».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Повторительно-обобщающий урок или контрольно-оценочный урок по теме </w:t>
            </w:r>
            <w:r w:rsidRPr="009F62FD">
              <w:rPr>
                <w:rFonts w:ascii="Arial" w:hAnsi="Arial" w:cs="Arial"/>
                <w:sz w:val="22"/>
                <w:szCs w:val="22"/>
                <w:lang w:val="en-US" w:bidi="en-US"/>
              </w:rPr>
              <w:t>I</w:t>
            </w:r>
            <w:r w:rsidRPr="009F62FD">
              <w:rPr>
                <w:rFonts w:ascii="Arial" w:hAnsi="Arial" w:cs="Arial"/>
                <w:sz w:val="22"/>
                <w:szCs w:val="22"/>
              </w:rPr>
              <w:t>(по усмотрению учителя)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9083" w:type="dxa"/>
            <w:gridSpan w:val="3"/>
          </w:tcPr>
          <w:p w:rsidR="004A6D16" w:rsidRPr="009F62FD" w:rsidRDefault="004A6D16" w:rsidP="004A6D16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2. Смутное время. Россия при первых Романовых                                     (20 ч)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Внешнеполитические связи России с Европой и Азией в конце XVI — начале XVII в.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A6D16" w:rsidRPr="009F62FD" w:rsidTr="004A6D16">
        <w:trPr>
          <w:trHeight w:val="56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22-23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Смута в Российском государстве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A6D16" w:rsidRPr="009F62FD" w:rsidTr="004A6D16">
        <w:trPr>
          <w:trHeight w:val="41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lastRenderedPageBreak/>
              <w:t>24-25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Окончание Смутного времени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41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Экономическое развитие России в XVII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Россия при первых Романовых: перемены в государственном устройстве.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83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Изменения в социальной структуре российского общества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Народные движения в XVII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2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8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Россия в системе международных отношений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A6D16" w:rsidRPr="009F62FD" w:rsidRDefault="004A6D16" w:rsidP="004A6D16">
            <w:pPr>
              <w:rPr>
                <w:rFonts w:ascii="Arial" w:eastAsia="Times New Roman" w:hAnsi="Arial" w:cs="Arial"/>
              </w:rPr>
            </w:pPr>
            <w:r w:rsidRPr="009F62FD">
              <w:rPr>
                <w:rFonts w:ascii="Arial" w:hAnsi="Arial" w:cs="Arial"/>
              </w:rPr>
              <w:t>«Под рукой» российского государя: вхождение Украины в состав России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8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Русская православная церковь в XVII в. Реформа патриарха Никона и раскол.  </w:t>
            </w:r>
            <w:proofErr w:type="spellStart"/>
            <w:r w:rsidRPr="009F62FD">
              <w:rPr>
                <w:rFonts w:ascii="Arial" w:hAnsi="Arial" w:cs="Arial"/>
                <w:b/>
                <w:sz w:val="22"/>
                <w:szCs w:val="22"/>
              </w:rPr>
              <w:t>Нрк</w:t>
            </w:r>
            <w:proofErr w:type="spellEnd"/>
            <w:r w:rsidRPr="009F62FD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9F62FD">
              <w:rPr>
                <w:rFonts w:ascii="Arial" w:hAnsi="Arial" w:cs="Arial"/>
                <w:sz w:val="22"/>
                <w:szCs w:val="22"/>
              </w:rPr>
              <w:t xml:space="preserve"> Сибирское старообрядчество.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7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8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Русские путешественники и первопроходцы XVII в.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0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Культура народов России в </w:t>
            </w:r>
            <w:r w:rsidRPr="009F62FD">
              <w:rPr>
                <w:rFonts w:ascii="Arial" w:hAnsi="Arial" w:cs="Arial"/>
                <w:sz w:val="22"/>
                <w:szCs w:val="22"/>
                <w:lang w:val="en-US" w:bidi="en-US"/>
              </w:rPr>
              <w:t>XVII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Pr="009F62F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8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35-36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78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 xml:space="preserve">Народы России в </w:t>
            </w:r>
            <w:r w:rsidRPr="009F62FD">
              <w:rPr>
                <w:rFonts w:ascii="Arial" w:hAnsi="Arial" w:cs="Arial"/>
                <w:sz w:val="22"/>
                <w:szCs w:val="22"/>
                <w:lang w:val="en-US" w:bidi="en-US"/>
              </w:rPr>
              <w:t>XVII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Pr="009F62FD">
              <w:rPr>
                <w:rFonts w:ascii="Arial" w:hAnsi="Arial" w:cs="Arial"/>
                <w:sz w:val="22"/>
                <w:szCs w:val="22"/>
              </w:rPr>
              <w:t xml:space="preserve">. Сословный быт и картина мира русского человека в XVII </w:t>
            </w:r>
            <w:proofErr w:type="spellStart"/>
            <w:r w:rsidRPr="009F62FD">
              <w:rPr>
                <w:rFonts w:ascii="Arial" w:hAnsi="Arial" w:cs="Arial"/>
                <w:sz w:val="22"/>
                <w:szCs w:val="22"/>
              </w:rPr>
              <w:t>в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</w:rPr>
              <w:t>.</w:t>
            </w:r>
            <w:r w:rsidRPr="009F62FD">
              <w:rPr>
                <w:rFonts w:ascii="Arial" w:hAnsi="Arial" w:cs="Arial"/>
                <w:i/>
                <w:sz w:val="22"/>
                <w:szCs w:val="22"/>
              </w:rPr>
              <w:t>И</w:t>
            </w:r>
            <w:proofErr w:type="gramEnd"/>
            <w:r w:rsidRPr="009F62FD">
              <w:rPr>
                <w:rFonts w:ascii="Arial" w:hAnsi="Arial" w:cs="Arial"/>
                <w:i/>
                <w:sz w:val="22"/>
                <w:szCs w:val="22"/>
              </w:rPr>
              <w:t>гра</w:t>
            </w:r>
            <w:proofErr w:type="spellEnd"/>
            <w:r w:rsidRPr="009F62FD">
              <w:rPr>
                <w:rFonts w:ascii="Arial" w:hAnsi="Arial" w:cs="Arial"/>
                <w:i/>
                <w:sz w:val="22"/>
                <w:szCs w:val="22"/>
              </w:rPr>
              <w:t xml:space="preserve"> - </w:t>
            </w:r>
            <w:proofErr w:type="spellStart"/>
            <w:r w:rsidRPr="009F62FD">
              <w:rPr>
                <w:rFonts w:ascii="Arial" w:hAnsi="Arial" w:cs="Arial"/>
                <w:i/>
                <w:sz w:val="22"/>
                <w:szCs w:val="22"/>
              </w:rPr>
              <w:t>квест</w:t>
            </w:r>
            <w:proofErr w:type="spellEnd"/>
            <w:r w:rsidRPr="009F62FD">
              <w:rPr>
                <w:rFonts w:ascii="Arial" w:hAnsi="Arial" w:cs="Arial"/>
                <w:i/>
                <w:sz w:val="22"/>
                <w:szCs w:val="22"/>
              </w:rPr>
              <w:t xml:space="preserve"> «Культура народов Западной Сибири».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37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Повседневная жизнь народов Украины, Поволжья, Сибири и Северного Кавказа в XVII в.</w:t>
            </w:r>
          </w:p>
          <w:p w:rsidR="004A6D16" w:rsidRPr="009F62FD" w:rsidRDefault="004A6D16" w:rsidP="004A6D16">
            <w:pPr>
              <w:rPr>
                <w:rFonts w:ascii="Arial" w:hAnsi="Arial" w:cs="Arial"/>
                <w:b/>
              </w:rPr>
            </w:pPr>
            <w:proofErr w:type="spellStart"/>
            <w:r w:rsidRPr="009F62FD">
              <w:rPr>
                <w:rFonts w:ascii="Arial" w:hAnsi="Arial" w:cs="Arial"/>
                <w:b/>
              </w:rPr>
              <w:t>Нрк</w:t>
            </w:r>
            <w:proofErr w:type="spellEnd"/>
            <w:r w:rsidRPr="009F62FD">
              <w:rPr>
                <w:rFonts w:ascii="Arial" w:hAnsi="Arial" w:cs="Arial"/>
                <w:b/>
              </w:rPr>
              <w:t>. «</w:t>
            </w:r>
            <w:r w:rsidRPr="009F62FD">
              <w:rPr>
                <w:rFonts w:ascii="Arial" w:hAnsi="Arial" w:cs="Arial"/>
              </w:rPr>
              <w:t>Культура народов Западной Сибири».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38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  <w:lang w:bidi="en-US"/>
              </w:rPr>
              <w:t>Повторительно-обобщающий урок «Россия в ранее Новое время: люди и события»</w:t>
            </w:r>
            <w:proofErr w:type="gramStart"/>
            <w:r w:rsidRPr="009F62FD">
              <w:rPr>
                <w:rFonts w:ascii="Arial" w:hAnsi="Arial" w:cs="Arial"/>
                <w:sz w:val="22"/>
                <w:szCs w:val="22"/>
                <w:lang w:bidi="en-US"/>
              </w:rPr>
              <w:t>.</w:t>
            </w:r>
            <w:r w:rsidRPr="009F62FD">
              <w:rPr>
                <w:rFonts w:ascii="Arial" w:hAnsi="Arial" w:cs="Arial"/>
                <w:i/>
                <w:sz w:val="22"/>
                <w:szCs w:val="22"/>
                <w:lang w:bidi="en-US"/>
              </w:rPr>
              <w:t>У</w:t>
            </w:r>
            <w:proofErr w:type="gramEnd"/>
            <w:r w:rsidRPr="009F62FD">
              <w:rPr>
                <w:rFonts w:ascii="Arial" w:hAnsi="Arial" w:cs="Arial"/>
                <w:i/>
                <w:sz w:val="22"/>
                <w:szCs w:val="22"/>
                <w:lang w:bidi="en-US"/>
              </w:rPr>
              <w:t>рок-викторина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500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39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Контрольная работа по курсу «Россия «Россия в ранее Новое время: люди и события»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07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40</w:t>
            </w:r>
          </w:p>
        </w:tc>
        <w:tc>
          <w:tcPr>
            <w:tcW w:w="6350" w:type="dxa"/>
            <w:vAlign w:val="center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Fonts w:ascii="Arial" w:hAnsi="Arial" w:cs="Arial"/>
                <w:sz w:val="22"/>
                <w:szCs w:val="22"/>
              </w:rPr>
              <w:t>Итоговый урок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9083" w:type="dxa"/>
            <w:gridSpan w:val="3"/>
          </w:tcPr>
          <w:p w:rsidR="004A6D16" w:rsidRPr="009F62FD" w:rsidRDefault="004A6D16" w:rsidP="004A6D16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3.</w:t>
            </w:r>
            <w:r w:rsidRPr="009F62FD">
              <w:rPr>
                <w:rFonts w:ascii="Arial" w:hAnsi="Arial" w:cs="Arial"/>
                <w:b/>
              </w:rPr>
              <w:tab/>
              <w:t>Мир в начале Нового времени(18)</w:t>
            </w:r>
          </w:p>
        </w:tc>
      </w:tr>
      <w:tr w:rsidR="004A6D16" w:rsidRPr="009F62FD" w:rsidTr="004A6D16">
        <w:trPr>
          <w:trHeight w:val="353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41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Введение. От Средневековья к Новому времени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416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Технические открытия и выход к Мировому океану. 1 ч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43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Встреча миров. Великие географиче</w:t>
            </w: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softHyphen/>
              <w:t xml:space="preserve">ские открытия и их последствия. </w:t>
            </w:r>
            <w:proofErr w:type="spellStart"/>
            <w:r w:rsidRPr="009F62FD">
              <w:rPr>
                <w:rStyle w:val="95pt"/>
                <w:rFonts w:ascii="Arial" w:hAnsi="Arial" w:cs="Arial"/>
                <w:b/>
                <w:sz w:val="22"/>
                <w:szCs w:val="22"/>
              </w:rPr>
              <w:t>Нрк</w:t>
            </w:r>
            <w:proofErr w:type="spellEnd"/>
            <w:r w:rsidRPr="009F62FD">
              <w:rPr>
                <w:rStyle w:val="95pt"/>
                <w:rFonts w:ascii="Arial" w:hAnsi="Arial" w:cs="Arial"/>
                <w:b/>
                <w:sz w:val="22"/>
                <w:szCs w:val="22"/>
              </w:rPr>
              <w:t>.</w:t>
            </w: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 Сибирь и Дальний Восток на европейских картах Нового времени. </w:t>
            </w:r>
            <w:r w:rsidRPr="009F62FD">
              <w:rPr>
                <w:rStyle w:val="95pt"/>
                <w:rFonts w:ascii="Arial" w:hAnsi="Arial" w:cs="Arial"/>
                <w:i/>
                <w:sz w:val="22"/>
                <w:szCs w:val="22"/>
              </w:rPr>
              <w:t>Урок- путешествие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44-45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Усиление королевской власти в </w:t>
            </w:r>
            <w:r w:rsidRPr="009F62FD">
              <w:rPr>
                <w:rStyle w:val="95pt"/>
                <w:rFonts w:ascii="Arial" w:hAnsi="Arial" w:cs="Arial"/>
                <w:sz w:val="22"/>
                <w:szCs w:val="22"/>
                <w:lang w:val="en-US" w:bidi="en-US"/>
              </w:rPr>
              <w:t>XVI</w:t>
            </w: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- </w:t>
            </w:r>
            <w:r w:rsidRPr="009F62FD">
              <w:rPr>
                <w:rStyle w:val="95pt"/>
                <w:rFonts w:ascii="Arial" w:hAnsi="Arial" w:cs="Arial"/>
                <w:sz w:val="22"/>
                <w:szCs w:val="22"/>
                <w:lang w:val="en-US" w:bidi="en-US"/>
              </w:rPr>
              <w:t>XVII</w:t>
            </w:r>
            <w:proofErr w:type="gramStart"/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вв</w:t>
            </w:r>
            <w:proofErr w:type="gramEnd"/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. Абсолютизм в Европе.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5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46</w:t>
            </w: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softHyphen/>
              <w:t>-47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Дух предпринимательства преобразует экономику.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Европейское общество в раннее Новое время. Повседневная жизнь. </w:t>
            </w:r>
            <w:r w:rsidRPr="009F62FD">
              <w:rPr>
                <w:rStyle w:val="95pt"/>
                <w:rFonts w:ascii="Arial" w:hAnsi="Arial" w:cs="Arial"/>
                <w:i/>
                <w:sz w:val="22"/>
                <w:szCs w:val="22"/>
              </w:rPr>
              <w:t>Урок-конференция</w:t>
            </w: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190" w:lineRule="exact"/>
              <w:ind w:firstLine="0"/>
              <w:jc w:val="left"/>
              <w:rPr>
                <w:rStyle w:val="95pt"/>
                <w:rFonts w:ascii="Arial" w:hAnsi="Arial" w:cs="Arial"/>
                <w:sz w:val="22"/>
                <w:szCs w:val="22"/>
              </w:rPr>
            </w:pPr>
          </w:p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49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Великие гуманисты Европы.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37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Мир художественной культуры Возрождения.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Рождение новой европейской науки.</w:t>
            </w: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52 -53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Начало Реформации в Европе. Обновление христианства.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54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>Распространение Реформации в Европе. Контрреформация.</w:t>
            </w:r>
          </w:p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58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55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Королевская власть и Реформация в Англии. Борьба за господство на море.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56-57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D16" w:rsidRPr="009F62FD" w:rsidRDefault="004A6D16" w:rsidP="004A6D16">
            <w:pPr>
              <w:pStyle w:val="3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F62FD">
              <w:rPr>
                <w:rStyle w:val="95pt"/>
                <w:rFonts w:ascii="Arial" w:hAnsi="Arial" w:cs="Arial"/>
                <w:sz w:val="22"/>
                <w:szCs w:val="22"/>
              </w:rPr>
              <w:t xml:space="preserve">Религиозные войны и укрепление абсолютной монархии во Франции.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58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Style w:val="95pt"/>
                <w:rFonts w:ascii="Arial" w:eastAsia="Courier New" w:hAnsi="Arial" w:cs="Arial"/>
                <w:sz w:val="22"/>
                <w:szCs w:val="22"/>
              </w:rPr>
              <w:t xml:space="preserve">Повторительно-обобщающий по теме «Мир в начале </w:t>
            </w:r>
            <w:r w:rsidRPr="009F62FD">
              <w:rPr>
                <w:rStyle w:val="95pt"/>
                <w:rFonts w:ascii="Arial" w:eastAsia="Courier New" w:hAnsi="Arial" w:cs="Arial"/>
                <w:sz w:val="22"/>
                <w:szCs w:val="22"/>
              </w:rPr>
              <w:lastRenderedPageBreak/>
              <w:t>Нового времени»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9083" w:type="dxa"/>
            <w:gridSpan w:val="3"/>
          </w:tcPr>
          <w:p w:rsidR="004A6D16" w:rsidRPr="009F62FD" w:rsidRDefault="004A6D16" w:rsidP="004A6D16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lastRenderedPageBreak/>
              <w:t>Тема 4.             Ранние буржуазные революции(7)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59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spacing w:line="250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 xml:space="preserve"> Ранние буржуазные революции: причины, движущие силы, итоги. Опыт исторической характеристики. 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60-61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 xml:space="preserve"> Нидерландская революция.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62-63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>Английская буржуазная революция. Англия на пути к парламентской монархии.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4A6D16" w:rsidRPr="009F62FD" w:rsidTr="004A6D16">
        <w:trPr>
          <w:trHeight w:val="392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64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 xml:space="preserve">Международные отношения в </w:t>
            </w: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  <w:lang w:val="en-US" w:bidi="en-US"/>
              </w:rPr>
              <w:t>XVI</w:t>
            </w: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  <w:lang w:bidi="en-US"/>
              </w:rPr>
              <w:t>-</w:t>
            </w: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  <w:lang w:val="en-US" w:bidi="en-US"/>
              </w:rPr>
              <w:t>XVII</w:t>
            </w:r>
            <w:proofErr w:type="gramStart"/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>веках</w:t>
            </w:r>
            <w:proofErr w:type="gramEnd"/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65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 xml:space="preserve">Международные отношения в </w:t>
            </w: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  <w:lang w:val="en-US" w:bidi="en-US"/>
              </w:rPr>
              <w:t>XVI</w:t>
            </w: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  <w:lang w:bidi="en-US"/>
              </w:rPr>
              <w:t>-</w:t>
            </w: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  <w:lang w:val="en-US" w:bidi="en-US"/>
              </w:rPr>
              <w:t>XVII</w:t>
            </w:r>
            <w:proofErr w:type="gramStart"/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>веках</w:t>
            </w:r>
            <w:proofErr w:type="gramEnd"/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58"/>
        </w:trPr>
        <w:tc>
          <w:tcPr>
            <w:tcW w:w="9083" w:type="dxa"/>
            <w:gridSpan w:val="3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b/>
              </w:rPr>
              <w:t xml:space="preserve">Тема 5. </w:t>
            </w:r>
            <w:r w:rsidRPr="009F62FD">
              <w:rPr>
                <w:rStyle w:val="24"/>
                <w:rFonts w:ascii="Arial" w:eastAsiaTheme="minorHAnsi" w:hAnsi="Arial" w:cs="Arial"/>
                <w:b/>
                <w:sz w:val="22"/>
                <w:szCs w:val="22"/>
              </w:rPr>
              <w:t xml:space="preserve">Традиционные общества Востока                                                     </w:t>
            </w:r>
            <w:r w:rsidRPr="009F62FD">
              <w:rPr>
                <w:rFonts w:ascii="Arial" w:hAnsi="Arial" w:cs="Arial"/>
                <w:b/>
              </w:rPr>
              <w:t>(3)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66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spacing w:line="250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>Государства Востока: сословный строй и религия. Урок- викторина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67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D16" w:rsidRPr="009F62FD" w:rsidRDefault="004A6D16" w:rsidP="004A6D16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 xml:space="preserve"> Государства Востока: роль государства в различных сферах жизни общества. 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4A6D16" w:rsidRPr="009F62FD" w:rsidTr="004A6D16">
        <w:trPr>
          <w:trHeight w:val="269"/>
        </w:trPr>
        <w:tc>
          <w:tcPr>
            <w:tcW w:w="1271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68</w:t>
            </w:r>
          </w:p>
        </w:tc>
        <w:tc>
          <w:tcPr>
            <w:tcW w:w="6350" w:type="dxa"/>
          </w:tcPr>
          <w:p w:rsidR="004A6D16" w:rsidRPr="009F62FD" w:rsidRDefault="004A6D16" w:rsidP="004A6D16">
            <w:pPr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Style w:val="24"/>
                <w:rFonts w:ascii="Arial" w:eastAsiaTheme="minorHAnsi" w:hAnsi="Arial" w:cs="Arial"/>
                <w:sz w:val="22"/>
                <w:szCs w:val="22"/>
              </w:rPr>
              <w:t>Урок – повторения</w:t>
            </w:r>
          </w:p>
        </w:tc>
        <w:tc>
          <w:tcPr>
            <w:tcW w:w="1462" w:type="dxa"/>
          </w:tcPr>
          <w:p w:rsidR="004A6D16" w:rsidRPr="009F62FD" w:rsidRDefault="004A6D16" w:rsidP="004A6D1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</w:tbl>
    <w:p w:rsidR="00FD3136" w:rsidRPr="009F62FD" w:rsidRDefault="00FD3136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FD3136" w:rsidRPr="009F62FD" w:rsidRDefault="00FD3136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953"/>
      </w:tblGrid>
      <w:tr w:rsidR="00CF4657" w:rsidRPr="009F62FD" w:rsidTr="00CF4657">
        <w:tc>
          <w:tcPr>
            <w:tcW w:w="9574" w:type="dxa"/>
            <w:gridSpan w:val="3"/>
          </w:tcPr>
          <w:p w:rsidR="00CF4657" w:rsidRPr="009F62FD" w:rsidRDefault="00CF4657" w:rsidP="00CF4657">
            <w:pPr>
              <w:widowControl w:val="0"/>
              <w:spacing w:line="276" w:lineRule="auto"/>
              <w:ind w:right="20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8 класс</w:t>
            </w:r>
          </w:p>
        </w:tc>
      </w:tr>
      <w:tr w:rsidR="00CF4657" w:rsidRPr="009F62FD" w:rsidTr="00CF4657">
        <w:tc>
          <w:tcPr>
            <w:tcW w:w="9574" w:type="dxa"/>
            <w:gridSpan w:val="3"/>
          </w:tcPr>
          <w:p w:rsidR="00CF4657" w:rsidRPr="009F62FD" w:rsidRDefault="00CF4657" w:rsidP="00CF4657">
            <w:pPr>
              <w:widowControl w:val="0"/>
              <w:spacing w:line="276" w:lineRule="auto"/>
              <w:ind w:right="20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Всеобщая история  28 часов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Тема урока</w:t>
            </w:r>
          </w:p>
        </w:tc>
        <w:tc>
          <w:tcPr>
            <w:tcW w:w="1953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Количество часов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Введение</w:t>
            </w:r>
            <w:r w:rsidR="0021503C"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. </w:t>
            </w:r>
          </w:p>
        </w:tc>
        <w:tc>
          <w:tcPr>
            <w:tcW w:w="1953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CF4657" w:rsidRPr="009F62FD" w:rsidTr="00CF4657">
        <w:tc>
          <w:tcPr>
            <w:tcW w:w="9574" w:type="dxa"/>
            <w:gridSpan w:val="3"/>
          </w:tcPr>
          <w:p w:rsidR="00CF4657" w:rsidRPr="009F62FD" w:rsidRDefault="00CF4657" w:rsidP="00CF4657">
            <w:pPr>
              <w:shd w:val="clear" w:color="auto" w:fill="FFFFFF"/>
              <w:spacing w:after="150"/>
              <w:outlineLvl w:val="3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>Тема 1. Эпоха Просвещения. Время преобразований                                                      21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2,3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Великие просветители Европы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4,5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Мир художественной культуры Просвещения.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На пути к индустриальной эре</w:t>
            </w:r>
            <w:proofErr w:type="gramStart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.</w:t>
            </w:r>
            <w:r w:rsidR="0021503C"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У</w:t>
            </w:r>
            <w:proofErr w:type="gramEnd"/>
            <w:r w:rsidR="0021503C"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рок - исследование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7,8,9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Английские колонии в Северной Америке.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10,11,12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Война за независимость. Создание Соединённых Штатов Америки.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Повторительн</w:t>
            </w:r>
            <w:proofErr w:type="gramStart"/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о-</w:t>
            </w:r>
            <w:proofErr w:type="gramEnd"/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 обобщающий урок.</w:t>
            </w:r>
            <w:r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«</w:t>
            </w:r>
            <w:r w:rsidRPr="009F62FD">
              <w:rPr>
                <w:rFonts w:ascii="Arial" w:eastAsia="Times New Roman" w:hAnsi="Arial" w:cs="Arial"/>
                <w:bCs/>
                <w:lang w:eastAsia="ru-RU"/>
              </w:rPr>
              <w:t>Эпоха Просвещения. Время преобразований»</w:t>
            </w: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 Тест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14,15,16</w:t>
            </w:r>
          </w:p>
        </w:tc>
        <w:tc>
          <w:tcPr>
            <w:tcW w:w="6379" w:type="dxa"/>
          </w:tcPr>
          <w:p w:rsidR="00CF4657" w:rsidRPr="009F62FD" w:rsidRDefault="00AC6D27" w:rsidP="00AC6D2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Франция в XVIII в. Причины и начало Великой французской революции 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3 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17,18,19</w:t>
            </w:r>
          </w:p>
        </w:tc>
        <w:tc>
          <w:tcPr>
            <w:tcW w:w="6379" w:type="dxa"/>
          </w:tcPr>
          <w:p w:rsidR="00CF4657" w:rsidRPr="009F62FD" w:rsidRDefault="00AC6D27" w:rsidP="00AC6D2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монархии к республике. 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3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20,21,22</w:t>
            </w:r>
          </w:p>
        </w:tc>
        <w:tc>
          <w:tcPr>
            <w:tcW w:w="6379" w:type="dxa"/>
          </w:tcPr>
          <w:p w:rsidR="00CF4657" w:rsidRPr="009F62FD" w:rsidRDefault="00AC6D27" w:rsidP="00AC6D27">
            <w:pPr>
              <w:widowControl w:val="0"/>
              <w:spacing w:line="226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якобинской диктатуры к 18 брюмераНаполеона Бонапарта. 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3 </w:t>
            </w:r>
          </w:p>
        </w:tc>
      </w:tr>
      <w:tr w:rsidR="00AC6D27" w:rsidRPr="009F62FD" w:rsidTr="00D74691">
        <w:tc>
          <w:tcPr>
            <w:tcW w:w="9574" w:type="dxa"/>
            <w:gridSpan w:val="3"/>
          </w:tcPr>
          <w:p w:rsidR="00AC6D2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>Тема 2. Традиционные общества Востока. Начало европейской колонизации              4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23,24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Государства Востока: традиционное общество в эпоху раннего Нового времени.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25,26</w:t>
            </w:r>
          </w:p>
        </w:tc>
        <w:tc>
          <w:tcPr>
            <w:tcW w:w="6379" w:type="dxa"/>
          </w:tcPr>
          <w:p w:rsidR="00AC6D27" w:rsidRPr="009F62FD" w:rsidRDefault="00AC6D27" w:rsidP="00AC6D27">
            <w:pPr>
              <w:widowControl w:val="0"/>
              <w:spacing w:line="190" w:lineRule="exact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Государства Востока. Начало европейской колонизации.</w:t>
            </w:r>
          </w:p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AC6D27" w:rsidRPr="009F62FD" w:rsidTr="00CF4657">
        <w:tc>
          <w:tcPr>
            <w:tcW w:w="1242" w:type="dxa"/>
          </w:tcPr>
          <w:p w:rsidR="00AC6D2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6379" w:type="dxa"/>
          </w:tcPr>
          <w:p w:rsidR="00AC6D27" w:rsidRPr="009F62FD" w:rsidRDefault="00AC6D27" w:rsidP="00AC6D27">
            <w:pPr>
              <w:widowControl w:val="0"/>
              <w:spacing w:line="190" w:lineRule="exact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Повторение</w:t>
            </w:r>
            <w:r w:rsidR="0021503C"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. </w:t>
            </w:r>
            <w:r w:rsidR="0021503C"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Урок – смотр знаний</w:t>
            </w:r>
          </w:p>
        </w:tc>
        <w:tc>
          <w:tcPr>
            <w:tcW w:w="1953" w:type="dxa"/>
          </w:tcPr>
          <w:p w:rsidR="00AC6D2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AC6D27" w:rsidRPr="009F62FD" w:rsidTr="00CF4657">
        <w:tc>
          <w:tcPr>
            <w:tcW w:w="1242" w:type="dxa"/>
          </w:tcPr>
          <w:p w:rsidR="00AC6D2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6379" w:type="dxa"/>
          </w:tcPr>
          <w:p w:rsidR="00AC6D27" w:rsidRPr="009F62FD" w:rsidRDefault="00AC6D27" w:rsidP="00AC6D27">
            <w:pPr>
              <w:widowControl w:val="0"/>
              <w:spacing w:line="190" w:lineRule="exact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Итоговая контрольная работа</w:t>
            </w:r>
          </w:p>
        </w:tc>
        <w:tc>
          <w:tcPr>
            <w:tcW w:w="1953" w:type="dxa"/>
          </w:tcPr>
          <w:p w:rsidR="00AC6D2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</w:tbl>
    <w:p w:rsidR="00F41268" w:rsidRPr="009F62FD" w:rsidRDefault="00F41268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1276"/>
        <w:gridCol w:w="6379"/>
        <w:gridCol w:w="1953"/>
      </w:tblGrid>
      <w:tr w:rsidR="00F41268" w:rsidRPr="009F62FD" w:rsidTr="00F41268">
        <w:trPr>
          <w:trHeight w:val="379"/>
        </w:trPr>
        <w:tc>
          <w:tcPr>
            <w:tcW w:w="9608" w:type="dxa"/>
            <w:gridSpan w:val="3"/>
          </w:tcPr>
          <w:p w:rsidR="00F41268" w:rsidRPr="009F62FD" w:rsidRDefault="00F41268" w:rsidP="00D74691">
            <w:pPr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История России 40 ч.</w:t>
            </w:r>
          </w:p>
        </w:tc>
      </w:tr>
      <w:tr w:rsidR="00F41268" w:rsidRPr="009F62FD" w:rsidTr="00F41268">
        <w:trPr>
          <w:trHeight w:val="379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29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Введение. У истоков российской модернизации</w:t>
            </w:r>
          </w:p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1 </w:t>
            </w:r>
          </w:p>
        </w:tc>
      </w:tr>
      <w:tr w:rsidR="00F41268" w:rsidRPr="009F62FD" w:rsidTr="00D74691">
        <w:trPr>
          <w:trHeight w:val="444"/>
        </w:trPr>
        <w:tc>
          <w:tcPr>
            <w:tcW w:w="9608" w:type="dxa"/>
            <w:gridSpan w:val="3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lastRenderedPageBreak/>
              <w:t xml:space="preserve">Тема I. Россия в эпоху преобразований Петра I 13 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30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Россия и Европа в конце XVII в</w:t>
            </w:r>
            <w:proofErr w:type="gramStart"/>
            <w:r w:rsidRPr="009F62FD">
              <w:rPr>
                <w:rFonts w:ascii="Arial" w:eastAsia="Times New Roman" w:hAnsi="Arial" w:cs="Arial"/>
              </w:rPr>
              <w:t>.</w:t>
            </w:r>
            <w:r w:rsidR="0021503C" w:rsidRPr="009F62FD">
              <w:rPr>
                <w:rFonts w:ascii="Arial" w:eastAsia="Times New Roman" w:hAnsi="Arial" w:cs="Arial"/>
                <w:i/>
              </w:rPr>
              <w:t>У</w:t>
            </w:r>
            <w:proofErr w:type="gramEnd"/>
            <w:r w:rsidR="0021503C" w:rsidRPr="009F62FD">
              <w:rPr>
                <w:rFonts w:ascii="Arial" w:eastAsia="Times New Roman" w:hAnsi="Arial" w:cs="Arial"/>
                <w:i/>
              </w:rPr>
              <w:t>рок - семинар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31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Предпосылки Петровских реформ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32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Начало правления Петра I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33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Великая Северная война 1700— 1721 гг./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«Оружейное дело в Тобольске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34</w:t>
            </w:r>
          </w:p>
        </w:tc>
        <w:tc>
          <w:tcPr>
            <w:tcW w:w="6379" w:type="dxa"/>
          </w:tcPr>
          <w:p w:rsidR="00F41268" w:rsidRPr="009F62FD" w:rsidRDefault="00F41268" w:rsidP="00F40D00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Реформы управления Петра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</w:t>
            </w:r>
            <w:r w:rsidR="0021503C" w:rsidRPr="009F62FD">
              <w:rPr>
                <w:rFonts w:ascii="Arial" w:eastAsia="Times New Roman" w:hAnsi="Arial" w:cs="Arial"/>
                <w:lang w:bidi="en-US"/>
              </w:rPr>
              <w:t xml:space="preserve">. </w:t>
            </w:r>
            <w:r w:rsidR="00F40D00" w:rsidRPr="009F62FD">
              <w:rPr>
                <w:rFonts w:ascii="Arial" w:eastAsia="Times New Roman" w:hAnsi="Arial" w:cs="Arial"/>
                <w:i/>
                <w:lang w:bidi="en-US"/>
              </w:rPr>
              <w:t xml:space="preserve">Урок </w:t>
            </w:r>
            <w:proofErr w:type="gramStart"/>
            <w:r w:rsidR="0021503C" w:rsidRPr="009F62FD">
              <w:rPr>
                <w:rFonts w:ascii="Arial" w:eastAsia="Times New Roman" w:hAnsi="Arial" w:cs="Arial"/>
                <w:i/>
                <w:lang w:bidi="en-US"/>
              </w:rPr>
              <w:t>-</w:t>
            </w:r>
            <w:proofErr w:type="spellStart"/>
            <w:r w:rsidR="0021503C" w:rsidRPr="009F62FD">
              <w:rPr>
                <w:rFonts w:ascii="Arial" w:eastAsia="Times New Roman" w:hAnsi="Arial" w:cs="Arial"/>
                <w:i/>
                <w:lang w:bidi="en-US"/>
              </w:rPr>
              <w:t>к</w:t>
            </w:r>
            <w:proofErr w:type="gramEnd"/>
            <w:r w:rsidR="0021503C" w:rsidRPr="009F62FD">
              <w:rPr>
                <w:rFonts w:ascii="Arial" w:eastAsia="Times New Roman" w:hAnsi="Arial" w:cs="Arial"/>
                <w:i/>
                <w:lang w:bidi="en-US"/>
              </w:rPr>
              <w:t>вест</w:t>
            </w:r>
            <w:proofErr w:type="spellEnd"/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35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Экономическая политика Петра I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«Обрабатывающая промышленность в первой четверти 18 столетия»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36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Российское общество в Петровскую эпоху  /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«Рост </w:t>
            </w:r>
            <w:r w:rsidR="00615691" w:rsidRPr="009F62FD">
              <w:rPr>
                <w:rFonts w:ascii="Arial" w:eastAsia="Times New Roman" w:hAnsi="Arial" w:cs="Arial"/>
                <w:b/>
              </w:rPr>
              <w:t>населения</w:t>
            </w:r>
            <w:r w:rsidRPr="009F62FD">
              <w:rPr>
                <w:rFonts w:ascii="Arial" w:eastAsia="Times New Roman" w:hAnsi="Arial" w:cs="Arial"/>
                <w:b/>
              </w:rPr>
              <w:t xml:space="preserve"> в Сибири в 18 веке»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37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Церковная реформа. Положение традиционных конфессий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38</w:t>
            </w:r>
          </w:p>
        </w:tc>
        <w:tc>
          <w:tcPr>
            <w:tcW w:w="6379" w:type="dxa"/>
          </w:tcPr>
          <w:p w:rsidR="00F41268" w:rsidRPr="009F62FD" w:rsidRDefault="00615691" w:rsidP="00615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Социальные и национальные движения. Оппозиция реформам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39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Перемены в культуре России в годы Петровских реформ/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>« Камчатские экспедиции европейцев</w:t>
            </w:r>
            <w:r w:rsidR="0021503C" w:rsidRPr="009F62FD">
              <w:rPr>
                <w:rFonts w:ascii="Arial" w:eastAsia="Times New Roman" w:hAnsi="Arial" w:cs="Arial"/>
                <w:b/>
              </w:rPr>
              <w:t>»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40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Повседневная жизнь и быт при Петре I</w:t>
            </w:r>
            <w:r w:rsidR="00F40D00" w:rsidRPr="009F62FD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41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Значение петровских преобразований в истории страны</w:t>
            </w:r>
            <w:r w:rsidR="00F40D00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F40D00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Урок- диспут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42</w:t>
            </w:r>
          </w:p>
        </w:tc>
        <w:tc>
          <w:tcPr>
            <w:tcW w:w="6379" w:type="dxa"/>
          </w:tcPr>
          <w:p w:rsidR="00F41268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Россия в эпоху преобразований Петра </w:t>
            </w:r>
            <w:r w:rsidRPr="009F62FD">
              <w:rPr>
                <w:rFonts w:ascii="Arial" w:eastAsia="Times New Roman" w:hAnsi="Arial" w:cs="Arial"/>
                <w:lang w:val="en-US" w:eastAsia="ru-RU" w:bidi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»  Тест                                                                 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95"/>
        </w:trPr>
        <w:tc>
          <w:tcPr>
            <w:tcW w:w="9608" w:type="dxa"/>
            <w:gridSpan w:val="3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II. Россия при наследниках Петра I: эпоха дворцовых переворотов 6 </w:t>
            </w:r>
          </w:p>
        </w:tc>
      </w:tr>
      <w:tr w:rsidR="00F41268" w:rsidRPr="009F62FD" w:rsidTr="00F41268">
        <w:trPr>
          <w:trHeight w:val="243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43,44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Эпоха дворцовых переворотов (1725—1762)  2ч. / </w:t>
            </w:r>
            <w:r w:rsidRPr="009F62FD">
              <w:rPr>
                <w:rFonts w:ascii="Arial" w:eastAsia="Times New Roman" w:hAnsi="Arial" w:cs="Arial"/>
                <w:b/>
              </w:rPr>
              <w:t>/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«Ссылка в Сибирь»</w:t>
            </w:r>
          </w:p>
        </w:tc>
        <w:tc>
          <w:tcPr>
            <w:tcW w:w="1953" w:type="dxa"/>
          </w:tcPr>
          <w:p w:rsidR="00F41268" w:rsidRPr="009F62FD" w:rsidRDefault="00615691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2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45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и экономика России в 1725—1762 гг.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46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России в 1725-1762 гг.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47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Национальная и религиозная политика в 1725—1762 гг.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48</w:t>
            </w:r>
          </w:p>
        </w:tc>
        <w:tc>
          <w:tcPr>
            <w:tcW w:w="6379" w:type="dxa"/>
          </w:tcPr>
          <w:p w:rsidR="00615691" w:rsidRPr="009F62FD" w:rsidRDefault="00615691" w:rsidP="00F40D00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Повторительно-обобщающий урок </w:t>
            </w:r>
            <w:r w:rsidR="00F40D00" w:rsidRPr="009F62FD">
              <w:rPr>
                <w:rFonts w:ascii="Arial" w:eastAsia="Times New Roman" w:hAnsi="Arial" w:cs="Arial"/>
              </w:rPr>
              <w:t>«Россия при наследниках Петра» Тест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354"/>
        </w:trPr>
        <w:tc>
          <w:tcPr>
            <w:tcW w:w="9608" w:type="dxa"/>
            <w:gridSpan w:val="3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III. Российская империя при Екатерине II 9 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49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Россия в системе международных отношений</w:t>
            </w:r>
            <w:r w:rsidR="00F40D00" w:rsidRPr="009F62FD">
              <w:rPr>
                <w:rFonts w:ascii="Arial" w:eastAsia="Times New Roman" w:hAnsi="Arial" w:cs="Arial"/>
              </w:rPr>
              <w:t xml:space="preserve">. </w:t>
            </w:r>
            <w:r w:rsidR="00F40D00" w:rsidRPr="009F62FD">
              <w:rPr>
                <w:rFonts w:ascii="Arial" w:eastAsia="Times New Roman" w:hAnsi="Arial" w:cs="Arial"/>
                <w:i/>
              </w:rPr>
              <w:t>Урок – брифинг.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50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Внутренняя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51</w:t>
            </w:r>
          </w:p>
        </w:tc>
        <w:tc>
          <w:tcPr>
            <w:tcW w:w="6379" w:type="dxa"/>
            <w:vAlign w:val="bottom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Экономическое развитие России при Екатерине II</w:t>
            </w:r>
            <w:r w:rsidRPr="009F62FD">
              <w:rPr>
                <w:rFonts w:ascii="Arial" w:eastAsia="Times New Roman" w:hAnsi="Arial" w:cs="Arial"/>
                <w:b/>
              </w:rPr>
              <w:t xml:space="preserve">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«Обрабатывающая промышленность </w:t>
            </w:r>
            <w:proofErr w:type="gramStart"/>
            <w:r w:rsidRPr="009F62FD">
              <w:rPr>
                <w:rFonts w:ascii="Arial" w:eastAsia="Times New Roman" w:hAnsi="Arial" w:cs="Arial"/>
                <w:b/>
              </w:rPr>
              <w:t>в</w:t>
            </w:r>
            <w:proofErr w:type="gramEnd"/>
            <w:r w:rsidRPr="009F62FD">
              <w:rPr>
                <w:rFonts w:ascii="Arial" w:eastAsia="Times New Roman" w:hAnsi="Arial" w:cs="Arial"/>
                <w:b/>
              </w:rPr>
              <w:t xml:space="preserve"> второй половине 18 в</w:t>
            </w:r>
            <w:r w:rsidRPr="009F62FD">
              <w:rPr>
                <w:rFonts w:ascii="Arial" w:eastAsia="Times New Roman" w:hAnsi="Arial" w:cs="Arial"/>
              </w:rPr>
              <w:t>.»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52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Социальная структура российского общества второй половины XVIII в.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53</w:t>
            </w:r>
          </w:p>
        </w:tc>
        <w:tc>
          <w:tcPr>
            <w:tcW w:w="6379" w:type="dxa"/>
            <w:vAlign w:val="bottom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Восстание под предводительством Е. И. Пугачёва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54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России. Религиозная и национальная политика Екатерины II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55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Внешняя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56</w:t>
            </w:r>
          </w:p>
        </w:tc>
        <w:tc>
          <w:tcPr>
            <w:tcW w:w="6379" w:type="dxa"/>
            <w:vAlign w:val="center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Начало освоения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Новороссии</w:t>
            </w:r>
            <w:proofErr w:type="spellEnd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и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Крыма</w:t>
            </w:r>
            <w:proofErr w:type="gramStart"/>
            <w:r w:rsidR="00F40D00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.</w:t>
            </w:r>
            <w:r w:rsidR="00F40D00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</w:t>
            </w:r>
            <w:proofErr w:type="gramEnd"/>
            <w:r w:rsidR="00F40D00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рок</w:t>
            </w:r>
            <w:proofErr w:type="spellEnd"/>
            <w:r w:rsidR="00F40D00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 – круглый стол.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57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по теме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Российская империя при Екатерине II»    </w:t>
            </w:r>
            <w:r w:rsidR="008B1741" w:rsidRPr="009F62FD">
              <w:rPr>
                <w:rFonts w:ascii="Arial" w:eastAsia="Times New Roman" w:hAnsi="Arial" w:cs="Arial"/>
                <w:lang w:eastAsia="ru-RU" w:bidi="ru-RU"/>
              </w:rPr>
              <w:t>Тест.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400"/>
        </w:trPr>
        <w:tc>
          <w:tcPr>
            <w:tcW w:w="9608" w:type="dxa"/>
            <w:gridSpan w:val="3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IV. Россия при Павле I                                                                                                      2  </w:t>
            </w:r>
          </w:p>
        </w:tc>
      </w:tr>
      <w:tr w:rsidR="008B1741" w:rsidRPr="009F62FD" w:rsidTr="00D74691">
        <w:trPr>
          <w:trHeight w:val="400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58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Павла I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400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59</w:t>
            </w:r>
          </w:p>
        </w:tc>
        <w:tc>
          <w:tcPr>
            <w:tcW w:w="6379" w:type="dxa"/>
            <w:vAlign w:val="center"/>
          </w:tcPr>
          <w:p w:rsidR="008B1741" w:rsidRPr="009F62FD" w:rsidRDefault="008B1741" w:rsidP="008B174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Павла I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8B1741">
        <w:trPr>
          <w:trHeight w:val="364"/>
        </w:trPr>
        <w:tc>
          <w:tcPr>
            <w:tcW w:w="9608" w:type="dxa"/>
            <w:gridSpan w:val="3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V. Культурное пространство Российской империи в XVIII в.                                9 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60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Общественная мысль, публицистика, литература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« </w:t>
            </w:r>
            <w:r w:rsidRPr="009F62FD">
              <w:rPr>
                <w:rFonts w:ascii="Arial" w:eastAsia="Times New Roman" w:hAnsi="Arial" w:cs="Arial"/>
                <w:b/>
              </w:rPr>
              <w:lastRenderedPageBreak/>
              <w:t>Книгопечатание и литература в Сибири»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lastRenderedPageBreak/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lastRenderedPageBreak/>
              <w:t>61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  <w:b/>
              </w:rPr>
            </w:pPr>
            <w:r w:rsidRPr="009F62FD">
              <w:rPr>
                <w:rFonts w:ascii="Arial" w:eastAsia="Times New Roman" w:hAnsi="Arial" w:cs="Arial"/>
              </w:rPr>
              <w:t xml:space="preserve">Образование в России в XVIII в.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«Открытие народных училищ»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62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Российская наука и техника в XVIII в.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63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Русская архитектура XVIII в.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64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Живопись и скульптура</w:t>
            </w:r>
            <w:r w:rsidR="00F40D00" w:rsidRPr="009F62FD">
              <w:rPr>
                <w:rFonts w:ascii="Arial" w:eastAsia="Times New Roman" w:hAnsi="Arial" w:cs="Arial"/>
              </w:rPr>
              <w:t xml:space="preserve">.  </w:t>
            </w:r>
            <w:r w:rsidR="00F40D00" w:rsidRPr="009F62FD">
              <w:rPr>
                <w:rFonts w:ascii="Arial" w:eastAsia="Times New Roman" w:hAnsi="Arial" w:cs="Arial"/>
                <w:i/>
              </w:rPr>
              <w:t>Урок - конференция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65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Музыкальное и театральное искусство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«Театральные зрелища в Сибири»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66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 в XVIII в.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8B1741">
        <w:trPr>
          <w:trHeight w:val="365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67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83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Перемены в повседневной жизни российских сословий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F41268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68</w:t>
            </w:r>
          </w:p>
        </w:tc>
        <w:tc>
          <w:tcPr>
            <w:tcW w:w="6379" w:type="dxa"/>
          </w:tcPr>
          <w:p w:rsidR="008B1741" w:rsidRPr="009F62FD" w:rsidRDefault="008B1741" w:rsidP="008B174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Итоговый тест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</w:tbl>
    <w:p w:rsidR="00F41268" w:rsidRPr="009F62FD" w:rsidRDefault="00F41268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p w:rsidR="008B1741" w:rsidRPr="009F62FD" w:rsidRDefault="008B1741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tbl>
      <w:tblPr>
        <w:tblStyle w:val="ab"/>
        <w:tblW w:w="9606" w:type="dxa"/>
        <w:tblLook w:val="04A0" w:firstRow="1" w:lastRow="0" w:firstColumn="1" w:lastColumn="0" w:noHBand="0" w:noVBand="1"/>
      </w:tblPr>
      <w:tblGrid>
        <w:gridCol w:w="846"/>
        <w:gridCol w:w="5528"/>
        <w:gridCol w:w="3232"/>
      </w:tblGrid>
      <w:tr w:rsidR="003F2DC7" w:rsidRPr="009F62FD" w:rsidTr="00875D06">
        <w:tc>
          <w:tcPr>
            <w:tcW w:w="9606" w:type="dxa"/>
            <w:gridSpan w:val="3"/>
          </w:tcPr>
          <w:p w:rsidR="003F2DC7" w:rsidRPr="009F62FD" w:rsidRDefault="003F2DC7" w:rsidP="003F2DC7">
            <w:pPr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 класс</w:t>
            </w:r>
          </w:p>
          <w:p w:rsidR="003F2DC7" w:rsidRPr="009F62FD" w:rsidRDefault="003F2DC7" w:rsidP="003F2DC7">
            <w:pPr>
              <w:jc w:val="center"/>
              <w:rPr>
                <w:rFonts w:ascii="Arial" w:hAnsi="Arial" w:cs="Arial"/>
              </w:rPr>
            </w:pPr>
          </w:p>
        </w:tc>
      </w:tr>
      <w:tr w:rsidR="003F2DC7" w:rsidRPr="009F62FD" w:rsidTr="00875D06">
        <w:tc>
          <w:tcPr>
            <w:tcW w:w="9606" w:type="dxa"/>
            <w:gridSpan w:val="3"/>
          </w:tcPr>
          <w:p w:rsidR="003F2DC7" w:rsidRPr="009F62FD" w:rsidRDefault="003F2DC7" w:rsidP="003F2DC7">
            <w:pPr>
              <w:jc w:val="center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1. Зарубежные страны в первой половине X1X века (8 ч.)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Введение. От традиционного общества к обществу индустриальному.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Индустриальная революция: достижения и проблемы.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Индустриальное общество: новые проблемы и новые ценности.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Человек в изменившемся мире: материальная культура и повседневность.</w:t>
            </w:r>
          </w:p>
          <w:p w:rsidR="003F2DC7" w:rsidRPr="009F62FD" w:rsidRDefault="003F2DC7" w:rsidP="003F2DC7">
            <w:pPr>
              <w:widowControl w:val="0"/>
              <w:spacing w:line="226" w:lineRule="exact"/>
              <w:ind w:left="18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Наука: создание научной картины мира.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val="en-US" w:bidi="en-US"/>
              </w:rPr>
              <w:t>XIX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век в зеркале художественных исканий. Литература. </w:t>
            </w:r>
          </w:p>
          <w:p w:rsidR="003F2DC7" w:rsidRPr="009F62FD" w:rsidRDefault="003F2DC7" w:rsidP="003F2DC7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Искусство в поисках новой картины мира. </w:t>
            </w:r>
            <w:r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Виртуальная экскурсия в Русский музей</w:t>
            </w:r>
          </w:p>
          <w:p w:rsidR="003F2DC7" w:rsidRPr="009F62FD" w:rsidRDefault="003F2DC7" w:rsidP="003F2DC7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bidi="en-US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Либералы, консерваторы и социалисты: какими должно быть общество и государство. </w:t>
            </w:r>
          </w:p>
          <w:p w:rsidR="003F2DC7" w:rsidRPr="009F62FD" w:rsidRDefault="003F2DC7" w:rsidP="003F2DC7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9606" w:type="dxa"/>
            <w:gridSpan w:val="3"/>
          </w:tcPr>
          <w:p w:rsidR="003F2DC7" w:rsidRPr="009F62FD" w:rsidRDefault="003F2DC7" w:rsidP="003F2DC7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2. Строительство новой Европы                                                  (16 ч.</w:t>
            </w:r>
            <w:proofErr w:type="gramStart"/>
            <w:r w:rsidRPr="009F62FD">
              <w:rPr>
                <w:rFonts w:ascii="Arial" w:hAnsi="Arial" w:cs="Arial"/>
                <w:b/>
              </w:rPr>
              <w:t xml:space="preserve"> )</w:t>
            </w:r>
            <w:proofErr w:type="gramEnd"/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Консульство и образование наполеоновской империи.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Разгром империи Наполеона. Венский конгресс. </w:t>
            </w:r>
            <w:r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Урок - диспут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Великобритания: сложный путь к величию и процветанию.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Франция </w:t>
            </w:r>
            <w:proofErr w:type="gramStart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Бурбонов</w:t>
            </w:r>
            <w:proofErr w:type="gramEnd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 и Орлеанов: от революции 1830г. к политическому кризису.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Франция: революция 1848 г. и Вторая империя.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Германия: на пути к единству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«Нужна ли нам единая и неделимая Италия?»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Война, изменившая карту Европы. Парижская коммуна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0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4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Германская империя: борьба за «место под солнцем».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4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4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Великобритания: конец Викторианской эпохи.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4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9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Франция: Третья республика.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9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pStyle w:val="50"/>
              <w:shd w:val="clear" w:color="auto" w:fill="auto"/>
              <w:spacing w:before="0" w:line="254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62FD">
              <w:rPr>
                <w:rFonts w:ascii="Arial" w:hAnsi="Arial" w:cs="Arial"/>
                <w:b w:val="0"/>
                <w:sz w:val="22"/>
                <w:szCs w:val="22"/>
              </w:rPr>
              <w:t>Италия: время реформ и колониальных</w:t>
            </w:r>
          </w:p>
          <w:p w:rsidR="003F2DC7" w:rsidRPr="009F62FD" w:rsidRDefault="003F2DC7" w:rsidP="003F2DC7">
            <w:pPr>
              <w:pStyle w:val="50"/>
              <w:shd w:val="clear" w:color="auto" w:fill="auto"/>
              <w:spacing w:before="0" w:line="254" w:lineRule="exac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21</w:t>
            </w:r>
          </w:p>
        </w:tc>
        <w:tc>
          <w:tcPr>
            <w:tcW w:w="5528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От Австрийской империи к </w:t>
            </w:r>
            <w:proofErr w:type="gramStart"/>
            <w:r w:rsidRPr="009F62FD">
              <w:rPr>
                <w:rFonts w:ascii="Arial" w:hAnsi="Arial" w:cs="Arial"/>
              </w:rPr>
              <w:t>Австро- Венгрии</w:t>
            </w:r>
            <w:proofErr w:type="gramEnd"/>
            <w:r w:rsidRPr="009F62FD">
              <w:rPr>
                <w:rFonts w:ascii="Arial" w:hAnsi="Arial" w:cs="Arial"/>
              </w:rPr>
              <w:t>: поиски выхода из кризиса.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9606" w:type="dxa"/>
            <w:gridSpan w:val="3"/>
          </w:tcPr>
          <w:p w:rsidR="003F2DC7" w:rsidRPr="009F62FD" w:rsidRDefault="003F2DC7" w:rsidP="003F2DC7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3. Две Америки                                                                                        (3 ч.)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США в XIX в.: модернизация, отмена рабства и сохранение республики.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США: империализм и вступление в мировую политику.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2DC7" w:rsidRPr="009F62FD" w:rsidRDefault="003F2DC7" w:rsidP="003F2DC7">
            <w:pPr>
              <w:widowControl w:val="0"/>
              <w:spacing w:after="60" w:line="19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Латинская Америка в XIX - начале</w:t>
            </w:r>
            <w:proofErr w:type="gramStart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val="en-US" w:bidi="en-US"/>
              </w:rPr>
              <w:t>XX</w:t>
            </w:r>
            <w:proofErr w:type="gramEnd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в.: время перемен. </w:t>
            </w:r>
          </w:p>
          <w:p w:rsidR="003F2DC7" w:rsidRPr="009F62FD" w:rsidRDefault="003F2DC7" w:rsidP="003F2DC7">
            <w:pPr>
              <w:widowControl w:val="0"/>
              <w:spacing w:after="60" w:line="19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9606" w:type="dxa"/>
            <w:gridSpan w:val="3"/>
          </w:tcPr>
          <w:p w:rsidR="003F2DC7" w:rsidRPr="009F62FD" w:rsidRDefault="003F2DC7" w:rsidP="003F2DC7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4. Традиционные общества в XIX в.: новый этап колониализма   (4 ч.)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Япония на пути модернизации: «восточная мораль - западная техника»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26</w:t>
            </w:r>
          </w:p>
        </w:tc>
        <w:tc>
          <w:tcPr>
            <w:tcW w:w="5528" w:type="dxa"/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Китай: сопротивление реформам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27</w:t>
            </w:r>
          </w:p>
        </w:tc>
        <w:tc>
          <w:tcPr>
            <w:tcW w:w="5528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Индия: насильственное разрушение традиционного общества. 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28</w:t>
            </w:r>
          </w:p>
        </w:tc>
        <w:tc>
          <w:tcPr>
            <w:tcW w:w="5528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Африка: континент в эпоху перемен. 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9606" w:type="dxa"/>
            <w:gridSpan w:val="3"/>
          </w:tcPr>
          <w:p w:rsidR="003F2DC7" w:rsidRPr="009F62FD" w:rsidRDefault="003F2DC7" w:rsidP="003F2DC7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5.  Международные отношения: обострение противоречий    (4 ч.)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29</w:t>
            </w:r>
          </w:p>
        </w:tc>
        <w:tc>
          <w:tcPr>
            <w:tcW w:w="5528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Политическое развитие в начале XX века. «Новый империализм».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Международные отношения: дипломатия или войны? </w:t>
            </w:r>
            <w:r w:rsidRPr="009F62FD">
              <w:rPr>
                <w:rFonts w:ascii="Arial" w:hAnsi="Arial" w:cs="Arial"/>
                <w:i/>
              </w:rPr>
              <w:t>Урок-дискуссия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Предпосылки Первой мировой войны. </w:t>
            </w:r>
          </w:p>
          <w:p w:rsidR="003F2DC7" w:rsidRPr="009F62FD" w:rsidRDefault="003F2DC7" w:rsidP="003F2DC7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C7" w:rsidRPr="009F62FD" w:rsidRDefault="003F2DC7" w:rsidP="003F2DC7">
            <w:pPr>
              <w:widowControl w:val="0"/>
              <w:spacing w:line="226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Контрольная работа по курсу «История Нового времени. 1800—1900» </w:t>
            </w:r>
          </w:p>
          <w:p w:rsidR="003F2DC7" w:rsidRPr="009F62FD" w:rsidRDefault="003F2DC7" w:rsidP="003F2DC7">
            <w:pPr>
              <w:widowControl w:val="0"/>
              <w:spacing w:line="226" w:lineRule="exact"/>
              <w:ind w:left="100"/>
              <w:rPr>
                <w:rFonts w:ascii="Arial" w:eastAsia="Times New Roman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</w:tcPr>
          <w:p w:rsidR="003F2DC7" w:rsidRPr="009F62FD" w:rsidRDefault="003F2DC7" w:rsidP="003F2D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3F2DC7" w:rsidRPr="009F62FD" w:rsidRDefault="003F2DC7" w:rsidP="003F2DC7">
            <w:pPr>
              <w:jc w:val="center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История России</w:t>
            </w:r>
          </w:p>
        </w:tc>
        <w:tc>
          <w:tcPr>
            <w:tcW w:w="3232" w:type="dxa"/>
          </w:tcPr>
          <w:p w:rsidR="003F2DC7" w:rsidRPr="009F62FD" w:rsidRDefault="003F2DC7" w:rsidP="003F2DC7">
            <w:pPr>
              <w:jc w:val="center"/>
              <w:rPr>
                <w:rFonts w:ascii="Arial" w:hAnsi="Arial" w:cs="Arial"/>
              </w:rPr>
            </w:pP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>Тема I. Россия в первой четверти XIX в. (17 час)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33-34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Россия и мир на рубеже XVIII—XIX вв.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35-36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Александр I: начало правления. Реформы М. М. Сперанского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37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Александра I в 1801—1812 гг.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38-39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Отечественная война 1812 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40-41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Заграничные походы русской армии. Внешняя политика Александра I в 1813—1825 гг.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Либеральные и охранительные тенденции во внутренней политике Александра I в 1815—1825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val="en-US"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политика Александра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val="en-US" w:eastAsia="ru-RU"/>
              </w:rPr>
            </w:pP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val="en-US"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44-45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Социально-экономическое развитие страны в первой четверти XIX в.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  <w:proofErr w:type="spellStart"/>
            <w:r w:rsidRPr="009F62FD">
              <w:rPr>
                <w:rFonts w:ascii="Arial" w:eastAsia="Times New Roman" w:hAnsi="Arial" w:cs="Arial"/>
                <w:b/>
                <w:lang w:eastAsia="ru-RU"/>
              </w:rPr>
              <w:t>Рнк</w:t>
            </w:r>
            <w:proofErr w:type="spellEnd"/>
            <w:r w:rsidRPr="009F62FD">
              <w:rPr>
                <w:rFonts w:ascii="Arial" w:eastAsia="Times New Roman" w:hAnsi="Arial" w:cs="Arial"/>
                <w:b/>
                <w:lang w:eastAsia="ru-RU"/>
              </w:rPr>
              <w:t>. Сибирь в I четверти XIX века</w:t>
            </w: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46-47-48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Общественное движение при Александре I. Выступление декабристов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  <w:proofErr w:type="spellStart"/>
            <w:r w:rsidRPr="009F62FD">
              <w:rPr>
                <w:rFonts w:ascii="Arial" w:eastAsia="Times New Roman" w:hAnsi="Arial" w:cs="Arial"/>
                <w:b/>
                <w:lang w:eastAsia="ru-RU"/>
              </w:rPr>
              <w:t>Рнк</w:t>
            </w:r>
            <w:proofErr w:type="spellEnd"/>
            <w:r w:rsidRPr="009F62FD">
              <w:rPr>
                <w:rFonts w:ascii="Arial" w:eastAsia="Times New Roman" w:hAnsi="Arial" w:cs="Arial"/>
                <w:b/>
                <w:lang w:eastAsia="ru-RU"/>
              </w:rPr>
              <w:t>. Декабристы в Сибири</w:t>
            </w: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>Россия в первой четверти XIX в</w:t>
            </w:r>
            <w:proofErr w:type="gramStart"/>
            <w:r w:rsidRPr="009F62FD">
              <w:rPr>
                <w:rFonts w:ascii="Arial" w:hAnsi="Arial" w:cs="Arial"/>
              </w:rPr>
              <w:t>»</w:t>
            </w:r>
            <w:r w:rsidRPr="009F62FD">
              <w:rPr>
                <w:rFonts w:ascii="Arial" w:hAnsi="Arial" w:cs="Arial"/>
                <w:i/>
              </w:rPr>
              <w:t>У</w:t>
            </w:r>
            <w:proofErr w:type="gramEnd"/>
            <w:r w:rsidRPr="009F62FD">
              <w:rPr>
                <w:rFonts w:ascii="Arial" w:hAnsi="Arial" w:cs="Arial"/>
                <w:i/>
              </w:rPr>
              <w:t>рок – круглый стол.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Реформаторские и консервативные тенденции во внутренней политике Николая I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>Тема 2. Россия во второй четверти XIX в (11 час)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Социально-экономическое развитие страны во второй четверти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52-53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Общественное движение при Николае </w:t>
            </w:r>
            <w:r w:rsidRPr="009F62FD">
              <w:rPr>
                <w:rFonts w:ascii="Arial" w:hAnsi="Arial" w:cs="Arial"/>
                <w:lang w:val="en-US"/>
              </w:rPr>
              <w:t>I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и религиозная политика Николая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/>
              </w:rPr>
              <w:t>.Этнокультурный облик страны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Николая I. Кавказская война 1817-1864 гг.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56-57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  <w:i/>
              </w:rPr>
            </w:pPr>
            <w:r w:rsidRPr="009F62FD">
              <w:rPr>
                <w:rFonts w:ascii="Arial" w:hAnsi="Arial" w:cs="Arial"/>
              </w:rPr>
              <w:t>Крымская война 1853—1856 гг</w:t>
            </w:r>
            <w:proofErr w:type="gramStart"/>
            <w:r w:rsidRPr="009F62FD">
              <w:rPr>
                <w:rFonts w:ascii="Arial" w:hAnsi="Arial" w:cs="Arial"/>
              </w:rPr>
              <w:t>.</w:t>
            </w:r>
            <w:r w:rsidRPr="009F62FD">
              <w:rPr>
                <w:rFonts w:ascii="Arial" w:hAnsi="Arial" w:cs="Arial"/>
                <w:i/>
              </w:rPr>
              <w:t>В</w:t>
            </w:r>
            <w:proofErr w:type="gramEnd"/>
            <w:r w:rsidRPr="009F62FD">
              <w:rPr>
                <w:rFonts w:ascii="Arial" w:hAnsi="Arial" w:cs="Arial"/>
                <w:i/>
              </w:rPr>
              <w:t xml:space="preserve">иртуальная экскурсия «Севастопольская панорама». 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Культурное пространство империи в первой половине XIX в.: наука и образование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Культурное пространство империи в первой половине XIX в.: художественная культура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i/>
                <w:lang w:eastAsia="ru-RU"/>
              </w:rPr>
            </w:pPr>
            <w:r w:rsidRPr="009F62FD">
              <w:rPr>
                <w:rFonts w:ascii="Arial" w:eastAsia="Times New Roman" w:hAnsi="Arial" w:cs="Arial"/>
                <w:i/>
                <w:lang w:eastAsia="ru-RU"/>
              </w:rPr>
              <w:t>Урок-практикум по теме: «</w:t>
            </w:r>
            <w:r w:rsidRPr="009F62FD">
              <w:rPr>
                <w:rFonts w:ascii="Arial" w:hAnsi="Arial" w:cs="Arial"/>
                <w:i/>
              </w:rPr>
              <w:t xml:space="preserve">Россия во второй четверти XIX </w:t>
            </w:r>
            <w:proofErr w:type="gramStart"/>
            <w:r w:rsidRPr="009F62FD">
              <w:rPr>
                <w:rFonts w:ascii="Arial" w:hAnsi="Arial" w:cs="Arial"/>
                <w:i/>
              </w:rPr>
              <w:t>в</w:t>
            </w:r>
            <w:proofErr w:type="gramEnd"/>
            <w:r w:rsidRPr="009F62FD">
              <w:rPr>
                <w:rFonts w:ascii="Arial" w:hAnsi="Arial" w:cs="Arial"/>
                <w:i/>
              </w:rPr>
              <w:t>»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>Тема «Россия в эпоху Великих реформ» (12 час)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61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Европейская индустриализация и предпосылки реформ в России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62-63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Александр II: начало правления. Крестьянская реформа 1861гг.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64-65-66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Реформы 1860—1870-х гг.: социальная и правовая модернизация. 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Социально-экономическое развитие страны в пореформенный период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68-69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Общественное движение при Александре II и политика правительства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и религиозная политика Александра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II</w:t>
            </w:r>
            <w:r w:rsidRPr="009F62FD">
              <w:rPr>
                <w:rFonts w:ascii="Arial" w:eastAsia="Times New Roman" w:hAnsi="Arial" w:cs="Arial"/>
                <w:lang w:eastAsia="ru-RU"/>
              </w:rPr>
              <w:t>.Национальный вопрос в России и в Европе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Александра II. Русско-турецкая война 1877-1878 гг.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>Россия в эпоху Великих реформ»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Тема «Россия в 1880—1890-е гг.» (11 час)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73-74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Александр III: особенности внутренней политики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Перемены в экономике и социальном строе. 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lang w:val="en-US"/>
              </w:rPr>
              <w:t>7</w:t>
            </w: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Общественное движение при Александре II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и религиозная политика Александра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III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Александра III.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Культурное пространство империи во второй половине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века: достижения науки и образования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i/>
                <w:lang w:eastAsia="ru-RU"/>
              </w:rPr>
              <w:t>Урок-конференция</w:t>
            </w:r>
            <w:proofErr w:type="gramStart"/>
            <w:r w:rsidRPr="009F62FD">
              <w:rPr>
                <w:rFonts w:ascii="Arial" w:eastAsia="Times New Roman" w:hAnsi="Arial" w:cs="Arial"/>
                <w:lang w:eastAsia="ru-RU"/>
              </w:rPr>
              <w:t>«К</w:t>
            </w:r>
            <w:proofErr w:type="gramEnd"/>
            <w:r w:rsidRPr="009F62FD">
              <w:rPr>
                <w:rFonts w:ascii="Arial" w:eastAsia="Times New Roman" w:hAnsi="Arial" w:cs="Arial"/>
                <w:lang w:eastAsia="ru-RU"/>
              </w:rPr>
              <w:t xml:space="preserve">ультурное пространство империи во второй половине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века: русская литература»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i/>
                <w:lang w:eastAsia="ru-RU"/>
              </w:rPr>
              <w:t>Урок-конференция</w:t>
            </w:r>
            <w:proofErr w:type="gramStart"/>
            <w:r w:rsidRPr="009F62FD">
              <w:rPr>
                <w:rFonts w:ascii="Arial" w:eastAsia="Times New Roman" w:hAnsi="Arial" w:cs="Arial"/>
                <w:lang w:eastAsia="ru-RU"/>
              </w:rPr>
              <w:t>«К</w:t>
            </w:r>
            <w:proofErr w:type="gramEnd"/>
            <w:r w:rsidRPr="009F62FD">
              <w:rPr>
                <w:rFonts w:ascii="Arial" w:eastAsia="Times New Roman" w:hAnsi="Arial" w:cs="Arial"/>
                <w:lang w:eastAsia="ru-RU"/>
              </w:rPr>
              <w:t xml:space="preserve">ультурное пространство империи во второй половине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века: художественная культура»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Повседневная жизнь разных слоев населения в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веке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Повторительно-обобщающий урок по теме </w:t>
            </w:r>
            <w:r w:rsidRPr="009F62FD">
              <w:rPr>
                <w:rFonts w:ascii="Arial" w:eastAsia="Times New Roman" w:hAnsi="Arial" w:cs="Arial"/>
                <w:lang w:eastAsia="ru-RU"/>
              </w:rPr>
              <w:lastRenderedPageBreak/>
              <w:t>«</w:t>
            </w:r>
            <w:r w:rsidRPr="009F62FD">
              <w:rPr>
                <w:rFonts w:ascii="Arial" w:hAnsi="Arial" w:cs="Arial"/>
              </w:rPr>
              <w:t xml:space="preserve">Россия во второй половине </w:t>
            </w:r>
            <w:r w:rsidRPr="009F62FD">
              <w:rPr>
                <w:rFonts w:ascii="Arial" w:hAnsi="Arial" w:cs="Arial"/>
                <w:lang w:val="en-US"/>
              </w:rPr>
              <w:t>XIX</w:t>
            </w:r>
            <w:r w:rsidRPr="009F62FD">
              <w:rPr>
                <w:rFonts w:ascii="Arial" w:hAnsi="Arial" w:cs="Arial"/>
              </w:rPr>
              <w:t xml:space="preserve"> века»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1</w:t>
            </w:r>
          </w:p>
        </w:tc>
      </w:tr>
      <w:tr w:rsidR="003F2DC7" w:rsidRPr="009F62FD" w:rsidTr="00875D0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lastRenderedPageBreak/>
              <w:t xml:space="preserve">Тема «Россия </w:t>
            </w:r>
            <w:proofErr w:type="gramStart"/>
            <w:r w:rsidRPr="009F62FD">
              <w:rPr>
                <w:rFonts w:ascii="Arial" w:hAnsi="Arial" w:cs="Arial"/>
                <w:b/>
              </w:rPr>
              <w:t>в начале</w:t>
            </w:r>
            <w:proofErr w:type="gramEnd"/>
            <w:r w:rsidRPr="009F62FD">
              <w:rPr>
                <w:rFonts w:ascii="Arial" w:hAnsi="Arial" w:cs="Arial"/>
                <w:b/>
              </w:rPr>
              <w:t xml:space="preserve"> XX в» (14 час)</w:t>
            </w:r>
          </w:p>
          <w:p w:rsidR="003F2DC7" w:rsidRPr="009F62FD" w:rsidRDefault="003F2DC7" w:rsidP="003F2DC7">
            <w:pPr>
              <w:rPr>
                <w:rFonts w:ascii="Arial" w:hAnsi="Arial" w:cs="Arial"/>
              </w:rPr>
            </w:pP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84-85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Россия и мир на рубеже XIX—XX вв.: динамика и противоречия развития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Социально-экономическое развитие страны на рубеже XIX— XX вв.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87-88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Николай II: начало правления. Политическое развитие страны в 1894—1904 гг.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Николая II. Русско-японская война 1905-1907 гг.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90-91-92-93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Первая российская революция и политические реформы 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1905—1907 гг</w:t>
            </w:r>
            <w:proofErr w:type="gramStart"/>
            <w:r w:rsidRPr="009F62FD">
              <w:rPr>
                <w:rFonts w:ascii="Arial" w:eastAsia="Times New Roman" w:hAnsi="Arial" w:cs="Arial"/>
                <w:lang w:eastAsia="ru-RU"/>
              </w:rPr>
              <w:t>.</w:t>
            </w:r>
            <w:r w:rsidRPr="009F62FD">
              <w:rPr>
                <w:rFonts w:ascii="Arial" w:eastAsia="Times New Roman" w:hAnsi="Arial" w:cs="Arial"/>
                <w:i/>
                <w:lang w:eastAsia="ru-RU"/>
              </w:rPr>
              <w:t>У</w:t>
            </w:r>
            <w:proofErr w:type="gramEnd"/>
            <w:r w:rsidRPr="009F62FD">
              <w:rPr>
                <w:rFonts w:ascii="Arial" w:eastAsia="Times New Roman" w:hAnsi="Arial" w:cs="Arial"/>
                <w:i/>
                <w:lang w:eastAsia="ru-RU"/>
              </w:rPr>
              <w:t>рок- викторина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Социально-экономические реформы П. А. Столыпина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Политическое развитие страны в 1907—1914 гг.</w:t>
            </w:r>
            <w:r w:rsidRPr="009F62FD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Серебряный век русской культуры. </w:t>
            </w:r>
            <w:r w:rsidRPr="009F62FD">
              <w:rPr>
                <w:rFonts w:ascii="Arial" w:hAnsi="Arial" w:cs="Arial"/>
                <w:i/>
              </w:rPr>
              <w:t>Урок- дискуссия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 xml:space="preserve">Россия в начале </w:t>
            </w:r>
            <w:r w:rsidRPr="009F62FD">
              <w:rPr>
                <w:rFonts w:ascii="Arial" w:hAnsi="Arial" w:cs="Arial"/>
                <w:lang w:val="en-US"/>
              </w:rPr>
              <w:t>XX</w:t>
            </w:r>
            <w:r w:rsidRPr="009F62FD">
              <w:rPr>
                <w:rFonts w:ascii="Arial" w:hAnsi="Arial" w:cs="Arial"/>
              </w:rPr>
              <w:t xml:space="preserve"> века»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98-99-100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Итоговое повторение курса «Россия в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-начале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века». Контрольная работа по теме: «Россия в XIX -начале XX века»</w:t>
            </w: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</w:tr>
      <w:tr w:rsidR="003F2DC7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pStyle w:val="af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101-102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Защита проектов</w:t>
            </w:r>
          </w:p>
          <w:p w:rsidR="003F2DC7" w:rsidRPr="009F62FD" w:rsidRDefault="003F2DC7" w:rsidP="003F2DC7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</w:tcPr>
          <w:p w:rsidR="003F2DC7" w:rsidRPr="009F62FD" w:rsidRDefault="003F2DC7" w:rsidP="003F2DC7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</w:tr>
    </w:tbl>
    <w:p w:rsidR="008B1741" w:rsidRPr="009F62FD" w:rsidRDefault="008B1741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p w:rsidR="008B1741" w:rsidRPr="009F62FD" w:rsidRDefault="008B1741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p w:rsidR="00CF4657" w:rsidRPr="009F62FD" w:rsidRDefault="00CF4657" w:rsidP="00CF4657">
      <w:pPr>
        <w:widowControl w:val="0"/>
        <w:spacing w:after="0" w:line="240" w:lineRule="auto"/>
        <w:rPr>
          <w:rFonts w:ascii="Arial" w:eastAsia="Courier New" w:hAnsi="Arial" w:cs="Arial"/>
          <w:color w:val="000000"/>
          <w:lang w:eastAsia="ru-RU" w:bidi="ru-RU"/>
        </w:rPr>
      </w:pPr>
      <w:r w:rsidRPr="009F62FD">
        <w:rPr>
          <w:rFonts w:ascii="Arial" w:eastAsia="Courier New" w:hAnsi="Arial" w:cs="Arial"/>
          <w:color w:val="000000"/>
          <w:lang w:eastAsia="ru-RU" w:bidi="ru-RU"/>
        </w:rPr>
        <w:br w:type="page"/>
      </w:r>
    </w:p>
    <w:p w:rsidR="00CF6789" w:rsidRPr="009F62FD" w:rsidRDefault="00CF6789" w:rsidP="00FD3136">
      <w:pPr>
        <w:spacing w:after="0" w:line="240" w:lineRule="auto"/>
        <w:rPr>
          <w:rFonts w:ascii="Arial" w:eastAsia="Courier New" w:hAnsi="Arial" w:cs="Arial"/>
          <w:color w:val="000000"/>
          <w:lang w:eastAsia="ru-RU" w:bidi="ru-RU"/>
        </w:rPr>
        <w:sectPr w:rsidR="00CF6789" w:rsidRPr="009F62FD" w:rsidSect="00A70833">
          <w:pgSz w:w="11909" w:h="16838"/>
          <w:pgMar w:top="1134" w:right="850" w:bottom="1134" w:left="1701" w:header="0" w:footer="3" w:gutter="0"/>
          <w:cols w:space="720"/>
          <w:docGrid w:linePitch="299"/>
        </w:sectPr>
      </w:pPr>
    </w:p>
    <w:p w:rsidR="00E06458" w:rsidRPr="009F62FD" w:rsidRDefault="00E06458" w:rsidP="00E06458">
      <w:pPr>
        <w:widowControl w:val="0"/>
        <w:spacing w:after="0" w:line="240" w:lineRule="auto"/>
        <w:rPr>
          <w:rFonts w:ascii="Arial" w:eastAsia="Times New Roman" w:hAnsi="Arial" w:cs="Arial"/>
          <w:color w:val="000000"/>
          <w:lang w:eastAsia="ru-RU" w:bidi="ru-RU"/>
        </w:rPr>
      </w:pPr>
    </w:p>
    <w:p w:rsidR="00E06458" w:rsidRPr="009F62FD" w:rsidRDefault="00E06458" w:rsidP="00875D06">
      <w:pPr>
        <w:widowControl w:val="0"/>
        <w:tabs>
          <w:tab w:val="left" w:pos="3297"/>
        </w:tabs>
        <w:spacing w:after="0" w:line="230" w:lineRule="exact"/>
        <w:ind w:right="284"/>
        <w:jc w:val="right"/>
        <w:rPr>
          <w:rFonts w:ascii="Arial" w:eastAsia="Times New Roman" w:hAnsi="Arial" w:cs="Arial"/>
          <w:b/>
          <w:color w:val="000000"/>
          <w:shd w:val="clear" w:color="auto" w:fill="FFFFFF"/>
          <w:lang w:eastAsia="ru-RU" w:bidi="ru-RU"/>
        </w:rPr>
      </w:pPr>
      <w:r w:rsidRPr="009F62FD">
        <w:rPr>
          <w:rFonts w:ascii="Arial" w:eastAsia="Times New Roman" w:hAnsi="Arial" w:cs="Arial"/>
          <w:b/>
          <w:color w:val="000000"/>
          <w:shd w:val="clear" w:color="auto" w:fill="FFFFFF"/>
          <w:lang w:eastAsia="ru-RU" w:bidi="ru-RU"/>
        </w:rPr>
        <w:t>Приложение</w:t>
      </w:r>
      <w:r w:rsidR="00875D06">
        <w:rPr>
          <w:rFonts w:ascii="Arial" w:eastAsia="Times New Roman" w:hAnsi="Arial" w:cs="Arial"/>
          <w:b/>
          <w:color w:val="000000"/>
          <w:shd w:val="clear" w:color="auto" w:fill="FFFFFF"/>
          <w:lang w:eastAsia="ru-RU" w:bidi="ru-RU"/>
        </w:rPr>
        <w:t xml:space="preserve"> 1</w:t>
      </w:r>
    </w:p>
    <w:p w:rsidR="00E06458" w:rsidRPr="009F62FD" w:rsidRDefault="00E06458" w:rsidP="00E06458">
      <w:pPr>
        <w:widowControl w:val="0"/>
        <w:tabs>
          <w:tab w:val="left" w:pos="3297"/>
        </w:tabs>
        <w:spacing w:after="0" w:line="230" w:lineRule="exact"/>
        <w:jc w:val="center"/>
        <w:rPr>
          <w:rFonts w:ascii="Arial" w:eastAsia="Times New Roman" w:hAnsi="Arial" w:cs="Arial"/>
          <w:b/>
        </w:rPr>
      </w:pPr>
      <w:r w:rsidRPr="009F62FD">
        <w:rPr>
          <w:rFonts w:ascii="Arial" w:eastAsia="Times New Roman" w:hAnsi="Arial" w:cs="Arial"/>
          <w:b/>
          <w:color w:val="000000"/>
          <w:shd w:val="clear" w:color="auto" w:fill="FFFFFF"/>
          <w:lang w:eastAsia="ru-RU" w:bidi="ru-RU"/>
        </w:rPr>
        <w:t>Календарно-тематическое планирование</w:t>
      </w:r>
    </w:p>
    <w:p w:rsidR="00E06458" w:rsidRPr="009F62FD" w:rsidRDefault="00E06458" w:rsidP="00E06458">
      <w:pPr>
        <w:widowControl w:val="0"/>
        <w:spacing w:after="254" w:line="230" w:lineRule="exact"/>
        <w:ind w:right="240"/>
        <w:jc w:val="center"/>
        <w:rPr>
          <w:rFonts w:ascii="Arial" w:eastAsia="Times New Roman" w:hAnsi="Arial" w:cs="Arial"/>
          <w:color w:val="000000"/>
          <w:u w:val="single"/>
          <w:shd w:val="clear" w:color="auto" w:fill="FFFFFF"/>
          <w:lang w:eastAsia="ru-RU" w:bidi="ru-RU"/>
        </w:rPr>
      </w:pPr>
    </w:p>
    <w:p w:rsidR="00E06458" w:rsidRPr="009F62FD" w:rsidRDefault="00E93436" w:rsidP="00E93436">
      <w:pPr>
        <w:rPr>
          <w:rFonts w:ascii="Arial" w:hAnsi="Arial" w:cs="Arial"/>
          <w:b/>
        </w:rPr>
      </w:pPr>
      <w:r w:rsidRPr="009F62FD">
        <w:rPr>
          <w:rFonts w:ascii="Arial" w:hAnsi="Arial" w:cs="Arial"/>
          <w:b/>
        </w:rPr>
        <w:t xml:space="preserve">5 класс 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1058"/>
        <w:gridCol w:w="8255"/>
      </w:tblGrid>
      <w:tr w:rsidR="00E06458" w:rsidRPr="009F62FD" w:rsidTr="009F62FD">
        <w:trPr>
          <w:cantSplit/>
          <w:trHeight w:val="637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№</w:t>
            </w:r>
          </w:p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proofErr w:type="gram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</w:t>
            </w:r>
            <w:proofErr w:type="gramEnd"/>
            <w:r w:rsidRPr="009F62FD">
              <w:rPr>
                <w:rFonts w:ascii="Arial" w:eastAsia="Courier New" w:hAnsi="Arial" w:cs="Arial"/>
                <w:color w:val="000000"/>
                <w:lang w:val="en-US" w:eastAsia="ru-RU" w:bidi="ru-RU"/>
              </w:rPr>
              <w:t>/</w:t>
            </w: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</w:t>
            </w:r>
          </w:p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Дата </w:t>
            </w: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Тема урока                  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</w:t>
            </w:r>
          </w:p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Введение (1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Раздел </w:t>
            </w:r>
            <w:r w:rsidRPr="009F62FD">
              <w:rPr>
                <w:rFonts w:ascii="Arial" w:eastAsia="Courier New" w:hAnsi="Arial" w:cs="Arial"/>
                <w:i/>
                <w:color w:val="000000"/>
                <w:lang w:val="en-US" w:eastAsia="ru-RU" w:bidi="ru-RU"/>
              </w:rPr>
              <w:t>I</w:t>
            </w: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. Жизнь первобытных людей (7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1. Первобытные собиратели и охотники(3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Древнейшие люди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Родовые общины охотников и собирателей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Возникновение искусства и религиозных верований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2. Первобытные земледельцы и скотоводы (3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Возникновение земледелия и скотоводства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Появление неравенства и знати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7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Счет лет в истории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8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разделу: «Жизнь первобытных людей». Контрольная работа.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Раздел </w:t>
            </w:r>
            <w:r w:rsidRPr="009F62FD">
              <w:rPr>
                <w:rFonts w:ascii="Arial" w:eastAsia="Courier New" w:hAnsi="Arial" w:cs="Arial"/>
                <w:i/>
                <w:color w:val="000000"/>
                <w:lang w:val="en-US" w:eastAsia="ru-RU" w:bidi="ru-RU"/>
              </w:rPr>
              <w:t>II</w:t>
            </w: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. Древний Восток  (20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1. Древний Египет (8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9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Анализ проверочной работы. Государство на берегах Нила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10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Как жили земледельцы и ремесленники в Египте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11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Жизнь египетского вельможи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12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Военные походы фараонов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13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Религия древних египтян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14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Культура Древнего Египта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15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Культура Древнего Египта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16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Обобщающее повторение по разделу: Древний Египет». </w:t>
            </w:r>
            <w:r w:rsidR="00681E63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Тест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Тема 2. Западная Азия в древности (8ч) 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17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Древнее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Двуречье</w:t>
            </w:r>
            <w:proofErr w:type="spellEnd"/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18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Вавилонский царь Хаммурапи и его законы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19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Финикийские мореплаватели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20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Библейские сказания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21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Царство Давида и Соломона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22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Ассирийская держава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23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Персидская держава «Царя царей»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24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 «Западная Азия в древности». Контрольная работа.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3. Индия и Китай в древности  (5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25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Природа и люди Древней Индии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26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Индийские касты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27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Чему учил китайский мудрец Конфуций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28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Первый властелин единого Китая</w:t>
            </w:r>
          </w:p>
        </w:tc>
      </w:tr>
      <w:tr w:rsidR="00E06458" w:rsidRPr="009F62FD" w:rsidTr="00D74691">
        <w:trPr>
          <w:trHeight w:val="35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29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D7469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повторение: «Индия и Китай в древности». Контрольная  работа.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Раздел </w:t>
            </w:r>
            <w:r w:rsidRPr="009F62FD">
              <w:rPr>
                <w:rFonts w:ascii="Arial" w:eastAsia="Courier New" w:hAnsi="Arial" w:cs="Arial"/>
                <w:i/>
                <w:color w:val="000000"/>
                <w:lang w:val="en-US" w:eastAsia="ru-RU" w:bidi="ru-RU"/>
              </w:rPr>
              <w:t>III</w:t>
            </w: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. Античность (39 ч</w:t>
            </w:r>
            <w:proofErr w:type="gramStart"/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 )</w:t>
            </w:r>
            <w:proofErr w:type="gramEnd"/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1. Древнейшая Греция (4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30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Греки и критяне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31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Микены и Троя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32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Поэма Гомера «Илиада» и «Одиссея»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33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Религия древних греков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2. Полисы Греции и их борьба с персидским нашествием (7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34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Земледельцы Аттики теряют землю и свободу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35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Зарождение демократии в Афинах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lastRenderedPageBreak/>
              <w:t>36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Древняя Спарта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37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Греческие колонии на берегах Средиземного и Черного морей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38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Олимпийские игры в древности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39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Победа греков над персами в Марафонской битве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40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Нашествие персидских войск на Элладу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Тема 3. Возвышение Афин в </w:t>
            </w:r>
            <w:r w:rsidRPr="009F62FD">
              <w:rPr>
                <w:rFonts w:ascii="Arial" w:eastAsia="Courier New" w:hAnsi="Arial" w:cs="Arial"/>
                <w:color w:val="000000"/>
                <w:lang w:val="en-US" w:eastAsia="ru-RU" w:bidi="ru-RU"/>
              </w:rPr>
              <w:t>V</w:t>
            </w: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в. до н.э. и расцвет демократии (5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41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836DDD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гаванях афинского порта Пирей</w:t>
            </w:r>
          </w:p>
        </w:tc>
      </w:tr>
      <w:tr w:rsidR="00E06458" w:rsidRPr="009F62FD" w:rsidTr="00D74691">
        <w:trPr>
          <w:trHeight w:val="322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42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836DDD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городе богини Афины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43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В афинских школах и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гимнасиях</w:t>
            </w:r>
            <w:proofErr w:type="spellEnd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. В афинском театре.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44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Афинская демократия при Перикле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Тема 4. Македонские завоевания в </w:t>
            </w:r>
            <w:r w:rsidRPr="009F62FD">
              <w:rPr>
                <w:rFonts w:ascii="Arial" w:eastAsia="Courier New" w:hAnsi="Arial" w:cs="Arial"/>
                <w:color w:val="000000"/>
                <w:lang w:val="en-US" w:eastAsia="ru-RU" w:bidi="ru-RU"/>
              </w:rPr>
              <w:t>IV</w:t>
            </w: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в. до н.э. (4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45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Города Эллады подчиняются Македонии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46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Поход Александра Македонского на Восток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47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древней Александрии Египетской</w:t>
            </w:r>
          </w:p>
        </w:tc>
      </w:tr>
      <w:tr w:rsidR="00E06458" w:rsidRPr="009F62FD" w:rsidTr="00D74691">
        <w:trPr>
          <w:trHeight w:val="224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48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разделу: «Древняя Греция». Контрольная работа.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Раздел </w:t>
            </w:r>
            <w:r w:rsidRPr="009F62FD">
              <w:rPr>
                <w:rFonts w:ascii="Arial" w:eastAsia="Courier New" w:hAnsi="Arial" w:cs="Arial"/>
                <w:i/>
                <w:color w:val="000000"/>
                <w:lang w:val="en-US" w:eastAsia="ru-RU" w:bidi="ru-RU"/>
              </w:rPr>
              <w:t>IV</w:t>
            </w:r>
            <w:r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. Древний Рим (17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1. Рим: от его возникновения до установления господства над Италией (3 ч)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49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Древнейший Рим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50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Завоевание Римом Италии</w:t>
            </w:r>
          </w:p>
        </w:tc>
      </w:tr>
      <w:tr w:rsidR="00E06458" w:rsidRPr="009F62FD" w:rsidTr="00D74691">
        <w:trPr>
          <w:trHeight w:val="18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51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Устройство Римской республики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2. Рим – сильнейшая держава Средиземноморья (3 ч)</w:t>
            </w:r>
          </w:p>
        </w:tc>
      </w:tr>
      <w:tr w:rsidR="00E06458" w:rsidRPr="009F62FD" w:rsidTr="00D74691">
        <w:trPr>
          <w:trHeight w:val="261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52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Вторая война Рима с Карфагеном (218 – 201 гг. до н.э.)</w:t>
            </w:r>
          </w:p>
        </w:tc>
      </w:tr>
      <w:tr w:rsidR="00E06458" w:rsidRPr="009F62FD" w:rsidTr="00D74691">
        <w:trPr>
          <w:trHeight w:val="250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53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Установление господства Рима во всем Средиземноморье</w:t>
            </w:r>
          </w:p>
        </w:tc>
      </w:tr>
      <w:tr w:rsidR="00E06458" w:rsidRPr="009F62FD" w:rsidTr="00D74691">
        <w:trPr>
          <w:trHeight w:val="255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54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Рабство в Древнем Риме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3. Гражданские войны в Риме (4 ч)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55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Земельный закон братьев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Гракхов</w:t>
            </w:r>
            <w:proofErr w:type="spellEnd"/>
          </w:p>
        </w:tc>
      </w:tr>
      <w:tr w:rsidR="00E06458" w:rsidRPr="009F62FD" w:rsidTr="00D74691">
        <w:trPr>
          <w:trHeight w:val="430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56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Восстание Спартака</w:t>
            </w:r>
          </w:p>
        </w:tc>
      </w:tr>
      <w:tr w:rsidR="00E06458" w:rsidRPr="009F62FD" w:rsidTr="00D74691">
        <w:trPr>
          <w:trHeight w:val="430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57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Единовластие Цезаря в Риме</w:t>
            </w:r>
          </w:p>
        </w:tc>
      </w:tr>
      <w:tr w:rsidR="00E06458" w:rsidRPr="009F62FD" w:rsidTr="00D74691">
        <w:trPr>
          <w:trHeight w:val="430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58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Установление империи в Риме</w:t>
            </w:r>
          </w:p>
        </w:tc>
      </w:tr>
      <w:tr w:rsidR="00E06458" w:rsidRPr="009F62FD" w:rsidTr="00D74691">
        <w:trPr>
          <w:trHeight w:val="430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4. Римская империя в первые века нашей эры. (5 ч)</w:t>
            </w:r>
          </w:p>
        </w:tc>
      </w:tr>
      <w:tr w:rsidR="00E06458" w:rsidRPr="009F62FD" w:rsidTr="00D74691">
        <w:trPr>
          <w:trHeight w:val="353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59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Соседи Римской империи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60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 Риме при императоре Нейроне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61</w:t>
            </w:r>
          </w:p>
        </w:tc>
        <w:tc>
          <w:tcPr>
            <w:tcW w:w="533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ind w:left="322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Первые христиане и их учение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62</w:t>
            </w:r>
          </w:p>
        </w:tc>
        <w:tc>
          <w:tcPr>
            <w:tcW w:w="533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Расцвет империи во 2 –м веке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63</w:t>
            </w:r>
          </w:p>
        </w:tc>
        <w:tc>
          <w:tcPr>
            <w:tcW w:w="533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Вечный город е его жители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533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A7B96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Тема 5. Падение Западной Римской империи (2 ч)</w:t>
            </w:r>
          </w:p>
        </w:tc>
      </w:tr>
      <w:tr w:rsidR="00E06458" w:rsidRPr="009F62FD" w:rsidTr="00D74691">
        <w:trPr>
          <w:trHeight w:val="284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64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Римская империя при Константине</w:t>
            </w:r>
          </w:p>
        </w:tc>
      </w:tr>
      <w:tr w:rsidR="00E06458" w:rsidRPr="009F62FD" w:rsidTr="00D74691">
        <w:trPr>
          <w:trHeight w:val="411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65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Взятие Рима варварами</w:t>
            </w:r>
          </w:p>
        </w:tc>
      </w:tr>
      <w:tr w:rsidR="00E06458" w:rsidRPr="009F62FD" w:rsidTr="00D74691">
        <w:trPr>
          <w:trHeight w:val="397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66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Обобщающее повторение по разделу: «Древний Рим». Контрольная работа</w:t>
            </w:r>
          </w:p>
        </w:tc>
      </w:tr>
      <w:tr w:rsidR="00E06458" w:rsidRPr="009F62FD" w:rsidTr="00D74691">
        <w:trPr>
          <w:trHeight w:val="292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67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A7B96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Итоговое повторение по всему курсу  </w:t>
            </w:r>
          </w:p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</w:tr>
      <w:tr w:rsidR="00E06458" w:rsidRPr="009F62FD" w:rsidTr="00D74691">
        <w:trPr>
          <w:trHeight w:val="268"/>
        </w:trPr>
        <w:tc>
          <w:tcPr>
            <w:tcW w:w="308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68</w:t>
            </w:r>
          </w:p>
        </w:tc>
        <w:tc>
          <w:tcPr>
            <w:tcW w:w="533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4160" w:type="pct"/>
          </w:tcPr>
          <w:p w:rsidR="00E06458" w:rsidRPr="009F62FD" w:rsidRDefault="00E06458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Итоговая контрольная работа</w:t>
            </w:r>
          </w:p>
          <w:p w:rsidR="00EA7B96" w:rsidRPr="009F62FD" w:rsidRDefault="00EA7B96" w:rsidP="00E06458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</w:tr>
    </w:tbl>
    <w:p w:rsidR="00E06458" w:rsidRPr="009F62FD" w:rsidRDefault="00E06458" w:rsidP="00E06458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Cs/>
          <w:color w:val="000000"/>
          <w:lang w:eastAsia="ru-RU" w:bidi="ru-RU"/>
        </w:rPr>
      </w:pPr>
    </w:p>
    <w:p w:rsidR="009C6149" w:rsidRPr="009F62FD" w:rsidRDefault="009C6149" w:rsidP="00E06458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Cs/>
          <w:color w:val="000000"/>
          <w:lang w:eastAsia="ru-RU" w:bidi="ru-RU"/>
        </w:rPr>
      </w:pPr>
    </w:p>
    <w:p w:rsidR="00C03A39" w:rsidRPr="009F62FD" w:rsidRDefault="00C03A39" w:rsidP="00E06458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Cs/>
          <w:color w:val="000000"/>
          <w:lang w:eastAsia="ru-RU" w:bidi="ru-RU"/>
        </w:rPr>
      </w:pPr>
    </w:p>
    <w:p w:rsidR="00E93436" w:rsidRPr="009F62FD" w:rsidRDefault="00E93436" w:rsidP="00E06458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Cs/>
          <w:color w:val="000000"/>
          <w:lang w:eastAsia="ru-RU" w:bidi="ru-RU"/>
        </w:rPr>
      </w:pPr>
    </w:p>
    <w:p w:rsidR="009C6149" w:rsidRPr="009F62FD" w:rsidRDefault="009C6149" w:rsidP="00E06458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/>
          <w:bCs/>
          <w:color w:val="000000"/>
          <w:lang w:eastAsia="ru-RU" w:bidi="ru-RU"/>
        </w:rPr>
      </w:pPr>
      <w:r w:rsidRPr="009F62FD">
        <w:rPr>
          <w:rFonts w:ascii="Arial" w:eastAsia="Courier New" w:hAnsi="Arial" w:cs="Arial"/>
          <w:b/>
          <w:bCs/>
          <w:color w:val="000000"/>
          <w:lang w:eastAsia="ru-RU" w:bidi="ru-RU"/>
        </w:rPr>
        <w:lastRenderedPageBreak/>
        <w:t>6 класс</w:t>
      </w:r>
    </w:p>
    <w:p w:rsidR="009C6149" w:rsidRPr="009F62FD" w:rsidRDefault="009C6149" w:rsidP="00E06458">
      <w:pPr>
        <w:widowControl w:val="0"/>
        <w:tabs>
          <w:tab w:val="left" w:pos="5985"/>
        </w:tabs>
        <w:spacing w:after="0" w:line="240" w:lineRule="auto"/>
        <w:rPr>
          <w:rFonts w:ascii="Arial" w:eastAsia="Courier New" w:hAnsi="Arial" w:cs="Arial"/>
          <w:bCs/>
          <w:color w:val="000000"/>
          <w:lang w:eastAsia="ru-RU" w:bidi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866"/>
        <w:gridCol w:w="42"/>
        <w:gridCol w:w="8647"/>
      </w:tblGrid>
      <w:tr w:rsidR="009C6149" w:rsidRPr="009F62FD" w:rsidTr="009F62FD">
        <w:trPr>
          <w:trHeight w:val="591"/>
        </w:trPr>
        <w:tc>
          <w:tcPr>
            <w:tcW w:w="618" w:type="dxa"/>
          </w:tcPr>
          <w:p w:rsidR="009C6149" w:rsidRPr="009F62FD" w:rsidRDefault="009C6149" w:rsidP="00EA7B9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№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Дата</w:t>
            </w:r>
          </w:p>
        </w:tc>
        <w:tc>
          <w:tcPr>
            <w:tcW w:w="8647" w:type="dxa"/>
          </w:tcPr>
          <w:p w:rsidR="009C6149" w:rsidRPr="009F62FD" w:rsidRDefault="009C6149" w:rsidP="00EA7B96">
            <w:pPr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Тема урока</w:t>
            </w:r>
          </w:p>
        </w:tc>
      </w:tr>
      <w:tr w:rsidR="009C6149" w:rsidRPr="009F62FD" w:rsidTr="00D74691">
        <w:trPr>
          <w:trHeight w:val="417"/>
        </w:trPr>
        <w:tc>
          <w:tcPr>
            <w:tcW w:w="10173" w:type="dxa"/>
            <w:gridSpan w:val="4"/>
            <w:tcBorders>
              <w:right w:val="single" w:sz="4" w:space="0" w:color="auto"/>
            </w:tcBorders>
          </w:tcPr>
          <w:p w:rsidR="009C6149" w:rsidRPr="009F62FD" w:rsidRDefault="009C6149" w:rsidP="00EA7B96">
            <w:pPr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История Средних веков (28 ч)</w:t>
            </w:r>
          </w:p>
        </w:tc>
      </w:tr>
      <w:tr w:rsidR="009C6149" w:rsidRPr="009F62FD" w:rsidTr="00D74691">
        <w:trPr>
          <w:trHeight w:val="425"/>
        </w:trPr>
        <w:tc>
          <w:tcPr>
            <w:tcW w:w="618" w:type="dxa"/>
          </w:tcPr>
          <w:p w:rsidR="009C6149" w:rsidRPr="009F62FD" w:rsidRDefault="009C6149" w:rsidP="00EA7B9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Живое средневековье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варварских королевств. Христианская церковь в раннее Средневековье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Возникновение и распад империи Карла Великого.</w:t>
            </w:r>
          </w:p>
        </w:tc>
      </w:tr>
      <w:tr w:rsidR="009C6149" w:rsidRPr="009F62FD" w:rsidTr="00D74691">
        <w:trPr>
          <w:trHeight w:val="23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Феодальная раздробленность Западной Европы в IX–XI веках. 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Англия в раннее Средневековье. 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Византия при Юстиниане. Борьба империи с внешними врагами. Культура Византии. 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славянских государств.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Возникновение ислама. Арабский халифат и его распад. Культура стран халифата. 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Средневековая деревня и её обитатели.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 рыцарском замке.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11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Формирование средневековых городов. Горожане и их образ жизни.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12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Торговля в Средние века.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13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Могущество папской власти. Католическая церковь и еретики. 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14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Крестовые походы.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15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Как происходило объединение Франции.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16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Что</w:t>
            </w:r>
            <w:r w:rsidRPr="009F62FD">
              <w:rPr>
                <w:rFonts w:ascii="Arial" w:hAnsi="Arial" w:cs="Arial"/>
              </w:rPr>
              <w:tab/>
              <w:t>англичане</w:t>
            </w:r>
            <w:r w:rsidRPr="009F62FD">
              <w:rPr>
                <w:rFonts w:ascii="Arial" w:hAnsi="Arial" w:cs="Arial"/>
              </w:rPr>
              <w:tab/>
              <w:t>считают</w:t>
            </w:r>
            <w:r w:rsidRPr="009F62FD">
              <w:rPr>
                <w:rFonts w:ascii="Arial" w:hAnsi="Arial" w:cs="Arial"/>
              </w:rPr>
              <w:tab/>
              <w:t>началом своих свобод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17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Столетняя война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18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Усиление королевской власти в конце XV в. во Франции и в Англии.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19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Реконкиста и образование централизованных государств на Пиренейском полуострове. 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20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Государства, оставшиеся раздробленными: Германия и Италия  в  XII–  XV </w:t>
            </w:r>
            <w:proofErr w:type="spellStart"/>
            <w:proofErr w:type="gramStart"/>
            <w:r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21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Гуситское движение в Чехии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22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Завоевание турками-османами Балканского полуострова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23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и философия. Средневековая литература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24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Средневековое искусство. Культура раннего Возрождения в Италии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25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Научные открытия и  изобретения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26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Средневековая Азия: Китай, Индия, Япония.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27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Государства и народы Африки и доколумбовой Америки</w:t>
            </w:r>
          </w:p>
        </w:tc>
      </w:tr>
      <w:tr w:rsidR="009C6149" w:rsidRPr="009F62FD" w:rsidTr="00D74691">
        <w:trPr>
          <w:trHeight w:val="249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28</w:t>
            </w:r>
          </w:p>
        </w:tc>
        <w:tc>
          <w:tcPr>
            <w:tcW w:w="866" w:type="dxa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689" w:type="dxa"/>
            <w:gridSpan w:val="2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Наследие Средних веков в истории человечества.</w:t>
            </w:r>
          </w:p>
        </w:tc>
      </w:tr>
      <w:tr w:rsidR="009C6149" w:rsidRPr="009F62FD" w:rsidTr="00D74691">
        <w:trPr>
          <w:trHeight w:val="231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9555" w:type="dxa"/>
            <w:gridSpan w:val="3"/>
          </w:tcPr>
          <w:p w:rsidR="009C6149" w:rsidRPr="009F62FD" w:rsidRDefault="009C6149" w:rsidP="00EA7B96">
            <w:pPr>
              <w:spacing w:after="0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История России,  40 часов</w:t>
            </w:r>
          </w:p>
        </w:tc>
      </w:tr>
      <w:tr w:rsidR="009C6149" w:rsidRPr="009F62FD" w:rsidTr="009F62FD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Наша Родина - Россия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Древние люди и их стоянки на территории современной России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Неолитическая революция. Первые скотоводы, земледельцы, ремесленники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Образование первых государств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Восточные славяне и  их соседи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Контрольная работа №1 «Народы и государства на территории нашей страны в древности»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Первые известия о Руси 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8-9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Становление Древнерусского государства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Правление князя Владимира. Крещение Руси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11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Русское государство при Ярославе Мудром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12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Русь при наследниках Ярослава Мудрого. Владимир Мономах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13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Общественный строй и церковная организация на Руси. 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14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Культурное  пространство Европы и культура Древней Руси. </w:t>
            </w:r>
          </w:p>
        </w:tc>
      </w:tr>
      <w:tr w:rsidR="009C6149" w:rsidRPr="009F62FD" w:rsidTr="00D74691">
        <w:trPr>
          <w:trHeight w:val="146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15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Повседневная жизнь населения. </w:t>
            </w:r>
          </w:p>
        </w:tc>
      </w:tr>
      <w:tr w:rsidR="009C6149" w:rsidRPr="009F62FD" w:rsidTr="00D74691">
        <w:trPr>
          <w:trHeight w:val="275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16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Контрольная работа №2 «Русь в IX — первой половине XII в.»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17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Политическая раздробленность в Европе и на Руси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18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Владимиро-Суздальское княжество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19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Новгородская республика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20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Южные и юго-западные русские княжества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21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Повторительно-обобщающий урок по теме «Русь </w:t>
            </w:r>
            <w:proofErr w:type="gramStart"/>
            <w:r w:rsidRPr="009F62FD">
              <w:rPr>
                <w:rFonts w:ascii="Arial" w:hAnsi="Arial" w:cs="Arial"/>
              </w:rPr>
              <w:t>в</w:t>
            </w:r>
            <w:proofErr w:type="gramEnd"/>
            <w:r w:rsidRPr="009F62FD">
              <w:rPr>
                <w:rFonts w:ascii="Arial" w:hAnsi="Arial" w:cs="Arial"/>
              </w:rPr>
              <w:t xml:space="preserve"> сер. XII- сер. XIII века»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22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Монгольская империя и изменение политической картины мира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23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9F62FD">
              <w:rPr>
                <w:rFonts w:ascii="Arial" w:hAnsi="Arial" w:cs="Arial"/>
              </w:rPr>
              <w:t>Батыево</w:t>
            </w:r>
            <w:proofErr w:type="spellEnd"/>
            <w:r w:rsidRPr="009F62FD">
              <w:rPr>
                <w:rFonts w:ascii="Arial" w:hAnsi="Arial" w:cs="Arial"/>
              </w:rPr>
              <w:t xml:space="preserve"> нашествие на Русь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24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Северо-Западная Русь между Востоком и Западом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25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Золотая Орда: государственный строй, население, экономика и культура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26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Литовское государство и Русь 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27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Усиление Московского княжества в Северо-Восточной Руси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28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Объединение русских земель вокруг Москвы. Куликовская битва.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29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Развитие культуры в русских землях во второй половине XIII-XIV </w:t>
            </w:r>
            <w:proofErr w:type="spellStart"/>
            <w:proofErr w:type="gramStart"/>
            <w:r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30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Повторительно-обобщающий урок по теме «Русские земли </w:t>
            </w:r>
            <w:proofErr w:type="gramStart"/>
            <w:r w:rsidRPr="009F62FD">
              <w:rPr>
                <w:rFonts w:ascii="Arial" w:hAnsi="Arial" w:cs="Arial"/>
              </w:rPr>
              <w:t>в</w:t>
            </w:r>
            <w:proofErr w:type="gramEnd"/>
            <w:r w:rsidRPr="009F62FD">
              <w:rPr>
                <w:rFonts w:ascii="Arial" w:hAnsi="Arial" w:cs="Arial"/>
              </w:rPr>
              <w:t xml:space="preserve"> сер. XIII-XIV </w:t>
            </w:r>
            <w:proofErr w:type="spellStart"/>
            <w:proofErr w:type="gramStart"/>
            <w:r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  <w:r w:rsidRPr="009F62FD">
              <w:rPr>
                <w:rFonts w:ascii="Arial" w:hAnsi="Arial" w:cs="Arial"/>
              </w:rPr>
              <w:t>»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31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Русские земли на политической карте Европы и мира </w:t>
            </w:r>
            <w:proofErr w:type="gramStart"/>
            <w:r w:rsidRPr="009F62FD">
              <w:rPr>
                <w:rFonts w:ascii="Arial" w:hAnsi="Arial" w:cs="Arial"/>
              </w:rPr>
              <w:t>в начале</w:t>
            </w:r>
            <w:proofErr w:type="gramEnd"/>
            <w:r w:rsidRPr="009F62FD">
              <w:rPr>
                <w:rFonts w:ascii="Arial" w:hAnsi="Arial" w:cs="Arial"/>
              </w:rPr>
              <w:t xml:space="preserve"> XV в.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32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Московское княжество в первой половине XV в.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33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Распад Золотой Орды и его последствия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34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Московское государство и его соседи во второй половине XV в.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35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Русская православная церковь в XV-нач. </w:t>
            </w:r>
            <w:proofErr w:type="spellStart"/>
            <w:r w:rsidRPr="009F62FD">
              <w:rPr>
                <w:rFonts w:ascii="Arial" w:hAnsi="Arial" w:cs="Arial"/>
              </w:rPr>
              <w:t>XVI</w:t>
            </w:r>
            <w:proofErr w:type="gramStart"/>
            <w:r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  <w:r w:rsidRPr="009F62FD">
              <w:rPr>
                <w:rFonts w:ascii="Arial" w:hAnsi="Arial" w:cs="Arial"/>
              </w:rPr>
              <w:t>.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36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Человек в Российском государстве второй пол. XV в. 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37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Формирование культурного пространства единого Российского государства. 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38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Повторение. Урок истории и культуры родного края. 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39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Повторение </w:t>
            </w:r>
          </w:p>
        </w:tc>
      </w:tr>
      <w:tr w:rsidR="009C6149" w:rsidRPr="009F62FD" w:rsidTr="00D74691">
        <w:trPr>
          <w:trHeight w:val="290"/>
        </w:trPr>
        <w:tc>
          <w:tcPr>
            <w:tcW w:w="618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40</w:t>
            </w:r>
          </w:p>
        </w:tc>
        <w:tc>
          <w:tcPr>
            <w:tcW w:w="908" w:type="dxa"/>
            <w:gridSpan w:val="2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9C6149" w:rsidRPr="009F62FD" w:rsidRDefault="009C6149" w:rsidP="00EA7B96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Итоговый урок </w:t>
            </w:r>
          </w:p>
        </w:tc>
      </w:tr>
    </w:tbl>
    <w:p w:rsidR="00197E9E" w:rsidRPr="009F62FD" w:rsidRDefault="00197E9E" w:rsidP="00197E9E">
      <w:pPr>
        <w:rPr>
          <w:rFonts w:ascii="Arial" w:hAnsi="Arial" w:cs="Arial"/>
          <w:b/>
        </w:rPr>
      </w:pPr>
    </w:p>
    <w:p w:rsidR="00197E9E" w:rsidRPr="009F62FD" w:rsidRDefault="00197E9E" w:rsidP="00197E9E">
      <w:pPr>
        <w:rPr>
          <w:rFonts w:ascii="Arial" w:hAnsi="Arial" w:cs="Arial"/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6634"/>
        <w:gridCol w:w="2551"/>
      </w:tblGrid>
      <w:tr w:rsidR="00197E9E" w:rsidRPr="009F62FD" w:rsidTr="00875D06">
        <w:trPr>
          <w:trHeight w:val="689"/>
        </w:trPr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74" w:lineRule="exact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7 класс</w:t>
            </w:r>
          </w:p>
        </w:tc>
      </w:tr>
      <w:tr w:rsidR="00197E9E" w:rsidRPr="009F62FD" w:rsidTr="00875D06">
        <w:trPr>
          <w:trHeight w:val="68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jc w:val="center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 урока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Дата </w:t>
            </w:r>
          </w:p>
        </w:tc>
      </w:tr>
      <w:tr w:rsidR="00197E9E" w:rsidRPr="009F62FD" w:rsidTr="00875D06">
        <w:trPr>
          <w:trHeight w:val="269"/>
        </w:trPr>
        <w:tc>
          <w:tcPr>
            <w:tcW w:w="10456" w:type="dxa"/>
            <w:gridSpan w:val="3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b/>
              </w:rPr>
              <w:t>Тема 1. Россия в XVI в</w:t>
            </w:r>
            <w:r w:rsidRPr="009F62FD">
              <w:rPr>
                <w:rFonts w:ascii="Arial" w:hAnsi="Arial" w:cs="Arial"/>
              </w:rPr>
              <w:t xml:space="preserve">.                                                                                                      </w:t>
            </w:r>
            <w:r w:rsidRPr="009F62FD">
              <w:rPr>
                <w:rFonts w:ascii="Arial" w:hAnsi="Arial" w:cs="Arial"/>
                <w:b/>
              </w:rPr>
              <w:t>(20 ч)</w:t>
            </w:r>
          </w:p>
        </w:tc>
      </w:tr>
      <w:tr w:rsidR="00197E9E" w:rsidRPr="009F62FD" w:rsidTr="00875D06">
        <w:trPr>
          <w:trHeight w:val="458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Введение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Мир и Россия в начале эпохи Великих географических открытий.  </w:t>
            </w:r>
            <w:r w:rsidRPr="009F62FD">
              <w:rPr>
                <w:rFonts w:ascii="Arial" w:eastAsia="Times New Roman" w:hAnsi="Arial" w:cs="Arial"/>
                <w:i/>
              </w:rPr>
              <w:t>Урок-поиск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Территория, население и хозяйство России </w:t>
            </w:r>
            <w:proofErr w:type="gramStart"/>
            <w:r w:rsidRPr="009F62FD">
              <w:rPr>
                <w:rFonts w:ascii="Arial" w:eastAsia="Times New Roman" w:hAnsi="Arial" w:cs="Arial"/>
              </w:rPr>
              <w:t>в начале</w:t>
            </w:r>
            <w:proofErr w:type="gramEnd"/>
            <w:r w:rsidRPr="009F62FD">
              <w:rPr>
                <w:rFonts w:ascii="Arial" w:eastAsia="Times New Roman" w:hAnsi="Arial" w:cs="Arial"/>
              </w:rPr>
              <w:t xml:space="preserve"> XVI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362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Формирование единых государств в Европе и России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23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Российское государство в первой трети XVI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Российского государства в первой трети XVI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37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lang w:eastAsia="ru-RU" w:bidi="ru-RU"/>
              </w:rPr>
              <w:t>Начало правления Ивана 4. Реформы Избранной рады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58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>.</w:t>
            </w:r>
            <w:r w:rsidRPr="009F62FD">
              <w:rPr>
                <w:rFonts w:ascii="Arial" w:eastAsia="Times New Roman" w:hAnsi="Arial" w:cs="Arial"/>
              </w:rPr>
              <w:t xml:space="preserve"> Государства Поволжья,</w:t>
            </w:r>
          </w:p>
          <w:p w:rsidR="00197E9E" w:rsidRPr="009F62FD" w:rsidRDefault="00197E9E" w:rsidP="00C624C1">
            <w:pPr>
              <w:widowControl w:val="0"/>
              <w:shd w:val="clear" w:color="auto" w:fill="FFFFFF"/>
              <w:spacing w:line="230" w:lineRule="exact"/>
              <w:ind w:hanging="360"/>
              <w:rPr>
                <w:rFonts w:ascii="Arial" w:eastAsia="Times New Roman" w:hAnsi="Arial" w:cs="Arial"/>
              </w:rPr>
            </w:pPr>
            <w:proofErr w:type="spellStart"/>
            <w:r w:rsidRPr="009F62FD">
              <w:rPr>
                <w:rFonts w:ascii="Arial" w:eastAsia="Times New Roman" w:hAnsi="Arial" w:cs="Arial"/>
              </w:rPr>
              <w:t>СеСеверного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Причерноморья, Сибири в середине XVI в. </w:t>
            </w:r>
            <w:r w:rsidRPr="009F62FD">
              <w:rPr>
                <w:rFonts w:ascii="Arial" w:eastAsia="Times New Roman" w:hAnsi="Arial" w:cs="Arial"/>
                <w:i/>
              </w:rPr>
              <w:t>Экскурсия в школьный краеведческий музей  «Я и мой край»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52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9-10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России во второй половине XVI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1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11-12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Российское общество XVI в.: «служилые» и «тяглые»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13-14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Опричнина.  </w:t>
            </w:r>
            <w:r w:rsidRPr="009F62FD">
              <w:rPr>
                <w:rFonts w:ascii="Arial" w:eastAsia="Times New Roman" w:hAnsi="Arial" w:cs="Arial"/>
                <w:i/>
              </w:rPr>
              <w:t>Урок-</w:t>
            </w:r>
            <w:proofErr w:type="spellStart"/>
            <w:r w:rsidRPr="009F62FD">
              <w:rPr>
                <w:rFonts w:ascii="Arial" w:eastAsia="Times New Roman" w:hAnsi="Arial" w:cs="Arial"/>
                <w:i/>
              </w:rPr>
              <w:t>дисскуссия</w:t>
            </w:r>
            <w:proofErr w:type="spellEnd"/>
            <w:r w:rsidRPr="009F62FD">
              <w:rPr>
                <w:rFonts w:ascii="Arial" w:eastAsia="Times New Roman" w:hAnsi="Arial" w:cs="Arial"/>
                <w:i/>
              </w:rPr>
              <w:t>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Россия в конце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XVI</w:t>
            </w:r>
            <w:proofErr w:type="gramStart"/>
            <w:r w:rsidRPr="009F62FD">
              <w:rPr>
                <w:rFonts w:ascii="Arial" w:eastAsia="Times New Roman" w:hAnsi="Arial" w:cs="Arial"/>
              </w:rPr>
              <w:t>в</w:t>
            </w:r>
            <w:proofErr w:type="gramEnd"/>
            <w:r w:rsidRPr="009F62FD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Церковь и государство в XVI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2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74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17-18-19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Культура и повседневная жизнь народов России в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XVI</w:t>
            </w:r>
            <w:proofErr w:type="gramStart"/>
            <w:r w:rsidRPr="009F62FD">
              <w:rPr>
                <w:rFonts w:ascii="Arial" w:eastAsia="Times New Roman" w:hAnsi="Arial" w:cs="Arial"/>
              </w:rPr>
              <w:t>в</w:t>
            </w:r>
            <w:proofErr w:type="gramEnd"/>
            <w:r w:rsidRPr="009F62FD">
              <w:rPr>
                <w:rFonts w:ascii="Arial" w:eastAsia="Times New Roman" w:hAnsi="Arial" w:cs="Arial"/>
              </w:rPr>
              <w:t>.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«Повседневная жизнь народов Тюменской области в XVI </w:t>
            </w:r>
            <w:proofErr w:type="gramStart"/>
            <w:r w:rsidRPr="009F62FD">
              <w:rPr>
                <w:rFonts w:ascii="Arial" w:eastAsia="Times New Roman" w:hAnsi="Arial" w:cs="Arial"/>
              </w:rPr>
              <w:t>в</w:t>
            </w:r>
            <w:proofErr w:type="gramEnd"/>
            <w:r w:rsidRPr="009F62FD">
              <w:rPr>
                <w:rFonts w:ascii="Arial" w:eastAsia="Times New Roman" w:hAnsi="Arial" w:cs="Arial"/>
              </w:rPr>
              <w:t>».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Повторительно-обобщающий урок или контрольно-оценочный урок по теме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</w:t>
            </w:r>
            <w:r w:rsidRPr="009F62FD">
              <w:rPr>
                <w:rFonts w:ascii="Arial" w:eastAsia="Times New Roman" w:hAnsi="Arial" w:cs="Arial"/>
              </w:rPr>
              <w:t>(по усмотрению учителя)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0456" w:type="dxa"/>
            <w:gridSpan w:val="3"/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2. Смутное время. Россия при первых Романовых                                     (20 ч)</w:t>
            </w: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8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Внешнеполитические связи России с Европой и Азией в конце XVI — начале XVII 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</w:p>
        </w:tc>
      </w:tr>
      <w:tr w:rsidR="00197E9E" w:rsidRPr="009F62FD" w:rsidTr="00875D06">
        <w:trPr>
          <w:trHeight w:val="56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22-23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</w:p>
          <w:p w:rsidR="00197E9E" w:rsidRPr="009F62FD" w:rsidRDefault="00197E9E" w:rsidP="00C624C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Смута в Российском государстве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</w:p>
        </w:tc>
      </w:tr>
      <w:tr w:rsidR="00197E9E" w:rsidRPr="009F62FD" w:rsidTr="00875D06">
        <w:trPr>
          <w:trHeight w:val="41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24-25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Окончание Смутного времени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1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Экономическое развитие России в XVII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Россия при первых Романовых: перемены в государственном устройстве.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83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Изменения в социальной структуре российского общества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Народные движения в XVII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2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26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Россия в системе международных отношений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</w:rPr>
            </w:pPr>
            <w:r w:rsidRPr="009F62FD">
              <w:rPr>
                <w:rFonts w:ascii="Arial" w:hAnsi="Arial" w:cs="Arial"/>
              </w:rPr>
              <w:t>«Под рукой» российского государя: вхождение Украины в состав России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Русская православная церковь в XVII в. Реформа патриарха Никона и раскол. 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>.</w:t>
            </w:r>
            <w:r w:rsidRPr="009F62FD">
              <w:rPr>
                <w:rFonts w:ascii="Arial" w:eastAsia="Times New Roman" w:hAnsi="Arial" w:cs="Arial"/>
              </w:rPr>
              <w:t xml:space="preserve"> Сибирское старообрядчество.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7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Русские путешественники и первопроходцы XVII в.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0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Культура народов России в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XVII</w:t>
            </w:r>
            <w:proofErr w:type="gramStart"/>
            <w:r w:rsidRPr="009F62FD">
              <w:rPr>
                <w:rFonts w:ascii="Arial" w:eastAsia="Times New Roman" w:hAnsi="Arial" w:cs="Arial"/>
              </w:rPr>
              <w:t>в</w:t>
            </w:r>
            <w:proofErr w:type="gramEnd"/>
            <w:r w:rsidRPr="009F62FD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35-36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Народы России в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XVII</w:t>
            </w:r>
            <w:proofErr w:type="gramStart"/>
            <w:r w:rsidRPr="009F62FD">
              <w:rPr>
                <w:rFonts w:ascii="Arial" w:eastAsia="Times New Roman" w:hAnsi="Arial" w:cs="Arial"/>
              </w:rPr>
              <w:t>в</w:t>
            </w:r>
            <w:proofErr w:type="gramEnd"/>
            <w:r w:rsidRPr="009F62FD">
              <w:rPr>
                <w:rFonts w:ascii="Arial" w:eastAsia="Times New Roman" w:hAnsi="Arial" w:cs="Arial"/>
              </w:rPr>
              <w:t xml:space="preserve">. Сословный быт и картина мира русского человека в XVII в. </w:t>
            </w:r>
            <w:r w:rsidRPr="009F62FD">
              <w:rPr>
                <w:rFonts w:ascii="Arial" w:eastAsia="Times New Roman" w:hAnsi="Arial" w:cs="Arial"/>
                <w:i/>
              </w:rPr>
              <w:t xml:space="preserve">Игра - </w:t>
            </w:r>
            <w:proofErr w:type="spellStart"/>
            <w:r w:rsidRPr="009F62FD">
              <w:rPr>
                <w:rFonts w:ascii="Arial" w:eastAsia="Times New Roman" w:hAnsi="Arial" w:cs="Arial"/>
                <w:i/>
              </w:rPr>
              <w:t>квест</w:t>
            </w:r>
            <w:proofErr w:type="spellEnd"/>
            <w:r w:rsidRPr="009F62FD">
              <w:rPr>
                <w:rFonts w:ascii="Arial" w:eastAsia="Times New Roman" w:hAnsi="Arial" w:cs="Arial"/>
                <w:i/>
              </w:rPr>
              <w:t xml:space="preserve"> «Культура народов Западной Сибири».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Повседневная жизнь народов Украины, Поволжья, Сибири и Северного Кавказа в XVII в.</w:t>
            </w:r>
          </w:p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proofErr w:type="spellStart"/>
            <w:r w:rsidRPr="009F62FD">
              <w:rPr>
                <w:rFonts w:ascii="Arial" w:hAnsi="Arial" w:cs="Arial"/>
                <w:b/>
              </w:rPr>
              <w:t>Нрк</w:t>
            </w:r>
            <w:proofErr w:type="spellEnd"/>
            <w:r w:rsidRPr="009F62FD">
              <w:rPr>
                <w:rFonts w:ascii="Arial" w:hAnsi="Arial" w:cs="Arial"/>
                <w:b/>
              </w:rPr>
              <w:t>. «</w:t>
            </w:r>
            <w:r w:rsidRPr="009F62FD">
              <w:rPr>
                <w:rFonts w:ascii="Arial" w:hAnsi="Arial" w:cs="Arial"/>
              </w:rPr>
              <w:t>Культура народов Западной Сибири».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lang w:bidi="en-US"/>
              </w:rPr>
              <w:t xml:space="preserve">Повторительно-обобщающий урок «Россия в ранее Новое время: люди и события». </w:t>
            </w:r>
            <w:r w:rsidRPr="009F62FD">
              <w:rPr>
                <w:rFonts w:ascii="Arial" w:eastAsia="Times New Roman" w:hAnsi="Arial" w:cs="Arial"/>
                <w:i/>
                <w:lang w:bidi="en-US"/>
              </w:rPr>
              <w:t>Урок-викторина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500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E9E" w:rsidRPr="009F62FD" w:rsidRDefault="00197E9E" w:rsidP="00C624C1">
            <w:pPr>
              <w:widowControl w:val="0"/>
              <w:spacing w:line="19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Контрольная работа по курсу «Россия «Россия в ранее Новое время: люди и события»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07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40</w:t>
            </w:r>
          </w:p>
        </w:tc>
        <w:tc>
          <w:tcPr>
            <w:tcW w:w="6634" w:type="dxa"/>
            <w:vAlign w:val="center"/>
          </w:tcPr>
          <w:p w:rsidR="00197E9E" w:rsidRPr="009F62FD" w:rsidRDefault="00197E9E" w:rsidP="00C624C1">
            <w:pPr>
              <w:widowControl w:val="0"/>
              <w:spacing w:line="19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Итоговый урок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0456" w:type="dxa"/>
            <w:gridSpan w:val="3"/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3.</w:t>
            </w:r>
            <w:r w:rsidRPr="009F62FD">
              <w:rPr>
                <w:rFonts w:ascii="Arial" w:hAnsi="Arial" w:cs="Arial"/>
                <w:b/>
              </w:rPr>
              <w:tab/>
              <w:t xml:space="preserve">Мир в начале Нового времени                                (18) </w:t>
            </w:r>
          </w:p>
        </w:tc>
      </w:tr>
      <w:tr w:rsidR="00197E9E" w:rsidRPr="009F62FD" w:rsidTr="00875D06">
        <w:trPr>
          <w:trHeight w:val="353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Введение. От Средневековья к Новому времени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416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Технические открытия и выход к Мировому океану. 1 ч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Встреча миров. Великие географиче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softHyphen/>
              <w:t xml:space="preserve">ские открытия и их последствия. </w:t>
            </w:r>
            <w:proofErr w:type="spellStart"/>
            <w:r w:rsidRPr="009F62FD">
              <w:rPr>
                <w:rFonts w:ascii="Arial" w:eastAsia="Times New Roman" w:hAnsi="Arial" w:cs="Arial"/>
                <w:b/>
                <w:color w:val="000000"/>
                <w:shd w:val="clear" w:color="auto" w:fill="FFFFFF"/>
                <w:lang w:eastAsia="ru-RU" w:bidi="ru-RU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  <w:color w:val="000000"/>
                <w:shd w:val="clear" w:color="auto" w:fill="FFFFFF"/>
                <w:lang w:eastAsia="ru-RU" w:bidi="ru-RU"/>
              </w:rPr>
              <w:t>.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 Сибирь и Дальний Восток на европейских картах Нового времени. </w:t>
            </w:r>
            <w:r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Урок- путешествие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44-45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Усиление королевской власти в 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ru-RU" w:bidi="en-US"/>
              </w:rPr>
              <w:t>XVI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- 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ru-RU" w:bidi="en-US"/>
              </w:rPr>
              <w:t>XVII</w:t>
            </w:r>
            <w:proofErr w:type="gramStart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вв</w:t>
            </w:r>
            <w:proofErr w:type="gramEnd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. Абсолютизм в Европе.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5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46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softHyphen/>
              <w:t>-47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Дух предпринимательства преобразует экономику.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19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48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Европейское общество в раннее Новое время. Повседневная жизнь. </w:t>
            </w:r>
            <w:r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Урок-конференция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190" w:lineRule="exact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Великие гуманисты Европы.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37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19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50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Мир художественной культуры Возрождения.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19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51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Рождение новой европейской науки.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lastRenderedPageBreak/>
              <w:t>52 -53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Начало Реформации в Европе. Обновление христианства.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Распространение Реформации в Европе. Контрреформация.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58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Королевская власть и Реформация в Англии. Борьба за господство на море.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56-57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Религиозные войны и укрепление абсолютной монархии во Франции.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Повторительно-обобщающий по теме «Мир в начале Нового времени»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0456" w:type="dxa"/>
            <w:gridSpan w:val="3"/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4.             Ранние буржуазные революции                                                    (7)</w:t>
            </w: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spacing w:line="250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 Ранние буржуазные революции: причины, движущие силы, итоги. Опыт исторической характеристики. 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60-61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 Нидерландская революция.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62-63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>Английская буржуазная революция. Англия на пути к парламентской монархии.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392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Международные отношения в </w:t>
            </w:r>
            <w:r w:rsidRPr="009F62FD">
              <w:rPr>
                <w:rFonts w:ascii="Arial" w:hAnsi="Arial" w:cs="Arial"/>
                <w:color w:val="000000"/>
                <w:lang w:val="en-US" w:eastAsia="ru-RU" w:bidi="en-US"/>
              </w:rPr>
              <w:t>XVI</w:t>
            </w:r>
            <w:r w:rsidRPr="009F62FD">
              <w:rPr>
                <w:rFonts w:ascii="Arial" w:hAnsi="Arial" w:cs="Arial"/>
                <w:color w:val="000000"/>
                <w:lang w:eastAsia="ru-RU" w:bidi="en-US"/>
              </w:rPr>
              <w:t>-</w:t>
            </w:r>
            <w:r w:rsidRPr="009F62FD">
              <w:rPr>
                <w:rFonts w:ascii="Arial" w:hAnsi="Arial" w:cs="Arial"/>
                <w:color w:val="000000"/>
                <w:lang w:val="en-US" w:eastAsia="ru-RU" w:bidi="en-US"/>
              </w:rPr>
              <w:t>XVII</w:t>
            </w:r>
            <w:proofErr w:type="gramStart"/>
            <w:r w:rsidRPr="009F62FD">
              <w:rPr>
                <w:rFonts w:ascii="Arial" w:hAnsi="Arial" w:cs="Arial"/>
                <w:color w:val="000000"/>
                <w:lang w:eastAsia="ru-RU" w:bidi="ru-RU"/>
              </w:rPr>
              <w:t>веках</w:t>
            </w:r>
            <w:proofErr w:type="gramEnd"/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Международные отношения в </w:t>
            </w:r>
            <w:r w:rsidRPr="009F62FD">
              <w:rPr>
                <w:rFonts w:ascii="Arial" w:hAnsi="Arial" w:cs="Arial"/>
                <w:color w:val="000000"/>
                <w:lang w:val="en-US" w:eastAsia="ru-RU" w:bidi="en-US"/>
              </w:rPr>
              <w:t>XVI</w:t>
            </w:r>
            <w:r w:rsidRPr="009F62FD">
              <w:rPr>
                <w:rFonts w:ascii="Arial" w:hAnsi="Arial" w:cs="Arial"/>
                <w:color w:val="000000"/>
                <w:lang w:eastAsia="ru-RU" w:bidi="en-US"/>
              </w:rPr>
              <w:t>-</w:t>
            </w:r>
            <w:r w:rsidRPr="009F62FD">
              <w:rPr>
                <w:rFonts w:ascii="Arial" w:hAnsi="Arial" w:cs="Arial"/>
                <w:color w:val="000000"/>
                <w:lang w:val="en-US" w:eastAsia="ru-RU" w:bidi="en-US"/>
              </w:rPr>
              <w:t>XVII</w:t>
            </w:r>
            <w:proofErr w:type="gramStart"/>
            <w:r w:rsidRPr="009F62FD">
              <w:rPr>
                <w:rFonts w:ascii="Arial" w:hAnsi="Arial" w:cs="Arial"/>
                <w:color w:val="000000"/>
                <w:lang w:eastAsia="ru-RU" w:bidi="ru-RU"/>
              </w:rPr>
              <w:t>веках</w:t>
            </w:r>
            <w:proofErr w:type="gramEnd"/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58"/>
        </w:trPr>
        <w:tc>
          <w:tcPr>
            <w:tcW w:w="10456" w:type="dxa"/>
            <w:gridSpan w:val="3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b/>
              </w:rPr>
              <w:t xml:space="preserve">Тема 5. </w:t>
            </w:r>
            <w:r w:rsidRPr="009F62FD">
              <w:rPr>
                <w:rFonts w:ascii="Arial" w:hAnsi="Arial" w:cs="Arial"/>
                <w:b/>
                <w:color w:val="000000"/>
                <w:lang w:eastAsia="ru-RU" w:bidi="ru-RU"/>
              </w:rPr>
              <w:t xml:space="preserve">Традиционные общества Востока                                                     </w:t>
            </w:r>
            <w:r w:rsidRPr="009F62FD">
              <w:rPr>
                <w:rFonts w:ascii="Arial" w:hAnsi="Arial" w:cs="Arial"/>
                <w:b/>
              </w:rPr>
              <w:t>(3)</w:t>
            </w: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spacing w:line="250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Государства Востока: сословный строй и религия. </w:t>
            </w:r>
            <w:r w:rsidRPr="009F62FD">
              <w:rPr>
                <w:rFonts w:ascii="Arial" w:hAnsi="Arial" w:cs="Arial"/>
                <w:i/>
                <w:color w:val="000000"/>
                <w:lang w:eastAsia="ru-RU" w:bidi="ru-RU"/>
              </w:rPr>
              <w:t>Урок- викторина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spacing w:line="254" w:lineRule="exact"/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 xml:space="preserve"> Государства Востока: роль государства в различных сферах жизни общества. 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rPr>
          <w:trHeight w:val="269"/>
        </w:trPr>
        <w:tc>
          <w:tcPr>
            <w:tcW w:w="127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68</w:t>
            </w:r>
          </w:p>
        </w:tc>
        <w:tc>
          <w:tcPr>
            <w:tcW w:w="6634" w:type="dxa"/>
          </w:tcPr>
          <w:p w:rsidR="00197E9E" w:rsidRPr="009F62FD" w:rsidRDefault="00197E9E" w:rsidP="00C624C1">
            <w:pPr>
              <w:ind w:left="175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color w:val="000000"/>
                <w:lang w:eastAsia="ru-RU" w:bidi="ru-RU"/>
              </w:rPr>
              <w:t>Урок – повторения</w:t>
            </w:r>
          </w:p>
        </w:tc>
        <w:tc>
          <w:tcPr>
            <w:tcW w:w="2551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</w:tbl>
    <w:p w:rsidR="00197E9E" w:rsidRPr="009F62FD" w:rsidRDefault="00197E9E" w:rsidP="00197E9E">
      <w:pPr>
        <w:rPr>
          <w:rFonts w:ascii="Arial" w:hAnsi="Arial" w:cs="Arial"/>
          <w:b/>
        </w:rPr>
      </w:pPr>
    </w:p>
    <w:p w:rsidR="00E93436" w:rsidRPr="009F62FD" w:rsidRDefault="00E93436" w:rsidP="00E93436">
      <w:pPr>
        <w:pStyle w:val="ac"/>
        <w:numPr>
          <w:ilvl w:val="0"/>
          <w:numId w:val="23"/>
        </w:numPr>
        <w:rPr>
          <w:rFonts w:ascii="Arial" w:hAnsi="Arial" w:cs="Arial"/>
          <w:b/>
          <w:sz w:val="22"/>
          <w:szCs w:val="22"/>
        </w:rPr>
      </w:pPr>
      <w:r w:rsidRPr="009F62FD">
        <w:rPr>
          <w:rFonts w:ascii="Arial" w:hAnsi="Arial" w:cs="Arial"/>
          <w:b/>
          <w:sz w:val="22"/>
          <w:szCs w:val="22"/>
        </w:rPr>
        <w:t>Класс</w:t>
      </w:r>
    </w:p>
    <w:p w:rsidR="00E93436" w:rsidRPr="009F62FD" w:rsidRDefault="00E93436" w:rsidP="00E93436">
      <w:pPr>
        <w:pStyle w:val="ac"/>
        <w:ind w:left="1440"/>
        <w:rPr>
          <w:rFonts w:ascii="Arial" w:hAnsi="Arial" w:cs="Arial"/>
          <w:b/>
          <w:sz w:val="22"/>
          <w:szCs w:val="22"/>
        </w:rPr>
      </w:pPr>
    </w:p>
    <w:tbl>
      <w:tblPr>
        <w:tblStyle w:val="ab"/>
        <w:tblW w:w="0" w:type="auto"/>
        <w:tblInd w:w="12" w:type="dxa"/>
        <w:tblLook w:val="04A0" w:firstRow="1" w:lastRow="0" w:firstColumn="1" w:lastColumn="0" w:noHBand="0" w:noVBand="1"/>
      </w:tblPr>
      <w:tblGrid>
        <w:gridCol w:w="1093"/>
        <w:gridCol w:w="22"/>
        <w:gridCol w:w="869"/>
        <w:gridCol w:w="8554"/>
      </w:tblGrid>
      <w:tr w:rsidR="00E93436" w:rsidRPr="009F62FD" w:rsidTr="00E35D2C">
        <w:trPr>
          <w:trHeight w:val="145"/>
        </w:trPr>
        <w:tc>
          <w:tcPr>
            <w:tcW w:w="10521" w:type="dxa"/>
            <w:gridSpan w:val="4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Всеобщая история, 28 часов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E93436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Дата</w:t>
            </w: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Тема урока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Введение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2,3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Великие просветители Европы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4,5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Мир художественной культуры Просвещения.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На пути к индустриальной эре.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7,8,9</w:t>
            </w:r>
          </w:p>
          <w:p w:rsidR="00E93436" w:rsidRPr="009F62FD" w:rsidRDefault="00E93436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Английские колонии в Северной Америке.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10,11,12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Война за независимость. Создание Соединённых Штатов Америки.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13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Повторительн</w:t>
            </w:r>
            <w:proofErr w:type="gramStart"/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о-</w:t>
            </w:r>
            <w:proofErr w:type="gramEnd"/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 обобщающий урок.</w:t>
            </w:r>
            <w:r w:rsidRPr="009F62FD">
              <w:rPr>
                <w:rFonts w:ascii="Arial" w:eastAsia="Times New Roman" w:hAnsi="Arial" w:cs="Arial"/>
                <w:bCs/>
                <w:lang w:eastAsia="ru-RU"/>
              </w:rPr>
              <w:t xml:space="preserve"> «Эпоха Просвещения. Время преобразований»</w:t>
            </w: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 Тест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14,15,16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Франция в XVIII в. Причины и начало Великой французской революции 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17,18,19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монархии к республике. 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BC3372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20,21,22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spacing w:line="226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якобинской диктатуры к 18 брюмераНаполеона Бонапарта. 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23,24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Государства Востока: традиционное общество в эпоху раннего Нового времени.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25,26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Государства Востока. Начало европейской колонизации.</w:t>
            </w:r>
          </w:p>
          <w:p w:rsidR="00E35D2C" w:rsidRPr="009F62FD" w:rsidRDefault="00E35D2C" w:rsidP="00E93436">
            <w:pPr>
              <w:rPr>
                <w:rFonts w:ascii="Arial" w:hAnsi="Arial" w:cs="Arial"/>
              </w:rPr>
            </w:pP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Повторение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Итоговая контрольная работа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Дата</w:t>
            </w: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История России, 40 часов</w:t>
            </w:r>
          </w:p>
        </w:tc>
      </w:tr>
      <w:tr w:rsidR="00E35D2C" w:rsidRPr="009F62FD" w:rsidTr="00E35D2C">
        <w:trPr>
          <w:trHeight w:val="382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29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Введение. У истоков российской модернизации</w:t>
            </w:r>
          </w:p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Россия и Европа в конце XVII в.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Предпосылки Петровских реформ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Начало правления Петра I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33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Великая Северная война 1700— 1721 гг./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«Оружейное дело в Тобольске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Реформы управления Петра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Экономическая политика Петра I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«Обрабатывающая промышленность в </w:t>
            </w:r>
            <w:r w:rsidRPr="009F62FD">
              <w:rPr>
                <w:rFonts w:ascii="Arial" w:eastAsia="Times New Roman" w:hAnsi="Arial" w:cs="Arial"/>
              </w:rPr>
              <w:lastRenderedPageBreak/>
              <w:t>первой четверти 18 столетия»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lastRenderedPageBreak/>
              <w:t>36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Российское общество в Петровскую эпоху  /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«Рост населения в Сибири в 18 веке»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Церковная реформа. Положение традиционных конфессий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Социальные и национальные движения. Оппозиция реформам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Перемены в культуре России в годы Петровских реформ/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 Камчатские экспедиции европейцев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Повседневная жизнь и быт при Петре I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Значение петровских преобразований в истории страны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Россия в эпоху преобразований Петра </w:t>
            </w:r>
            <w:r w:rsidRPr="009F62FD">
              <w:rPr>
                <w:rFonts w:ascii="Arial" w:eastAsia="Times New Roman" w:hAnsi="Arial" w:cs="Arial"/>
                <w:lang w:val="en-US" w:eastAsia="ru-RU" w:bidi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»  Тест                                                                 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43,44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Эпоха дворцовых переворотов (1725—1762)  2ч. / /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«Ссылка в Сибирь»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и экономика России в 1725—1762 гг.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России в 1725-1762 гг.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Национальная и религиозная политика в 1725—1762 гг.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Повторительно-обобщающий урок по теме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Россия в системе международных отношений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Внутренняя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Экономическое развитие России при Екатерине II/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«Обрабатывающая промышленность </w:t>
            </w:r>
            <w:proofErr w:type="gramStart"/>
            <w:r w:rsidRPr="009F62FD">
              <w:rPr>
                <w:rFonts w:ascii="Arial" w:eastAsia="Times New Roman" w:hAnsi="Arial" w:cs="Arial"/>
              </w:rPr>
              <w:t>в</w:t>
            </w:r>
            <w:proofErr w:type="gramEnd"/>
            <w:r w:rsidRPr="009F62FD">
              <w:rPr>
                <w:rFonts w:ascii="Arial" w:eastAsia="Times New Roman" w:hAnsi="Arial" w:cs="Arial"/>
              </w:rPr>
              <w:t xml:space="preserve"> второй половине 18 в.»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Социальная структура российского общества второй половины XVIII в.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53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Восстание под предводительством Е. И. Пугачёва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России. Религиозная и национальная политика Екатерины 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Внешняя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center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Начало освоения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Новороссии</w:t>
            </w:r>
            <w:proofErr w:type="spellEnd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и Крыма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по теме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Российская империя при Екатерине II»    Тест.                                                              </w:t>
            </w:r>
          </w:p>
        </w:tc>
      </w:tr>
      <w:tr w:rsidR="00E35D2C" w:rsidRPr="009F62FD" w:rsidTr="00E35D2C">
        <w:trPr>
          <w:trHeight w:val="40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Павла I</w:t>
            </w:r>
          </w:p>
        </w:tc>
      </w:tr>
      <w:tr w:rsidR="00E35D2C" w:rsidRPr="009F62FD" w:rsidTr="00E35D2C">
        <w:trPr>
          <w:trHeight w:val="40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center"/>
          </w:tcPr>
          <w:p w:rsidR="00E35D2C" w:rsidRPr="009F62FD" w:rsidRDefault="00E35D2C" w:rsidP="00D7469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Павла I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Общественная мысль, публицистика, литература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>« Книгопечатание и литература в Сибири»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Образование в России в XVIII в.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«Открытие народных училищ»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Российская наука и техника в XVIII в.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63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Русская архитектура XVIII в.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Живопись и скульптура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Музыкальное и театральное искусство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«Театральные зрелища в Сибири»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 в XVIII в.</w:t>
            </w:r>
          </w:p>
        </w:tc>
      </w:tr>
      <w:tr w:rsidR="00E35D2C" w:rsidRPr="009F62FD" w:rsidTr="00E35D2C">
        <w:trPr>
          <w:trHeight w:val="368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83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Перемены в повседневной жизни российских сословий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Итоговый тест</w:t>
            </w:r>
          </w:p>
        </w:tc>
      </w:tr>
    </w:tbl>
    <w:p w:rsidR="00D74691" w:rsidRPr="009F62FD" w:rsidRDefault="00D7469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3F2DC7" w:rsidRPr="009F62FD" w:rsidRDefault="003F2DC7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2948"/>
        <w:gridCol w:w="1134"/>
      </w:tblGrid>
      <w:tr w:rsidR="00197E9E" w:rsidRPr="009F62FD" w:rsidTr="00875D06">
        <w:tc>
          <w:tcPr>
            <w:tcW w:w="10456" w:type="dxa"/>
            <w:gridSpan w:val="4"/>
          </w:tcPr>
          <w:p w:rsidR="00197E9E" w:rsidRPr="009F62FD" w:rsidRDefault="00197E9E" w:rsidP="00C624C1">
            <w:pPr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 класс</w:t>
            </w:r>
          </w:p>
          <w:p w:rsidR="00197E9E" w:rsidRPr="009F62FD" w:rsidRDefault="00197E9E" w:rsidP="00C624C1">
            <w:pPr>
              <w:jc w:val="center"/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10456" w:type="dxa"/>
            <w:gridSpan w:val="4"/>
          </w:tcPr>
          <w:p w:rsidR="00197E9E" w:rsidRPr="009F62FD" w:rsidRDefault="00197E9E" w:rsidP="00C624C1">
            <w:pPr>
              <w:jc w:val="center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1. Зарубежные страны в первой половине X1X века (8 ч.)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Введение. От традиционного общества к обществу индустриальному.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Индустриальная революция: достижения и проблемы.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Индустриальное общество: новые проблемы и новые ценности.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Человек в изменившемся мире: материальная культура и повседневность.</w:t>
            </w:r>
          </w:p>
          <w:p w:rsidR="00197E9E" w:rsidRPr="009F62FD" w:rsidRDefault="00197E9E" w:rsidP="00C624C1">
            <w:pPr>
              <w:widowControl w:val="0"/>
              <w:spacing w:line="226" w:lineRule="exact"/>
              <w:ind w:left="18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Наука: создание научной картины мира.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val="en-US" w:bidi="en-US"/>
              </w:rPr>
              <w:t>XIX</w:t>
            </w: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век в зеркале художественных исканий. Литература. </w:t>
            </w:r>
          </w:p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Искусство в поисках новой картины мира. </w:t>
            </w:r>
          </w:p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bidi="en-US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Либералы, консерваторы и социалисты: какими должно быть общество и государство. </w:t>
            </w:r>
          </w:p>
          <w:p w:rsidR="00197E9E" w:rsidRPr="009F62FD" w:rsidRDefault="00197E9E" w:rsidP="00C624C1">
            <w:pPr>
              <w:widowControl w:val="0"/>
              <w:spacing w:line="226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10456" w:type="dxa"/>
            <w:gridSpan w:val="4"/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2. Строительство новой Европы                                                  (16 ч.</w:t>
            </w:r>
            <w:proofErr w:type="gramStart"/>
            <w:r w:rsidRPr="009F62FD">
              <w:rPr>
                <w:rFonts w:ascii="Arial" w:hAnsi="Arial" w:cs="Arial"/>
                <w:b/>
              </w:rPr>
              <w:t xml:space="preserve"> )</w:t>
            </w:r>
            <w:proofErr w:type="gramEnd"/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Консульство и образование наполеоновской империи.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Разгром империи Наполеона. Венский конгресс.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Великобритания: сложный путь к величию и процветанию.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12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Франция </w:t>
            </w:r>
            <w:proofErr w:type="gramStart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Бурбонов</w:t>
            </w:r>
            <w:proofErr w:type="gramEnd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 и Орлеанов: от революции 1830г. к политическому кризису.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13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Франция: революция 1848 г. и Вторая империя.</w:t>
            </w:r>
          </w:p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14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Германия: на пути к единству</w:t>
            </w:r>
          </w:p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«Нужна ли нам единая и неделимая Италия?»</w:t>
            </w:r>
          </w:p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16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Война, изменившая карту Европы. Парижская коммуна</w:t>
            </w:r>
          </w:p>
          <w:p w:rsidR="00197E9E" w:rsidRPr="009F62FD" w:rsidRDefault="00197E9E" w:rsidP="00C624C1">
            <w:pPr>
              <w:widowControl w:val="0"/>
              <w:spacing w:line="250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17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4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Германская империя: борьба за «место под солнцем».</w:t>
            </w:r>
          </w:p>
          <w:p w:rsidR="00197E9E" w:rsidRPr="009F62FD" w:rsidRDefault="00197E9E" w:rsidP="00C624C1">
            <w:pPr>
              <w:widowControl w:val="0"/>
              <w:spacing w:line="254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18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4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Великобритания: конец Викторианской эпохи.</w:t>
            </w:r>
          </w:p>
          <w:p w:rsidR="00197E9E" w:rsidRPr="009F62FD" w:rsidRDefault="00197E9E" w:rsidP="00C624C1">
            <w:pPr>
              <w:widowControl w:val="0"/>
              <w:spacing w:line="254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9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Франция: Третья республика.</w:t>
            </w:r>
          </w:p>
          <w:p w:rsidR="00197E9E" w:rsidRPr="009F62FD" w:rsidRDefault="00197E9E" w:rsidP="00C624C1">
            <w:pPr>
              <w:widowControl w:val="0"/>
              <w:spacing w:line="259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54" w:lineRule="exact"/>
              <w:rPr>
                <w:rFonts w:ascii="Arial" w:eastAsia="Times New Roman" w:hAnsi="Arial" w:cs="Arial"/>
                <w:bCs/>
              </w:rPr>
            </w:pPr>
            <w:r w:rsidRPr="009F62FD">
              <w:rPr>
                <w:rFonts w:ascii="Arial" w:eastAsia="Times New Roman" w:hAnsi="Arial" w:cs="Arial"/>
                <w:bCs/>
              </w:rPr>
              <w:t>Италия: время реформ и колониальных</w:t>
            </w:r>
          </w:p>
          <w:p w:rsidR="00197E9E" w:rsidRPr="009F62FD" w:rsidRDefault="00197E9E" w:rsidP="00C624C1">
            <w:pPr>
              <w:widowControl w:val="0"/>
              <w:spacing w:line="254" w:lineRule="exact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21</w:t>
            </w:r>
          </w:p>
        </w:tc>
        <w:tc>
          <w:tcPr>
            <w:tcW w:w="8476" w:type="dxa"/>
            <w:gridSpan w:val="2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От Австрийской империи к </w:t>
            </w:r>
            <w:proofErr w:type="gramStart"/>
            <w:r w:rsidRPr="009F62FD">
              <w:rPr>
                <w:rFonts w:ascii="Arial" w:hAnsi="Arial" w:cs="Arial"/>
              </w:rPr>
              <w:t>Австро- Венгрии</w:t>
            </w:r>
            <w:proofErr w:type="gramEnd"/>
            <w:r w:rsidRPr="009F62FD">
              <w:rPr>
                <w:rFonts w:ascii="Arial" w:hAnsi="Arial" w:cs="Arial"/>
              </w:rPr>
              <w:t>: поиски выхода из кризиса.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10456" w:type="dxa"/>
            <w:gridSpan w:val="4"/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3. Две Америки                                                                                        (3 ч.)</w:t>
            </w: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США в XIX в.: модернизация, отмена рабства и сохранение республики.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4082" w:type="dxa"/>
            <w:gridSpan w:val="2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США: империализм и вступление в мировую политику.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4082" w:type="dxa"/>
            <w:gridSpan w:val="2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E9E" w:rsidRPr="009F62FD" w:rsidRDefault="00197E9E" w:rsidP="00C624C1">
            <w:pPr>
              <w:widowControl w:val="0"/>
              <w:spacing w:after="60" w:line="19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Латинская Америка в XIX - начале</w:t>
            </w:r>
            <w:proofErr w:type="gramStart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val="en-US" w:bidi="en-US"/>
              </w:rPr>
              <w:t>XX</w:t>
            </w:r>
            <w:proofErr w:type="gramEnd"/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в.: время перемен. </w:t>
            </w:r>
          </w:p>
          <w:p w:rsidR="00197E9E" w:rsidRPr="009F62FD" w:rsidRDefault="00197E9E" w:rsidP="00C624C1">
            <w:pPr>
              <w:widowControl w:val="0"/>
              <w:spacing w:after="60" w:line="19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4082" w:type="dxa"/>
            <w:gridSpan w:val="2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10456" w:type="dxa"/>
            <w:gridSpan w:val="4"/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4. Традиционные общества в XIX в.: новый этап колониализма   (4 ч.)</w:t>
            </w: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Япония на пути модернизации: «восточная мораль - западная техника»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2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26</w:t>
            </w:r>
          </w:p>
        </w:tc>
        <w:tc>
          <w:tcPr>
            <w:tcW w:w="8476" w:type="dxa"/>
            <w:gridSpan w:val="2"/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Китай: сопротивление реформам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27</w:t>
            </w:r>
          </w:p>
        </w:tc>
        <w:tc>
          <w:tcPr>
            <w:tcW w:w="8476" w:type="dxa"/>
            <w:gridSpan w:val="2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Индия: насильственное разрушение традиционного общества. 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28</w:t>
            </w:r>
          </w:p>
        </w:tc>
        <w:tc>
          <w:tcPr>
            <w:tcW w:w="8476" w:type="dxa"/>
            <w:gridSpan w:val="2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Африка: континент в эпоху перемен. 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10456" w:type="dxa"/>
            <w:gridSpan w:val="4"/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Тема 5.  Международные отношения: обострение противоречий    (4 ч.)</w:t>
            </w: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29</w:t>
            </w:r>
          </w:p>
        </w:tc>
        <w:tc>
          <w:tcPr>
            <w:tcW w:w="8476" w:type="dxa"/>
            <w:gridSpan w:val="2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Политическое развитие в начале XX века. «Новый империализм».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Международные отношения: дипломатия или войны?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Предпосылки Первой мировой войны. </w:t>
            </w:r>
          </w:p>
          <w:p w:rsidR="00197E9E" w:rsidRPr="009F62FD" w:rsidRDefault="00197E9E" w:rsidP="00C624C1">
            <w:pPr>
              <w:widowControl w:val="0"/>
              <w:spacing w:line="230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32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E9E" w:rsidRPr="009F62FD" w:rsidRDefault="00197E9E" w:rsidP="00C624C1">
            <w:pPr>
              <w:widowControl w:val="0"/>
              <w:spacing w:line="226" w:lineRule="exact"/>
              <w:ind w:left="100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Контрольная работа по курсу «История Нового времени. 1800—1900» </w:t>
            </w:r>
          </w:p>
          <w:p w:rsidR="00197E9E" w:rsidRPr="009F62FD" w:rsidRDefault="00197E9E" w:rsidP="00C624C1">
            <w:pPr>
              <w:widowControl w:val="0"/>
              <w:spacing w:line="226" w:lineRule="exact"/>
              <w:ind w:left="100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</w:tcPr>
          <w:p w:rsidR="00197E9E" w:rsidRPr="009F62FD" w:rsidRDefault="00197E9E" w:rsidP="00C624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76" w:type="dxa"/>
            <w:gridSpan w:val="2"/>
          </w:tcPr>
          <w:p w:rsidR="00197E9E" w:rsidRPr="009F62FD" w:rsidRDefault="00197E9E" w:rsidP="00C624C1">
            <w:pPr>
              <w:jc w:val="center"/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>История России</w:t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jc w:val="center"/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>Тема I. Россия в первой четверти XIX в. (17 час)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33-34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Россия и мир на рубеже XVIII—XIX вв.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35-36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Александр I: начало правления. Реформы М. М. Сперанского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37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Александра I в 1801—1812 гг.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38-39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Отечественная война 1812 г.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40-41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Заграничные походы русской армии. Внешняя политика Александра I в 1813—1825 гг.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42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Либеральные и охранительные тенденции во внутренней политике Александра I в 1815—1825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43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val="en-US"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политика Александра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val="en-US" w:eastAsia="ru-RU"/>
              </w:rPr>
            </w:pP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val="en-US"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44-45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Социально-экономическое развитие страны в первой четверти XIX в.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46-47-48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Общественное движение при Александре I. Выступление декабристов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 xml:space="preserve">Россия в первой четверти XIX </w:t>
            </w:r>
            <w:proofErr w:type="gramStart"/>
            <w:r w:rsidRPr="009F62FD">
              <w:rPr>
                <w:rFonts w:ascii="Arial" w:hAnsi="Arial" w:cs="Arial"/>
              </w:rPr>
              <w:t>в</w:t>
            </w:r>
            <w:proofErr w:type="gramEnd"/>
            <w:r w:rsidRPr="009F62FD">
              <w:rPr>
                <w:rFonts w:ascii="Arial" w:hAnsi="Arial" w:cs="Arial"/>
              </w:rPr>
              <w:t>»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Реформаторские и консервативные тенденции во внутренней политике Николая I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>Тема 2. Россия во второй четверти XIX в (11 час)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Социально-экономическое развитие страны во второй четверти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52-53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Общественное движение при Николае </w:t>
            </w:r>
            <w:r w:rsidRPr="009F62FD">
              <w:rPr>
                <w:rFonts w:ascii="Arial" w:hAnsi="Arial" w:cs="Arial"/>
                <w:lang w:val="en-US"/>
              </w:rPr>
              <w:t>I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54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и религиозная политика Николая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/>
              </w:rPr>
              <w:t>.Этнокультурный облик страны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Николая I. Кавказская война 1817-1864 гг.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56-57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Крымская война 1853—1856 гг.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58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Культурное пространство империи в первой половине XIX в.: наука и образование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59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Культурное пространство империи в первой половине XIX в.: художественная культура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 xml:space="preserve">Россия во второй четверти XIX </w:t>
            </w:r>
            <w:proofErr w:type="gramStart"/>
            <w:r w:rsidRPr="009F62FD">
              <w:rPr>
                <w:rFonts w:ascii="Arial" w:hAnsi="Arial" w:cs="Arial"/>
              </w:rPr>
              <w:t>в</w:t>
            </w:r>
            <w:proofErr w:type="gramEnd"/>
            <w:r w:rsidRPr="009F62FD">
              <w:rPr>
                <w:rFonts w:ascii="Arial" w:hAnsi="Arial" w:cs="Arial"/>
              </w:rPr>
              <w:t>»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/>
              </w:rPr>
              <w:t>Тема «Россия в эпоху Великих реформ» (12 час)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Европейская индустриализация и предпосылки реформ в России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62-63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Александр II: начало правления. Крестьянская реформа 1861гг.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64-65-66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Реформы 1860—1870-х гг.: социальная и правовая модернизация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67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Социально-экономическое развитие страны в пореформенный период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lastRenderedPageBreak/>
              <w:t>68-69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Общественное движение при Александре II и политика правительства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и религиозная политика Александра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II</w:t>
            </w:r>
            <w:r w:rsidRPr="009F62FD">
              <w:rPr>
                <w:rFonts w:ascii="Arial" w:eastAsia="Times New Roman" w:hAnsi="Arial" w:cs="Arial"/>
                <w:lang w:eastAsia="ru-RU"/>
              </w:rPr>
              <w:t>.Национальный вопрос в России и в Европе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Александра II. Русско-турецкая война 1877-1878 гг.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72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>Россия в эпоху Великих реформ»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Тема «Россия в 1880—1890-е гг.» (11 час)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73-74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Александр III: особенности внутренней политики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Перемены в экономике и социальном строе. 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  <w:lang w:val="en-US"/>
              </w:rPr>
              <w:t>7</w:t>
            </w:r>
            <w:r w:rsidRPr="009F62FD">
              <w:rPr>
                <w:rFonts w:ascii="Arial" w:hAnsi="Arial" w:cs="Arial"/>
              </w:rPr>
              <w:t>6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Общественное движение при Александре II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77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Национальная и религиозная политика Александра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III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78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Александра III.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79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Культурное пространство империи во второй половине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века: достижения науки и образования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Культурное пространство империи во второй половине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века: русская литература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81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Культурное пространство империи во второй половине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века: художественная культура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82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Повседневная жизнь разных слоев населения в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веке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83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 xml:space="preserve">Россия во второй половине </w:t>
            </w:r>
            <w:r w:rsidRPr="009F62FD">
              <w:rPr>
                <w:rFonts w:ascii="Arial" w:hAnsi="Arial" w:cs="Arial"/>
                <w:lang w:val="en-US"/>
              </w:rPr>
              <w:t>XIX</w:t>
            </w:r>
            <w:r w:rsidRPr="009F62FD">
              <w:rPr>
                <w:rFonts w:ascii="Arial" w:hAnsi="Arial" w:cs="Arial"/>
              </w:rPr>
              <w:t xml:space="preserve"> века»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  <w:b/>
              </w:rPr>
            </w:pPr>
            <w:r w:rsidRPr="009F62FD">
              <w:rPr>
                <w:rFonts w:ascii="Arial" w:hAnsi="Arial" w:cs="Arial"/>
                <w:b/>
              </w:rPr>
              <w:t xml:space="preserve">Тема «Россия </w:t>
            </w:r>
            <w:proofErr w:type="gramStart"/>
            <w:r w:rsidRPr="009F62FD">
              <w:rPr>
                <w:rFonts w:ascii="Arial" w:hAnsi="Arial" w:cs="Arial"/>
                <w:b/>
              </w:rPr>
              <w:t>в начале</w:t>
            </w:r>
            <w:proofErr w:type="gramEnd"/>
            <w:r w:rsidRPr="009F62FD">
              <w:rPr>
                <w:rFonts w:ascii="Arial" w:hAnsi="Arial" w:cs="Arial"/>
                <w:b/>
              </w:rPr>
              <w:t xml:space="preserve"> XX в» (14 час)</w:t>
            </w:r>
          </w:p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84-85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Россия и мир на рубеже XIX—XX вв.: динамика и противоречия развития</w:t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86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Социально-экономическое развитие страны на рубеже XIX— XX вв.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87-88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Николай II: начало правления. Политическое развитие страны в 1894—1904 гг.</w:t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89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Внешняя политика Николая II. Русско-японская война 1905-1907 гг.</w:t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90-91-92-93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Первая российская революция и политические реформы 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1905—1907 гг.</w:t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94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Социально-экономические реформы П. А. Столыпина</w:t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95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Политическое развитие страны в 1907—1914 гг.</w:t>
            </w:r>
            <w:r w:rsidRPr="009F62FD">
              <w:rPr>
                <w:rFonts w:ascii="Arial" w:eastAsia="Times New Roman" w:hAnsi="Arial" w:cs="Arial"/>
                <w:lang w:eastAsia="ru-RU"/>
              </w:rPr>
              <w:tab/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96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Серебряный век русской культуры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97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Повторительно-обобщающий урок по теме «</w:t>
            </w:r>
            <w:r w:rsidRPr="009F62FD">
              <w:rPr>
                <w:rFonts w:ascii="Arial" w:hAnsi="Arial" w:cs="Arial"/>
              </w:rPr>
              <w:t xml:space="preserve">Россия в начале </w:t>
            </w:r>
            <w:r w:rsidRPr="009F62FD">
              <w:rPr>
                <w:rFonts w:ascii="Arial" w:hAnsi="Arial" w:cs="Arial"/>
                <w:lang w:val="en-US"/>
              </w:rPr>
              <w:t>XX</w:t>
            </w:r>
            <w:r w:rsidRPr="009F62FD">
              <w:rPr>
                <w:rFonts w:ascii="Arial" w:hAnsi="Arial" w:cs="Arial"/>
              </w:rPr>
              <w:t xml:space="preserve"> века»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98-99-100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 xml:space="preserve">Итоговое повторение курса «Россия в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XIX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-начале </w:t>
            </w:r>
            <w:r w:rsidRPr="009F62FD">
              <w:rPr>
                <w:rFonts w:ascii="Arial" w:eastAsia="Times New Roman" w:hAnsi="Arial" w:cs="Arial"/>
                <w:lang w:val="en-US" w:eastAsia="ru-RU"/>
              </w:rPr>
              <w:t>XX</w:t>
            </w:r>
            <w:r w:rsidRPr="009F62FD">
              <w:rPr>
                <w:rFonts w:ascii="Arial" w:eastAsia="Times New Roman" w:hAnsi="Arial" w:cs="Arial"/>
                <w:lang w:eastAsia="ru-RU"/>
              </w:rPr>
              <w:t xml:space="preserve"> века». Контрольная работа по теме: «Россия в XIX -начале XX века»</w:t>
            </w: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  <w:tr w:rsidR="00197E9E" w:rsidRPr="009F62FD" w:rsidTr="00875D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suppressAutoHyphens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101-102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  <w:r w:rsidRPr="009F62FD">
              <w:rPr>
                <w:rFonts w:ascii="Arial" w:eastAsia="Times New Roman" w:hAnsi="Arial" w:cs="Arial"/>
                <w:lang w:eastAsia="ru-RU"/>
              </w:rPr>
              <w:t>Защита проектов</w:t>
            </w:r>
          </w:p>
          <w:p w:rsidR="00197E9E" w:rsidRPr="009F62FD" w:rsidRDefault="00197E9E" w:rsidP="00C624C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197E9E" w:rsidRPr="009F62FD" w:rsidRDefault="00197E9E" w:rsidP="00C624C1">
            <w:pPr>
              <w:rPr>
                <w:rFonts w:ascii="Arial" w:hAnsi="Arial" w:cs="Arial"/>
              </w:rPr>
            </w:pPr>
          </w:p>
        </w:tc>
      </w:tr>
    </w:tbl>
    <w:p w:rsidR="009F62FD" w:rsidRPr="009F62FD" w:rsidRDefault="009F62FD" w:rsidP="00875D0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9F62FD" w:rsidRPr="00875D06" w:rsidRDefault="00875D06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  <w:r w:rsidRPr="00875D06">
        <w:rPr>
          <w:rFonts w:ascii="Arial" w:eastAsia="Times New Roman" w:hAnsi="Arial" w:cs="Arial"/>
          <w:b/>
          <w:lang w:eastAsia="ru-RU" w:bidi="ru-RU"/>
        </w:rPr>
        <w:t xml:space="preserve">Приложение 2 </w:t>
      </w:r>
    </w:p>
    <w:p w:rsidR="009F62FD" w:rsidRPr="009F62FD" w:rsidRDefault="009F62FD" w:rsidP="00197E9E">
      <w:pPr>
        <w:spacing w:after="0" w:line="240" w:lineRule="auto"/>
        <w:jc w:val="center"/>
        <w:rPr>
          <w:rFonts w:ascii="Arial" w:eastAsia="Times New Roman" w:hAnsi="Arial" w:cs="Arial"/>
          <w:lang w:eastAsia="ru-RU" w:bidi="ru-RU"/>
        </w:rPr>
      </w:pPr>
    </w:p>
    <w:p w:rsidR="00875D06" w:rsidRPr="009F62FD" w:rsidRDefault="00875D06" w:rsidP="00875D06">
      <w:pPr>
        <w:spacing w:after="0" w:line="240" w:lineRule="auto"/>
        <w:jc w:val="center"/>
        <w:rPr>
          <w:rFonts w:ascii="Arial" w:eastAsia="Times New Roman" w:hAnsi="Arial" w:cs="Arial"/>
          <w:lang w:eastAsia="ru-RU" w:bidi="ru-RU"/>
        </w:rPr>
      </w:pPr>
      <w:r>
        <w:rPr>
          <w:rFonts w:ascii="Arial" w:eastAsia="Times New Roman" w:hAnsi="Arial" w:cs="Arial"/>
          <w:lang w:eastAsia="ru-RU" w:bidi="ru-RU"/>
        </w:rPr>
        <w:t xml:space="preserve">Оценочные процедуры в 5-9 классах </w:t>
      </w:r>
      <w:r w:rsidRPr="009F62FD">
        <w:rPr>
          <w:rFonts w:ascii="Arial" w:eastAsia="Times New Roman" w:hAnsi="Arial" w:cs="Arial"/>
          <w:lang w:eastAsia="ru-RU" w:bidi="ru-RU"/>
        </w:rPr>
        <w:t xml:space="preserve">по </w:t>
      </w:r>
      <w:r w:rsidRPr="009F62FD">
        <w:rPr>
          <w:rFonts w:ascii="Arial" w:eastAsia="Times New Roman" w:hAnsi="Arial" w:cs="Arial"/>
          <w:u w:val="single"/>
          <w:lang w:eastAsia="ru-RU" w:bidi="ru-RU"/>
        </w:rPr>
        <w:t>истории</w:t>
      </w:r>
    </w:p>
    <w:p w:rsidR="009F62FD" w:rsidRPr="009F62FD" w:rsidRDefault="009F62FD" w:rsidP="00875D0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tbl>
      <w:tblPr>
        <w:tblW w:w="44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3"/>
        <w:gridCol w:w="2653"/>
        <w:gridCol w:w="1540"/>
        <w:gridCol w:w="4342"/>
      </w:tblGrid>
      <w:tr w:rsidR="00197E9E" w:rsidRPr="009F62FD" w:rsidTr="00197E9E">
        <w:trPr>
          <w:trHeight w:val="188"/>
        </w:trPr>
        <w:tc>
          <w:tcPr>
            <w:tcW w:w="5000" w:type="pct"/>
            <w:gridSpan w:val="4"/>
          </w:tcPr>
          <w:p w:rsidR="00197E9E" w:rsidRPr="009F62FD" w:rsidRDefault="00681E63" w:rsidP="00197E9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Оценочные процедуры в 5 классе</w:t>
            </w:r>
          </w:p>
          <w:p w:rsidR="00681E63" w:rsidRPr="009F62FD" w:rsidRDefault="00681E63" w:rsidP="00197E9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по </w:t>
            </w:r>
            <w:r w:rsidRPr="009F62FD">
              <w:rPr>
                <w:rFonts w:ascii="Arial" w:eastAsia="Times New Roman" w:hAnsi="Arial" w:cs="Arial"/>
                <w:u w:val="single"/>
                <w:lang w:eastAsia="ru-RU" w:bidi="ru-RU"/>
              </w:rPr>
              <w:t>истории</w:t>
            </w:r>
          </w:p>
          <w:p w:rsidR="00197E9E" w:rsidRPr="009F62FD" w:rsidRDefault="00197E9E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</w:tr>
      <w:tr w:rsidR="00681E63" w:rsidRPr="009F62FD" w:rsidTr="00875D06">
        <w:trPr>
          <w:trHeight w:val="516"/>
        </w:trPr>
        <w:tc>
          <w:tcPr>
            <w:tcW w:w="640" w:type="pct"/>
          </w:tcPr>
          <w:p w:rsidR="00681E63" w:rsidRPr="009F62FD" w:rsidRDefault="00681E63" w:rsidP="00875D06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Учебный период</w:t>
            </w:r>
          </w:p>
        </w:tc>
        <w:tc>
          <w:tcPr>
            <w:tcW w:w="1379" w:type="pct"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№ работы (тема)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Форма проведения</w:t>
            </w:r>
          </w:p>
        </w:tc>
        <w:tc>
          <w:tcPr>
            <w:tcW w:w="2246" w:type="pct"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источник</w:t>
            </w:r>
          </w:p>
        </w:tc>
      </w:tr>
      <w:tr w:rsidR="00681E63" w:rsidRPr="009F62FD" w:rsidTr="009F62FD">
        <w:trPr>
          <w:trHeight w:val="188"/>
        </w:trPr>
        <w:tc>
          <w:tcPr>
            <w:tcW w:w="640" w:type="pct"/>
            <w:vMerge w:val="restar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1 четверть</w:t>
            </w:r>
          </w:p>
        </w:tc>
        <w:tc>
          <w:tcPr>
            <w:tcW w:w="1379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№1«Жизнь первобытных людей». 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Контрольная работа.</w:t>
            </w:r>
          </w:p>
        </w:tc>
        <w:tc>
          <w:tcPr>
            <w:tcW w:w="2246" w:type="pct"/>
          </w:tcPr>
          <w:p w:rsidR="00681E63" w:rsidRPr="009F62FD" w:rsidRDefault="00600C6B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hyperlink r:id="rId8" w:history="1">
              <w:r w:rsidR="00681E63" w:rsidRPr="009F62FD">
                <w:rPr>
                  <w:rStyle w:val="a3"/>
                  <w:rFonts w:ascii="Arial" w:eastAsia="Courier New" w:hAnsi="Arial" w:cs="Arial"/>
                  <w:lang w:eastAsia="ru-RU" w:bidi="ru-RU"/>
                </w:rPr>
                <w:t>https://11klasov.net/6561-istorija-drevnego-mira-5-klass-proverochnye-i-kontrolnye-raboty-krjuchkova-ea.html</w:t>
              </w:r>
            </w:hyperlink>
          </w:p>
        </w:tc>
      </w:tr>
      <w:tr w:rsidR="00681E63" w:rsidRPr="009F62FD" w:rsidTr="009F62FD">
        <w:trPr>
          <w:trHeight w:val="188"/>
        </w:trPr>
        <w:tc>
          <w:tcPr>
            <w:tcW w:w="640" w:type="pct"/>
            <w:vMerge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1379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№2 Древний Египет». 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Тест</w:t>
            </w:r>
          </w:p>
        </w:tc>
        <w:tc>
          <w:tcPr>
            <w:tcW w:w="2246" w:type="pct"/>
          </w:tcPr>
          <w:p w:rsidR="00681E63" w:rsidRPr="009F62FD" w:rsidRDefault="00600C6B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hyperlink r:id="rId9" w:history="1">
              <w:r w:rsidR="00681E63" w:rsidRPr="009F62FD">
                <w:rPr>
                  <w:rStyle w:val="a3"/>
                  <w:rFonts w:ascii="Arial" w:eastAsia="Courier New" w:hAnsi="Arial" w:cs="Arial"/>
                  <w:lang w:eastAsia="ru-RU" w:bidi="ru-RU"/>
                </w:rPr>
                <w:t>https://11klasov.net/6561-istorija-drevnego-mira-5-klass-proverochnye-i-kontrolnye-raboty-krjuchkova-ea.html</w:t>
              </w:r>
            </w:hyperlink>
          </w:p>
        </w:tc>
      </w:tr>
      <w:tr w:rsidR="00681E63" w:rsidRPr="009F62FD" w:rsidTr="009F62FD">
        <w:trPr>
          <w:trHeight w:val="188"/>
        </w:trPr>
        <w:tc>
          <w:tcPr>
            <w:tcW w:w="640" w:type="pct"/>
            <w:vMerge w:val="restart"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2 четверть</w:t>
            </w:r>
          </w:p>
        </w:tc>
        <w:tc>
          <w:tcPr>
            <w:tcW w:w="1379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«Западная Азия в древности». 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Контрольная работа.</w:t>
            </w:r>
          </w:p>
        </w:tc>
        <w:tc>
          <w:tcPr>
            <w:tcW w:w="2246" w:type="pct"/>
          </w:tcPr>
          <w:p w:rsidR="00681E63" w:rsidRPr="009F62FD" w:rsidRDefault="00600C6B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hyperlink r:id="rId10" w:history="1">
              <w:r w:rsidR="00681E63" w:rsidRPr="009F62FD">
                <w:rPr>
                  <w:rStyle w:val="a3"/>
                  <w:rFonts w:ascii="Arial" w:eastAsia="Courier New" w:hAnsi="Arial" w:cs="Arial"/>
                  <w:lang w:eastAsia="ru-RU" w:bidi="ru-RU"/>
                </w:rPr>
                <w:t>https://11klasov.net/6561-istorija-drevnego-mira-5-klass-proverochnye-i-kontrolnye-raboty-krjuchkova-ea.html</w:t>
              </w:r>
            </w:hyperlink>
          </w:p>
        </w:tc>
      </w:tr>
      <w:tr w:rsidR="00681E63" w:rsidRPr="009F62FD" w:rsidTr="009F62FD">
        <w:trPr>
          <w:trHeight w:val="188"/>
        </w:trPr>
        <w:tc>
          <w:tcPr>
            <w:tcW w:w="640" w:type="pct"/>
            <w:vMerge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</w:p>
        </w:tc>
        <w:tc>
          <w:tcPr>
            <w:tcW w:w="1379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«Индия и Китай в древности». 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Тест</w:t>
            </w:r>
          </w:p>
        </w:tc>
        <w:tc>
          <w:tcPr>
            <w:tcW w:w="2246" w:type="pct"/>
          </w:tcPr>
          <w:p w:rsidR="00681E63" w:rsidRPr="009F62FD" w:rsidRDefault="00600C6B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hyperlink r:id="rId11" w:history="1">
              <w:r w:rsidR="00681E63" w:rsidRPr="009F62FD">
                <w:rPr>
                  <w:rStyle w:val="a3"/>
                  <w:rFonts w:ascii="Arial" w:eastAsia="Courier New" w:hAnsi="Arial" w:cs="Arial"/>
                  <w:lang w:eastAsia="ru-RU" w:bidi="ru-RU"/>
                </w:rPr>
                <w:t>https://11klasov.net/6561-istorija-drevnego-mira-5-klass-proverochnye-i-kontrolnye-raboty-krjuchkova-ea.html</w:t>
              </w:r>
            </w:hyperlink>
          </w:p>
        </w:tc>
      </w:tr>
      <w:tr w:rsidR="00681E63" w:rsidRPr="009F62FD" w:rsidTr="009F62FD">
        <w:trPr>
          <w:trHeight w:val="188"/>
        </w:trPr>
        <w:tc>
          <w:tcPr>
            <w:tcW w:w="640" w:type="pct"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3 четверть</w:t>
            </w:r>
          </w:p>
        </w:tc>
        <w:tc>
          <w:tcPr>
            <w:tcW w:w="1379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«Древняя Греция». 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Контрольная работа.</w:t>
            </w:r>
          </w:p>
        </w:tc>
        <w:tc>
          <w:tcPr>
            <w:tcW w:w="2246" w:type="pct"/>
          </w:tcPr>
          <w:p w:rsidR="00681E63" w:rsidRPr="009F62FD" w:rsidRDefault="00600C6B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hyperlink r:id="rId12" w:history="1">
              <w:r w:rsidR="00681E63" w:rsidRPr="009F62FD">
                <w:rPr>
                  <w:rStyle w:val="a3"/>
                  <w:rFonts w:ascii="Arial" w:eastAsia="Courier New" w:hAnsi="Arial" w:cs="Arial"/>
                  <w:lang w:eastAsia="ru-RU" w:bidi="ru-RU"/>
                </w:rPr>
                <w:t>https://11klasov.net/6561-istorija-drevnego-mira-5-klass-proverochnye-i-kontrolnye-raboty-krjuchkova-ea.html</w:t>
              </w:r>
            </w:hyperlink>
          </w:p>
        </w:tc>
      </w:tr>
      <w:tr w:rsidR="00681E63" w:rsidRPr="009F62FD" w:rsidTr="009F62FD">
        <w:trPr>
          <w:trHeight w:val="188"/>
        </w:trPr>
        <w:tc>
          <w:tcPr>
            <w:tcW w:w="640" w:type="pct"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4 четверть</w:t>
            </w:r>
          </w:p>
        </w:tc>
        <w:tc>
          <w:tcPr>
            <w:tcW w:w="1379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«Древний Рим». 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Тест</w:t>
            </w:r>
          </w:p>
        </w:tc>
        <w:tc>
          <w:tcPr>
            <w:tcW w:w="2246" w:type="pct"/>
          </w:tcPr>
          <w:p w:rsidR="00681E63" w:rsidRPr="009F62FD" w:rsidRDefault="00600C6B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hyperlink r:id="rId13" w:history="1">
              <w:r w:rsidR="00681E63" w:rsidRPr="009F62FD">
                <w:rPr>
                  <w:rStyle w:val="a3"/>
                  <w:rFonts w:ascii="Arial" w:eastAsia="Courier New" w:hAnsi="Arial" w:cs="Arial"/>
                  <w:lang w:eastAsia="ru-RU" w:bidi="ru-RU"/>
                </w:rPr>
                <w:t>https://11klasov.net/6561-istorija-drevnego-mira-5-klass-proverochnye-i-kontrolnye-raboty-krjuchkova-ea.html</w:t>
              </w:r>
            </w:hyperlink>
          </w:p>
        </w:tc>
      </w:tr>
      <w:tr w:rsidR="00681E63" w:rsidRPr="009F62FD" w:rsidTr="009F62FD">
        <w:trPr>
          <w:trHeight w:val="188"/>
        </w:trPr>
        <w:tc>
          <w:tcPr>
            <w:tcW w:w="640" w:type="pct"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Год </w:t>
            </w:r>
          </w:p>
        </w:tc>
        <w:tc>
          <w:tcPr>
            <w:tcW w:w="1379" w:type="pct"/>
          </w:tcPr>
          <w:p w:rsidR="00681E63" w:rsidRPr="009F62FD" w:rsidRDefault="00681E63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Итоговая контрольная работа</w:t>
            </w:r>
          </w:p>
        </w:tc>
        <w:tc>
          <w:tcPr>
            <w:tcW w:w="736" w:type="pct"/>
          </w:tcPr>
          <w:p w:rsidR="00681E63" w:rsidRPr="009F62FD" w:rsidRDefault="00681E63" w:rsidP="00681E63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Контрольная работа.</w:t>
            </w:r>
          </w:p>
        </w:tc>
        <w:tc>
          <w:tcPr>
            <w:tcW w:w="2246" w:type="pct"/>
          </w:tcPr>
          <w:p w:rsidR="00681E63" w:rsidRPr="009F62FD" w:rsidRDefault="00600C6B" w:rsidP="00C624C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hyperlink r:id="rId14" w:history="1">
              <w:r w:rsidR="00681E63" w:rsidRPr="009F62FD">
                <w:rPr>
                  <w:rStyle w:val="a3"/>
                  <w:rFonts w:ascii="Arial" w:eastAsia="Courier New" w:hAnsi="Arial" w:cs="Arial"/>
                  <w:lang w:eastAsia="ru-RU" w:bidi="ru-RU"/>
                </w:rPr>
                <w:t>https://11klasov.net/6561-istorija-drevnego-mira-5-klass-proverochnye-i-kontrolnye-raboty-krjuchkova-ea.html</w:t>
              </w:r>
            </w:hyperlink>
          </w:p>
        </w:tc>
      </w:tr>
    </w:tbl>
    <w:p w:rsidR="00197E9E" w:rsidRPr="009F62FD" w:rsidRDefault="00197E9E" w:rsidP="00197E9E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693"/>
        <w:gridCol w:w="2127"/>
        <w:gridCol w:w="3612"/>
      </w:tblGrid>
      <w:tr w:rsidR="00A97E75" w:rsidRPr="009F62FD" w:rsidTr="00BC3372">
        <w:trPr>
          <w:trHeight w:val="293"/>
        </w:trPr>
        <w:tc>
          <w:tcPr>
            <w:tcW w:w="9816" w:type="dxa"/>
            <w:gridSpan w:val="4"/>
          </w:tcPr>
          <w:p w:rsidR="00A97E75" w:rsidRPr="009F62FD" w:rsidRDefault="00A97E75" w:rsidP="00A97E7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Оценочные процедуры в 6 классе</w:t>
            </w:r>
          </w:p>
          <w:p w:rsidR="00A97E75" w:rsidRPr="009F62FD" w:rsidRDefault="00A97E75" w:rsidP="00A97E7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по </w:t>
            </w:r>
            <w:r w:rsidRPr="009F62FD">
              <w:rPr>
                <w:rFonts w:ascii="Arial" w:eastAsia="Times New Roman" w:hAnsi="Arial" w:cs="Arial"/>
                <w:u w:val="single"/>
                <w:lang w:eastAsia="ru-RU" w:bidi="ru-RU"/>
              </w:rPr>
              <w:t>истории</w:t>
            </w:r>
          </w:p>
          <w:p w:rsidR="00A97E75" w:rsidRPr="009F62FD" w:rsidRDefault="00A97E75" w:rsidP="00C624C1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A97E75" w:rsidRPr="009F62FD" w:rsidTr="009F62FD">
        <w:trPr>
          <w:trHeight w:val="293"/>
        </w:trPr>
        <w:tc>
          <w:tcPr>
            <w:tcW w:w="1384" w:type="dxa"/>
          </w:tcPr>
          <w:p w:rsidR="00A97E75" w:rsidRPr="009F62FD" w:rsidRDefault="00A97E75" w:rsidP="00A97E75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Учебный период</w:t>
            </w:r>
          </w:p>
          <w:p w:rsidR="00A97E75" w:rsidRPr="009F62FD" w:rsidRDefault="00A97E75" w:rsidP="00A97E75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(четверть, полугодие, год)</w:t>
            </w:r>
          </w:p>
        </w:tc>
        <w:tc>
          <w:tcPr>
            <w:tcW w:w="2693" w:type="dxa"/>
          </w:tcPr>
          <w:p w:rsidR="00A97E75" w:rsidRPr="009F62FD" w:rsidRDefault="00A97E75" w:rsidP="00A97E7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№ работы (тема)</w:t>
            </w:r>
          </w:p>
        </w:tc>
        <w:tc>
          <w:tcPr>
            <w:tcW w:w="2127" w:type="dxa"/>
          </w:tcPr>
          <w:p w:rsidR="00A97E75" w:rsidRPr="009F62FD" w:rsidRDefault="00A97E75" w:rsidP="00A97E7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Форма проведения</w:t>
            </w:r>
          </w:p>
        </w:tc>
        <w:tc>
          <w:tcPr>
            <w:tcW w:w="3612" w:type="dxa"/>
          </w:tcPr>
          <w:p w:rsidR="00A97E75" w:rsidRPr="009F62FD" w:rsidRDefault="00A97E75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источник</w:t>
            </w:r>
          </w:p>
        </w:tc>
      </w:tr>
      <w:tr w:rsidR="00A97E75" w:rsidRPr="009F62FD" w:rsidTr="009F62FD">
        <w:trPr>
          <w:trHeight w:val="293"/>
        </w:trPr>
        <w:tc>
          <w:tcPr>
            <w:tcW w:w="1384" w:type="dxa"/>
          </w:tcPr>
          <w:p w:rsidR="00A97E75" w:rsidRPr="009F62FD" w:rsidRDefault="00A97E75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 четверть</w:t>
            </w:r>
          </w:p>
        </w:tc>
        <w:tc>
          <w:tcPr>
            <w:tcW w:w="2693" w:type="dxa"/>
          </w:tcPr>
          <w:p w:rsidR="00A97E75" w:rsidRPr="009F62FD" w:rsidRDefault="00CB69E1" w:rsidP="00A97E7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№1</w:t>
            </w:r>
            <w:r w:rsidR="00A97E75" w:rsidRPr="009F62FD">
              <w:rPr>
                <w:rFonts w:ascii="Arial" w:hAnsi="Arial" w:cs="Arial"/>
              </w:rPr>
              <w:t>«Народы и государства на территории нашей страны в древности»</w:t>
            </w:r>
          </w:p>
        </w:tc>
        <w:tc>
          <w:tcPr>
            <w:tcW w:w="2127" w:type="dxa"/>
          </w:tcPr>
          <w:p w:rsidR="00A97E75" w:rsidRPr="009F62FD" w:rsidRDefault="00A97E75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Контрольная работа</w:t>
            </w:r>
          </w:p>
        </w:tc>
        <w:tc>
          <w:tcPr>
            <w:tcW w:w="3612" w:type="dxa"/>
          </w:tcPr>
          <w:p w:rsidR="00CB69E1" w:rsidRPr="009F62FD" w:rsidRDefault="00600C6B" w:rsidP="00CB69E1">
            <w:pPr>
              <w:rPr>
                <w:rFonts w:ascii="Arial" w:hAnsi="Arial" w:cs="Arial"/>
              </w:rPr>
            </w:pPr>
            <w:hyperlink r:id="rId15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  <w:vMerge w:val="restart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 четверть</w:t>
            </w:r>
          </w:p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C007D1" w:rsidRPr="009F62FD" w:rsidRDefault="00CB69E1" w:rsidP="00A97E7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№2</w:t>
            </w:r>
            <w:r w:rsidR="00C007D1" w:rsidRPr="009F62FD">
              <w:rPr>
                <w:rFonts w:ascii="Arial" w:hAnsi="Arial" w:cs="Arial"/>
              </w:rPr>
              <w:t xml:space="preserve"> «Русь в IX — первой половине XII в.»</w:t>
            </w:r>
          </w:p>
        </w:tc>
        <w:tc>
          <w:tcPr>
            <w:tcW w:w="2127" w:type="dxa"/>
          </w:tcPr>
          <w:p w:rsidR="00C007D1" w:rsidRPr="009F62FD" w:rsidRDefault="00C007D1" w:rsidP="00A97E7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Тест</w:t>
            </w:r>
          </w:p>
        </w:tc>
        <w:tc>
          <w:tcPr>
            <w:tcW w:w="3612" w:type="dxa"/>
          </w:tcPr>
          <w:p w:rsidR="00C007D1" w:rsidRPr="009F62FD" w:rsidRDefault="00600C6B" w:rsidP="00CB69E1">
            <w:pPr>
              <w:rPr>
                <w:rFonts w:ascii="Arial" w:hAnsi="Arial" w:cs="Arial"/>
              </w:rPr>
            </w:pPr>
            <w:hyperlink r:id="rId16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  <w:vMerge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C007D1" w:rsidRPr="009F62FD" w:rsidRDefault="00CB69E1" w:rsidP="00A97E7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№3</w:t>
            </w:r>
            <w:r w:rsidR="00C007D1" w:rsidRPr="009F62FD">
              <w:rPr>
                <w:rFonts w:ascii="Arial" w:hAnsi="Arial" w:cs="Arial"/>
              </w:rPr>
              <w:t xml:space="preserve">«Русь </w:t>
            </w:r>
            <w:proofErr w:type="gramStart"/>
            <w:r w:rsidR="00C007D1" w:rsidRPr="009F62FD">
              <w:rPr>
                <w:rFonts w:ascii="Arial" w:hAnsi="Arial" w:cs="Arial"/>
              </w:rPr>
              <w:t>в</w:t>
            </w:r>
            <w:proofErr w:type="gramEnd"/>
            <w:r w:rsidR="00C007D1" w:rsidRPr="009F62FD">
              <w:rPr>
                <w:rFonts w:ascii="Arial" w:hAnsi="Arial" w:cs="Arial"/>
              </w:rPr>
              <w:t xml:space="preserve"> сер. XII- сер. XIII века»</w:t>
            </w:r>
          </w:p>
        </w:tc>
        <w:tc>
          <w:tcPr>
            <w:tcW w:w="2127" w:type="dxa"/>
          </w:tcPr>
          <w:p w:rsidR="00C007D1" w:rsidRPr="009F62FD" w:rsidRDefault="00C007D1" w:rsidP="00A97E7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Тест.</w:t>
            </w:r>
          </w:p>
        </w:tc>
        <w:tc>
          <w:tcPr>
            <w:tcW w:w="3612" w:type="dxa"/>
          </w:tcPr>
          <w:p w:rsidR="00C007D1" w:rsidRPr="009F62FD" w:rsidRDefault="00600C6B" w:rsidP="00CB69E1">
            <w:pPr>
              <w:rPr>
                <w:rFonts w:ascii="Arial" w:hAnsi="Arial" w:cs="Arial"/>
              </w:rPr>
            </w:pPr>
            <w:hyperlink r:id="rId17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A97E75" w:rsidRPr="009F62FD" w:rsidTr="009F62FD">
        <w:trPr>
          <w:trHeight w:val="293"/>
        </w:trPr>
        <w:tc>
          <w:tcPr>
            <w:tcW w:w="1384" w:type="dxa"/>
          </w:tcPr>
          <w:p w:rsidR="00A97E75" w:rsidRPr="009F62FD" w:rsidRDefault="00A97E75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</w:t>
            </w:r>
            <w:r w:rsidR="00C007D1" w:rsidRPr="009F62FD">
              <w:rPr>
                <w:rFonts w:ascii="Arial" w:hAnsi="Arial" w:cs="Arial"/>
              </w:rPr>
              <w:t xml:space="preserve"> четверть</w:t>
            </w:r>
          </w:p>
        </w:tc>
        <w:tc>
          <w:tcPr>
            <w:tcW w:w="2693" w:type="dxa"/>
          </w:tcPr>
          <w:p w:rsidR="00A97E75" w:rsidRPr="009F62FD" w:rsidRDefault="00CB69E1" w:rsidP="00A97E7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№4 </w:t>
            </w:r>
            <w:r w:rsidR="00A97E75" w:rsidRPr="009F62FD">
              <w:rPr>
                <w:rFonts w:ascii="Arial" w:hAnsi="Arial" w:cs="Arial"/>
              </w:rPr>
              <w:t xml:space="preserve">«Русские земли </w:t>
            </w:r>
            <w:proofErr w:type="gramStart"/>
            <w:r w:rsidR="00A97E75" w:rsidRPr="009F62FD">
              <w:rPr>
                <w:rFonts w:ascii="Arial" w:hAnsi="Arial" w:cs="Arial"/>
              </w:rPr>
              <w:t>в</w:t>
            </w:r>
            <w:proofErr w:type="gramEnd"/>
            <w:r w:rsidR="00A97E75" w:rsidRPr="009F62FD">
              <w:rPr>
                <w:rFonts w:ascii="Arial" w:hAnsi="Arial" w:cs="Arial"/>
              </w:rPr>
              <w:t xml:space="preserve"> сер. XIII-XIV </w:t>
            </w:r>
            <w:proofErr w:type="spellStart"/>
            <w:proofErr w:type="gramStart"/>
            <w:r w:rsidR="00A97E75" w:rsidRPr="009F62FD">
              <w:rPr>
                <w:rFonts w:ascii="Arial" w:hAnsi="Arial" w:cs="Arial"/>
              </w:rPr>
              <w:t>вв</w:t>
            </w:r>
            <w:proofErr w:type="spellEnd"/>
            <w:proofErr w:type="gramEnd"/>
            <w:r w:rsidR="00A97E75" w:rsidRPr="009F62FD">
              <w:rPr>
                <w:rFonts w:ascii="Arial" w:hAnsi="Arial" w:cs="Arial"/>
              </w:rPr>
              <w:t>»</w:t>
            </w:r>
          </w:p>
        </w:tc>
        <w:tc>
          <w:tcPr>
            <w:tcW w:w="2127" w:type="dxa"/>
          </w:tcPr>
          <w:p w:rsidR="00A97E75" w:rsidRPr="009F62FD" w:rsidRDefault="00A97E75" w:rsidP="00A97E75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Контрольная работа</w:t>
            </w:r>
          </w:p>
        </w:tc>
        <w:tc>
          <w:tcPr>
            <w:tcW w:w="3612" w:type="dxa"/>
          </w:tcPr>
          <w:p w:rsidR="00A97E75" w:rsidRPr="009F62FD" w:rsidRDefault="00600C6B" w:rsidP="00CB69E1">
            <w:pPr>
              <w:rPr>
                <w:rFonts w:ascii="Arial" w:hAnsi="Arial" w:cs="Arial"/>
              </w:rPr>
            </w:pPr>
            <w:hyperlink r:id="rId18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A97E75" w:rsidRPr="009F62FD" w:rsidTr="009F62FD">
        <w:trPr>
          <w:trHeight w:val="293"/>
        </w:trPr>
        <w:tc>
          <w:tcPr>
            <w:tcW w:w="1384" w:type="dxa"/>
          </w:tcPr>
          <w:p w:rsidR="00A97E75" w:rsidRPr="009F62FD" w:rsidRDefault="00A97E75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год</w:t>
            </w:r>
          </w:p>
        </w:tc>
        <w:tc>
          <w:tcPr>
            <w:tcW w:w="2693" w:type="dxa"/>
          </w:tcPr>
          <w:p w:rsidR="00A97E75" w:rsidRPr="009F62FD" w:rsidRDefault="00CB69E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№5 </w:t>
            </w:r>
            <w:r w:rsidR="00A97E75" w:rsidRPr="009F62FD">
              <w:rPr>
                <w:rFonts w:ascii="Arial" w:hAnsi="Arial" w:cs="Arial"/>
              </w:rPr>
              <w:t>Итоговая контрольная работа</w:t>
            </w:r>
          </w:p>
        </w:tc>
        <w:tc>
          <w:tcPr>
            <w:tcW w:w="2127" w:type="dxa"/>
          </w:tcPr>
          <w:p w:rsidR="00A97E75" w:rsidRPr="009F62FD" w:rsidRDefault="00A97E75" w:rsidP="00A97E75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612" w:type="dxa"/>
          </w:tcPr>
          <w:p w:rsidR="00A97E75" w:rsidRPr="009F62FD" w:rsidRDefault="00600C6B" w:rsidP="00CB69E1">
            <w:pPr>
              <w:rPr>
                <w:rFonts w:ascii="Arial" w:hAnsi="Arial" w:cs="Arial"/>
              </w:rPr>
            </w:pPr>
            <w:hyperlink r:id="rId19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</w:t>
              </w:r>
              <w:r w:rsidR="00CB69E1" w:rsidRPr="009F62FD">
                <w:rPr>
                  <w:rStyle w:val="a3"/>
                  <w:rFonts w:ascii="Arial" w:hAnsi="Arial" w:cs="Arial"/>
                </w:rPr>
                <w:lastRenderedPageBreak/>
                <w:t>8e8.html</w:t>
              </w:r>
            </w:hyperlink>
          </w:p>
        </w:tc>
      </w:tr>
    </w:tbl>
    <w:p w:rsidR="003F2DC7" w:rsidRPr="009F62FD" w:rsidRDefault="003F2DC7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C007D1" w:rsidRPr="009F62FD" w:rsidRDefault="00C007D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CB69E1" w:rsidRPr="009F62FD" w:rsidRDefault="00CB69E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9F62FD" w:rsidRPr="009F62FD" w:rsidRDefault="009F62FD" w:rsidP="009F62FD">
      <w:pPr>
        <w:jc w:val="center"/>
        <w:rPr>
          <w:rFonts w:ascii="Arial" w:hAnsi="Arial" w:cs="Arial"/>
        </w:rPr>
      </w:pPr>
      <w:r w:rsidRPr="009F62FD">
        <w:rPr>
          <w:rFonts w:ascii="Arial" w:hAnsi="Arial" w:cs="Arial"/>
        </w:rPr>
        <w:t>Оценочные процедуры по истории в 7 классе</w:t>
      </w:r>
    </w:p>
    <w:tbl>
      <w:tblPr>
        <w:tblStyle w:val="ab"/>
        <w:tblW w:w="10348" w:type="dxa"/>
        <w:tblLayout w:type="fixed"/>
        <w:tblLook w:val="04A0" w:firstRow="1" w:lastRow="0" w:firstColumn="1" w:lastColumn="0" w:noHBand="0" w:noVBand="1"/>
      </w:tblPr>
      <w:tblGrid>
        <w:gridCol w:w="1135"/>
        <w:gridCol w:w="2268"/>
        <w:gridCol w:w="2268"/>
        <w:gridCol w:w="4677"/>
      </w:tblGrid>
      <w:tr w:rsidR="009F62FD" w:rsidRPr="009F62FD" w:rsidTr="009F62FD">
        <w:trPr>
          <w:trHeight w:val="962"/>
        </w:trPr>
        <w:tc>
          <w:tcPr>
            <w:tcW w:w="1135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Учебный период</w:t>
            </w:r>
          </w:p>
        </w:tc>
        <w:tc>
          <w:tcPr>
            <w:tcW w:w="2268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№ работы, тема</w:t>
            </w:r>
          </w:p>
        </w:tc>
        <w:tc>
          <w:tcPr>
            <w:tcW w:w="2268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Форма проведения</w:t>
            </w:r>
          </w:p>
        </w:tc>
        <w:tc>
          <w:tcPr>
            <w:tcW w:w="4677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Источник</w:t>
            </w:r>
          </w:p>
        </w:tc>
      </w:tr>
      <w:tr w:rsidR="009F62FD" w:rsidRPr="00600C6B" w:rsidTr="009F62FD">
        <w:trPr>
          <w:trHeight w:val="963"/>
        </w:trPr>
        <w:tc>
          <w:tcPr>
            <w:tcW w:w="1135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 четверть</w:t>
            </w:r>
          </w:p>
        </w:tc>
        <w:tc>
          <w:tcPr>
            <w:tcW w:w="2268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«Россия «Россия в ранее Новое время: люди и события»</w:t>
            </w:r>
          </w:p>
        </w:tc>
        <w:tc>
          <w:tcPr>
            <w:tcW w:w="2268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Контрольная работа</w:t>
            </w:r>
          </w:p>
        </w:tc>
        <w:tc>
          <w:tcPr>
            <w:tcW w:w="4677" w:type="dxa"/>
          </w:tcPr>
          <w:p w:rsidR="009F62FD" w:rsidRPr="009F62FD" w:rsidRDefault="00600C6B" w:rsidP="002216E0">
            <w:pPr>
              <w:rPr>
                <w:rFonts w:ascii="Arial" w:hAnsi="Arial" w:cs="Arial"/>
                <w:lang w:val="en-US"/>
              </w:rPr>
            </w:pPr>
            <w:hyperlink r:id="rId20" w:history="1">
              <w:r w:rsidR="009F62FD" w:rsidRPr="009F62FD">
                <w:rPr>
                  <w:rStyle w:val="a3"/>
                  <w:rFonts w:ascii="Arial" w:hAnsi="Arial" w:cs="Arial"/>
                  <w:lang w:val="en-US"/>
                </w:rPr>
                <w:t>file:///D:/Downloads/523-istorija-rossii_-7 kl_-kontr_-rab__artasov-i_a_2016-80s.pdf</w:t>
              </w:r>
            </w:hyperlink>
          </w:p>
          <w:p w:rsidR="009F62FD" w:rsidRPr="009F62FD" w:rsidRDefault="009F62FD" w:rsidP="002216E0">
            <w:pPr>
              <w:rPr>
                <w:rFonts w:ascii="Arial" w:hAnsi="Arial" w:cs="Arial"/>
                <w:lang w:val="en-US"/>
              </w:rPr>
            </w:pPr>
          </w:p>
        </w:tc>
      </w:tr>
      <w:tr w:rsidR="009F62FD" w:rsidRPr="00600C6B" w:rsidTr="009F62FD">
        <w:trPr>
          <w:trHeight w:val="313"/>
        </w:trPr>
        <w:tc>
          <w:tcPr>
            <w:tcW w:w="1135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4 четверть</w:t>
            </w:r>
          </w:p>
        </w:tc>
        <w:tc>
          <w:tcPr>
            <w:tcW w:w="2268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«Мир в начале Нового времени»</w:t>
            </w:r>
          </w:p>
        </w:tc>
        <w:tc>
          <w:tcPr>
            <w:tcW w:w="2268" w:type="dxa"/>
          </w:tcPr>
          <w:p w:rsidR="009F62FD" w:rsidRPr="009F62FD" w:rsidRDefault="009F62FD" w:rsidP="002216E0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Тест</w:t>
            </w:r>
          </w:p>
        </w:tc>
        <w:tc>
          <w:tcPr>
            <w:tcW w:w="4677" w:type="dxa"/>
          </w:tcPr>
          <w:p w:rsidR="009F62FD" w:rsidRPr="009F62FD" w:rsidRDefault="00600C6B" w:rsidP="002216E0">
            <w:pPr>
              <w:rPr>
                <w:rFonts w:ascii="Arial" w:hAnsi="Arial" w:cs="Arial"/>
                <w:lang w:val="en-US"/>
              </w:rPr>
            </w:pPr>
            <w:hyperlink r:id="rId21" w:history="1">
              <w:r w:rsidR="009F62FD" w:rsidRPr="009F62FD">
                <w:rPr>
                  <w:rStyle w:val="a3"/>
                  <w:rFonts w:ascii="Arial" w:hAnsi="Arial" w:cs="Arial"/>
                  <w:lang w:val="en-US"/>
                </w:rPr>
                <w:t>file:///D:/Downloads/523-istorija-rossii_-7 kl_-kontr_-rab__artasov-i_a_2016-80s.pdf</w:t>
              </w:r>
            </w:hyperlink>
          </w:p>
        </w:tc>
      </w:tr>
    </w:tbl>
    <w:p w:rsidR="00CB69E1" w:rsidRPr="00875D06" w:rsidRDefault="00CB69E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val="en-US" w:eastAsia="ru-RU" w:bidi="ru-RU"/>
        </w:rPr>
      </w:pPr>
    </w:p>
    <w:p w:rsidR="00C007D1" w:rsidRPr="00875D06" w:rsidRDefault="00C007D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val="en-US" w:eastAsia="ru-RU" w:bidi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402"/>
        <w:gridCol w:w="992"/>
        <w:gridCol w:w="4111"/>
      </w:tblGrid>
      <w:tr w:rsidR="00CB69E1" w:rsidRPr="009F62FD" w:rsidTr="009F62FD">
        <w:trPr>
          <w:trHeight w:val="293"/>
        </w:trPr>
        <w:tc>
          <w:tcPr>
            <w:tcW w:w="9889" w:type="dxa"/>
            <w:gridSpan w:val="4"/>
          </w:tcPr>
          <w:p w:rsidR="00CB69E1" w:rsidRPr="009F62FD" w:rsidRDefault="00CB69E1" w:rsidP="00CB69E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Оценочные процедуры в 8 классе</w:t>
            </w:r>
          </w:p>
          <w:p w:rsidR="00CB69E1" w:rsidRPr="009F62FD" w:rsidRDefault="00CB69E1" w:rsidP="00CB69E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по </w:t>
            </w:r>
            <w:r w:rsidRPr="009F62FD">
              <w:rPr>
                <w:rFonts w:ascii="Arial" w:eastAsia="Times New Roman" w:hAnsi="Arial" w:cs="Arial"/>
                <w:u w:val="single"/>
                <w:lang w:eastAsia="ru-RU" w:bidi="ru-RU"/>
              </w:rPr>
              <w:t>истории</w:t>
            </w:r>
          </w:p>
          <w:p w:rsidR="00CB69E1" w:rsidRPr="009F62FD" w:rsidRDefault="00CB69E1" w:rsidP="00C624C1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007D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Учебный период</w:t>
            </w:r>
          </w:p>
          <w:p w:rsidR="00C007D1" w:rsidRPr="009F62FD" w:rsidRDefault="00C007D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(четверть, полугодие, год)</w:t>
            </w:r>
          </w:p>
        </w:tc>
        <w:tc>
          <w:tcPr>
            <w:tcW w:w="3402" w:type="dxa"/>
          </w:tcPr>
          <w:p w:rsidR="00C007D1" w:rsidRPr="009F62FD" w:rsidRDefault="00CB69E1" w:rsidP="00CB69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№ работы (тема)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spacing w:after="0"/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Форма проведения</w:t>
            </w:r>
          </w:p>
        </w:tc>
        <w:tc>
          <w:tcPr>
            <w:tcW w:w="4111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источник</w:t>
            </w:r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 четверть</w:t>
            </w:r>
          </w:p>
        </w:tc>
        <w:tc>
          <w:tcPr>
            <w:tcW w:w="3402" w:type="dxa"/>
          </w:tcPr>
          <w:p w:rsidR="00C007D1" w:rsidRPr="009F62FD" w:rsidRDefault="00CB69E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bCs/>
                <w:lang w:eastAsia="ru-RU"/>
              </w:rPr>
              <w:t>№1</w:t>
            </w:r>
            <w:r w:rsidR="00C007D1"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>«</w:t>
            </w:r>
            <w:r w:rsidR="00C007D1" w:rsidRPr="009F62FD">
              <w:rPr>
                <w:rFonts w:ascii="Arial" w:eastAsia="Times New Roman" w:hAnsi="Arial" w:cs="Arial"/>
                <w:bCs/>
                <w:lang w:eastAsia="ru-RU"/>
              </w:rPr>
              <w:t>Эпоха Просвещения. Время преобразований»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600C6B" w:rsidP="00CB69E1">
            <w:pPr>
              <w:rPr>
                <w:rFonts w:ascii="Arial" w:hAnsi="Arial" w:cs="Arial"/>
              </w:rPr>
            </w:pPr>
            <w:hyperlink r:id="rId22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 четверть</w:t>
            </w:r>
          </w:p>
        </w:tc>
        <w:tc>
          <w:tcPr>
            <w:tcW w:w="3402" w:type="dxa"/>
          </w:tcPr>
          <w:p w:rsidR="00C007D1" w:rsidRPr="009F62FD" w:rsidRDefault="00CB69E1" w:rsidP="00C007D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№2 </w:t>
            </w:r>
            <w:r w:rsidR="00C007D1" w:rsidRPr="009F62FD">
              <w:rPr>
                <w:rFonts w:ascii="Arial" w:hAnsi="Arial" w:cs="Arial"/>
              </w:rPr>
              <w:t xml:space="preserve">Россия в эпоху преобразований Петра I»  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600C6B" w:rsidP="00CB69E1">
            <w:pPr>
              <w:rPr>
                <w:rFonts w:ascii="Arial" w:hAnsi="Arial" w:cs="Arial"/>
              </w:rPr>
            </w:pPr>
            <w:hyperlink r:id="rId23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 четверть</w:t>
            </w:r>
          </w:p>
        </w:tc>
        <w:tc>
          <w:tcPr>
            <w:tcW w:w="3402" w:type="dxa"/>
          </w:tcPr>
          <w:p w:rsidR="00C007D1" w:rsidRPr="009F62FD" w:rsidRDefault="00CB69E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№3</w:t>
            </w:r>
            <w:r w:rsidR="00C007D1" w:rsidRPr="009F62FD">
              <w:rPr>
                <w:rFonts w:ascii="Arial" w:eastAsia="Times New Roman" w:hAnsi="Arial" w:cs="Arial"/>
              </w:rPr>
              <w:t>«</w:t>
            </w:r>
            <w:r w:rsidR="00C007D1"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Российская империя при Екатерине II» 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600C6B" w:rsidP="00CB69E1">
            <w:pPr>
              <w:rPr>
                <w:rFonts w:ascii="Arial" w:hAnsi="Arial" w:cs="Arial"/>
              </w:rPr>
            </w:pPr>
            <w:hyperlink r:id="rId24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год</w:t>
            </w:r>
          </w:p>
        </w:tc>
        <w:tc>
          <w:tcPr>
            <w:tcW w:w="3402" w:type="dxa"/>
          </w:tcPr>
          <w:p w:rsidR="00C007D1" w:rsidRPr="009F62FD" w:rsidRDefault="00CB69E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№4 </w:t>
            </w:r>
            <w:r w:rsidR="00C007D1" w:rsidRPr="009F62FD">
              <w:rPr>
                <w:rFonts w:ascii="Arial" w:hAnsi="Arial" w:cs="Arial"/>
              </w:rPr>
              <w:t>Итоговый тест</w:t>
            </w:r>
          </w:p>
        </w:tc>
        <w:tc>
          <w:tcPr>
            <w:tcW w:w="992" w:type="dxa"/>
          </w:tcPr>
          <w:p w:rsidR="00C007D1" w:rsidRPr="009F62FD" w:rsidRDefault="00CB69E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600C6B" w:rsidP="00CB69E1">
            <w:pPr>
              <w:rPr>
                <w:rFonts w:ascii="Arial" w:hAnsi="Arial" w:cs="Arial"/>
              </w:rPr>
            </w:pPr>
            <w:hyperlink r:id="rId25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</w:tbl>
    <w:p w:rsidR="00197E9E" w:rsidRPr="009F62FD" w:rsidRDefault="00197E9E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9F62FD" w:rsidRPr="00875D06" w:rsidRDefault="009F62FD" w:rsidP="009F62FD">
      <w:pPr>
        <w:rPr>
          <w:rFonts w:ascii="Arial" w:hAnsi="Arial" w:cs="Arial"/>
        </w:rPr>
      </w:pPr>
    </w:p>
    <w:p w:rsidR="009F62FD" w:rsidRPr="009F62FD" w:rsidRDefault="009F62FD" w:rsidP="009F62FD">
      <w:pPr>
        <w:jc w:val="center"/>
        <w:rPr>
          <w:rFonts w:ascii="Arial" w:hAnsi="Arial" w:cs="Arial"/>
        </w:rPr>
      </w:pPr>
      <w:r w:rsidRPr="009F62FD">
        <w:rPr>
          <w:rFonts w:ascii="Arial" w:hAnsi="Arial" w:cs="Arial"/>
        </w:rPr>
        <w:t>Оценочные процедуры по истории в 9 классе</w:t>
      </w:r>
    </w:p>
    <w:tbl>
      <w:tblPr>
        <w:tblStyle w:val="ab"/>
        <w:tblW w:w="10348" w:type="dxa"/>
        <w:tblLayout w:type="fixed"/>
        <w:tblLook w:val="04A0" w:firstRow="1" w:lastRow="0" w:firstColumn="1" w:lastColumn="0" w:noHBand="0" w:noVBand="1"/>
      </w:tblPr>
      <w:tblGrid>
        <w:gridCol w:w="1135"/>
        <w:gridCol w:w="2268"/>
        <w:gridCol w:w="2268"/>
        <w:gridCol w:w="4677"/>
      </w:tblGrid>
      <w:tr w:rsidR="009F62FD" w:rsidRPr="009F62FD" w:rsidTr="009F62FD">
        <w:trPr>
          <w:trHeight w:val="962"/>
        </w:trPr>
        <w:tc>
          <w:tcPr>
            <w:tcW w:w="1135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Учебный период </w:t>
            </w:r>
          </w:p>
        </w:tc>
        <w:tc>
          <w:tcPr>
            <w:tcW w:w="2268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№ работы, тема</w:t>
            </w:r>
          </w:p>
        </w:tc>
        <w:tc>
          <w:tcPr>
            <w:tcW w:w="2268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Форма проведения</w:t>
            </w:r>
          </w:p>
        </w:tc>
        <w:tc>
          <w:tcPr>
            <w:tcW w:w="4677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Источник </w:t>
            </w:r>
          </w:p>
        </w:tc>
      </w:tr>
      <w:tr w:rsidR="009F62FD" w:rsidRPr="00600C6B" w:rsidTr="009F62FD">
        <w:trPr>
          <w:trHeight w:val="1039"/>
        </w:trPr>
        <w:tc>
          <w:tcPr>
            <w:tcW w:w="1135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2 четверть </w:t>
            </w:r>
          </w:p>
        </w:tc>
        <w:tc>
          <w:tcPr>
            <w:tcW w:w="2268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 «История Нового времени. 1800—1900»</w:t>
            </w:r>
          </w:p>
        </w:tc>
        <w:tc>
          <w:tcPr>
            <w:tcW w:w="2268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Контрольная работа </w:t>
            </w:r>
          </w:p>
        </w:tc>
        <w:tc>
          <w:tcPr>
            <w:tcW w:w="4677" w:type="dxa"/>
          </w:tcPr>
          <w:p w:rsidR="009F62FD" w:rsidRPr="009F62FD" w:rsidRDefault="00600C6B" w:rsidP="00073C33">
            <w:pPr>
              <w:rPr>
                <w:rFonts w:ascii="Arial" w:hAnsi="Arial" w:cs="Arial"/>
                <w:lang w:val="en-US"/>
              </w:rPr>
            </w:pPr>
            <w:hyperlink r:id="rId26" w:history="1">
              <w:r w:rsidR="009F62FD" w:rsidRPr="009F62FD">
                <w:rPr>
                  <w:rStyle w:val="a3"/>
                  <w:rFonts w:ascii="Arial" w:hAnsi="Arial" w:cs="Arial"/>
                  <w:lang w:val="en-US"/>
                </w:rPr>
                <w:t>file:///D:/Downloads/523-istorija-rossii_-7 kl_-kontr_-rab__artasov-i_a_2016-80s.pdf</w:t>
              </w:r>
            </w:hyperlink>
          </w:p>
          <w:p w:rsidR="009F62FD" w:rsidRPr="009F62FD" w:rsidRDefault="009F62FD" w:rsidP="00073C33">
            <w:pPr>
              <w:rPr>
                <w:rFonts w:ascii="Arial" w:hAnsi="Arial" w:cs="Arial"/>
                <w:lang w:val="en-US"/>
              </w:rPr>
            </w:pPr>
          </w:p>
        </w:tc>
      </w:tr>
      <w:tr w:rsidR="009F62FD" w:rsidRPr="00600C6B" w:rsidTr="009F62FD">
        <w:trPr>
          <w:trHeight w:val="807"/>
        </w:trPr>
        <w:tc>
          <w:tcPr>
            <w:tcW w:w="1135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4 четверть </w:t>
            </w:r>
          </w:p>
        </w:tc>
        <w:tc>
          <w:tcPr>
            <w:tcW w:w="2268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 «Россия в XIX -начале XX века»</w:t>
            </w:r>
          </w:p>
        </w:tc>
        <w:tc>
          <w:tcPr>
            <w:tcW w:w="2268" w:type="dxa"/>
          </w:tcPr>
          <w:p w:rsidR="009F62FD" w:rsidRPr="009F62FD" w:rsidRDefault="009F62FD" w:rsidP="00073C33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Контрольная работа </w:t>
            </w:r>
          </w:p>
          <w:p w:rsidR="009F62FD" w:rsidRPr="009F62FD" w:rsidRDefault="009F62FD" w:rsidP="00073C33">
            <w:pPr>
              <w:rPr>
                <w:rFonts w:ascii="Arial" w:hAnsi="Arial" w:cs="Arial"/>
              </w:rPr>
            </w:pPr>
          </w:p>
          <w:p w:rsidR="009F62FD" w:rsidRPr="009F62FD" w:rsidRDefault="009F62FD" w:rsidP="00073C33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9F62FD" w:rsidRPr="009F62FD" w:rsidRDefault="00600C6B" w:rsidP="00073C33">
            <w:pPr>
              <w:rPr>
                <w:rFonts w:ascii="Arial" w:hAnsi="Arial" w:cs="Arial"/>
                <w:lang w:val="en-US"/>
              </w:rPr>
            </w:pPr>
            <w:hyperlink r:id="rId27" w:history="1">
              <w:r w:rsidR="009F62FD" w:rsidRPr="009F62FD">
                <w:rPr>
                  <w:rStyle w:val="a3"/>
                  <w:rFonts w:ascii="Arial" w:hAnsi="Arial" w:cs="Arial"/>
                  <w:lang w:val="en-US"/>
                </w:rPr>
                <w:t>file:///D:/Downloads/523-istorija-rossii_-7 kl_-kontr_-rab__artasov-i_a_2016-80s.pdf</w:t>
              </w:r>
            </w:hyperlink>
          </w:p>
        </w:tc>
      </w:tr>
    </w:tbl>
    <w:p w:rsidR="009F62FD" w:rsidRPr="009F62FD" w:rsidRDefault="009F62FD" w:rsidP="009F62FD">
      <w:pPr>
        <w:rPr>
          <w:rFonts w:ascii="Arial" w:hAnsi="Arial" w:cs="Arial"/>
          <w:lang w:val="en-US"/>
        </w:rPr>
      </w:pPr>
    </w:p>
    <w:p w:rsidR="009F62FD" w:rsidRPr="009F62FD" w:rsidRDefault="009F62FD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val="en-US" w:eastAsia="ru-RU" w:bidi="ru-RU"/>
        </w:rPr>
      </w:pPr>
    </w:p>
    <w:sectPr w:rsidR="009F62FD" w:rsidRPr="009F62FD" w:rsidSect="008B1741">
      <w:type w:val="continuous"/>
      <w:pgSz w:w="11909" w:h="16838"/>
      <w:pgMar w:top="768" w:right="142" w:bottom="768" w:left="1135" w:header="0" w:footer="3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5B8E"/>
    <w:multiLevelType w:val="hybridMultilevel"/>
    <w:tmpl w:val="61E274B0"/>
    <w:lvl w:ilvl="0" w:tplc="81700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24707"/>
    <w:multiLevelType w:val="hybridMultilevel"/>
    <w:tmpl w:val="571EAFE0"/>
    <w:lvl w:ilvl="0" w:tplc="81700ABE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1CD26063"/>
    <w:multiLevelType w:val="hybridMultilevel"/>
    <w:tmpl w:val="24ECD7A0"/>
    <w:lvl w:ilvl="0" w:tplc="81700A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4B865B5"/>
    <w:multiLevelType w:val="multilevel"/>
    <w:tmpl w:val="391649E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99D1577"/>
    <w:multiLevelType w:val="hybridMultilevel"/>
    <w:tmpl w:val="8BF6D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5517C"/>
    <w:multiLevelType w:val="multilevel"/>
    <w:tmpl w:val="AAAE75C0"/>
    <w:lvl w:ilvl="0">
      <w:start w:val="6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E355AC7"/>
    <w:multiLevelType w:val="hybridMultilevel"/>
    <w:tmpl w:val="8654C886"/>
    <w:lvl w:ilvl="0" w:tplc="81700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0157CA"/>
    <w:multiLevelType w:val="hybridMultilevel"/>
    <w:tmpl w:val="7DFA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F019F7"/>
    <w:multiLevelType w:val="hybridMultilevel"/>
    <w:tmpl w:val="837811E0"/>
    <w:lvl w:ilvl="0" w:tplc="A92EE4C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7460BB"/>
    <w:multiLevelType w:val="hybridMultilevel"/>
    <w:tmpl w:val="5DEC824E"/>
    <w:lvl w:ilvl="0" w:tplc="7CDEE1C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B53E06"/>
    <w:multiLevelType w:val="multilevel"/>
    <w:tmpl w:val="477255EC"/>
    <w:lvl w:ilvl="0">
      <w:start w:val="7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4144DFB"/>
    <w:multiLevelType w:val="hybridMultilevel"/>
    <w:tmpl w:val="7116EF4A"/>
    <w:lvl w:ilvl="0" w:tplc="94D09E32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51FE8"/>
    <w:multiLevelType w:val="multilevel"/>
    <w:tmpl w:val="78E2F390"/>
    <w:lvl w:ilvl="0">
      <w:start w:val="5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9C518FF"/>
    <w:multiLevelType w:val="multilevel"/>
    <w:tmpl w:val="6DD0202A"/>
    <w:lvl w:ilvl="0">
      <w:start w:val="7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67B16D7"/>
    <w:multiLevelType w:val="hybridMultilevel"/>
    <w:tmpl w:val="70A4B942"/>
    <w:lvl w:ilvl="0" w:tplc="CE46E72E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C6B65F2"/>
    <w:multiLevelType w:val="multilevel"/>
    <w:tmpl w:val="90EC34D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E44485E"/>
    <w:multiLevelType w:val="multilevel"/>
    <w:tmpl w:val="083A157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F4A1A7F"/>
    <w:multiLevelType w:val="multilevel"/>
    <w:tmpl w:val="7E36832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</w:num>
  <w:num w:numId="4">
    <w:abstractNumId w:val="10"/>
  </w:num>
  <w:num w:numId="5">
    <w:abstractNumId w:val="1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</w:num>
  <w:num w:numId="7">
    <w:abstractNumId w:val="12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5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</w:num>
  <w:num w:numId="13">
    <w:abstractNumId w:val="17"/>
  </w:num>
  <w:num w:numId="14">
    <w:abstractNumId w:val="11"/>
  </w:num>
  <w:num w:numId="15">
    <w:abstractNumId w:val="7"/>
  </w:num>
  <w:num w:numId="16">
    <w:abstractNumId w:val="4"/>
  </w:num>
  <w:num w:numId="17">
    <w:abstractNumId w:val="2"/>
  </w:num>
  <w:num w:numId="18">
    <w:abstractNumId w:val="1"/>
  </w:num>
  <w:num w:numId="19">
    <w:abstractNumId w:val="6"/>
  </w:num>
  <w:num w:numId="20">
    <w:abstractNumId w:val="0"/>
  </w:num>
  <w:num w:numId="21">
    <w:abstractNumId w:val="8"/>
  </w:num>
  <w:num w:numId="22">
    <w:abstractNumId w:val="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6458"/>
    <w:rsid w:val="000237AF"/>
    <w:rsid w:val="000B66FE"/>
    <w:rsid w:val="001263DF"/>
    <w:rsid w:val="00197E9E"/>
    <w:rsid w:val="001E66A6"/>
    <w:rsid w:val="0021503C"/>
    <w:rsid w:val="002168AE"/>
    <w:rsid w:val="00267A7C"/>
    <w:rsid w:val="002B6183"/>
    <w:rsid w:val="002C1525"/>
    <w:rsid w:val="003F2DC7"/>
    <w:rsid w:val="004A6D16"/>
    <w:rsid w:val="004E689D"/>
    <w:rsid w:val="005E406B"/>
    <w:rsid w:val="00600C6B"/>
    <w:rsid w:val="00615691"/>
    <w:rsid w:val="0062396D"/>
    <w:rsid w:val="00681E63"/>
    <w:rsid w:val="00737DE2"/>
    <w:rsid w:val="00756C4E"/>
    <w:rsid w:val="007A5C6F"/>
    <w:rsid w:val="0082223E"/>
    <w:rsid w:val="00824CFE"/>
    <w:rsid w:val="00836DDD"/>
    <w:rsid w:val="00855400"/>
    <w:rsid w:val="00875D06"/>
    <w:rsid w:val="008808A9"/>
    <w:rsid w:val="008B1741"/>
    <w:rsid w:val="0091141D"/>
    <w:rsid w:val="009460CC"/>
    <w:rsid w:val="00991F7D"/>
    <w:rsid w:val="009C6149"/>
    <w:rsid w:val="009F62FD"/>
    <w:rsid w:val="00A70833"/>
    <w:rsid w:val="00A737F1"/>
    <w:rsid w:val="00A92887"/>
    <w:rsid w:val="00A97E75"/>
    <w:rsid w:val="00AC6D27"/>
    <w:rsid w:val="00B30FC0"/>
    <w:rsid w:val="00BC3372"/>
    <w:rsid w:val="00C007D1"/>
    <w:rsid w:val="00C03A39"/>
    <w:rsid w:val="00C624C1"/>
    <w:rsid w:val="00C73BC2"/>
    <w:rsid w:val="00C920BC"/>
    <w:rsid w:val="00CA6239"/>
    <w:rsid w:val="00CB69E1"/>
    <w:rsid w:val="00CE0715"/>
    <w:rsid w:val="00CE30C0"/>
    <w:rsid w:val="00CF3352"/>
    <w:rsid w:val="00CF4657"/>
    <w:rsid w:val="00CF6789"/>
    <w:rsid w:val="00D74691"/>
    <w:rsid w:val="00DF7DA2"/>
    <w:rsid w:val="00E06458"/>
    <w:rsid w:val="00E35D2C"/>
    <w:rsid w:val="00E83075"/>
    <w:rsid w:val="00E93436"/>
    <w:rsid w:val="00EA7B96"/>
    <w:rsid w:val="00F1408F"/>
    <w:rsid w:val="00F2780E"/>
    <w:rsid w:val="00F40D00"/>
    <w:rsid w:val="00F41268"/>
    <w:rsid w:val="00F50A46"/>
    <w:rsid w:val="00F852A7"/>
    <w:rsid w:val="00FC0593"/>
    <w:rsid w:val="00FD3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06458"/>
  </w:style>
  <w:style w:type="character" w:styleId="a3">
    <w:name w:val="Hyperlink"/>
    <w:basedOn w:val="a0"/>
    <w:unhideWhenUsed/>
    <w:rsid w:val="00E06458"/>
    <w:rPr>
      <w:color w:val="0066CC"/>
      <w:u w:val="single"/>
    </w:rPr>
  </w:style>
  <w:style w:type="paragraph" w:customStyle="1" w:styleId="msonormal0">
    <w:name w:val="msonormal"/>
    <w:basedOn w:val="a"/>
    <w:rsid w:val="00E0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3"/>
    <w:locked/>
    <w:rsid w:val="00E0645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4"/>
    <w:rsid w:val="00E06458"/>
    <w:pPr>
      <w:widowControl w:val="0"/>
      <w:shd w:val="clear" w:color="auto" w:fill="FFFFFF"/>
      <w:spacing w:after="0" w:line="269" w:lineRule="exac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№1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5">
    <w:name w:val="Колонтитул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6">
    <w:name w:val="Колонтитул"/>
    <w:basedOn w:val="a5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1">
    <w:name w:val="Заголовок №1"/>
    <w:basedOn w:val="1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single"/>
      <w:effect w:val="none"/>
      <w:lang w:val="ru-RU" w:eastAsia="ru-RU" w:bidi="ru-RU"/>
    </w:rPr>
  </w:style>
  <w:style w:type="character" w:customStyle="1" w:styleId="2">
    <w:name w:val="Основной текст (2)_"/>
    <w:basedOn w:val="a0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20">
    <w:name w:val="Основной текст (2) + Не курсив"/>
    <w:basedOn w:val="2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2">
    <w:name w:val="Основной текст1"/>
    <w:basedOn w:val="a4"/>
    <w:rsid w:val="00E0645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aliases w:val="Курсив"/>
    <w:basedOn w:val="a4"/>
    <w:rsid w:val="00E064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8">
    <w:name w:val="Основной текст + Малые прописные"/>
    <w:basedOn w:val="a4"/>
    <w:rsid w:val="00E06458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4"/>
    <w:rsid w:val="00E0645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a9">
    <w:name w:val="Подпись к таблице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a">
    <w:name w:val="Подпись к таблице"/>
    <w:basedOn w:val="a9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single"/>
      <w:effect w:val="none"/>
      <w:lang w:val="ru-RU" w:eastAsia="ru-RU" w:bidi="ru-RU"/>
    </w:rPr>
  </w:style>
  <w:style w:type="character" w:customStyle="1" w:styleId="LucidaSansUnicode">
    <w:name w:val="Основной текст + Lucida Sans Unicode"/>
    <w:aliases w:val="4 pt"/>
    <w:basedOn w:val="a4"/>
    <w:rsid w:val="00E0645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9">
    <w:name w:val="Основной текст + 9"/>
    <w:aliases w:val="5 pt"/>
    <w:basedOn w:val="a4"/>
    <w:rsid w:val="00E0645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1Exact">
    <w:name w:val="Заголовок №1 Exact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22">
    <w:name w:val="Подпись к таблице (2)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23">
    <w:name w:val="Подпись к таблице (2)"/>
    <w:basedOn w:val="22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single"/>
      <w:effect w:val="none"/>
      <w:lang w:val="ru-RU" w:eastAsia="ru-RU" w:bidi="ru-RU"/>
    </w:rPr>
  </w:style>
  <w:style w:type="character" w:customStyle="1" w:styleId="24">
    <w:name w:val="Основной текст (2)"/>
    <w:basedOn w:val="2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table" w:styleId="ab">
    <w:name w:val="Table Grid"/>
    <w:basedOn w:val="a1"/>
    <w:uiPriority w:val="39"/>
    <w:rsid w:val="00E06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5pt">
    <w:name w:val="Основной текст + 9;5 pt"/>
    <w:basedOn w:val="a4"/>
    <w:rsid w:val="00E064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c">
    <w:name w:val="List Paragraph"/>
    <w:basedOn w:val="a"/>
    <w:uiPriority w:val="34"/>
    <w:qFormat/>
    <w:rsid w:val="00E06458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E06458"/>
    <w:pPr>
      <w:widowControl w:val="0"/>
      <w:spacing w:after="0" w:line="240" w:lineRule="auto"/>
    </w:pPr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E06458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customStyle="1" w:styleId="af">
    <w:name w:val="Без интервала Знак"/>
    <w:basedOn w:val="a0"/>
    <w:link w:val="af0"/>
    <w:uiPriority w:val="1"/>
    <w:locked/>
    <w:rsid w:val="00FC0593"/>
  </w:style>
  <w:style w:type="paragraph" w:styleId="af0">
    <w:name w:val="No Spacing"/>
    <w:link w:val="af"/>
    <w:uiPriority w:val="1"/>
    <w:qFormat/>
    <w:rsid w:val="00FC0593"/>
    <w:pPr>
      <w:suppressAutoHyphens/>
      <w:spacing w:after="0" w:line="240" w:lineRule="auto"/>
    </w:pPr>
  </w:style>
  <w:style w:type="character" w:customStyle="1" w:styleId="canedit">
    <w:name w:val="canedit"/>
    <w:basedOn w:val="a0"/>
    <w:rsid w:val="00FC0593"/>
  </w:style>
  <w:style w:type="character" w:customStyle="1" w:styleId="5">
    <w:name w:val="Основной текст (5)_"/>
    <w:basedOn w:val="a0"/>
    <w:link w:val="50"/>
    <w:rsid w:val="00267A7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67A7C"/>
    <w:pPr>
      <w:widowControl w:val="0"/>
      <w:shd w:val="clear" w:color="auto" w:fill="FFFFFF"/>
      <w:spacing w:before="240" w:after="0" w:line="226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CB69E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1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1klasov.net/6561-istorija-drevnego-mira-5-klass-proverochnye-i-kontrolnye-raboty-krjuchkova-ea.html" TargetMode="External"/><Relationship Id="rId13" Type="http://schemas.openxmlformats.org/officeDocument/2006/relationships/hyperlink" Target="https://11klasov.net/6561-istorija-drevnego-mira-5-klass-proverochnye-i-kontrolnye-raboty-krjuchkova-ea.html" TargetMode="External"/><Relationship Id="rId18" Type="http://schemas.openxmlformats.org/officeDocument/2006/relationships/hyperlink" Target="https://fileskachat.com/file/60231_4f36629e5f44f689bcb73f468de428e8.html" TargetMode="External"/><Relationship Id="rId26" Type="http://schemas.openxmlformats.org/officeDocument/2006/relationships/hyperlink" Target="file:///D:/Downloads/523-istorija-rossii_-7%20kl_-kontr_-rab__artasov-i_a_2016-80s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D:/Downloads/523-istorija-rossii_-7%20kl_-kontr_-rab__artasov-i_a_2016-80s.pdf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11klasov.net/6561-istorija-drevnego-mira-5-klass-proverochnye-i-kontrolnye-raboty-krjuchkova-ea.html" TargetMode="External"/><Relationship Id="rId17" Type="http://schemas.openxmlformats.org/officeDocument/2006/relationships/hyperlink" Target="https://fileskachat.com/file/60231_4f36629e5f44f689bcb73f468de428e8.html" TargetMode="External"/><Relationship Id="rId25" Type="http://schemas.openxmlformats.org/officeDocument/2006/relationships/hyperlink" Target="https://fileskachat.com/file/60231_4f36629e5f44f689bcb73f468de428e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leskachat.com/file/60231_4f36629e5f44f689bcb73f468de428e8.html" TargetMode="External"/><Relationship Id="rId20" Type="http://schemas.openxmlformats.org/officeDocument/2006/relationships/hyperlink" Target="file:///D:/Downloads/523-istorija-rossii_-7%20kl_-kontr_-rab__artasov-i_a_2016-80s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11klasov.net/6561-istorija-drevnego-mira-5-klass-proverochnye-i-kontrolnye-raboty-krjuchkova-ea.html" TargetMode="External"/><Relationship Id="rId24" Type="http://schemas.openxmlformats.org/officeDocument/2006/relationships/hyperlink" Target="https://fileskachat.com/file/60231_4f36629e5f44f689bcb73f468de428e8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leskachat.com/file/60231_4f36629e5f44f689bcb73f468de428e8.html" TargetMode="External"/><Relationship Id="rId23" Type="http://schemas.openxmlformats.org/officeDocument/2006/relationships/hyperlink" Target="https://fileskachat.com/file/60231_4f36629e5f44f689bcb73f468de428e8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11klasov.net/6561-istorija-drevnego-mira-5-klass-proverochnye-i-kontrolnye-raboty-krjuchkova-ea.html" TargetMode="External"/><Relationship Id="rId19" Type="http://schemas.openxmlformats.org/officeDocument/2006/relationships/hyperlink" Target="https://fileskachat.com/file/60231_4f36629e5f44f689bcb73f468de428e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1klasov.net/6561-istorija-drevnego-mira-5-klass-proverochnye-i-kontrolnye-raboty-krjuchkova-ea.html" TargetMode="External"/><Relationship Id="rId14" Type="http://schemas.openxmlformats.org/officeDocument/2006/relationships/hyperlink" Target="https://11klasov.net/6561-istorija-drevnego-mira-5-klass-proverochnye-i-kontrolnye-raboty-krjuchkova-ea.html" TargetMode="External"/><Relationship Id="rId22" Type="http://schemas.openxmlformats.org/officeDocument/2006/relationships/hyperlink" Target="https://fileskachat.com/file/60231_4f36629e5f44f689bcb73f468de428e8.html" TargetMode="External"/><Relationship Id="rId27" Type="http://schemas.openxmlformats.org/officeDocument/2006/relationships/hyperlink" Target="file:///D:/Downloads/523-istorija-rossii_-7%20kl_-kontr_-rab__artasov-i_a_2016-80s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24867</Words>
  <Characters>141743</Characters>
  <Application>Microsoft Office Word</Application>
  <DocSecurity>0</DocSecurity>
  <Lines>1181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34</cp:revision>
  <cp:lastPrinted>2021-09-29T04:35:00Z</cp:lastPrinted>
  <dcterms:created xsi:type="dcterms:W3CDTF">2020-09-16T16:13:00Z</dcterms:created>
  <dcterms:modified xsi:type="dcterms:W3CDTF">2021-10-14T09:53:00Z</dcterms:modified>
</cp:coreProperties>
</file>