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FA" w:rsidRPr="00FB4EC2" w:rsidRDefault="005D5DFA" w:rsidP="0005238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bookmark0"/>
      <w:r w:rsidRPr="00FB4EC2">
        <w:rPr>
          <w:rFonts w:ascii="Arial" w:hAnsi="Arial" w:cs="Arial"/>
          <w:b/>
          <w:sz w:val="22"/>
          <w:szCs w:val="22"/>
        </w:rPr>
        <w:t xml:space="preserve">       </w:t>
      </w:r>
      <w:r w:rsidR="0005238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840220" cy="9670085"/>
            <wp:effectExtent l="19050" t="0" r="0" b="0"/>
            <wp:docPr id="3" name="Рисунок 3" descr="C:\Users\User\Favorites\Pictures\Организатор клипов (Microsoft)\5E992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Favorites\Pictures\Организатор клипов (Microsoft)\5E992C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6F" w:rsidRPr="00FB4EC2" w:rsidRDefault="000A056F" w:rsidP="00FB4EC2">
      <w:pPr>
        <w:pStyle w:val="a3"/>
        <w:spacing w:after="0" w:line="240" w:lineRule="auto"/>
        <w:ind w:left="0"/>
        <w:rPr>
          <w:rFonts w:ascii="Arial" w:hAnsi="Arial" w:cs="Arial"/>
          <w:b/>
        </w:rPr>
      </w:pPr>
    </w:p>
    <w:p w:rsidR="0013759F" w:rsidRPr="00FB4EC2" w:rsidRDefault="00541F4B" w:rsidP="00FB4EC2">
      <w:pPr>
        <w:jc w:val="center"/>
        <w:rPr>
          <w:rFonts w:ascii="Arial" w:hAnsi="Arial" w:cs="Arial"/>
          <w:b/>
          <w:spacing w:val="-10"/>
          <w:sz w:val="22"/>
          <w:szCs w:val="22"/>
          <w:lang w:eastAsia="en-US"/>
        </w:rPr>
      </w:pPr>
      <w:r w:rsidRPr="00FB4EC2">
        <w:rPr>
          <w:rFonts w:ascii="Arial" w:hAnsi="Arial" w:cs="Arial"/>
          <w:b/>
          <w:sz w:val="22"/>
          <w:szCs w:val="22"/>
        </w:rPr>
        <w:t xml:space="preserve">I. </w:t>
      </w:r>
      <w:r w:rsidR="001B5A5D" w:rsidRPr="00FB4EC2">
        <w:rPr>
          <w:rFonts w:ascii="Arial" w:hAnsi="Arial" w:cs="Arial"/>
          <w:b/>
          <w:sz w:val="22"/>
          <w:szCs w:val="22"/>
        </w:rPr>
        <w:t>Планируемые результаты изучения учебного предмета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 xml:space="preserve">В ходе освоения содержания курса обучающиеся получают возможность: 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развить представления о числе и роли вычислений в человеческой практике;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46423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Поставленные цели решаются на основе применения различных форм работы (индивидуальной, групповой, фронтальной); применение электронного тестирования, тренажёра способствует закреплению учебных навыков, помогает осуществлять контроль и самоконтроль учебных достижений.</w:t>
      </w:r>
    </w:p>
    <w:p w:rsidR="008E2B5E" w:rsidRPr="00FB4EC2" w:rsidRDefault="008E2B5E" w:rsidP="00FB4EC2">
      <w:pPr>
        <w:pStyle w:val="a8"/>
        <w:spacing w:after="0" w:line="240" w:lineRule="auto"/>
        <w:jc w:val="center"/>
        <w:rPr>
          <w:rFonts w:ascii="Arial" w:hAnsi="Arial" w:cs="Arial"/>
          <w:b/>
        </w:rPr>
      </w:pPr>
      <w:r w:rsidRPr="00FB4EC2">
        <w:rPr>
          <w:rFonts w:ascii="Arial" w:hAnsi="Arial" w:cs="Arial"/>
          <w:b/>
        </w:rPr>
        <w:t>Личностные, метапредметные  и предметные результаты освоения учебного предмета</w:t>
      </w:r>
    </w:p>
    <w:p w:rsidR="008E2B5E" w:rsidRPr="00FB4EC2" w:rsidRDefault="004E4C64" w:rsidP="00FB4EC2">
      <w:pPr>
        <w:pStyle w:val="a8"/>
        <w:spacing w:after="0" w:line="240" w:lineRule="auto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Программа</w:t>
      </w:r>
      <w:r w:rsidR="003C3909" w:rsidRPr="00FB4EC2">
        <w:rPr>
          <w:rFonts w:ascii="Arial" w:hAnsi="Arial" w:cs="Arial"/>
        </w:rPr>
        <w:t xml:space="preserve"> обеспечивает достижение следующих результатов освоения образовательной программы основного общего образования:</w:t>
      </w:r>
    </w:p>
    <w:p w:rsidR="008235AD" w:rsidRPr="00FB4EC2" w:rsidRDefault="008235AD" w:rsidP="00FB4EC2">
      <w:pPr>
        <w:pStyle w:val="a8"/>
        <w:spacing w:after="0" w:line="240" w:lineRule="auto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  <w:i/>
        </w:rPr>
        <w:t>личностные:</w:t>
      </w:r>
    </w:p>
    <w:p w:rsidR="008235AD" w:rsidRPr="00FB4EC2" w:rsidRDefault="008235AD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r w:rsidR="00F630FA" w:rsidRPr="00FB4EC2">
        <w:rPr>
          <w:rFonts w:ascii="Arial" w:hAnsi="Arial" w:cs="Arial"/>
        </w:rPr>
        <w:t>;</w:t>
      </w:r>
    </w:p>
    <w:p w:rsidR="008235AD" w:rsidRPr="00FB4EC2" w:rsidRDefault="008235AD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8235AD" w:rsidRPr="00FB4EC2" w:rsidRDefault="008235AD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сформированность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8235AD" w:rsidRPr="00FB4EC2" w:rsidRDefault="008235AD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235AD" w:rsidRPr="00FB4EC2" w:rsidRDefault="00D03684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представление</w:t>
      </w:r>
      <w:r w:rsidR="008235AD" w:rsidRPr="00FB4EC2">
        <w:rPr>
          <w:rFonts w:ascii="Arial" w:hAnsi="Arial" w:cs="Arial"/>
        </w:rPr>
        <w:t xml:space="preserve">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235AD" w:rsidRPr="00FB4EC2" w:rsidRDefault="00D03684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критичность</w:t>
      </w:r>
      <w:r w:rsidR="008235AD" w:rsidRPr="00FB4EC2">
        <w:rPr>
          <w:rFonts w:ascii="Arial" w:hAnsi="Arial" w:cs="Arial"/>
        </w:rPr>
        <w:t xml:space="preserve"> мышления, умения распознавать логически некорректные высказывания, отличать гипотезу от факта;</w:t>
      </w:r>
    </w:p>
    <w:p w:rsidR="008235AD" w:rsidRPr="00FB4EC2" w:rsidRDefault="00D03684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контролировать процесс и результат учебной математической деятельности;</w:t>
      </w:r>
    </w:p>
    <w:p w:rsidR="008235AD" w:rsidRPr="00FB4EC2" w:rsidRDefault="008235AD" w:rsidP="00FB4EC2">
      <w:pPr>
        <w:pStyle w:val="a8"/>
        <w:spacing w:after="0" w:line="240" w:lineRule="auto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  <w:i/>
        </w:rPr>
        <w:t>метапрпедметные:</w:t>
      </w:r>
    </w:p>
    <w:p w:rsidR="008235AD" w:rsidRPr="00FB4EC2" w:rsidRDefault="00D03684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 xml:space="preserve">умение </w:t>
      </w:r>
      <w:r w:rsidR="008235AD" w:rsidRPr="00FB4EC2">
        <w:rPr>
          <w:rFonts w:ascii="Arial" w:hAnsi="Arial" w:cs="Arial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235AD" w:rsidRPr="00FB4EC2" w:rsidRDefault="008235AD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умени</w:t>
      </w:r>
      <w:r w:rsidR="00D03684" w:rsidRPr="00FB4EC2">
        <w:rPr>
          <w:rFonts w:ascii="Arial" w:hAnsi="Arial" w:cs="Arial"/>
        </w:rPr>
        <w:t>е</w:t>
      </w:r>
      <w:r w:rsidRPr="00FB4EC2">
        <w:rPr>
          <w:rFonts w:ascii="Arial" w:hAnsi="Arial" w:cs="Arial"/>
        </w:rPr>
        <w:t xml:space="preserve"> осуществлять контроль по </w:t>
      </w:r>
      <w:r w:rsidR="00D03684" w:rsidRPr="00FB4EC2">
        <w:rPr>
          <w:rFonts w:ascii="Arial" w:hAnsi="Arial" w:cs="Arial"/>
        </w:rPr>
        <w:t>результату и по способу действия на уровне произвольного  внимания</w:t>
      </w:r>
      <w:r w:rsidRPr="00FB4EC2">
        <w:rPr>
          <w:rFonts w:ascii="Arial" w:hAnsi="Arial" w:cs="Arial"/>
        </w:rPr>
        <w:t xml:space="preserve"> и вносить необходимые коррективы;</w:t>
      </w:r>
    </w:p>
    <w:p w:rsidR="008235AD" w:rsidRPr="00FB4EC2" w:rsidRDefault="00D03684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235AD" w:rsidRPr="00FB4EC2" w:rsidRDefault="00D03684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устанавливать причинно-следственные связи; строить логические рассуждения, умозаключения</w:t>
      </w:r>
      <w:r w:rsidR="0005238E">
        <w:rPr>
          <w:rFonts w:ascii="Arial" w:hAnsi="Arial" w:cs="Arial"/>
        </w:rPr>
        <w:t xml:space="preserve"> </w:t>
      </w:r>
      <w:r w:rsidR="008235AD" w:rsidRPr="00FB4EC2">
        <w:rPr>
          <w:rFonts w:ascii="Arial" w:hAnsi="Arial" w:cs="Arial"/>
        </w:rPr>
        <w:t>(индуктивные, дедуктивные и по аналогии) и выводы;</w:t>
      </w:r>
    </w:p>
    <w:p w:rsidR="008235AD" w:rsidRPr="00FB4EC2" w:rsidRDefault="00D03684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235AD" w:rsidRPr="00FB4EC2" w:rsidRDefault="00D03684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 xml:space="preserve">умение </w:t>
      </w:r>
      <w:r w:rsidR="008235AD" w:rsidRPr="00FB4EC2">
        <w:rPr>
          <w:rFonts w:ascii="Arial" w:hAnsi="Arial" w:cs="Arial"/>
        </w:rPr>
        <w:t xml:space="preserve"> организовывать учебное сотрудничество и совместную деятельность с учителем и сверстниками: определять цели,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235AD" w:rsidRPr="00FB4EC2" w:rsidRDefault="00D03684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сформированность</w:t>
      </w:r>
      <w:r w:rsidR="008235AD" w:rsidRPr="00FB4EC2">
        <w:rPr>
          <w:rFonts w:ascii="Arial" w:hAnsi="Arial" w:cs="Arial"/>
        </w:rPr>
        <w:t xml:space="preserve"> учебной и общепользовательской компетентности в область использования информационно-коммуникационных технологий (ИКТ- компетентности);</w:t>
      </w:r>
    </w:p>
    <w:p w:rsidR="008235AD" w:rsidRPr="00FB4EC2" w:rsidRDefault="0061121B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235AD" w:rsidRPr="00FB4EC2" w:rsidRDefault="0061121B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235AD" w:rsidRPr="00FB4EC2" w:rsidRDefault="0061121B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lastRenderedPageBreak/>
        <w:t>умение</w:t>
      </w:r>
      <w:r w:rsidR="008235AD" w:rsidRPr="00FB4EC2">
        <w:rPr>
          <w:rFonts w:ascii="Arial" w:hAnsi="Arial" w:cs="Arial"/>
        </w:rPr>
        <w:t xml:space="preserve"> выдвигать гипотезы при решении учебных задач и понимания необходимости их проверки;</w:t>
      </w:r>
    </w:p>
    <w:p w:rsidR="008235AD" w:rsidRPr="00FB4EC2" w:rsidRDefault="0061121B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понимание</w:t>
      </w:r>
      <w:r w:rsidR="008235AD" w:rsidRPr="00FB4EC2">
        <w:rPr>
          <w:rFonts w:ascii="Arial" w:hAnsi="Arial" w:cs="Arial"/>
        </w:rPr>
        <w:t xml:space="preserve"> сущности алго</w:t>
      </w:r>
      <w:r w:rsidRPr="00FB4EC2">
        <w:rPr>
          <w:rFonts w:ascii="Arial" w:hAnsi="Arial" w:cs="Arial"/>
        </w:rPr>
        <w:t>ритмических предписаний и умение</w:t>
      </w:r>
      <w:r w:rsidR="008235AD" w:rsidRPr="00FB4EC2">
        <w:rPr>
          <w:rFonts w:ascii="Arial" w:hAnsi="Arial" w:cs="Arial"/>
        </w:rPr>
        <w:t xml:space="preserve"> действовать в соответствии с алгоритмом;</w:t>
      </w:r>
    </w:p>
    <w:p w:rsidR="008235AD" w:rsidRPr="00FB4EC2" w:rsidRDefault="0061121B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 xml:space="preserve">умение </w:t>
      </w:r>
      <w:r w:rsidR="008235AD" w:rsidRPr="00FB4EC2">
        <w:rPr>
          <w:rFonts w:ascii="Arial" w:hAnsi="Arial" w:cs="Arial"/>
        </w:rPr>
        <w:t>планировать и осуществлять деятельность, направленную на решение задач исследовательского характера;</w:t>
      </w:r>
    </w:p>
    <w:p w:rsidR="008235AD" w:rsidRPr="00FB4EC2" w:rsidRDefault="008235AD" w:rsidP="00FB4EC2">
      <w:pPr>
        <w:pStyle w:val="a8"/>
        <w:spacing w:after="0" w:line="240" w:lineRule="auto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  <w:i/>
        </w:rPr>
        <w:t>предметные:</w:t>
      </w:r>
    </w:p>
    <w:p w:rsidR="008235AD" w:rsidRPr="00FB4EC2" w:rsidRDefault="0061121B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</w:t>
      </w:r>
      <w:r w:rsidR="00417FD2" w:rsidRPr="00FB4EC2">
        <w:rPr>
          <w:rFonts w:ascii="Arial" w:hAnsi="Arial" w:cs="Arial"/>
        </w:rPr>
        <w:t>ть различные языки математики (</w:t>
      </w:r>
      <w:r w:rsidR="008235AD" w:rsidRPr="00FB4EC2">
        <w:rPr>
          <w:rFonts w:ascii="Arial" w:hAnsi="Arial" w:cs="Arial"/>
        </w:rPr>
        <w:t>словесный, символический, графический), обосновывать суждения, проводить классификацию</w:t>
      </w:r>
      <w:r w:rsidRPr="00FB4EC2">
        <w:rPr>
          <w:rFonts w:ascii="Arial" w:hAnsi="Arial" w:cs="Arial"/>
        </w:rPr>
        <w:t>, доказывать математические утверждения</w:t>
      </w:r>
      <w:r w:rsidR="008235AD" w:rsidRPr="00FB4EC2">
        <w:rPr>
          <w:rFonts w:ascii="Arial" w:hAnsi="Arial" w:cs="Arial"/>
        </w:rPr>
        <w:t>;</w:t>
      </w:r>
    </w:p>
    <w:p w:rsidR="008235AD" w:rsidRPr="00FB4EC2" w:rsidRDefault="0061121B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владение</w:t>
      </w:r>
      <w:r w:rsidR="008235AD" w:rsidRPr="00FB4EC2">
        <w:rPr>
          <w:rFonts w:ascii="Arial" w:hAnsi="Arial" w:cs="Arial"/>
        </w:rPr>
        <w:t xml:space="preserve"> базовым понятийным аппаратом: иметь представление о числе, </w:t>
      </w:r>
      <w:r w:rsidRPr="00FB4EC2">
        <w:rPr>
          <w:rFonts w:ascii="Arial" w:hAnsi="Arial" w:cs="Arial"/>
        </w:rPr>
        <w:t>владение символьным языком алгебры</w:t>
      </w:r>
      <w:r w:rsidR="008235AD" w:rsidRPr="00FB4EC2">
        <w:rPr>
          <w:rFonts w:ascii="Arial" w:hAnsi="Arial" w:cs="Arial"/>
        </w:rPr>
        <w:t>,</w:t>
      </w:r>
      <w:r w:rsidR="003F3ADC" w:rsidRPr="00FB4EC2">
        <w:rPr>
          <w:rFonts w:ascii="Arial" w:hAnsi="Arial" w:cs="Arial"/>
        </w:rPr>
        <w:t xml:space="preserve"> знание элементарных функциональных зависимостей, формирование </w:t>
      </w:r>
      <w:r w:rsidR="008235AD" w:rsidRPr="00FB4EC2">
        <w:rPr>
          <w:rFonts w:ascii="Arial" w:hAnsi="Arial" w:cs="Arial"/>
        </w:rPr>
        <w:t>представлений о статистических закономерностях в реальном мире и различных способах их изучения</w:t>
      </w:r>
      <w:r w:rsidR="003F3ADC" w:rsidRPr="00FB4EC2">
        <w:rPr>
          <w:rFonts w:ascii="Arial" w:hAnsi="Arial" w:cs="Arial"/>
        </w:rPr>
        <w:t>, об особенностях выводов и прогнозов, носящих вероятностный характер</w:t>
      </w:r>
      <w:r w:rsidR="008235AD" w:rsidRPr="00FB4EC2">
        <w:rPr>
          <w:rFonts w:ascii="Arial" w:hAnsi="Arial" w:cs="Arial"/>
        </w:rPr>
        <w:t>;</w:t>
      </w:r>
    </w:p>
    <w:p w:rsidR="008235AD" w:rsidRPr="00FB4EC2" w:rsidRDefault="003F3ADC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235AD" w:rsidRPr="00FB4EC2" w:rsidRDefault="003F3ADC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пользоваться изученными математическими формулами</w:t>
      </w:r>
      <w:r w:rsidRPr="00FB4EC2">
        <w:rPr>
          <w:rFonts w:ascii="Arial" w:hAnsi="Arial" w:cs="Arial"/>
        </w:rPr>
        <w:t xml:space="preserve"> и самостоятельно составлять формулы зависимостей между величинами на основе обобщения частных случаев и эксперимента</w:t>
      </w:r>
      <w:r w:rsidR="008235AD" w:rsidRPr="00FB4EC2">
        <w:rPr>
          <w:rFonts w:ascii="Arial" w:hAnsi="Arial" w:cs="Arial"/>
        </w:rPr>
        <w:t>;</w:t>
      </w:r>
    </w:p>
    <w:p w:rsidR="003F3ADC" w:rsidRPr="00FB4EC2" w:rsidRDefault="003F3ADC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умения для решения задач из математики, смежных предметов, практики;</w:t>
      </w:r>
    </w:p>
    <w:p w:rsidR="003F3ADC" w:rsidRPr="00FB4EC2" w:rsidRDefault="003F3ADC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</w:p>
    <w:p w:rsidR="005D5DFA" w:rsidRPr="00FB4EC2" w:rsidRDefault="003F3ADC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24D68" w:rsidRPr="00FB4EC2" w:rsidRDefault="00324D68" w:rsidP="00FB4EC2">
      <w:pPr>
        <w:ind w:firstLine="207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>Рациональные числа</w:t>
      </w:r>
    </w:p>
    <w:p w:rsidR="00324D68" w:rsidRPr="00FB4EC2" w:rsidRDefault="005D5DFA" w:rsidP="00FB4EC2">
      <w:pPr>
        <w:ind w:firstLine="20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 xml:space="preserve">Ученик </w:t>
      </w:r>
      <w:r w:rsidR="00324D68" w:rsidRPr="00FB4EC2">
        <w:rPr>
          <w:rFonts w:ascii="Arial" w:hAnsi="Arial" w:cs="Arial"/>
          <w:i/>
          <w:sz w:val="22"/>
          <w:szCs w:val="22"/>
        </w:rPr>
        <w:t xml:space="preserve"> научится:</w:t>
      </w:r>
    </w:p>
    <w:p w:rsidR="00324D68" w:rsidRPr="00FB4EC2" w:rsidRDefault="00324D68" w:rsidP="00FB4EC2">
      <w:pPr>
        <w:numPr>
          <w:ilvl w:val="0"/>
          <w:numId w:val="2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понимать особенности десятичной системы счисления; выражать числа в эквивалентных формах, выбирая наиболее подходящую в зависимости от конкретной ситуации; владеть понятиями, связанными с делимостью натуральных чисел;</w:t>
      </w:r>
    </w:p>
    <w:p w:rsidR="00324D68" w:rsidRPr="00FB4EC2" w:rsidRDefault="00324D68" w:rsidP="00FB4EC2">
      <w:pPr>
        <w:numPr>
          <w:ilvl w:val="0"/>
          <w:numId w:val="2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сравнивать и упорядочивать рациональные числа; выполнять вычисления с рациональными числами, сочетая устные и письменные приемы вычислений;</w:t>
      </w:r>
    </w:p>
    <w:p w:rsidR="00324D68" w:rsidRPr="00FB4EC2" w:rsidRDefault="00324D68" w:rsidP="00FB4EC2">
      <w:pPr>
        <w:numPr>
          <w:ilvl w:val="0"/>
          <w:numId w:val="2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использовать понятия и умения, связанные с пропорциональностью величин, процентами в ходе математических задач и задач их смежных предметов, выполнять несложные практические расчеты.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>Ученик</w:t>
      </w:r>
      <w:r w:rsidR="00324D68" w:rsidRPr="00FB4EC2">
        <w:rPr>
          <w:rFonts w:ascii="Arial" w:hAnsi="Arial" w:cs="Arial"/>
          <w:i/>
          <w:sz w:val="22"/>
          <w:szCs w:val="22"/>
        </w:rPr>
        <w:t xml:space="preserve"> получит возможность:</w:t>
      </w:r>
    </w:p>
    <w:p w:rsidR="00324D68" w:rsidRPr="00FB4EC2" w:rsidRDefault="00324D68" w:rsidP="00FB4EC2">
      <w:pPr>
        <w:numPr>
          <w:ilvl w:val="0"/>
          <w:numId w:val="22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познакомиться с позиционными системами счисления с отличными от 10 основаниями; углубить  представления о натуральных числах и свойствах делимости;</w:t>
      </w:r>
    </w:p>
    <w:p w:rsidR="00324D68" w:rsidRPr="00FB4EC2" w:rsidRDefault="00324D68" w:rsidP="00FB4EC2">
      <w:pPr>
        <w:numPr>
          <w:ilvl w:val="0"/>
          <w:numId w:val="22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324D68" w:rsidRPr="00FB4EC2" w:rsidRDefault="00324D68" w:rsidP="00FB4EC2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>Действительные числа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>Ученик</w:t>
      </w:r>
      <w:r w:rsidR="00324D68" w:rsidRPr="00FB4EC2">
        <w:rPr>
          <w:rFonts w:ascii="Arial" w:hAnsi="Arial" w:cs="Arial"/>
          <w:i/>
          <w:sz w:val="22"/>
          <w:szCs w:val="22"/>
        </w:rPr>
        <w:t xml:space="preserve"> научится:</w:t>
      </w:r>
    </w:p>
    <w:p w:rsidR="00324D68" w:rsidRPr="00FB4EC2" w:rsidRDefault="00324D68" w:rsidP="00FB4EC2">
      <w:pPr>
        <w:numPr>
          <w:ilvl w:val="0"/>
          <w:numId w:val="23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использовать начальные представления о множестве действительных чисел;</w:t>
      </w:r>
    </w:p>
    <w:p w:rsidR="00324D68" w:rsidRPr="00FB4EC2" w:rsidRDefault="00324D68" w:rsidP="00FB4EC2">
      <w:pPr>
        <w:numPr>
          <w:ilvl w:val="0"/>
          <w:numId w:val="23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владеть понятием квадратного корня, применять его в вычислениях.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>Ученик</w:t>
      </w:r>
      <w:r w:rsidR="00324D68" w:rsidRPr="00FB4EC2">
        <w:rPr>
          <w:rFonts w:ascii="Arial" w:hAnsi="Arial" w:cs="Arial"/>
          <w:i/>
          <w:sz w:val="22"/>
          <w:szCs w:val="22"/>
        </w:rPr>
        <w:t xml:space="preserve"> получит возможность:</w:t>
      </w:r>
    </w:p>
    <w:p w:rsidR="00324D68" w:rsidRPr="00FB4EC2" w:rsidRDefault="00324D68" w:rsidP="00FB4EC2">
      <w:pPr>
        <w:numPr>
          <w:ilvl w:val="0"/>
          <w:numId w:val="2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324D68" w:rsidRPr="00FB4EC2" w:rsidRDefault="00324D68" w:rsidP="00FB4EC2">
      <w:pPr>
        <w:numPr>
          <w:ilvl w:val="0"/>
          <w:numId w:val="2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развить и углубить знания о десятичной записи действительных чисел (периодические и непериодические)</w:t>
      </w:r>
    </w:p>
    <w:p w:rsidR="00324D68" w:rsidRPr="00FB4EC2" w:rsidRDefault="00324D68" w:rsidP="00FB4EC2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>Алгебраические выражения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>Ученик</w:t>
      </w:r>
      <w:r w:rsidR="00324D68" w:rsidRPr="00FB4EC2">
        <w:rPr>
          <w:rFonts w:ascii="Arial" w:hAnsi="Arial" w:cs="Arial"/>
          <w:i/>
          <w:sz w:val="22"/>
          <w:szCs w:val="22"/>
        </w:rPr>
        <w:t xml:space="preserve"> научится:</w:t>
      </w:r>
    </w:p>
    <w:p w:rsidR="00324D68" w:rsidRPr="00FB4EC2" w:rsidRDefault="00324D68" w:rsidP="00FB4EC2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24D68" w:rsidRPr="00FB4EC2" w:rsidRDefault="00324D68" w:rsidP="00FB4EC2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выполнять преобразования выражений, содержащих степени с целым показателем и квадратные корни;</w:t>
      </w:r>
    </w:p>
    <w:p w:rsidR="00324D68" w:rsidRPr="00FB4EC2" w:rsidRDefault="00324D68" w:rsidP="00FB4EC2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24D68" w:rsidRPr="00FB4EC2" w:rsidRDefault="00324D68" w:rsidP="00FB4EC2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выполнять разложение квадратного трёхчлена  на множители;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lastRenderedPageBreak/>
        <w:t xml:space="preserve">Ученик </w:t>
      </w:r>
      <w:r w:rsidR="00324D68" w:rsidRPr="00FB4EC2">
        <w:rPr>
          <w:rFonts w:ascii="Arial" w:hAnsi="Arial" w:cs="Arial"/>
          <w:i/>
          <w:sz w:val="22"/>
          <w:szCs w:val="22"/>
        </w:rPr>
        <w:t>получит возможность:</w:t>
      </w:r>
    </w:p>
    <w:p w:rsidR="00324D68" w:rsidRPr="00FB4EC2" w:rsidRDefault="00324D68" w:rsidP="00FB4EC2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324D68" w:rsidRPr="00FB4EC2" w:rsidRDefault="00324D68" w:rsidP="00FB4EC2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применять тождественные преобразования для решения задач из различных разделов курса (например, для наибольшего /наименьшего значения выражения)</w:t>
      </w:r>
    </w:p>
    <w:p w:rsidR="00324D68" w:rsidRPr="00FB4EC2" w:rsidRDefault="00324D68" w:rsidP="00FB4EC2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 xml:space="preserve">   Уравнения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 xml:space="preserve">Ученик </w:t>
      </w:r>
      <w:r w:rsidR="00324D68" w:rsidRPr="00FB4EC2">
        <w:rPr>
          <w:rFonts w:ascii="Arial" w:hAnsi="Arial" w:cs="Arial"/>
          <w:i/>
          <w:sz w:val="22"/>
          <w:szCs w:val="22"/>
        </w:rPr>
        <w:t>научится:</w:t>
      </w:r>
    </w:p>
    <w:p w:rsidR="00324D68" w:rsidRPr="00FB4EC2" w:rsidRDefault="00324D68" w:rsidP="00FB4EC2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324D68" w:rsidRPr="00FB4EC2" w:rsidRDefault="00324D68" w:rsidP="00FB4EC2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24D68" w:rsidRPr="00FB4EC2" w:rsidRDefault="00324D68" w:rsidP="00FB4EC2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 xml:space="preserve">Ученик </w:t>
      </w:r>
      <w:r w:rsidR="00324D68" w:rsidRPr="00FB4EC2">
        <w:rPr>
          <w:rFonts w:ascii="Arial" w:hAnsi="Arial" w:cs="Arial"/>
          <w:i/>
          <w:sz w:val="22"/>
          <w:szCs w:val="22"/>
        </w:rPr>
        <w:t>получит возможность:</w:t>
      </w:r>
    </w:p>
    <w:p w:rsidR="00324D68" w:rsidRPr="00FB4EC2" w:rsidRDefault="00324D68" w:rsidP="00FB4EC2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математики, смежных предметов практики;</w:t>
      </w:r>
    </w:p>
    <w:p w:rsidR="00324D68" w:rsidRPr="00FB4EC2" w:rsidRDefault="00324D68" w:rsidP="00FB4EC2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324D68" w:rsidRPr="00FB4EC2" w:rsidRDefault="00324D68" w:rsidP="00FB4EC2">
      <w:pPr>
        <w:pStyle w:val="a3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FB4EC2">
        <w:rPr>
          <w:rFonts w:ascii="Arial" w:hAnsi="Arial" w:cs="Arial"/>
          <w:b/>
        </w:rPr>
        <w:t xml:space="preserve">            Неравенства</w:t>
      </w:r>
    </w:p>
    <w:p w:rsidR="00324D68" w:rsidRPr="00FB4EC2" w:rsidRDefault="005D5DFA" w:rsidP="00FB4EC2">
      <w:pPr>
        <w:pStyle w:val="a3"/>
        <w:spacing w:after="0" w:line="240" w:lineRule="auto"/>
        <w:ind w:left="567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  <w:i/>
        </w:rPr>
        <w:t>Ученик</w:t>
      </w:r>
      <w:r w:rsidR="00324D68" w:rsidRPr="00FB4EC2">
        <w:rPr>
          <w:rFonts w:ascii="Arial" w:hAnsi="Arial" w:cs="Arial"/>
          <w:i/>
        </w:rPr>
        <w:t xml:space="preserve"> научится:</w:t>
      </w:r>
    </w:p>
    <w:p w:rsidR="00324D68" w:rsidRPr="00FB4EC2" w:rsidRDefault="00324D68" w:rsidP="00FB4EC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FB4EC2">
        <w:rPr>
          <w:rFonts w:ascii="Arial" w:hAnsi="Arial" w:cs="Arial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324D68" w:rsidRPr="00FB4EC2" w:rsidRDefault="00324D68" w:rsidP="00FB4EC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FB4EC2">
        <w:rPr>
          <w:rFonts w:ascii="Arial" w:hAnsi="Arial" w:cs="Arial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 xml:space="preserve">Ученик </w:t>
      </w:r>
      <w:r w:rsidR="00324D68" w:rsidRPr="00FB4EC2">
        <w:rPr>
          <w:rFonts w:ascii="Arial" w:hAnsi="Arial" w:cs="Arial"/>
          <w:i/>
          <w:sz w:val="22"/>
          <w:szCs w:val="22"/>
        </w:rPr>
        <w:t>получит возможность научиться:</w:t>
      </w:r>
    </w:p>
    <w:p w:rsidR="00324D68" w:rsidRPr="00FB4EC2" w:rsidRDefault="00324D68" w:rsidP="00FB4EC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разнообразным приемам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324D68" w:rsidRPr="00FB4EC2" w:rsidRDefault="00324D68" w:rsidP="00FB4EC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324D68" w:rsidRPr="00FB4EC2" w:rsidRDefault="00324D68" w:rsidP="00FB4EC2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 xml:space="preserve">  Основные понятия. Числовые функции.</w:t>
      </w:r>
    </w:p>
    <w:p w:rsidR="00324D68" w:rsidRPr="00FB4EC2" w:rsidRDefault="005D5DFA" w:rsidP="00FB4EC2">
      <w:pPr>
        <w:pStyle w:val="a3"/>
        <w:spacing w:after="0" w:line="240" w:lineRule="auto"/>
        <w:ind w:left="567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  <w:i/>
        </w:rPr>
        <w:t xml:space="preserve">Ученик </w:t>
      </w:r>
      <w:r w:rsidR="00324D68" w:rsidRPr="00FB4EC2">
        <w:rPr>
          <w:rFonts w:ascii="Arial" w:hAnsi="Arial" w:cs="Arial"/>
          <w:i/>
        </w:rPr>
        <w:t>научится:</w:t>
      </w:r>
    </w:p>
    <w:p w:rsidR="00324D68" w:rsidRPr="00FB4EC2" w:rsidRDefault="00324D68" w:rsidP="00FB4EC2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понимать и использовать функциональные понятия и язык (термины, символические обозначения), строить графики элементарных функций; исследовать свойства числовых функций на основе изучения поведения графиков;</w:t>
      </w:r>
    </w:p>
    <w:p w:rsidR="00324D68" w:rsidRPr="00FB4EC2" w:rsidRDefault="00324D68" w:rsidP="00FB4EC2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зависимостей между физическими величинами.</w:t>
      </w:r>
    </w:p>
    <w:p w:rsidR="00324D68" w:rsidRPr="00FB4EC2" w:rsidRDefault="00324D68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>Выпускник получит возможность научиться:</w:t>
      </w:r>
    </w:p>
    <w:p w:rsidR="00324D68" w:rsidRPr="00FB4EC2" w:rsidRDefault="00324D68" w:rsidP="00FB4EC2">
      <w:pPr>
        <w:pStyle w:val="a3"/>
        <w:numPr>
          <w:ilvl w:val="0"/>
          <w:numId w:val="3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F630FA" w:rsidRPr="00FB4EC2" w:rsidRDefault="00324D68" w:rsidP="00FB4EC2">
      <w:pPr>
        <w:pStyle w:val="a3"/>
        <w:numPr>
          <w:ilvl w:val="0"/>
          <w:numId w:val="3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использовать функциональные представления  и свойства функций для решения математических задач из различных разделов курса.</w:t>
      </w:r>
    </w:p>
    <w:p w:rsidR="00336CBE" w:rsidRPr="00FB4EC2" w:rsidRDefault="00541F4B" w:rsidP="00FB4EC2">
      <w:pPr>
        <w:pStyle w:val="a8"/>
        <w:spacing w:after="0" w:line="240" w:lineRule="auto"/>
        <w:jc w:val="center"/>
        <w:rPr>
          <w:rFonts w:ascii="Arial" w:hAnsi="Arial" w:cs="Arial"/>
          <w:b/>
        </w:rPr>
      </w:pPr>
      <w:r w:rsidRPr="00FB4EC2">
        <w:rPr>
          <w:rFonts w:ascii="Arial" w:hAnsi="Arial" w:cs="Arial"/>
          <w:b/>
        </w:rPr>
        <w:t xml:space="preserve">II. </w:t>
      </w:r>
      <w:r w:rsidR="00DB2521" w:rsidRPr="00FB4EC2">
        <w:rPr>
          <w:rFonts w:ascii="Arial" w:hAnsi="Arial" w:cs="Arial"/>
          <w:b/>
        </w:rPr>
        <w:t>Содержание учебного предмета, курса</w:t>
      </w:r>
    </w:p>
    <w:bookmarkEnd w:id="0"/>
    <w:p w:rsidR="0013759F" w:rsidRPr="00FB4EC2" w:rsidRDefault="0013759F" w:rsidP="00FB4EC2">
      <w:pPr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 xml:space="preserve">1. Простейшие </w:t>
      </w:r>
      <w:r w:rsidR="00DB2521" w:rsidRPr="00FB4EC2">
        <w:rPr>
          <w:rFonts w:ascii="Arial" w:hAnsi="Arial" w:cs="Arial"/>
          <w:b/>
          <w:sz w:val="22"/>
          <w:szCs w:val="22"/>
        </w:rPr>
        <w:t>функции и графики (25</w:t>
      </w:r>
      <w:r w:rsidRPr="00FB4EC2">
        <w:rPr>
          <w:rFonts w:ascii="Arial" w:hAnsi="Arial" w:cs="Arial"/>
          <w:b/>
          <w:sz w:val="22"/>
          <w:szCs w:val="22"/>
        </w:rPr>
        <w:t xml:space="preserve"> ч).</w:t>
      </w:r>
      <w:r w:rsidR="00F21E21">
        <w:rPr>
          <w:rFonts w:ascii="Arial" w:hAnsi="Arial" w:cs="Arial"/>
          <w:b/>
          <w:sz w:val="22"/>
          <w:szCs w:val="22"/>
        </w:rPr>
        <w:t xml:space="preserve"> </w:t>
      </w:r>
      <w:r w:rsidRPr="00FB4EC2">
        <w:rPr>
          <w:rFonts w:ascii="Arial" w:hAnsi="Arial" w:cs="Arial"/>
          <w:snapToGrid w:val="0"/>
          <w:sz w:val="22"/>
          <w:szCs w:val="22"/>
        </w:rPr>
        <w:t>Числовые неравенства. Множества чисел. Функ</w:t>
      </w:r>
      <w:r w:rsidRPr="00FB4EC2">
        <w:rPr>
          <w:rFonts w:ascii="Arial" w:hAnsi="Arial" w:cs="Arial"/>
          <w:snapToGrid w:val="0"/>
          <w:sz w:val="22"/>
          <w:szCs w:val="22"/>
        </w:rPr>
        <w:softHyphen/>
        <w:t xml:space="preserve">ция, график функции. Функции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y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 =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x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,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y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 =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x</w:t>
      </w:r>
      <w:r w:rsidRPr="00FB4EC2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Pr="00FB4EC2">
        <w:rPr>
          <w:rFonts w:ascii="Arial" w:hAnsi="Arial" w:cs="Arial"/>
          <w:sz w:val="22"/>
          <w:szCs w:val="22"/>
        </w:rPr>
        <w:t xml:space="preserve">, </w:t>
      </w:r>
      <w:r w:rsidRPr="00FB4EC2">
        <w:rPr>
          <w:rFonts w:ascii="Arial" w:hAnsi="Arial" w:cs="Arial"/>
          <w:position w:val="-22"/>
          <w:sz w:val="22"/>
          <w:szCs w:val="22"/>
        </w:rPr>
        <w:object w:dxaOrig="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7.75pt" o:ole="" fillcolor="window">
            <v:imagedata r:id="rId9" o:title=""/>
          </v:shape>
          <o:OLEObject Type="Embed" ProgID="Equation.3" ShapeID="_x0000_i1025" DrawAspect="Content" ObjectID="_1696615336" r:id="rId10"/>
        </w:object>
      </w:r>
      <w:r w:rsidRPr="00FB4EC2">
        <w:rPr>
          <w:rFonts w:ascii="Arial" w:hAnsi="Arial" w:cs="Arial"/>
          <w:sz w:val="22"/>
          <w:szCs w:val="22"/>
        </w:rPr>
        <w:t xml:space="preserve">, </w:t>
      </w:r>
      <w:r w:rsidRPr="00FB4EC2">
        <w:rPr>
          <w:rFonts w:ascii="Arial" w:hAnsi="Arial" w:cs="Arial"/>
          <w:snapToGrid w:val="0"/>
          <w:sz w:val="22"/>
          <w:szCs w:val="22"/>
        </w:rPr>
        <w:t>их свойства и графики.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napToGrid w:val="0"/>
          <w:spacing w:val="30"/>
          <w:sz w:val="22"/>
          <w:szCs w:val="22"/>
          <w:u w:val="single"/>
        </w:rPr>
        <w:t>Основная цель</w:t>
      </w:r>
      <w:r w:rsidR="00336CBE" w:rsidRPr="00FB4EC2">
        <w:rPr>
          <w:rFonts w:ascii="Arial" w:hAnsi="Arial" w:cs="Arial"/>
          <w:sz w:val="22"/>
          <w:szCs w:val="22"/>
        </w:rPr>
        <w:t xml:space="preserve"> — ввести понятие функции и её</w:t>
      </w:r>
      <w:r w:rsidRPr="00FB4EC2">
        <w:rPr>
          <w:rFonts w:ascii="Arial" w:hAnsi="Arial" w:cs="Arial"/>
          <w:sz w:val="22"/>
          <w:szCs w:val="22"/>
        </w:rPr>
        <w:t xml:space="preserve"> графика, изуч</w:t>
      </w:r>
      <w:r w:rsidR="00336CBE" w:rsidRPr="00FB4EC2">
        <w:rPr>
          <w:rFonts w:ascii="Arial" w:hAnsi="Arial" w:cs="Arial"/>
          <w:sz w:val="22"/>
          <w:szCs w:val="22"/>
        </w:rPr>
        <w:t>ить свойства простейших функций</w:t>
      </w:r>
      <w:r w:rsidRPr="00FB4EC2">
        <w:rPr>
          <w:rFonts w:ascii="Arial" w:hAnsi="Arial" w:cs="Arial"/>
          <w:sz w:val="22"/>
          <w:szCs w:val="22"/>
        </w:rPr>
        <w:t xml:space="preserve"> и их графики.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При изучении данной темы рассматриваются свойства числовых неравенств, изображение числовых промежутков на координатной ос</w:t>
      </w:r>
      <w:r w:rsidR="00336CBE" w:rsidRPr="00FB4EC2">
        <w:rPr>
          <w:rFonts w:ascii="Arial" w:hAnsi="Arial" w:cs="Arial"/>
          <w:sz w:val="22"/>
          <w:szCs w:val="22"/>
        </w:rPr>
        <w:t>и, вводятся понятия функции и её</w:t>
      </w:r>
      <w:r w:rsidRPr="00FB4EC2">
        <w:rPr>
          <w:rFonts w:ascii="Arial" w:hAnsi="Arial" w:cs="Arial"/>
          <w:sz w:val="22"/>
          <w:szCs w:val="22"/>
        </w:rPr>
        <w:t xml:space="preserve"> графика, показываются приме</w:t>
      </w:r>
      <w:r w:rsidRPr="00FB4EC2">
        <w:rPr>
          <w:rFonts w:ascii="Arial" w:hAnsi="Arial" w:cs="Arial"/>
          <w:sz w:val="22"/>
          <w:szCs w:val="22"/>
        </w:rPr>
        <w:softHyphen/>
        <w:t>ры простейших функций (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y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 =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x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,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y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 =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x</w:t>
      </w:r>
      <w:r w:rsidRPr="00FB4EC2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Pr="00FB4EC2">
        <w:rPr>
          <w:rFonts w:ascii="Arial" w:hAnsi="Arial" w:cs="Arial"/>
          <w:sz w:val="22"/>
          <w:szCs w:val="22"/>
        </w:rPr>
        <w:t xml:space="preserve">, </w:t>
      </w:r>
      <w:r w:rsidRPr="00FB4EC2">
        <w:rPr>
          <w:rFonts w:ascii="Arial" w:hAnsi="Arial" w:cs="Arial"/>
          <w:position w:val="-22"/>
          <w:sz w:val="22"/>
          <w:szCs w:val="22"/>
        </w:rPr>
        <w:object w:dxaOrig="540" w:dyaOrig="560">
          <v:shape id="_x0000_i1026" type="#_x0000_t75" style="width:27pt;height:27.75pt" o:ole="" fillcolor="window">
            <v:imagedata r:id="rId9" o:title=""/>
          </v:shape>
          <o:OLEObject Type="Embed" ProgID="Equation.3" ShapeID="_x0000_i1026" DrawAspect="Content" ObjectID="_1696615337" r:id="rId11"/>
        </w:object>
      </w:r>
      <w:r w:rsidRPr="00FB4EC2">
        <w:rPr>
          <w:rFonts w:ascii="Arial" w:hAnsi="Arial" w:cs="Arial"/>
          <w:sz w:val="22"/>
          <w:szCs w:val="22"/>
        </w:rPr>
        <w:t>), изучаются их свойст</w:t>
      </w:r>
      <w:r w:rsidRPr="00FB4EC2">
        <w:rPr>
          <w:rFonts w:ascii="Arial" w:hAnsi="Arial" w:cs="Arial"/>
          <w:sz w:val="22"/>
          <w:szCs w:val="22"/>
        </w:rPr>
        <w:softHyphen/>
        <w:t>ва и графики. При доказательстве свойств функций используются свойства неравенств. На интуитивной основе вводятся понятия непрерывности функции и непрерывности графика функции, игра</w:t>
      </w:r>
      <w:r w:rsidRPr="00FB4EC2">
        <w:rPr>
          <w:rFonts w:ascii="Arial" w:hAnsi="Arial" w:cs="Arial"/>
          <w:sz w:val="22"/>
          <w:szCs w:val="22"/>
        </w:rPr>
        <w:softHyphen/>
        <w:t>ющие важную роль при доказательстве существования квадратного корня из положительного числа.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Из дополнения к главе </w:t>
      </w:r>
      <w:r w:rsidRPr="00FB4EC2">
        <w:rPr>
          <w:rFonts w:ascii="Arial" w:hAnsi="Arial" w:cs="Arial"/>
          <w:sz w:val="22"/>
          <w:szCs w:val="22"/>
          <w:lang w:val="en-US"/>
        </w:rPr>
        <w:t>I</w:t>
      </w:r>
      <w:r w:rsidRPr="00FB4EC2">
        <w:rPr>
          <w:rFonts w:ascii="Arial" w:hAnsi="Arial" w:cs="Arial"/>
          <w:sz w:val="22"/>
          <w:szCs w:val="22"/>
        </w:rPr>
        <w:t xml:space="preserve"> рекомендуется рассмотреть сведения о пересечении и объединении множеств, показать соответствующую символику. </w:t>
      </w:r>
    </w:p>
    <w:p w:rsidR="0013759F" w:rsidRPr="00FB4EC2" w:rsidRDefault="0013759F" w:rsidP="00FB4EC2">
      <w:pPr>
        <w:pStyle w:val="6"/>
        <w:spacing w:before="0" w:line="240" w:lineRule="auto"/>
        <w:jc w:val="both"/>
        <w:rPr>
          <w:rFonts w:ascii="Arial" w:hAnsi="Arial" w:cs="Arial"/>
          <w:b/>
          <w:i w:val="0"/>
          <w:color w:val="auto"/>
        </w:rPr>
      </w:pPr>
      <w:r w:rsidRPr="00FB4EC2">
        <w:rPr>
          <w:rFonts w:ascii="Arial" w:hAnsi="Arial" w:cs="Arial"/>
          <w:b/>
          <w:i w:val="0"/>
          <w:color w:val="auto"/>
        </w:rPr>
        <w:lastRenderedPageBreak/>
        <w:t xml:space="preserve">Квадратные корни </w:t>
      </w:r>
    </w:p>
    <w:p w:rsidR="0013759F" w:rsidRPr="00FB4EC2" w:rsidRDefault="0013759F" w:rsidP="00FB4EC2">
      <w:pPr>
        <w:pStyle w:val="a8"/>
        <w:spacing w:after="0" w:line="240" w:lineRule="auto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Квадратный корень, арифметический квадратный корень, при</w:t>
      </w:r>
      <w:r w:rsidRPr="00FB4EC2">
        <w:rPr>
          <w:rFonts w:ascii="Arial" w:hAnsi="Arial" w:cs="Arial"/>
        </w:rPr>
        <w:softHyphen/>
        <w:t>ближенное вычисление квадратных корней, свойства арифметичес</w:t>
      </w:r>
      <w:r w:rsidRPr="00FB4EC2">
        <w:rPr>
          <w:rFonts w:ascii="Arial" w:hAnsi="Arial" w:cs="Arial"/>
        </w:rPr>
        <w:softHyphen/>
        <w:t>ких квадратных корней, преобразование выражений, содержащих квадратные корни.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napToGrid w:val="0"/>
          <w:spacing w:val="30"/>
          <w:sz w:val="22"/>
          <w:szCs w:val="22"/>
          <w:u w:val="single"/>
        </w:rPr>
        <w:t>Основная цель</w:t>
      </w:r>
      <w:r w:rsidRPr="00FB4EC2">
        <w:rPr>
          <w:rFonts w:ascii="Arial" w:hAnsi="Arial" w:cs="Arial"/>
          <w:sz w:val="22"/>
          <w:szCs w:val="22"/>
        </w:rPr>
        <w:t xml:space="preserve"> — освоить понятие квадратного корня и арифметического квадратного корня, выработать умение преобра</w:t>
      </w:r>
      <w:r w:rsidRPr="00FB4EC2">
        <w:rPr>
          <w:rFonts w:ascii="Arial" w:hAnsi="Arial" w:cs="Arial"/>
          <w:sz w:val="22"/>
          <w:szCs w:val="22"/>
        </w:rPr>
        <w:softHyphen/>
        <w:t xml:space="preserve">зовывать выражения, содержащие квадратные корни. 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Существование квадратного корня из положительного числа показывается с опорой на непрерывность графика функции </w:t>
      </w:r>
      <w:r w:rsidRPr="00FB4EC2">
        <w:rPr>
          <w:rFonts w:ascii="Arial" w:hAnsi="Arial" w:cs="Arial"/>
          <w:sz w:val="22"/>
          <w:szCs w:val="22"/>
          <w:lang w:val="en-US"/>
        </w:rPr>
        <w:t>y</w:t>
      </w:r>
      <w:r w:rsidRPr="00FB4EC2">
        <w:rPr>
          <w:rFonts w:ascii="Arial" w:hAnsi="Arial" w:cs="Arial"/>
          <w:sz w:val="22"/>
          <w:szCs w:val="22"/>
        </w:rPr>
        <w:t xml:space="preserve"> = </w:t>
      </w:r>
      <w:r w:rsidRPr="00FB4EC2">
        <w:rPr>
          <w:rFonts w:ascii="Arial" w:hAnsi="Arial" w:cs="Arial"/>
          <w:sz w:val="22"/>
          <w:szCs w:val="22"/>
          <w:lang w:val="en-US"/>
        </w:rPr>
        <w:t>x</w:t>
      </w:r>
      <w:r w:rsidRPr="00FB4EC2">
        <w:rPr>
          <w:rFonts w:ascii="Arial" w:hAnsi="Arial" w:cs="Arial"/>
          <w:sz w:val="22"/>
          <w:szCs w:val="22"/>
          <w:vertAlign w:val="superscript"/>
        </w:rPr>
        <w:t>2</w:t>
      </w:r>
      <w:r w:rsidRPr="00FB4EC2">
        <w:rPr>
          <w:rFonts w:ascii="Arial" w:hAnsi="Arial" w:cs="Arial"/>
          <w:sz w:val="22"/>
          <w:szCs w:val="22"/>
        </w:rPr>
        <w:t>, доказывается иррациональность квадратного корня из любого числа, не являющегося квадратом натурального числа. Основное внимание следует уделить изучению свойств квадратных корней и их использованию для преобразования выражений, содержащих квадратные корни. Учащиеся должны освоить вынесение множи</w:t>
      </w:r>
      <w:r w:rsidRPr="00FB4EC2">
        <w:rPr>
          <w:rFonts w:ascii="Arial" w:hAnsi="Arial" w:cs="Arial"/>
          <w:sz w:val="22"/>
          <w:szCs w:val="22"/>
        </w:rPr>
        <w:softHyphen/>
        <w:t>теля из-под знака корня, внесение множителя под знак корня и освобождение дроби от иррациональности в знаменателе в простых случаях.</w:t>
      </w:r>
    </w:p>
    <w:p w:rsidR="0013759F" w:rsidRPr="00FB4EC2" w:rsidRDefault="0013759F" w:rsidP="00FB4EC2">
      <w:pPr>
        <w:pStyle w:val="6"/>
        <w:spacing w:before="0" w:line="240" w:lineRule="auto"/>
        <w:jc w:val="both"/>
        <w:rPr>
          <w:rFonts w:ascii="Arial" w:hAnsi="Arial" w:cs="Arial"/>
          <w:b/>
          <w:i w:val="0"/>
          <w:color w:val="auto"/>
        </w:rPr>
      </w:pPr>
      <w:r w:rsidRPr="00FB4EC2">
        <w:rPr>
          <w:rFonts w:ascii="Arial" w:hAnsi="Arial" w:cs="Arial"/>
          <w:b/>
          <w:i w:val="0"/>
          <w:color w:val="auto"/>
        </w:rPr>
        <w:t>2.Квадратные и рациональные уравнения</w:t>
      </w:r>
      <w:r w:rsidR="00DB2521" w:rsidRPr="00FB4EC2">
        <w:rPr>
          <w:rFonts w:ascii="Arial" w:hAnsi="Arial" w:cs="Arial"/>
          <w:b/>
          <w:i w:val="0"/>
          <w:color w:val="auto"/>
        </w:rPr>
        <w:t xml:space="preserve"> (29</w:t>
      </w:r>
      <w:r w:rsidRPr="00FB4EC2">
        <w:rPr>
          <w:rFonts w:ascii="Arial" w:hAnsi="Arial" w:cs="Arial"/>
          <w:b/>
          <w:i w:val="0"/>
          <w:color w:val="auto"/>
        </w:rPr>
        <w:t>ч).</w:t>
      </w:r>
    </w:p>
    <w:p w:rsidR="0013759F" w:rsidRPr="00FB4EC2" w:rsidRDefault="0013759F" w:rsidP="00FB4EC2">
      <w:pPr>
        <w:pStyle w:val="a8"/>
        <w:spacing w:after="0" w:line="240" w:lineRule="auto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 xml:space="preserve">Квадратный трехчлен. Квадратное уравнение. Теорема Виета. Применение квадратных уравнений к решению задач. 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napToGrid w:val="0"/>
          <w:spacing w:val="30"/>
          <w:sz w:val="22"/>
          <w:szCs w:val="22"/>
          <w:u w:val="single"/>
        </w:rPr>
        <w:t>Основная цель</w:t>
      </w:r>
      <w:r w:rsidRPr="00FB4EC2">
        <w:rPr>
          <w:rFonts w:ascii="Arial" w:hAnsi="Arial" w:cs="Arial"/>
          <w:sz w:val="22"/>
          <w:szCs w:val="22"/>
        </w:rPr>
        <w:t xml:space="preserve"> — выработать умения решать квадратные уравнения, и решать задачи, сводящиеся к ним.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Изучение данной темы начинается с рассмотрения квадратного трехчлена, выяснения условий, при которых его можно разложить на два одинаковых или на два разных множителя. На этой основе вводится понятие квадратного уравнения и его корня, рассматри</w:t>
      </w:r>
      <w:r w:rsidRPr="00FB4EC2">
        <w:rPr>
          <w:rFonts w:ascii="Arial" w:hAnsi="Arial" w:cs="Arial"/>
          <w:sz w:val="22"/>
          <w:szCs w:val="22"/>
        </w:rPr>
        <w:softHyphen/>
        <w:t>ваются способы решения неполного квадратного уравнения и квад</w:t>
      </w:r>
      <w:r w:rsidRPr="00FB4EC2">
        <w:rPr>
          <w:rFonts w:ascii="Arial" w:hAnsi="Arial" w:cs="Arial"/>
          <w:sz w:val="22"/>
          <w:szCs w:val="22"/>
        </w:rPr>
        <w:softHyphen/>
        <w:t>ратного уравнения общего вида, приведенного квадратного уравне</w:t>
      </w:r>
      <w:r w:rsidRPr="00FB4EC2">
        <w:rPr>
          <w:rFonts w:ascii="Arial" w:hAnsi="Arial" w:cs="Arial"/>
          <w:sz w:val="22"/>
          <w:szCs w:val="22"/>
        </w:rPr>
        <w:softHyphen/>
        <w:t>ния. Доказываются теоремы Виета (прямая и обратная), показыва</w:t>
      </w:r>
      <w:r w:rsidRPr="00FB4EC2">
        <w:rPr>
          <w:rFonts w:ascii="Arial" w:hAnsi="Arial" w:cs="Arial"/>
          <w:sz w:val="22"/>
          <w:szCs w:val="22"/>
        </w:rPr>
        <w:softHyphen/>
        <w:t>ется применение квадратных уравнений для решения задач.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Применение квадратного уравнения существенно расширяет круг текстовых задач, которые можно предложить учащимся, дает хорошую возможность для обсуждения некоторых общих идей, связанных с их решением. 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B4EC2">
        <w:rPr>
          <w:rFonts w:ascii="Arial" w:hAnsi="Arial" w:cs="Arial"/>
          <w:snapToGrid w:val="0"/>
          <w:sz w:val="22"/>
          <w:szCs w:val="22"/>
        </w:rPr>
        <w:t>Рациональное уравнение. Биквадратное уравнение. Распадаю</w:t>
      </w:r>
      <w:r w:rsidRPr="00FB4EC2">
        <w:rPr>
          <w:rFonts w:ascii="Arial" w:hAnsi="Arial" w:cs="Arial"/>
          <w:snapToGrid w:val="0"/>
          <w:sz w:val="22"/>
          <w:szCs w:val="22"/>
        </w:rPr>
        <w:softHyphen/>
        <w:t>щееся уравнение. Уравнение, одна часть которого алгебраическая дробь, а другая равна нулю.Решение задач при помощи рациональных уравнений.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napToGrid w:val="0"/>
          <w:spacing w:val="30"/>
          <w:sz w:val="22"/>
          <w:szCs w:val="22"/>
          <w:u w:val="single"/>
        </w:rPr>
        <w:t>Основная цель</w:t>
      </w:r>
      <w:r w:rsidRPr="00FB4EC2">
        <w:rPr>
          <w:rFonts w:ascii="Arial" w:hAnsi="Arial" w:cs="Arial"/>
          <w:sz w:val="22"/>
          <w:szCs w:val="22"/>
        </w:rPr>
        <w:t xml:space="preserve"> — выработать умения решать рациональные уравнения и использовать их для решения текстовых задач. 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При изучении данной темы вводится понятие рационального уравнения, рассматриваются наиболее часто используемые виды рациональных уравнений: б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иквадратное, распадающееся (одна часть уравнения произведение нескольких множителей, зависящих от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x</w:t>
      </w:r>
      <w:r w:rsidRPr="00FB4EC2">
        <w:rPr>
          <w:rFonts w:ascii="Arial" w:hAnsi="Arial" w:cs="Arial"/>
          <w:snapToGrid w:val="0"/>
          <w:sz w:val="22"/>
          <w:szCs w:val="22"/>
        </w:rPr>
        <w:t>, а другая равна нулю), уравнение, одна часть которого алгеб</w:t>
      </w:r>
      <w:r w:rsidRPr="00FB4EC2">
        <w:rPr>
          <w:rFonts w:ascii="Arial" w:hAnsi="Arial" w:cs="Arial"/>
          <w:snapToGrid w:val="0"/>
          <w:sz w:val="22"/>
          <w:szCs w:val="22"/>
        </w:rPr>
        <w:softHyphen/>
        <w:t>раическая дробь, а другая равна нулю;</w:t>
      </w:r>
      <w:r w:rsidRPr="00FB4EC2">
        <w:rPr>
          <w:rFonts w:ascii="Arial" w:hAnsi="Arial" w:cs="Arial"/>
          <w:sz w:val="22"/>
          <w:szCs w:val="22"/>
        </w:rPr>
        <w:t xml:space="preserve"> показываются применение рациональных уравнений для решения текстовых задач.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B4EC2">
        <w:rPr>
          <w:rFonts w:ascii="Arial" w:hAnsi="Arial" w:cs="Arial"/>
          <w:snapToGrid w:val="0"/>
          <w:sz w:val="22"/>
          <w:szCs w:val="22"/>
        </w:rPr>
        <w:t>Следует обратить внимание на то, что при решении рациональ</w:t>
      </w:r>
      <w:r w:rsidRPr="00FB4EC2">
        <w:rPr>
          <w:rFonts w:ascii="Arial" w:hAnsi="Arial" w:cs="Arial"/>
          <w:snapToGrid w:val="0"/>
          <w:sz w:val="22"/>
          <w:szCs w:val="22"/>
        </w:rPr>
        <w:softHyphen/>
        <w:t>ных уравнений, содержащих алгебраическая дробь, уравнение не умножается на выражение с неизвестным, а преобразуется к уравнению, одна часть которого алгебраическая дробь, а другая равна нулю.</w:t>
      </w:r>
      <w:r w:rsidRPr="00FB4EC2">
        <w:rPr>
          <w:rFonts w:ascii="Arial" w:hAnsi="Arial" w:cs="Arial"/>
          <w:sz w:val="22"/>
          <w:szCs w:val="22"/>
        </w:rPr>
        <w:t xml:space="preserve"> Идея р</w:t>
      </w:r>
      <w:r w:rsidRPr="00FB4EC2">
        <w:rPr>
          <w:rFonts w:ascii="Arial" w:hAnsi="Arial" w:cs="Arial"/>
          <w:snapToGrid w:val="0"/>
          <w:sz w:val="22"/>
          <w:szCs w:val="22"/>
        </w:rPr>
        <w:t>ешения рациональных уравнений заменой неизвестных показывается на примере биквадратных уравнений</w:t>
      </w:r>
      <w:r w:rsidR="00336CBE" w:rsidRPr="00FB4EC2">
        <w:rPr>
          <w:rFonts w:ascii="Arial" w:hAnsi="Arial" w:cs="Arial"/>
          <w:snapToGrid w:val="0"/>
          <w:sz w:val="22"/>
          <w:szCs w:val="22"/>
        </w:rPr>
        <w:t>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4EC2">
        <w:rPr>
          <w:rFonts w:ascii="Arial" w:hAnsi="Arial" w:cs="Arial"/>
          <w:b/>
          <w:sz w:val="22"/>
          <w:szCs w:val="22"/>
        </w:rPr>
        <w:t>3. Линейная  и квадратичная функции (23 ч).</w:t>
      </w:r>
      <w:r w:rsidR="00F21E21">
        <w:rPr>
          <w:rFonts w:ascii="Arial" w:hAnsi="Arial" w:cs="Arial"/>
          <w:b/>
          <w:sz w:val="22"/>
          <w:szCs w:val="22"/>
        </w:rPr>
        <w:t xml:space="preserve"> </w:t>
      </w:r>
      <w:r w:rsidRPr="00FB4EC2">
        <w:rPr>
          <w:rFonts w:ascii="Arial" w:hAnsi="Arial" w:cs="Arial"/>
          <w:sz w:val="22"/>
          <w:szCs w:val="22"/>
        </w:rPr>
        <w:t xml:space="preserve">Прямая пропорциональная зависимость, график функции y = kx. </w:t>
      </w:r>
      <w:r w:rsidRPr="00FB4EC2">
        <w:rPr>
          <w:rFonts w:ascii="Arial" w:hAnsi="Arial" w:cs="Arial"/>
          <w:sz w:val="22"/>
          <w:szCs w:val="22"/>
          <w:u w:val="single"/>
        </w:rPr>
        <w:t xml:space="preserve">Линейная функция и ее график. Равномерное движение. </w:t>
      </w:r>
    </w:p>
    <w:p w:rsidR="0013759F" w:rsidRPr="00FB4EC2" w:rsidRDefault="0013759F" w:rsidP="00FB4EC2">
      <w:pPr>
        <w:pStyle w:val="3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pacing w:val="30"/>
          <w:sz w:val="22"/>
          <w:szCs w:val="22"/>
          <w:u w:val="single"/>
        </w:rPr>
        <w:t>Основная цель</w:t>
      </w:r>
      <w:r w:rsidRPr="00FB4EC2">
        <w:rPr>
          <w:rFonts w:ascii="Arial" w:hAnsi="Arial" w:cs="Arial"/>
          <w:sz w:val="22"/>
          <w:szCs w:val="22"/>
        </w:rPr>
        <w:t xml:space="preserve"> — ввести понятие прямой пропорциональ</w:t>
      </w:r>
      <w:r w:rsidRPr="00FB4EC2">
        <w:rPr>
          <w:rFonts w:ascii="Arial" w:hAnsi="Arial" w:cs="Arial"/>
          <w:sz w:val="22"/>
          <w:szCs w:val="22"/>
        </w:rPr>
        <w:softHyphen/>
        <w:t xml:space="preserve">ной зависимости (функции y = kx) и линейной функции, выработать умения решать задачи, связанные с графиками этих функций. </w:t>
      </w:r>
    </w:p>
    <w:p w:rsidR="0013759F" w:rsidRPr="00FB4EC2" w:rsidRDefault="0013759F" w:rsidP="00FB4EC2">
      <w:pPr>
        <w:pStyle w:val="3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При изучении данной темы расширяется круг изучаемых функ</w:t>
      </w:r>
      <w:r w:rsidRPr="00FB4EC2">
        <w:rPr>
          <w:rFonts w:ascii="Arial" w:hAnsi="Arial" w:cs="Arial"/>
          <w:sz w:val="22"/>
          <w:szCs w:val="22"/>
        </w:rPr>
        <w:softHyphen/>
        <w:t>ций, появляется новая идея построения</w:t>
      </w:r>
      <w:r w:rsidR="00C2372E">
        <w:rPr>
          <w:rFonts w:ascii="Arial" w:hAnsi="Arial" w:cs="Arial"/>
          <w:sz w:val="22"/>
          <w:szCs w:val="22"/>
        </w:rPr>
        <w:t xml:space="preserve"> графиков — с помощью переноса</w:t>
      </w:r>
      <w:r w:rsidRPr="00FB4EC2">
        <w:rPr>
          <w:rFonts w:ascii="Arial" w:hAnsi="Arial" w:cs="Arial"/>
          <w:sz w:val="22"/>
          <w:szCs w:val="22"/>
        </w:rPr>
        <w:t xml:space="preserve">. </w:t>
      </w:r>
      <w:r w:rsidR="00FB4EC2">
        <w:rPr>
          <w:rFonts w:ascii="Arial" w:hAnsi="Arial" w:cs="Arial"/>
          <w:sz w:val="22"/>
          <w:szCs w:val="22"/>
        </w:rPr>
        <w:t>В</w:t>
      </w:r>
      <w:r w:rsidRPr="00FB4EC2">
        <w:rPr>
          <w:rFonts w:ascii="Arial" w:hAnsi="Arial" w:cs="Arial"/>
          <w:sz w:val="22"/>
          <w:szCs w:val="22"/>
        </w:rPr>
        <w:t>водится понятие линейной функции, показывается, как можно получить график линейной функции из соответствующего графика прямой пропорциональ</w:t>
      </w:r>
      <w:r w:rsidRPr="00FB4EC2">
        <w:rPr>
          <w:rFonts w:ascii="Arial" w:hAnsi="Arial" w:cs="Arial"/>
          <w:sz w:val="22"/>
          <w:szCs w:val="22"/>
        </w:rPr>
        <w:softHyphen/>
        <w:t xml:space="preserve">ности. При этом показывается перенос графика по осям Ox и Oy. </w:t>
      </w:r>
      <w:r w:rsidR="00FB4EC2">
        <w:rPr>
          <w:rFonts w:ascii="Arial" w:hAnsi="Arial" w:cs="Arial"/>
          <w:sz w:val="22"/>
          <w:szCs w:val="22"/>
        </w:rPr>
        <w:t>О</w:t>
      </w:r>
      <w:r w:rsidRPr="00FB4EC2">
        <w:rPr>
          <w:rFonts w:ascii="Arial" w:hAnsi="Arial" w:cs="Arial"/>
          <w:sz w:val="22"/>
          <w:szCs w:val="22"/>
        </w:rPr>
        <w:t>сновным способом построения графика линейной функции остается построение прямой по двум точкам.</w:t>
      </w:r>
      <w:r w:rsidR="00C2372E">
        <w:rPr>
          <w:rFonts w:ascii="Arial" w:hAnsi="Arial" w:cs="Arial"/>
          <w:sz w:val="22"/>
          <w:szCs w:val="22"/>
        </w:rPr>
        <w:t xml:space="preserve"> </w:t>
      </w:r>
      <w:r w:rsidRPr="00FB4EC2">
        <w:rPr>
          <w:rFonts w:ascii="Arial" w:hAnsi="Arial" w:cs="Arial"/>
          <w:sz w:val="22"/>
          <w:szCs w:val="22"/>
        </w:rPr>
        <w:t>Рассмотрение графиков прямолинейного движения позвол</w:t>
      </w:r>
      <w:r w:rsidR="00336CBE" w:rsidRPr="00FB4EC2">
        <w:rPr>
          <w:rFonts w:ascii="Arial" w:hAnsi="Arial" w:cs="Arial"/>
          <w:sz w:val="22"/>
          <w:szCs w:val="22"/>
        </w:rPr>
        <w:t>яет рассмотреть примеры кусочно-</w:t>
      </w:r>
      <w:r w:rsidRPr="00FB4EC2">
        <w:rPr>
          <w:rFonts w:ascii="Arial" w:hAnsi="Arial" w:cs="Arial"/>
          <w:sz w:val="22"/>
          <w:szCs w:val="22"/>
        </w:rPr>
        <w:t>заданных функций, способствует упрочению межпредметных связей между математикой и физикой.</w:t>
      </w:r>
      <w:r w:rsidR="00C2372E">
        <w:rPr>
          <w:rFonts w:ascii="Arial" w:hAnsi="Arial" w:cs="Arial"/>
          <w:sz w:val="22"/>
          <w:szCs w:val="22"/>
        </w:rPr>
        <w:t xml:space="preserve"> </w:t>
      </w:r>
      <w:r w:rsidRPr="00FB4EC2">
        <w:rPr>
          <w:rFonts w:ascii="Arial" w:hAnsi="Arial" w:cs="Arial"/>
          <w:sz w:val="22"/>
          <w:szCs w:val="22"/>
        </w:rPr>
        <w:t xml:space="preserve">Рекомендуется рассмотреть функцию y = │x│, переносы ее графика по осям координат для подготовки учащихся к изучению следующей темы. 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FB4EC2">
        <w:rPr>
          <w:rFonts w:ascii="Arial" w:hAnsi="Arial" w:cs="Arial"/>
          <w:snapToGrid w:val="0"/>
          <w:sz w:val="22"/>
          <w:szCs w:val="22"/>
          <w:u w:val="single"/>
        </w:rPr>
        <w:t>Квадратичная функция и ее график.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pacing w:val="30"/>
          <w:sz w:val="22"/>
          <w:szCs w:val="22"/>
          <w:u w:val="single"/>
        </w:rPr>
        <w:t>Основная цель</w:t>
      </w:r>
      <w:r w:rsidRPr="00FB4EC2">
        <w:rPr>
          <w:rFonts w:ascii="Arial" w:hAnsi="Arial" w:cs="Arial"/>
          <w:sz w:val="22"/>
          <w:szCs w:val="22"/>
        </w:rPr>
        <w:t xml:space="preserve"> — изучить квадратичную функцию и ее график, выработать умения решать </w:t>
      </w:r>
      <w:r w:rsidRPr="00FB4EC2">
        <w:rPr>
          <w:rFonts w:ascii="Arial" w:hAnsi="Arial" w:cs="Arial"/>
          <w:snapToGrid w:val="0"/>
          <w:sz w:val="22"/>
          <w:szCs w:val="22"/>
        </w:rPr>
        <w:t>задачи</w:t>
      </w:r>
      <w:r w:rsidRPr="00FB4EC2">
        <w:rPr>
          <w:rFonts w:ascii="Arial" w:hAnsi="Arial" w:cs="Arial"/>
          <w:sz w:val="22"/>
          <w:szCs w:val="22"/>
        </w:rPr>
        <w:t xml:space="preserve">, связанные с графиком квадратичной функции. </w:t>
      </w:r>
    </w:p>
    <w:p w:rsidR="0013759F" w:rsidRPr="00FB4EC2" w:rsidRDefault="0013759F" w:rsidP="00FB4EC2">
      <w:pPr>
        <w:pStyle w:val="3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Изучение данной темы начинается с функции y = ax</w:t>
      </w:r>
      <w:r w:rsidRPr="00FB4EC2">
        <w:rPr>
          <w:rFonts w:ascii="Arial" w:hAnsi="Arial" w:cs="Arial"/>
          <w:sz w:val="22"/>
          <w:szCs w:val="22"/>
          <w:vertAlign w:val="superscript"/>
        </w:rPr>
        <w:t>2</w:t>
      </w:r>
      <w:r w:rsidRPr="00FB4EC2">
        <w:rPr>
          <w:rFonts w:ascii="Arial" w:hAnsi="Arial" w:cs="Arial"/>
          <w:sz w:val="22"/>
          <w:szCs w:val="22"/>
        </w:rPr>
        <w:t xml:space="preserve"> (сначала для a &gt; 0, потом для a ≠ 0) и изучения ее свойств, тут же иллюстри</w:t>
      </w:r>
      <w:r w:rsidRPr="00FB4EC2">
        <w:rPr>
          <w:rFonts w:ascii="Arial" w:hAnsi="Arial" w:cs="Arial"/>
          <w:sz w:val="22"/>
          <w:szCs w:val="22"/>
        </w:rPr>
        <w:softHyphen/>
        <w:t>руемых на графиках. График функции y = a(x – x</w:t>
      </w:r>
      <w:r w:rsidRPr="00FB4EC2">
        <w:rPr>
          <w:rFonts w:ascii="Arial" w:hAnsi="Arial" w:cs="Arial"/>
          <w:sz w:val="22"/>
          <w:szCs w:val="22"/>
          <w:vertAlign w:val="subscript"/>
        </w:rPr>
        <w:t>o</w:t>
      </w:r>
      <w:r w:rsidRPr="00FB4EC2">
        <w:rPr>
          <w:rFonts w:ascii="Arial" w:hAnsi="Arial" w:cs="Arial"/>
          <w:sz w:val="22"/>
          <w:szCs w:val="22"/>
        </w:rPr>
        <w:t>)</w:t>
      </w:r>
      <w:r w:rsidRPr="00FB4EC2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FB4EC2">
        <w:rPr>
          <w:rFonts w:ascii="Arial" w:hAnsi="Arial" w:cs="Arial"/>
          <w:sz w:val="22"/>
          <w:szCs w:val="22"/>
        </w:rPr>
        <w:t>+ y</w:t>
      </w:r>
      <w:r w:rsidRPr="00FB4EC2">
        <w:rPr>
          <w:rFonts w:ascii="Arial" w:hAnsi="Arial" w:cs="Arial"/>
          <w:sz w:val="22"/>
          <w:szCs w:val="22"/>
          <w:vertAlign w:val="subscript"/>
        </w:rPr>
        <w:t>o</w:t>
      </w:r>
      <w:r w:rsidRPr="00FB4EC2">
        <w:rPr>
          <w:rFonts w:ascii="Arial" w:hAnsi="Arial" w:cs="Arial"/>
          <w:sz w:val="22"/>
          <w:szCs w:val="22"/>
        </w:rPr>
        <w:t xml:space="preserve"> получается переносом графика функции y = ax</w:t>
      </w:r>
      <w:r w:rsidRPr="00FB4EC2">
        <w:rPr>
          <w:rFonts w:ascii="Arial" w:hAnsi="Arial" w:cs="Arial"/>
          <w:sz w:val="22"/>
          <w:szCs w:val="22"/>
          <w:vertAlign w:val="superscript"/>
        </w:rPr>
        <w:t>2</w:t>
      </w:r>
      <w:r w:rsidRPr="00FB4EC2">
        <w:rPr>
          <w:rFonts w:ascii="Arial" w:hAnsi="Arial" w:cs="Arial"/>
          <w:sz w:val="22"/>
          <w:szCs w:val="22"/>
        </w:rPr>
        <w:t>. Это необходимо для уяснения учащимися взаимосвязи между частным и общим случаями квадра</w:t>
      </w:r>
      <w:r w:rsidRPr="00FB4EC2">
        <w:rPr>
          <w:rFonts w:ascii="Arial" w:hAnsi="Arial" w:cs="Arial"/>
          <w:sz w:val="22"/>
          <w:szCs w:val="22"/>
        </w:rPr>
        <w:softHyphen/>
        <w:t>тичной функции. Большое внимание уделяется построению гра</w:t>
      </w:r>
      <w:r w:rsidRPr="00FB4EC2">
        <w:rPr>
          <w:rFonts w:ascii="Arial" w:hAnsi="Arial" w:cs="Arial"/>
          <w:sz w:val="22"/>
          <w:szCs w:val="22"/>
        </w:rPr>
        <w:softHyphen/>
        <w:t xml:space="preserve">фика квадратичной функции по точкам с вычислением абсциссы вершины параболы. Рассмотрение графика движения тела в поле притяжения Земли дает пример межпредметных связей между математикой и </w:t>
      </w:r>
      <w:r w:rsidRPr="00FB4EC2">
        <w:rPr>
          <w:rFonts w:ascii="Arial" w:hAnsi="Arial" w:cs="Arial"/>
          <w:sz w:val="22"/>
          <w:szCs w:val="22"/>
        </w:rPr>
        <w:lastRenderedPageBreak/>
        <w:t>физикой, позволяет показать применение изучаемого материала на примере задач с физическим содержанием.</w:t>
      </w:r>
    </w:p>
    <w:p w:rsidR="0013759F" w:rsidRPr="00FB4EC2" w:rsidRDefault="0013759F" w:rsidP="00FB4EC2">
      <w:pPr>
        <w:pStyle w:val="6"/>
        <w:spacing w:before="0" w:line="240" w:lineRule="auto"/>
        <w:jc w:val="both"/>
        <w:rPr>
          <w:rFonts w:ascii="Arial" w:hAnsi="Arial" w:cs="Arial"/>
          <w:b/>
          <w:i w:val="0"/>
          <w:color w:val="auto"/>
        </w:rPr>
      </w:pPr>
      <w:r w:rsidRPr="00FB4EC2">
        <w:rPr>
          <w:rFonts w:ascii="Arial" w:hAnsi="Arial" w:cs="Arial"/>
          <w:b/>
          <w:i w:val="0"/>
          <w:color w:val="auto"/>
        </w:rPr>
        <w:t>4.Си</w:t>
      </w:r>
      <w:r w:rsidR="00FC45E2" w:rsidRPr="00FB4EC2">
        <w:rPr>
          <w:rFonts w:ascii="Arial" w:hAnsi="Arial" w:cs="Arial"/>
          <w:b/>
          <w:i w:val="0"/>
          <w:color w:val="auto"/>
        </w:rPr>
        <w:t>стемы рациональных уравнений (15</w:t>
      </w:r>
      <w:r w:rsidRPr="00FB4EC2">
        <w:rPr>
          <w:rFonts w:ascii="Arial" w:hAnsi="Arial" w:cs="Arial"/>
          <w:b/>
          <w:i w:val="0"/>
          <w:color w:val="auto"/>
        </w:rPr>
        <w:t xml:space="preserve"> ч).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B4EC2">
        <w:rPr>
          <w:rFonts w:ascii="Arial" w:hAnsi="Arial" w:cs="Arial"/>
          <w:snapToGrid w:val="0"/>
          <w:sz w:val="22"/>
          <w:szCs w:val="22"/>
        </w:rPr>
        <w:t>Системы уравнений первой и второй степени. Решение задач при помощи систем уравнений первой и второй степени, систем рациональных уравнений.</w:t>
      </w:r>
    </w:p>
    <w:p w:rsidR="0013759F" w:rsidRPr="00FB4EC2" w:rsidRDefault="0013759F" w:rsidP="00FB4EC2">
      <w:pPr>
        <w:pStyle w:val="3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pacing w:val="30"/>
          <w:sz w:val="22"/>
          <w:szCs w:val="22"/>
          <w:u w:val="single"/>
        </w:rPr>
        <w:t>Основная цель</w:t>
      </w:r>
      <w:r w:rsidRPr="00FB4EC2">
        <w:rPr>
          <w:rFonts w:ascii="Arial" w:hAnsi="Arial" w:cs="Arial"/>
          <w:sz w:val="22"/>
          <w:szCs w:val="22"/>
        </w:rPr>
        <w:t xml:space="preserve"> — выработать умения решать системы урав</w:t>
      </w:r>
      <w:r w:rsidRPr="00FB4EC2">
        <w:rPr>
          <w:rFonts w:ascii="Arial" w:hAnsi="Arial" w:cs="Arial"/>
          <w:sz w:val="22"/>
          <w:szCs w:val="22"/>
        </w:rPr>
        <w:softHyphen/>
        <w:t xml:space="preserve">нений первой и второй степени, системы рациональных уравнений, задачи, приводящие к таким системам. </w:t>
      </w:r>
    </w:p>
    <w:p w:rsidR="0013759F" w:rsidRPr="00FB4EC2" w:rsidRDefault="0013759F" w:rsidP="00FB4EC2">
      <w:pPr>
        <w:pStyle w:val="3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Изучение данной темы начинается с введения понятия системы рациональных уравнений, ее решения. Многие определения и приемы действий учащимся знакомы из 7 класса, когда они решали системы линейных уравнений. Поэтому новый материал надо излагать после повторения ранее изученного. </w:t>
      </w:r>
    </w:p>
    <w:p w:rsidR="0013759F" w:rsidRPr="00FB4EC2" w:rsidRDefault="0013759F" w:rsidP="00FB4EC2">
      <w:pPr>
        <w:widowControl w:val="0"/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napToGrid w:val="0"/>
          <w:sz w:val="22"/>
          <w:szCs w:val="22"/>
        </w:rPr>
        <w:t>Графический способ решения систем двух уравнений с двумя неизвестными и исследования</w:t>
      </w:r>
      <w:r w:rsidRPr="00FB4EC2">
        <w:rPr>
          <w:rFonts w:ascii="Arial" w:hAnsi="Arial" w:cs="Arial"/>
          <w:sz w:val="22"/>
          <w:szCs w:val="22"/>
        </w:rPr>
        <w:t xml:space="preserve"> системы двух уравнений первой степени с двумя </w:t>
      </w:r>
      <w:r w:rsidRPr="00FB4EC2">
        <w:rPr>
          <w:rFonts w:ascii="Arial" w:hAnsi="Arial" w:cs="Arial"/>
          <w:snapToGrid w:val="0"/>
          <w:sz w:val="22"/>
          <w:szCs w:val="22"/>
        </w:rPr>
        <w:t>неизвестными</w:t>
      </w:r>
      <w:r w:rsidRPr="00FB4EC2">
        <w:rPr>
          <w:rFonts w:ascii="Arial" w:hAnsi="Arial" w:cs="Arial"/>
          <w:sz w:val="22"/>
          <w:szCs w:val="22"/>
        </w:rPr>
        <w:t xml:space="preserve">. 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Решение систем уравнений и </w:t>
      </w:r>
      <w:r w:rsidRPr="00FB4EC2">
        <w:rPr>
          <w:rFonts w:ascii="Arial" w:hAnsi="Arial" w:cs="Arial"/>
          <w:sz w:val="22"/>
          <w:szCs w:val="22"/>
        </w:rPr>
        <w:t>урав</w:t>
      </w:r>
      <w:r w:rsidRPr="00FB4EC2">
        <w:rPr>
          <w:rFonts w:ascii="Arial" w:hAnsi="Arial" w:cs="Arial"/>
          <w:sz w:val="22"/>
          <w:szCs w:val="22"/>
        </w:rPr>
        <w:softHyphen/>
        <w:t xml:space="preserve">нений 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графическим </w:t>
      </w:r>
      <w:r w:rsidRPr="00FB4EC2">
        <w:rPr>
          <w:rFonts w:ascii="Arial" w:hAnsi="Arial" w:cs="Arial"/>
          <w:sz w:val="22"/>
          <w:szCs w:val="22"/>
        </w:rPr>
        <w:t>способом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. </w:t>
      </w:r>
      <w:r w:rsidRPr="00FB4EC2">
        <w:rPr>
          <w:rFonts w:ascii="Arial" w:hAnsi="Arial" w:cs="Arial"/>
          <w:sz w:val="22"/>
          <w:szCs w:val="22"/>
        </w:rPr>
        <w:t xml:space="preserve">Решение уравнений в </w:t>
      </w:r>
      <w:r w:rsidRPr="00FB4EC2">
        <w:rPr>
          <w:rFonts w:ascii="Arial" w:hAnsi="Arial" w:cs="Arial"/>
          <w:snapToGrid w:val="0"/>
          <w:sz w:val="22"/>
          <w:szCs w:val="22"/>
        </w:rPr>
        <w:t>целых</w:t>
      </w:r>
      <w:r w:rsidRPr="00FB4EC2">
        <w:rPr>
          <w:rFonts w:ascii="Arial" w:hAnsi="Arial" w:cs="Arial"/>
          <w:sz w:val="22"/>
          <w:szCs w:val="22"/>
        </w:rPr>
        <w:t xml:space="preserve"> числах. </w:t>
      </w:r>
    </w:p>
    <w:p w:rsidR="005D5DFA" w:rsidRPr="00FB4EC2" w:rsidRDefault="0013759F" w:rsidP="00FB4EC2">
      <w:pPr>
        <w:pStyle w:val="31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>6. Повторение (</w:t>
      </w:r>
      <w:r w:rsidR="00FC45E2" w:rsidRPr="00FB4EC2">
        <w:rPr>
          <w:rFonts w:ascii="Arial" w:hAnsi="Arial" w:cs="Arial"/>
          <w:b/>
          <w:sz w:val="22"/>
          <w:szCs w:val="22"/>
        </w:rPr>
        <w:t>10</w:t>
      </w:r>
      <w:r w:rsidRPr="00FB4EC2">
        <w:rPr>
          <w:rFonts w:ascii="Arial" w:hAnsi="Arial" w:cs="Arial"/>
          <w:b/>
          <w:sz w:val="22"/>
          <w:szCs w:val="22"/>
        </w:rPr>
        <w:t>ч).</w:t>
      </w:r>
    </w:p>
    <w:p w:rsidR="005D5DFA" w:rsidRPr="00FB4EC2" w:rsidRDefault="00541F4B" w:rsidP="00FB4EC2">
      <w:pPr>
        <w:pStyle w:val="3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 xml:space="preserve">III. </w:t>
      </w:r>
      <w:r w:rsidR="005D5DFA" w:rsidRPr="00FB4EC2">
        <w:rPr>
          <w:rFonts w:ascii="Arial" w:hAnsi="Arial" w:cs="Arial"/>
          <w:b/>
          <w:sz w:val="22"/>
          <w:szCs w:val="22"/>
        </w:rPr>
        <w:t>Тематическое планирование</w:t>
      </w:r>
      <w:r w:rsidR="00C2372E">
        <w:rPr>
          <w:rFonts w:ascii="Arial" w:hAnsi="Arial" w:cs="Arial"/>
          <w:b/>
          <w:sz w:val="22"/>
          <w:szCs w:val="22"/>
        </w:rPr>
        <w:t xml:space="preserve"> с учётом программы воспитания</w:t>
      </w:r>
    </w:p>
    <w:p w:rsidR="00832C5E" w:rsidRPr="00F21E21" w:rsidRDefault="00832C5E" w:rsidP="00F21E21">
      <w:pPr>
        <w:jc w:val="both"/>
        <w:rPr>
          <w:rFonts w:ascii="Arial" w:hAnsi="Arial" w:cs="Arial"/>
          <w:i/>
          <w:sz w:val="22"/>
          <w:szCs w:val="22"/>
        </w:rPr>
      </w:pPr>
      <w:r w:rsidRPr="00F21E21">
        <w:rPr>
          <w:rStyle w:val="CharAttribute512"/>
          <w:rFonts w:ascii="Arial" w:eastAsia="№Е" w:hAnsi="Arial" w:cs="Arial"/>
          <w:sz w:val="22"/>
          <w:szCs w:val="22"/>
        </w:rPr>
        <w:t>Реализация школьными педагогами воспитательного потенциала урока предполагает следующее</w:t>
      </w:r>
      <w:r w:rsidRPr="00F21E21">
        <w:rPr>
          <w:rFonts w:ascii="Arial" w:hAnsi="Arial" w:cs="Arial"/>
          <w:i/>
          <w:sz w:val="22"/>
          <w:szCs w:val="22"/>
        </w:rPr>
        <w:t>:</w:t>
      </w:r>
    </w:p>
    <w:p w:rsidR="00832C5E" w:rsidRPr="00F21E21" w:rsidRDefault="00832C5E" w:rsidP="00F21E21">
      <w:pPr>
        <w:ind w:firstLine="708"/>
        <w:jc w:val="both"/>
        <w:rPr>
          <w:rStyle w:val="CharAttribute501"/>
          <w:rFonts w:ascii="Arial" w:eastAsia="№Е" w:hAnsi="Arial" w:cs="Arial"/>
          <w:sz w:val="22"/>
          <w:szCs w:val="22"/>
          <w:u w:val="none"/>
        </w:rPr>
      </w:pPr>
      <w:r w:rsidRPr="00F21E21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32C5E" w:rsidRPr="00F21E21" w:rsidRDefault="00832C5E" w:rsidP="00F21E21">
      <w:pPr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r w:rsidRPr="00F21E21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32C5E" w:rsidRPr="00F21E21" w:rsidRDefault="00832C5E" w:rsidP="00F21E21">
      <w:pPr>
        <w:ind w:firstLine="708"/>
        <w:jc w:val="both"/>
        <w:rPr>
          <w:rFonts w:ascii="Arial" w:eastAsia="№Е" w:hAnsi="Arial" w:cs="Arial"/>
          <w:sz w:val="22"/>
          <w:szCs w:val="22"/>
        </w:rPr>
      </w:pPr>
      <w:r w:rsidRPr="00F21E21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32C5E" w:rsidRPr="00F21E21" w:rsidRDefault="00832C5E" w:rsidP="00F21E2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1E21">
        <w:rPr>
          <w:rStyle w:val="CharAttribute501"/>
          <w:rFonts w:ascii="Arial" w:eastAsia="№Е" w:hAnsi="Arial" w:cs="Arial"/>
          <w:i w:val="0"/>
          <w:iCs/>
          <w:sz w:val="22"/>
          <w:szCs w:val="22"/>
          <w:u w:val="none"/>
        </w:rPr>
        <w:t xml:space="preserve">использование </w:t>
      </w:r>
      <w:r w:rsidRPr="00F21E21">
        <w:rPr>
          <w:rFonts w:ascii="Arial" w:hAnsi="Arial" w:cs="Arial"/>
          <w:sz w:val="22"/>
          <w:szCs w:val="22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32C5E" w:rsidRPr="00F21E21" w:rsidRDefault="00832C5E" w:rsidP="00F21E2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1E21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F21E21">
        <w:rPr>
          <w:rFonts w:ascii="Arial" w:hAnsi="Arial" w:cs="Arial"/>
          <w:sz w:val="22"/>
          <w:szCs w:val="22"/>
        </w:rPr>
        <w:t xml:space="preserve">учат школьников командной работе и взаимодействию с другими детьми;  </w:t>
      </w:r>
    </w:p>
    <w:p w:rsidR="00832C5E" w:rsidRPr="00F21E21" w:rsidRDefault="00832C5E" w:rsidP="00F21E2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1E21">
        <w:rPr>
          <w:rFonts w:ascii="Arial" w:hAnsi="Arial" w:cs="Arial"/>
          <w:sz w:val="22"/>
          <w:szCs w:val="22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32C5E" w:rsidRPr="00F21E21" w:rsidRDefault="00832C5E" w:rsidP="00F21E21">
      <w:pPr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r w:rsidRPr="00F21E21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32C5E" w:rsidRDefault="00832C5E" w:rsidP="00F21E21">
      <w:pPr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r w:rsidRPr="00F21E21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41F4B" w:rsidRPr="00FB4EC2" w:rsidRDefault="00541F4B" w:rsidP="00FB4EC2">
      <w:pPr>
        <w:pStyle w:val="6"/>
        <w:spacing w:before="0" w:line="240" w:lineRule="auto"/>
        <w:rPr>
          <w:rFonts w:ascii="Arial" w:hAnsi="Arial" w:cs="Arial"/>
          <w:b/>
          <w:i w:val="0"/>
          <w:color w:val="auto"/>
        </w:rPr>
      </w:pPr>
      <w:r w:rsidRPr="00FB4EC2">
        <w:rPr>
          <w:rFonts w:ascii="Arial" w:hAnsi="Arial" w:cs="Arial"/>
          <w:b/>
          <w:i w:val="0"/>
          <w:color w:val="auto"/>
        </w:rPr>
        <w:t>Место предмета в базисном учебном плане</w:t>
      </w:r>
    </w:p>
    <w:p w:rsidR="00556E15" w:rsidRPr="00FB4EC2" w:rsidRDefault="00541F4B" w:rsidP="002008DF">
      <w:pPr>
        <w:widowControl w:val="0"/>
        <w:jc w:val="both"/>
        <w:rPr>
          <w:rFonts w:ascii="Arial" w:hAnsi="Arial" w:cs="Arial"/>
        </w:rPr>
      </w:pPr>
      <w:r w:rsidRPr="00FB4EC2">
        <w:rPr>
          <w:rFonts w:ascii="Arial" w:hAnsi="Arial" w:cs="Arial"/>
          <w:sz w:val="22"/>
          <w:szCs w:val="22"/>
        </w:rPr>
        <w:t xml:space="preserve">Согласно федеральному базисному учебному плану на изучение математики в 8 классе отводится </w:t>
      </w:r>
      <w:r w:rsidRPr="00FB4EC2">
        <w:rPr>
          <w:rFonts w:ascii="Arial" w:hAnsi="Arial" w:cs="Arial"/>
          <w:b/>
          <w:sz w:val="22"/>
          <w:szCs w:val="22"/>
        </w:rPr>
        <w:t>не менее</w:t>
      </w:r>
      <w:r w:rsidRPr="00FB4EC2">
        <w:rPr>
          <w:rFonts w:ascii="Arial" w:hAnsi="Arial" w:cs="Arial"/>
          <w:sz w:val="22"/>
          <w:szCs w:val="22"/>
        </w:rPr>
        <w:t xml:space="preserve"> 170 часов из расчета 5 ч в неделю. На изучение алгебры в 8 классе отводится 3 часа в неделю, 102 часа.</w:t>
      </w:r>
      <w:r w:rsidR="00556E15" w:rsidRPr="00556E15">
        <w:rPr>
          <w:rFonts w:ascii="Arial" w:hAnsi="Arial" w:cs="Arial"/>
          <w:sz w:val="22"/>
          <w:szCs w:val="22"/>
        </w:rPr>
        <w:t xml:space="preserve"> </w:t>
      </w:r>
      <w:r w:rsidR="00556E15" w:rsidRPr="00FB4EC2">
        <w:rPr>
          <w:rFonts w:ascii="Arial" w:hAnsi="Arial" w:cs="Arial"/>
          <w:sz w:val="22"/>
          <w:szCs w:val="22"/>
        </w:rPr>
        <w:t>Промежуточный контроль проходит в виде самостоятельных работ, письменных тестов, математических диктантов, устных и письменных опросов по теме урока, контрольных работ по разделам учебника.</w:t>
      </w:r>
    </w:p>
    <w:tbl>
      <w:tblPr>
        <w:tblStyle w:val="ac"/>
        <w:tblW w:w="0" w:type="auto"/>
        <w:tblLook w:val="04A0"/>
      </w:tblPr>
      <w:tblGrid>
        <w:gridCol w:w="767"/>
        <w:gridCol w:w="9303"/>
        <w:gridCol w:w="918"/>
      </w:tblGrid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Раздел, тема</w:t>
            </w:r>
          </w:p>
        </w:tc>
        <w:tc>
          <w:tcPr>
            <w:tcW w:w="0" w:type="auto"/>
          </w:tcPr>
          <w:p w:rsidR="00594C86" w:rsidRPr="00F41722" w:rsidRDefault="0005238E" w:rsidP="00440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Часы</w:t>
            </w:r>
          </w:p>
        </w:tc>
      </w:tr>
      <w:tr w:rsidR="00594C86" w:rsidTr="00273DE0">
        <w:tc>
          <w:tcPr>
            <w:tcW w:w="0" w:type="auto"/>
            <w:gridSpan w:val="3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  <w:b/>
              </w:rPr>
              <w:t xml:space="preserve">Глава 1 Простейшие функции.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1722">
              <w:rPr>
                <w:rFonts w:ascii="Arial" w:hAnsi="Arial" w:cs="Arial"/>
                <w:b/>
              </w:rPr>
              <w:t xml:space="preserve">Квадратные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F41722">
              <w:rPr>
                <w:rFonts w:ascii="Arial" w:hAnsi="Arial" w:cs="Arial"/>
                <w:b/>
              </w:rPr>
              <w:t>корни.  (25 ч)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132"/>
              <w:rPr>
                <w:rFonts w:ascii="Arial" w:eastAsiaTheme="minorHAnsi" w:hAnsi="Arial" w:cs="Arial"/>
                <w:b/>
                <w:lang w:eastAsia="en-US"/>
              </w:rPr>
            </w:pPr>
            <w:r w:rsidRPr="00F41722">
              <w:rPr>
                <w:rFonts w:ascii="Arial" w:hAnsi="Arial" w:cs="Arial"/>
                <w:b/>
              </w:rPr>
              <w:t>§ 1 Функции и графики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132"/>
              <w:jc w:val="center"/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9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94C86" w:rsidRPr="002578D2" w:rsidRDefault="00594C86" w:rsidP="00440F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41722">
              <w:rPr>
                <w:rFonts w:ascii="Arial" w:hAnsi="Arial" w:cs="Arial"/>
              </w:rPr>
              <w:t>Числовые неравенства.</w:t>
            </w:r>
            <w:r w:rsidR="002578D2">
              <w:rPr>
                <w:rFonts w:ascii="Arial" w:hAnsi="Arial" w:cs="Arial"/>
              </w:rPr>
              <w:t xml:space="preserve"> </w:t>
            </w:r>
            <w:r w:rsidR="002578D2" w:rsidRPr="002578D2">
              <w:rPr>
                <w:rFonts w:ascii="Arial" w:hAnsi="Arial" w:cs="Arial"/>
                <w:b/>
                <w:i/>
                <w:sz w:val="18"/>
                <w:szCs w:val="20"/>
              </w:rPr>
              <w:t>Вводная беседа «В математике, как в жизни, нет мелочей»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Числовые неравенства.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Координатная ось. 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Множества чисел.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Множества чисел.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2578D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Декартова система координат на плоскости.</w:t>
            </w:r>
            <w:r w:rsidR="002578D2">
              <w:rPr>
                <w:rFonts w:ascii="Arial" w:hAnsi="Arial" w:cs="Arial"/>
              </w:rPr>
              <w:t xml:space="preserve"> </w:t>
            </w:r>
          </w:p>
          <w:p w:rsidR="00594C86" w:rsidRPr="002578D2" w:rsidRDefault="002578D2" w:rsidP="00440FC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Сообщения учащихся об известных учёных, внёсших вклад в рассматриваемые темы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0" w:type="auto"/>
          </w:tcPr>
          <w:p w:rsidR="002578D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Понятие функции.</w:t>
            </w:r>
            <w:r w:rsidR="002578D2">
              <w:rPr>
                <w:rFonts w:ascii="Arial" w:hAnsi="Arial" w:cs="Arial"/>
              </w:rPr>
              <w:t xml:space="preserve"> </w:t>
            </w:r>
          </w:p>
          <w:p w:rsidR="00594C86" w:rsidRPr="00F41722" w:rsidRDefault="002578D2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Сообщения учащихся об известных учёных, внёсших вклад в рассматриваемые темы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Понятие функции.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2578D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Понятие графика функции.</w:t>
            </w:r>
            <w:r w:rsidR="002578D2">
              <w:rPr>
                <w:rFonts w:ascii="Arial" w:hAnsi="Arial" w:cs="Arial"/>
              </w:rPr>
              <w:t xml:space="preserve"> </w:t>
            </w:r>
          </w:p>
          <w:p w:rsidR="00594C86" w:rsidRPr="00F41722" w:rsidRDefault="002578D2" w:rsidP="00440FC5">
            <w:pPr>
              <w:rPr>
                <w:rFonts w:ascii="Arial" w:hAnsi="Arial" w:cs="Arial"/>
              </w:rPr>
            </w:pPr>
            <w:r w:rsidRPr="002578D2">
              <w:rPr>
                <w:rFonts w:ascii="Arial" w:hAnsi="Arial" w:cs="Arial"/>
                <w:b/>
                <w:i/>
                <w:sz w:val="18"/>
              </w:rPr>
              <w:t>Творческое д/з: составить рассказ о семейном походе по графику движения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12"/>
              <w:rPr>
                <w:rFonts w:ascii="Arial" w:eastAsiaTheme="minorHAnsi" w:hAnsi="Arial" w:cs="Arial"/>
                <w:highlight w:val="yellow"/>
                <w:lang w:eastAsia="en-US"/>
              </w:rPr>
            </w:pPr>
            <w:r w:rsidRPr="00F41722">
              <w:rPr>
                <w:rFonts w:ascii="Arial" w:hAnsi="Arial" w:cs="Arial"/>
                <w:b/>
              </w:rPr>
              <w:t>§ 2 Функции у = х, у = х</w:t>
            </w:r>
            <w:r w:rsidRPr="00F41722">
              <w:rPr>
                <w:rFonts w:ascii="Arial" w:hAnsi="Arial" w:cs="Arial"/>
                <w:b/>
                <w:vertAlign w:val="superscript"/>
              </w:rPr>
              <w:t>2</w:t>
            </w:r>
            <w:r w:rsidRPr="00F41722">
              <w:rPr>
                <w:rFonts w:ascii="Arial" w:hAnsi="Arial" w:cs="Arial"/>
                <w:b/>
              </w:rPr>
              <w:t xml:space="preserve">, у = </w:t>
            </w:r>
            <m:oMath>
              <m:f>
                <m:fPr>
                  <m:ctrlPr>
                    <w:rPr>
                      <w:rFonts w:ascii="Cambria Math" w:hAnsi="Arial" w:cs="Arial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Arial" w:cs="Arial"/>
                    </w:rPr>
                    <m:t>х</m:t>
                  </m:r>
                </m:den>
              </m:f>
            </m:oMath>
            <w:r>
              <w:rPr>
                <w:rFonts w:ascii="Arial" w:eastAsiaTheme="minorEastAsia" w:hAnsi="Arial" w:cs="Arial"/>
                <w:b/>
              </w:rPr>
              <w:t xml:space="preserve"> 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7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1/10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Функция у = х и её график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2/11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Функция у = х и её график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3/12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Функция у = х </w:t>
            </w:r>
            <w:r w:rsidRPr="00F41722">
              <w:rPr>
                <w:rFonts w:ascii="Arial" w:hAnsi="Arial" w:cs="Arial"/>
                <w:vertAlign w:val="superscript"/>
              </w:rPr>
              <w:t>2.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4/13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График функции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 xml:space="preserve"> у = х</w:t>
            </w:r>
            <w:r w:rsidRPr="00F41722">
              <w:rPr>
                <w:rFonts w:ascii="Arial" w:hAnsi="Arial" w:cs="Arial"/>
                <w:vertAlign w:val="superscript"/>
              </w:rPr>
              <w:t>2</w:t>
            </w:r>
            <w:r w:rsidRPr="00F41722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5/14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Функция  </w:t>
            </w:r>
            <w:r w:rsidRPr="008A320B">
              <w:rPr>
                <w:rFonts w:ascii="Arial" w:hAnsi="Arial" w:cs="Arial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</w:rPr>
                    <m:t>х</m:t>
                  </m:r>
                </m:den>
              </m:f>
            </m:oMath>
            <w:r w:rsidRPr="008A320B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6/15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График функции</w:t>
            </w:r>
            <w:r>
              <w:rPr>
                <w:rFonts w:ascii="Arial" w:hAnsi="Arial" w:cs="Arial"/>
              </w:rPr>
              <w:t xml:space="preserve">   </w:t>
            </w:r>
            <w:r w:rsidRPr="00F41722">
              <w:rPr>
                <w:rFonts w:ascii="Arial" w:hAnsi="Arial" w:cs="Arial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</w:rPr>
                    <m:t>х</m:t>
                  </m:r>
                </m:den>
              </m:f>
            </m:oMath>
            <w:r w:rsidRPr="00F41722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7/16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Контр</w:t>
            </w:r>
            <w:r>
              <w:rPr>
                <w:rFonts w:ascii="Arial" w:hAnsi="Arial" w:cs="Arial"/>
                <w:b/>
              </w:rPr>
              <w:t xml:space="preserve">ольная </w:t>
            </w:r>
            <w:r w:rsidRPr="00F41722">
              <w:rPr>
                <w:rFonts w:ascii="Arial" w:hAnsi="Arial" w:cs="Arial"/>
                <w:b/>
              </w:rPr>
              <w:t>раб</w:t>
            </w:r>
            <w:r>
              <w:rPr>
                <w:rFonts w:ascii="Arial" w:hAnsi="Arial" w:cs="Arial"/>
                <w:b/>
              </w:rPr>
              <w:t xml:space="preserve">ота </w:t>
            </w:r>
            <w:r w:rsidRPr="00F41722">
              <w:rPr>
                <w:rFonts w:ascii="Arial" w:hAnsi="Arial" w:cs="Arial"/>
                <w:b/>
              </w:rPr>
              <w:t>№1 по теме: «Функции и графики».</w:t>
            </w:r>
          </w:p>
        </w:tc>
        <w:tc>
          <w:tcPr>
            <w:tcW w:w="0" w:type="auto"/>
          </w:tcPr>
          <w:p w:rsidR="00594C86" w:rsidRPr="008A320B" w:rsidRDefault="00594C86" w:rsidP="00440FC5">
            <w:pPr>
              <w:jc w:val="center"/>
              <w:rPr>
                <w:rFonts w:ascii="Arial" w:hAnsi="Arial" w:cs="Arial"/>
              </w:rPr>
            </w:pPr>
            <w:r w:rsidRPr="008A320B"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F41722">
              <w:rPr>
                <w:rFonts w:ascii="Arial" w:hAnsi="Arial" w:cs="Arial"/>
                <w:b/>
              </w:rPr>
              <w:t xml:space="preserve">§3. Квадратные корни 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132"/>
              <w:jc w:val="center"/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9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1/17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Понятие квадратного корня.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2/18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Понятие квадратного корня.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3/19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Арифметический квадратный корень.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4/20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Арифметический квадратный корень.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5/21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Свойства арифметических квадратных корней.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6/22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Свойства арифметических квадратных корней.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7/23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Свойства арифметических квадратных корней.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8/24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Квадратный корень из натурального числа.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9/25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Контр</w:t>
            </w:r>
            <w:r>
              <w:rPr>
                <w:rFonts w:ascii="Arial" w:hAnsi="Arial" w:cs="Arial"/>
                <w:b/>
              </w:rPr>
              <w:t xml:space="preserve">ольная </w:t>
            </w:r>
            <w:r w:rsidRPr="00F41722">
              <w:rPr>
                <w:rFonts w:ascii="Arial" w:hAnsi="Arial" w:cs="Arial"/>
                <w:b/>
              </w:rPr>
              <w:t>раб</w:t>
            </w:r>
            <w:r>
              <w:rPr>
                <w:rFonts w:ascii="Arial" w:hAnsi="Arial" w:cs="Arial"/>
                <w:b/>
              </w:rPr>
              <w:t>ота</w:t>
            </w:r>
            <w:r w:rsidRPr="00F41722">
              <w:rPr>
                <w:rFonts w:ascii="Arial" w:hAnsi="Arial" w:cs="Arial"/>
                <w:b/>
              </w:rPr>
              <w:t xml:space="preserve"> №2 по теме: «Квадратные корни».</w:t>
            </w:r>
          </w:p>
        </w:tc>
        <w:tc>
          <w:tcPr>
            <w:tcW w:w="0" w:type="auto"/>
          </w:tcPr>
          <w:p w:rsidR="00594C86" w:rsidRPr="00DA6BB9" w:rsidRDefault="00594C86" w:rsidP="00440FC5">
            <w:pPr>
              <w:jc w:val="center"/>
              <w:rPr>
                <w:rFonts w:ascii="Arial" w:hAnsi="Arial" w:cs="Arial"/>
              </w:rPr>
            </w:pPr>
            <w:r w:rsidRPr="00DA6BB9">
              <w:rPr>
                <w:rFonts w:ascii="Arial" w:hAnsi="Arial" w:cs="Arial"/>
              </w:rPr>
              <w:t>1</w:t>
            </w:r>
          </w:p>
        </w:tc>
      </w:tr>
      <w:tr w:rsidR="00594C86" w:rsidTr="0004177A">
        <w:tc>
          <w:tcPr>
            <w:tcW w:w="0" w:type="auto"/>
            <w:gridSpan w:val="3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  <w:b/>
              </w:rPr>
              <w:t>Глава 2. Квадратные и рациональные уравнения. (29 ч)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4. Квадратные уравнения</w:t>
            </w:r>
          </w:p>
        </w:tc>
        <w:tc>
          <w:tcPr>
            <w:tcW w:w="0" w:type="auto"/>
          </w:tcPr>
          <w:p w:rsidR="00594C86" w:rsidRPr="008A320B" w:rsidRDefault="00594C86" w:rsidP="00440FC5">
            <w:pPr>
              <w:jc w:val="center"/>
              <w:rPr>
                <w:rFonts w:ascii="Arial" w:hAnsi="Arial" w:cs="Arial"/>
                <w:b/>
              </w:rPr>
            </w:pPr>
            <w:r w:rsidRPr="008A320B">
              <w:rPr>
                <w:rFonts w:ascii="Arial" w:hAnsi="Arial" w:cs="Arial"/>
                <w:b/>
              </w:rPr>
              <w:t>16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1/26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Квадратный трехчлен.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2/27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Квадратный трехчлен.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3/28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Понятие квадратного уравнения.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4/29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Понятие квадратного уравнения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5/30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Неполное квадратное уравнение.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6/31</w:t>
            </w:r>
          </w:p>
        </w:tc>
        <w:tc>
          <w:tcPr>
            <w:tcW w:w="0" w:type="auto"/>
          </w:tcPr>
          <w:p w:rsidR="00594C86" w:rsidRPr="002578D2" w:rsidRDefault="00594C86" w:rsidP="00440FC5">
            <w:pPr>
              <w:rPr>
                <w:rFonts w:ascii="Arial" w:hAnsi="Arial" w:cs="Arial"/>
                <w:b/>
                <w:i/>
                <w:sz w:val="18"/>
              </w:rPr>
            </w:pPr>
            <w:r w:rsidRPr="00F41722">
              <w:rPr>
                <w:rFonts w:ascii="Arial" w:hAnsi="Arial" w:cs="Arial"/>
              </w:rPr>
              <w:t>Неполное квадратное уравнение.</w:t>
            </w:r>
            <w:r w:rsidR="002578D2">
              <w:rPr>
                <w:rFonts w:ascii="Arial" w:hAnsi="Arial" w:cs="Arial"/>
              </w:rPr>
              <w:t xml:space="preserve">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Практикум: работа в парах «учитель»-«ученик»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7/32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Решение квадратного уравнения общего вида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8/33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Решение квадратного ур</w:t>
            </w:r>
            <w:r>
              <w:rPr>
                <w:rFonts w:ascii="Arial" w:hAnsi="Arial" w:cs="Arial"/>
              </w:rPr>
              <w:t>авнен</w:t>
            </w:r>
            <w:r w:rsidRPr="00F41722">
              <w:rPr>
                <w:rFonts w:ascii="Arial" w:hAnsi="Arial" w:cs="Arial"/>
              </w:rPr>
              <w:t>ия общего вида.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9/34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Решение квадратного ур</w:t>
            </w:r>
            <w:r>
              <w:rPr>
                <w:rFonts w:ascii="Arial" w:hAnsi="Arial" w:cs="Arial"/>
              </w:rPr>
              <w:t>авнен</w:t>
            </w:r>
            <w:r w:rsidRPr="00F41722">
              <w:rPr>
                <w:rFonts w:ascii="Arial" w:hAnsi="Arial" w:cs="Arial"/>
              </w:rPr>
              <w:t>ия общего вида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10/35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Приведенное квадратное уравнение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11/36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Приведенное квадратное уравнение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12/37</w:t>
            </w:r>
          </w:p>
        </w:tc>
        <w:tc>
          <w:tcPr>
            <w:tcW w:w="0" w:type="auto"/>
          </w:tcPr>
          <w:p w:rsidR="002578D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Теорема Виета.</w:t>
            </w:r>
            <w:r w:rsidR="002578D2">
              <w:rPr>
                <w:rFonts w:ascii="Arial" w:hAnsi="Arial" w:cs="Arial"/>
              </w:rPr>
              <w:t xml:space="preserve">  </w:t>
            </w:r>
          </w:p>
          <w:p w:rsidR="00594C86" w:rsidRPr="00F41722" w:rsidRDefault="002578D2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Сообщения учащихся об известных учёных, внёсших вклад в рассматриваемые темы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13/38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Теорема Виета.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14/39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Применение квадратных ур</w:t>
            </w:r>
            <w:r>
              <w:rPr>
                <w:rFonts w:ascii="Arial" w:hAnsi="Arial" w:cs="Arial"/>
              </w:rPr>
              <w:t>авнен</w:t>
            </w:r>
            <w:r w:rsidRPr="00F41722">
              <w:rPr>
                <w:rFonts w:ascii="Arial" w:hAnsi="Arial" w:cs="Arial"/>
              </w:rPr>
              <w:t>ий к реш</w:t>
            </w:r>
            <w:r>
              <w:rPr>
                <w:rFonts w:ascii="Arial" w:hAnsi="Arial" w:cs="Arial"/>
              </w:rPr>
              <w:t xml:space="preserve">ению </w:t>
            </w:r>
            <w:r w:rsidRPr="00F41722">
              <w:rPr>
                <w:rFonts w:ascii="Arial" w:hAnsi="Arial" w:cs="Arial"/>
              </w:rPr>
              <w:t>задач.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15/40</w:t>
            </w:r>
          </w:p>
        </w:tc>
        <w:tc>
          <w:tcPr>
            <w:tcW w:w="0" w:type="auto"/>
          </w:tcPr>
          <w:p w:rsidR="00594C86" w:rsidRPr="002578D2" w:rsidRDefault="00594C86" w:rsidP="00440FC5">
            <w:pPr>
              <w:rPr>
                <w:rFonts w:ascii="Arial" w:hAnsi="Arial" w:cs="Arial"/>
                <w:b/>
                <w:i/>
                <w:sz w:val="18"/>
              </w:rPr>
            </w:pPr>
            <w:r w:rsidRPr="00F41722">
              <w:rPr>
                <w:rFonts w:ascii="Arial" w:hAnsi="Arial" w:cs="Arial"/>
              </w:rPr>
              <w:t>Применение квадратных ур</w:t>
            </w:r>
            <w:r>
              <w:rPr>
                <w:rFonts w:ascii="Arial" w:hAnsi="Arial" w:cs="Arial"/>
              </w:rPr>
              <w:t xml:space="preserve">авнений к решению </w:t>
            </w:r>
            <w:r w:rsidRPr="00F41722">
              <w:rPr>
                <w:rFonts w:ascii="Arial" w:hAnsi="Arial" w:cs="Arial"/>
              </w:rPr>
              <w:t>задач.</w:t>
            </w:r>
            <w:r w:rsidR="002578D2">
              <w:rPr>
                <w:rFonts w:ascii="Arial" w:hAnsi="Arial" w:cs="Arial"/>
              </w:rPr>
              <w:t xml:space="preserve">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Финансовая грамотность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16/41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Контрольная работа №3 по теме: «Квадратные уравнения»</w:t>
            </w:r>
          </w:p>
        </w:tc>
        <w:tc>
          <w:tcPr>
            <w:tcW w:w="0" w:type="auto"/>
          </w:tcPr>
          <w:p w:rsidR="00594C86" w:rsidRPr="008A320B" w:rsidRDefault="00594C86" w:rsidP="00440FC5">
            <w:pPr>
              <w:jc w:val="center"/>
              <w:rPr>
                <w:rFonts w:ascii="Arial" w:hAnsi="Arial" w:cs="Arial"/>
              </w:rPr>
            </w:pPr>
            <w:r w:rsidRPr="008A320B"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5. Рациональные уравнения</w:t>
            </w:r>
          </w:p>
        </w:tc>
        <w:tc>
          <w:tcPr>
            <w:tcW w:w="0" w:type="auto"/>
          </w:tcPr>
          <w:p w:rsidR="00594C86" w:rsidRPr="00DA6BB9" w:rsidRDefault="00594C86" w:rsidP="00440FC5">
            <w:pPr>
              <w:jc w:val="center"/>
              <w:rPr>
                <w:rFonts w:ascii="Arial" w:hAnsi="Arial" w:cs="Arial"/>
                <w:b/>
              </w:rPr>
            </w:pPr>
            <w:r w:rsidRPr="00DA6BB9">
              <w:rPr>
                <w:rFonts w:ascii="Arial" w:hAnsi="Arial" w:cs="Arial"/>
                <w:b/>
              </w:rPr>
              <w:t>13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1/42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Понятие рационального уравнения.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2/43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Биквадратное уравнение.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3/44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Биквадратное уравнение.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4/45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Распадающееся уравнение.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5/46</w:t>
            </w:r>
          </w:p>
        </w:tc>
        <w:tc>
          <w:tcPr>
            <w:tcW w:w="0" w:type="auto"/>
          </w:tcPr>
          <w:p w:rsidR="00594C86" w:rsidRPr="002578D2" w:rsidRDefault="00594C86" w:rsidP="00440FC5">
            <w:pPr>
              <w:rPr>
                <w:rFonts w:ascii="Arial" w:hAnsi="Arial" w:cs="Arial"/>
                <w:b/>
                <w:i/>
                <w:sz w:val="18"/>
              </w:rPr>
            </w:pPr>
            <w:r w:rsidRPr="00F41722">
              <w:rPr>
                <w:rFonts w:ascii="Arial" w:hAnsi="Arial" w:cs="Arial"/>
              </w:rPr>
              <w:t>Распадающееся уравнение.</w:t>
            </w:r>
            <w:r w:rsidR="002578D2">
              <w:rPr>
                <w:rFonts w:ascii="Arial" w:hAnsi="Arial" w:cs="Arial"/>
              </w:rPr>
              <w:t xml:space="preserve"> </w:t>
            </w:r>
            <w:r w:rsidR="0005238E">
              <w:rPr>
                <w:rFonts w:ascii="Arial" w:hAnsi="Arial" w:cs="Arial"/>
              </w:rPr>
              <w:t xml:space="preserve">        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Элементы исследовательской работы на уроке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6/47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Уравнение одна часть которого алгебраич</w:t>
            </w:r>
            <w:r>
              <w:rPr>
                <w:rFonts w:ascii="Arial" w:hAnsi="Arial" w:cs="Arial"/>
              </w:rPr>
              <w:t xml:space="preserve">еская </w:t>
            </w:r>
            <w:r w:rsidRPr="00F41722">
              <w:rPr>
                <w:rFonts w:ascii="Arial" w:hAnsi="Arial" w:cs="Arial"/>
              </w:rPr>
              <w:t xml:space="preserve"> дробь,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а др</w:t>
            </w:r>
            <w:r>
              <w:rPr>
                <w:rFonts w:ascii="Arial" w:hAnsi="Arial" w:cs="Arial"/>
              </w:rPr>
              <w:t>угая</w:t>
            </w:r>
            <w:r w:rsidRPr="00F41722">
              <w:rPr>
                <w:rFonts w:ascii="Arial" w:hAnsi="Arial" w:cs="Arial"/>
              </w:rPr>
              <w:t xml:space="preserve">  – нуль.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7/48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Уравнение одна часть которого алгебраич</w:t>
            </w:r>
            <w:r>
              <w:rPr>
                <w:rFonts w:ascii="Arial" w:hAnsi="Arial" w:cs="Arial"/>
              </w:rPr>
              <w:t xml:space="preserve">еская </w:t>
            </w:r>
            <w:r w:rsidRPr="00F41722">
              <w:rPr>
                <w:rFonts w:ascii="Arial" w:hAnsi="Arial" w:cs="Arial"/>
              </w:rPr>
              <w:t xml:space="preserve"> дробь,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а др</w:t>
            </w:r>
            <w:r>
              <w:rPr>
                <w:rFonts w:ascii="Arial" w:hAnsi="Arial" w:cs="Arial"/>
              </w:rPr>
              <w:t>угая</w:t>
            </w:r>
            <w:r w:rsidRPr="00F41722">
              <w:rPr>
                <w:rFonts w:ascii="Arial" w:hAnsi="Arial" w:cs="Arial"/>
              </w:rPr>
              <w:t xml:space="preserve">  – нуль.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8/49</w:t>
            </w:r>
          </w:p>
        </w:tc>
        <w:tc>
          <w:tcPr>
            <w:tcW w:w="0" w:type="auto"/>
          </w:tcPr>
          <w:p w:rsidR="0005238E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Уравнение одна часть которого алгебраич</w:t>
            </w:r>
            <w:r>
              <w:rPr>
                <w:rFonts w:ascii="Arial" w:hAnsi="Arial" w:cs="Arial"/>
              </w:rPr>
              <w:t xml:space="preserve">еская </w:t>
            </w:r>
            <w:r w:rsidRPr="00F41722">
              <w:rPr>
                <w:rFonts w:ascii="Arial" w:hAnsi="Arial" w:cs="Arial"/>
              </w:rPr>
              <w:t xml:space="preserve"> дробь,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а др</w:t>
            </w:r>
            <w:r>
              <w:rPr>
                <w:rFonts w:ascii="Arial" w:hAnsi="Arial" w:cs="Arial"/>
              </w:rPr>
              <w:t>угая</w:t>
            </w:r>
            <w:r w:rsidRPr="00F41722">
              <w:rPr>
                <w:rFonts w:ascii="Arial" w:hAnsi="Arial" w:cs="Arial"/>
              </w:rPr>
              <w:t xml:space="preserve">  – нуль.</w:t>
            </w:r>
          </w:p>
          <w:p w:rsidR="00594C86" w:rsidRPr="00F41722" w:rsidRDefault="002578D2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 Элементы исследовательской работы на уроке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9/50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Решение рациональных уравнений.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10/51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Решение рациональных уравнений.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11/52</w:t>
            </w:r>
          </w:p>
        </w:tc>
        <w:tc>
          <w:tcPr>
            <w:tcW w:w="0" w:type="auto"/>
          </w:tcPr>
          <w:p w:rsidR="002578D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Решение задач при помощи  рац</w:t>
            </w:r>
            <w:r>
              <w:rPr>
                <w:rFonts w:ascii="Arial" w:hAnsi="Arial" w:cs="Arial"/>
              </w:rPr>
              <w:t xml:space="preserve">иональных </w:t>
            </w:r>
            <w:r w:rsidRPr="00F41722">
              <w:rPr>
                <w:rFonts w:ascii="Arial" w:hAnsi="Arial" w:cs="Arial"/>
              </w:rPr>
              <w:t xml:space="preserve"> ур</w:t>
            </w:r>
            <w:r>
              <w:rPr>
                <w:rFonts w:ascii="Arial" w:hAnsi="Arial" w:cs="Arial"/>
              </w:rPr>
              <w:t>авнен</w:t>
            </w:r>
            <w:r w:rsidRPr="00F41722">
              <w:rPr>
                <w:rFonts w:ascii="Arial" w:hAnsi="Arial" w:cs="Arial"/>
              </w:rPr>
              <w:t>ий.</w:t>
            </w:r>
            <w:r w:rsidR="002578D2">
              <w:rPr>
                <w:rFonts w:ascii="Arial" w:hAnsi="Arial" w:cs="Arial"/>
              </w:rPr>
              <w:t xml:space="preserve"> </w:t>
            </w:r>
          </w:p>
          <w:p w:rsidR="00594C86" w:rsidRPr="00F41722" w:rsidRDefault="002578D2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Сообщения учащихся об известных учёных, внёсших вклад в рассматриваемые темы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12/53</w:t>
            </w:r>
          </w:p>
        </w:tc>
        <w:tc>
          <w:tcPr>
            <w:tcW w:w="0" w:type="auto"/>
          </w:tcPr>
          <w:p w:rsidR="00594C86" w:rsidRPr="002578D2" w:rsidRDefault="00594C86" w:rsidP="00440FC5">
            <w:pPr>
              <w:rPr>
                <w:rFonts w:ascii="Arial" w:hAnsi="Arial" w:cs="Arial"/>
                <w:b/>
                <w:i/>
                <w:sz w:val="18"/>
              </w:rPr>
            </w:pPr>
            <w:r w:rsidRPr="00F41722">
              <w:rPr>
                <w:rFonts w:ascii="Arial" w:hAnsi="Arial" w:cs="Arial"/>
              </w:rPr>
              <w:t>Решение задач при помощи  рац</w:t>
            </w:r>
            <w:r>
              <w:rPr>
                <w:rFonts w:ascii="Arial" w:hAnsi="Arial" w:cs="Arial"/>
              </w:rPr>
              <w:t xml:space="preserve">иональных </w:t>
            </w:r>
            <w:r w:rsidRPr="00F41722">
              <w:rPr>
                <w:rFonts w:ascii="Arial" w:hAnsi="Arial" w:cs="Arial"/>
              </w:rPr>
              <w:t xml:space="preserve"> ур</w:t>
            </w:r>
            <w:r>
              <w:rPr>
                <w:rFonts w:ascii="Arial" w:hAnsi="Arial" w:cs="Arial"/>
              </w:rPr>
              <w:t>авнен</w:t>
            </w:r>
            <w:r w:rsidRPr="00F41722">
              <w:rPr>
                <w:rFonts w:ascii="Arial" w:hAnsi="Arial" w:cs="Arial"/>
              </w:rPr>
              <w:t>ий.</w:t>
            </w:r>
            <w:r w:rsidR="002578D2">
              <w:rPr>
                <w:rFonts w:ascii="Arial" w:hAnsi="Arial" w:cs="Arial"/>
              </w:rPr>
              <w:t xml:space="preserve">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Урок – смотр знаний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13/54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Контр</w:t>
            </w:r>
            <w:r>
              <w:rPr>
                <w:rFonts w:ascii="Arial" w:hAnsi="Arial" w:cs="Arial"/>
                <w:b/>
              </w:rPr>
              <w:t xml:space="preserve">ольная </w:t>
            </w:r>
            <w:r w:rsidRPr="00F41722">
              <w:rPr>
                <w:rFonts w:ascii="Arial" w:hAnsi="Arial" w:cs="Arial"/>
                <w:b/>
              </w:rPr>
              <w:t>раб</w:t>
            </w:r>
            <w:r>
              <w:rPr>
                <w:rFonts w:ascii="Arial" w:hAnsi="Arial" w:cs="Arial"/>
                <w:b/>
              </w:rPr>
              <w:t xml:space="preserve">ота </w:t>
            </w:r>
            <w:r w:rsidRPr="00F41722">
              <w:rPr>
                <w:rFonts w:ascii="Arial" w:hAnsi="Arial" w:cs="Arial"/>
                <w:b/>
              </w:rPr>
              <w:t xml:space="preserve"> №4 по теме: «Рац</w:t>
            </w:r>
            <w:r>
              <w:rPr>
                <w:rFonts w:ascii="Arial" w:hAnsi="Arial" w:cs="Arial"/>
                <w:b/>
              </w:rPr>
              <w:t>иональные</w:t>
            </w:r>
            <w:r w:rsidRPr="00F41722">
              <w:rPr>
                <w:rFonts w:ascii="Arial" w:hAnsi="Arial" w:cs="Arial"/>
                <w:b/>
              </w:rPr>
              <w:t xml:space="preserve"> уравнения».</w:t>
            </w:r>
          </w:p>
        </w:tc>
        <w:tc>
          <w:tcPr>
            <w:tcW w:w="0" w:type="auto"/>
          </w:tcPr>
          <w:p w:rsidR="00594C86" w:rsidRPr="00DA6BB9" w:rsidRDefault="00594C86" w:rsidP="00440FC5">
            <w:pPr>
              <w:jc w:val="center"/>
              <w:rPr>
                <w:rFonts w:ascii="Arial" w:hAnsi="Arial" w:cs="Arial"/>
              </w:rPr>
            </w:pPr>
            <w:r w:rsidRPr="00DA6BB9">
              <w:rPr>
                <w:rFonts w:ascii="Arial" w:hAnsi="Arial" w:cs="Arial"/>
              </w:rPr>
              <w:t>1</w:t>
            </w:r>
          </w:p>
        </w:tc>
      </w:tr>
      <w:tr w:rsidR="00594C86" w:rsidTr="00B507B3">
        <w:tc>
          <w:tcPr>
            <w:tcW w:w="0" w:type="auto"/>
            <w:gridSpan w:val="3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  <w:b/>
              </w:rPr>
              <w:t>Глава 3. Линейная, квадратичная и дробно-линейная функции  (23 ч)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87"/>
              <w:rPr>
                <w:rFonts w:ascii="Arial" w:eastAsiaTheme="minorHAnsi" w:hAnsi="Arial" w:cs="Arial"/>
                <w:lang w:eastAsia="en-US"/>
              </w:rPr>
            </w:pPr>
            <w:r w:rsidRPr="00F41722">
              <w:rPr>
                <w:rFonts w:ascii="Arial" w:hAnsi="Arial" w:cs="Arial"/>
                <w:b/>
              </w:rPr>
              <w:t xml:space="preserve">§ 6. Линейная функция 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87"/>
              <w:jc w:val="center"/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9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1/55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Прямая пропорциональность.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2/56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Прямая пропорциональность.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3/57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График функции 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у =</w:t>
            </w:r>
            <w:r w:rsidRPr="00F41722">
              <w:rPr>
                <w:rFonts w:ascii="Arial" w:hAnsi="Arial" w:cs="Arial"/>
                <w:i/>
              </w:rPr>
              <w:t>к</w:t>
            </w:r>
            <w:r w:rsidRPr="00F41722">
              <w:rPr>
                <w:rFonts w:ascii="Arial" w:hAnsi="Arial" w:cs="Arial"/>
              </w:rPr>
              <w:t>х.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4/58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График функции  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 xml:space="preserve">у = </w:t>
            </w:r>
            <w:r w:rsidRPr="00F41722">
              <w:rPr>
                <w:rFonts w:ascii="Arial" w:hAnsi="Arial" w:cs="Arial"/>
                <w:i/>
              </w:rPr>
              <w:t>к</w:t>
            </w:r>
            <w:r w:rsidRPr="00F41722">
              <w:rPr>
                <w:rFonts w:ascii="Arial" w:hAnsi="Arial" w:cs="Arial"/>
              </w:rPr>
              <w:t>х.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 xml:space="preserve">  </w:t>
            </w:r>
            <w:r w:rsidR="0005238E">
              <w:rPr>
                <w:rFonts w:ascii="Arial" w:hAnsi="Arial" w:cs="Arial"/>
                <w:b/>
                <w:i/>
                <w:sz w:val="18"/>
              </w:rPr>
              <w:t xml:space="preserve">       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Элементы исследовательской работы на уроке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5/59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Линейная функция и её график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6/60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Линейная функция и её график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7/61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Линейная функция и её график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8/62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Равномерное движение.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9/63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Функция у = |</w:t>
            </w:r>
            <w:r w:rsidRPr="00F41722">
              <w:rPr>
                <w:rFonts w:ascii="Arial" w:hAnsi="Arial" w:cs="Arial"/>
                <w:lang w:val="en-US"/>
              </w:rPr>
              <w:t>x</w:t>
            </w:r>
            <w:r w:rsidRPr="00F41722">
              <w:rPr>
                <w:rFonts w:ascii="Arial" w:hAnsi="Arial" w:cs="Arial"/>
              </w:rPr>
              <w:t>| и её график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402"/>
              <w:rPr>
                <w:rFonts w:ascii="Arial" w:eastAsiaTheme="minorHAnsi" w:hAnsi="Arial" w:cs="Arial"/>
                <w:b/>
                <w:lang w:eastAsia="en-US"/>
              </w:rPr>
            </w:pPr>
            <w:r w:rsidRPr="00F41722">
              <w:rPr>
                <w:rFonts w:ascii="Arial" w:hAnsi="Arial" w:cs="Arial"/>
                <w:b/>
              </w:rPr>
              <w:t xml:space="preserve">§ 7. Квадратичная функция 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402"/>
              <w:jc w:val="center"/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9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1/64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Функция у=ах</w:t>
            </w:r>
            <w:r w:rsidRPr="00F41722">
              <w:rPr>
                <w:rFonts w:ascii="Arial" w:hAnsi="Arial" w:cs="Arial"/>
                <w:vertAlign w:val="superscript"/>
              </w:rPr>
              <w:t>2</w:t>
            </w:r>
            <w:r w:rsidRPr="00F41722">
              <w:rPr>
                <w:rFonts w:ascii="Arial" w:hAnsi="Arial" w:cs="Arial"/>
              </w:rPr>
              <w:t xml:space="preserve"> (а</w:t>
            </w:r>
            <w:r w:rsidRPr="00F41722">
              <w:rPr>
                <w:rFonts w:ascii="Arial" w:hAnsi="Arial" w:cs="Arial"/>
                <w:lang w:val="en-US"/>
              </w:rPr>
              <w:t>&gt;0</w:t>
            </w:r>
            <w:r w:rsidRPr="00F41722">
              <w:rPr>
                <w:rFonts w:ascii="Arial" w:hAnsi="Arial" w:cs="Arial"/>
              </w:rPr>
              <w:t>).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2/65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Функция у=ах</w:t>
            </w:r>
            <w:r w:rsidRPr="00F41722">
              <w:rPr>
                <w:rFonts w:ascii="Arial" w:hAnsi="Arial" w:cs="Arial"/>
                <w:vertAlign w:val="superscript"/>
              </w:rPr>
              <w:t>2</w:t>
            </w:r>
            <w:r w:rsidRPr="00F41722">
              <w:rPr>
                <w:rFonts w:ascii="Arial" w:hAnsi="Arial" w:cs="Arial"/>
              </w:rPr>
              <w:t xml:space="preserve"> (а</w:t>
            </w:r>
            <w:r w:rsidRPr="00F41722">
              <w:rPr>
                <w:rFonts w:ascii="Arial" w:hAnsi="Arial" w:cs="Arial"/>
                <w:lang w:val="en-US"/>
              </w:rPr>
              <w:t>&gt;0</w:t>
            </w:r>
            <w:r w:rsidRPr="00F41722">
              <w:rPr>
                <w:rFonts w:ascii="Arial" w:hAnsi="Arial" w:cs="Arial"/>
              </w:rPr>
              <w:t>).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3/66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Функция </w:t>
            </w:r>
            <w:r w:rsidRPr="00F41722">
              <w:rPr>
                <w:rFonts w:ascii="Arial" w:hAnsi="Arial" w:cs="Arial"/>
                <w:i/>
              </w:rPr>
              <w:t>у = ах</w:t>
            </w:r>
            <w:r w:rsidRPr="00F41722">
              <w:rPr>
                <w:rFonts w:ascii="Arial" w:hAnsi="Arial" w:cs="Arial"/>
                <w:i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 xml:space="preserve">(а </w:t>
            </w:r>
            <w:r w:rsidRPr="00F41722">
              <w:rPr>
                <w:rFonts w:ascii="Arial" w:hAnsi="Arial" w:cs="Arial"/>
                <w:strike/>
              </w:rPr>
              <w:t xml:space="preserve">≠ </w:t>
            </w:r>
            <w:r w:rsidRPr="00F41722">
              <w:rPr>
                <w:rFonts w:ascii="Arial" w:hAnsi="Arial" w:cs="Arial"/>
              </w:rPr>
              <w:t>0) (продолжение).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4/67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Функция </w:t>
            </w:r>
            <w:r w:rsidRPr="00F41722">
              <w:rPr>
                <w:rFonts w:ascii="Arial" w:hAnsi="Arial" w:cs="Arial"/>
                <w:i/>
              </w:rPr>
              <w:t>у = ах</w:t>
            </w:r>
            <w:r w:rsidRPr="00F41722">
              <w:rPr>
                <w:rFonts w:ascii="Arial" w:hAnsi="Arial" w:cs="Arial"/>
                <w:i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 xml:space="preserve">(а </w:t>
            </w:r>
            <w:r w:rsidRPr="00F41722">
              <w:rPr>
                <w:rFonts w:ascii="Arial" w:hAnsi="Arial" w:cs="Arial"/>
                <w:strike/>
              </w:rPr>
              <w:t xml:space="preserve">≠ </w:t>
            </w:r>
            <w:r w:rsidRPr="00F41722">
              <w:rPr>
                <w:rFonts w:ascii="Arial" w:hAnsi="Arial" w:cs="Arial"/>
              </w:rPr>
              <w:t>0) (продолжение).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5/68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График функции  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у = а(х - х</w:t>
            </w:r>
            <w:r w:rsidRPr="00F41722">
              <w:rPr>
                <w:rFonts w:ascii="Arial" w:hAnsi="Arial" w:cs="Arial"/>
                <w:vertAlign w:val="subscript"/>
              </w:rPr>
              <w:t>0</w:t>
            </w:r>
            <w:r w:rsidRPr="00F41722">
              <w:rPr>
                <w:rFonts w:ascii="Arial" w:hAnsi="Arial" w:cs="Arial"/>
              </w:rPr>
              <w:t>)</w:t>
            </w:r>
            <w:r w:rsidRPr="00F41722">
              <w:rPr>
                <w:rFonts w:ascii="Arial" w:hAnsi="Arial" w:cs="Arial"/>
                <w:vertAlign w:val="superscript"/>
              </w:rPr>
              <w:t xml:space="preserve">2 </w:t>
            </w:r>
            <w:r w:rsidRPr="00F41722">
              <w:rPr>
                <w:rFonts w:ascii="Arial" w:hAnsi="Arial" w:cs="Arial"/>
              </w:rPr>
              <w:t>+ у</w:t>
            </w:r>
            <w:r w:rsidRPr="00F41722">
              <w:rPr>
                <w:rFonts w:ascii="Arial" w:hAnsi="Arial" w:cs="Arial"/>
                <w:vertAlign w:val="subscript"/>
              </w:rPr>
              <w:t>0</w:t>
            </w:r>
            <w:r w:rsidRPr="00F41722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6/69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График функции 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у = а(х - х</w:t>
            </w:r>
            <w:r w:rsidRPr="00F41722">
              <w:rPr>
                <w:rFonts w:ascii="Arial" w:hAnsi="Arial" w:cs="Arial"/>
                <w:vertAlign w:val="subscript"/>
              </w:rPr>
              <w:t>0</w:t>
            </w:r>
            <w:r w:rsidRPr="00F41722">
              <w:rPr>
                <w:rFonts w:ascii="Arial" w:hAnsi="Arial" w:cs="Arial"/>
              </w:rPr>
              <w:t>)</w:t>
            </w:r>
            <w:r w:rsidRPr="00F41722">
              <w:rPr>
                <w:rFonts w:ascii="Arial" w:hAnsi="Arial" w:cs="Arial"/>
                <w:vertAlign w:val="superscript"/>
              </w:rPr>
              <w:t xml:space="preserve">2 </w:t>
            </w:r>
            <w:r w:rsidRPr="00F41722">
              <w:rPr>
                <w:rFonts w:ascii="Arial" w:hAnsi="Arial" w:cs="Arial"/>
              </w:rPr>
              <w:t>+ у</w:t>
            </w:r>
            <w:r w:rsidRPr="00F41722">
              <w:rPr>
                <w:rFonts w:ascii="Arial" w:hAnsi="Arial" w:cs="Arial"/>
                <w:vertAlign w:val="subscript"/>
              </w:rPr>
              <w:t>0</w:t>
            </w:r>
            <w:r w:rsidRPr="00F41722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7/70</w:t>
            </w:r>
          </w:p>
        </w:tc>
        <w:tc>
          <w:tcPr>
            <w:tcW w:w="0" w:type="auto"/>
          </w:tcPr>
          <w:p w:rsidR="0005238E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График  функции у = а( х - х</w:t>
            </w:r>
            <w:r w:rsidRPr="00F41722">
              <w:rPr>
                <w:rFonts w:ascii="Arial" w:hAnsi="Arial" w:cs="Arial"/>
                <w:vertAlign w:val="subscript"/>
              </w:rPr>
              <w:t>0</w:t>
            </w:r>
            <w:r w:rsidRPr="00F41722">
              <w:rPr>
                <w:rFonts w:ascii="Arial" w:hAnsi="Arial" w:cs="Arial"/>
              </w:rPr>
              <w:t>)</w:t>
            </w:r>
            <w:r w:rsidRPr="00F41722">
              <w:rPr>
                <w:rFonts w:ascii="Arial" w:hAnsi="Arial" w:cs="Arial"/>
                <w:vertAlign w:val="superscript"/>
              </w:rPr>
              <w:t xml:space="preserve">2 </w:t>
            </w:r>
            <w:r w:rsidRPr="00F41722">
              <w:rPr>
                <w:rFonts w:ascii="Arial" w:hAnsi="Arial" w:cs="Arial"/>
              </w:rPr>
              <w:t>+ у</w:t>
            </w:r>
            <w:r w:rsidRPr="00F41722">
              <w:rPr>
                <w:rFonts w:ascii="Arial" w:hAnsi="Arial" w:cs="Arial"/>
                <w:vertAlign w:val="subscript"/>
              </w:rPr>
              <w:t>0</w:t>
            </w:r>
            <w:r w:rsidRPr="00F41722">
              <w:rPr>
                <w:rFonts w:ascii="Arial" w:hAnsi="Arial" w:cs="Arial"/>
              </w:rPr>
              <w:t>.</w:t>
            </w:r>
            <w:r w:rsidR="002578D2">
              <w:rPr>
                <w:rFonts w:ascii="Arial" w:hAnsi="Arial" w:cs="Arial"/>
              </w:rPr>
              <w:t xml:space="preserve">     </w:t>
            </w:r>
          </w:p>
          <w:p w:rsidR="00594C86" w:rsidRPr="002578D2" w:rsidRDefault="002578D2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Дискуссия «Истинны ли высказывания «красоту надо увидеть», «силой мысли сверну и горы»?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8/71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Квадратичная функция   и её график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9/72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Квадратичная функция   и её график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§ 8</w:t>
            </w:r>
            <w:r w:rsidRPr="00F4172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Дробно-линейная </w:t>
            </w:r>
            <w:r w:rsidRPr="00F41722">
              <w:rPr>
                <w:rFonts w:ascii="Arial" w:hAnsi="Arial" w:cs="Arial"/>
                <w:b/>
              </w:rPr>
              <w:t xml:space="preserve"> функция</w:t>
            </w:r>
          </w:p>
        </w:tc>
        <w:tc>
          <w:tcPr>
            <w:tcW w:w="0" w:type="auto"/>
          </w:tcPr>
          <w:p w:rsidR="00594C86" w:rsidRPr="00DA6BB9" w:rsidRDefault="00594C86" w:rsidP="00440FC5">
            <w:pPr>
              <w:jc w:val="center"/>
              <w:rPr>
                <w:rFonts w:ascii="Arial" w:hAnsi="Arial" w:cs="Arial"/>
                <w:b/>
              </w:rPr>
            </w:pPr>
            <w:r w:rsidRPr="00DA6BB9">
              <w:rPr>
                <w:rFonts w:ascii="Arial" w:hAnsi="Arial" w:cs="Arial"/>
                <w:b/>
              </w:rPr>
              <w:t>5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1/73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Обратная пропорциональность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2/74</w:t>
            </w:r>
          </w:p>
        </w:tc>
        <w:tc>
          <w:tcPr>
            <w:tcW w:w="0" w:type="auto"/>
          </w:tcPr>
          <w:p w:rsidR="00594C86" w:rsidRPr="00DA6BB9" w:rsidRDefault="00594C86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Функция </w:t>
            </w:r>
            <w:r w:rsidRPr="008A320B">
              <w:rPr>
                <w:rFonts w:ascii="Arial" w:hAnsi="Arial" w:cs="Arial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k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х</m:t>
                  </m:r>
                </m:den>
              </m:f>
            </m:oMath>
            <w:r w:rsidRPr="00DA6BB9">
              <w:rPr>
                <w:rFonts w:ascii="Arial" w:hAnsi="Arial" w:cs="Arial"/>
              </w:rPr>
              <w:t xml:space="preserve"> (</w:t>
            </w:r>
            <w:r w:rsidRPr="00DA6BB9">
              <w:rPr>
                <w:rFonts w:ascii="Arial" w:hAnsi="Arial" w:cs="Arial"/>
                <w:i/>
                <w:lang w:val="en-US"/>
              </w:rPr>
              <w:t>k</w:t>
            </w:r>
            <w:r w:rsidRPr="00DA6BB9">
              <w:rPr>
                <w:rFonts w:ascii="Arial" w:hAnsi="Arial" w:cs="Arial"/>
                <w:i/>
              </w:rPr>
              <w:t xml:space="preserve"> &gt;</w:t>
            </w:r>
            <w:r w:rsidRPr="00EC2A0A">
              <w:rPr>
                <w:rFonts w:ascii="Arial" w:hAnsi="Arial" w:cs="Arial"/>
                <w:i/>
              </w:rPr>
              <w:t xml:space="preserve"> </w:t>
            </w:r>
            <w:r w:rsidRPr="00DA6BB9">
              <w:rPr>
                <w:rFonts w:ascii="Arial" w:hAnsi="Arial" w:cs="Arial"/>
                <w:i/>
              </w:rPr>
              <w:t>0)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3/75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Функция </w:t>
            </w:r>
            <w:r w:rsidRPr="008A320B">
              <w:rPr>
                <w:rFonts w:ascii="Arial" w:hAnsi="Arial" w:cs="Arial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k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х</m:t>
                  </m:r>
                </m:den>
              </m:f>
            </m:oMath>
            <w:r w:rsidRPr="00DA6BB9">
              <w:rPr>
                <w:rFonts w:ascii="Arial" w:hAnsi="Arial" w:cs="Arial"/>
              </w:rPr>
              <w:t xml:space="preserve"> (</w:t>
            </w:r>
            <w:r w:rsidRPr="00DA6BB9">
              <w:rPr>
                <w:rFonts w:ascii="Arial" w:hAnsi="Arial" w:cs="Arial"/>
                <w:i/>
                <w:lang w:val="en-US"/>
              </w:rPr>
              <w:t>k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2A0A">
              <w:rPr>
                <w:rFonts w:ascii="Arial" w:hAnsi="Arial" w:cs="Arial"/>
                <w:i/>
              </w:rPr>
              <w:t xml:space="preserve">&lt; </w:t>
            </w:r>
            <w:r w:rsidRPr="00DA6BB9">
              <w:rPr>
                <w:rFonts w:ascii="Arial" w:hAnsi="Arial" w:cs="Arial"/>
                <w:i/>
              </w:rPr>
              <w:t>0)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4/76</w:t>
            </w:r>
          </w:p>
        </w:tc>
        <w:tc>
          <w:tcPr>
            <w:tcW w:w="0" w:type="auto"/>
          </w:tcPr>
          <w:p w:rsidR="002578D2" w:rsidRPr="002578D2" w:rsidRDefault="00594C86" w:rsidP="00440FC5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</w:rPr>
              <w:t>Дробно-линейная функция и её график</w:t>
            </w:r>
            <w:r w:rsidR="002578D2">
              <w:rPr>
                <w:rFonts w:ascii="Arial" w:hAnsi="Arial" w:cs="Arial"/>
              </w:rPr>
              <w:t xml:space="preserve"> </w:t>
            </w:r>
            <w:r w:rsidR="0005238E">
              <w:rPr>
                <w:rFonts w:ascii="Arial" w:hAnsi="Arial" w:cs="Arial"/>
              </w:rPr>
              <w:t xml:space="preserve">           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П</w:t>
            </w:r>
            <w:r w:rsidR="002578D2" w:rsidRPr="002578D2">
              <w:rPr>
                <w:rFonts w:ascii="Arial" w:hAnsi="Arial" w:cs="Arial"/>
                <w:b/>
                <w:i/>
                <w:sz w:val="18"/>
              </w:rPr>
              <w:t xml:space="preserve">рактическая работа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в группах.</w:t>
            </w:r>
          </w:p>
          <w:p w:rsidR="00594C86" w:rsidRPr="00EC2A0A" w:rsidRDefault="002578D2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Сообщения учащихся об известных учёных, внёсших вклад в рассматриваемые темы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5/77</w:t>
            </w:r>
          </w:p>
        </w:tc>
        <w:tc>
          <w:tcPr>
            <w:tcW w:w="0" w:type="auto"/>
          </w:tcPr>
          <w:p w:rsidR="00594C86" w:rsidRPr="00EC2A0A" w:rsidRDefault="00594C86" w:rsidP="00440FC5">
            <w:pPr>
              <w:rPr>
                <w:rFonts w:ascii="Arial" w:hAnsi="Arial" w:cs="Arial"/>
                <w:b/>
              </w:rPr>
            </w:pPr>
            <w:r w:rsidRPr="00EC2A0A">
              <w:rPr>
                <w:rFonts w:ascii="Arial" w:hAnsi="Arial" w:cs="Arial"/>
                <w:b/>
              </w:rPr>
              <w:t>Контрольная работа № 5 по теме: «Линейная, квадратичная, дробно-линейная функции»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§ 9</w:t>
            </w:r>
            <w:r w:rsidRPr="00F4172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Системы рациональных уравнений</w:t>
            </w:r>
          </w:p>
        </w:tc>
        <w:tc>
          <w:tcPr>
            <w:tcW w:w="0" w:type="auto"/>
          </w:tcPr>
          <w:p w:rsidR="00594C86" w:rsidRP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94C86">
              <w:rPr>
                <w:rFonts w:ascii="Arial" w:hAnsi="Arial" w:cs="Arial"/>
                <w:b/>
              </w:rPr>
              <w:t>8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1/78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Понятие системы рациональных уравнений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2/79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Понятие системы рациональных уравнений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3/80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систем рациональных уравнений способом подстановки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4/81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систем рациональных уравнений способом подстановки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5/82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систем рациональных уравнений другими способами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6/83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систем рациональных уравнений другими способами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7/84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задач при помощи систем рациональных уравнений</w:t>
            </w:r>
          </w:p>
          <w:p w:rsidR="002578D2" w:rsidRPr="002578D2" w:rsidRDefault="002578D2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Практикум. </w:t>
            </w:r>
            <w:r w:rsidR="00B87A4B">
              <w:rPr>
                <w:rFonts w:ascii="Arial" w:hAnsi="Arial" w:cs="Arial"/>
                <w:b/>
                <w:i/>
                <w:sz w:val="18"/>
              </w:rPr>
              <w:t>Работа с термином «производительность»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8/85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задач при помощи систем рациональных уравнений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§ 10</w:t>
            </w:r>
            <w:r w:rsidRPr="00F4172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Графический способ решения систем уравнений</w:t>
            </w:r>
          </w:p>
        </w:tc>
        <w:tc>
          <w:tcPr>
            <w:tcW w:w="0" w:type="auto"/>
          </w:tcPr>
          <w:p w:rsidR="00594C86" w:rsidRP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94C86">
              <w:rPr>
                <w:rFonts w:ascii="Arial" w:hAnsi="Arial" w:cs="Arial"/>
                <w:b/>
              </w:rPr>
              <w:t>7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1/86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Графический способ решения системы двух уравнений первой степени с двумя неизвестными.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2/87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Графический способ решения системы двух уравнений первой степени с двумя неизвестными.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3/88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Решение систем уравнений графическим </w:t>
            </w:r>
            <w:r w:rsidRPr="00F41722">
              <w:rPr>
                <w:rFonts w:ascii="Arial" w:hAnsi="Arial" w:cs="Arial"/>
              </w:rPr>
              <w:t>способом.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4/89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Решение систем уравнений графическим </w:t>
            </w:r>
            <w:r w:rsidRPr="00F41722">
              <w:rPr>
                <w:rFonts w:ascii="Arial" w:hAnsi="Arial" w:cs="Arial"/>
              </w:rPr>
              <w:t>способом.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5/90</w:t>
            </w:r>
          </w:p>
        </w:tc>
        <w:tc>
          <w:tcPr>
            <w:tcW w:w="0" w:type="auto"/>
          </w:tcPr>
          <w:p w:rsidR="00594C86" w:rsidRPr="00F41722" w:rsidRDefault="00594C86" w:rsidP="009B10D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Примеры решения уравнений графическим </w:t>
            </w:r>
            <w:r w:rsidRPr="00F41722">
              <w:rPr>
                <w:rFonts w:ascii="Arial" w:hAnsi="Arial" w:cs="Arial"/>
              </w:rPr>
              <w:t>способом.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6/91</w:t>
            </w:r>
          </w:p>
        </w:tc>
        <w:tc>
          <w:tcPr>
            <w:tcW w:w="0" w:type="auto"/>
          </w:tcPr>
          <w:p w:rsidR="00B87A4B" w:rsidRDefault="00594C86" w:rsidP="009B1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Примеры решения уравнений графическим </w:t>
            </w:r>
            <w:r w:rsidRPr="00F41722">
              <w:rPr>
                <w:rFonts w:ascii="Arial" w:hAnsi="Arial" w:cs="Arial"/>
              </w:rPr>
              <w:t>способом.</w:t>
            </w:r>
            <w:r w:rsidR="00B87A4B">
              <w:rPr>
                <w:rFonts w:ascii="Arial" w:hAnsi="Arial" w:cs="Arial"/>
              </w:rPr>
              <w:t xml:space="preserve"> </w:t>
            </w:r>
          </w:p>
          <w:p w:rsidR="00B87A4B" w:rsidRPr="00B87A4B" w:rsidRDefault="00B87A4B" w:rsidP="009B10D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Практикум «Задача старого учебника»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7/92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Контр</w:t>
            </w:r>
            <w:r>
              <w:rPr>
                <w:rFonts w:ascii="Arial" w:hAnsi="Arial" w:cs="Arial"/>
                <w:b/>
              </w:rPr>
              <w:t xml:space="preserve">ольная </w:t>
            </w:r>
            <w:r w:rsidRPr="00F41722">
              <w:rPr>
                <w:rFonts w:ascii="Arial" w:hAnsi="Arial" w:cs="Arial"/>
                <w:b/>
              </w:rPr>
              <w:t>работа № 6 по теме: «Системы рациональных уравнений»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Pr="00F41722" w:rsidRDefault="00594C86" w:rsidP="00594C86">
            <w:pPr>
              <w:ind w:left="27"/>
              <w:rPr>
                <w:rFonts w:ascii="Arial" w:eastAsiaTheme="minorHAnsi" w:hAnsi="Arial" w:cs="Arial"/>
                <w:lang w:eastAsia="en-US"/>
              </w:rPr>
            </w:pPr>
            <w:r w:rsidRPr="00F41722">
              <w:rPr>
                <w:rFonts w:ascii="Arial" w:hAnsi="Arial" w:cs="Arial"/>
                <w:b/>
              </w:rPr>
              <w:t xml:space="preserve">Повторение  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  <w:b/>
              </w:rPr>
              <w:t>10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1/93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Квадратные уравнения.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2/94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Квадратные уравнения.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3/95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Рациональные уравнения.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4/96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Рациональные уравнения.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5/97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Функция, график функции,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преобразования графика функции.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6/98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Функция, график функции,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преобразования графика функции.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7/99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Системы рац</w:t>
            </w:r>
            <w:r>
              <w:rPr>
                <w:rFonts w:ascii="Arial" w:hAnsi="Arial" w:cs="Arial"/>
              </w:rPr>
              <w:t>иональных</w:t>
            </w:r>
            <w:r w:rsidRPr="00F41722">
              <w:rPr>
                <w:rFonts w:ascii="Arial" w:hAnsi="Arial" w:cs="Arial"/>
              </w:rPr>
              <w:t xml:space="preserve"> уравнений.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lastRenderedPageBreak/>
              <w:t>8/100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Системы рац</w:t>
            </w:r>
            <w:r>
              <w:rPr>
                <w:rFonts w:ascii="Arial" w:hAnsi="Arial" w:cs="Arial"/>
              </w:rPr>
              <w:t>иональных</w:t>
            </w:r>
            <w:r w:rsidRPr="00F41722">
              <w:rPr>
                <w:rFonts w:ascii="Arial" w:hAnsi="Arial" w:cs="Arial"/>
              </w:rPr>
              <w:t xml:space="preserve"> ур</w:t>
            </w:r>
            <w:r>
              <w:rPr>
                <w:rFonts w:ascii="Arial" w:hAnsi="Arial" w:cs="Arial"/>
              </w:rPr>
              <w:t>авнен</w:t>
            </w:r>
            <w:r w:rsidRPr="00F41722">
              <w:rPr>
                <w:rFonts w:ascii="Arial" w:hAnsi="Arial" w:cs="Arial"/>
              </w:rPr>
              <w:t>ий.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9/101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Итоговая контрольная работа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  <w:sz w:val="18"/>
              </w:rPr>
              <w:t>10/102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Анализ контрольной работы. Решение задач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5D5DFA" w:rsidRPr="00FB4EC2" w:rsidRDefault="005D5DFA" w:rsidP="00FB4EC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372E" w:rsidRDefault="00C2372E" w:rsidP="00FB4EC2">
      <w:pPr>
        <w:pStyle w:val="3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94C86" w:rsidRDefault="00594C86" w:rsidP="00FB4EC2">
      <w:pPr>
        <w:pStyle w:val="3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94C86" w:rsidRDefault="00594C86" w:rsidP="00594C86">
      <w:pPr>
        <w:pStyle w:val="31"/>
        <w:spacing w:after="0" w:line="240" w:lineRule="auto"/>
        <w:rPr>
          <w:rFonts w:ascii="Arial" w:hAnsi="Arial" w:cs="Arial"/>
          <w:b/>
          <w:sz w:val="22"/>
          <w:szCs w:val="22"/>
        </w:rPr>
        <w:sectPr w:rsidR="00594C86" w:rsidSect="00594C86">
          <w:type w:val="continuous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C2372E" w:rsidRDefault="00C2372E" w:rsidP="002578D2">
      <w:pPr>
        <w:rPr>
          <w:rFonts w:ascii="Arial" w:hAnsi="Arial" w:cs="Arial"/>
          <w:b/>
          <w:sz w:val="22"/>
          <w:szCs w:val="22"/>
        </w:rPr>
      </w:pPr>
    </w:p>
    <w:p w:rsidR="001B5A5D" w:rsidRPr="001B55E2" w:rsidRDefault="001B5A5D" w:rsidP="001B55E2">
      <w:pPr>
        <w:jc w:val="right"/>
        <w:rPr>
          <w:b/>
          <w:sz w:val="22"/>
          <w:szCs w:val="22"/>
        </w:rPr>
      </w:pPr>
      <w:r w:rsidRPr="001B55E2">
        <w:rPr>
          <w:b/>
          <w:sz w:val="22"/>
          <w:szCs w:val="22"/>
        </w:rPr>
        <w:t>Приложение 1</w:t>
      </w:r>
    </w:p>
    <w:p w:rsidR="001175ED" w:rsidRDefault="001175ED" w:rsidP="00117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Оценочные процедуры по алгебре, 8 класс</w:t>
      </w:r>
    </w:p>
    <w:tbl>
      <w:tblPr>
        <w:tblStyle w:val="ac"/>
        <w:tblW w:w="0" w:type="auto"/>
        <w:tblLook w:val="04A0"/>
      </w:tblPr>
      <w:tblGrid>
        <w:gridCol w:w="1470"/>
        <w:gridCol w:w="6151"/>
        <w:gridCol w:w="3367"/>
      </w:tblGrid>
      <w:tr w:rsidR="008612C6" w:rsidTr="0005238E">
        <w:tc>
          <w:tcPr>
            <w:tcW w:w="0" w:type="auto"/>
          </w:tcPr>
          <w:p w:rsidR="001175ED" w:rsidRDefault="001175ED" w:rsidP="001175ED">
            <w:pPr>
              <w:jc w:val="center"/>
              <w:rPr>
                <w:b/>
              </w:rPr>
            </w:pPr>
            <w:r>
              <w:rPr>
                <w:b/>
              </w:rPr>
              <w:t>Учебный период</w:t>
            </w:r>
          </w:p>
        </w:tc>
        <w:tc>
          <w:tcPr>
            <w:tcW w:w="6151" w:type="dxa"/>
          </w:tcPr>
          <w:p w:rsidR="001175ED" w:rsidRDefault="001175ED" w:rsidP="001175E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8612C6">
              <w:rPr>
                <w:b/>
              </w:rPr>
              <w:t xml:space="preserve"> </w:t>
            </w:r>
            <w:r>
              <w:rPr>
                <w:b/>
              </w:rPr>
              <w:t>работы, тема, форма</w:t>
            </w:r>
          </w:p>
        </w:tc>
        <w:tc>
          <w:tcPr>
            <w:tcW w:w="3367" w:type="dxa"/>
          </w:tcPr>
          <w:p w:rsidR="001175ED" w:rsidRDefault="001175ED" w:rsidP="001175ED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</w:tr>
      <w:tr w:rsidR="008612C6" w:rsidTr="0005238E">
        <w:tc>
          <w:tcPr>
            <w:tcW w:w="0" w:type="auto"/>
          </w:tcPr>
          <w:p w:rsidR="008612C6" w:rsidRPr="001175ED" w:rsidRDefault="008612C6" w:rsidP="001175ED">
            <w:pPr>
              <w:jc w:val="center"/>
            </w:pPr>
            <w:r w:rsidRPr="001175ED">
              <w:t>1 четверть</w:t>
            </w:r>
          </w:p>
        </w:tc>
        <w:tc>
          <w:tcPr>
            <w:tcW w:w="6151" w:type="dxa"/>
          </w:tcPr>
          <w:p w:rsidR="008612C6" w:rsidRPr="001175ED" w:rsidRDefault="008612C6" w:rsidP="001175ED">
            <w:r w:rsidRPr="001175ED">
              <w:t>Контр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  <w:r w:rsidRPr="001175ED">
              <w:t>№1 по теме: «Функции и графики»</w:t>
            </w:r>
          </w:p>
        </w:tc>
        <w:tc>
          <w:tcPr>
            <w:tcW w:w="3367" w:type="dxa"/>
            <w:vMerge w:val="restart"/>
          </w:tcPr>
          <w:p w:rsidR="008612C6" w:rsidRPr="001175ED" w:rsidRDefault="008612C6" w:rsidP="001175ED">
            <w:r>
              <w:t>Потапов М.К. Алгебра: материалы для 8 кл. / М.К.Потапов, А.В.Шевкин. – М.: Просвещение, 2016</w:t>
            </w:r>
          </w:p>
        </w:tc>
      </w:tr>
      <w:tr w:rsidR="008612C6" w:rsidTr="0005238E">
        <w:tc>
          <w:tcPr>
            <w:tcW w:w="0" w:type="auto"/>
          </w:tcPr>
          <w:p w:rsidR="008612C6" w:rsidRPr="001175ED" w:rsidRDefault="008612C6" w:rsidP="001175ED">
            <w:pPr>
              <w:jc w:val="center"/>
            </w:pPr>
          </w:p>
        </w:tc>
        <w:tc>
          <w:tcPr>
            <w:tcW w:w="6151" w:type="dxa"/>
          </w:tcPr>
          <w:p w:rsidR="008612C6" w:rsidRPr="001175ED" w:rsidRDefault="008612C6" w:rsidP="001175ED">
            <w:r w:rsidRPr="001175ED">
              <w:t>Контр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  <w:r w:rsidRPr="001175ED">
              <w:t>№</w:t>
            </w:r>
            <w:r>
              <w:t>2 «Квадратные корни»</w:t>
            </w:r>
          </w:p>
        </w:tc>
        <w:tc>
          <w:tcPr>
            <w:tcW w:w="3367" w:type="dxa"/>
            <w:vMerge/>
          </w:tcPr>
          <w:p w:rsidR="008612C6" w:rsidRPr="001175ED" w:rsidRDefault="008612C6" w:rsidP="001175ED"/>
        </w:tc>
      </w:tr>
      <w:tr w:rsidR="008612C6" w:rsidTr="0005238E">
        <w:tc>
          <w:tcPr>
            <w:tcW w:w="0" w:type="auto"/>
          </w:tcPr>
          <w:p w:rsidR="008612C6" w:rsidRPr="001175ED" w:rsidRDefault="008612C6" w:rsidP="001175ED">
            <w:pPr>
              <w:jc w:val="center"/>
            </w:pPr>
            <w:r>
              <w:t>2 четверть</w:t>
            </w:r>
          </w:p>
        </w:tc>
        <w:tc>
          <w:tcPr>
            <w:tcW w:w="6151" w:type="dxa"/>
          </w:tcPr>
          <w:p w:rsidR="008612C6" w:rsidRPr="001175ED" w:rsidRDefault="008612C6" w:rsidP="001175ED">
            <w:r w:rsidRPr="001175ED">
              <w:t>Контр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  <w:r w:rsidRPr="001175ED">
              <w:t>№</w:t>
            </w:r>
            <w:r>
              <w:t>3 «Квадратные уравнения»</w:t>
            </w:r>
          </w:p>
        </w:tc>
        <w:tc>
          <w:tcPr>
            <w:tcW w:w="3367" w:type="dxa"/>
            <w:vMerge/>
          </w:tcPr>
          <w:p w:rsidR="008612C6" w:rsidRPr="001175ED" w:rsidRDefault="008612C6" w:rsidP="001175ED"/>
        </w:tc>
      </w:tr>
      <w:tr w:rsidR="008612C6" w:rsidTr="0005238E">
        <w:tc>
          <w:tcPr>
            <w:tcW w:w="0" w:type="auto"/>
          </w:tcPr>
          <w:p w:rsidR="008612C6" w:rsidRPr="001175ED" w:rsidRDefault="008612C6" w:rsidP="001175ED">
            <w:pPr>
              <w:jc w:val="center"/>
            </w:pPr>
            <w:r>
              <w:t>3 четверть</w:t>
            </w:r>
          </w:p>
        </w:tc>
        <w:tc>
          <w:tcPr>
            <w:tcW w:w="6151" w:type="dxa"/>
          </w:tcPr>
          <w:p w:rsidR="008612C6" w:rsidRPr="001175ED" w:rsidRDefault="008612C6" w:rsidP="001175ED">
            <w:r w:rsidRPr="001175ED">
              <w:t>Контр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  <w:r w:rsidRPr="001175ED">
              <w:t>№</w:t>
            </w:r>
            <w:r>
              <w:t>4 «Рациональные уравнения»</w:t>
            </w:r>
          </w:p>
        </w:tc>
        <w:tc>
          <w:tcPr>
            <w:tcW w:w="3367" w:type="dxa"/>
            <w:vMerge/>
          </w:tcPr>
          <w:p w:rsidR="008612C6" w:rsidRPr="001175ED" w:rsidRDefault="008612C6" w:rsidP="001175ED"/>
        </w:tc>
      </w:tr>
      <w:tr w:rsidR="008612C6" w:rsidTr="0005238E">
        <w:tc>
          <w:tcPr>
            <w:tcW w:w="0" w:type="auto"/>
          </w:tcPr>
          <w:p w:rsidR="008612C6" w:rsidRPr="001175ED" w:rsidRDefault="008612C6" w:rsidP="001175ED">
            <w:pPr>
              <w:jc w:val="center"/>
            </w:pPr>
          </w:p>
        </w:tc>
        <w:tc>
          <w:tcPr>
            <w:tcW w:w="6151" w:type="dxa"/>
          </w:tcPr>
          <w:p w:rsidR="0005238E" w:rsidRDefault="008612C6" w:rsidP="001175ED">
            <w:r w:rsidRPr="001175ED">
              <w:t>Контр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  <w:r w:rsidRPr="001175ED">
              <w:t>№</w:t>
            </w:r>
            <w:r w:rsidR="0005238E">
              <w:t xml:space="preserve">5 «Линейная, квадратичная и </w:t>
            </w:r>
          </w:p>
          <w:p w:rsidR="008612C6" w:rsidRPr="001175ED" w:rsidRDefault="008612C6" w:rsidP="001175ED">
            <w:r w:rsidRPr="008612C6">
              <w:t>дробно-линейная функции»</w:t>
            </w:r>
          </w:p>
        </w:tc>
        <w:tc>
          <w:tcPr>
            <w:tcW w:w="3367" w:type="dxa"/>
            <w:vMerge/>
          </w:tcPr>
          <w:p w:rsidR="008612C6" w:rsidRPr="001175ED" w:rsidRDefault="008612C6" w:rsidP="001175ED"/>
        </w:tc>
      </w:tr>
      <w:tr w:rsidR="0005238E" w:rsidTr="0005238E">
        <w:tc>
          <w:tcPr>
            <w:tcW w:w="0" w:type="auto"/>
            <w:vMerge w:val="restart"/>
          </w:tcPr>
          <w:p w:rsidR="0005238E" w:rsidRPr="001175ED" w:rsidRDefault="0005238E" w:rsidP="001175ED">
            <w:pPr>
              <w:jc w:val="center"/>
            </w:pPr>
            <w:r>
              <w:t>4 четверть</w:t>
            </w:r>
          </w:p>
        </w:tc>
        <w:tc>
          <w:tcPr>
            <w:tcW w:w="6151" w:type="dxa"/>
          </w:tcPr>
          <w:p w:rsidR="0005238E" w:rsidRPr="001175ED" w:rsidRDefault="0005238E" w:rsidP="001175ED">
            <w:r w:rsidRPr="001175ED">
              <w:t>Контр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  <w:r w:rsidRPr="001175ED">
              <w:t>№</w:t>
            </w:r>
            <w:r>
              <w:t>6 «Системы рациональных уравнений»</w:t>
            </w:r>
          </w:p>
        </w:tc>
        <w:tc>
          <w:tcPr>
            <w:tcW w:w="3367" w:type="dxa"/>
            <w:vMerge/>
          </w:tcPr>
          <w:p w:rsidR="0005238E" w:rsidRPr="001175ED" w:rsidRDefault="0005238E" w:rsidP="001175ED"/>
        </w:tc>
      </w:tr>
      <w:tr w:rsidR="0005238E" w:rsidTr="0005238E">
        <w:tc>
          <w:tcPr>
            <w:tcW w:w="0" w:type="auto"/>
            <w:vMerge/>
          </w:tcPr>
          <w:p w:rsidR="0005238E" w:rsidRPr="001175ED" w:rsidRDefault="0005238E" w:rsidP="001175ED">
            <w:pPr>
              <w:jc w:val="center"/>
            </w:pPr>
          </w:p>
        </w:tc>
        <w:tc>
          <w:tcPr>
            <w:tcW w:w="6151" w:type="dxa"/>
          </w:tcPr>
          <w:p w:rsidR="0005238E" w:rsidRPr="001175ED" w:rsidRDefault="0005238E" w:rsidP="008612C6">
            <w:r>
              <w:t>Итоговая к</w:t>
            </w:r>
            <w:r w:rsidRPr="001175ED">
              <w:t>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</w:p>
        </w:tc>
        <w:tc>
          <w:tcPr>
            <w:tcW w:w="3367" w:type="dxa"/>
            <w:vMerge/>
          </w:tcPr>
          <w:p w:rsidR="0005238E" w:rsidRPr="001175ED" w:rsidRDefault="0005238E" w:rsidP="001175ED"/>
        </w:tc>
      </w:tr>
    </w:tbl>
    <w:p w:rsidR="002008DF" w:rsidRPr="001B55E2" w:rsidRDefault="002008DF" w:rsidP="0005238E">
      <w:pPr>
        <w:jc w:val="right"/>
        <w:rPr>
          <w:sz w:val="22"/>
          <w:szCs w:val="22"/>
        </w:rPr>
      </w:pPr>
      <w:bookmarkStart w:id="1" w:name="_GoBack"/>
      <w:bookmarkEnd w:id="1"/>
    </w:p>
    <w:sectPr w:rsidR="002008DF" w:rsidRPr="001B55E2" w:rsidSect="002008DF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58" w:rsidRDefault="00465C58" w:rsidP="00475EA1">
      <w:r>
        <w:separator/>
      </w:r>
    </w:p>
  </w:endnote>
  <w:endnote w:type="continuationSeparator" w:id="1">
    <w:p w:rsidR="00465C58" w:rsidRDefault="00465C58" w:rsidP="0047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58" w:rsidRDefault="00465C58" w:rsidP="00475EA1">
      <w:r>
        <w:separator/>
      </w:r>
    </w:p>
  </w:footnote>
  <w:footnote w:type="continuationSeparator" w:id="1">
    <w:p w:rsidR="00465C58" w:rsidRDefault="00465C58" w:rsidP="0047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EB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CF2"/>
    <w:multiLevelType w:val="hybridMultilevel"/>
    <w:tmpl w:val="16FA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769"/>
    <w:multiLevelType w:val="hybridMultilevel"/>
    <w:tmpl w:val="A85431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34F1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635B"/>
    <w:multiLevelType w:val="hybridMultilevel"/>
    <w:tmpl w:val="A9CEBD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0457CA"/>
    <w:multiLevelType w:val="hybridMultilevel"/>
    <w:tmpl w:val="7472C8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6625F82"/>
    <w:multiLevelType w:val="hybridMultilevel"/>
    <w:tmpl w:val="63FC402A"/>
    <w:lvl w:ilvl="0" w:tplc="9306E1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B2F3E"/>
    <w:multiLevelType w:val="hybridMultilevel"/>
    <w:tmpl w:val="25C8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E3BCA"/>
    <w:multiLevelType w:val="hybridMultilevel"/>
    <w:tmpl w:val="F5042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57E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029F5"/>
    <w:multiLevelType w:val="hybridMultilevel"/>
    <w:tmpl w:val="FC5E479A"/>
    <w:lvl w:ilvl="0" w:tplc="BFC207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FF473B"/>
    <w:multiLevelType w:val="hybridMultilevel"/>
    <w:tmpl w:val="61E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E1D14"/>
    <w:multiLevelType w:val="hybridMultilevel"/>
    <w:tmpl w:val="3482B7BA"/>
    <w:lvl w:ilvl="0" w:tplc="85FCB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93DC2"/>
    <w:multiLevelType w:val="hybridMultilevel"/>
    <w:tmpl w:val="13BC5052"/>
    <w:lvl w:ilvl="0" w:tplc="EDDA6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05601"/>
    <w:multiLevelType w:val="hybridMultilevel"/>
    <w:tmpl w:val="C5700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C165C"/>
    <w:multiLevelType w:val="hybridMultilevel"/>
    <w:tmpl w:val="B6045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130DF"/>
    <w:multiLevelType w:val="hybridMultilevel"/>
    <w:tmpl w:val="1ED08D92"/>
    <w:lvl w:ilvl="0" w:tplc="10E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FC77BE"/>
    <w:multiLevelType w:val="hybridMultilevel"/>
    <w:tmpl w:val="17A0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60BC0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76194"/>
    <w:multiLevelType w:val="hybridMultilevel"/>
    <w:tmpl w:val="92122346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9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8C357D"/>
    <w:multiLevelType w:val="hybridMultilevel"/>
    <w:tmpl w:val="784C7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304CF"/>
    <w:multiLevelType w:val="hybridMultilevel"/>
    <w:tmpl w:val="3D184474"/>
    <w:lvl w:ilvl="0" w:tplc="B338F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C2130C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8321E"/>
    <w:multiLevelType w:val="hybridMultilevel"/>
    <w:tmpl w:val="A5B81424"/>
    <w:lvl w:ilvl="0" w:tplc="49269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2C254F"/>
    <w:multiLevelType w:val="hybridMultilevel"/>
    <w:tmpl w:val="7C22A8A2"/>
    <w:lvl w:ilvl="0" w:tplc="BD887D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1"/>
  </w:num>
  <w:num w:numId="5">
    <w:abstractNumId w:val="22"/>
  </w:num>
  <w:num w:numId="6">
    <w:abstractNumId w:val="37"/>
  </w:num>
  <w:num w:numId="7">
    <w:abstractNumId w:val="30"/>
  </w:num>
  <w:num w:numId="8">
    <w:abstractNumId w:val="11"/>
  </w:num>
  <w:num w:numId="9">
    <w:abstractNumId w:val="15"/>
  </w:num>
  <w:num w:numId="10">
    <w:abstractNumId w:val="33"/>
  </w:num>
  <w:num w:numId="11">
    <w:abstractNumId w:val="29"/>
  </w:num>
  <w:num w:numId="12">
    <w:abstractNumId w:val="10"/>
  </w:num>
  <w:num w:numId="13">
    <w:abstractNumId w:val="2"/>
  </w:num>
  <w:num w:numId="14">
    <w:abstractNumId w:val="16"/>
  </w:num>
  <w:num w:numId="15">
    <w:abstractNumId w:val="28"/>
  </w:num>
  <w:num w:numId="16">
    <w:abstractNumId w:val="20"/>
  </w:num>
  <w:num w:numId="17">
    <w:abstractNumId w:val="12"/>
  </w:num>
  <w:num w:numId="18">
    <w:abstractNumId w:val="19"/>
  </w:num>
  <w:num w:numId="19">
    <w:abstractNumId w:val="36"/>
  </w:num>
  <w:num w:numId="20">
    <w:abstractNumId w:val="23"/>
  </w:num>
  <w:num w:numId="21">
    <w:abstractNumId w:val="24"/>
  </w:num>
  <w:num w:numId="22">
    <w:abstractNumId w:val="18"/>
  </w:num>
  <w:num w:numId="23">
    <w:abstractNumId w:val="32"/>
  </w:num>
  <w:num w:numId="24">
    <w:abstractNumId w:val="17"/>
  </w:num>
  <w:num w:numId="25">
    <w:abstractNumId w:val="38"/>
  </w:num>
  <w:num w:numId="26">
    <w:abstractNumId w:val="31"/>
  </w:num>
  <w:num w:numId="27">
    <w:abstractNumId w:val="0"/>
  </w:num>
  <w:num w:numId="28">
    <w:abstractNumId w:val="26"/>
  </w:num>
  <w:num w:numId="29">
    <w:abstractNumId w:val="8"/>
  </w:num>
  <w:num w:numId="30">
    <w:abstractNumId w:val="4"/>
  </w:num>
  <w:num w:numId="31">
    <w:abstractNumId w:val="14"/>
  </w:num>
  <w:num w:numId="32">
    <w:abstractNumId w:val="1"/>
  </w:num>
  <w:num w:numId="33">
    <w:abstractNumId w:val="7"/>
  </w:num>
  <w:num w:numId="34">
    <w:abstractNumId w:val="9"/>
  </w:num>
  <w:num w:numId="35">
    <w:abstractNumId w:val="25"/>
  </w:num>
  <w:num w:numId="36">
    <w:abstractNumId w:val="35"/>
  </w:num>
  <w:num w:numId="37">
    <w:abstractNumId w:val="34"/>
  </w:num>
  <w:num w:numId="38">
    <w:abstractNumId w:val="13"/>
  </w:num>
  <w:num w:numId="39">
    <w:abstractNumId w:val="27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F62"/>
    <w:rsid w:val="00001CC3"/>
    <w:rsid w:val="00013D69"/>
    <w:rsid w:val="00026182"/>
    <w:rsid w:val="00031A6A"/>
    <w:rsid w:val="00034825"/>
    <w:rsid w:val="00034F9A"/>
    <w:rsid w:val="00037045"/>
    <w:rsid w:val="0003761A"/>
    <w:rsid w:val="000419C6"/>
    <w:rsid w:val="00042078"/>
    <w:rsid w:val="000447B0"/>
    <w:rsid w:val="000464E9"/>
    <w:rsid w:val="0005238E"/>
    <w:rsid w:val="00061682"/>
    <w:rsid w:val="00062994"/>
    <w:rsid w:val="00062B62"/>
    <w:rsid w:val="00065983"/>
    <w:rsid w:val="00066B6C"/>
    <w:rsid w:val="00067E56"/>
    <w:rsid w:val="0007259B"/>
    <w:rsid w:val="0008123C"/>
    <w:rsid w:val="000850F9"/>
    <w:rsid w:val="000956BE"/>
    <w:rsid w:val="000A056F"/>
    <w:rsid w:val="000B3C6C"/>
    <w:rsid w:val="000B461F"/>
    <w:rsid w:val="000C3AAB"/>
    <w:rsid w:val="000D0486"/>
    <w:rsid w:val="000D7402"/>
    <w:rsid w:val="00104C60"/>
    <w:rsid w:val="001053B2"/>
    <w:rsid w:val="00112AC8"/>
    <w:rsid w:val="001175ED"/>
    <w:rsid w:val="001203AF"/>
    <w:rsid w:val="0012078B"/>
    <w:rsid w:val="00121AA0"/>
    <w:rsid w:val="0012493F"/>
    <w:rsid w:val="00130411"/>
    <w:rsid w:val="0013759F"/>
    <w:rsid w:val="00157B1D"/>
    <w:rsid w:val="001636BC"/>
    <w:rsid w:val="00172ACD"/>
    <w:rsid w:val="00175B22"/>
    <w:rsid w:val="00177C17"/>
    <w:rsid w:val="0018072E"/>
    <w:rsid w:val="00180A93"/>
    <w:rsid w:val="00194C0B"/>
    <w:rsid w:val="001B52BA"/>
    <w:rsid w:val="001B55C0"/>
    <w:rsid w:val="001B55E2"/>
    <w:rsid w:val="001B5A5D"/>
    <w:rsid w:val="001B66DD"/>
    <w:rsid w:val="001D39CC"/>
    <w:rsid w:val="001D58C7"/>
    <w:rsid w:val="001D72C5"/>
    <w:rsid w:val="002008DF"/>
    <w:rsid w:val="00223D91"/>
    <w:rsid w:val="00227319"/>
    <w:rsid w:val="00242052"/>
    <w:rsid w:val="002421DA"/>
    <w:rsid w:val="00245628"/>
    <w:rsid w:val="0024668B"/>
    <w:rsid w:val="00252740"/>
    <w:rsid w:val="002578D2"/>
    <w:rsid w:val="0027021F"/>
    <w:rsid w:val="0028065D"/>
    <w:rsid w:val="002A37FF"/>
    <w:rsid w:val="002A4FF1"/>
    <w:rsid w:val="002B7649"/>
    <w:rsid w:val="002C26D4"/>
    <w:rsid w:val="002C3C9E"/>
    <w:rsid w:val="002D5249"/>
    <w:rsid w:val="002D6336"/>
    <w:rsid w:val="002E1327"/>
    <w:rsid w:val="002E248B"/>
    <w:rsid w:val="002E4B29"/>
    <w:rsid w:val="002E7184"/>
    <w:rsid w:val="00305695"/>
    <w:rsid w:val="00306198"/>
    <w:rsid w:val="00315696"/>
    <w:rsid w:val="00324D68"/>
    <w:rsid w:val="0032509D"/>
    <w:rsid w:val="003331D8"/>
    <w:rsid w:val="0033590A"/>
    <w:rsid w:val="003363CF"/>
    <w:rsid w:val="00336CBE"/>
    <w:rsid w:val="00350073"/>
    <w:rsid w:val="00363609"/>
    <w:rsid w:val="0039003C"/>
    <w:rsid w:val="00392433"/>
    <w:rsid w:val="003B3778"/>
    <w:rsid w:val="003C1B1C"/>
    <w:rsid w:val="003C3909"/>
    <w:rsid w:val="003C3E22"/>
    <w:rsid w:val="003C41B9"/>
    <w:rsid w:val="003C439D"/>
    <w:rsid w:val="003D56EA"/>
    <w:rsid w:val="003D75F8"/>
    <w:rsid w:val="003E2B82"/>
    <w:rsid w:val="003F3ADC"/>
    <w:rsid w:val="00402307"/>
    <w:rsid w:val="004034A9"/>
    <w:rsid w:val="00405D84"/>
    <w:rsid w:val="004129CD"/>
    <w:rsid w:val="0041537D"/>
    <w:rsid w:val="00417FD2"/>
    <w:rsid w:val="00423CB0"/>
    <w:rsid w:val="004375E9"/>
    <w:rsid w:val="00465C58"/>
    <w:rsid w:val="004723BB"/>
    <w:rsid w:val="004754AE"/>
    <w:rsid w:val="00475EA1"/>
    <w:rsid w:val="0048636E"/>
    <w:rsid w:val="00490188"/>
    <w:rsid w:val="004920DC"/>
    <w:rsid w:val="004966B1"/>
    <w:rsid w:val="004A03CC"/>
    <w:rsid w:val="004A05D3"/>
    <w:rsid w:val="004A21D1"/>
    <w:rsid w:val="004B6332"/>
    <w:rsid w:val="004B7535"/>
    <w:rsid w:val="004C6551"/>
    <w:rsid w:val="004C751C"/>
    <w:rsid w:val="004D25AB"/>
    <w:rsid w:val="004D3464"/>
    <w:rsid w:val="004D3F8C"/>
    <w:rsid w:val="004E4C64"/>
    <w:rsid w:val="00501F84"/>
    <w:rsid w:val="00505E5D"/>
    <w:rsid w:val="00506F62"/>
    <w:rsid w:val="00507E26"/>
    <w:rsid w:val="005242FE"/>
    <w:rsid w:val="00540303"/>
    <w:rsid w:val="00541F4B"/>
    <w:rsid w:val="00556E15"/>
    <w:rsid w:val="005616F0"/>
    <w:rsid w:val="00567F14"/>
    <w:rsid w:val="005762C7"/>
    <w:rsid w:val="0057790A"/>
    <w:rsid w:val="00594C86"/>
    <w:rsid w:val="005A285B"/>
    <w:rsid w:val="005A7722"/>
    <w:rsid w:val="005B33A4"/>
    <w:rsid w:val="005B70F1"/>
    <w:rsid w:val="005B7B78"/>
    <w:rsid w:val="005B7EF9"/>
    <w:rsid w:val="005C448E"/>
    <w:rsid w:val="005C6C9D"/>
    <w:rsid w:val="005C743A"/>
    <w:rsid w:val="005C7EAA"/>
    <w:rsid w:val="005D1F49"/>
    <w:rsid w:val="005D2C84"/>
    <w:rsid w:val="005D5DBB"/>
    <w:rsid w:val="005D5DFA"/>
    <w:rsid w:val="005F3CC2"/>
    <w:rsid w:val="005F4C83"/>
    <w:rsid w:val="005F7084"/>
    <w:rsid w:val="0061121B"/>
    <w:rsid w:val="00615262"/>
    <w:rsid w:val="006169B8"/>
    <w:rsid w:val="00620207"/>
    <w:rsid w:val="00625C50"/>
    <w:rsid w:val="006268A8"/>
    <w:rsid w:val="00640AAA"/>
    <w:rsid w:val="00647811"/>
    <w:rsid w:val="00650342"/>
    <w:rsid w:val="00656FC6"/>
    <w:rsid w:val="00661F8D"/>
    <w:rsid w:val="00664A97"/>
    <w:rsid w:val="00673C0A"/>
    <w:rsid w:val="00687E72"/>
    <w:rsid w:val="006911F4"/>
    <w:rsid w:val="00693D42"/>
    <w:rsid w:val="00696FFB"/>
    <w:rsid w:val="00697123"/>
    <w:rsid w:val="006A6200"/>
    <w:rsid w:val="006A7104"/>
    <w:rsid w:val="006B24CB"/>
    <w:rsid w:val="006B4CDE"/>
    <w:rsid w:val="006B4F71"/>
    <w:rsid w:val="006B5DA1"/>
    <w:rsid w:val="006C2915"/>
    <w:rsid w:val="006C36CA"/>
    <w:rsid w:val="006D1211"/>
    <w:rsid w:val="006D4B79"/>
    <w:rsid w:val="006D4EE7"/>
    <w:rsid w:val="006D62B2"/>
    <w:rsid w:val="007055C4"/>
    <w:rsid w:val="0072154E"/>
    <w:rsid w:val="00725829"/>
    <w:rsid w:val="0073003A"/>
    <w:rsid w:val="00730D17"/>
    <w:rsid w:val="00736B2E"/>
    <w:rsid w:val="00742CE2"/>
    <w:rsid w:val="00743F80"/>
    <w:rsid w:val="00745142"/>
    <w:rsid w:val="00747849"/>
    <w:rsid w:val="00764E1D"/>
    <w:rsid w:val="00771849"/>
    <w:rsid w:val="00780698"/>
    <w:rsid w:val="00786372"/>
    <w:rsid w:val="00791BA5"/>
    <w:rsid w:val="00793490"/>
    <w:rsid w:val="007A4079"/>
    <w:rsid w:val="007A4B38"/>
    <w:rsid w:val="007A780C"/>
    <w:rsid w:val="007B6170"/>
    <w:rsid w:val="007C6F2A"/>
    <w:rsid w:val="007D65FF"/>
    <w:rsid w:val="007F7416"/>
    <w:rsid w:val="0080570E"/>
    <w:rsid w:val="008145DF"/>
    <w:rsid w:val="0082173C"/>
    <w:rsid w:val="008235AD"/>
    <w:rsid w:val="008250AD"/>
    <w:rsid w:val="00832C5E"/>
    <w:rsid w:val="00833579"/>
    <w:rsid w:val="00845B85"/>
    <w:rsid w:val="00846C14"/>
    <w:rsid w:val="00853B2D"/>
    <w:rsid w:val="008612C6"/>
    <w:rsid w:val="00861A02"/>
    <w:rsid w:val="008672D8"/>
    <w:rsid w:val="00885251"/>
    <w:rsid w:val="00893848"/>
    <w:rsid w:val="008C5E40"/>
    <w:rsid w:val="008E2B5E"/>
    <w:rsid w:val="008E7CC7"/>
    <w:rsid w:val="008F02E5"/>
    <w:rsid w:val="008F1C05"/>
    <w:rsid w:val="008F2C1B"/>
    <w:rsid w:val="0090435E"/>
    <w:rsid w:val="00910F05"/>
    <w:rsid w:val="00915E29"/>
    <w:rsid w:val="009218A0"/>
    <w:rsid w:val="0092319C"/>
    <w:rsid w:val="00925C8C"/>
    <w:rsid w:val="00936D29"/>
    <w:rsid w:val="00946B25"/>
    <w:rsid w:val="00956B3A"/>
    <w:rsid w:val="009738D8"/>
    <w:rsid w:val="009773E1"/>
    <w:rsid w:val="009808FD"/>
    <w:rsid w:val="00982897"/>
    <w:rsid w:val="009865BA"/>
    <w:rsid w:val="00986B2A"/>
    <w:rsid w:val="00990FC4"/>
    <w:rsid w:val="009B0665"/>
    <w:rsid w:val="009B15FE"/>
    <w:rsid w:val="009B231A"/>
    <w:rsid w:val="009B2B7A"/>
    <w:rsid w:val="009C12E5"/>
    <w:rsid w:val="009C3965"/>
    <w:rsid w:val="009C7DE8"/>
    <w:rsid w:val="009E0C3C"/>
    <w:rsid w:val="009E7490"/>
    <w:rsid w:val="009E7F69"/>
    <w:rsid w:val="009F159A"/>
    <w:rsid w:val="00A045F3"/>
    <w:rsid w:val="00A15EA4"/>
    <w:rsid w:val="00A20A23"/>
    <w:rsid w:val="00A216AF"/>
    <w:rsid w:val="00A30064"/>
    <w:rsid w:val="00A37597"/>
    <w:rsid w:val="00A418FE"/>
    <w:rsid w:val="00A47C0F"/>
    <w:rsid w:val="00A53DA4"/>
    <w:rsid w:val="00A65907"/>
    <w:rsid w:val="00A65A3A"/>
    <w:rsid w:val="00A70B80"/>
    <w:rsid w:val="00A71EC1"/>
    <w:rsid w:val="00A73EDD"/>
    <w:rsid w:val="00A76A81"/>
    <w:rsid w:val="00A87BAB"/>
    <w:rsid w:val="00A9305F"/>
    <w:rsid w:val="00AA26E1"/>
    <w:rsid w:val="00AA2F4D"/>
    <w:rsid w:val="00AA6A3B"/>
    <w:rsid w:val="00AB0C73"/>
    <w:rsid w:val="00AB54C8"/>
    <w:rsid w:val="00AC42FA"/>
    <w:rsid w:val="00AD1A18"/>
    <w:rsid w:val="00AD3707"/>
    <w:rsid w:val="00AE0FEB"/>
    <w:rsid w:val="00AF612A"/>
    <w:rsid w:val="00AF6F82"/>
    <w:rsid w:val="00AF743F"/>
    <w:rsid w:val="00B05711"/>
    <w:rsid w:val="00B0727A"/>
    <w:rsid w:val="00B10F16"/>
    <w:rsid w:val="00B14884"/>
    <w:rsid w:val="00B20F33"/>
    <w:rsid w:val="00B240C9"/>
    <w:rsid w:val="00B26914"/>
    <w:rsid w:val="00B302AD"/>
    <w:rsid w:val="00B3579B"/>
    <w:rsid w:val="00B3666A"/>
    <w:rsid w:val="00B419BF"/>
    <w:rsid w:val="00B47086"/>
    <w:rsid w:val="00B6035B"/>
    <w:rsid w:val="00B60EC7"/>
    <w:rsid w:val="00B76DD1"/>
    <w:rsid w:val="00B87A4B"/>
    <w:rsid w:val="00B91338"/>
    <w:rsid w:val="00B94E24"/>
    <w:rsid w:val="00BA3867"/>
    <w:rsid w:val="00BA3953"/>
    <w:rsid w:val="00BB5449"/>
    <w:rsid w:val="00BC1A06"/>
    <w:rsid w:val="00BC2BFD"/>
    <w:rsid w:val="00BF5235"/>
    <w:rsid w:val="00BF6131"/>
    <w:rsid w:val="00C01E9C"/>
    <w:rsid w:val="00C16CB9"/>
    <w:rsid w:val="00C216A3"/>
    <w:rsid w:val="00C230A1"/>
    <w:rsid w:val="00C2372E"/>
    <w:rsid w:val="00C55589"/>
    <w:rsid w:val="00C667BA"/>
    <w:rsid w:val="00C719E4"/>
    <w:rsid w:val="00C8721D"/>
    <w:rsid w:val="00C90C18"/>
    <w:rsid w:val="00C96969"/>
    <w:rsid w:val="00CA120C"/>
    <w:rsid w:val="00CA4190"/>
    <w:rsid w:val="00CB3985"/>
    <w:rsid w:val="00CC0AC5"/>
    <w:rsid w:val="00CC2009"/>
    <w:rsid w:val="00CD4049"/>
    <w:rsid w:val="00CD5861"/>
    <w:rsid w:val="00D00571"/>
    <w:rsid w:val="00D005C5"/>
    <w:rsid w:val="00D03038"/>
    <w:rsid w:val="00D03684"/>
    <w:rsid w:val="00D12FB7"/>
    <w:rsid w:val="00D2005B"/>
    <w:rsid w:val="00D33A41"/>
    <w:rsid w:val="00D379CE"/>
    <w:rsid w:val="00D4014D"/>
    <w:rsid w:val="00D53769"/>
    <w:rsid w:val="00D56F4C"/>
    <w:rsid w:val="00D734AF"/>
    <w:rsid w:val="00D837A4"/>
    <w:rsid w:val="00D9286C"/>
    <w:rsid w:val="00D93390"/>
    <w:rsid w:val="00D97A04"/>
    <w:rsid w:val="00DB00FC"/>
    <w:rsid w:val="00DB07C0"/>
    <w:rsid w:val="00DB2521"/>
    <w:rsid w:val="00DB4139"/>
    <w:rsid w:val="00DB7078"/>
    <w:rsid w:val="00DC7367"/>
    <w:rsid w:val="00DD7F4D"/>
    <w:rsid w:val="00DE0521"/>
    <w:rsid w:val="00DE726E"/>
    <w:rsid w:val="00DE7A29"/>
    <w:rsid w:val="00DF19D5"/>
    <w:rsid w:val="00DF45A6"/>
    <w:rsid w:val="00DF5AEE"/>
    <w:rsid w:val="00E00D80"/>
    <w:rsid w:val="00E1780F"/>
    <w:rsid w:val="00E2211B"/>
    <w:rsid w:val="00E24452"/>
    <w:rsid w:val="00E30A96"/>
    <w:rsid w:val="00E31DAA"/>
    <w:rsid w:val="00E33982"/>
    <w:rsid w:val="00E40A2D"/>
    <w:rsid w:val="00E41BA2"/>
    <w:rsid w:val="00E46423"/>
    <w:rsid w:val="00E505F0"/>
    <w:rsid w:val="00E50DD8"/>
    <w:rsid w:val="00E562B0"/>
    <w:rsid w:val="00E63584"/>
    <w:rsid w:val="00E63B23"/>
    <w:rsid w:val="00E7173F"/>
    <w:rsid w:val="00E725EA"/>
    <w:rsid w:val="00E9154E"/>
    <w:rsid w:val="00E966E8"/>
    <w:rsid w:val="00E96D40"/>
    <w:rsid w:val="00EB24C2"/>
    <w:rsid w:val="00ED6566"/>
    <w:rsid w:val="00EE1216"/>
    <w:rsid w:val="00EE2B65"/>
    <w:rsid w:val="00EE6E71"/>
    <w:rsid w:val="00F10CB1"/>
    <w:rsid w:val="00F1750A"/>
    <w:rsid w:val="00F217B4"/>
    <w:rsid w:val="00F21E21"/>
    <w:rsid w:val="00F252F4"/>
    <w:rsid w:val="00F318FE"/>
    <w:rsid w:val="00F33BD9"/>
    <w:rsid w:val="00F461F5"/>
    <w:rsid w:val="00F563C3"/>
    <w:rsid w:val="00F60508"/>
    <w:rsid w:val="00F61F09"/>
    <w:rsid w:val="00F630FA"/>
    <w:rsid w:val="00F6613E"/>
    <w:rsid w:val="00F704BF"/>
    <w:rsid w:val="00F72428"/>
    <w:rsid w:val="00F917F0"/>
    <w:rsid w:val="00F9741D"/>
    <w:rsid w:val="00FB397F"/>
    <w:rsid w:val="00FB4EC2"/>
    <w:rsid w:val="00FC45E2"/>
    <w:rsid w:val="00FD08DC"/>
    <w:rsid w:val="00FD34D2"/>
    <w:rsid w:val="00FE0474"/>
    <w:rsid w:val="00FE389B"/>
    <w:rsid w:val="00FE6CD4"/>
    <w:rsid w:val="00FF32C6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5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A05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75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75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11">
    <w:name w:val="Заголовок №1_"/>
    <w:basedOn w:val="a0"/>
    <w:link w:val="12"/>
    <w:rsid w:val="0013759F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13759F"/>
    <w:pPr>
      <w:shd w:val="clear" w:color="auto" w:fill="FFFFFF"/>
      <w:spacing w:after="540" w:line="0" w:lineRule="atLeast"/>
      <w:outlineLvl w:val="0"/>
    </w:pPr>
    <w:rPr>
      <w:spacing w:val="-10"/>
      <w:sz w:val="31"/>
      <w:szCs w:val="31"/>
      <w:lang w:eastAsia="en-US"/>
    </w:rPr>
  </w:style>
  <w:style w:type="paragraph" w:styleId="a3">
    <w:name w:val="List Paragraph"/>
    <w:basedOn w:val="a"/>
    <w:link w:val="a4"/>
    <w:uiPriority w:val="99"/>
    <w:qFormat/>
    <w:rsid w:val="00137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13759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3759F"/>
  </w:style>
  <w:style w:type="paragraph" w:customStyle="1" w:styleId="Default">
    <w:name w:val="Default"/>
    <w:rsid w:val="00137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rsid w:val="001375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3759F"/>
    <w:pPr>
      <w:shd w:val="clear" w:color="auto" w:fill="FFFFFF"/>
      <w:spacing w:line="307" w:lineRule="exact"/>
    </w:pPr>
    <w:rPr>
      <w:sz w:val="26"/>
      <w:szCs w:val="26"/>
      <w:lang w:eastAsia="en-US"/>
    </w:rPr>
  </w:style>
  <w:style w:type="paragraph" w:styleId="a7">
    <w:name w:val="Normal (Web)"/>
    <w:basedOn w:val="a"/>
    <w:uiPriority w:val="99"/>
    <w:rsid w:val="0013759F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13759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13759F"/>
  </w:style>
  <w:style w:type="paragraph" w:styleId="31">
    <w:name w:val="Body Text 3"/>
    <w:basedOn w:val="a"/>
    <w:link w:val="32"/>
    <w:uiPriority w:val="99"/>
    <w:unhideWhenUsed/>
    <w:rsid w:val="0013759F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13759F"/>
    <w:rPr>
      <w:sz w:val="16"/>
      <w:szCs w:val="16"/>
    </w:rPr>
  </w:style>
  <w:style w:type="paragraph" w:styleId="aa">
    <w:name w:val="No Spacing"/>
    <w:link w:val="ab"/>
    <w:uiPriority w:val="1"/>
    <w:qFormat/>
    <w:rsid w:val="00137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0A056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c">
    <w:name w:val="Table Grid"/>
    <w:basedOn w:val="a1"/>
    <w:uiPriority w:val="59"/>
    <w:rsid w:val="0049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EE2B65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475E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75E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75E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5E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1"/>
    <w:rsid w:val="00B14884"/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B14884"/>
    <w:rPr>
      <w:color w:val="0000FF"/>
      <w:u w:val="single"/>
    </w:rPr>
  </w:style>
  <w:style w:type="paragraph" w:customStyle="1" w:styleId="13">
    <w:name w:val="Без интервала1"/>
    <w:link w:val="NoSpacingChar"/>
    <w:rsid w:val="004B75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3"/>
    <w:locked/>
    <w:rsid w:val="004B7535"/>
    <w:rPr>
      <w:rFonts w:ascii="Calibri" w:eastAsia="Calibri" w:hAnsi="Calibri" w:cs="Times New Roman"/>
    </w:rPr>
  </w:style>
  <w:style w:type="paragraph" w:customStyle="1" w:styleId="af5">
    <w:name w:val="Стиль"/>
    <w:rsid w:val="00E4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832C5E"/>
  </w:style>
  <w:style w:type="character" w:customStyle="1" w:styleId="CharAttribute501">
    <w:name w:val="CharAttribute501"/>
    <w:uiPriority w:val="99"/>
    <w:rsid w:val="00832C5E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832C5E"/>
    <w:rPr>
      <w:rFonts w:ascii="Times New Roman" w:eastAsia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1A4A-AA68-4A14-99D5-9F6E297F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3491</TotalTime>
  <Pages>1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216</cp:revision>
  <cp:lastPrinted>2020-10-02T02:16:00Z</cp:lastPrinted>
  <dcterms:created xsi:type="dcterms:W3CDTF">2015-08-19T12:53:00Z</dcterms:created>
  <dcterms:modified xsi:type="dcterms:W3CDTF">2021-10-24T16:16:00Z</dcterms:modified>
</cp:coreProperties>
</file>