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29A" w:rsidRPr="00B01A37" w:rsidRDefault="001D129A" w:rsidP="00B01A37">
      <w:pPr>
        <w:spacing w:after="0" w:line="276" w:lineRule="auto"/>
        <w:ind w:left="-144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B01A37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6.75pt;height:840.75pt">
            <v:imagedata r:id="rId5" o:title=""/>
          </v:shape>
        </w:pict>
      </w:r>
    </w:p>
    <w:p w:rsidR="001D129A" w:rsidRPr="00D572C4" w:rsidRDefault="001D129A" w:rsidP="008734DA">
      <w:pPr>
        <w:spacing w:after="0" w:line="276" w:lineRule="auto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D572C4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Русский родной язык</w:t>
      </w:r>
    </w:p>
    <w:p w:rsidR="001D129A" w:rsidRPr="00D572C4" w:rsidRDefault="001D129A" w:rsidP="008734DA">
      <w:pPr>
        <w:spacing w:after="0" w:line="276" w:lineRule="auto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D572C4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Раздел I. Планируемые результаты  освоения учебного предмета</w:t>
      </w:r>
    </w:p>
    <w:p w:rsidR="001D129A" w:rsidRPr="00D572C4" w:rsidRDefault="001D129A" w:rsidP="008734DA">
      <w:pPr>
        <w:spacing w:after="0"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572C4">
        <w:rPr>
          <w:rFonts w:ascii="Arial" w:hAnsi="Arial" w:cs="Arial"/>
          <w:color w:val="000000"/>
          <w:sz w:val="24"/>
          <w:szCs w:val="24"/>
          <w:lang w:eastAsia="ru-RU"/>
        </w:rPr>
        <w:t xml:space="preserve">Изучение предмета «Русский родной язык»  должно обеспечивать достижение </w:t>
      </w:r>
      <w:r w:rsidRPr="00D572C4">
        <w:rPr>
          <w:rFonts w:ascii="Arial" w:hAnsi="Arial" w:cs="Arial"/>
          <w:b/>
          <w:color w:val="000000"/>
          <w:sz w:val="24"/>
          <w:szCs w:val="24"/>
          <w:lang w:eastAsia="ru-RU"/>
        </w:rPr>
        <w:t>предметных результатов</w:t>
      </w:r>
      <w:r w:rsidRPr="00D572C4">
        <w:rPr>
          <w:rFonts w:ascii="Arial" w:hAnsi="Arial" w:cs="Arial"/>
          <w:color w:val="000000"/>
          <w:sz w:val="24"/>
          <w:szCs w:val="24"/>
          <w:lang w:eastAsia="ru-RU"/>
        </w:rPr>
        <w:t xml:space="preserve"> освоения курса в соответствии с требованиями Федерального государственного образовательного стандарта начального общего образования. Система планируемых результатов даёт представление о том, какими именно   знаниями, умениями, навыками, а также личностными, познавательными, регулятивными коммуникативными учебными действиями овладеют обучающиеся в ходе освоения содержания учебного предмета. </w:t>
      </w:r>
    </w:p>
    <w:p w:rsidR="001D129A" w:rsidRPr="00D572C4" w:rsidRDefault="001D129A" w:rsidP="008734DA">
      <w:pPr>
        <w:spacing w:after="0"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572C4">
        <w:rPr>
          <w:rFonts w:ascii="Arial" w:hAnsi="Arial" w:cs="Arial"/>
          <w:b/>
          <w:color w:val="000000"/>
          <w:sz w:val="24"/>
          <w:szCs w:val="24"/>
          <w:lang w:eastAsia="ru-RU"/>
        </w:rPr>
        <w:t>Предметные результаты</w:t>
      </w:r>
      <w:r w:rsidRPr="00D572C4">
        <w:rPr>
          <w:rFonts w:ascii="Arial" w:hAnsi="Arial" w:cs="Arial"/>
          <w:color w:val="000000"/>
          <w:sz w:val="24"/>
          <w:szCs w:val="24"/>
          <w:lang w:eastAsia="ru-RU"/>
        </w:rPr>
        <w:t xml:space="preserve"> изучения учебного предмета «Русский родной язык» на уровне начального общего образования ориентированы на применение знаний, умений и навыков в учебных ситуациях и реальных жизненных условиях.        </w:t>
      </w:r>
    </w:p>
    <w:p w:rsidR="001D129A" w:rsidRPr="00D572C4" w:rsidRDefault="001D129A" w:rsidP="008734DA">
      <w:pPr>
        <w:spacing w:after="0"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572C4">
        <w:rPr>
          <w:rFonts w:ascii="Arial" w:hAnsi="Arial" w:cs="Arial"/>
          <w:color w:val="000000"/>
          <w:sz w:val="24"/>
          <w:szCs w:val="24"/>
          <w:lang w:eastAsia="ru-RU"/>
        </w:rPr>
        <w:t xml:space="preserve"> В конце второго года изучения курса русского родного языка в начальной школе обучающийся </w:t>
      </w:r>
      <w:r w:rsidRPr="00D572C4">
        <w:rPr>
          <w:rFonts w:ascii="Arial" w:hAnsi="Arial" w:cs="Arial"/>
          <w:b/>
          <w:color w:val="000000"/>
          <w:sz w:val="24"/>
          <w:szCs w:val="24"/>
          <w:lang w:eastAsia="ru-RU"/>
        </w:rPr>
        <w:t>научится:</w:t>
      </w:r>
      <w:r w:rsidRPr="00D572C4">
        <w:rPr>
          <w:rFonts w:ascii="Arial" w:hAnsi="Arial" w:cs="Arial"/>
          <w:color w:val="000000"/>
          <w:sz w:val="24"/>
          <w:szCs w:val="24"/>
          <w:lang w:eastAsia="ru-RU"/>
        </w:rPr>
        <w:t xml:space="preserve">  </w:t>
      </w:r>
    </w:p>
    <w:p w:rsidR="001D129A" w:rsidRPr="00D572C4" w:rsidRDefault="001D129A" w:rsidP="008734DA">
      <w:pPr>
        <w:spacing w:after="0"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572C4">
        <w:rPr>
          <w:rFonts w:ascii="Arial" w:hAnsi="Arial" w:cs="Arial"/>
          <w:color w:val="000000"/>
          <w:sz w:val="24"/>
          <w:szCs w:val="24"/>
          <w:lang w:eastAsia="ru-RU"/>
        </w:rPr>
        <w:t xml:space="preserve">  ● при реализации </w:t>
      </w:r>
      <w:r w:rsidRPr="00D572C4">
        <w:rPr>
          <w:rFonts w:ascii="Arial" w:hAnsi="Arial" w:cs="Arial"/>
          <w:b/>
          <w:color w:val="000000"/>
          <w:sz w:val="24"/>
          <w:szCs w:val="24"/>
          <w:lang w:eastAsia="ru-RU"/>
        </w:rPr>
        <w:t>содержательной линии</w:t>
      </w:r>
      <w:r w:rsidRPr="00D572C4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D572C4">
        <w:rPr>
          <w:rFonts w:ascii="Arial" w:hAnsi="Arial" w:cs="Arial"/>
          <w:b/>
          <w:color w:val="000000"/>
          <w:sz w:val="24"/>
          <w:szCs w:val="24"/>
          <w:lang w:eastAsia="ru-RU"/>
        </w:rPr>
        <w:t>«Русский язык: прошлое и настоящее»:</w:t>
      </w:r>
      <w:r w:rsidRPr="00D572C4">
        <w:rPr>
          <w:rFonts w:ascii="Arial" w:hAnsi="Arial" w:cs="Arial"/>
          <w:color w:val="000000"/>
          <w:sz w:val="24"/>
          <w:szCs w:val="24"/>
          <w:lang w:eastAsia="ru-RU"/>
        </w:rPr>
        <w:t xml:space="preserve">  </w:t>
      </w:r>
    </w:p>
    <w:p w:rsidR="001D129A" w:rsidRPr="00D572C4" w:rsidRDefault="001D129A" w:rsidP="008734DA">
      <w:pPr>
        <w:spacing w:after="0"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572C4">
        <w:rPr>
          <w:rFonts w:ascii="Arial" w:hAnsi="Arial" w:cs="Arial"/>
          <w:color w:val="000000"/>
          <w:sz w:val="24"/>
          <w:szCs w:val="24"/>
          <w:lang w:eastAsia="ru-RU"/>
        </w:rPr>
        <w:t xml:space="preserve">распознавать слова, обозначающие предметы традиционного русского быта (одежда, еда, домашняя утварь, детские забавы, игры, игрушки), понимать значение устаревших слов по указанной тематике;  </w:t>
      </w:r>
    </w:p>
    <w:p w:rsidR="001D129A" w:rsidRPr="00D572C4" w:rsidRDefault="001D129A" w:rsidP="008734DA">
      <w:pPr>
        <w:spacing w:after="0"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572C4">
        <w:rPr>
          <w:rFonts w:ascii="Arial" w:hAnsi="Arial" w:cs="Arial"/>
          <w:color w:val="000000"/>
          <w:sz w:val="24"/>
          <w:szCs w:val="24"/>
          <w:lang w:eastAsia="ru-RU"/>
        </w:rPr>
        <w:t xml:space="preserve">использовать словарные статьи учебного пособия для определения лексического значения слова; </w:t>
      </w:r>
    </w:p>
    <w:p w:rsidR="001D129A" w:rsidRPr="00D572C4" w:rsidRDefault="001D129A" w:rsidP="008734DA">
      <w:pPr>
        <w:spacing w:after="0"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572C4">
        <w:rPr>
          <w:rFonts w:ascii="Arial" w:hAnsi="Arial" w:cs="Arial"/>
          <w:color w:val="000000"/>
          <w:sz w:val="24"/>
          <w:szCs w:val="24"/>
          <w:lang w:eastAsia="ru-RU"/>
        </w:rPr>
        <w:t xml:space="preserve">понимать значение русских пословиц и поговорок, связанных с изученными темами; </w:t>
      </w:r>
    </w:p>
    <w:p w:rsidR="001D129A" w:rsidRPr="00D572C4" w:rsidRDefault="001D129A" w:rsidP="008734DA">
      <w:pPr>
        <w:spacing w:after="0"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572C4">
        <w:rPr>
          <w:rFonts w:ascii="Arial" w:hAnsi="Arial" w:cs="Arial"/>
          <w:color w:val="000000"/>
          <w:sz w:val="24"/>
          <w:szCs w:val="24"/>
          <w:lang w:eastAsia="ru-RU"/>
        </w:rPr>
        <w:t xml:space="preserve">понимать значения фразеологических оборотов, связанных с изученными темами; </w:t>
      </w:r>
    </w:p>
    <w:p w:rsidR="001D129A" w:rsidRPr="00D572C4" w:rsidRDefault="001D129A" w:rsidP="008734DA">
      <w:pPr>
        <w:spacing w:after="0"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572C4">
        <w:rPr>
          <w:rFonts w:ascii="Arial" w:hAnsi="Arial" w:cs="Arial"/>
          <w:color w:val="000000"/>
          <w:sz w:val="24"/>
          <w:szCs w:val="24"/>
          <w:lang w:eastAsia="ru-RU"/>
        </w:rPr>
        <w:t xml:space="preserve">осознавать уместность их употребления в современных ситуациях речевого общения;     </w:t>
      </w:r>
    </w:p>
    <w:p w:rsidR="001D129A" w:rsidRPr="00D572C4" w:rsidRDefault="001D129A" w:rsidP="008734DA">
      <w:pPr>
        <w:spacing w:after="0"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572C4">
        <w:rPr>
          <w:rFonts w:ascii="Arial" w:hAnsi="Arial" w:cs="Arial"/>
          <w:color w:val="000000"/>
          <w:sz w:val="24"/>
          <w:szCs w:val="24"/>
          <w:lang w:eastAsia="ru-RU"/>
        </w:rPr>
        <w:t xml:space="preserve"> ● при реализации </w:t>
      </w:r>
      <w:r w:rsidRPr="00D572C4">
        <w:rPr>
          <w:rFonts w:ascii="Arial" w:hAnsi="Arial" w:cs="Arial"/>
          <w:b/>
          <w:color w:val="000000"/>
          <w:sz w:val="24"/>
          <w:szCs w:val="24"/>
          <w:lang w:eastAsia="ru-RU"/>
        </w:rPr>
        <w:t>содержательной линии «Язык в действии»:</w:t>
      </w:r>
      <w:r w:rsidRPr="00D572C4">
        <w:rPr>
          <w:rFonts w:ascii="Arial" w:hAnsi="Arial" w:cs="Arial"/>
          <w:color w:val="000000"/>
          <w:sz w:val="24"/>
          <w:szCs w:val="24"/>
          <w:lang w:eastAsia="ru-RU"/>
        </w:rPr>
        <w:t xml:space="preserve">  </w:t>
      </w:r>
    </w:p>
    <w:p w:rsidR="001D129A" w:rsidRPr="00D572C4" w:rsidRDefault="001D129A" w:rsidP="008734DA">
      <w:pPr>
        <w:spacing w:after="0"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572C4">
        <w:rPr>
          <w:rFonts w:ascii="Arial" w:hAnsi="Arial" w:cs="Arial"/>
          <w:color w:val="000000"/>
          <w:sz w:val="24"/>
          <w:szCs w:val="24"/>
          <w:lang w:eastAsia="ru-RU"/>
        </w:rPr>
        <w:t xml:space="preserve">произносить слова с правильным ударением (в рамках изученного); </w:t>
      </w:r>
    </w:p>
    <w:p w:rsidR="001D129A" w:rsidRPr="00D572C4" w:rsidRDefault="001D129A" w:rsidP="008734DA">
      <w:pPr>
        <w:spacing w:after="0"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572C4">
        <w:rPr>
          <w:rFonts w:ascii="Arial" w:hAnsi="Arial" w:cs="Arial"/>
          <w:color w:val="000000"/>
          <w:sz w:val="24"/>
          <w:szCs w:val="24"/>
          <w:lang w:eastAsia="ru-RU"/>
        </w:rPr>
        <w:t xml:space="preserve">осознавать смыслоразличительную роль ударения; </w:t>
      </w:r>
    </w:p>
    <w:p w:rsidR="001D129A" w:rsidRPr="00D572C4" w:rsidRDefault="001D129A" w:rsidP="008734DA">
      <w:pPr>
        <w:spacing w:after="0"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572C4">
        <w:rPr>
          <w:rFonts w:ascii="Arial" w:hAnsi="Arial" w:cs="Arial"/>
          <w:color w:val="000000"/>
          <w:sz w:val="24"/>
          <w:szCs w:val="24"/>
          <w:lang w:eastAsia="ru-RU"/>
        </w:rPr>
        <w:t xml:space="preserve">проводить синонимические замены с учётом особенностей текста; </w:t>
      </w:r>
    </w:p>
    <w:p w:rsidR="001D129A" w:rsidRPr="00D572C4" w:rsidRDefault="001D129A" w:rsidP="008734DA">
      <w:pPr>
        <w:spacing w:after="0"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572C4">
        <w:rPr>
          <w:rFonts w:ascii="Arial" w:hAnsi="Arial" w:cs="Arial"/>
          <w:color w:val="000000"/>
          <w:sz w:val="24"/>
          <w:szCs w:val="24"/>
          <w:lang w:eastAsia="ru-RU"/>
        </w:rPr>
        <w:t xml:space="preserve">пользоваться учебными толковыми словарями для определения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</w:t>
      </w:r>
      <w:r w:rsidRPr="00D572C4">
        <w:rPr>
          <w:rFonts w:ascii="Arial" w:hAnsi="Arial" w:cs="Arial"/>
          <w:color w:val="000000"/>
          <w:sz w:val="24"/>
          <w:szCs w:val="24"/>
          <w:lang w:eastAsia="ru-RU"/>
        </w:rPr>
        <w:t xml:space="preserve">лексического значения слова;  </w:t>
      </w:r>
    </w:p>
    <w:p w:rsidR="001D129A" w:rsidRPr="00D572C4" w:rsidRDefault="001D129A" w:rsidP="008734DA">
      <w:pPr>
        <w:spacing w:after="0"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572C4">
        <w:rPr>
          <w:rFonts w:ascii="Arial" w:hAnsi="Arial" w:cs="Arial"/>
          <w:color w:val="000000"/>
          <w:sz w:val="24"/>
          <w:szCs w:val="24"/>
          <w:lang w:eastAsia="ru-RU"/>
        </w:rPr>
        <w:t xml:space="preserve">пользоваться орфографическим словарём для определения нормативного написания слов;     </w:t>
      </w:r>
    </w:p>
    <w:p w:rsidR="001D129A" w:rsidRPr="00D572C4" w:rsidRDefault="001D129A" w:rsidP="008734DA">
      <w:pPr>
        <w:spacing w:after="0"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572C4">
        <w:rPr>
          <w:rFonts w:ascii="Arial" w:hAnsi="Arial" w:cs="Arial"/>
          <w:color w:val="000000"/>
          <w:sz w:val="24"/>
          <w:szCs w:val="24"/>
          <w:lang w:eastAsia="ru-RU"/>
        </w:rPr>
        <w:t xml:space="preserve">  ● при реализации </w:t>
      </w:r>
      <w:r w:rsidRPr="00D572C4">
        <w:rPr>
          <w:rFonts w:ascii="Arial" w:hAnsi="Arial" w:cs="Arial"/>
          <w:b/>
          <w:color w:val="000000"/>
          <w:sz w:val="24"/>
          <w:szCs w:val="24"/>
          <w:lang w:eastAsia="ru-RU"/>
        </w:rPr>
        <w:t>содержательной линии «Секреты речи и текста»:</w:t>
      </w:r>
      <w:r w:rsidRPr="00D572C4">
        <w:rPr>
          <w:rFonts w:ascii="Arial" w:hAnsi="Arial" w:cs="Arial"/>
          <w:color w:val="000000"/>
          <w:sz w:val="24"/>
          <w:szCs w:val="24"/>
          <w:lang w:eastAsia="ru-RU"/>
        </w:rPr>
        <w:t xml:space="preserve">   </w:t>
      </w:r>
    </w:p>
    <w:p w:rsidR="001D129A" w:rsidRPr="00D572C4" w:rsidRDefault="001D129A" w:rsidP="008734DA">
      <w:pPr>
        <w:spacing w:after="0"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572C4">
        <w:rPr>
          <w:rFonts w:ascii="Arial" w:hAnsi="Arial" w:cs="Arial"/>
          <w:color w:val="000000"/>
          <w:sz w:val="24"/>
          <w:szCs w:val="24"/>
          <w:lang w:eastAsia="ru-RU"/>
        </w:rPr>
        <w:t xml:space="preserve">различать этикетные формы обращения в официальной и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D572C4">
        <w:rPr>
          <w:rFonts w:ascii="Arial" w:hAnsi="Arial" w:cs="Arial"/>
          <w:color w:val="000000"/>
          <w:sz w:val="24"/>
          <w:szCs w:val="24"/>
          <w:lang w:eastAsia="ru-RU"/>
        </w:rPr>
        <w:t>неофициальной речевой ситуации;</w:t>
      </w:r>
    </w:p>
    <w:p w:rsidR="001D129A" w:rsidRPr="00D572C4" w:rsidRDefault="001D129A" w:rsidP="008734DA">
      <w:pPr>
        <w:spacing w:after="0"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572C4">
        <w:rPr>
          <w:rFonts w:ascii="Arial" w:hAnsi="Arial" w:cs="Arial"/>
          <w:color w:val="000000"/>
          <w:sz w:val="24"/>
          <w:szCs w:val="24"/>
          <w:lang w:eastAsia="ru-RU"/>
        </w:rPr>
        <w:t xml:space="preserve"> владеть правилами корректного речевого поведения в ходе диалога; </w:t>
      </w:r>
    </w:p>
    <w:p w:rsidR="001D129A" w:rsidRPr="00D572C4" w:rsidRDefault="001D129A" w:rsidP="008734DA">
      <w:pPr>
        <w:spacing w:after="0"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572C4">
        <w:rPr>
          <w:rFonts w:ascii="Arial" w:hAnsi="Arial" w:cs="Arial"/>
          <w:color w:val="000000"/>
          <w:sz w:val="24"/>
          <w:szCs w:val="24"/>
          <w:lang w:eastAsia="ru-RU"/>
        </w:rPr>
        <w:t xml:space="preserve">использовать коммуникативные приёмы устного общения: </w:t>
      </w:r>
    </w:p>
    <w:p w:rsidR="001D129A" w:rsidRPr="00D572C4" w:rsidRDefault="001D129A" w:rsidP="008734DA">
      <w:pPr>
        <w:spacing w:after="0"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572C4">
        <w:rPr>
          <w:rFonts w:ascii="Arial" w:hAnsi="Arial" w:cs="Arial"/>
          <w:color w:val="000000"/>
          <w:sz w:val="24"/>
          <w:szCs w:val="24"/>
          <w:lang w:eastAsia="ru-RU"/>
        </w:rPr>
        <w:t>убеждение, уговаривание, похвала, просьба, извинение, поздравление;</w:t>
      </w:r>
    </w:p>
    <w:p w:rsidR="001D129A" w:rsidRPr="00D572C4" w:rsidRDefault="001D129A" w:rsidP="008734DA">
      <w:pPr>
        <w:spacing w:after="0"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572C4">
        <w:rPr>
          <w:rFonts w:ascii="Arial" w:hAnsi="Arial" w:cs="Arial"/>
          <w:color w:val="000000"/>
          <w:sz w:val="24"/>
          <w:szCs w:val="24"/>
          <w:lang w:eastAsia="ru-RU"/>
        </w:rPr>
        <w:t xml:space="preserve"> использовать в речи языковые средства для свободного выражения мыслей и чувств на родном языке адекватно ситуации общения; </w:t>
      </w:r>
    </w:p>
    <w:p w:rsidR="001D129A" w:rsidRPr="00D572C4" w:rsidRDefault="001D129A" w:rsidP="008734DA">
      <w:pPr>
        <w:spacing w:after="0"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572C4">
        <w:rPr>
          <w:rFonts w:ascii="Arial" w:hAnsi="Arial" w:cs="Arial"/>
          <w:color w:val="000000"/>
          <w:sz w:val="24"/>
          <w:szCs w:val="24"/>
          <w:lang w:eastAsia="ru-RU"/>
        </w:rPr>
        <w:t xml:space="preserve">владеть различными приёмами слушания научно-познавательных и художественных текстов об истории языка и о культуре русского народа; </w:t>
      </w:r>
    </w:p>
    <w:p w:rsidR="001D129A" w:rsidRPr="00D572C4" w:rsidRDefault="001D129A" w:rsidP="008734DA">
      <w:pPr>
        <w:spacing w:after="0"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572C4">
        <w:rPr>
          <w:rFonts w:ascii="Arial" w:hAnsi="Arial" w:cs="Arial"/>
          <w:color w:val="000000"/>
          <w:sz w:val="24"/>
          <w:szCs w:val="24"/>
          <w:lang w:eastAsia="ru-RU"/>
        </w:rPr>
        <w:t>анализировать информацию прочитанного и прослушанного текста: отделять главные факты от второстепенных;</w:t>
      </w:r>
    </w:p>
    <w:p w:rsidR="001D129A" w:rsidRPr="00D572C4" w:rsidRDefault="001D129A" w:rsidP="008734DA">
      <w:pPr>
        <w:spacing w:after="0"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572C4">
        <w:rPr>
          <w:rFonts w:ascii="Arial" w:hAnsi="Arial" w:cs="Arial"/>
          <w:color w:val="000000"/>
          <w:sz w:val="24"/>
          <w:szCs w:val="24"/>
          <w:lang w:eastAsia="ru-RU"/>
        </w:rPr>
        <w:t xml:space="preserve"> выделять наиболее существенные факты;</w:t>
      </w:r>
    </w:p>
    <w:p w:rsidR="001D129A" w:rsidRPr="00D572C4" w:rsidRDefault="001D129A" w:rsidP="008734DA">
      <w:pPr>
        <w:spacing w:after="0"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572C4">
        <w:rPr>
          <w:rFonts w:ascii="Arial" w:hAnsi="Arial" w:cs="Arial"/>
          <w:color w:val="000000"/>
          <w:sz w:val="24"/>
          <w:szCs w:val="24"/>
          <w:lang w:eastAsia="ru-RU"/>
        </w:rPr>
        <w:t xml:space="preserve"> устанавливать логическую связь между фактами; </w:t>
      </w:r>
    </w:p>
    <w:p w:rsidR="001D129A" w:rsidRPr="00D572C4" w:rsidRDefault="001D129A" w:rsidP="008734DA">
      <w:pPr>
        <w:spacing w:after="0"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572C4">
        <w:rPr>
          <w:rFonts w:ascii="Arial" w:hAnsi="Arial" w:cs="Arial"/>
          <w:color w:val="000000"/>
          <w:sz w:val="24"/>
          <w:szCs w:val="24"/>
          <w:lang w:eastAsia="ru-RU"/>
        </w:rPr>
        <w:t xml:space="preserve">создавать тексты-инструкции с опорой на предложенный текст; </w:t>
      </w:r>
    </w:p>
    <w:p w:rsidR="001D129A" w:rsidRPr="008734DA" w:rsidRDefault="001D129A" w:rsidP="008734DA">
      <w:pPr>
        <w:spacing w:after="0"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572C4">
        <w:rPr>
          <w:rFonts w:ascii="Arial" w:hAnsi="Arial" w:cs="Arial"/>
          <w:color w:val="000000"/>
          <w:sz w:val="24"/>
          <w:szCs w:val="24"/>
          <w:lang w:eastAsia="ru-RU"/>
        </w:rPr>
        <w:t xml:space="preserve">создавать тексты-повествования о посещении музеев, об участии в народных праздниках.  </w:t>
      </w:r>
    </w:p>
    <w:p w:rsidR="001D129A" w:rsidRPr="00D572C4" w:rsidRDefault="001D129A" w:rsidP="008734DA">
      <w:pPr>
        <w:spacing w:after="0" w:line="276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572C4">
        <w:rPr>
          <w:rFonts w:ascii="Arial" w:hAnsi="Arial" w:cs="Arial"/>
          <w:b/>
          <w:sz w:val="24"/>
          <w:szCs w:val="24"/>
        </w:rPr>
        <w:t>Личностные, метапредметные и предметные  результаты освоения учебного предмета</w:t>
      </w:r>
    </w:p>
    <w:p w:rsidR="001D129A" w:rsidRPr="00D572C4" w:rsidRDefault="001D129A" w:rsidP="008734DA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72C4">
        <w:rPr>
          <w:rFonts w:ascii="Arial" w:hAnsi="Arial" w:cs="Arial"/>
          <w:b/>
          <w:sz w:val="24"/>
          <w:szCs w:val="24"/>
        </w:rPr>
        <w:t>Личностные</w:t>
      </w:r>
    </w:p>
    <w:p w:rsidR="001D129A" w:rsidRPr="00D572C4" w:rsidRDefault="001D129A" w:rsidP="008734DA">
      <w:pPr>
        <w:spacing w:after="0" w:line="276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572C4">
        <w:rPr>
          <w:rFonts w:ascii="Arial" w:hAnsi="Arial" w:cs="Arial"/>
          <w:b/>
          <w:sz w:val="24"/>
          <w:szCs w:val="24"/>
        </w:rPr>
        <w:t xml:space="preserve"> У обучающихся будут сформированы: </w:t>
      </w:r>
    </w:p>
    <w:p w:rsidR="001D129A" w:rsidRPr="00D572C4" w:rsidRDefault="001D129A" w:rsidP="008734DA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72C4">
        <w:rPr>
          <w:rFonts w:ascii="Arial" w:hAnsi="Arial" w:cs="Arial"/>
          <w:sz w:val="24"/>
          <w:szCs w:val="24"/>
        </w:rPr>
        <w:t xml:space="preserve"> • внутренняя позиция школьника на уровне положительного отношения к учёбе как интеллектуальному труду, принятие ценности познавательной деятельности;</w:t>
      </w:r>
    </w:p>
    <w:p w:rsidR="001D129A" w:rsidRPr="00D572C4" w:rsidRDefault="001D129A" w:rsidP="008734DA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72C4">
        <w:rPr>
          <w:rFonts w:ascii="Arial" w:hAnsi="Arial" w:cs="Arial"/>
          <w:sz w:val="24"/>
          <w:szCs w:val="24"/>
        </w:rPr>
        <w:t xml:space="preserve"> • понимание ценности нравственных норм, закреплённых в языке народа, для жизни и здоровья человека, умение соотносить эти нормы с поступками как собственных, так и окружающих людей (на уровне, соответствующем возрасту); </w:t>
      </w:r>
    </w:p>
    <w:p w:rsidR="001D129A" w:rsidRPr="00D572C4" w:rsidRDefault="001D129A" w:rsidP="008734DA">
      <w:pPr>
        <w:spacing w:after="0" w:line="276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572C4">
        <w:rPr>
          <w:rFonts w:ascii="Arial" w:hAnsi="Arial" w:cs="Arial"/>
          <w:b/>
          <w:sz w:val="24"/>
          <w:szCs w:val="24"/>
        </w:rPr>
        <w:t xml:space="preserve">Обучающиеся получат возможность для формирования: </w:t>
      </w:r>
    </w:p>
    <w:p w:rsidR="001D129A" w:rsidRPr="008734DA" w:rsidRDefault="001D129A" w:rsidP="008734DA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34DA">
        <w:rPr>
          <w:rFonts w:ascii="Arial" w:hAnsi="Arial" w:cs="Arial"/>
          <w:sz w:val="24"/>
          <w:szCs w:val="24"/>
        </w:rPr>
        <w:t xml:space="preserve"> •  чувства сопричастности к языку своего народа (я — носитель языка), чувств эстетической красоты и точности русского слова; </w:t>
      </w:r>
    </w:p>
    <w:p w:rsidR="001D129A" w:rsidRPr="008734DA" w:rsidRDefault="001D129A" w:rsidP="008734DA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34DA">
        <w:rPr>
          <w:rFonts w:ascii="Arial" w:hAnsi="Arial" w:cs="Arial"/>
          <w:sz w:val="24"/>
          <w:szCs w:val="24"/>
        </w:rPr>
        <w:t xml:space="preserve">• осознания русского языка как основного средства общения народов России; </w:t>
      </w:r>
    </w:p>
    <w:p w:rsidR="001D129A" w:rsidRPr="008734DA" w:rsidRDefault="001D129A" w:rsidP="008734DA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34DA">
        <w:rPr>
          <w:rFonts w:ascii="Arial" w:hAnsi="Arial" w:cs="Arial"/>
          <w:sz w:val="24"/>
          <w:szCs w:val="24"/>
        </w:rPr>
        <w:t xml:space="preserve">• осознания предложения и текста как средств для выражения мыслей и чувств, понимание разнообразия и богатства языковых средств для выражения мыслей и чувств; </w:t>
      </w:r>
    </w:p>
    <w:p w:rsidR="001D129A" w:rsidRPr="008734DA" w:rsidRDefault="001D129A" w:rsidP="008734DA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34DA">
        <w:rPr>
          <w:rFonts w:ascii="Arial" w:hAnsi="Arial" w:cs="Arial"/>
          <w:sz w:val="24"/>
          <w:szCs w:val="24"/>
        </w:rPr>
        <w:t xml:space="preserve">• восприятия русского языка как основной, главной части культуры русского народа, понимания того, что изменения в культуре народа находят своё отражение в языке; </w:t>
      </w:r>
    </w:p>
    <w:p w:rsidR="001D129A" w:rsidRPr="008734DA" w:rsidRDefault="001D129A" w:rsidP="008734DA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34DA">
        <w:rPr>
          <w:rFonts w:ascii="Arial" w:hAnsi="Arial" w:cs="Arial"/>
          <w:sz w:val="24"/>
          <w:szCs w:val="24"/>
        </w:rPr>
        <w:t xml:space="preserve">• понимания богатства и разнообразия слов в русском языке, внимания к особенностям народной речи, познавательного интереса к значению слова и к его истокам, положительная мотивация к решению различных коммуникативных задач (передавать информацию, просить, доказывать и т. д.). </w:t>
      </w:r>
    </w:p>
    <w:p w:rsidR="001D129A" w:rsidRPr="00D572C4" w:rsidRDefault="001D129A" w:rsidP="008734DA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72C4">
        <w:rPr>
          <w:rFonts w:ascii="Arial" w:hAnsi="Arial" w:cs="Arial"/>
          <w:b/>
          <w:sz w:val="24"/>
          <w:szCs w:val="24"/>
        </w:rPr>
        <w:t>Предметные</w:t>
      </w:r>
      <w:r w:rsidRPr="00D572C4">
        <w:rPr>
          <w:rFonts w:ascii="Arial" w:hAnsi="Arial" w:cs="Arial"/>
          <w:sz w:val="24"/>
          <w:szCs w:val="24"/>
        </w:rPr>
        <w:t xml:space="preserve"> </w:t>
      </w:r>
    </w:p>
    <w:p w:rsidR="001D129A" w:rsidRPr="00D572C4" w:rsidRDefault="001D129A" w:rsidP="008734DA">
      <w:pPr>
        <w:spacing w:after="0" w:line="276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572C4">
        <w:rPr>
          <w:rFonts w:ascii="Arial" w:hAnsi="Arial" w:cs="Arial"/>
          <w:b/>
          <w:sz w:val="24"/>
          <w:szCs w:val="24"/>
        </w:rPr>
        <w:t xml:space="preserve">Обучающиеся научатся: </w:t>
      </w:r>
    </w:p>
    <w:p w:rsidR="001D129A" w:rsidRPr="00D572C4" w:rsidRDefault="001D129A" w:rsidP="008734DA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72C4">
        <w:rPr>
          <w:rFonts w:ascii="Arial" w:hAnsi="Arial" w:cs="Arial"/>
          <w:sz w:val="24"/>
          <w:szCs w:val="24"/>
        </w:rPr>
        <w:t>• осознавать слово как главное средство языка;</w:t>
      </w:r>
    </w:p>
    <w:p w:rsidR="001D129A" w:rsidRPr="00D572C4" w:rsidRDefault="001D129A" w:rsidP="008734DA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72C4">
        <w:rPr>
          <w:rFonts w:ascii="Arial" w:hAnsi="Arial" w:cs="Arial"/>
          <w:sz w:val="24"/>
          <w:szCs w:val="24"/>
        </w:rPr>
        <w:t xml:space="preserve"> • осознавать взаимосвязь в слове значения и формы его выражения (звуковой, буквенной); </w:t>
      </w:r>
    </w:p>
    <w:p w:rsidR="001D129A" w:rsidRPr="00D572C4" w:rsidRDefault="001D129A" w:rsidP="008734DA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72C4">
        <w:rPr>
          <w:rFonts w:ascii="Arial" w:hAnsi="Arial" w:cs="Arial"/>
          <w:sz w:val="24"/>
          <w:szCs w:val="24"/>
        </w:rPr>
        <w:t>• различать и характеризовать звуки русского языка (гласные ударные/безударные; согласные твёрдые/мягкие, звонкие/глухие);</w:t>
      </w:r>
    </w:p>
    <w:p w:rsidR="001D129A" w:rsidRPr="00D572C4" w:rsidRDefault="001D129A" w:rsidP="008734DA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72C4">
        <w:rPr>
          <w:rFonts w:ascii="Arial" w:hAnsi="Arial" w:cs="Arial"/>
          <w:sz w:val="24"/>
          <w:szCs w:val="24"/>
        </w:rPr>
        <w:t xml:space="preserve"> • использовать правила обозначения гласных и согласных звуков на письме; </w:t>
      </w:r>
    </w:p>
    <w:p w:rsidR="001D129A" w:rsidRPr="00D572C4" w:rsidRDefault="001D129A" w:rsidP="008734DA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72C4">
        <w:rPr>
          <w:rFonts w:ascii="Arial" w:hAnsi="Arial" w:cs="Arial"/>
          <w:sz w:val="24"/>
          <w:szCs w:val="24"/>
        </w:rPr>
        <w:t>• использовать знание последовательности букв в алфавите для упорядочения слов и поиска нужной информации (в словарях и др.)</w:t>
      </w:r>
    </w:p>
    <w:p w:rsidR="001D129A" w:rsidRPr="00D572C4" w:rsidRDefault="001D129A" w:rsidP="008734DA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72C4">
        <w:rPr>
          <w:rFonts w:ascii="Arial" w:hAnsi="Arial" w:cs="Arial"/>
          <w:sz w:val="24"/>
          <w:szCs w:val="24"/>
        </w:rPr>
        <w:t xml:space="preserve">• производить звукобуквенный анализ слов простой слоговой структуры; </w:t>
      </w:r>
    </w:p>
    <w:p w:rsidR="001D129A" w:rsidRPr="00D572C4" w:rsidRDefault="001D129A" w:rsidP="008734DA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72C4">
        <w:rPr>
          <w:rFonts w:ascii="Arial" w:hAnsi="Arial" w:cs="Arial"/>
          <w:sz w:val="24"/>
          <w:szCs w:val="24"/>
        </w:rPr>
        <w:t xml:space="preserve">• соблюдать произносительные нормы в собственной речи (в объёме представленного в учебнике материала); </w:t>
      </w:r>
    </w:p>
    <w:p w:rsidR="001D129A" w:rsidRPr="00D572C4" w:rsidRDefault="001D129A" w:rsidP="008734DA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72C4">
        <w:rPr>
          <w:rFonts w:ascii="Arial" w:hAnsi="Arial" w:cs="Arial"/>
          <w:sz w:val="24"/>
          <w:szCs w:val="24"/>
        </w:rPr>
        <w:t xml:space="preserve">• различать родственные (однокоренные) слова; </w:t>
      </w:r>
    </w:p>
    <w:p w:rsidR="001D129A" w:rsidRPr="00D572C4" w:rsidRDefault="001D129A" w:rsidP="008734DA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72C4">
        <w:rPr>
          <w:rFonts w:ascii="Arial" w:hAnsi="Arial" w:cs="Arial"/>
          <w:sz w:val="24"/>
          <w:szCs w:val="24"/>
        </w:rPr>
        <w:t xml:space="preserve">• осознавать критерии (общее значение) объединения слов в группы по частям речи (существительное, прилагательное, глагол, предлоги); </w:t>
      </w:r>
    </w:p>
    <w:p w:rsidR="001D129A" w:rsidRPr="00D572C4" w:rsidRDefault="001D129A" w:rsidP="008734DA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72C4">
        <w:rPr>
          <w:rFonts w:ascii="Arial" w:hAnsi="Arial" w:cs="Arial"/>
          <w:sz w:val="24"/>
          <w:szCs w:val="24"/>
        </w:rPr>
        <w:t xml:space="preserve">• осознавать признаки предложения как коммуникативного средства языка (выражение мысли, связь слов, интонационная законченность); </w:t>
      </w:r>
    </w:p>
    <w:p w:rsidR="001D129A" w:rsidRPr="00D572C4" w:rsidRDefault="001D129A" w:rsidP="008734DA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72C4">
        <w:rPr>
          <w:rFonts w:ascii="Arial" w:hAnsi="Arial" w:cs="Arial"/>
          <w:sz w:val="24"/>
          <w:szCs w:val="24"/>
        </w:rPr>
        <w:t xml:space="preserve">• применять правила правописания (в объеме содержания курса 2 класса); </w:t>
      </w:r>
    </w:p>
    <w:p w:rsidR="001D129A" w:rsidRPr="00D572C4" w:rsidRDefault="001D129A" w:rsidP="008734DA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72C4">
        <w:rPr>
          <w:rFonts w:ascii="Arial" w:hAnsi="Arial" w:cs="Arial"/>
          <w:sz w:val="24"/>
          <w:szCs w:val="24"/>
        </w:rPr>
        <w:t xml:space="preserve">• определять (уточнять) правописание слова по орфографическому словарю учебника; </w:t>
      </w:r>
    </w:p>
    <w:p w:rsidR="001D129A" w:rsidRPr="00D572C4" w:rsidRDefault="001D129A" w:rsidP="008734DA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72C4">
        <w:rPr>
          <w:rFonts w:ascii="Arial" w:hAnsi="Arial" w:cs="Arial"/>
          <w:sz w:val="24"/>
          <w:szCs w:val="24"/>
        </w:rPr>
        <w:t xml:space="preserve">• осознавать признаки текста как более объёмного высказывания (несколько предложений, объединённых одной темой и связанных друг с другом); </w:t>
      </w:r>
    </w:p>
    <w:p w:rsidR="001D129A" w:rsidRPr="00D572C4" w:rsidRDefault="001D129A" w:rsidP="008734DA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72C4">
        <w:rPr>
          <w:rFonts w:ascii="Arial" w:hAnsi="Arial" w:cs="Arial"/>
          <w:sz w:val="24"/>
          <w:szCs w:val="24"/>
        </w:rPr>
        <w:t xml:space="preserve">• каллиграфически и орфографически правильно, без искажений, замены, пропусков, вставок букв списывать тексты (с печатного и </w:t>
      </w:r>
    </w:p>
    <w:p w:rsidR="001D129A" w:rsidRPr="00D572C4" w:rsidRDefault="001D129A" w:rsidP="008734DA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72C4">
        <w:rPr>
          <w:rFonts w:ascii="Arial" w:hAnsi="Arial" w:cs="Arial"/>
          <w:sz w:val="24"/>
          <w:szCs w:val="24"/>
        </w:rPr>
        <w:t xml:space="preserve">письменного шрифта) объёмом в 40–45 слов, писать под диктовку тексты в 35–40 слов. </w:t>
      </w:r>
    </w:p>
    <w:p w:rsidR="001D129A" w:rsidRPr="00D572C4" w:rsidRDefault="001D129A" w:rsidP="008734DA">
      <w:pPr>
        <w:spacing w:after="0" w:line="276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572C4">
        <w:rPr>
          <w:rFonts w:ascii="Arial" w:hAnsi="Arial" w:cs="Arial"/>
          <w:b/>
          <w:sz w:val="24"/>
          <w:szCs w:val="24"/>
        </w:rPr>
        <w:t>Обучающиеся получат возможность научиться:</w:t>
      </w:r>
    </w:p>
    <w:p w:rsidR="001D129A" w:rsidRPr="008734DA" w:rsidRDefault="001D129A" w:rsidP="008734DA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72C4">
        <w:rPr>
          <w:rFonts w:ascii="Arial" w:hAnsi="Arial" w:cs="Arial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 xml:space="preserve">• осознавать свойства значений слов: однозначные, многозначные, слова с прямым и переносным значением, слова с близким и противоположным значением; </w:t>
      </w:r>
    </w:p>
    <w:p w:rsidR="001D129A" w:rsidRPr="008734DA" w:rsidRDefault="001D129A" w:rsidP="008734DA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34DA">
        <w:rPr>
          <w:rFonts w:ascii="Arial" w:hAnsi="Arial" w:cs="Arial"/>
          <w:sz w:val="24"/>
          <w:szCs w:val="24"/>
        </w:rPr>
        <w:t xml:space="preserve">• оценивать уместность использования слов в тексте; </w:t>
      </w:r>
    </w:p>
    <w:p w:rsidR="001D129A" w:rsidRPr="008734DA" w:rsidRDefault="001D129A" w:rsidP="008734DA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34DA">
        <w:rPr>
          <w:rFonts w:ascii="Arial" w:hAnsi="Arial" w:cs="Arial"/>
          <w:sz w:val="24"/>
          <w:szCs w:val="24"/>
        </w:rPr>
        <w:t xml:space="preserve">• использовать осознанно употребление частей речи в предложении; </w:t>
      </w:r>
    </w:p>
    <w:p w:rsidR="001D129A" w:rsidRPr="008734DA" w:rsidRDefault="001D129A" w:rsidP="008734DA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34DA">
        <w:rPr>
          <w:rFonts w:ascii="Arial" w:hAnsi="Arial" w:cs="Arial"/>
          <w:sz w:val="24"/>
          <w:szCs w:val="24"/>
        </w:rPr>
        <w:t xml:space="preserve">• устанавливать морфемную структуру (значимые части) слов с однозначно выделяемыми морфемами; </w:t>
      </w:r>
    </w:p>
    <w:p w:rsidR="001D129A" w:rsidRPr="008734DA" w:rsidRDefault="001D129A" w:rsidP="008734DA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34DA">
        <w:rPr>
          <w:rFonts w:ascii="Arial" w:hAnsi="Arial" w:cs="Arial"/>
          <w:sz w:val="24"/>
          <w:szCs w:val="24"/>
        </w:rPr>
        <w:t>• осознавать место возможного возникновения орфографической ошибки.</w:t>
      </w:r>
    </w:p>
    <w:p w:rsidR="001D129A" w:rsidRPr="00D572C4" w:rsidRDefault="001D129A" w:rsidP="008734DA">
      <w:pPr>
        <w:spacing w:after="0" w:line="276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572C4">
        <w:rPr>
          <w:rFonts w:ascii="Arial" w:hAnsi="Arial" w:cs="Arial"/>
          <w:sz w:val="24"/>
          <w:szCs w:val="24"/>
        </w:rPr>
        <w:t xml:space="preserve"> </w:t>
      </w:r>
      <w:r w:rsidRPr="00D572C4">
        <w:rPr>
          <w:rFonts w:ascii="Arial" w:hAnsi="Arial" w:cs="Arial"/>
          <w:b/>
          <w:sz w:val="24"/>
          <w:szCs w:val="24"/>
        </w:rPr>
        <w:t xml:space="preserve">Метапредметные </w:t>
      </w:r>
    </w:p>
    <w:p w:rsidR="001D129A" w:rsidRPr="00D572C4" w:rsidRDefault="001D129A" w:rsidP="008734DA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72C4">
        <w:rPr>
          <w:rFonts w:ascii="Arial" w:hAnsi="Arial" w:cs="Arial"/>
          <w:b/>
          <w:sz w:val="24"/>
          <w:szCs w:val="24"/>
        </w:rPr>
        <w:t>Регулятивные</w:t>
      </w:r>
      <w:r w:rsidRPr="00D572C4">
        <w:rPr>
          <w:rFonts w:ascii="Arial" w:hAnsi="Arial" w:cs="Arial"/>
          <w:sz w:val="24"/>
          <w:szCs w:val="24"/>
        </w:rPr>
        <w:t xml:space="preserve"> </w:t>
      </w:r>
    </w:p>
    <w:p w:rsidR="001D129A" w:rsidRPr="00D572C4" w:rsidRDefault="001D129A" w:rsidP="008734DA">
      <w:pPr>
        <w:spacing w:after="0" w:line="276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572C4">
        <w:rPr>
          <w:rFonts w:ascii="Arial" w:hAnsi="Arial" w:cs="Arial"/>
          <w:b/>
          <w:sz w:val="24"/>
          <w:szCs w:val="24"/>
        </w:rPr>
        <w:t xml:space="preserve">Обучающиеся научатся: </w:t>
      </w:r>
    </w:p>
    <w:p w:rsidR="001D129A" w:rsidRPr="00D572C4" w:rsidRDefault="001D129A" w:rsidP="008734DA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72C4">
        <w:rPr>
          <w:rFonts w:ascii="Arial" w:hAnsi="Arial" w:cs="Arial"/>
          <w:sz w:val="24"/>
          <w:szCs w:val="24"/>
        </w:rPr>
        <w:t>• самостоятельно организовывать своё рабочее место;</w:t>
      </w:r>
    </w:p>
    <w:p w:rsidR="001D129A" w:rsidRPr="00D572C4" w:rsidRDefault="001D129A" w:rsidP="008734DA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72C4">
        <w:rPr>
          <w:rFonts w:ascii="Arial" w:hAnsi="Arial" w:cs="Arial"/>
          <w:sz w:val="24"/>
          <w:szCs w:val="24"/>
        </w:rPr>
        <w:t xml:space="preserve"> • понимать цель выполняемых действий;</w:t>
      </w:r>
    </w:p>
    <w:p w:rsidR="001D129A" w:rsidRPr="00D572C4" w:rsidRDefault="001D129A" w:rsidP="008734DA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72C4">
        <w:rPr>
          <w:rFonts w:ascii="Arial" w:hAnsi="Arial" w:cs="Arial"/>
          <w:sz w:val="24"/>
          <w:szCs w:val="24"/>
        </w:rPr>
        <w:t xml:space="preserve"> • в сотрудничестве с учителем ставить конкретную учебную задачу; </w:t>
      </w:r>
    </w:p>
    <w:p w:rsidR="001D129A" w:rsidRPr="00D572C4" w:rsidRDefault="001D129A" w:rsidP="008734DA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72C4">
        <w:rPr>
          <w:rFonts w:ascii="Arial" w:hAnsi="Arial" w:cs="Arial"/>
          <w:sz w:val="24"/>
          <w:szCs w:val="24"/>
        </w:rPr>
        <w:t xml:space="preserve">• понимать важность планирования работы; </w:t>
      </w:r>
    </w:p>
    <w:p w:rsidR="001D129A" w:rsidRPr="00D572C4" w:rsidRDefault="001D129A" w:rsidP="008734DA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72C4">
        <w:rPr>
          <w:rFonts w:ascii="Arial" w:hAnsi="Arial" w:cs="Arial"/>
          <w:sz w:val="24"/>
          <w:szCs w:val="24"/>
        </w:rPr>
        <w:t xml:space="preserve">• осмысленно выбирать способ действия при решении орфографической задачи (орфограммы в корне слов); </w:t>
      </w:r>
    </w:p>
    <w:p w:rsidR="001D129A" w:rsidRPr="00D572C4" w:rsidRDefault="001D129A" w:rsidP="008734DA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72C4">
        <w:rPr>
          <w:rFonts w:ascii="Arial" w:hAnsi="Arial" w:cs="Arial"/>
          <w:sz w:val="24"/>
          <w:szCs w:val="24"/>
        </w:rPr>
        <w:t xml:space="preserve">• выполнять учебные действия, руководствуясь изученными правилами и в соответствии с выбранным алгоритмом или инструкциями учителя; </w:t>
      </w:r>
    </w:p>
    <w:p w:rsidR="001D129A" w:rsidRPr="00D572C4" w:rsidRDefault="001D129A" w:rsidP="008734DA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72C4">
        <w:rPr>
          <w:rFonts w:ascii="Arial" w:hAnsi="Arial" w:cs="Arial"/>
          <w:sz w:val="24"/>
          <w:szCs w:val="24"/>
        </w:rPr>
        <w:t>• осуществлять само и взаимопроверку, используя способ сличения своей работы с заданным эталоном;</w:t>
      </w:r>
    </w:p>
    <w:p w:rsidR="001D129A" w:rsidRPr="00D572C4" w:rsidRDefault="001D129A" w:rsidP="008734DA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72C4">
        <w:rPr>
          <w:rFonts w:ascii="Arial" w:hAnsi="Arial" w:cs="Arial"/>
          <w:sz w:val="24"/>
          <w:szCs w:val="24"/>
        </w:rPr>
        <w:t xml:space="preserve"> • вносить необходимые дополнения, исправления в свою работу, если она расходится с эталоном (образцом), находить и исправлять орфографические ошибки, допущенные при списывании, письме по памяти. </w:t>
      </w:r>
    </w:p>
    <w:p w:rsidR="001D129A" w:rsidRPr="00D572C4" w:rsidRDefault="001D129A" w:rsidP="008734DA">
      <w:pPr>
        <w:spacing w:after="0" w:line="276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572C4">
        <w:rPr>
          <w:rFonts w:ascii="Arial" w:hAnsi="Arial" w:cs="Arial"/>
          <w:b/>
          <w:sz w:val="24"/>
          <w:szCs w:val="24"/>
        </w:rPr>
        <w:t>Обучающиеся получат возможность научиться:</w:t>
      </w:r>
    </w:p>
    <w:p w:rsidR="001D129A" w:rsidRPr="008734DA" w:rsidRDefault="001D129A" w:rsidP="008734DA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72C4">
        <w:rPr>
          <w:rFonts w:ascii="Arial" w:hAnsi="Arial" w:cs="Arial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 xml:space="preserve">• оценивать правильность выполнения своих учебных действий; </w:t>
      </w:r>
    </w:p>
    <w:p w:rsidR="001D129A" w:rsidRPr="008734DA" w:rsidRDefault="001D129A" w:rsidP="008734DA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34DA">
        <w:rPr>
          <w:rFonts w:ascii="Arial" w:hAnsi="Arial" w:cs="Arial"/>
          <w:sz w:val="24"/>
          <w:szCs w:val="24"/>
        </w:rPr>
        <w:t xml:space="preserve"> •  в коллективном диалоге ставить конкретную учебную задачу; </w:t>
      </w:r>
    </w:p>
    <w:p w:rsidR="001D129A" w:rsidRPr="008734DA" w:rsidRDefault="001D129A" w:rsidP="008734DA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34DA">
        <w:rPr>
          <w:rFonts w:ascii="Arial" w:hAnsi="Arial" w:cs="Arial"/>
          <w:sz w:val="24"/>
          <w:szCs w:val="24"/>
        </w:rPr>
        <w:t>• намечать действия при работе в паре, составлять простой план действий при написании творческой работы, создании проектов;</w:t>
      </w:r>
    </w:p>
    <w:p w:rsidR="001D129A" w:rsidRPr="008734DA" w:rsidRDefault="001D129A" w:rsidP="008734DA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34DA">
        <w:rPr>
          <w:rFonts w:ascii="Arial" w:hAnsi="Arial" w:cs="Arial"/>
          <w:sz w:val="24"/>
          <w:szCs w:val="24"/>
        </w:rPr>
        <w:t xml:space="preserve"> • объяснять, какой способ действий был использован для выполнения задания, как работали;  </w:t>
      </w:r>
    </w:p>
    <w:p w:rsidR="001D129A" w:rsidRPr="008734DA" w:rsidRDefault="001D129A" w:rsidP="008734DA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34DA">
        <w:rPr>
          <w:rFonts w:ascii="Arial" w:hAnsi="Arial" w:cs="Arial"/>
          <w:sz w:val="24"/>
          <w:szCs w:val="24"/>
        </w:rPr>
        <w:t xml:space="preserve">• осуществлять само и взаимопроверку работ, корректировать выполнение задания; </w:t>
      </w:r>
    </w:p>
    <w:p w:rsidR="001D129A" w:rsidRPr="008734DA" w:rsidRDefault="001D129A" w:rsidP="008734DA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34DA">
        <w:rPr>
          <w:rFonts w:ascii="Arial" w:hAnsi="Arial" w:cs="Arial"/>
          <w:sz w:val="24"/>
          <w:szCs w:val="24"/>
        </w:rPr>
        <w:t xml:space="preserve">• оценивать выполнение задания по следующим параметрам: выполнено с ошибками или без ошибок, в чём проявилась сложность выполнения. </w:t>
      </w:r>
    </w:p>
    <w:p w:rsidR="001D129A" w:rsidRPr="00D572C4" w:rsidRDefault="001D129A" w:rsidP="008734DA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72C4">
        <w:rPr>
          <w:rFonts w:ascii="Arial" w:hAnsi="Arial" w:cs="Arial"/>
          <w:b/>
          <w:sz w:val="24"/>
          <w:szCs w:val="24"/>
        </w:rPr>
        <w:t>Познавательные</w:t>
      </w:r>
    </w:p>
    <w:p w:rsidR="001D129A" w:rsidRPr="00D572C4" w:rsidRDefault="001D129A" w:rsidP="008734DA">
      <w:pPr>
        <w:spacing w:after="0" w:line="276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572C4">
        <w:rPr>
          <w:rFonts w:ascii="Arial" w:hAnsi="Arial" w:cs="Arial"/>
          <w:sz w:val="24"/>
          <w:szCs w:val="24"/>
        </w:rPr>
        <w:t xml:space="preserve"> </w:t>
      </w:r>
      <w:r w:rsidRPr="00D572C4">
        <w:rPr>
          <w:rFonts w:ascii="Arial" w:hAnsi="Arial" w:cs="Arial"/>
          <w:b/>
          <w:sz w:val="24"/>
          <w:szCs w:val="24"/>
        </w:rPr>
        <w:t xml:space="preserve">Обучающиеся научатся: </w:t>
      </w:r>
    </w:p>
    <w:p w:rsidR="001D129A" w:rsidRPr="00D572C4" w:rsidRDefault="001D129A" w:rsidP="008734DA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72C4">
        <w:rPr>
          <w:rFonts w:ascii="Arial" w:hAnsi="Arial" w:cs="Arial"/>
          <w:sz w:val="24"/>
          <w:szCs w:val="24"/>
        </w:rPr>
        <w:t xml:space="preserve"> • осуществлять поиск необходимой информации для выполнения учебных заданий, используя справочные материалы учебника;</w:t>
      </w:r>
    </w:p>
    <w:p w:rsidR="001D129A" w:rsidRPr="00D572C4" w:rsidRDefault="001D129A" w:rsidP="008734DA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72C4">
        <w:rPr>
          <w:rFonts w:ascii="Arial" w:hAnsi="Arial" w:cs="Arial"/>
          <w:sz w:val="24"/>
          <w:szCs w:val="24"/>
        </w:rPr>
        <w:t xml:space="preserve"> • ориентироваться в учебнике, в справочном бюро учебника; </w:t>
      </w:r>
    </w:p>
    <w:p w:rsidR="001D129A" w:rsidRPr="00D572C4" w:rsidRDefault="001D129A" w:rsidP="008734DA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72C4">
        <w:rPr>
          <w:rFonts w:ascii="Arial" w:hAnsi="Arial" w:cs="Arial"/>
          <w:sz w:val="24"/>
          <w:szCs w:val="24"/>
        </w:rPr>
        <w:t>• использовать простейшие таблицы и схемы для решения конкретных языковых задач;</w:t>
      </w:r>
    </w:p>
    <w:p w:rsidR="001D129A" w:rsidRPr="00D572C4" w:rsidRDefault="001D129A" w:rsidP="008734DA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72C4">
        <w:rPr>
          <w:rFonts w:ascii="Arial" w:hAnsi="Arial" w:cs="Arial"/>
          <w:sz w:val="24"/>
          <w:szCs w:val="24"/>
        </w:rPr>
        <w:t xml:space="preserve"> • выделять существенную информацию из небольших читаемых текстов;  </w:t>
      </w:r>
    </w:p>
    <w:p w:rsidR="001D129A" w:rsidRPr="00D572C4" w:rsidRDefault="001D129A" w:rsidP="008734DA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72C4">
        <w:rPr>
          <w:rFonts w:ascii="Arial" w:hAnsi="Arial" w:cs="Arial"/>
          <w:sz w:val="24"/>
          <w:szCs w:val="24"/>
        </w:rPr>
        <w:t xml:space="preserve">• строить модели слова (звуковые и буквенные), схему предложения; </w:t>
      </w:r>
    </w:p>
    <w:p w:rsidR="001D129A" w:rsidRPr="00D572C4" w:rsidRDefault="001D129A" w:rsidP="008734DA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72C4">
        <w:rPr>
          <w:rFonts w:ascii="Arial" w:hAnsi="Arial" w:cs="Arial"/>
          <w:sz w:val="24"/>
          <w:szCs w:val="24"/>
        </w:rPr>
        <w:t>• находить, сравнивать, группировать: звуки, буквы, слова;</w:t>
      </w:r>
    </w:p>
    <w:p w:rsidR="001D129A" w:rsidRPr="00D572C4" w:rsidRDefault="001D129A" w:rsidP="008734DA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72C4">
        <w:rPr>
          <w:rFonts w:ascii="Arial" w:hAnsi="Arial" w:cs="Arial"/>
          <w:sz w:val="24"/>
          <w:szCs w:val="24"/>
        </w:rPr>
        <w:t xml:space="preserve"> • осуществлять синтез как составление целого из частей (составление слов); </w:t>
      </w:r>
    </w:p>
    <w:p w:rsidR="001D129A" w:rsidRPr="00D572C4" w:rsidRDefault="001D129A" w:rsidP="008734DA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72C4">
        <w:rPr>
          <w:rFonts w:ascii="Arial" w:hAnsi="Arial" w:cs="Arial"/>
          <w:sz w:val="24"/>
          <w:szCs w:val="24"/>
        </w:rPr>
        <w:t xml:space="preserve">• владеть общим способом проверки орфограмм в корне слова. </w:t>
      </w:r>
    </w:p>
    <w:p w:rsidR="001D129A" w:rsidRPr="00D572C4" w:rsidRDefault="001D129A" w:rsidP="008734DA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72C4">
        <w:rPr>
          <w:rFonts w:ascii="Arial" w:hAnsi="Arial" w:cs="Arial"/>
          <w:sz w:val="24"/>
          <w:szCs w:val="24"/>
        </w:rPr>
        <w:t xml:space="preserve">Обучающиеся получат возможность научиться:  </w:t>
      </w:r>
    </w:p>
    <w:p w:rsidR="001D129A" w:rsidRPr="00D572C4" w:rsidRDefault="001D129A" w:rsidP="008734DA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72C4">
        <w:rPr>
          <w:rFonts w:ascii="Arial" w:hAnsi="Arial" w:cs="Arial"/>
          <w:sz w:val="24"/>
          <w:szCs w:val="24"/>
        </w:rPr>
        <w:t xml:space="preserve">• осуществлять поиск необходимой информации для выполнения учебных заданий, используя различные справочные материалы: толковые словари, детские энциклопедии и др.; </w:t>
      </w:r>
    </w:p>
    <w:p w:rsidR="001D129A" w:rsidRPr="00D572C4" w:rsidRDefault="001D129A" w:rsidP="008734DA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72C4">
        <w:rPr>
          <w:rFonts w:ascii="Arial" w:hAnsi="Arial" w:cs="Arial"/>
          <w:sz w:val="24"/>
          <w:szCs w:val="24"/>
        </w:rPr>
        <w:t xml:space="preserve">• свободно ориентироваться в книге, используя информацию форзацев, оглавления, справочного бюро; </w:t>
      </w:r>
    </w:p>
    <w:p w:rsidR="001D129A" w:rsidRPr="00D572C4" w:rsidRDefault="001D129A" w:rsidP="008734DA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72C4">
        <w:rPr>
          <w:rFonts w:ascii="Arial" w:hAnsi="Arial" w:cs="Arial"/>
          <w:sz w:val="24"/>
          <w:szCs w:val="24"/>
        </w:rPr>
        <w:t xml:space="preserve">• прогнозировать содержание текста по ориентировочным основам (заголовку, пунктам плана); </w:t>
      </w:r>
    </w:p>
    <w:p w:rsidR="001D129A" w:rsidRPr="00D572C4" w:rsidRDefault="001D129A" w:rsidP="008734DA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72C4">
        <w:rPr>
          <w:rFonts w:ascii="Arial" w:hAnsi="Arial" w:cs="Arial"/>
          <w:sz w:val="24"/>
          <w:szCs w:val="24"/>
        </w:rPr>
        <w:t>• находить, сравнивать, классифицировать: орфограммы в корне слова, части речи;</w:t>
      </w:r>
    </w:p>
    <w:p w:rsidR="001D129A" w:rsidRPr="00D572C4" w:rsidRDefault="001D129A" w:rsidP="008734DA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72C4">
        <w:rPr>
          <w:rFonts w:ascii="Arial" w:hAnsi="Arial" w:cs="Arial"/>
          <w:sz w:val="24"/>
          <w:szCs w:val="24"/>
        </w:rPr>
        <w:t xml:space="preserve"> • осуществлять синтез как составление целого из частей (составление предложений); </w:t>
      </w:r>
    </w:p>
    <w:p w:rsidR="001D129A" w:rsidRPr="00D572C4" w:rsidRDefault="001D129A" w:rsidP="008734DA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72C4">
        <w:rPr>
          <w:rFonts w:ascii="Arial" w:hAnsi="Arial" w:cs="Arial"/>
          <w:sz w:val="24"/>
          <w:szCs w:val="24"/>
        </w:rPr>
        <w:t xml:space="preserve">• владеть способом проверки «труднопроверяемых» орфограмм (словом с историческим корнем). Коммуникативные Обучающиеся научатся: </w:t>
      </w:r>
    </w:p>
    <w:p w:rsidR="001D129A" w:rsidRPr="00D572C4" w:rsidRDefault="001D129A" w:rsidP="008734DA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72C4">
        <w:rPr>
          <w:rFonts w:ascii="Arial" w:hAnsi="Arial" w:cs="Arial"/>
          <w:sz w:val="24"/>
          <w:szCs w:val="24"/>
        </w:rPr>
        <w:t xml:space="preserve"> • выражать свои мысли с полнотой и точностью, соответствующими возрасту; </w:t>
      </w:r>
    </w:p>
    <w:p w:rsidR="001D129A" w:rsidRPr="00D572C4" w:rsidRDefault="001D129A" w:rsidP="008734DA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72C4">
        <w:rPr>
          <w:rFonts w:ascii="Arial" w:hAnsi="Arial" w:cs="Arial"/>
          <w:sz w:val="24"/>
          <w:szCs w:val="24"/>
        </w:rPr>
        <w:t xml:space="preserve">• уметь слышать, точно реагировать на реплики; </w:t>
      </w:r>
    </w:p>
    <w:p w:rsidR="001D129A" w:rsidRPr="00D572C4" w:rsidRDefault="001D129A" w:rsidP="008734DA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72C4">
        <w:rPr>
          <w:rFonts w:ascii="Arial" w:hAnsi="Arial" w:cs="Arial"/>
          <w:sz w:val="24"/>
          <w:szCs w:val="24"/>
        </w:rPr>
        <w:t>• понимать тему высказывания (текста) по содержанию, по заголовку;</w:t>
      </w:r>
    </w:p>
    <w:p w:rsidR="001D129A" w:rsidRPr="00D572C4" w:rsidRDefault="001D129A" w:rsidP="008734DA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72C4">
        <w:rPr>
          <w:rFonts w:ascii="Arial" w:hAnsi="Arial" w:cs="Arial"/>
          <w:sz w:val="24"/>
          <w:szCs w:val="24"/>
        </w:rPr>
        <w:t xml:space="preserve"> • быть терпимыми к другим мнениям, учитывать их в совместной работе; </w:t>
      </w:r>
    </w:p>
    <w:p w:rsidR="001D129A" w:rsidRPr="00D572C4" w:rsidRDefault="001D129A" w:rsidP="008734DA">
      <w:pPr>
        <w:spacing w:after="0" w:line="276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572C4">
        <w:rPr>
          <w:rFonts w:ascii="Arial" w:hAnsi="Arial" w:cs="Arial"/>
          <w:sz w:val="24"/>
          <w:szCs w:val="24"/>
        </w:rPr>
        <w:t xml:space="preserve">• договариваться и приходить к общему решению, работая в паре. </w:t>
      </w:r>
      <w:r w:rsidRPr="00D572C4">
        <w:rPr>
          <w:rFonts w:ascii="Arial" w:hAnsi="Arial" w:cs="Arial"/>
          <w:b/>
          <w:sz w:val="24"/>
          <w:szCs w:val="24"/>
        </w:rPr>
        <w:t xml:space="preserve">Обучающиеся получат возможность научиться: </w:t>
      </w:r>
    </w:p>
    <w:p w:rsidR="001D129A" w:rsidRPr="008734DA" w:rsidRDefault="001D129A" w:rsidP="008734DA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34DA">
        <w:rPr>
          <w:rFonts w:ascii="Arial" w:hAnsi="Arial" w:cs="Arial"/>
          <w:sz w:val="24"/>
          <w:szCs w:val="24"/>
        </w:rPr>
        <w:t>• соблюдать в повседневной жизни нормы речевого этикета и правила устного общения (обращение, вежливые слова);</w:t>
      </w:r>
    </w:p>
    <w:p w:rsidR="001D129A" w:rsidRPr="008734DA" w:rsidRDefault="001D129A" w:rsidP="008734DA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34DA">
        <w:rPr>
          <w:rFonts w:ascii="Arial" w:hAnsi="Arial" w:cs="Arial"/>
          <w:sz w:val="24"/>
          <w:szCs w:val="24"/>
        </w:rPr>
        <w:t xml:space="preserve"> • озаглавливать текст;</w:t>
      </w:r>
    </w:p>
    <w:p w:rsidR="001D129A" w:rsidRPr="008734DA" w:rsidRDefault="001D129A" w:rsidP="008734DA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34DA">
        <w:rPr>
          <w:rFonts w:ascii="Arial" w:hAnsi="Arial" w:cs="Arial"/>
          <w:sz w:val="24"/>
          <w:szCs w:val="24"/>
        </w:rPr>
        <w:t xml:space="preserve"> • задавать вопросы, уточняя непонятное в тексте; </w:t>
      </w:r>
    </w:p>
    <w:p w:rsidR="001D129A" w:rsidRPr="008734DA" w:rsidRDefault="001D129A" w:rsidP="008734DA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34DA">
        <w:rPr>
          <w:rFonts w:ascii="Arial" w:hAnsi="Arial" w:cs="Arial"/>
          <w:sz w:val="24"/>
          <w:szCs w:val="24"/>
        </w:rPr>
        <w:t xml:space="preserve">• адекватно использовать речевые средства для решения коммуникативных задач (обратиться с просьбой, поздравить); </w:t>
      </w:r>
    </w:p>
    <w:p w:rsidR="001D129A" w:rsidRPr="008734DA" w:rsidRDefault="001D129A" w:rsidP="008734DA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34DA">
        <w:rPr>
          <w:rFonts w:ascii="Arial" w:hAnsi="Arial" w:cs="Arial"/>
          <w:sz w:val="24"/>
          <w:szCs w:val="24"/>
        </w:rPr>
        <w:t>• 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1D129A" w:rsidRPr="00D572C4" w:rsidRDefault="001D129A" w:rsidP="008734DA">
      <w:pPr>
        <w:spacing w:after="0" w:line="276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572C4">
        <w:rPr>
          <w:rFonts w:ascii="Arial" w:hAnsi="Arial" w:cs="Arial"/>
          <w:b/>
          <w:sz w:val="24"/>
          <w:szCs w:val="24"/>
        </w:rPr>
        <w:t>Раздел II. Содержание учебного предмета</w:t>
      </w:r>
    </w:p>
    <w:p w:rsidR="001D129A" w:rsidRPr="00D572C4" w:rsidRDefault="001D129A" w:rsidP="008734DA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572C4">
        <w:rPr>
          <w:rFonts w:ascii="Arial" w:hAnsi="Arial" w:cs="Arial"/>
          <w:b/>
          <w:color w:val="000000"/>
          <w:sz w:val="24"/>
          <w:szCs w:val="24"/>
          <w:lang w:eastAsia="ru-RU"/>
        </w:rPr>
        <w:t>Раздел 1. Русский язык: прошлое и настоящее (8 ч)</w:t>
      </w:r>
      <w:r w:rsidRPr="00D572C4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1D129A" w:rsidRPr="00D572C4" w:rsidRDefault="001D129A" w:rsidP="008734DA">
      <w:pPr>
        <w:spacing w:after="0"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572C4">
        <w:rPr>
          <w:rFonts w:ascii="Arial" w:hAnsi="Arial" w:cs="Arial"/>
          <w:color w:val="000000"/>
          <w:sz w:val="24"/>
          <w:szCs w:val="24"/>
          <w:lang w:eastAsia="ru-RU"/>
        </w:rPr>
        <w:t xml:space="preserve"> Слова, называющие игры, забавы, игрушки (например, </w:t>
      </w:r>
      <w:r w:rsidRPr="00D572C4">
        <w:rPr>
          <w:rFonts w:ascii="Arial" w:hAnsi="Arial" w:cs="Arial"/>
          <w:i/>
          <w:color w:val="000000"/>
          <w:sz w:val="24"/>
          <w:szCs w:val="24"/>
          <w:lang w:eastAsia="ru-RU"/>
        </w:rPr>
        <w:t>городки, салочки, салазки, санки, волчок, свистулька</w:t>
      </w:r>
      <w:r w:rsidRPr="00D572C4">
        <w:rPr>
          <w:rFonts w:ascii="Arial" w:hAnsi="Arial" w:cs="Arial"/>
          <w:color w:val="000000"/>
          <w:sz w:val="24"/>
          <w:szCs w:val="24"/>
          <w:lang w:eastAsia="ru-RU"/>
        </w:rPr>
        <w:t xml:space="preserve">). </w:t>
      </w:r>
    </w:p>
    <w:p w:rsidR="001D129A" w:rsidRPr="00D572C4" w:rsidRDefault="001D129A" w:rsidP="008734DA">
      <w:pPr>
        <w:spacing w:after="0"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572C4">
        <w:rPr>
          <w:rFonts w:ascii="Arial" w:hAnsi="Arial" w:cs="Arial"/>
          <w:color w:val="000000"/>
          <w:sz w:val="24"/>
          <w:szCs w:val="24"/>
          <w:lang w:eastAsia="ru-RU"/>
        </w:rPr>
        <w:t xml:space="preserve">Слова, называющие предметы традиционного русского быта: 1) слова, называющие домашнюю утварь и орудия труда (например, </w:t>
      </w:r>
      <w:r w:rsidRPr="00D572C4">
        <w:rPr>
          <w:rFonts w:ascii="Arial" w:hAnsi="Arial" w:cs="Arial"/>
          <w:i/>
          <w:color w:val="000000"/>
          <w:sz w:val="24"/>
          <w:szCs w:val="24"/>
          <w:lang w:eastAsia="ru-RU"/>
        </w:rPr>
        <w:t>ухват, ушат, ковш, решето, сито</w:t>
      </w:r>
      <w:r w:rsidRPr="00D572C4">
        <w:rPr>
          <w:rFonts w:ascii="Arial" w:hAnsi="Arial" w:cs="Arial"/>
          <w:color w:val="000000"/>
          <w:sz w:val="24"/>
          <w:szCs w:val="24"/>
          <w:lang w:eastAsia="ru-RU"/>
        </w:rPr>
        <w:t xml:space="preserve">); 2) слова, называющие то, что ели в старину (например, </w:t>
      </w:r>
      <w:r w:rsidRPr="00D572C4">
        <w:rPr>
          <w:rFonts w:ascii="Arial" w:hAnsi="Arial" w:cs="Arial"/>
          <w:i/>
          <w:color w:val="000000"/>
          <w:sz w:val="24"/>
          <w:szCs w:val="24"/>
          <w:lang w:eastAsia="ru-RU"/>
        </w:rPr>
        <w:t>тюря, полба, каша, щи, похлёбка, бублик, ватрушка, калач, коврижка</w:t>
      </w:r>
      <w:r w:rsidRPr="00D572C4">
        <w:rPr>
          <w:rFonts w:ascii="Arial" w:hAnsi="Arial" w:cs="Arial"/>
          <w:color w:val="000000"/>
          <w:sz w:val="24"/>
          <w:szCs w:val="24"/>
          <w:lang w:eastAsia="ru-RU"/>
        </w:rPr>
        <w:t>): какие из них сохранились до нашего времени; 3) слова, называющие то, во что раньше одевались дети (например</w:t>
      </w:r>
      <w:r w:rsidRPr="00D572C4">
        <w:rPr>
          <w:rFonts w:ascii="Arial" w:hAnsi="Arial" w:cs="Arial"/>
          <w:i/>
          <w:color w:val="000000"/>
          <w:sz w:val="24"/>
          <w:szCs w:val="24"/>
          <w:lang w:eastAsia="ru-RU"/>
        </w:rPr>
        <w:t>, шубейка, тулуп, шапка, валенки, сарафан, рубаха, лапти</w:t>
      </w:r>
      <w:r w:rsidRPr="00D572C4">
        <w:rPr>
          <w:rFonts w:ascii="Arial" w:hAnsi="Arial" w:cs="Arial"/>
          <w:color w:val="000000"/>
          <w:sz w:val="24"/>
          <w:szCs w:val="24"/>
          <w:lang w:eastAsia="ru-RU"/>
        </w:rPr>
        <w:t xml:space="preserve">). </w:t>
      </w:r>
    </w:p>
    <w:p w:rsidR="001D129A" w:rsidRPr="00D572C4" w:rsidRDefault="001D129A" w:rsidP="008734DA">
      <w:pPr>
        <w:spacing w:after="0"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572C4">
        <w:rPr>
          <w:rFonts w:ascii="Arial" w:hAnsi="Arial" w:cs="Arial"/>
          <w:color w:val="000000"/>
          <w:sz w:val="24"/>
          <w:szCs w:val="24"/>
          <w:lang w:eastAsia="ru-RU"/>
        </w:rPr>
        <w:t xml:space="preserve"> Пословицы, поговорки, фразеологизмы, возникновение которых связано с предметами и явлениями традиционного русского быта: игры, утварь, орудия труда, еда, одежда (например, </w:t>
      </w:r>
      <w:r w:rsidRPr="00D572C4">
        <w:rPr>
          <w:rFonts w:ascii="Arial" w:hAnsi="Arial" w:cs="Arial"/>
          <w:i/>
          <w:color w:val="000000"/>
          <w:sz w:val="24"/>
          <w:szCs w:val="24"/>
          <w:lang w:eastAsia="ru-RU"/>
        </w:rPr>
        <w:t>каши не сваришь, ни за какие коврижки</w:t>
      </w:r>
      <w:r w:rsidRPr="00D572C4">
        <w:rPr>
          <w:rFonts w:ascii="Arial" w:hAnsi="Arial" w:cs="Arial"/>
          <w:color w:val="000000"/>
          <w:sz w:val="24"/>
          <w:szCs w:val="24"/>
          <w:lang w:eastAsia="ru-RU"/>
        </w:rPr>
        <w:t xml:space="preserve">).   </w:t>
      </w:r>
    </w:p>
    <w:p w:rsidR="001D129A" w:rsidRPr="00D572C4" w:rsidRDefault="001D129A" w:rsidP="008734DA">
      <w:pPr>
        <w:spacing w:after="0"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572C4">
        <w:rPr>
          <w:rFonts w:ascii="Arial" w:hAnsi="Arial" w:cs="Arial"/>
          <w:b/>
          <w:color w:val="000000"/>
          <w:sz w:val="24"/>
          <w:szCs w:val="24"/>
          <w:lang w:eastAsia="ru-RU"/>
        </w:rPr>
        <w:t>Проектное задание.</w:t>
      </w:r>
      <w:r w:rsidRPr="00D572C4">
        <w:rPr>
          <w:rFonts w:ascii="Arial" w:hAnsi="Arial" w:cs="Arial"/>
          <w:color w:val="000000"/>
          <w:sz w:val="24"/>
          <w:szCs w:val="24"/>
          <w:lang w:eastAsia="ru-RU"/>
        </w:rPr>
        <w:t xml:space="preserve"> Почему это так называется?</w:t>
      </w:r>
    </w:p>
    <w:p w:rsidR="001D129A" w:rsidRPr="00D572C4" w:rsidRDefault="001D129A" w:rsidP="008734DA">
      <w:pPr>
        <w:spacing w:after="0"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572C4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D572C4">
        <w:rPr>
          <w:rFonts w:ascii="Arial" w:hAnsi="Arial" w:cs="Arial"/>
          <w:b/>
          <w:color w:val="000000"/>
          <w:sz w:val="24"/>
          <w:szCs w:val="24"/>
          <w:lang w:eastAsia="ru-RU"/>
        </w:rPr>
        <w:t>Раздел 2. Язык в действии (5 ч)</w:t>
      </w:r>
      <w:r w:rsidRPr="00D572C4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1D129A" w:rsidRPr="00D572C4" w:rsidRDefault="001D129A" w:rsidP="008734DA">
      <w:pPr>
        <w:spacing w:after="0"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572C4">
        <w:rPr>
          <w:rFonts w:ascii="Arial" w:hAnsi="Arial" w:cs="Arial"/>
          <w:color w:val="000000"/>
          <w:sz w:val="24"/>
          <w:szCs w:val="24"/>
          <w:lang w:eastAsia="ru-RU"/>
        </w:rPr>
        <w:t xml:space="preserve">Как правильно произносить слова (пропедевтическая работа по предупреждению ошибок в произношении слов в речи).   </w:t>
      </w:r>
    </w:p>
    <w:p w:rsidR="001D129A" w:rsidRPr="00D572C4" w:rsidRDefault="001D129A" w:rsidP="008734DA">
      <w:pPr>
        <w:spacing w:after="0"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572C4">
        <w:rPr>
          <w:rFonts w:ascii="Arial" w:hAnsi="Arial" w:cs="Arial"/>
          <w:color w:val="000000"/>
          <w:sz w:val="24"/>
          <w:szCs w:val="24"/>
          <w:lang w:eastAsia="ru-RU"/>
        </w:rPr>
        <w:t xml:space="preserve">Смыслоразличительная роль ударения. Наблюдение за изменением места ударения в поэтическом тексте. Работа со словарём ударений. </w:t>
      </w:r>
    </w:p>
    <w:p w:rsidR="001D129A" w:rsidRPr="00D572C4" w:rsidRDefault="001D129A" w:rsidP="008734DA">
      <w:pPr>
        <w:spacing w:after="0"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572C4">
        <w:rPr>
          <w:rFonts w:ascii="Arial" w:hAnsi="Arial" w:cs="Arial"/>
          <w:b/>
          <w:color w:val="000000"/>
          <w:sz w:val="24"/>
          <w:szCs w:val="24"/>
          <w:lang w:eastAsia="ru-RU"/>
        </w:rPr>
        <w:t>Практическая работа.</w:t>
      </w:r>
      <w:r w:rsidRPr="00D572C4">
        <w:rPr>
          <w:rFonts w:ascii="Arial" w:hAnsi="Arial" w:cs="Arial"/>
          <w:color w:val="000000"/>
          <w:sz w:val="24"/>
          <w:szCs w:val="24"/>
          <w:lang w:eastAsia="ru-RU"/>
        </w:rPr>
        <w:t xml:space="preserve"> Слушаем и учимся читать фрагменты стихов и сказок, в которых есть слова с необычным произношением и ударением. </w:t>
      </w:r>
    </w:p>
    <w:p w:rsidR="001D129A" w:rsidRPr="00D572C4" w:rsidRDefault="001D129A" w:rsidP="008734DA">
      <w:pPr>
        <w:spacing w:after="0"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572C4">
        <w:rPr>
          <w:rFonts w:ascii="Arial" w:hAnsi="Arial" w:cs="Arial"/>
          <w:color w:val="000000"/>
          <w:sz w:val="24"/>
          <w:szCs w:val="24"/>
          <w:lang w:eastAsia="ru-RU"/>
        </w:rPr>
        <w:t xml:space="preserve">Наблюдение за использованием в речи синонимов, антонимов, фразеологизмов. Сравнение русских пословиц и поговорок с пословицами и поговорками других народов. Сравнение фразеологизмов, имеющих в разных  языках общий смысл, но различную образную форму.  Разные способы толкования значения слов. Наблюдение за сочетаемостью слов. </w:t>
      </w:r>
    </w:p>
    <w:p w:rsidR="001D129A" w:rsidRPr="00D572C4" w:rsidRDefault="001D129A" w:rsidP="008734DA">
      <w:pPr>
        <w:spacing w:after="0"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572C4">
        <w:rPr>
          <w:rFonts w:ascii="Arial" w:hAnsi="Arial" w:cs="Arial"/>
          <w:color w:val="000000"/>
          <w:sz w:val="24"/>
          <w:szCs w:val="24"/>
          <w:lang w:eastAsia="ru-RU"/>
        </w:rPr>
        <w:t xml:space="preserve">Совершенствование орфографических навыков.   </w:t>
      </w:r>
    </w:p>
    <w:p w:rsidR="001D129A" w:rsidRPr="00D572C4" w:rsidRDefault="001D129A" w:rsidP="008734DA">
      <w:pPr>
        <w:spacing w:after="0"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572C4">
        <w:rPr>
          <w:rFonts w:ascii="Arial" w:hAnsi="Arial" w:cs="Arial"/>
          <w:b/>
          <w:color w:val="000000"/>
          <w:sz w:val="24"/>
          <w:szCs w:val="24"/>
          <w:lang w:eastAsia="ru-RU"/>
        </w:rPr>
        <w:t>Раздел 3. Секреты речи и текста (4 ч)</w:t>
      </w:r>
      <w:r w:rsidRPr="00D572C4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1D129A" w:rsidRPr="00D572C4" w:rsidRDefault="001D129A" w:rsidP="008734DA">
      <w:pPr>
        <w:spacing w:after="0"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572C4">
        <w:rPr>
          <w:rFonts w:ascii="Arial" w:hAnsi="Arial" w:cs="Arial"/>
          <w:color w:val="000000"/>
          <w:sz w:val="24"/>
          <w:szCs w:val="24"/>
          <w:lang w:eastAsia="ru-RU"/>
        </w:rPr>
        <w:t xml:space="preserve">Приёмы общения: убеждение, уговаривание, просьба, похвала и др., сохранение инициативы в диалоге, уклонение от инициативы, завершение диалога и др. (например, как правильно выразить несогласие; как убедить товарища). </w:t>
      </w:r>
    </w:p>
    <w:p w:rsidR="001D129A" w:rsidRPr="00D572C4" w:rsidRDefault="001D129A" w:rsidP="008734DA">
      <w:pPr>
        <w:spacing w:after="0"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572C4">
        <w:rPr>
          <w:rFonts w:ascii="Arial" w:hAnsi="Arial" w:cs="Arial"/>
          <w:color w:val="000000"/>
          <w:sz w:val="24"/>
          <w:szCs w:val="24"/>
          <w:lang w:eastAsia="ru-RU"/>
        </w:rPr>
        <w:t xml:space="preserve"> Особенности русского речевого этикета. Устойчивые этикетные выражения в учебно-научной коммуникации: формы обращения; использование обращения ты и вы. </w:t>
      </w:r>
    </w:p>
    <w:p w:rsidR="001D129A" w:rsidRPr="00D572C4" w:rsidRDefault="001D129A" w:rsidP="008734DA">
      <w:pPr>
        <w:spacing w:after="0"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572C4">
        <w:rPr>
          <w:rFonts w:ascii="Arial" w:hAnsi="Arial" w:cs="Arial"/>
          <w:color w:val="000000"/>
          <w:sz w:val="24"/>
          <w:szCs w:val="24"/>
          <w:lang w:eastAsia="ru-RU"/>
        </w:rPr>
        <w:t xml:space="preserve">Устный ответ как жанр монологической устной учебно-научной речи. Различные виды ответов: развёрнутый ответ, ответ-добавление (на практическом уровне). </w:t>
      </w:r>
    </w:p>
    <w:p w:rsidR="001D129A" w:rsidRPr="00D572C4" w:rsidRDefault="001D129A" w:rsidP="008734DA">
      <w:pPr>
        <w:spacing w:after="0"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572C4">
        <w:rPr>
          <w:rFonts w:ascii="Arial" w:hAnsi="Arial" w:cs="Arial"/>
          <w:color w:val="000000"/>
          <w:sz w:val="24"/>
          <w:szCs w:val="24"/>
          <w:lang w:eastAsia="ru-RU"/>
        </w:rPr>
        <w:t xml:space="preserve">Связь предложений в тексте. Практическое овладение средствами связи: лексический повтор, местоименный повтор. </w:t>
      </w:r>
    </w:p>
    <w:p w:rsidR="001D129A" w:rsidRPr="00D572C4" w:rsidRDefault="001D129A" w:rsidP="008734DA">
      <w:pPr>
        <w:spacing w:after="0"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572C4">
        <w:rPr>
          <w:rFonts w:ascii="Arial" w:hAnsi="Arial" w:cs="Arial"/>
          <w:color w:val="000000"/>
          <w:sz w:val="24"/>
          <w:szCs w:val="24"/>
          <w:lang w:eastAsia="ru-RU"/>
        </w:rPr>
        <w:t>Создание текста: развернутое толкование значения слова.  Создание текста-инструкции с опорой на предложенный текст.</w:t>
      </w:r>
    </w:p>
    <w:p w:rsidR="001D129A" w:rsidRPr="00D572C4" w:rsidRDefault="001D129A" w:rsidP="008734DA">
      <w:pPr>
        <w:spacing w:after="0"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572C4">
        <w:rPr>
          <w:rFonts w:ascii="Arial" w:hAnsi="Arial" w:cs="Arial"/>
          <w:color w:val="000000"/>
          <w:sz w:val="24"/>
          <w:szCs w:val="24"/>
          <w:lang w:eastAsia="ru-RU"/>
        </w:rPr>
        <w:t xml:space="preserve"> Создание текстов-повествований: заметки о посещении музеев; повествование об участии в народных праздниках. </w:t>
      </w:r>
    </w:p>
    <w:p w:rsidR="001D129A" w:rsidRPr="00D572C4" w:rsidRDefault="001D129A" w:rsidP="008734DA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D129A" w:rsidRPr="00BD3A14" w:rsidRDefault="001D129A" w:rsidP="008734DA">
      <w:pPr>
        <w:pStyle w:val="NoSpacing"/>
        <w:spacing w:line="276" w:lineRule="auto"/>
        <w:jc w:val="both"/>
        <w:rPr>
          <w:rStyle w:val="FontStyle43"/>
          <w:rFonts w:ascii="Arial" w:hAnsi="Arial" w:cs="Arial"/>
          <w:b/>
          <w:sz w:val="24"/>
          <w:szCs w:val="24"/>
          <w:lang w:val="ru-RU"/>
        </w:rPr>
      </w:pPr>
      <w:r w:rsidRPr="004C7C4D">
        <w:rPr>
          <w:rFonts w:ascii="Arial" w:hAnsi="Arial" w:cs="Arial"/>
          <w:b/>
          <w:szCs w:val="24"/>
          <w:lang w:val="ru-RU"/>
        </w:rPr>
        <w:t>Раздел III. Тематическое планирование с учетом рабочей программы воспитания с указанием количества часов, отведенных на изучение темы.</w:t>
      </w:r>
    </w:p>
    <w:p w:rsidR="001D129A" w:rsidRPr="004C7C4D" w:rsidRDefault="001D129A" w:rsidP="008734DA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C7C4D">
        <w:rPr>
          <w:rFonts w:ascii="Arial" w:hAnsi="Arial" w:cs="Arial"/>
          <w:sz w:val="24"/>
          <w:szCs w:val="24"/>
        </w:rPr>
        <w:t xml:space="preserve"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ценностей. Механизм реализации рабочей программы воспитания: </w:t>
      </w:r>
    </w:p>
    <w:p w:rsidR="001D129A" w:rsidRPr="004C7C4D" w:rsidRDefault="001D129A" w:rsidP="008734D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C7C4D">
        <w:rPr>
          <w:rFonts w:ascii="Arial" w:hAnsi="Arial" w:cs="Arial"/>
          <w:sz w:val="24"/>
          <w:szCs w:val="24"/>
        </w:rPr>
        <w:t>- установление доверительных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</w:t>
      </w:r>
    </w:p>
    <w:p w:rsidR="001D129A" w:rsidRPr="004C7C4D" w:rsidRDefault="001D129A" w:rsidP="008734D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C7C4D">
        <w:rPr>
          <w:rFonts w:ascii="Arial" w:hAnsi="Arial" w:cs="Arial"/>
          <w:sz w:val="24"/>
          <w:szCs w:val="24"/>
        </w:rPr>
        <w:t xml:space="preserve"> 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</w:t>
      </w:r>
    </w:p>
    <w:p w:rsidR="001D129A" w:rsidRPr="004C7C4D" w:rsidRDefault="001D129A" w:rsidP="008734D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C7C4D">
        <w:rPr>
          <w:rFonts w:ascii="Arial" w:hAnsi="Arial" w:cs="Arial"/>
          <w:sz w:val="24"/>
          <w:szCs w:val="24"/>
        </w:rPr>
        <w:t xml:space="preserve"> - применение на уроке интерактивных форм работы с обучающимися: интеллектуальных игр, стимулирующих познавательную мотивацию обучающихся; проведение предметных олимпиад, турниров, викторин, квестов, игр-экспериментов, дискуссии и др. - демонстрация примеров гражданского поведения, проявления добросердечности через подбор текстов для чтения, задач для решения, проблемных ситуаций для обсуждения, анализ поступков людей и др.</w:t>
      </w:r>
    </w:p>
    <w:p w:rsidR="001D129A" w:rsidRPr="004C7C4D" w:rsidRDefault="001D129A" w:rsidP="008734D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C7C4D">
        <w:rPr>
          <w:rFonts w:ascii="Arial" w:hAnsi="Arial" w:cs="Arial"/>
          <w:sz w:val="24"/>
          <w:szCs w:val="24"/>
        </w:rPr>
        <w:t xml:space="preserve"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20 знаний, налаживанию позитивных межличностных отношений в классе, помогают установлению доброжелательной атмосферы во время урока. - посещение экскурсий, музейные уроки, библиотечные уроки и др. </w:t>
      </w:r>
    </w:p>
    <w:p w:rsidR="001D129A" w:rsidRPr="004C7C4D" w:rsidRDefault="001D129A" w:rsidP="008734D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C7C4D">
        <w:rPr>
          <w:rFonts w:ascii="Arial" w:hAnsi="Arial" w:cs="Arial"/>
          <w:sz w:val="24"/>
          <w:szCs w:val="24"/>
        </w:rPr>
        <w:t>-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1D129A" w:rsidRDefault="001D129A" w:rsidP="008734D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C7C4D">
        <w:rPr>
          <w:rFonts w:ascii="Arial" w:hAnsi="Arial" w:cs="Arial"/>
          <w:sz w:val="24"/>
          <w:szCs w:val="24"/>
        </w:rPr>
        <w:t xml:space="preserve"> - побуждение обучающихся соблюдать на уроке общепринятые нормы поведения, правила общения, принципы учебной дисциплины, самоорганизации, взаимоконтроль и самоконтроль.</w:t>
      </w:r>
    </w:p>
    <w:p w:rsidR="001D129A" w:rsidRDefault="001D129A" w:rsidP="008734DA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1D129A" w:rsidRDefault="001D129A" w:rsidP="008734DA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1D129A" w:rsidRDefault="001D129A" w:rsidP="008734DA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1D129A" w:rsidRDefault="001D129A" w:rsidP="008734DA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1D129A" w:rsidRDefault="001D129A" w:rsidP="008734DA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1D129A" w:rsidRPr="004C7C4D" w:rsidRDefault="001D129A" w:rsidP="008734DA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200"/>
        <w:gridCol w:w="1628"/>
      </w:tblGrid>
      <w:tr w:rsidR="001D129A" w:rsidTr="00FA3D42">
        <w:tc>
          <w:tcPr>
            <w:tcW w:w="828" w:type="dxa"/>
          </w:tcPr>
          <w:p w:rsidR="001D129A" w:rsidRPr="00FA3D42" w:rsidRDefault="001D129A" w:rsidP="00FA3D42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3D42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7200" w:type="dxa"/>
          </w:tcPr>
          <w:p w:rsidR="001D129A" w:rsidRPr="00FA3D42" w:rsidRDefault="001D129A" w:rsidP="00FA3D42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3D42">
              <w:rPr>
                <w:rFonts w:ascii="Arial" w:hAnsi="Arial" w:cs="Arial"/>
                <w:b/>
                <w:sz w:val="24"/>
                <w:szCs w:val="24"/>
              </w:rPr>
              <w:t>Тема раздела и урока</w:t>
            </w:r>
          </w:p>
        </w:tc>
        <w:tc>
          <w:tcPr>
            <w:tcW w:w="1259" w:type="dxa"/>
          </w:tcPr>
          <w:p w:rsidR="001D129A" w:rsidRPr="00FA3D42" w:rsidRDefault="001D129A" w:rsidP="00FA3D42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3D42">
              <w:rPr>
                <w:rFonts w:ascii="Arial" w:hAnsi="Arial" w:cs="Arial"/>
                <w:b/>
                <w:sz w:val="24"/>
                <w:szCs w:val="24"/>
              </w:rPr>
              <w:t>Количество часов</w:t>
            </w:r>
          </w:p>
        </w:tc>
      </w:tr>
      <w:tr w:rsidR="001D129A" w:rsidTr="00FA3D42">
        <w:tc>
          <w:tcPr>
            <w:tcW w:w="828" w:type="dxa"/>
          </w:tcPr>
          <w:p w:rsidR="001D129A" w:rsidRPr="00FA3D42" w:rsidRDefault="001D129A" w:rsidP="00FA3D4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0" w:type="dxa"/>
          </w:tcPr>
          <w:p w:rsidR="001D129A" w:rsidRPr="00FA3D42" w:rsidRDefault="001D129A" w:rsidP="00FA3D4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D42">
              <w:rPr>
                <w:rStyle w:val="a"/>
                <w:bCs/>
                <w:sz w:val="28"/>
                <w:szCs w:val="28"/>
                <w:lang w:eastAsia="en-US"/>
              </w:rPr>
              <w:t xml:space="preserve">Русский язык: прошлое и настоящее  </w:t>
            </w:r>
          </w:p>
        </w:tc>
        <w:tc>
          <w:tcPr>
            <w:tcW w:w="1259" w:type="dxa"/>
          </w:tcPr>
          <w:p w:rsidR="001D129A" w:rsidRPr="00FA3D42" w:rsidRDefault="001D129A" w:rsidP="00FA3D42">
            <w:pPr>
              <w:spacing w:after="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A3D42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  <w:tr w:rsidR="001D129A" w:rsidTr="00FA3D42">
        <w:tc>
          <w:tcPr>
            <w:tcW w:w="828" w:type="dxa"/>
          </w:tcPr>
          <w:p w:rsidR="001D129A" w:rsidRPr="00FA3D42" w:rsidRDefault="001D129A" w:rsidP="00FA3D4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D4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00" w:type="dxa"/>
          </w:tcPr>
          <w:p w:rsidR="001D129A" w:rsidRPr="00FA3D42" w:rsidRDefault="001D129A" w:rsidP="00FA3D4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D42">
              <w:rPr>
                <w:rFonts w:ascii="Times New Roman" w:hAnsi="Times New Roman"/>
                <w:sz w:val="28"/>
                <w:szCs w:val="28"/>
              </w:rPr>
              <w:t>По одёжке встречают…</w:t>
            </w:r>
          </w:p>
        </w:tc>
        <w:tc>
          <w:tcPr>
            <w:tcW w:w="1259" w:type="dxa"/>
          </w:tcPr>
          <w:p w:rsidR="001D129A" w:rsidRPr="00FA3D42" w:rsidRDefault="001D129A" w:rsidP="00FA3D4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D4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D129A" w:rsidTr="00FA3D42">
        <w:tc>
          <w:tcPr>
            <w:tcW w:w="828" w:type="dxa"/>
          </w:tcPr>
          <w:p w:rsidR="001D129A" w:rsidRPr="00FA3D42" w:rsidRDefault="001D129A" w:rsidP="00FA3D4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D4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00" w:type="dxa"/>
          </w:tcPr>
          <w:p w:rsidR="001D129A" w:rsidRPr="00FA3D42" w:rsidRDefault="001D129A" w:rsidP="00FA3D4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D42">
              <w:rPr>
                <w:rFonts w:ascii="Times New Roman" w:hAnsi="Times New Roman"/>
                <w:bCs/>
                <w:sz w:val="28"/>
                <w:szCs w:val="28"/>
              </w:rPr>
              <w:t>Ржаной хлебушко калачу дедушка</w:t>
            </w:r>
          </w:p>
        </w:tc>
        <w:tc>
          <w:tcPr>
            <w:tcW w:w="1259" w:type="dxa"/>
          </w:tcPr>
          <w:p w:rsidR="001D129A" w:rsidRPr="00FA3D42" w:rsidRDefault="001D129A" w:rsidP="00FA3D4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D4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D129A" w:rsidTr="00FA3D42">
        <w:tc>
          <w:tcPr>
            <w:tcW w:w="828" w:type="dxa"/>
          </w:tcPr>
          <w:p w:rsidR="001D129A" w:rsidRPr="00FA3D42" w:rsidRDefault="001D129A" w:rsidP="00FA3D4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D4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200" w:type="dxa"/>
          </w:tcPr>
          <w:p w:rsidR="001D129A" w:rsidRPr="00FA3D42" w:rsidRDefault="001D129A" w:rsidP="00FA3D4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D42">
              <w:rPr>
                <w:rFonts w:ascii="Times New Roman" w:hAnsi="Times New Roman"/>
                <w:bCs/>
                <w:sz w:val="28"/>
                <w:szCs w:val="28"/>
              </w:rPr>
              <w:t>Если хорошие щи, так другой пищи не ищи</w:t>
            </w:r>
          </w:p>
        </w:tc>
        <w:tc>
          <w:tcPr>
            <w:tcW w:w="1259" w:type="dxa"/>
          </w:tcPr>
          <w:p w:rsidR="001D129A" w:rsidRPr="00FA3D42" w:rsidRDefault="001D129A" w:rsidP="00FA3D4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D4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D129A" w:rsidTr="00FA3D42">
        <w:tc>
          <w:tcPr>
            <w:tcW w:w="828" w:type="dxa"/>
          </w:tcPr>
          <w:p w:rsidR="001D129A" w:rsidRPr="00FA3D42" w:rsidRDefault="001D129A" w:rsidP="00FA3D4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D4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200" w:type="dxa"/>
          </w:tcPr>
          <w:p w:rsidR="001D129A" w:rsidRPr="00FA3D42" w:rsidRDefault="001D129A" w:rsidP="00FA3D4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D42">
              <w:rPr>
                <w:rFonts w:ascii="Times New Roman" w:hAnsi="Times New Roman"/>
                <w:bCs/>
                <w:sz w:val="28"/>
                <w:szCs w:val="28"/>
              </w:rPr>
              <w:t>Каша – кормилица наша</w:t>
            </w:r>
          </w:p>
        </w:tc>
        <w:tc>
          <w:tcPr>
            <w:tcW w:w="1259" w:type="dxa"/>
          </w:tcPr>
          <w:p w:rsidR="001D129A" w:rsidRPr="00FA3D42" w:rsidRDefault="001D129A" w:rsidP="00FA3D4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D4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D129A" w:rsidTr="00FA3D42">
        <w:tc>
          <w:tcPr>
            <w:tcW w:w="828" w:type="dxa"/>
          </w:tcPr>
          <w:p w:rsidR="001D129A" w:rsidRPr="00FA3D42" w:rsidRDefault="001D129A" w:rsidP="00FA3D4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D4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200" w:type="dxa"/>
          </w:tcPr>
          <w:p w:rsidR="001D129A" w:rsidRPr="00FA3D42" w:rsidRDefault="001D129A" w:rsidP="00FA3D4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D42">
              <w:rPr>
                <w:rFonts w:ascii="Times New Roman" w:hAnsi="Times New Roman"/>
                <w:bCs/>
                <w:sz w:val="28"/>
                <w:szCs w:val="28"/>
              </w:rPr>
              <w:t>Любишь кататься, люби и саночки возить</w:t>
            </w:r>
          </w:p>
        </w:tc>
        <w:tc>
          <w:tcPr>
            <w:tcW w:w="1259" w:type="dxa"/>
          </w:tcPr>
          <w:p w:rsidR="001D129A" w:rsidRPr="00FA3D42" w:rsidRDefault="001D129A" w:rsidP="00FA3D4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D4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D129A" w:rsidTr="00FA3D42">
        <w:tc>
          <w:tcPr>
            <w:tcW w:w="828" w:type="dxa"/>
          </w:tcPr>
          <w:p w:rsidR="001D129A" w:rsidRPr="00FA3D42" w:rsidRDefault="001D129A" w:rsidP="00FA3D4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D4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200" w:type="dxa"/>
          </w:tcPr>
          <w:p w:rsidR="001D129A" w:rsidRPr="00FA3D42" w:rsidRDefault="001D129A" w:rsidP="00FA3D4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D42">
              <w:rPr>
                <w:rFonts w:ascii="Times New Roman" w:hAnsi="Times New Roman"/>
                <w:bCs/>
                <w:sz w:val="28"/>
                <w:szCs w:val="28"/>
              </w:rPr>
              <w:t>Делу время, потехе час</w:t>
            </w:r>
          </w:p>
        </w:tc>
        <w:tc>
          <w:tcPr>
            <w:tcW w:w="1259" w:type="dxa"/>
          </w:tcPr>
          <w:p w:rsidR="001D129A" w:rsidRPr="00FA3D42" w:rsidRDefault="001D129A" w:rsidP="00FA3D4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D4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D129A" w:rsidTr="00FA3D42">
        <w:tc>
          <w:tcPr>
            <w:tcW w:w="828" w:type="dxa"/>
          </w:tcPr>
          <w:p w:rsidR="001D129A" w:rsidRPr="00FA3D42" w:rsidRDefault="001D129A" w:rsidP="00FA3D4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D4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200" w:type="dxa"/>
          </w:tcPr>
          <w:p w:rsidR="001D129A" w:rsidRPr="00FA3D42" w:rsidRDefault="001D129A" w:rsidP="00FA3D4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D42">
              <w:rPr>
                <w:rFonts w:ascii="Times New Roman" w:hAnsi="Times New Roman"/>
                <w:bCs/>
                <w:sz w:val="28"/>
                <w:szCs w:val="28"/>
              </w:rPr>
              <w:t>В решете воду не удержишь</w:t>
            </w:r>
          </w:p>
        </w:tc>
        <w:tc>
          <w:tcPr>
            <w:tcW w:w="1259" w:type="dxa"/>
          </w:tcPr>
          <w:p w:rsidR="001D129A" w:rsidRPr="00FA3D42" w:rsidRDefault="001D129A" w:rsidP="00FA3D4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D4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D129A" w:rsidTr="00FA3D42">
        <w:tc>
          <w:tcPr>
            <w:tcW w:w="828" w:type="dxa"/>
          </w:tcPr>
          <w:p w:rsidR="001D129A" w:rsidRPr="00FA3D42" w:rsidRDefault="001D129A" w:rsidP="00FA3D4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D4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200" w:type="dxa"/>
          </w:tcPr>
          <w:p w:rsidR="001D129A" w:rsidRPr="00FA3D42" w:rsidRDefault="001D129A" w:rsidP="00FA3D42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D42">
              <w:rPr>
                <w:rFonts w:ascii="Times New Roman" w:hAnsi="Times New Roman"/>
                <w:bCs/>
                <w:sz w:val="28"/>
                <w:szCs w:val="28"/>
              </w:rPr>
              <w:t>Самовар кипит, уходить не велит</w:t>
            </w:r>
          </w:p>
          <w:p w:rsidR="001D129A" w:rsidRPr="00FA3D42" w:rsidRDefault="001D129A" w:rsidP="00FA3D42">
            <w:pPr>
              <w:spacing w:after="0" w:line="276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A3D42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Урок –беседа «Жизнь людей на Руси»</w:t>
            </w:r>
          </w:p>
        </w:tc>
        <w:tc>
          <w:tcPr>
            <w:tcW w:w="1259" w:type="dxa"/>
          </w:tcPr>
          <w:p w:rsidR="001D129A" w:rsidRPr="00FA3D42" w:rsidRDefault="001D129A" w:rsidP="00FA3D4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D4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D129A" w:rsidTr="00FA3D42">
        <w:tc>
          <w:tcPr>
            <w:tcW w:w="828" w:type="dxa"/>
          </w:tcPr>
          <w:p w:rsidR="001D129A" w:rsidRPr="00FA3D42" w:rsidRDefault="001D129A" w:rsidP="00FA3D4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0" w:type="dxa"/>
          </w:tcPr>
          <w:p w:rsidR="001D129A" w:rsidRPr="00FA3D42" w:rsidRDefault="001D129A" w:rsidP="00FA3D4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D42">
              <w:rPr>
                <w:rFonts w:ascii="Times New Roman" w:hAnsi="Times New Roman"/>
                <w:b/>
                <w:sz w:val="28"/>
                <w:szCs w:val="28"/>
              </w:rPr>
              <w:t>Язык в действии</w:t>
            </w:r>
          </w:p>
        </w:tc>
        <w:tc>
          <w:tcPr>
            <w:tcW w:w="1259" w:type="dxa"/>
          </w:tcPr>
          <w:p w:rsidR="001D129A" w:rsidRPr="00FA3D42" w:rsidRDefault="001D129A" w:rsidP="00FA3D42">
            <w:pPr>
              <w:spacing w:after="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A3D42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1D129A" w:rsidTr="00FA3D42">
        <w:tc>
          <w:tcPr>
            <w:tcW w:w="828" w:type="dxa"/>
          </w:tcPr>
          <w:p w:rsidR="001D129A" w:rsidRPr="00FA3D42" w:rsidRDefault="001D129A" w:rsidP="00FA3D4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D4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200" w:type="dxa"/>
          </w:tcPr>
          <w:p w:rsidR="001D129A" w:rsidRPr="00FA3D42" w:rsidRDefault="001D129A" w:rsidP="00FA3D4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D42">
              <w:rPr>
                <w:rFonts w:ascii="Times New Roman" w:hAnsi="Times New Roman"/>
                <w:bCs/>
                <w:iCs/>
                <w:sz w:val="28"/>
                <w:szCs w:val="28"/>
              </w:rPr>
              <w:t>Помогает ли ударение различать слова?</w:t>
            </w:r>
          </w:p>
        </w:tc>
        <w:tc>
          <w:tcPr>
            <w:tcW w:w="1259" w:type="dxa"/>
          </w:tcPr>
          <w:p w:rsidR="001D129A" w:rsidRPr="00FA3D42" w:rsidRDefault="001D129A" w:rsidP="00FA3D4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D4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D129A" w:rsidTr="00FA3D42">
        <w:tc>
          <w:tcPr>
            <w:tcW w:w="828" w:type="dxa"/>
          </w:tcPr>
          <w:p w:rsidR="001D129A" w:rsidRPr="00FA3D42" w:rsidRDefault="001D129A" w:rsidP="00FA3D4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D4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00" w:type="dxa"/>
          </w:tcPr>
          <w:p w:rsidR="001D129A" w:rsidRPr="00FA3D42" w:rsidRDefault="001D129A" w:rsidP="00FA3D4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D42">
              <w:rPr>
                <w:rFonts w:ascii="Times New Roman" w:hAnsi="Times New Roman"/>
                <w:bCs/>
                <w:iCs/>
                <w:sz w:val="28"/>
                <w:szCs w:val="28"/>
              </w:rPr>
              <w:t>Для чего нужны синонимы? Для чего нужны антонимы?</w:t>
            </w:r>
          </w:p>
        </w:tc>
        <w:tc>
          <w:tcPr>
            <w:tcW w:w="1259" w:type="dxa"/>
          </w:tcPr>
          <w:p w:rsidR="001D129A" w:rsidRPr="00FA3D42" w:rsidRDefault="001D129A" w:rsidP="00FA3D4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D4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D129A" w:rsidTr="00FA3D42">
        <w:tc>
          <w:tcPr>
            <w:tcW w:w="828" w:type="dxa"/>
          </w:tcPr>
          <w:p w:rsidR="001D129A" w:rsidRPr="00FA3D42" w:rsidRDefault="001D129A" w:rsidP="00FA3D4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D4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00" w:type="dxa"/>
          </w:tcPr>
          <w:p w:rsidR="001D129A" w:rsidRPr="00FA3D42" w:rsidRDefault="001D129A" w:rsidP="00FA3D4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D42">
              <w:rPr>
                <w:rFonts w:ascii="Times New Roman" w:hAnsi="Times New Roman"/>
                <w:bCs/>
                <w:sz w:val="28"/>
                <w:szCs w:val="28"/>
              </w:rPr>
              <w:t>Как появились пословицы и фразеологизмы?</w:t>
            </w:r>
          </w:p>
        </w:tc>
        <w:tc>
          <w:tcPr>
            <w:tcW w:w="1259" w:type="dxa"/>
          </w:tcPr>
          <w:p w:rsidR="001D129A" w:rsidRPr="00FA3D42" w:rsidRDefault="001D129A" w:rsidP="00FA3D4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D4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D129A" w:rsidTr="00FA3D42">
        <w:tc>
          <w:tcPr>
            <w:tcW w:w="828" w:type="dxa"/>
          </w:tcPr>
          <w:p w:rsidR="001D129A" w:rsidRPr="00FA3D42" w:rsidRDefault="001D129A" w:rsidP="00FA3D4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D4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200" w:type="dxa"/>
          </w:tcPr>
          <w:p w:rsidR="001D129A" w:rsidRPr="00FA3D42" w:rsidRDefault="001D129A" w:rsidP="00FA3D42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D42">
              <w:rPr>
                <w:rFonts w:ascii="Times New Roman" w:hAnsi="Times New Roman"/>
                <w:bCs/>
                <w:sz w:val="28"/>
                <w:szCs w:val="28"/>
              </w:rPr>
              <w:t>Как можно объяснить значение слова?</w:t>
            </w:r>
          </w:p>
          <w:p w:rsidR="001D129A" w:rsidRPr="00FA3D42" w:rsidRDefault="001D129A" w:rsidP="00FA3D4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</w:tcPr>
          <w:p w:rsidR="001D129A" w:rsidRPr="00FA3D42" w:rsidRDefault="001D129A" w:rsidP="00FA3D4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D4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D129A" w:rsidTr="00FA3D42">
        <w:tc>
          <w:tcPr>
            <w:tcW w:w="828" w:type="dxa"/>
          </w:tcPr>
          <w:p w:rsidR="001D129A" w:rsidRPr="00FA3D42" w:rsidRDefault="001D129A" w:rsidP="00FA3D4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D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200" w:type="dxa"/>
          </w:tcPr>
          <w:p w:rsidR="001D129A" w:rsidRPr="00FA3D42" w:rsidRDefault="001D129A" w:rsidP="00FA3D4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D42">
              <w:rPr>
                <w:rFonts w:ascii="Times New Roman" w:hAnsi="Times New Roman"/>
                <w:sz w:val="28"/>
                <w:szCs w:val="28"/>
              </w:rPr>
              <w:t>Встречается ли в сказках и стихах необычное ударение?</w:t>
            </w:r>
          </w:p>
        </w:tc>
        <w:tc>
          <w:tcPr>
            <w:tcW w:w="1259" w:type="dxa"/>
          </w:tcPr>
          <w:p w:rsidR="001D129A" w:rsidRPr="00FA3D42" w:rsidRDefault="001D129A" w:rsidP="00FA3D4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D4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D129A" w:rsidTr="00FA3D42">
        <w:tc>
          <w:tcPr>
            <w:tcW w:w="828" w:type="dxa"/>
          </w:tcPr>
          <w:p w:rsidR="001D129A" w:rsidRPr="00FA3D42" w:rsidRDefault="001D129A" w:rsidP="00FA3D4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0" w:type="dxa"/>
          </w:tcPr>
          <w:p w:rsidR="001D129A" w:rsidRPr="00FA3D42" w:rsidRDefault="001D129A" w:rsidP="00FA3D4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D42">
              <w:rPr>
                <w:rStyle w:val="a"/>
                <w:bCs/>
                <w:sz w:val="28"/>
                <w:szCs w:val="28"/>
                <w:lang w:eastAsia="ru-RU"/>
              </w:rPr>
              <w:t>Секреты речи и текста</w:t>
            </w:r>
          </w:p>
        </w:tc>
        <w:tc>
          <w:tcPr>
            <w:tcW w:w="1259" w:type="dxa"/>
          </w:tcPr>
          <w:p w:rsidR="001D129A" w:rsidRPr="00FA3D42" w:rsidRDefault="001D129A" w:rsidP="00FA3D42">
            <w:pPr>
              <w:spacing w:after="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A3D42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1D129A" w:rsidTr="00FA3D42">
        <w:tc>
          <w:tcPr>
            <w:tcW w:w="828" w:type="dxa"/>
          </w:tcPr>
          <w:p w:rsidR="001D129A" w:rsidRPr="00FA3D42" w:rsidRDefault="001D129A" w:rsidP="00FA3D4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D4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200" w:type="dxa"/>
          </w:tcPr>
          <w:p w:rsidR="001D129A" w:rsidRPr="00FA3D42" w:rsidRDefault="001D129A" w:rsidP="00FA3D4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D42">
              <w:rPr>
                <w:rFonts w:ascii="Times New Roman" w:hAnsi="Times New Roman"/>
                <w:sz w:val="28"/>
                <w:szCs w:val="28"/>
              </w:rPr>
              <w:t xml:space="preserve">Учимся вести диалог. </w:t>
            </w:r>
            <w:r w:rsidRPr="00FA3D42">
              <w:rPr>
                <w:rFonts w:ascii="Times New Roman" w:hAnsi="Times New Roman"/>
                <w:b/>
                <w:i/>
                <w:sz w:val="28"/>
                <w:szCs w:val="28"/>
              </w:rPr>
              <w:t>Урок – инсценирования «Разговоры с близкими людьми».</w:t>
            </w:r>
          </w:p>
        </w:tc>
        <w:tc>
          <w:tcPr>
            <w:tcW w:w="1259" w:type="dxa"/>
          </w:tcPr>
          <w:p w:rsidR="001D129A" w:rsidRPr="00FA3D42" w:rsidRDefault="001D129A" w:rsidP="00FA3D4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D4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D129A" w:rsidTr="00FA3D42">
        <w:tc>
          <w:tcPr>
            <w:tcW w:w="828" w:type="dxa"/>
          </w:tcPr>
          <w:p w:rsidR="001D129A" w:rsidRPr="00FA3D42" w:rsidRDefault="001D129A" w:rsidP="00FA3D4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D4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200" w:type="dxa"/>
          </w:tcPr>
          <w:p w:rsidR="001D129A" w:rsidRPr="00FA3D42" w:rsidRDefault="001D129A" w:rsidP="00FA3D4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D42">
              <w:rPr>
                <w:rFonts w:ascii="Times New Roman" w:hAnsi="Times New Roman"/>
                <w:sz w:val="28"/>
                <w:szCs w:val="28"/>
              </w:rPr>
              <w:t>Составляем развёрнутое толкование значения слова.</w:t>
            </w:r>
          </w:p>
        </w:tc>
        <w:tc>
          <w:tcPr>
            <w:tcW w:w="1259" w:type="dxa"/>
          </w:tcPr>
          <w:p w:rsidR="001D129A" w:rsidRPr="00FA3D42" w:rsidRDefault="001D129A" w:rsidP="00FA3D4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D4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D129A" w:rsidTr="00FA3D42">
        <w:tc>
          <w:tcPr>
            <w:tcW w:w="828" w:type="dxa"/>
          </w:tcPr>
          <w:p w:rsidR="001D129A" w:rsidRPr="00FA3D42" w:rsidRDefault="001D129A" w:rsidP="00FA3D4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D4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7200" w:type="dxa"/>
          </w:tcPr>
          <w:p w:rsidR="001D129A" w:rsidRPr="00FA3D42" w:rsidRDefault="001D129A" w:rsidP="00FA3D4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D42">
              <w:rPr>
                <w:rFonts w:ascii="Times New Roman" w:hAnsi="Times New Roman"/>
                <w:sz w:val="28"/>
                <w:szCs w:val="28"/>
              </w:rPr>
              <w:t>Устанавливаем связь  предложений в тексте. Создаём тексты-инструкции и тексты-повествования.</w:t>
            </w:r>
          </w:p>
        </w:tc>
        <w:tc>
          <w:tcPr>
            <w:tcW w:w="1259" w:type="dxa"/>
          </w:tcPr>
          <w:p w:rsidR="001D129A" w:rsidRPr="00FA3D42" w:rsidRDefault="001D129A" w:rsidP="00FA3D4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D4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D129A" w:rsidTr="00FA3D42">
        <w:tc>
          <w:tcPr>
            <w:tcW w:w="828" w:type="dxa"/>
          </w:tcPr>
          <w:p w:rsidR="001D129A" w:rsidRPr="00486AB8" w:rsidRDefault="001D129A" w:rsidP="00FA3D42">
            <w:pPr>
              <w:spacing w:after="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86AB8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7200" w:type="dxa"/>
          </w:tcPr>
          <w:p w:rsidR="001D129A" w:rsidRPr="00FA3D42" w:rsidRDefault="001D129A" w:rsidP="00FA3D4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6AB8">
              <w:rPr>
                <w:rFonts w:ascii="Times New Roman" w:hAnsi="Times New Roman"/>
                <w:b/>
                <w:sz w:val="28"/>
                <w:szCs w:val="28"/>
              </w:rPr>
              <w:t>Итоговая контрольная работа. Диктант.</w:t>
            </w:r>
          </w:p>
        </w:tc>
        <w:tc>
          <w:tcPr>
            <w:tcW w:w="1259" w:type="dxa"/>
          </w:tcPr>
          <w:p w:rsidR="001D129A" w:rsidRPr="00FA3D42" w:rsidRDefault="001D129A" w:rsidP="00FA3D4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D4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1D129A" w:rsidRPr="00D572C4" w:rsidRDefault="001D129A" w:rsidP="008734DA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D129A" w:rsidRDefault="001D129A" w:rsidP="008734DA">
      <w:pPr>
        <w:spacing w:after="0" w:line="276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D129A" w:rsidRDefault="001D129A" w:rsidP="008734DA">
      <w:pPr>
        <w:spacing w:after="0" w:line="276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D129A" w:rsidRDefault="001D129A" w:rsidP="008734DA">
      <w:pPr>
        <w:spacing w:after="0" w:line="276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D129A" w:rsidRDefault="001D129A" w:rsidP="008734DA">
      <w:pPr>
        <w:spacing w:after="0" w:line="276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D129A" w:rsidRDefault="001D129A" w:rsidP="008734DA">
      <w:pPr>
        <w:spacing w:after="0" w:line="276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D129A" w:rsidRDefault="001D129A" w:rsidP="008734DA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1D129A" w:rsidRDefault="001D129A" w:rsidP="008734DA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1D129A" w:rsidRDefault="001D129A" w:rsidP="008734DA">
      <w:pPr>
        <w:spacing w:after="0" w:line="276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D129A" w:rsidRDefault="001D129A" w:rsidP="008734DA">
      <w:pPr>
        <w:spacing w:after="0" w:line="276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D129A" w:rsidRDefault="001D129A" w:rsidP="008734DA">
      <w:pPr>
        <w:spacing w:after="0" w:line="276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D129A" w:rsidRDefault="001D129A" w:rsidP="008734DA">
      <w:pPr>
        <w:spacing w:after="0" w:line="276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D129A" w:rsidRDefault="001D129A" w:rsidP="008734DA">
      <w:pPr>
        <w:spacing w:after="0" w:line="276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D129A" w:rsidRDefault="001D129A" w:rsidP="008734DA">
      <w:pPr>
        <w:spacing w:after="0" w:line="276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D129A" w:rsidRDefault="001D129A" w:rsidP="008734DA">
      <w:pPr>
        <w:spacing w:after="0" w:line="276" w:lineRule="auto"/>
        <w:ind w:firstLine="709"/>
        <w:jc w:val="right"/>
        <w:rPr>
          <w:rFonts w:ascii="Arial" w:hAnsi="Arial" w:cs="Arial"/>
          <w:b/>
          <w:sz w:val="24"/>
          <w:szCs w:val="24"/>
        </w:rPr>
      </w:pPr>
    </w:p>
    <w:p w:rsidR="001D129A" w:rsidRDefault="001D129A" w:rsidP="008734DA">
      <w:pPr>
        <w:spacing w:after="0" w:line="276" w:lineRule="auto"/>
        <w:ind w:firstLine="709"/>
        <w:jc w:val="right"/>
        <w:rPr>
          <w:rFonts w:ascii="Arial" w:hAnsi="Arial" w:cs="Arial"/>
          <w:b/>
          <w:sz w:val="24"/>
          <w:szCs w:val="24"/>
        </w:rPr>
      </w:pPr>
    </w:p>
    <w:p w:rsidR="001D129A" w:rsidRDefault="001D129A" w:rsidP="008734DA">
      <w:pPr>
        <w:spacing w:after="0" w:line="276" w:lineRule="auto"/>
        <w:ind w:firstLine="709"/>
        <w:jc w:val="right"/>
        <w:rPr>
          <w:rFonts w:ascii="Arial" w:hAnsi="Arial" w:cs="Arial"/>
          <w:b/>
          <w:sz w:val="24"/>
          <w:szCs w:val="24"/>
        </w:rPr>
      </w:pPr>
    </w:p>
    <w:p w:rsidR="001D129A" w:rsidRDefault="001D129A" w:rsidP="008734DA">
      <w:pPr>
        <w:spacing w:after="0" w:line="276" w:lineRule="auto"/>
        <w:ind w:firstLine="709"/>
        <w:jc w:val="right"/>
        <w:rPr>
          <w:rFonts w:ascii="Arial" w:hAnsi="Arial" w:cs="Arial"/>
          <w:b/>
          <w:sz w:val="24"/>
          <w:szCs w:val="24"/>
        </w:rPr>
      </w:pPr>
    </w:p>
    <w:p w:rsidR="001D129A" w:rsidRDefault="001D129A" w:rsidP="008734DA">
      <w:pPr>
        <w:spacing w:after="0" w:line="276" w:lineRule="auto"/>
        <w:ind w:firstLine="709"/>
        <w:jc w:val="right"/>
        <w:rPr>
          <w:rFonts w:ascii="Arial" w:hAnsi="Arial" w:cs="Arial"/>
          <w:b/>
          <w:sz w:val="24"/>
          <w:szCs w:val="24"/>
        </w:rPr>
      </w:pPr>
    </w:p>
    <w:p w:rsidR="001D129A" w:rsidRDefault="001D129A" w:rsidP="008734DA">
      <w:pPr>
        <w:spacing w:after="0" w:line="276" w:lineRule="auto"/>
        <w:ind w:firstLine="709"/>
        <w:jc w:val="right"/>
        <w:rPr>
          <w:rFonts w:ascii="Arial" w:hAnsi="Arial" w:cs="Arial"/>
          <w:b/>
          <w:sz w:val="24"/>
          <w:szCs w:val="24"/>
        </w:rPr>
      </w:pPr>
    </w:p>
    <w:p w:rsidR="001D129A" w:rsidRDefault="001D129A" w:rsidP="008734DA">
      <w:pPr>
        <w:spacing w:after="0" w:line="276" w:lineRule="auto"/>
        <w:ind w:firstLine="709"/>
        <w:jc w:val="right"/>
        <w:rPr>
          <w:rFonts w:ascii="Arial" w:hAnsi="Arial" w:cs="Arial"/>
          <w:b/>
          <w:sz w:val="24"/>
          <w:szCs w:val="24"/>
        </w:rPr>
      </w:pPr>
    </w:p>
    <w:p w:rsidR="001D129A" w:rsidRDefault="001D129A" w:rsidP="008734DA">
      <w:pPr>
        <w:spacing w:after="0" w:line="276" w:lineRule="auto"/>
        <w:ind w:firstLine="709"/>
        <w:jc w:val="right"/>
        <w:rPr>
          <w:rFonts w:ascii="Arial" w:hAnsi="Arial" w:cs="Arial"/>
          <w:b/>
          <w:sz w:val="24"/>
          <w:szCs w:val="24"/>
        </w:rPr>
      </w:pPr>
    </w:p>
    <w:p w:rsidR="001D129A" w:rsidRDefault="001D129A" w:rsidP="008734DA">
      <w:pPr>
        <w:spacing w:after="0" w:line="276" w:lineRule="auto"/>
        <w:ind w:firstLine="709"/>
        <w:jc w:val="right"/>
        <w:rPr>
          <w:rFonts w:ascii="Arial" w:hAnsi="Arial" w:cs="Arial"/>
          <w:b/>
          <w:sz w:val="24"/>
          <w:szCs w:val="24"/>
        </w:rPr>
      </w:pPr>
    </w:p>
    <w:p w:rsidR="001D129A" w:rsidRDefault="001D129A" w:rsidP="008734DA">
      <w:pPr>
        <w:spacing w:after="0" w:line="276" w:lineRule="auto"/>
        <w:ind w:firstLine="709"/>
        <w:jc w:val="right"/>
        <w:rPr>
          <w:rFonts w:ascii="Arial" w:hAnsi="Arial" w:cs="Arial"/>
          <w:b/>
          <w:sz w:val="24"/>
          <w:szCs w:val="24"/>
        </w:rPr>
      </w:pPr>
    </w:p>
    <w:p w:rsidR="001D129A" w:rsidRDefault="001D129A" w:rsidP="008734DA">
      <w:pPr>
        <w:spacing w:after="0" w:line="276" w:lineRule="auto"/>
        <w:ind w:firstLine="709"/>
        <w:jc w:val="right"/>
        <w:rPr>
          <w:rFonts w:ascii="Arial" w:hAnsi="Arial" w:cs="Arial"/>
          <w:b/>
          <w:sz w:val="24"/>
          <w:szCs w:val="24"/>
        </w:rPr>
      </w:pPr>
    </w:p>
    <w:p w:rsidR="001D129A" w:rsidRDefault="001D129A" w:rsidP="008734DA">
      <w:pPr>
        <w:spacing w:after="0" w:line="276" w:lineRule="auto"/>
        <w:ind w:firstLine="709"/>
        <w:jc w:val="right"/>
        <w:rPr>
          <w:rFonts w:ascii="Arial" w:hAnsi="Arial" w:cs="Arial"/>
          <w:b/>
          <w:sz w:val="24"/>
          <w:szCs w:val="24"/>
        </w:rPr>
      </w:pPr>
    </w:p>
    <w:p w:rsidR="001D129A" w:rsidRDefault="001D129A" w:rsidP="008734DA">
      <w:pPr>
        <w:spacing w:after="0" w:line="276" w:lineRule="auto"/>
        <w:ind w:firstLine="709"/>
        <w:jc w:val="right"/>
        <w:rPr>
          <w:rFonts w:ascii="Arial" w:hAnsi="Arial" w:cs="Arial"/>
          <w:b/>
          <w:sz w:val="24"/>
          <w:szCs w:val="24"/>
        </w:rPr>
      </w:pPr>
    </w:p>
    <w:p w:rsidR="001D129A" w:rsidRDefault="001D129A" w:rsidP="008734DA">
      <w:pPr>
        <w:spacing w:after="0" w:line="276" w:lineRule="auto"/>
        <w:ind w:firstLine="709"/>
        <w:jc w:val="right"/>
        <w:rPr>
          <w:rFonts w:ascii="Arial" w:hAnsi="Arial" w:cs="Arial"/>
          <w:b/>
          <w:sz w:val="24"/>
          <w:szCs w:val="24"/>
        </w:rPr>
      </w:pPr>
    </w:p>
    <w:p w:rsidR="001D129A" w:rsidRDefault="001D129A" w:rsidP="008734DA">
      <w:pPr>
        <w:spacing w:after="0" w:line="276" w:lineRule="auto"/>
        <w:ind w:firstLine="709"/>
        <w:jc w:val="right"/>
        <w:rPr>
          <w:rFonts w:ascii="Arial" w:hAnsi="Arial" w:cs="Arial"/>
          <w:b/>
          <w:sz w:val="24"/>
          <w:szCs w:val="24"/>
        </w:rPr>
      </w:pPr>
    </w:p>
    <w:p w:rsidR="001D129A" w:rsidRDefault="001D129A" w:rsidP="008734DA">
      <w:pPr>
        <w:spacing w:after="0" w:line="276" w:lineRule="auto"/>
        <w:ind w:firstLine="709"/>
        <w:jc w:val="right"/>
        <w:rPr>
          <w:rFonts w:ascii="Arial" w:hAnsi="Arial" w:cs="Arial"/>
          <w:b/>
          <w:sz w:val="24"/>
          <w:szCs w:val="24"/>
        </w:rPr>
      </w:pPr>
    </w:p>
    <w:p w:rsidR="001D129A" w:rsidRDefault="001D129A" w:rsidP="008734DA">
      <w:pPr>
        <w:spacing w:after="0" w:line="276" w:lineRule="auto"/>
        <w:ind w:firstLine="709"/>
        <w:jc w:val="right"/>
        <w:rPr>
          <w:rFonts w:ascii="Arial" w:hAnsi="Arial" w:cs="Arial"/>
          <w:b/>
          <w:sz w:val="24"/>
          <w:szCs w:val="24"/>
        </w:rPr>
      </w:pPr>
    </w:p>
    <w:p w:rsidR="001D129A" w:rsidRPr="007275AB" w:rsidRDefault="001D129A" w:rsidP="008734DA">
      <w:pPr>
        <w:spacing w:after="0" w:line="276" w:lineRule="auto"/>
        <w:ind w:firstLine="709"/>
        <w:jc w:val="right"/>
        <w:rPr>
          <w:rFonts w:ascii="Arial" w:hAnsi="Arial" w:cs="Arial"/>
          <w:b/>
          <w:sz w:val="24"/>
          <w:szCs w:val="24"/>
        </w:rPr>
      </w:pPr>
      <w:r w:rsidRPr="007275AB">
        <w:rPr>
          <w:rFonts w:ascii="Arial" w:hAnsi="Arial" w:cs="Arial"/>
          <w:b/>
          <w:sz w:val="24"/>
          <w:szCs w:val="24"/>
        </w:rPr>
        <w:t>Приложение</w:t>
      </w:r>
    </w:p>
    <w:p w:rsidR="001D129A" w:rsidRPr="008734DA" w:rsidRDefault="001D129A" w:rsidP="008734DA">
      <w:pPr>
        <w:spacing w:after="0" w:line="276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275AB">
        <w:rPr>
          <w:rFonts w:ascii="Arial" w:hAnsi="Arial" w:cs="Arial"/>
          <w:b/>
          <w:sz w:val="24"/>
          <w:szCs w:val="24"/>
        </w:rPr>
        <w:t>Календарно – 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200"/>
        <w:gridCol w:w="1654"/>
      </w:tblGrid>
      <w:tr w:rsidR="001D129A" w:rsidTr="00FA3D42">
        <w:tc>
          <w:tcPr>
            <w:tcW w:w="828" w:type="dxa"/>
          </w:tcPr>
          <w:p w:rsidR="001D129A" w:rsidRPr="00FA3D42" w:rsidRDefault="001D129A" w:rsidP="00FA3D42">
            <w:pPr>
              <w:spacing w:after="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A3D42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7200" w:type="dxa"/>
          </w:tcPr>
          <w:p w:rsidR="001D129A" w:rsidRPr="00FA3D42" w:rsidRDefault="001D129A" w:rsidP="00FA3D42">
            <w:pPr>
              <w:spacing w:after="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A3D42">
              <w:rPr>
                <w:rFonts w:ascii="Arial" w:hAnsi="Arial" w:cs="Arial"/>
                <w:b/>
                <w:sz w:val="24"/>
                <w:szCs w:val="24"/>
              </w:rPr>
              <w:t>Тема раздела и урока</w:t>
            </w:r>
          </w:p>
        </w:tc>
        <w:tc>
          <w:tcPr>
            <w:tcW w:w="1259" w:type="dxa"/>
          </w:tcPr>
          <w:p w:rsidR="001D129A" w:rsidRPr="00FA3D42" w:rsidRDefault="001D129A" w:rsidP="00FA3D42">
            <w:pPr>
              <w:spacing w:after="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A3D42">
              <w:rPr>
                <w:rFonts w:ascii="Arial" w:hAnsi="Arial" w:cs="Arial"/>
                <w:b/>
                <w:sz w:val="24"/>
                <w:szCs w:val="24"/>
              </w:rPr>
              <w:t>Дата проведения</w:t>
            </w:r>
          </w:p>
        </w:tc>
      </w:tr>
      <w:tr w:rsidR="001D129A" w:rsidTr="00FA3D42">
        <w:tc>
          <w:tcPr>
            <w:tcW w:w="828" w:type="dxa"/>
          </w:tcPr>
          <w:p w:rsidR="001D129A" w:rsidRPr="00FA3D42" w:rsidRDefault="001D129A" w:rsidP="00FA3D4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0" w:type="dxa"/>
          </w:tcPr>
          <w:p w:rsidR="001D129A" w:rsidRPr="00FA3D42" w:rsidRDefault="001D129A" w:rsidP="00FA3D4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D42">
              <w:rPr>
                <w:rStyle w:val="a"/>
                <w:bCs/>
                <w:sz w:val="28"/>
                <w:szCs w:val="28"/>
                <w:lang w:eastAsia="en-US"/>
              </w:rPr>
              <w:t xml:space="preserve">Русский язык: прошлое и настоящее  </w:t>
            </w:r>
          </w:p>
        </w:tc>
        <w:tc>
          <w:tcPr>
            <w:tcW w:w="1259" w:type="dxa"/>
          </w:tcPr>
          <w:p w:rsidR="001D129A" w:rsidRPr="00FA3D42" w:rsidRDefault="001D129A" w:rsidP="00FA3D42">
            <w:pPr>
              <w:spacing w:after="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D129A" w:rsidTr="00FA3D42">
        <w:tc>
          <w:tcPr>
            <w:tcW w:w="828" w:type="dxa"/>
          </w:tcPr>
          <w:p w:rsidR="001D129A" w:rsidRPr="00FA3D42" w:rsidRDefault="001D129A" w:rsidP="00FA3D4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D4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00" w:type="dxa"/>
          </w:tcPr>
          <w:p w:rsidR="001D129A" w:rsidRPr="00FA3D42" w:rsidRDefault="001D129A" w:rsidP="00FA3D4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D42">
              <w:rPr>
                <w:rFonts w:ascii="Times New Roman" w:hAnsi="Times New Roman"/>
                <w:sz w:val="28"/>
                <w:szCs w:val="28"/>
              </w:rPr>
              <w:t xml:space="preserve">По одёжке встречают… </w:t>
            </w:r>
            <w:r w:rsidRPr="00FA3D42">
              <w:rPr>
                <w:rFonts w:ascii="Times New Roman" w:hAnsi="Times New Roman"/>
                <w:b/>
                <w:sz w:val="28"/>
                <w:szCs w:val="28"/>
              </w:rPr>
              <w:t>Урок - игра</w:t>
            </w:r>
          </w:p>
        </w:tc>
        <w:tc>
          <w:tcPr>
            <w:tcW w:w="1259" w:type="dxa"/>
          </w:tcPr>
          <w:p w:rsidR="001D129A" w:rsidRPr="00FA3D42" w:rsidRDefault="001D129A" w:rsidP="00FA3D4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29A" w:rsidTr="00FA3D42">
        <w:tc>
          <w:tcPr>
            <w:tcW w:w="828" w:type="dxa"/>
          </w:tcPr>
          <w:p w:rsidR="001D129A" w:rsidRPr="00FA3D42" w:rsidRDefault="001D129A" w:rsidP="00FA3D4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D4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00" w:type="dxa"/>
          </w:tcPr>
          <w:p w:rsidR="001D129A" w:rsidRPr="00FA3D42" w:rsidRDefault="001D129A" w:rsidP="00FA3D4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D42">
              <w:rPr>
                <w:rFonts w:ascii="Times New Roman" w:hAnsi="Times New Roman"/>
                <w:bCs/>
                <w:sz w:val="28"/>
                <w:szCs w:val="28"/>
              </w:rPr>
              <w:t>Ржаной хлебушко калачу дедушка.</w:t>
            </w:r>
          </w:p>
        </w:tc>
        <w:tc>
          <w:tcPr>
            <w:tcW w:w="1259" w:type="dxa"/>
          </w:tcPr>
          <w:p w:rsidR="001D129A" w:rsidRPr="00FA3D42" w:rsidRDefault="001D129A" w:rsidP="00FA3D4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29A" w:rsidTr="00FA3D42">
        <w:tc>
          <w:tcPr>
            <w:tcW w:w="828" w:type="dxa"/>
          </w:tcPr>
          <w:p w:rsidR="001D129A" w:rsidRPr="00FA3D42" w:rsidRDefault="001D129A" w:rsidP="00FA3D4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D4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200" w:type="dxa"/>
          </w:tcPr>
          <w:p w:rsidR="001D129A" w:rsidRPr="00FA3D42" w:rsidRDefault="001D129A" w:rsidP="00FA3D4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D42">
              <w:rPr>
                <w:rFonts w:ascii="Times New Roman" w:hAnsi="Times New Roman"/>
                <w:bCs/>
                <w:sz w:val="28"/>
                <w:szCs w:val="28"/>
              </w:rPr>
              <w:t>Если хорошие щи, так другой пищи не ищи.</w:t>
            </w:r>
          </w:p>
        </w:tc>
        <w:tc>
          <w:tcPr>
            <w:tcW w:w="1259" w:type="dxa"/>
          </w:tcPr>
          <w:p w:rsidR="001D129A" w:rsidRPr="00FA3D42" w:rsidRDefault="001D129A" w:rsidP="00FA3D4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29A" w:rsidTr="00FA3D42">
        <w:tc>
          <w:tcPr>
            <w:tcW w:w="828" w:type="dxa"/>
          </w:tcPr>
          <w:p w:rsidR="001D129A" w:rsidRPr="00FA3D42" w:rsidRDefault="001D129A" w:rsidP="00FA3D4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D4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200" w:type="dxa"/>
          </w:tcPr>
          <w:p w:rsidR="001D129A" w:rsidRPr="00FA3D42" w:rsidRDefault="001D129A" w:rsidP="00FA3D4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D42">
              <w:rPr>
                <w:rFonts w:ascii="Times New Roman" w:hAnsi="Times New Roman"/>
                <w:bCs/>
                <w:sz w:val="28"/>
                <w:szCs w:val="28"/>
              </w:rPr>
              <w:t>Каша – кормилица наша.</w:t>
            </w:r>
          </w:p>
        </w:tc>
        <w:tc>
          <w:tcPr>
            <w:tcW w:w="1259" w:type="dxa"/>
          </w:tcPr>
          <w:p w:rsidR="001D129A" w:rsidRPr="00FA3D42" w:rsidRDefault="001D129A" w:rsidP="00FA3D4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29A" w:rsidTr="00FA3D42">
        <w:tc>
          <w:tcPr>
            <w:tcW w:w="828" w:type="dxa"/>
          </w:tcPr>
          <w:p w:rsidR="001D129A" w:rsidRPr="00FA3D42" w:rsidRDefault="001D129A" w:rsidP="00FA3D4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D4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200" w:type="dxa"/>
          </w:tcPr>
          <w:p w:rsidR="001D129A" w:rsidRPr="00FA3D42" w:rsidRDefault="001D129A" w:rsidP="00FA3D42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D42">
              <w:rPr>
                <w:rFonts w:ascii="Times New Roman" w:hAnsi="Times New Roman"/>
                <w:bCs/>
                <w:sz w:val="28"/>
                <w:szCs w:val="28"/>
              </w:rPr>
              <w:t>Любишь кататься, люби и саночки возить.</w:t>
            </w:r>
          </w:p>
          <w:p w:rsidR="001D129A" w:rsidRPr="00FA3D42" w:rsidRDefault="001D129A" w:rsidP="00FA3D4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D4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59" w:type="dxa"/>
          </w:tcPr>
          <w:p w:rsidR="001D129A" w:rsidRPr="00FA3D42" w:rsidRDefault="001D129A" w:rsidP="00FA3D4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29A" w:rsidTr="00FA3D42">
        <w:tc>
          <w:tcPr>
            <w:tcW w:w="828" w:type="dxa"/>
          </w:tcPr>
          <w:p w:rsidR="001D129A" w:rsidRPr="00FA3D42" w:rsidRDefault="001D129A" w:rsidP="00FA3D4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D4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200" w:type="dxa"/>
          </w:tcPr>
          <w:p w:rsidR="001D129A" w:rsidRPr="00FA3D42" w:rsidRDefault="001D129A" w:rsidP="00FA3D4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D42">
              <w:rPr>
                <w:rFonts w:ascii="Times New Roman" w:hAnsi="Times New Roman"/>
                <w:bCs/>
                <w:sz w:val="28"/>
                <w:szCs w:val="28"/>
              </w:rPr>
              <w:t>Делу время, потехе час.</w:t>
            </w:r>
          </w:p>
        </w:tc>
        <w:tc>
          <w:tcPr>
            <w:tcW w:w="1259" w:type="dxa"/>
          </w:tcPr>
          <w:p w:rsidR="001D129A" w:rsidRPr="00FA3D42" w:rsidRDefault="001D129A" w:rsidP="00FA3D4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29A" w:rsidTr="00FA3D42">
        <w:tc>
          <w:tcPr>
            <w:tcW w:w="828" w:type="dxa"/>
          </w:tcPr>
          <w:p w:rsidR="001D129A" w:rsidRPr="00FA3D42" w:rsidRDefault="001D129A" w:rsidP="00FA3D4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D4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200" w:type="dxa"/>
          </w:tcPr>
          <w:p w:rsidR="001D129A" w:rsidRPr="00FA3D42" w:rsidRDefault="001D129A" w:rsidP="00FA3D4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D42">
              <w:rPr>
                <w:rFonts w:ascii="Times New Roman" w:hAnsi="Times New Roman"/>
                <w:bCs/>
                <w:sz w:val="28"/>
                <w:szCs w:val="28"/>
              </w:rPr>
              <w:t>В решете воду не удержишь.</w:t>
            </w:r>
          </w:p>
        </w:tc>
        <w:tc>
          <w:tcPr>
            <w:tcW w:w="1259" w:type="dxa"/>
          </w:tcPr>
          <w:p w:rsidR="001D129A" w:rsidRPr="00FA3D42" w:rsidRDefault="001D129A" w:rsidP="00FA3D4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29A" w:rsidTr="00FA3D42">
        <w:tc>
          <w:tcPr>
            <w:tcW w:w="828" w:type="dxa"/>
          </w:tcPr>
          <w:p w:rsidR="001D129A" w:rsidRPr="00FA3D42" w:rsidRDefault="001D129A" w:rsidP="00FA3D4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D4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200" w:type="dxa"/>
          </w:tcPr>
          <w:p w:rsidR="001D129A" w:rsidRPr="00FA3D42" w:rsidRDefault="001D129A" w:rsidP="00FA3D4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D42">
              <w:rPr>
                <w:rFonts w:ascii="Times New Roman" w:hAnsi="Times New Roman"/>
                <w:bCs/>
                <w:sz w:val="28"/>
                <w:szCs w:val="28"/>
              </w:rPr>
              <w:t>Самовар кипит, уходить не велит.</w:t>
            </w:r>
          </w:p>
        </w:tc>
        <w:tc>
          <w:tcPr>
            <w:tcW w:w="1259" w:type="dxa"/>
          </w:tcPr>
          <w:p w:rsidR="001D129A" w:rsidRPr="00FA3D42" w:rsidRDefault="001D129A" w:rsidP="00FA3D4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29A" w:rsidTr="00FA3D42">
        <w:tc>
          <w:tcPr>
            <w:tcW w:w="828" w:type="dxa"/>
          </w:tcPr>
          <w:p w:rsidR="001D129A" w:rsidRPr="00FA3D42" w:rsidRDefault="001D129A" w:rsidP="00FA3D4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0" w:type="dxa"/>
          </w:tcPr>
          <w:p w:rsidR="001D129A" w:rsidRPr="00FA3D42" w:rsidRDefault="001D129A" w:rsidP="00FA3D4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D42">
              <w:rPr>
                <w:rFonts w:ascii="Times New Roman" w:hAnsi="Times New Roman"/>
                <w:b/>
                <w:sz w:val="28"/>
                <w:szCs w:val="28"/>
              </w:rPr>
              <w:t>Язык в действии</w:t>
            </w:r>
          </w:p>
        </w:tc>
        <w:tc>
          <w:tcPr>
            <w:tcW w:w="1259" w:type="dxa"/>
          </w:tcPr>
          <w:p w:rsidR="001D129A" w:rsidRPr="00FA3D42" w:rsidRDefault="001D129A" w:rsidP="00FA3D42">
            <w:pPr>
              <w:spacing w:after="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D129A" w:rsidTr="00FA3D42">
        <w:tc>
          <w:tcPr>
            <w:tcW w:w="828" w:type="dxa"/>
          </w:tcPr>
          <w:p w:rsidR="001D129A" w:rsidRPr="00FA3D42" w:rsidRDefault="001D129A" w:rsidP="00FA3D4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D4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200" w:type="dxa"/>
          </w:tcPr>
          <w:p w:rsidR="001D129A" w:rsidRPr="00FA3D42" w:rsidRDefault="001D129A" w:rsidP="00FA3D4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D42">
              <w:rPr>
                <w:rFonts w:ascii="Times New Roman" w:hAnsi="Times New Roman"/>
                <w:bCs/>
                <w:iCs/>
                <w:sz w:val="28"/>
                <w:szCs w:val="28"/>
              </w:rPr>
              <w:t>Помогает ли ударение различать слова?</w:t>
            </w:r>
          </w:p>
        </w:tc>
        <w:tc>
          <w:tcPr>
            <w:tcW w:w="1259" w:type="dxa"/>
          </w:tcPr>
          <w:p w:rsidR="001D129A" w:rsidRPr="00FA3D42" w:rsidRDefault="001D129A" w:rsidP="00FA3D4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29A" w:rsidTr="00FA3D42">
        <w:tc>
          <w:tcPr>
            <w:tcW w:w="828" w:type="dxa"/>
          </w:tcPr>
          <w:p w:rsidR="001D129A" w:rsidRPr="00FA3D42" w:rsidRDefault="001D129A" w:rsidP="00FA3D4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D4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00" w:type="dxa"/>
          </w:tcPr>
          <w:p w:rsidR="001D129A" w:rsidRPr="00FA3D42" w:rsidRDefault="001D129A" w:rsidP="00FA3D4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D42">
              <w:rPr>
                <w:rFonts w:ascii="Times New Roman" w:hAnsi="Times New Roman"/>
                <w:bCs/>
                <w:iCs/>
                <w:sz w:val="28"/>
                <w:szCs w:val="28"/>
              </w:rPr>
              <w:t>Для чего нужны синонимы? Для чего нужны антонимы?</w:t>
            </w:r>
          </w:p>
        </w:tc>
        <w:tc>
          <w:tcPr>
            <w:tcW w:w="1259" w:type="dxa"/>
          </w:tcPr>
          <w:p w:rsidR="001D129A" w:rsidRPr="00FA3D42" w:rsidRDefault="001D129A" w:rsidP="00FA3D4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29A" w:rsidTr="00FA3D42">
        <w:tc>
          <w:tcPr>
            <w:tcW w:w="828" w:type="dxa"/>
          </w:tcPr>
          <w:p w:rsidR="001D129A" w:rsidRPr="00FA3D42" w:rsidRDefault="001D129A" w:rsidP="00FA3D4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D4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00" w:type="dxa"/>
          </w:tcPr>
          <w:p w:rsidR="001D129A" w:rsidRPr="00FA3D42" w:rsidRDefault="001D129A" w:rsidP="00FA3D4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D42">
              <w:rPr>
                <w:rFonts w:ascii="Times New Roman" w:hAnsi="Times New Roman"/>
                <w:bCs/>
                <w:sz w:val="28"/>
                <w:szCs w:val="28"/>
              </w:rPr>
              <w:t xml:space="preserve"> Как появились пословицы и фразеологизмы</w:t>
            </w:r>
            <w:r w:rsidRPr="00FA3D42">
              <w:rPr>
                <w:rFonts w:ascii="Arial" w:hAnsi="Arial" w:cs="Arial"/>
                <w:bCs/>
                <w:sz w:val="24"/>
                <w:szCs w:val="24"/>
              </w:rPr>
              <w:t>?</w:t>
            </w:r>
            <w:r w:rsidRPr="00FA3D4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Выставка - словарь</w:t>
            </w:r>
          </w:p>
        </w:tc>
        <w:tc>
          <w:tcPr>
            <w:tcW w:w="1259" w:type="dxa"/>
          </w:tcPr>
          <w:p w:rsidR="001D129A" w:rsidRPr="00FA3D42" w:rsidRDefault="001D129A" w:rsidP="00FA3D4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29A" w:rsidTr="00FA3D42">
        <w:tc>
          <w:tcPr>
            <w:tcW w:w="828" w:type="dxa"/>
          </w:tcPr>
          <w:p w:rsidR="001D129A" w:rsidRPr="00FA3D42" w:rsidRDefault="001D129A" w:rsidP="00FA3D4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D4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200" w:type="dxa"/>
          </w:tcPr>
          <w:p w:rsidR="001D129A" w:rsidRPr="00FA3D42" w:rsidRDefault="001D129A" w:rsidP="00FA3D42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D42">
              <w:rPr>
                <w:rFonts w:ascii="Times New Roman" w:hAnsi="Times New Roman"/>
                <w:bCs/>
                <w:sz w:val="28"/>
                <w:szCs w:val="28"/>
              </w:rPr>
              <w:t xml:space="preserve">Как можно объяснить значение слова? </w:t>
            </w:r>
          </w:p>
          <w:p w:rsidR="001D129A" w:rsidRPr="00FA3D42" w:rsidRDefault="001D129A" w:rsidP="00FA3D4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D42">
              <w:rPr>
                <w:rFonts w:ascii="Times New Roman" w:hAnsi="Times New Roman"/>
                <w:b/>
                <w:bCs/>
                <w:sz w:val="28"/>
                <w:szCs w:val="28"/>
              </w:rPr>
              <w:t>Викторина поиск.</w:t>
            </w:r>
          </w:p>
        </w:tc>
        <w:tc>
          <w:tcPr>
            <w:tcW w:w="1259" w:type="dxa"/>
          </w:tcPr>
          <w:p w:rsidR="001D129A" w:rsidRPr="00FA3D42" w:rsidRDefault="001D129A" w:rsidP="00FA3D4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29A" w:rsidTr="00FA3D42">
        <w:tc>
          <w:tcPr>
            <w:tcW w:w="828" w:type="dxa"/>
          </w:tcPr>
          <w:p w:rsidR="001D129A" w:rsidRPr="00FA3D42" w:rsidRDefault="001D129A" w:rsidP="00FA3D4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D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200" w:type="dxa"/>
          </w:tcPr>
          <w:p w:rsidR="001D129A" w:rsidRPr="00FA3D42" w:rsidRDefault="001D129A" w:rsidP="00FA3D4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D42">
              <w:rPr>
                <w:rFonts w:ascii="Times New Roman" w:hAnsi="Times New Roman"/>
                <w:sz w:val="28"/>
                <w:szCs w:val="28"/>
              </w:rPr>
              <w:t>Встречается ли в сказках и стихах необычное ударение?</w:t>
            </w:r>
          </w:p>
        </w:tc>
        <w:tc>
          <w:tcPr>
            <w:tcW w:w="1259" w:type="dxa"/>
          </w:tcPr>
          <w:p w:rsidR="001D129A" w:rsidRPr="00FA3D42" w:rsidRDefault="001D129A" w:rsidP="00FA3D4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29A" w:rsidTr="00FA3D42">
        <w:tc>
          <w:tcPr>
            <w:tcW w:w="828" w:type="dxa"/>
          </w:tcPr>
          <w:p w:rsidR="001D129A" w:rsidRPr="00FA3D42" w:rsidRDefault="001D129A" w:rsidP="00FA3D4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0" w:type="dxa"/>
          </w:tcPr>
          <w:p w:rsidR="001D129A" w:rsidRPr="00FA3D42" w:rsidRDefault="001D129A" w:rsidP="00FA3D4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D42">
              <w:rPr>
                <w:rStyle w:val="a"/>
                <w:bCs/>
                <w:sz w:val="28"/>
                <w:szCs w:val="28"/>
                <w:lang w:eastAsia="ru-RU"/>
              </w:rPr>
              <w:t>Секреты речи и текста</w:t>
            </w:r>
          </w:p>
        </w:tc>
        <w:tc>
          <w:tcPr>
            <w:tcW w:w="1259" w:type="dxa"/>
          </w:tcPr>
          <w:p w:rsidR="001D129A" w:rsidRPr="00FA3D42" w:rsidRDefault="001D129A" w:rsidP="00FA3D42">
            <w:pPr>
              <w:spacing w:after="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D129A" w:rsidTr="00FA3D42">
        <w:tc>
          <w:tcPr>
            <w:tcW w:w="828" w:type="dxa"/>
          </w:tcPr>
          <w:p w:rsidR="001D129A" w:rsidRPr="00FA3D42" w:rsidRDefault="001D129A" w:rsidP="00FA3D4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D4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200" w:type="dxa"/>
          </w:tcPr>
          <w:p w:rsidR="001D129A" w:rsidRPr="00FA3D42" w:rsidRDefault="001D129A" w:rsidP="00FA3D4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D42">
              <w:rPr>
                <w:rFonts w:ascii="Times New Roman" w:hAnsi="Times New Roman"/>
                <w:sz w:val="28"/>
                <w:szCs w:val="28"/>
              </w:rPr>
              <w:t>Учимся вести диалог.</w:t>
            </w:r>
          </w:p>
        </w:tc>
        <w:tc>
          <w:tcPr>
            <w:tcW w:w="1259" w:type="dxa"/>
          </w:tcPr>
          <w:p w:rsidR="001D129A" w:rsidRPr="00FA3D42" w:rsidRDefault="001D129A" w:rsidP="00FA3D4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29A" w:rsidTr="00FA3D42">
        <w:tc>
          <w:tcPr>
            <w:tcW w:w="828" w:type="dxa"/>
          </w:tcPr>
          <w:p w:rsidR="001D129A" w:rsidRPr="00FA3D42" w:rsidRDefault="001D129A" w:rsidP="00FA3D4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D4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200" w:type="dxa"/>
          </w:tcPr>
          <w:p w:rsidR="001D129A" w:rsidRPr="00FA3D42" w:rsidRDefault="001D129A" w:rsidP="00FA3D42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D42">
              <w:rPr>
                <w:rFonts w:ascii="Times New Roman" w:hAnsi="Times New Roman"/>
                <w:sz w:val="28"/>
                <w:szCs w:val="28"/>
              </w:rPr>
              <w:t xml:space="preserve">Составляем развёрнутое толкование значения слова. </w:t>
            </w:r>
          </w:p>
          <w:p w:rsidR="001D129A" w:rsidRPr="00FA3D42" w:rsidRDefault="001D129A" w:rsidP="00FA3D4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D42">
              <w:rPr>
                <w:rFonts w:ascii="Arial" w:hAnsi="Arial" w:cs="Arial"/>
                <w:b/>
                <w:sz w:val="24"/>
                <w:szCs w:val="24"/>
              </w:rPr>
              <w:t>Игра интеллектуальная</w:t>
            </w:r>
            <w:r w:rsidRPr="00FA3D4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59" w:type="dxa"/>
          </w:tcPr>
          <w:p w:rsidR="001D129A" w:rsidRPr="00FA3D42" w:rsidRDefault="001D129A" w:rsidP="00FA3D4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29A" w:rsidTr="00FA3D42">
        <w:tc>
          <w:tcPr>
            <w:tcW w:w="828" w:type="dxa"/>
          </w:tcPr>
          <w:p w:rsidR="001D129A" w:rsidRPr="00FA3D42" w:rsidRDefault="001D129A" w:rsidP="00FA3D4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D4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7200" w:type="dxa"/>
          </w:tcPr>
          <w:p w:rsidR="001D129A" w:rsidRPr="00FA3D42" w:rsidRDefault="001D129A" w:rsidP="00FA3D4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D42">
              <w:rPr>
                <w:rFonts w:ascii="Times New Roman" w:hAnsi="Times New Roman"/>
                <w:sz w:val="28"/>
                <w:szCs w:val="28"/>
              </w:rPr>
              <w:t>Устанавливаем связь  предложений в тексте.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3D42">
              <w:rPr>
                <w:rFonts w:ascii="Times New Roman" w:hAnsi="Times New Roman"/>
                <w:sz w:val="28"/>
                <w:szCs w:val="28"/>
              </w:rPr>
              <w:t>Создаём тексты-инструкции и тексты-повествования.</w:t>
            </w:r>
          </w:p>
        </w:tc>
        <w:tc>
          <w:tcPr>
            <w:tcW w:w="1259" w:type="dxa"/>
          </w:tcPr>
          <w:p w:rsidR="001D129A" w:rsidRPr="00FA3D42" w:rsidRDefault="001D129A" w:rsidP="00FA3D4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29A" w:rsidTr="00FA3D42">
        <w:tc>
          <w:tcPr>
            <w:tcW w:w="828" w:type="dxa"/>
          </w:tcPr>
          <w:p w:rsidR="001D129A" w:rsidRPr="00486AB8" w:rsidRDefault="001D129A" w:rsidP="00FA3D42">
            <w:pPr>
              <w:spacing w:after="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86AB8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7200" w:type="dxa"/>
          </w:tcPr>
          <w:p w:rsidR="001D129A" w:rsidRPr="00486AB8" w:rsidRDefault="001D129A" w:rsidP="00FA3D42">
            <w:pPr>
              <w:spacing w:after="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86AB8">
              <w:rPr>
                <w:rFonts w:ascii="Times New Roman" w:hAnsi="Times New Roman"/>
                <w:b/>
                <w:sz w:val="28"/>
                <w:szCs w:val="28"/>
              </w:rPr>
              <w:t>Итоговая контрольная работа. Диктант.</w:t>
            </w:r>
          </w:p>
        </w:tc>
        <w:tc>
          <w:tcPr>
            <w:tcW w:w="1259" w:type="dxa"/>
          </w:tcPr>
          <w:p w:rsidR="001D129A" w:rsidRPr="00FA3D42" w:rsidRDefault="001D129A" w:rsidP="00FA3D42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D129A" w:rsidRPr="00D572C4" w:rsidRDefault="001D129A" w:rsidP="008734D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D129A" w:rsidRPr="00D572C4" w:rsidRDefault="001D129A" w:rsidP="008734D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D129A" w:rsidRPr="00D572C4" w:rsidRDefault="001D129A" w:rsidP="007275AB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:rsidR="001D129A" w:rsidRDefault="001D129A" w:rsidP="007275A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D129A" w:rsidRDefault="001D129A" w:rsidP="00D565A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D129A" w:rsidRPr="003314E4" w:rsidRDefault="001D129A" w:rsidP="00486AB8">
      <w:pPr>
        <w:pStyle w:val="Title"/>
        <w:tabs>
          <w:tab w:val="left" w:pos="4449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Оценочные процедуры во 2</w:t>
      </w:r>
      <w:r w:rsidRPr="003314E4">
        <w:rPr>
          <w:rFonts w:ascii="Arial" w:hAnsi="Arial" w:cs="Arial"/>
          <w:sz w:val="24"/>
          <w:szCs w:val="24"/>
        </w:rPr>
        <w:t xml:space="preserve"> классе</w:t>
      </w:r>
    </w:p>
    <w:p w:rsidR="001D129A" w:rsidRPr="00D572C4" w:rsidRDefault="001D129A" w:rsidP="00486AB8">
      <w:pPr>
        <w:spacing w:after="0" w:line="276" w:lineRule="auto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по русскому родному </w:t>
      </w:r>
      <w:r w:rsidRPr="00D572C4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язык</w:t>
      </w: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у</w:t>
      </w:r>
    </w:p>
    <w:p w:rsidR="001D129A" w:rsidRPr="003314E4" w:rsidRDefault="001D129A" w:rsidP="00486AB8">
      <w:pPr>
        <w:pStyle w:val="Title"/>
        <w:spacing w:line="276" w:lineRule="auto"/>
        <w:ind w:left="3960" w:right="4263" w:hanging="1834"/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page" w:tblpX="829" w:tblpY="25"/>
        <w:tblOverlap w:val="never"/>
        <w:tblW w:w="10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48"/>
        <w:gridCol w:w="2160"/>
        <w:gridCol w:w="4140"/>
        <w:gridCol w:w="2263"/>
      </w:tblGrid>
      <w:tr w:rsidR="001D129A" w:rsidRPr="003314E4" w:rsidTr="00486AB8">
        <w:trPr>
          <w:trHeight w:val="1224"/>
        </w:trPr>
        <w:tc>
          <w:tcPr>
            <w:tcW w:w="1548" w:type="dxa"/>
          </w:tcPr>
          <w:p w:rsidR="001D129A" w:rsidRPr="003314E4" w:rsidRDefault="001D129A" w:rsidP="00486AB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314E4">
              <w:rPr>
                <w:rFonts w:ascii="Arial" w:hAnsi="Arial" w:cs="Arial"/>
                <w:b/>
                <w:sz w:val="24"/>
                <w:szCs w:val="24"/>
              </w:rPr>
              <w:t>Учебный период (четверть, полугодие, год)</w:t>
            </w:r>
          </w:p>
        </w:tc>
        <w:tc>
          <w:tcPr>
            <w:tcW w:w="2160" w:type="dxa"/>
          </w:tcPr>
          <w:p w:rsidR="001D129A" w:rsidRPr="003314E4" w:rsidRDefault="001D129A" w:rsidP="00486AB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314E4">
              <w:rPr>
                <w:rFonts w:ascii="Arial" w:hAnsi="Arial" w:cs="Arial"/>
                <w:b/>
                <w:sz w:val="24"/>
                <w:szCs w:val="24"/>
              </w:rPr>
              <w:t>№ работы  (тема)</w:t>
            </w:r>
          </w:p>
        </w:tc>
        <w:tc>
          <w:tcPr>
            <w:tcW w:w="4140" w:type="dxa"/>
          </w:tcPr>
          <w:p w:rsidR="001D129A" w:rsidRPr="003314E4" w:rsidRDefault="001D129A" w:rsidP="00486AB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314E4">
              <w:rPr>
                <w:rFonts w:ascii="Arial" w:hAnsi="Arial" w:cs="Arial"/>
                <w:b/>
                <w:sz w:val="24"/>
                <w:szCs w:val="24"/>
              </w:rPr>
              <w:t>Форма проверки</w:t>
            </w:r>
          </w:p>
        </w:tc>
        <w:tc>
          <w:tcPr>
            <w:tcW w:w="2263" w:type="dxa"/>
          </w:tcPr>
          <w:p w:rsidR="001D129A" w:rsidRPr="003314E4" w:rsidRDefault="001D129A" w:rsidP="00486AB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314E4">
              <w:rPr>
                <w:rFonts w:ascii="Arial" w:hAnsi="Arial" w:cs="Arial"/>
                <w:b/>
                <w:sz w:val="24"/>
                <w:szCs w:val="24"/>
              </w:rPr>
              <w:t>Источники</w:t>
            </w:r>
          </w:p>
        </w:tc>
      </w:tr>
      <w:tr w:rsidR="001D129A" w:rsidRPr="003314E4" w:rsidTr="00486AB8">
        <w:trPr>
          <w:trHeight w:val="1224"/>
        </w:trPr>
        <w:tc>
          <w:tcPr>
            <w:tcW w:w="1548" w:type="dxa"/>
          </w:tcPr>
          <w:p w:rsidR="001D129A" w:rsidRPr="003314E4" w:rsidRDefault="001D129A" w:rsidP="00486AB8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14E4">
              <w:rPr>
                <w:rFonts w:ascii="Arial" w:hAnsi="Arial" w:cs="Arial"/>
                <w:sz w:val="24"/>
                <w:szCs w:val="24"/>
              </w:rPr>
              <w:t>Год</w:t>
            </w:r>
          </w:p>
          <w:p w:rsidR="001D129A" w:rsidRPr="003314E4" w:rsidRDefault="001D129A" w:rsidP="00486AB8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1D129A" w:rsidRDefault="001D129A" w:rsidP="00486AB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Итоговая контрольная</w:t>
            </w:r>
          </w:p>
          <w:p w:rsidR="001D129A" w:rsidRPr="003314E4" w:rsidRDefault="001D129A" w:rsidP="00486AB8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14E4">
              <w:rPr>
                <w:rFonts w:ascii="Arial" w:hAnsi="Arial" w:cs="Arial"/>
                <w:sz w:val="24"/>
                <w:szCs w:val="24"/>
              </w:rPr>
              <w:t>работа за год</w:t>
            </w:r>
          </w:p>
          <w:p w:rsidR="001D129A" w:rsidRPr="003314E4" w:rsidRDefault="001D129A" w:rsidP="00486AB8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D129A" w:rsidRPr="003314E4" w:rsidRDefault="001D129A" w:rsidP="00486AB8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</w:tcPr>
          <w:p w:rsidR="001D129A" w:rsidRPr="003314E4" w:rsidRDefault="001D129A" w:rsidP="00486AB8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Диктант</w:t>
            </w:r>
          </w:p>
        </w:tc>
        <w:tc>
          <w:tcPr>
            <w:tcW w:w="2263" w:type="dxa"/>
          </w:tcPr>
          <w:p w:rsidR="001D129A" w:rsidRDefault="001D129A" w:rsidP="00486AB8">
            <w:pPr>
              <w:spacing w:line="276" w:lineRule="auto"/>
            </w:pPr>
            <w:r>
              <w:t>Л.И.Тикунова</w:t>
            </w:r>
          </w:p>
          <w:p w:rsidR="001D129A" w:rsidRDefault="001D129A" w:rsidP="00486AB8">
            <w:pPr>
              <w:spacing w:line="276" w:lineRule="auto"/>
            </w:pPr>
            <w:r>
              <w:t>«Сборник диктантов и творческих работ»</w:t>
            </w:r>
          </w:p>
          <w:p w:rsidR="001D129A" w:rsidRPr="003314E4" w:rsidRDefault="001D129A" w:rsidP="00486AB8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t>Москва «Просвещение»2018г</w:t>
            </w:r>
          </w:p>
        </w:tc>
      </w:tr>
    </w:tbl>
    <w:p w:rsidR="001D129A" w:rsidRDefault="001D129A" w:rsidP="00D565A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D129A" w:rsidRDefault="001D129A" w:rsidP="00D565A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D129A" w:rsidRDefault="001D129A" w:rsidP="00D40FC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D129A" w:rsidRDefault="001D129A" w:rsidP="00D40FC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D129A" w:rsidRDefault="001D129A" w:rsidP="00D40FC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D129A" w:rsidRDefault="001D129A" w:rsidP="00D40FC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D129A" w:rsidRDefault="001D129A" w:rsidP="00D40FC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D129A" w:rsidRDefault="001D129A" w:rsidP="00D40FC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D129A" w:rsidRDefault="001D129A" w:rsidP="00D40FC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D129A" w:rsidRDefault="001D129A" w:rsidP="00D40FC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D129A" w:rsidRDefault="001D129A" w:rsidP="00D40FC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D129A" w:rsidRDefault="001D129A" w:rsidP="00D40FC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D129A" w:rsidRDefault="001D129A" w:rsidP="00D40FC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D129A" w:rsidRDefault="001D129A" w:rsidP="00D40FC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D129A" w:rsidRDefault="001D129A" w:rsidP="00D40FC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D129A" w:rsidRDefault="001D129A" w:rsidP="00D40FC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D129A" w:rsidRDefault="001D129A" w:rsidP="00D40FC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D129A" w:rsidRDefault="001D129A" w:rsidP="00D40FC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D129A" w:rsidRDefault="001D129A" w:rsidP="00D40FC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D129A" w:rsidRDefault="001D129A" w:rsidP="00D40FC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D129A" w:rsidRDefault="001D129A" w:rsidP="00D40FC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D129A" w:rsidRDefault="001D129A" w:rsidP="00D40FC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D129A" w:rsidRPr="00600D9E" w:rsidRDefault="001D129A" w:rsidP="00900B8B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D129A" w:rsidRDefault="001D129A" w:rsidP="00D40FC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D129A" w:rsidRDefault="001D129A" w:rsidP="00D40FC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D129A" w:rsidRDefault="001D129A" w:rsidP="00D40FC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D129A" w:rsidRDefault="001D129A" w:rsidP="00D40FC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D129A" w:rsidRDefault="001D129A" w:rsidP="00D40FC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D129A" w:rsidRDefault="001D129A" w:rsidP="00D40FC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D129A" w:rsidRDefault="001D129A" w:rsidP="00D40FC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D129A" w:rsidRDefault="001D129A" w:rsidP="00D40FC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D129A" w:rsidRPr="005131B8" w:rsidRDefault="001D129A" w:rsidP="00D40FC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sectPr w:rsidR="001D129A" w:rsidRPr="005131B8" w:rsidSect="00B01A37">
      <w:pgSz w:w="11906" w:h="16838"/>
      <w:pgMar w:top="1134" w:right="1106" w:bottom="1134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40D"/>
    <w:multiLevelType w:val="hybridMultilevel"/>
    <w:tmpl w:val="226622BA"/>
    <w:lvl w:ilvl="0" w:tplc="7C72AE04">
      <w:start w:val="1"/>
      <w:numFmt w:val="bullet"/>
      <w:lvlText w:val="\endash "/>
      <w:lvlJc w:val="left"/>
    </w:lvl>
    <w:lvl w:ilvl="1" w:tplc="42225DEE">
      <w:start w:val="1"/>
      <w:numFmt w:val="decimal"/>
      <w:lvlText w:val="%2)"/>
      <w:lvlJc w:val="left"/>
      <w:rPr>
        <w:rFonts w:cs="Times New Roman"/>
      </w:rPr>
    </w:lvl>
    <w:lvl w:ilvl="2" w:tplc="DA6C1DC8">
      <w:start w:val="2"/>
      <w:numFmt w:val="decimal"/>
      <w:lvlText w:val="%3)"/>
      <w:lvlJc w:val="left"/>
      <w:rPr>
        <w:rFonts w:cs="Times New Roman"/>
      </w:rPr>
    </w:lvl>
    <w:lvl w:ilvl="3" w:tplc="F81847AA">
      <w:numFmt w:val="decimal"/>
      <w:lvlText w:val=""/>
      <w:lvlJc w:val="left"/>
      <w:rPr>
        <w:rFonts w:cs="Times New Roman"/>
      </w:rPr>
    </w:lvl>
    <w:lvl w:ilvl="4" w:tplc="D03ACDD0">
      <w:numFmt w:val="decimal"/>
      <w:lvlText w:val=""/>
      <w:lvlJc w:val="left"/>
      <w:rPr>
        <w:rFonts w:cs="Times New Roman"/>
      </w:rPr>
    </w:lvl>
    <w:lvl w:ilvl="5" w:tplc="5E125AE0">
      <w:numFmt w:val="decimal"/>
      <w:lvlText w:val=""/>
      <w:lvlJc w:val="left"/>
      <w:rPr>
        <w:rFonts w:cs="Times New Roman"/>
      </w:rPr>
    </w:lvl>
    <w:lvl w:ilvl="6" w:tplc="98AC831E">
      <w:numFmt w:val="decimal"/>
      <w:lvlText w:val=""/>
      <w:lvlJc w:val="left"/>
      <w:rPr>
        <w:rFonts w:cs="Times New Roman"/>
      </w:rPr>
    </w:lvl>
    <w:lvl w:ilvl="7" w:tplc="BAFE4E36">
      <w:numFmt w:val="decimal"/>
      <w:lvlText w:val=""/>
      <w:lvlJc w:val="left"/>
      <w:rPr>
        <w:rFonts w:cs="Times New Roman"/>
      </w:rPr>
    </w:lvl>
    <w:lvl w:ilvl="8" w:tplc="F02A2AA0">
      <w:numFmt w:val="decimal"/>
      <w:lvlText w:val=""/>
      <w:lvlJc w:val="left"/>
      <w:rPr>
        <w:rFonts w:cs="Times New Roman"/>
      </w:rPr>
    </w:lvl>
  </w:abstractNum>
  <w:abstractNum w:abstractNumId="1">
    <w:nsid w:val="41E242B3"/>
    <w:multiLevelType w:val="multilevel"/>
    <w:tmpl w:val="FA261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676ECB"/>
    <w:multiLevelType w:val="multilevel"/>
    <w:tmpl w:val="43184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CE6C9D"/>
    <w:multiLevelType w:val="multilevel"/>
    <w:tmpl w:val="1486C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1A0"/>
    <w:rsid w:val="00005291"/>
    <w:rsid w:val="000744D7"/>
    <w:rsid w:val="000A31A0"/>
    <w:rsid w:val="000A527C"/>
    <w:rsid w:val="000B0691"/>
    <w:rsid w:val="000F7506"/>
    <w:rsid w:val="000F795E"/>
    <w:rsid w:val="00104484"/>
    <w:rsid w:val="00131AAA"/>
    <w:rsid w:val="001766A8"/>
    <w:rsid w:val="00185480"/>
    <w:rsid w:val="001A54E7"/>
    <w:rsid w:val="001C433F"/>
    <w:rsid w:val="001D129A"/>
    <w:rsid w:val="001D6A7A"/>
    <w:rsid w:val="001E2AC5"/>
    <w:rsid w:val="00207E4F"/>
    <w:rsid w:val="00315789"/>
    <w:rsid w:val="003314E4"/>
    <w:rsid w:val="0039573A"/>
    <w:rsid w:val="003D6BE4"/>
    <w:rsid w:val="0041384C"/>
    <w:rsid w:val="00486AB8"/>
    <w:rsid w:val="004C7C4D"/>
    <w:rsid w:val="004D0646"/>
    <w:rsid w:val="005131B8"/>
    <w:rsid w:val="00546F75"/>
    <w:rsid w:val="005577AA"/>
    <w:rsid w:val="00583841"/>
    <w:rsid w:val="00600D9E"/>
    <w:rsid w:val="006349A6"/>
    <w:rsid w:val="00656B81"/>
    <w:rsid w:val="006F1601"/>
    <w:rsid w:val="006F1E69"/>
    <w:rsid w:val="007275AB"/>
    <w:rsid w:val="007306CA"/>
    <w:rsid w:val="00794768"/>
    <w:rsid w:val="00843ABD"/>
    <w:rsid w:val="008734DA"/>
    <w:rsid w:val="00892541"/>
    <w:rsid w:val="00893647"/>
    <w:rsid w:val="00900B8B"/>
    <w:rsid w:val="00985E15"/>
    <w:rsid w:val="009952F8"/>
    <w:rsid w:val="0099659C"/>
    <w:rsid w:val="009B1371"/>
    <w:rsid w:val="009B3195"/>
    <w:rsid w:val="00B01A37"/>
    <w:rsid w:val="00B0537A"/>
    <w:rsid w:val="00B429A0"/>
    <w:rsid w:val="00B568A4"/>
    <w:rsid w:val="00B61604"/>
    <w:rsid w:val="00BD3A14"/>
    <w:rsid w:val="00C022EF"/>
    <w:rsid w:val="00C341C7"/>
    <w:rsid w:val="00C35094"/>
    <w:rsid w:val="00C948FA"/>
    <w:rsid w:val="00CF4BA7"/>
    <w:rsid w:val="00D2263C"/>
    <w:rsid w:val="00D40FC3"/>
    <w:rsid w:val="00D565A5"/>
    <w:rsid w:val="00D572C4"/>
    <w:rsid w:val="00E043E7"/>
    <w:rsid w:val="00E063E4"/>
    <w:rsid w:val="00E22735"/>
    <w:rsid w:val="00E35F87"/>
    <w:rsid w:val="00E66E29"/>
    <w:rsid w:val="00EA2C0E"/>
    <w:rsid w:val="00EB2BF6"/>
    <w:rsid w:val="00EE10EE"/>
    <w:rsid w:val="00F14375"/>
    <w:rsid w:val="00F42406"/>
    <w:rsid w:val="00FA37E4"/>
    <w:rsid w:val="00FA3D42"/>
    <w:rsid w:val="00FF2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B8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40FC3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D40FC3"/>
    <w:rPr>
      <w:rFonts w:cs="Times New Roman"/>
      <w:color w:val="605E5C"/>
      <w:shd w:val="clear" w:color="auto" w:fill="E1DFDD"/>
    </w:rPr>
  </w:style>
  <w:style w:type="paragraph" w:customStyle="1" w:styleId="ParagraphStyle">
    <w:name w:val="Paragraph Style"/>
    <w:uiPriority w:val="99"/>
    <w:rsid w:val="000744D7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NoSpacing">
    <w:name w:val="No Spacing"/>
    <w:link w:val="NoSpacingChar"/>
    <w:uiPriority w:val="99"/>
    <w:qFormat/>
    <w:rsid w:val="006F1E69"/>
    <w:pPr>
      <w:widowControl w:val="0"/>
      <w:suppressAutoHyphens/>
      <w:autoSpaceDN w:val="0"/>
    </w:pPr>
    <w:rPr>
      <w:kern w:val="3"/>
      <w:lang w:val="de-DE" w:eastAsia="ja-JP"/>
    </w:rPr>
  </w:style>
  <w:style w:type="character" w:customStyle="1" w:styleId="FontStyle43">
    <w:name w:val="Font Style43"/>
    <w:uiPriority w:val="99"/>
    <w:rsid w:val="006F1E69"/>
    <w:rPr>
      <w:rFonts w:ascii="Times New Roman" w:hAnsi="Times New Roman"/>
      <w:sz w:val="18"/>
    </w:rPr>
  </w:style>
  <w:style w:type="character" w:customStyle="1" w:styleId="NoSpacingChar">
    <w:name w:val="No Spacing Char"/>
    <w:link w:val="NoSpacing"/>
    <w:uiPriority w:val="99"/>
    <w:locked/>
    <w:rsid w:val="006F1E69"/>
    <w:rPr>
      <w:kern w:val="3"/>
      <w:sz w:val="22"/>
      <w:lang w:val="de-DE" w:eastAsia="ja-JP"/>
    </w:rPr>
  </w:style>
  <w:style w:type="table" w:styleId="TableGrid">
    <w:name w:val="Table Grid"/>
    <w:basedOn w:val="TableNormal"/>
    <w:uiPriority w:val="99"/>
    <w:locked/>
    <w:rsid w:val="006F1E69"/>
    <w:pPr>
      <w:spacing w:after="160" w:line="259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Основной текст + Полужирный"/>
    <w:uiPriority w:val="99"/>
    <w:rsid w:val="006F1E69"/>
    <w:rPr>
      <w:rFonts w:ascii="Times New Roman" w:hAnsi="Times New Roman"/>
      <w:b/>
      <w:color w:val="000000"/>
      <w:spacing w:val="0"/>
      <w:w w:val="100"/>
      <w:position w:val="0"/>
      <w:sz w:val="18"/>
      <w:shd w:val="clear" w:color="auto" w:fill="FFFFFF"/>
      <w:lang w:val="ru-RU"/>
    </w:rPr>
  </w:style>
  <w:style w:type="paragraph" w:styleId="Title">
    <w:name w:val="Title"/>
    <w:basedOn w:val="Normal"/>
    <w:link w:val="TitleChar"/>
    <w:uiPriority w:val="99"/>
    <w:qFormat/>
    <w:locked/>
    <w:rsid w:val="00486AB8"/>
    <w:pPr>
      <w:widowControl w:val="0"/>
      <w:autoSpaceDE w:val="0"/>
      <w:autoSpaceDN w:val="0"/>
      <w:spacing w:before="78" w:after="0" w:line="240" w:lineRule="auto"/>
      <w:ind w:left="6125" w:right="2178" w:hanging="3999"/>
    </w:pPr>
    <w:rPr>
      <w:rFonts w:ascii="Cambria" w:hAnsi="Cambria" w:cs="Cambria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486AB8"/>
    <w:rPr>
      <w:rFonts w:ascii="Cambria" w:hAnsi="Cambria" w:cs="Cambria"/>
      <w:b/>
      <w:bCs/>
      <w:sz w:val="28"/>
      <w:szCs w:val="28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33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497</TotalTime>
  <Pages>11</Pages>
  <Words>2493</Words>
  <Characters>14215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4</dc:creator>
  <cp:keywords/>
  <dc:description/>
  <cp:lastModifiedBy>home</cp:lastModifiedBy>
  <cp:revision>37</cp:revision>
  <cp:lastPrinted>2021-09-19T15:28:00Z</cp:lastPrinted>
  <dcterms:created xsi:type="dcterms:W3CDTF">2019-10-28T08:21:00Z</dcterms:created>
  <dcterms:modified xsi:type="dcterms:W3CDTF">2021-11-02T07:14:00Z</dcterms:modified>
</cp:coreProperties>
</file>