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7E" w:rsidRPr="00C234EB" w:rsidRDefault="001F2B7E" w:rsidP="00C234EB">
      <w:pPr>
        <w:pStyle w:val="NormalWeb"/>
        <w:shd w:val="clear" w:color="auto" w:fill="FFFFFF"/>
        <w:spacing w:before="0" w:beforeAutospacing="0" w:after="0" w:afterAutospacing="0"/>
        <w:ind w:left="-770"/>
        <w:jc w:val="center"/>
        <w:rPr>
          <w:rFonts w:ascii="Arial" w:hAnsi="Arial" w:cs="Arial"/>
          <w:b/>
          <w:color w:val="000000"/>
        </w:rPr>
      </w:pPr>
      <w:r w:rsidRPr="00C234EB">
        <w:rPr>
          <w:rFonts w:ascii="Arial" w:hAnsi="Arial" w:cs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7" o:title=""/>
          </v:shape>
        </w:pict>
      </w:r>
    </w:p>
    <w:p w:rsidR="001F2B7E" w:rsidRDefault="001F2B7E" w:rsidP="00067013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</w:rPr>
      </w:pPr>
    </w:p>
    <w:p w:rsidR="001F2B7E" w:rsidRPr="00067013" w:rsidRDefault="001F2B7E" w:rsidP="00067013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</w:rPr>
      </w:pPr>
      <w:r w:rsidRPr="00067013">
        <w:rPr>
          <w:rFonts w:ascii="Arial" w:hAnsi="Arial" w:cs="Arial"/>
          <w:b/>
          <w:color w:val="000000"/>
        </w:rPr>
        <w:t>Русский язык</w:t>
      </w:r>
    </w:p>
    <w:p w:rsidR="001F2B7E" w:rsidRPr="00067013" w:rsidRDefault="001F2B7E" w:rsidP="00067013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1F2B7E" w:rsidRPr="00067013" w:rsidRDefault="001F2B7E" w:rsidP="004B1AA7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7013">
        <w:rPr>
          <w:rFonts w:ascii="Arial" w:hAnsi="Arial" w:cs="Arial"/>
          <w:b/>
          <w:bCs/>
          <w:color w:val="000000"/>
          <w:sz w:val="24"/>
          <w:szCs w:val="24"/>
        </w:rPr>
        <w:t>Раздел I. Планируемые результаты  освоения учебного предмета</w:t>
      </w:r>
    </w:p>
    <w:p w:rsidR="001F2B7E" w:rsidRPr="00067013" w:rsidRDefault="001F2B7E" w:rsidP="004B1AA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1F2B7E" w:rsidRPr="00067013" w:rsidRDefault="001F2B7E" w:rsidP="004B1AA7">
      <w:pPr>
        <w:pStyle w:val="ListParagraph"/>
        <w:spacing w:after="200"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 xml:space="preserve">Личностные результаты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возможность для формирования </w:t>
      </w:r>
      <w:r w:rsidRPr="00067013">
        <w:rPr>
          <w:rFonts w:ascii="Arial" w:hAnsi="Arial" w:cs="Arial"/>
          <w:b/>
          <w:bCs/>
          <w:sz w:val="24"/>
          <w:szCs w:val="24"/>
        </w:rPr>
        <w:t>личностных результатов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представления о своей этнической принадлежности;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положительного отношения к языковой деятельности;</w:t>
      </w:r>
    </w:p>
    <w:p w:rsidR="001F2B7E" w:rsidRPr="00067013" w:rsidRDefault="001F2B7E" w:rsidP="004B1AA7">
      <w:pPr>
        <w:pStyle w:val="ListParagraph"/>
        <w:numPr>
          <w:ilvl w:val="0"/>
          <w:numId w:val="1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1F2B7E" w:rsidRPr="00067013" w:rsidRDefault="001F2B7E" w:rsidP="004B1AA7">
      <w:pPr>
        <w:pStyle w:val="ListParagraph"/>
        <w:tabs>
          <w:tab w:val="left" w:pos="851"/>
        </w:tabs>
        <w:spacing w:line="240" w:lineRule="auto"/>
        <w:ind w:left="1942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F2B7E" w:rsidRPr="00067013" w:rsidRDefault="001F2B7E" w:rsidP="004B1AA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F2B7E" w:rsidRPr="00067013" w:rsidRDefault="001F2B7E" w:rsidP="004B1AA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1F2B7E" w:rsidRPr="00067013" w:rsidRDefault="001F2B7E" w:rsidP="004B1AA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F2B7E" w:rsidRPr="00067013" w:rsidRDefault="001F2B7E" w:rsidP="004B1AA7">
      <w:pPr>
        <w:pStyle w:val="ListParagraph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7013">
        <w:rPr>
          <w:rFonts w:ascii="Arial" w:hAnsi="Arial" w:cs="Arial"/>
          <w:b/>
          <w:i/>
          <w:iCs/>
          <w:sz w:val="24"/>
          <w:szCs w:val="24"/>
        </w:rPr>
        <w:t>Метапредметные результаты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возможность для формирования </w:t>
      </w:r>
      <w:r w:rsidRPr="00067013">
        <w:rPr>
          <w:rFonts w:ascii="Arial" w:hAnsi="Arial" w:cs="Arial"/>
          <w:b/>
          <w:i/>
          <w:sz w:val="24"/>
          <w:szCs w:val="24"/>
        </w:rPr>
        <w:t>регулятивных УУД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принимать и сохранять цель и учебную задачу;</w:t>
      </w:r>
    </w:p>
    <w:p w:rsidR="001F2B7E" w:rsidRPr="00067013" w:rsidRDefault="001F2B7E" w:rsidP="004B1AA7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F2B7E" w:rsidRPr="00067013" w:rsidRDefault="001F2B7E" w:rsidP="004B1AA7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F2B7E" w:rsidRPr="00067013" w:rsidRDefault="001F2B7E" w:rsidP="004B1AA7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F2B7E" w:rsidRPr="00067013" w:rsidRDefault="001F2B7E" w:rsidP="004B1AA7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F2B7E" w:rsidRPr="00067013" w:rsidRDefault="001F2B7E" w:rsidP="004B1AA7">
      <w:pPr>
        <w:pStyle w:val="ListParagraph"/>
        <w:tabs>
          <w:tab w:val="left" w:pos="851"/>
        </w:tabs>
        <w:spacing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F2B7E" w:rsidRPr="00067013" w:rsidRDefault="001F2B7E" w:rsidP="004B1AA7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F2B7E" w:rsidRPr="00067013" w:rsidRDefault="001F2B7E" w:rsidP="004B1AA7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1F2B7E" w:rsidRPr="00067013" w:rsidRDefault="001F2B7E" w:rsidP="004B1AA7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понимать причины успеха и неуспеха выполнения учебной задачи;</w:t>
      </w:r>
    </w:p>
    <w:p w:rsidR="001F2B7E" w:rsidRPr="00067013" w:rsidRDefault="001F2B7E" w:rsidP="004B1AA7">
      <w:pPr>
        <w:pStyle w:val="ListParagraph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1F2B7E" w:rsidRPr="00067013" w:rsidRDefault="001F2B7E" w:rsidP="004B1AA7">
      <w:pPr>
        <w:pStyle w:val="ListParagraph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возможность для формирования </w:t>
      </w:r>
      <w:r w:rsidRPr="00067013">
        <w:rPr>
          <w:rFonts w:ascii="Arial" w:hAnsi="Arial" w:cs="Arial"/>
          <w:b/>
          <w:i/>
          <w:sz w:val="24"/>
          <w:szCs w:val="24"/>
        </w:rPr>
        <w:t>познавательных УУД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словарями и справочным материалом учебника;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небольшие собственные тексты по предложенной теме, рисунку;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языковые примеры для иллюстрации изучаемых языковых понятий;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делать выводы в результате совместной работы класса и учителя;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F2B7E" w:rsidRPr="00067013" w:rsidRDefault="001F2B7E" w:rsidP="004B1AA7">
      <w:pPr>
        <w:pStyle w:val="ListParagraph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F2B7E" w:rsidRPr="00067013" w:rsidRDefault="001F2B7E" w:rsidP="004B1A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возможность для формирования </w:t>
      </w:r>
      <w:r w:rsidRPr="00067013">
        <w:rPr>
          <w:rFonts w:ascii="Arial" w:hAnsi="Arial" w:cs="Arial"/>
          <w:b/>
          <w:i/>
          <w:sz w:val="24"/>
          <w:szCs w:val="24"/>
        </w:rPr>
        <w:t>коммуникативных УУД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слушать собеседника и понимать речь других;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формулировать собственное мнение и аргументировать его;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F2B7E" w:rsidRPr="00067013" w:rsidRDefault="001F2B7E" w:rsidP="004B1AA7">
      <w:pPr>
        <w:pStyle w:val="ListParagraph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7013">
        <w:rPr>
          <w:rFonts w:ascii="Arial" w:hAnsi="Arial" w:cs="Arial"/>
          <w:b/>
          <w:i/>
          <w:iCs/>
          <w:sz w:val="24"/>
          <w:szCs w:val="24"/>
        </w:rPr>
        <w:t>Предметные результаты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7013">
        <w:rPr>
          <w:rFonts w:ascii="Arial" w:hAnsi="Arial" w:cs="Arial"/>
          <w:b/>
          <w:i/>
          <w:iCs/>
          <w:sz w:val="24"/>
          <w:szCs w:val="24"/>
        </w:rPr>
        <w:t>Общие предметные результаты освоения программы</w:t>
      </w:r>
    </w:p>
    <w:p w:rsidR="001F2B7E" w:rsidRPr="00067013" w:rsidRDefault="001F2B7E" w:rsidP="004B1AA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Обучающийся получит возможность для формирования общих предметных результатов: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первоначальные умения проверять написанное;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овладение учебными действиями с изучаемыми языковыми единицами;</w:t>
      </w:r>
    </w:p>
    <w:p w:rsidR="001F2B7E" w:rsidRPr="00067013" w:rsidRDefault="001F2B7E" w:rsidP="004B1AA7">
      <w:pPr>
        <w:pStyle w:val="ListParagraph"/>
        <w:numPr>
          <w:ilvl w:val="0"/>
          <w:numId w:val="2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Предметные результаты освоения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основных содержательных линий программы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Развитие речи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научится: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словарями учебника для решения языковых и речевых задач;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устную и письменную речь;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диалогическую речь; понимать особенности диалогической речи;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отличать текст от набора не связанных друг с другом предложений;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1F2B7E" w:rsidRPr="00067013" w:rsidRDefault="001F2B7E" w:rsidP="004B1AA7">
      <w:pPr>
        <w:pStyle w:val="ListParagraph"/>
        <w:numPr>
          <w:ilvl w:val="0"/>
          <w:numId w:val="2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озаглавливать текст по его теме или по его главной мысли;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распознавать тексты разных типов: описание и повествование, рассуждение;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1F2B7E" w:rsidRPr="00067013" w:rsidRDefault="001F2B7E" w:rsidP="004B1AA7">
      <w:pPr>
        <w:pStyle w:val="ListParagraph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Система языка</w:t>
      </w:r>
    </w:p>
    <w:p w:rsidR="001F2B7E" w:rsidRPr="00067013" w:rsidRDefault="001F2B7E" w:rsidP="004B1A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iCs/>
          <w:sz w:val="24"/>
          <w:szCs w:val="24"/>
        </w:rPr>
        <w:t>Фонетика, орфоэпия, графика</w:t>
      </w: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определять функции букв </w:t>
      </w:r>
      <w:r w:rsidRPr="00067013">
        <w:rPr>
          <w:rFonts w:ascii="Arial" w:hAnsi="Arial" w:cs="Arial"/>
          <w:b/>
          <w:bCs/>
          <w:sz w:val="24"/>
          <w:szCs w:val="24"/>
        </w:rPr>
        <w:t>е, ё, ю, я</w:t>
      </w:r>
      <w:r w:rsidRPr="00067013">
        <w:rPr>
          <w:rFonts w:ascii="Arial" w:hAnsi="Arial" w:cs="Arial"/>
          <w:sz w:val="24"/>
          <w:szCs w:val="24"/>
        </w:rPr>
        <w:t xml:space="preserve"> в слове;</w:t>
      </w:r>
    </w:p>
    <w:p w:rsidR="001F2B7E" w:rsidRPr="00067013" w:rsidRDefault="001F2B7E" w:rsidP="004B1AA7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clear" w:pos="1789"/>
          <w:tab w:val="left" w:pos="-11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ударный и безударные слоги в слове;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clear" w:pos="1789"/>
          <w:tab w:val="left" w:pos="0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использовать знание алфавита при работе со словарями;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функцию мягкого знака (</w:t>
      </w:r>
      <w:r w:rsidRPr="00067013">
        <w:rPr>
          <w:rFonts w:ascii="Arial" w:hAnsi="Arial" w:cs="Arial"/>
          <w:b/>
          <w:bCs/>
          <w:sz w:val="24"/>
          <w:szCs w:val="24"/>
        </w:rPr>
        <w:t>ь</w:t>
      </w:r>
      <w:r w:rsidRPr="00067013">
        <w:rPr>
          <w:rFonts w:ascii="Arial" w:hAnsi="Arial" w:cs="Arial"/>
          <w:sz w:val="24"/>
          <w:szCs w:val="24"/>
        </w:rPr>
        <w:t>) ккак разделительного;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067013">
        <w:rPr>
          <w:rFonts w:ascii="Arial" w:hAnsi="Arial" w:cs="Arial"/>
          <w:b/>
          <w:bCs/>
          <w:sz w:val="24"/>
          <w:szCs w:val="24"/>
        </w:rPr>
        <w:t>е, ё, ю, я</w:t>
      </w:r>
      <w:r w:rsidRPr="00067013">
        <w:rPr>
          <w:rFonts w:ascii="Arial" w:hAnsi="Arial" w:cs="Arial"/>
          <w:sz w:val="24"/>
          <w:szCs w:val="24"/>
        </w:rPr>
        <w:t xml:space="preserve"> и мягким знаком (</w:t>
      </w:r>
      <w:r w:rsidRPr="00067013">
        <w:rPr>
          <w:rFonts w:ascii="Arial" w:hAnsi="Arial" w:cs="Arial"/>
          <w:b/>
          <w:bCs/>
          <w:sz w:val="24"/>
          <w:szCs w:val="24"/>
        </w:rPr>
        <w:t>ь</w:t>
      </w:r>
      <w:r w:rsidRPr="00067013">
        <w:rPr>
          <w:rFonts w:ascii="Arial" w:hAnsi="Arial" w:cs="Arial"/>
          <w:sz w:val="24"/>
          <w:szCs w:val="24"/>
        </w:rPr>
        <w:t xml:space="preserve">) – показателем мягкости согласного звука: </w:t>
      </w:r>
      <w:r w:rsidRPr="00067013">
        <w:rPr>
          <w:rFonts w:ascii="Arial" w:hAnsi="Arial" w:cs="Arial"/>
          <w:i/>
          <w:iCs/>
          <w:sz w:val="24"/>
          <w:szCs w:val="24"/>
        </w:rPr>
        <w:t>коньки, ёлка, маяк</w:t>
      </w:r>
      <w:r w:rsidRPr="00067013">
        <w:rPr>
          <w:rFonts w:ascii="Arial" w:hAnsi="Arial" w:cs="Arial"/>
          <w:sz w:val="24"/>
          <w:szCs w:val="24"/>
        </w:rPr>
        <w:t>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67013">
        <w:rPr>
          <w:rFonts w:ascii="Arial" w:hAnsi="Arial" w:cs="Arial"/>
          <w:i/>
          <w:iCs/>
          <w:sz w:val="24"/>
          <w:szCs w:val="24"/>
        </w:rPr>
        <w:t>моряк, ёж, лось, друг, сказка</w:t>
      </w:r>
      <w:r w:rsidRPr="00067013">
        <w:rPr>
          <w:rFonts w:ascii="Arial" w:hAnsi="Arial" w:cs="Arial"/>
          <w:sz w:val="24"/>
          <w:szCs w:val="24"/>
        </w:rPr>
        <w:t>);</w:t>
      </w:r>
    </w:p>
    <w:p w:rsidR="001F2B7E" w:rsidRPr="00067013" w:rsidRDefault="001F2B7E" w:rsidP="001631FA">
      <w:pPr>
        <w:pStyle w:val="ListParagraph"/>
        <w:numPr>
          <w:ilvl w:val="0"/>
          <w:numId w:val="24"/>
        </w:numPr>
        <w:tabs>
          <w:tab w:val="clear" w:pos="1789"/>
          <w:tab w:val="left" w:pos="851"/>
          <w:tab w:val="num" w:pos="880"/>
        </w:tabs>
        <w:spacing w:line="240" w:lineRule="auto"/>
        <w:ind w:left="66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научиться:</w:t>
      </w:r>
    </w:p>
    <w:p w:rsidR="001F2B7E" w:rsidRPr="00067013" w:rsidRDefault="001F2B7E" w:rsidP="004B1AA7">
      <w:pPr>
        <w:pStyle w:val="ListParagraph"/>
        <w:numPr>
          <w:ilvl w:val="0"/>
          <w:numId w:val="2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осуществлять звуко-буквенный разбор простых по составу слов с помощью заданного в учебнике алгоритма;</w:t>
      </w:r>
    </w:p>
    <w:p w:rsidR="001F2B7E" w:rsidRPr="00067013" w:rsidRDefault="001F2B7E" w:rsidP="004B1AA7">
      <w:pPr>
        <w:pStyle w:val="ListParagraph"/>
        <w:numPr>
          <w:ilvl w:val="0"/>
          <w:numId w:val="2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067013">
        <w:rPr>
          <w:rFonts w:ascii="Arial" w:hAnsi="Arial" w:cs="Arial"/>
          <w:b/>
          <w:bCs/>
          <w:sz w:val="24"/>
          <w:szCs w:val="24"/>
        </w:rPr>
        <w:t>ь</w:t>
      </w:r>
      <w:r w:rsidRPr="00067013">
        <w:rPr>
          <w:rFonts w:ascii="Arial" w:hAnsi="Arial" w:cs="Arial"/>
          <w:sz w:val="24"/>
          <w:szCs w:val="24"/>
        </w:rPr>
        <w:t xml:space="preserve">): </w:t>
      </w:r>
      <w:r w:rsidRPr="00067013">
        <w:rPr>
          <w:rFonts w:ascii="Arial" w:hAnsi="Arial" w:cs="Arial"/>
          <w:i/>
          <w:iCs/>
          <w:sz w:val="24"/>
          <w:szCs w:val="24"/>
        </w:rPr>
        <w:t>шью, друзья, вьюга;</w:t>
      </w:r>
      <w:r w:rsidRPr="00067013">
        <w:rPr>
          <w:rFonts w:ascii="Arial" w:hAnsi="Arial" w:cs="Arial"/>
          <w:sz w:val="24"/>
          <w:szCs w:val="24"/>
        </w:rPr>
        <w:t>;</w:t>
      </w:r>
    </w:p>
    <w:p w:rsidR="001F2B7E" w:rsidRPr="00067013" w:rsidRDefault="001F2B7E" w:rsidP="004B1AA7">
      <w:pPr>
        <w:pStyle w:val="ListParagraph"/>
        <w:numPr>
          <w:ilvl w:val="0"/>
          <w:numId w:val="2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F2B7E" w:rsidRPr="00067013" w:rsidRDefault="001F2B7E" w:rsidP="001631FA">
      <w:pPr>
        <w:pStyle w:val="ListParagraph"/>
        <w:numPr>
          <w:ilvl w:val="0"/>
          <w:numId w:val="25"/>
        </w:numPr>
        <w:tabs>
          <w:tab w:val="clear" w:pos="1789"/>
          <w:tab w:val="num" w:pos="220"/>
        </w:tabs>
        <w:spacing w:line="240" w:lineRule="auto"/>
        <w:ind w:left="220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b/>
          <w:iCs/>
          <w:sz w:val="24"/>
          <w:szCs w:val="24"/>
        </w:rPr>
      </w:pPr>
      <w:r w:rsidRPr="00067013">
        <w:rPr>
          <w:rFonts w:ascii="Arial" w:hAnsi="Arial" w:cs="Arial"/>
          <w:b/>
          <w:iCs/>
          <w:sz w:val="24"/>
          <w:szCs w:val="24"/>
        </w:rPr>
        <w:t>Лексика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научится: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осознавать слово как единство звучания и значения;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однозначные и многозначные слова (простые случаи);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иметь представление о синонимах и антонимах;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распознавать среди предложенных слов синонимы и антонимы;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подбирать к предложенным словам 1 – 2 синонима или антонима;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наблюдать за использованием синонимов и антонимов в речи;</w:t>
      </w:r>
    </w:p>
    <w:p w:rsidR="001F2B7E" w:rsidRPr="00067013" w:rsidRDefault="001F2B7E" w:rsidP="001631FA">
      <w:pPr>
        <w:pStyle w:val="ListParagraph"/>
        <w:numPr>
          <w:ilvl w:val="0"/>
          <w:numId w:val="26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наблюдать за словами, употреблёнными в прямом и переносном значении.</w:t>
      </w:r>
    </w:p>
    <w:p w:rsidR="001F2B7E" w:rsidRPr="00067013" w:rsidRDefault="001F2B7E" w:rsidP="004B1AA7">
      <w:pPr>
        <w:pStyle w:val="ListParagraph"/>
        <w:spacing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1631FA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1F2B7E" w:rsidRPr="00067013" w:rsidRDefault="001F2B7E" w:rsidP="001631FA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F2B7E" w:rsidRPr="00067013" w:rsidRDefault="001F2B7E" w:rsidP="001631FA">
      <w:pPr>
        <w:pStyle w:val="ListParagraph"/>
        <w:tabs>
          <w:tab w:val="left" w:pos="851"/>
        </w:tabs>
        <w:spacing w:line="24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словарями при решении языковых и речевых задач.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67013">
        <w:rPr>
          <w:rFonts w:ascii="Arial" w:hAnsi="Arial" w:cs="Arial"/>
          <w:b/>
          <w:iCs/>
          <w:sz w:val="24"/>
          <w:szCs w:val="24"/>
        </w:rPr>
        <w:t>Состав слова (морфемика)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научится: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однокоренные слова и формы одного и того же слова;</w:t>
      </w:r>
    </w:p>
    <w:p w:rsidR="001F2B7E" w:rsidRPr="00067013" w:rsidRDefault="001F2B7E" w:rsidP="001631FA">
      <w:pPr>
        <w:pStyle w:val="ListParagraph"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F2B7E" w:rsidRPr="00067013" w:rsidRDefault="001F2B7E" w:rsidP="004B1AA7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1F2B7E" w:rsidRPr="00067013" w:rsidRDefault="001F2B7E" w:rsidP="004B1AA7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67013">
        <w:rPr>
          <w:rFonts w:ascii="Arial" w:hAnsi="Arial" w:cs="Arial"/>
          <w:b/>
          <w:iCs/>
          <w:sz w:val="24"/>
          <w:szCs w:val="24"/>
        </w:rPr>
        <w:t>Морфология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научится: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предлоги и понимать их роль в предложении и тексте;</w:t>
      </w:r>
    </w:p>
    <w:p w:rsidR="001F2B7E" w:rsidRPr="00067013" w:rsidRDefault="001F2B7E" w:rsidP="001631FA">
      <w:pPr>
        <w:pStyle w:val="ListParagraph"/>
        <w:numPr>
          <w:ilvl w:val="0"/>
          <w:numId w:val="29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подбирать примеры слов разных частей речи и форм этих слов.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имена существительные, употреблённые в форме одного числа (</w:t>
      </w:r>
      <w:r w:rsidRPr="00067013">
        <w:rPr>
          <w:rFonts w:ascii="Arial" w:hAnsi="Arial" w:cs="Arial"/>
          <w:i/>
          <w:iCs/>
          <w:sz w:val="24"/>
          <w:szCs w:val="24"/>
        </w:rPr>
        <w:t>ножницы, кефир</w:t>
      </w:r>
      <w:r w:rsidRPr="00067013">
        <w:rPr>
          <w:rFonts w:ascii="Arial" w:hAnsi="Arial" w:cs="Arial"/>
          <w:sz w:val="24"/>
          <w:szCs w:val="24"/>
        </w:rPr>
        <w:t>);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выявлять роль разных частей речи в художественном тексте;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использовать личные местоимения для устранения неоправданных повторов;</w:t>
      </w:r>
    </w:p>
    <w:p w:rsidR="001F2B7E" w:rsidRPr="00067013" w:rsidRDefault="001F2B7E" w:rsidP="001631FA">
      <w:pPr>
        <w:pStyle w:val="ListParagraph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словами разных частей речи в собственных высказываниях.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67013">
        <w:rPr>
          <w:rFonts w:ascii="Arial" w:hAnsi="Arial" w:cs="Arial"/>
          <w:b/>
          <w:iCs/>
          <w:sz w:val="24"/>
          <w:szCs w:val="24"/>
        </w:rPr>
        <w:t>Синтаксис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устанавливать связи слов между словами в предложении;</w:t>
      </w:r>
    </w:p>
    <w:p w:rsidR="001F2B7E" w:rsidRPr="00067013" w:rsidRDefault="001F2B7E" w:rsidP="001631FA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F2B7E" w:rsidRPr="00067013" w:rsidRDefault="001F2B7E" w:rsidP="00464471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восстанавливать деформированные предложения;</w:t>
      </w:r>
    </w:p>
    <w:p w:rsidR="001F2B7E" w:rsidRPr="00067013" w:rsidRDefault="001F2B7E" w:rsidP="00464471">
      <w:pPr>
        <w:pStyle w:val="ListParagraph"/>
        <w:numPr>
          <w:ilvl w:val="0"/>
          <w:numId w:val="31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составлять предложения по схеме, рисунку, на определённую тему.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64471">
      <w:pPr>
        <w:pStyle w:val="ListParagraph"/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F2B7E" w:rsidRPr="00067013" w:rsidRDefault="001F2B7E" w:rsidP="00464471">
      <w:pPr>
        <w:pStyle w:val="ListParagraph"/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находить предложения с обращениями.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067013">
        <w:rPr>
          <w:rFonts w:ascii="Arial" w:hAnsi="Arial" w:cs="Arial"/>
          <w:b/>
          <w:iCs/>
          <w:sz w:val="24"/>
          <w:szCs w:val="24"/>
        </w:rPr>
        <w:t>Орфография и пунктуация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</w:t>
      </w:r>
      <w:r w:rsidRPr="00067013">
        <w:rPr>
          <w:rFonts w:ascii="Arial" w:hAnsi="Arial" w:cs="Arial"/>
          <w:b/>
          <w:sz w:val="24"/>
          <w:szCs w:val="24"/>
        </w:rPr>
        <w:t>научится:</w:t>
      </w:r>
    </w:p>
    <w:p w:rsidR="001F2B7E" w:rsidRPr="00067013" w:rsidRDefault="001F2B7E" w:rsidP="00464471">
      <w:pPr>
        <w:pStyle w:val="ListParagraph"/>
        <w:numPr>
          <w:ilvl w:val="0"/>
          <w:numId w:val="3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применять изученные правила правописания: 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раздельное написание слов в предложении;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написание гласных </w:t>
      </w:r>
      <w:r w:rsidRPr="00067013">
        <w:rPr>
          <w:rFonts w:ascii="Arial" w:hAnsi="Arial" w:cs="Arial"/>
          <w:b/>
          <w:bCs/>
          <w:sz w:val="24"/>
          <w:szCs w:val="24"/>
        </w:rPr>
        <w:t>и, а, у</w:t>
      </w:r>
      <w:r w:rsidRPr="00067013">
        <w:rPr>
          <w:rFonts w:ascii="Arial" w:hAnsi="Arial" w:cs="Arial"/>
          <w:sz w:val="24"/>
          <w:szCs w:val="24"/>
        </w:rPr>
        <w:t xml:space="preserve"> после шипящих согласных </w:t>
      </w:r>
      <w:r w:rsidRPr="00067013">
        <w:rPr>
          <w:rFonts w:ascii="Arial" w:hAnsi="Arial" w:cs="Arial"/>
          <w:b/>
          <w:bCs/>
          <w:sz w:val="24"/>
          <w:szCs w:val="24"/>
        </w:rPr>
        <w:t>ж, ш, ч, щ</w:t>
      </w:r>
      <w:r w:rsidRPr="00067013">
        <w:rPr>
          <w:rFonts w:ascii="Arial" w:hAnsi="Arial" w:cs="Arial"/>
          <w:sz w:val="24"/>
          <w:szCs w:val="24"/>
        </w:rPr>
        <w:t xml:space="preserve"> (в положении под ударением и без ударения);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отсутствие мягкого знака после шипящих в буквосочетаниях </w:t>
      </w:r>
      <w:r w:rsidRPr="00067013">
        <w:rPr>
          <w:rFonts w:ascii="Arial" w:hAnsi="Arial" w:cs="Arial"/>
          <w:b/>
          <w:bCs/>
          <w:sz w:val="24"/>
          <w:szCs w:val="24"/>
        </w:rPr>
        <w:t>чк, чт, чн, щн, нч</w:t>
      </w:r>
      <w:r w:rsidRPr="00067013">
        <w:rPr>
          <w:rFonts w:ascii="Arial" w:hAnsi="Arial" w:cs="Arial"/>
          <w:sz w:val="24"/>
          <w:szCs w:val="24"/>
        </w:rPr>
        <w:t>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перенос слов;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прописная буква в начале предложения, в именах собственных;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проверяемые безударные гласные в корне слова;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парные звонкие и глухие согласные в корне слова;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разделительный мягкий знак (</w:t>
      </w:r>
      <w:r w:rsidRPr="00067013">
        <w:rPr>
          <w:rFonts w:ascii="Arial" w:hAnsi="Arial" w:cs="Arial"/>
          <w:b/>
          <w:bCs/>
          <w:sz w:val="24"/>
          <w:szCs w:val="24"/>
        </w:rPr>
        <w:t>ь</w:t>
      </w:r>
      <w:r w:rsidRPr="00067013">
        <w:rPr>
          <w:rFonts w:ascii="Arial" w:hAnsi="Arial" w:cs="Arial"/>
          <w:sz w:val="24"/>
          <w:szCs w:val="24"/>
        </w:rPr>
        <w:t>);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знаки препинания конца предложения (. ? !);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раздельное написание предлогов с именами существительными;</w:t>
      </w:r>
    </w:p>
    <w:p w:rsidR="001F2B7E" w:rsidRPr="00067013" w:rsidRDefault="001F2B7E" w:rsidP="00464471">
      <w:pPr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раздельное написание частицы </w:t>
      </w:r>
      <w:r w:rsidRPr="00067013">
        <w:rPr>
          <w:rFonts w:ascii="Arial" w:hAnsi="Arial" w:cs="Arial"/>
          <w:b/>
          <w:bCs/>
          <w:sz w:val="24"/>
          <w:szCs w:val="24"/>
        </w:rPr>
        <w:t>не</w:t>
      </w:r>
      <w:r w:rsidRPr="00067013">
        <w:rPr>
          <w:rFonts w:ascii="Arial" w:hAnsi="Arial" w:cs="Arial"/>
          <w:sz w:val="24"/>
          <w:szCs w:val="24"/>
        </w:rPr>
        <w:t xml:space="preserve"> с глаголами;</w:t>
      </w:r>
    </w:p>
    <w:p w:rsidR="001F2B7E" w:rsidRPr="00067013" w:rsidRDefault="001F2B7E" w:rsidP="00464471">
      <w:pPr>
        <w:pStyle w:val="ListParagraph"/>
        <w:numPr>
          <w:ilvl w:val="0"/>
          <w:numId w:val="3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1F2B7E" w:rsidRPr="00067013" w:rsidRDefault="001F2B7E" w:rsidP="00464471">
      <w:pPr>
        <w:pStyle w:val="ListParagraph"/>
        <w:numPr>
          <w:ilvl w:val="0"/>
          <w:numId w:val="3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безошибочно списывать текст объёмом 40 – 50 слов с доски и из учебника;</w:t>
      </w:r>
    </w:p>
    <w:p w:rsidR="001F2B7E" w:rsidRPr="00067013" w:rsidRDefault="001F2B7E" w:rsidP="00464471">
      <w:pPr>
        <w:pStyle w:val="ListParagraph"/>
        <w:numPr>
          <w:ilvl w:val="0"/>
          <w:numId w:val="34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писать под диктовку тексты объёмом 30 – 40 слов в соответствии с изученными правилами.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Обучающийся получит </w:t>
      </w:r>
      <w:r w:rsidRPr="00067013">
        <w:rPr>
          <w:rFonts w:ascii="Arial" w:hAnsi="Arial" w:cs="Arial"/>
          <w:b/>
          <w:sz w:val="24"/>
          <w:szCs w:val="24"/>
        </w:rPr>
        <w:t>возможность научиться</w:t>
      </w:r>
      <w:r w:rsidRPr="00067013">
        <w:rPr>
          <w:rFonts w:ascii="Arial" w:hAnsi="Arial" w:cs="Arial"/>
          <w:sz w:val="24"/>
          <w:szCs w:val="24"/>
        </w:rPr>
        <w:t>: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разграничивать орфограммы на изученные правила письма и неизученные;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F2B7E" w:rsidRPr="00067013" w:rsidRDefault="001F2B7E" w:rsidP="00464471">
      <w:pPr>
        <w:pStyle w:val="ListParagraph"/>
        <w:numPr>
          <w:ilvl w:val="0"/>
          <w:numId w:val="35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F2B7E" w:rsidRPr="00067013" w:rsidRDefault="001F2B7E" w:rsidP="00464471">
      <w:pPr>
        <w:pStyle w:val="ListParagraph"/>
        <w:tabs>
          <w:tab w:val="left" w:pos="851"/>
        </w:tabs>
        <w:spacing w:line="240" w:lineRule="auto"/>
        <w:ind w:left="1069" w:firstLine="0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46447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p w:rsidR="001F2B7E" w:rsidRPr="00067013" w:rsidRDefault="001F2B7E" w:rsidP="00464471">
      <w:pPr>
        <w:pStyle w:val="ListParagraph"/>
        <w:tabs>
          <w:tab w:val="left" w:pos="851"/>
        </w:tabs>
        <w:spacing w:line="240" w:lineRule="auto"/>
        <w:ind w:left="1069" w:firstLine="0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46447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067013">
        <w:rPr>
          <w:rFonts w:ascii="Arial" w:hAnsi="Arial" w:cs="Arial"/>
          <w:b/>
          <w:i/>
          <w:sz w:val="24"/>
          <w:szCs w:val="24"/>
        </w:rPr>
        <w:t xml:space="preserve">Наша  речь (3 ч).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 xml:space="preserve">Текст (3 ч).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 xml:space="preserve">Предложение (11 ч).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>Слова, слова, слова…(18 ч)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>Звуки и буквы (60 ч).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Звуки и буквы.</w:t>
      </w:r>
      <w:r w:rsidRPr="00067013">
        <w:rPr>
          <w:rFonts w:ascii="Arial" w:hAnsi="Arial" w:cs="Arial"/>
          <w:sz w:val="24"/>
          <w:szCs w:val="24"/>
        </w:rPr>
        <w:t xml:space="preserve">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Основные признаки гласных звуков.</w:t>
      </w:r>
      <w:r w:rsidRPr="00067013">
        <w:rPr>
          <w:rFonts w:ascii="Arial" w:hAnsi="Arial" w:cs="Arial"/>
          <w:sz w:val="24"/>
          <w:szCs w:val="24"/>
        </w:rPr>
        <w:t xml:space="preserve">  Их смыслоразличительная роль в слов. Соотношение гласных звуков и букв, обозначающих гласные звуки. Определение роли гласных букв  в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 xml:space="preserve">Основные  признаки согласных звуков. </w:t>
      </w:r>
      <w:r w:rsidRPr="00067013">
        <w:rPr>
          <w:rFonts w:ascii="Arial" w:hAnsi="Arial" w:cs="Arial"/>
          <w:sz w:val="24"/>
          <w:szCs w:val="24"/>
        </w:rPr>
        <w:t xml:space="preserve">Их смыслоразличительная роль  в слове. Буквы, обозначающие согласные звуки. Согласный звук  </w:t>
      </w:r>
      <w:r w:rsidRPr="00067013">
        <w:rPr>
          <w:rFonts w:ascii="Arial" w:hAnsi="Arial" w:cs="Arial"/>
          <w:sz w:val="24"/>
          <w:szCs w:val="24"/>
        </w:rPr>
        <w:sym w:font="Symbol" w:char="F05B"/>
      </w:r>
      <w:r w:rsidRPr="00067013">
        <w:rPr>
          <w:rFonts w:ascii="Arial" w:hAnsi="Arial" w:cs="Arial"/>
          <w:sz w:val="24"/>
          <w:szCs w:val="24"/>
        </w:rPr>
        <w:t>й</w:t>
      </w:r>
      <w:r w:rsidRPr="00067013">
        <w:rPr>
          <w:rFonts w:ascii="Arial" w:hAnsi="Arial" w:cs="Arial"/>
          <w:sz w:val="24"/>
          <w:szCs w:val="24"/>
          <w:vertAlign w:val="superscript"/>
        </w:rPr>
        <w:t>,</w:t>
      </w:r>
      <w:r w:rsidRPr="00067013">
        <w:rPr>
          <w:rFonts w:ascii="Arial" w:hAnsi="Arial" w:cs="Arial"/>
          <w:sz w:val="24"/>
          <w:szCs w:val="24"/>
        </w:rPr>
        <w:sym w:font="Symbol" w:char="F05D"/>
      </w:r>
      <w:r w:rsidRPr="00067013">
        <w:rPr>
          <w:rFonts w:ascii="Arial" w:hAnsi="Arial" w:cs="Arial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Разделительный мягкий знак</w:t>
      </w:r>
      <w:r w:rsidRPr="00067013">
        <w:rPr>
          <w:rFonts w:ascii="Arial" w:hAnsi="Arial" w:cs="Arial"/>
          <w:sz w:val="24"/>
          <w:szCs w:val="24"/>
        </w:rPr>
        <w:t>, его роль в слове. Разделительный мягкий знак, его роль в слове. Правописание слов с разделительным мягким знаком.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Глухие и звонкие согласные звуки.</w:t>
      </w:r>
      <w:r w:rsidRPr="00067013">
        <w:rPr>
          <w:rFonts w:ascii="Arial" w:hAnsi="Arial" w:cs="Arial"/>
          <w:sz w:val="24"/>
          <w:szCs w:val="24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Упражнения в правописании слов с изученными орфограммами.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 xml:space="preserve">Части речи (57 ч)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Имя существительное как часть речи</w:t>
      </w:r>
      <w:r w:rsidRPr="00067013">
        <w:rPr>
          <w:rFonts w:ascii="Arial" w:hAnsi="Arial" w:cs="Arial"/>
          <w:sz w:val="24"/>
          <w:szCs w:val="24"/>
        </w:rPr>
        <w:t xml:space="preserve">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Глагол как часть речи</w:t>
      </w:r>
      <w:r w:rsidRPr="00067013">
        <w:rPr>
          <w:rFonts w:ascii="Arial" w:hAnsi="Arial" w:cs="Arial"/>
          <w:sz w:val="24"/>
          <w:szCs w:val="24"/>
        </w:rPr>
        <w:t xml:space="preserve">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067013">
        <w:rPr>
          <w:rFonts w:ascii="Arial" w:hAnsi="Arial" w:cs="Arial"/>
          <w:b/>
          <w:i/>
          <w:sz w:val="24"/>
          <w:szCs w:val="24"/>
        </w:rPr>
        <w:t>не</w:t>
      </w:r>
      <w:r w:rsidRPr="00067013">
        <w:rPr>
          <w:rFonts w:ascii="Arial" w:hAnsi="Arial" w:cs="Arial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Имя прилагательное как часть речи</w:t>
      </w:r>
      <w:r w:rsidRPr="00067013">
        <w:rPr>
          <w:rFonts w:ascii="Arial" w:hAnsi="Arial" w:cs="Arial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Местоимение как часть речи.</w:t>
      </w:r>
      <w:r w:rsidRPr="00067013">
        <w:rPr>
          <w:rFonts w:ascii="Arial" w:hAnsi="Arial" w:cs="Arial"/>
          <w:sz w:val="24"/>
          <w:szCs w:val="24"/>
        </w:rPr>
        <w:t xml:space="preserve">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Предлог как часть речи.</w:t>
      </w:r>
      <w:r w:rsidRPr="00067013">
        <w:rPr>
          <w:rFonts w:ascii="Arial" w:hAnsi="Arial" w:cs="Arial"/>
          <w:sz w:val="24"/>
          <w:szCs w:val="24"/>
        </w:rPr>
        <w:t xml:space="preserve">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 xml:space="preserve">Повторение (18 ч).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>Слова с непроверяемыми написаниями: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67013">
        <w:rPr>
          <w:rFonts w:ascii="Arial" w:hAnsi="Arial" w:cs="Arial"/>
          <w:i/>
          <w:sz w:val="24"/>
          <w:szCs w:val="24"/>
        </w:rPr>
        <w:t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 яблоко, яблоня, ягода, январь.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67013">
        <w:rPr>
          <w:rFonts w:ascii="Arial" w:hAnsi="Arial" w:cs="Arial"/>
          <w:b/>
          <w:i/>
          <w:sz w:val="24"/>
          <w:szCs w:val="24"/>
        </w:rPr>
        <w:t>Чистописание</w:t>
      </w:r>
    </w:p>
    <w:p w:rsidR="001F2B7E" w:rsidRPr="00067013" w:rsidRDefault="001F2B7E" w:rsidP="004B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и,ш,И,Ш,п,р,т,г;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л,м,Л,М, я, Я,А;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3)у,ц,щ,У,Ц,Щ,Ч,ч;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с,С,е,Е,о,О,а,д,б;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ь,ы,ъ и их варианты в соединениях;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н,ю,Н,Ю,к,К;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В,З,з,Э, э, Ж,ж,Х,х,ф;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Ф,У,Г, П, Т,Р, Б, Д.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 xml:space="preserve">Упражнения по переводу детей на письмо в тетрадях с разлиновкой в одну линию. 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Письмо букв, соединений, в которых наиболее часто допускаются недочёты при начертании: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Я, Т, Р, Ж, У, Х, Н, К, Ф и др.</w:t>
      </w:r>
    </w:p>
    <w:p w:rsidR="001F2B7E" w:rsidRPr="00067013" w:rsidRDefault="001F2B7E" w:rsidP="008D5244">
      <w:pPr>
        <w:pStyle w:val="ListParagraph"/>
        <w:numPr>
          <w:ilvl w:val="0"/>
          <w:numId w:val="36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а, у, д, з, в, б, т и др.</w:t>
      </w:r>
    </w:p>
    <w:p w:rsidR="001F2B7E" w:rsidRPr="00067013" w:rsidRDefault="001F2B7E" w:rsidP="004B1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Связное, ритмичное письмо слов и предложений.</w:t>
      </w:r>
    </w:p>
    <w:p w:rsidR="001F2B7E" w:rsidRPr="00067013" w:rsidRDefault="001F2B7E" w:rsidP="004B1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1F2B7E" w:rsidRPr="00067013" w:rsidRDefault="001F2B7E" w:rsidP="004B1A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ТРЕБОВАНИЯ К УРОВНЮ ПОДГОТОВКИ УЧАЩИХСЯ</w:t>
      </w:r>
    </w:p>
    <w:p w:rsidR="001F2B7E" w:rsidRPr="00067013" w:rsidRDefault="001F2B7E" w:rsidP="004B1AA7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</w:p>
    <w:p w:rsidR="001F2B7E" w:rsidRPr="00067013" w:rsidRDefault="001F2B7E" w:rsidP="004B1AA7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 xml:space="preserve">В результате изучения русского языка во 2 классе дети </w:t>
      </w:r>
      <w:r w:rsidRPr="00067013">
        <w:rPr>
          <w:rFonts w:ascii="Arial" w:hAnsi="Arial" w:cs="Arial"/>
          <w:b/>
          <w:sz w:val="24"/>
          <w:szCs w:val="24"/>
          <w:lang w:eastAsia="zh-CN"/>
        </w:rPr>
        <w:t>научатся</w:t>
      </w:r>
      <w:r w:rsidRPr="00067013">
        <w:rPr>
          <w:rFonts w:ascii="Arial" w:hAnsi="Arial" w:cs="Arial"/>
          <w:sz w:val="24"/>
          <w:szCs w:val="24"/>
          <w:lang w:eastAsia="zh-CN"/>
        </w:rPr>
        <w:t>: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– предложение – это основная единица речи;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термины «повествовательные предложения», «вопросительные предложения», «побудительные предложения»;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предложения по интонации (восклицательные, невосклицательные, вопросительные);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признаки текста и типы текстов (повествование, описание);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главные члены предложения;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– слова в предложении связаны по смыслу и по форме;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словосочетание и предложение;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термины «корень слова», «однокоренные слова», «разные формы слова»;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слабую и сильную позиции гласных и согласных в корне слова (без терминологии);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давать фонетическую характеристику гласных и согласных звуков;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назначение букв Е, Ё, Ю, Я;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деление слов на слоги и для переноса;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влияние ударения на смысл слова;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звуки [и] и  [й] и буквы, их обозначающие;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понимать роль разделительного мягкого знака в слове;</w:t>
      </w:r>
    </w:p>
    <w:p w:rsidR="001F2B7E" w:rsidRPr="00067013" w:rsidRDefault="001F2B7E" w:rsidP="008D5244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верно, употреблять прописную букву.</w:t>
      </w:r>
    </w:p>
    <w:p w:rsidR="001F2B7E" w:rsidRPr="00067013" w:rsidRDefault="001F2B7E" w:rsidP="004B1AA7">
      <w:pPr>
        <w:pStyle w:val="ListParagraph"/>
        <w:suppressAutoHyphens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выразительности, грамматической правильности речи учащихся, развития их активного словаря;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составления предложений на заданную тему;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употребления в устной и письменной речи предложений, различных по цели высказывания и интонации;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оформления предложений и текстов в устной и письменной речи (интонация, знаки препинания);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орфографической грамотности речи учащихся;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деления слов на слоги и переноса слов;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правильного написания слов с буквой Й;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обозначения мягкости согласных на письме;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написания слов с гласными и согласными орфограммами в слове, с разделительным мягким знаком;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употребления прописной буквы в именах собственных;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работы со словарём (использование алфавита);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1F2B7E" w:rsidRPr="00067013" w:rsidRDefault="001F2B7E" w:rsidP="008D5244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67013">
        <w:rPr>
          <w:rFonts w:ascii="Arial" w:hAnsi="Arial" w:cs="Arial"/>
          <w:sz w:val="24"/>
          <w:szCs w:val="24"/>
          <w:lang w:eastAsia="zh-CN"/>
        </w:rPr>
        <w:t>письма под диктовку текстов (40-45 слов) с изученными орфограммами и пунктограммами.</w:t>
      </w:r>
    </w:p>
    <w:p w:rsidR="001F2B7E" w:rsidRPr="00067013" w:rsidRDefault="001F2B7E" w:rsidP="008D5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8D5244">
      <w:pPr>
        <w:pStyle w:val="NoSpacing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1F2B7E" w:rsidRPr="00067013" w:rsidRDefault="001F2B7E" w:rsidP="008D524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1F2B7E" w:rsidRPr="00067013" w:rsidRDefault="001F2B7E" w:rsidP="008D5244">
      <w:pPr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19714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61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2"/>
        <w:gridCol w:w="7117"/>
        <w:gridCol w:w="1432"/>
        <w:gridCol w:w="1943"/>
        <w:gridCol w:w="993"/>
        <w:gridCol w:w="993"/>
        <w:gridCol w:w="993"/>
        <w:gridCol w:w="993"/>
        <w:gridCol w:w="995"/>
      </w:tblGrid>
      <w:tr w:rsidR="001F2B7E" w:rsidRPr="00067013" w:rsidTr="00197147">
        <w:trPr>
          <w:gridAfter w:val="6"/>
          <w:wAfter w:w="6910" w:type="dxa"/>
          <w:trHeight w:val="305"/>
        </w:trPr>
        <w:tc>
          <w:tcPr>
            <w:tcW w:w="705" w:type="dxa"/>
            <w:gridSpan w:val="2"/>
            <w:vMerge w:val="restart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7117" w:type="dxa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32" w:type="dxa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1F2B7E" w:rsidRPr="00067013" w:rsidTr="00197147">
        <w:trPr>
          <w:gridAfter w:val="6"/>
          <w:wAfter w:w="6910" w:type="dxa"/>
          <w:trHeight w:val="249"/>
        </w:trPr>
        <w:tc>
          <w:tcPr>
            <w:tcW w:w="705" w:type="dxa"/>
            <w:gridSpan w:val="2"/>
            <w:vMerge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197147">
        <w:trPr>
          <w:gridAfter w:val="6"/>
          <w:wAfter w:w="6910" w:type="dxa"/>
          <w:trHeight w:val="409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Наша речь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4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Знакомство с учебником «Русский язык». Наша речь.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Человек и его речь. Диалог и монолог.</w:t>
            </w:r>
            <w:r>
              <w:t xml:space="preserve"> </w:t>
            </w:r>
            <w:r w:rsidRPr="00021815">
              <w:rPr>
                <w:b/>
                <w:i/>
              </w:rPr>
              <w:t>Театральная гостиная «Ежели вы вежливы».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Наша речь. Проверка знаний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225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Текст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5</w:t>
            </w:r>
          </w:p>
        </w:tc>
      </w:tr>
      <w:tr w:rsidR="001F2B7E" w:rsidRPr="00067013" w:rsidTr="00197147">
        <w:trPr>
          <w:gridAfter w:val="6"/>
          <w:wAfter w:w="6910" w:type="dxa"/>
          <w:trHeight w:val="399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Текст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Тема и главная мысль текста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Части текста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Входной диктант по теме «Повторение».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Работа над ошибками.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</w:rPr>
              <w:t>Предложение.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12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Предложение.</w:t>
            </w:r>
            <w:r>
              <w:t xml:space="preserve"> </w:t>
            </w:r>
            <w:r w:rsidRPr="00021815">
              <w:rPr>
                <w:b/>
                <w:i/>
              </w:rPr>
              <w:t>Информинутка « Я здоровье сберегу».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Составление предложений из слов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11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Контрольное списывание №1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12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Главные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Второстепенные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Подлежащее и сказуемое – главные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Распространённые и нераспространённые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Установление связи слов в предложении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Развитие речи. Обучающее сочинение по картине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  <w:spacing w:val="-15"/>
              </w:rPr>
              <w:t xml:space="preserve">И. С. </w:t>
            </w:r>
            <w:r w:rsidRPr="00067013">
              <w:rPr>
                <w:b/>
              </w:rPr>
              <w:t>Остроухова «Золотая осень»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ind w:right="-90"/>
              <w:jc w:val="both"/>
            </w:pPr>
            <w:r w:rsidRPr="00067013">
              <w:t>Анализ сочинений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ind w:right="-90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20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b/>
                <w:iCs/>
              </w:rPr>
              <w:t>21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Работа над ошибками.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Слова, слова, слова...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iCs/>
                <w:sz w:val="24"/>
                <w:szCs w:val="24"/>
              </w:rPr>
              <w:t>22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Лексическое значение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Лексическое значение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Однозначные и многозначные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Прямое и переносное  значение многозначных  слов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Синонимы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Антонимы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Распознавание среди синонимов и антонимов пар слов</w:t>
            </w:r>
            <w:r>
              <w:t xml:space="preserve">. </w:t>
            </w:r>
            <w:r w:rsidRPr="00021815">
              <w:rPr>
                <w:b/>
                <w:i/>
              </w:rPr>
              <w:t>Выставка кроссворд «Необычные слова».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29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 Слова, слова, слова…»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30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Родственные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Родственные слова</w:t>
            </w:r>
            <w:r>
              <w:t xml:space="preserve">. </w:t>
            </w:r>
            <w:r w:rsidRPr="00021815">
              <w:rPr>
                <w:b/>
                <w:i/>
              </w:rPr>
              <w:t>Диспут «Слова родственники».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Корень слова. Однокоренные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Корень слова. Однокоренные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Какие бывают слоги?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Ударный слог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Ударный слог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за 1 четверть.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617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Перенос слова с одной строки на другую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339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8549" w:type="dxa"/>
            <w:gridSpan w:val="2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2 четверть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67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41</w:t>
            </w:r>
          </w:p>
        </w:tc>
        <w:tc>
          <w:tcPr>
            <w:tcW w:w="7149" w:type="dxa"/>
            <w:gridSpan w:val="2"/>
            <w:tcBorders>
              <w:right w:val="single" w:sz="4" w:space="0" w:color="auto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Перенос слова с одной строки на другую</w:t>
            </w: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Обучающее сочинение по серии картинок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Проверочная работа по теме  « Однокоренные слова»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Звуки и буквы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34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Звуки и буквы</w:t>
            </w:r>
            <w:r>
              <w:t xml:space="preserve">. </w:t>
            </w:r>
            <w:r w:rsidRPr="00021815">
              <w:rPr>
                <w:b/>
                <w:i/>
              </w:rPr>
              <w:t>Звездный час «Уроки тетушки Совы».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мы используем алфавит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мы используем алфавит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Заглавная  буква в словах.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48</w:t>
            </w:r>
          </w:p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Гласные звуки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2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FFFFFF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50</w:t>
            </w:r>
          </w:p>
        </w:tc>
        <w:tc>
          <w:tcPr>
            <w:tcW w:w="7117" w:type="dxa"/>
            <w:shd w:val="clear" w:color="auto" w:fill="FFFFFF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  <w:shd w:val="clear" w:color="auto" w:fill="FFFFFF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>
              <w:rPr>
                <w:b/>
              </w:rPr>
              <w:t xml:space="preserve"> Д</w:t>
            </w:r>
            <w:r w:rsidRPr="00067013">
              <w:rPr>
                <w:b/>
              </w:rPr>
              <w:t>иктант по теме «Заглавная буква в словах»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>
              <w:t xml:space="preserve">. </w:t>
            </w:r>
            <w:r w:rsidRPr="00021815">
              <w:rPr>
                <w:b/>
                <w:i/>
              </w:rPr>
              <w:t>Интеллектуальная игра «Умники и умницы».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Развитие речи. Обучающее сочинение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Проверочная работа по теме «Безударные гласные».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Согласные звуки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Мягкий согласный звук [й’] и буква Й. Деление слов на слоги и для переноса со звуком  [й’]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Мягкий согласный звук [й’] и буква 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Слова с удвоенными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67</w:t>
            </w:r>
          </w:p>
        </w:tc>
        <w:tc>
          <w:tcPr>
            <w:tcW w:w="7117" w:type="dxa"/>
          </w:tcPr>
          <w:p w:rsidR="001F2B7E" w:rsidRPr="00274855" w:rsidRDefault="001F2B7E" w:rsidP="00197147">
            <w:pPr>
              <w:pStyle w:val="ParagraphStyle"/>
              <w:jc w:val="both"/>
              <w:rPr>
                <w:b/>
                <w:i/>
                <w:iCs/>
              </w:rPr>
            </w:pPr>
            <w:r w:rsidRPr="00274855">
              <w:rPr>
                <w:b/>
                <w:i/>
              </w:rPr>
              <w:t>Защита проекта «И в шутку и всерьёз»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Твёрдые и мягкие согласные звуки. Их обозначение на письме буквами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Твёрдые и мягкие согласные звуки и буквы для их обозначения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Обозначение мягкости согласного звука на письме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 за 1 полугодие.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Проверочная работа по теме «Твердые и мягкие согласные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76</w:t>
            </w:r>
          </w:p>
        </w:tc>
        <w:tc>
          <w:tcPr>
            <w:tcW w:w="7117" w:type="dxa"/>
          </w:tcPr>
          <w:p w:rsidR="001F2B7E" w:rsidRPr="00274855" w:rsidRDefault="001F2B7E" w:rsidP="00197147">
            <w:pPr>
              <w:pStyle w:val="ParagraphStyle"/>
              <w:jc w:val="both"/>
              <w:rPr>
                <w:b/>
                <w:i/>
                <w:iCs/>
              </w:rPr>
            </w:pPr>
            <w:r w:rsidRPr="00274855">
              <w:rPr>
                <w:b/>
                <w:i/>
              </w:rPr>
              <w:t>Защита проекта « Пишем письмо».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Звуки и буквы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429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Правописание сочетаний с шипящими звуками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29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  <w:iCs/>
              </w:rPr>
              <w:t>чк, чн, чт, щн, нч</w:t>
            </w:r>
            <w:r>
              <w:rPr>
                <w:bCs/>
                <w:iCs/>
              </w:rPr>
              <w:t xml:space="preserve">. </w:t>
            </w:r>
            <w:r w:rsidRPr="00274855">
              <w:rPr>
                <w:b/>
                <w:bCs/>
                <w:i/>
                <w:iCs/>
              </w:rPr>
              <w:t>Дискуссия «Успех в жизни».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Повторение темы «Твёрдые и мягкие согласные»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80</w:t>
            </w:r>
          </w:p>
        </w:tc>
        <w:tc>
          <w:tcPr>
            <w:tcW w:w="7117" w:type="dxa"/>
          </w:tcPr>
          <w:p w:rsidR="001F2B7E" w:rsidRPr="00274855" w:rsidRDefault="001F2B7E" w:rsidP="00197147">
            <w:pPr>
              <w:pStyle w:val="ParagraphStyle"/>
              <w:jc w:val="both"/>
              <w:rPr>
                <w:b/>
                <w:i/>
                <w:iCs/>
              </w:rPr>
            </w:pPr>
            <w:r w:rsidRPr="00274855">
              <w:rPr>
                <w:b/>
                <w:i/>
              </w:rPr>
              <w:t>Защита проекта «Рифмы». Рифма.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3 четверть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Развитие речи. Обучающее изложение.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82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</w:t>
            </w:r>
            <w:r w:rsidRPr="00067013">
              <w:rPr>
                <w:b/>
                <w:bCs/>
              </w:rPr>
              <w:t>Правописание сочетаний с шипящими звуками»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468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Закрепление знаний. 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жи–ши,ча–ща,чу–щу</w:t>
            </w:r>
            <w:r>
              <w:rPr>
                <w:bCs/>
              </w:rPr>
              <w:t xml:space="preserve">. </w:t>
            </w:r>
            <w:r w:rsidRPr="00274855">
              <w:rPr>
                <w:b/>
                <w:bCs/>
                <w:i/>
              </w:rPr>
              <w:t>Литературные загадки «Чудеса и загадки природы».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b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 ча–ща, чу–щу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86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 ча–ща, чу–щу.</w:t>
            </w:r>
            <w:r w:rsidRPr="00067013">
              <w:t>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Как отличить звонкие согласные звуки от глухих?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отличить звонкие согласные звуки от глухих?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парных согласных в корне 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Распознавание проверяемых и проверочных слов. Проверка парных согласных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парных согласных. Изложение повествовательного текста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  <w:trHeight w:val="336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 конце слова</w:t>
            </w:r>
            <w:r>
              <w:t>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</w:t>
            </w:r>
          </w:p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конце слова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парных звонких и глухих согласных на конце слова.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Правописание парных звонких и глухих согласных на конце слова. </w:t>
            </w:r>
          </w:p>
          <w:p w:rsidR="001F2B7E" w:rsidRPr="00067013" w:rsidRDefault="001F2B7E" w:rsidP="00197147">
            <w:pPr>
              <w:pStyle w:val="ParagraphStyle"/>
              <w:jc w:val="both"/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плана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«Правописание парных звонких и глухих согласных на конце слова»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Работа над ошибками. Обобщение изученного материала.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Разделительный мягкий знак. Обобщение изученного материала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Контрольное списывание №2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Обучающее сочинение «Зимние забавы»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Проверка знаний.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Обобщение изученного материала</w:t>
            </w:r>
            <w:r>
              <w:t xml:space="preserve">. </w:t>
            </w:r>
            <w:r w:rsidRPr="00021815">
              <w:rPr>
                <w:b/>
                <w:i/>
              </w:rPr>
              <w:t>Мозговая атака «Твердый или мягкий».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Части речи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45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Части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Части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Имя существительное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Одушевлённые и неодушевлённые имена существительные</w:t>
            </w:r>
            <w:r>
              <w:t xml:space="preserve">. </w:t>
            </w:r>
            <w:r w:rsidRPr="00021815">
              <w:rPr>
                <w:b/>
                <w:i/>
              </w:rPr>
              <w:t>Турнир «Живое – неживое».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существительные, их правописание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  <w:r>
              <w:t xml:space="preserve">. </w:t>
            </w:r>
            <w:r w:rsidRPr="00274855">
              <w:rPr>
                <w:b/>
                <w:i/>
              </w:rPr>
              <w:t>Тест – викторина «Умеешь ли ты дружить».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Заглавная буква в написании кличек животных. 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Заглавная буква в написании кличек животных. 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Обучающее изложение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Обобщение знаний о написании слов с заглавной буквы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rPr>
                <w:b/>
              </w:rPr>
              <w:t>Контрольный диктант по теме «Обобщение знаний о написании слов с заглавной буквы»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  <w:r>
              <w:t xml:space="preserve">. </w:t>
            </w:r>
            <w:r w:rsidRPr="00021815">
              <w:rPr>
                <w:b/>
                <w:i/>
              </w:rPr>
              <w:t>Час вопросов и ответов «Мало, много».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Обучающее изложение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124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за 3 четверть.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Что такое глагол?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Что такое глагол?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129</w:t>
            </w:r>
          </w:p>
        </w:tc>
        <w:tc>
          <w:tcPr>
            <w:tcW w:w="7117" w:type="dxa"/>
          </w:tcPr>
          <w:p w:rsidR="001F2B7E" w:rsidRPr="00021815" w:rsidRDefault="001F2B7E" w:rsidP="00197147">
            <w:pPr>
              <w:pStyle w:val="ParagraphStyle"/>
              <w:jc w:val="both"/>
              <w:rPr>
                <w:b/>
                <w:i/>
              </w:rPr>
            </w:pPr>
            <w:r w:rsidRPr="00021815">
              <w:rPr>
                <w:b/>
                <w:i/>
              </w:rPr>
              <w:t>Игра – путешествие «Здравствуй, дедушка Глагол».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  <w:trHeight w:val="541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4 четверть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197147">
        <w:trPr>
          <w:trHeight w:val="70"/>
        </w:trPr>
        <w:tc>
          <w:tcPr>
            <w:tcW w:w="11197" w:type="dxa"/>
            <w:gridSpan w:val="5"/>
            <w:tcBorders>
              <w:top w:val="nil"/>
              <w:left w:val="nil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 Сочинение по репродукции картины </w:t>
            </w:r>
            <w:r w:rsidRPr="00067013">
              <w:rPr>
                <w:rFonts w:ascii="Arial" w:hAnsi="Arial" w:cs="Arial"/>
                <w:spacing w:val="-15"/>
                <w:sz w:val="24"/>
                <w:szCs w:val="24"/>
              </w:rPr>
              <w:t>А. К.  Сав</w:t>
            </w:r>
            <w:r w:rsidRPr="00067013">
              <w:rPr>
                <w:rFonts w:ascii="Arial" w:hAnsi="Arial" w:cs="Arial"/>
                <w:sz w:val="24"/>
                <w:szCs w:val="24"/>
              </w:rPr>
              <w:t>расова «Грачи прилетели»</w:t>
            </w: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067013">
              <w:rPr>
                <w:rFonts w:ascii="Arial" w:hAnsi="Arial" w:cs="Arial"/>
                <w:spacing w:val="-15"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Сочинение по репродукции картины</w:t>
            </w:r>
          </w:p>
        </w:tc>
        <w:tc>
          <w:tcPr>
            <w:tcW w:w="995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</w:pPr>
            <w:r w:rsidRPr="00067013">
              <w:t>Единственное и множественное число глаголов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ind w:right="-105"/>
              <w:jc w:val="center"/>
              <w:rPr>
                <w:spacing w:val="-15"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глаголов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Правописание частицы </w:t>
            </w:r>
            <w:r w:rsidRPr="00067013">
              <w:rPr>
                <w:b/>
                <w:bCs/>
                <w:i/>
                <w:iCs/>
              </w:rPr>
              <w:t xml:space="preserve">не </w:t>
            </w:r>
            <w:r w:rsidRPr="00067013">
              <w:t>с глаголами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Обобщение и закрепление знаний по теме «Глаголы»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Что такое текст- повествование?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 по теме «Глагол».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Что такое имя прилагательное?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/>
                <w:iCs/>
              </w:rPr>
            </w:pPr>
            <w:r w:rsidRPr="00067013">
              <w:t>Связь имени прилагательного с именем существительным.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/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Прилагательные, близкие и противоположные по значению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прилагательных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Что такое текст-описание?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Общее понятие о предлоге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Раздельное написание предлогов со словами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Восстановление предложений</w:t>
            </w:r>
            <w:r>
              <w:t xml:space="preserve">. </w:t>
            </w:r>
            <w:r w:rsidRPr="00021815">
              <w:rPr>
                <w:b/>
                <w:i/>
              </w:rPr>
              <w:t>Деловая игра «Что зачем».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Местоимение как часть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Местоимение как часть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Текст- рассуждение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«Предлог»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Повторение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13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Повторение по теме «Текст»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 xml:space="preserve">Сочинение по картине </w:t>
            </w:r>
            <w:r w:rsidRPr="00067013">
              <w:rPr>
                <w:b/>
                <w:spacing w:val="-30"/>
              </w:rPr>
              <w:t>И.. И. Ш</w:t>
            </w:r>
            <w:r w:rsidRPr="00067013">
              <w:rPr>
                <w:b/>
                <w:spacing w:val="-15"/>
              </w:rPr>
              <w:t>иш</w:t>
            </w:r>
            <w:r w:rsidRPr="00067013">
              <w:rPr>
                <w:b/>
              </w:rPr>
              <w:t>кина «Утро в сосновом бору»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 xml:space="preserve">Повторение по теме «Предложение»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Повторение по теме «Предложение»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Повторение по теме «Части речи»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Повторение по теме «Звуки и буквы»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Повторение по теме «Правила правописания»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rPr>
                <w:b/>
              </w:rPr>
              <w:t>Контрольное списывание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Сочинение по картине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162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Итоговый контрольный диктант.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164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Комплексная диагностическая работа по итогам года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rPr>
                <w:b/>
                <w:iCs/>
              </w:rPr>
              <w:t>1</w:t>
            </w:r>
          </w:p>
        </w:tc>
      </w:tr>
      <w:tr w:rsidR="001F2B7E" w:rsidRPr="00067013" w:rsidTr="00197147">
        <w:trPr>
          <w:gridAfter w:val="6"/>
          <w:wAfter w:w="6910" w:type="dxa"/>
        </w:trPr>
        <w:tc>
          <w:tcPr>
            <w:tcW w:w="705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165-170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Обобщение знаний по изученному в курсе русского языка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iCs/>
              </w:rPr>
              <w:t>6</w:t>
            </w:r>
          </w:p>
        </w:tc>
      </w:tr>
    </w:tbl>
    <w:p w:rsidR="001F2B7E" w:rsidRPr="00067013" w:rsidRDefault="001F2B7E" w:rsidP="00197147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5245C9">
      <w:pPr>
        <w:spacing w:after="0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Приложение</w:t>
      </w:r>
    </w:p>
    <w:p w:rsidR="001F2B7E" w:rsidRPr="00067013" w:rsidRDefault="001F2B7E" w:rsidP="0019714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19714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626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32"/>
        <w:gridCol w:w="7117"/>
        <w:gridCol w:w="1432"/>
        <w:gridCol w:w="1943"/>
        <w:gridCol w:w="993"/>
        <w:gridCol w:w="993"/>
        <w:gridCol w:w="993"/>
        <w:gridCol w:w="993"/>
        <w:gridCol w:w="995"/>
      </w:tblGrid>
      <w:tr w:rsidR="001F2B7E" w:rsidRPr="00067013" w:rsidTr="00682163">
        <w:trPr>
          <w:gridAfter w:val="6"/>
          <w:wAfter w:w="6910" w:type="dxa"/>
          <w:trHeight w:val="305"/>
        </w:trPr>
        <w:tc>
          <w:tcPr>
            <w:tcW w:w="801" w:type="dxa"/>
            <w:gridSpan w:val="2"/>
            <w:vMerge w:val="restart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7117" w:type="dxa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32" w:type="dxa"/>
            <w:vAlign w:val="center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1F2B7E" w:rsidRPr="00067013" w:rsidTr="00682163">
        <w:trPr>
          <w:gridAfter w:val="6"/>
          <w:wAfter w:w="6910" w:type="dxa"/>
          <w:trHeight w:val="249"/>
        </w:trPr>
        <w:tc>
          <w:tcPr>
            <w:tcW w:w="801" w:type="dxa"/>
            <w:gridSpan w:val="2"/>
            <w:vMerge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409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Наша речь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4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Знакомство с учебником «Русский язык». Наша речь.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Человек и его речь. Диалог и монолог.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Наша речь. Проверка знаний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225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Текст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5</w:t>
            </w:r>
          </w:p>
        </w:tc>
      </w:tr>
      <w:tr w:rsidR="001F2B7E" w:rsidRPr="00067013" w:rsidTr="00682163">
        <w:trPr>
          <w:gridAfter w:val="6"/>
          <w:wAfter w:w="6910" w:type="dxa"/>
          <w:trHeight w:val="399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Текст</w:t>
            </w:r>
            <w:r>
              <w:t xml:space="preserve">. Р Р. </w:t>
            </w:r>
            <w:r w:rsidRPr="00FA69D4">
              <w:rPr>
                <w:b/>
              </w:rPr>
              <w:t>Урок « Что? Где? Когда?»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Тема и главная мысль текста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Части текста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Входной диктант по теме «Повторение».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Работа над ошибками.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</w:rPr>
              <w:t>Предложение.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12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Предложение.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Составление предложений из слов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11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Контрольное списывание №1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12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Главные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Второстепенные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Подлежащее и сказуемое – главные члены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Распространённые и нераспространённые предложения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Установление связи слов в предложении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Развитие речи. Обучающее сочинение по картине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  <w:spacing w:val="-15"/>
              </w:rPr>
              <w:t xml:space="preserve">И. С. </w:t>
            </w:r>
            <w:r w:rsidRPr="00067013">
              <w:rPr>
                <w:b/>
              </w:rPr>
              <w:t>Остроухова «Золотая осень»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ind w:right="-90"/>
              <w:jc w:val="both"/>
            </w:pPr>
            <w:r w:rsidRPr="00067013">
              <w:t>Анализ сочинений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ind w:right="-90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20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b/>
                <w:iCs/>
              </w:rPr>
              <w:t>21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Работа над ошибками.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Слова, слова, слова...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iCs/>
                <w:sz w:val="24"/>
                <w:szCs w:val="24"/>
              </w:rPr>
              <w:t>22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Лексическое значение слова</w:t>
            </w:r>
            <w:r>
              <w:t xml:space="preserve">. </w:t>
            </w:r>
            <w:r w:rsidRPr="00F457FE">
              <w:rPr>
                <w:b/>
              </w:rPr>
              <w:t>Урок путешествия в прошлое.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Лексическое значение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Однозначные и многозначные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Прямое и переносное  значение многозначных  слов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Синонимы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Антонимы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28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Распознавание среди синонимов и антонимов пар слов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29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 Слова, слова, слова…»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30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Родственные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Родственные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Корень слова. Однокоренные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Корень слова. Однокоренные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Какие бывают слоги?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Ударный слог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Ударный слог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за 1 четверть.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39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  <w:trHeight w:val="617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Перенос слова с одной строки на другую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  <w:trHeight w:val="339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8549" w:type="dxa"/>
            <w:gridSpan w:val="2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  <w:r w:rsidRPr="00067013">
              <w:t>2 четверть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769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iCs/>
                <w:sz w:val="24"/>
                <w:szCs w:val="24"/>
              </w:rPr>
              <w:t>41</w:t>
            </w:r>
          </w:p>
        </w:tc>
        <w:tc>
          <w:tcPr>
            <w:tcW w:w="7149" w:type="dxa"/>
            <w:gridSpan w:val="2"/>
            <w:tcBorders>
              <w:right w:val="single" w:sz="4" w:space="0" w:color="auto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Перенос слова с одной строки на другую</w:t>
            </w: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Обучающее сочинение по серии картинок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Проверочная работа по теме  « Однокоренные слова»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Звуки и буквы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34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Звуки и буквы</w:t>
            </w:r>
            <w:r>
              <w:t xml:space="preserve">. </w:t>
            </w:r>
            <w:r w:rsidRPr="00F457FE">
              <w:rPr>
                <w:b/>
              </w:rPr>
              <w:t>Урок- игра.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мы используем алфавит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мы используем алфавит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Заглавная  буква в словах.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48</w:t>
            </w:r>
          </w:p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49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Гласные звуки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FFFFFF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50</w:t>
            </w:r>
          </w:p>
        </w:tc>
        <w:tc>
          <w:tcPr>
            <w:tcW w:w="7117" w:type="dxa"/>
            <w:shd w:val="clear" w:color="auto" w:fill="FFFFFF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  <w:shd w:val="clear" w:color="auto" w:fill="FFFFFF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>
              <w:rPr>
                <w:b/>
              </w:rPr>
              <w:t xml:space="preserve"> Д</w:t>
            </w:r>
            <w:r w:rsidRPr="00067013">
              <w:rPr>
                <w:b/>
              </w:rPr>
              <w:t>иктант по теме «Заглавная буква в словах»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безударным гласным звуком в корне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59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Развитие речи. Обучающее сочинение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Проверочная работа по теме «Безударные гласные».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Согласные звуки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Мягкий согласный звук [й’] и буква Й. Деление слов на слоги и для переноса со звуком  [й’]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Мягкий согласный звук [й’] и буква 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Слова с удвоенными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Наши проекты. «И в шутку и всерьёз»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Твёрдые и мягкие согласные звуки. Их обозначение на письме буквами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69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Твёрдые и мягкие согласные звуки и буквы для их обозначения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Обозначение мягкости согласного звука на письме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 за 1 полугодие.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Проверочная работа по теме «Твердые и мягкие согласные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Наши проекты. Пишем письмо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Звуки и буквы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  <w:trHeight w:val="429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Правописание сочетаний с шипящими звуками</w:t>
            </w:r>
          </w:p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</w:p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29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  <w:iCs/>
              </w:rPr>
              <w:t>чк, чн, чт, щн, нч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79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Повторение темы «Твёрдые и мягкие согласные»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Наши проекты. Рифма.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3 четверть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Развитие речи. Обучающее изложение.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82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</w:t>
            </w:r>
            <w:r w:rsidRPr="00067013">
              <w:rPr>
                <w:b/>
                <w:bCs/>
              </w:rPr>
              <w:t>Правописание сочетаний с шипящими звуками»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468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Закрепление знаний. 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жи–ши,ча–ща,чу–щу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 ча–ща, чу–щу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86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 xml:space="preserve">Буквосочетания </w:t>
            </w:r>
            <w:r w:rsidRPr="00067013">
              <w:rPr>
                <w:bCs/>
              </w:rPr>
              <w:t>жи–ши, ча–ща, чу–щу.</w:t>
            </w:r>
            <w:r w:rsidRPr="00067013">
              <w:t>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Как отличить звонкие согласные звуки от глухих?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Как отличить звонкие согласные звуки от глухих?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89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парных согласных в корне 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Распознавание проверяемых и проверочных слов. Проверка парных согласных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парных согласных. Изложение повествовательного текста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336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 конце слова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</w:t>
            </w:r>
          </w:p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конце слова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парных звонких и глухих согласных на конце слова.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Правописание парных звонких и глухих согласных на конце слова. </w:t>
            </w:r>
          </w:p>
          <w:p w:rsidR="001F2B7E" w:rsidRPr="00067013" w:rsidRDefault="001F2B7E" w:rsidP="00197147">
            <w:pPr>
              <w:pStyle w:val="ParagraphStyle"/>
              <w:jc w:val="both"/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Плана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97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«Правописание парных звонких и глухих согласных на конце слова»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Работа над ошибками. Обобщение изученного материала.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99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Правописание слов с разделительным мягким знаком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Разделительный мягкий знак. Обобщение изученного материала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103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Контрольное списывание №2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rPr>
                <w:b/>
              </w:rPr>
              <w:t>Обучающее сочинение «Зимние забавы»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Проверка знаний.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Обобщение изученного материала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Части речи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45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Части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Части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109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Имя существительное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Одушевлённые и неодушевлённые имена существительные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существительные, их правописание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  <w:r>
              <w:t xml:space="preserve">. </w:t>
            </w:r>
            <w:r w:rsidRPr="00F457FE">
              <w:rPr>
                <w:b/>
              </w:rPr>
              <w:t>Урок – сказка.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Заглавная буква в написании кличек животных. 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Заглавная буква в написании кличек животных. 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Развитие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Обучающее изложение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Обобщение знаний о написании слов с заглавной буквы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118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rPr>
                <w:b/>
              </w:rPr>
              <w:t>Контрольный диктант по теме «Обобщение знаний о написании слов с заглавной буквы»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119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существительных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Обучающее изложение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124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за 3 четверть.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Что такое глагол?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Что такое глагол?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129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Что такое глагол?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20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4 четверть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trHeight w:val="20"/>
        </w:trPr>
        <w:tc>
          <w:tcPr>
            <w:tcW w:w="11293" w:type="dxa"/>
            <w:gridSpan w:val="5"/>
            <w:tcBorders>
              <w:top w:val="nil"/>
              <w:left w:val="nil"/>
            </w:tcBorders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 Сочинение по репродукции картины </w:t>
            </w:r>
            <w:r w:rsidRPr="00067013">
              <w:rPr>
                <w:rFonts w:ascii="Arial" w:hAnsi="Arial" w:cs="Arial"/>
                <w:spacing w:val="-15"/>
                <w:sz w:val="24"/>
                <w:szCs w:val="24"/>
              </w:rPr>
              <w:t>А. К.  Сав</w:t>
            </w:r>
            <w:r w:rsidRPr="00067013">
              <w:rPr>
                <w:rFonts w:ascii="Arial" w:hAnsi="Arial" w:cs="Arial"/>
                <w:sz w:val="24"/>
                <w:szCs w:val="24"/>
              </w:rPr>
              <w:t>расова «Грачи прилетели»</w:t>
            </w: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line="240" w:lineRule="auto"/>
              <w:jc w:val="center"/>
              <w:rPr>
                <w:rFonts w:ascii="Arial" w:hAnsi="Arial" w:cs="Arial"/>
                <w:spacing w:val="-15"/>
                <w:sz w:val="24"/>
                <w:szCs w:val="24"/>
              </w:rPr>
            </w:pPr>
            <w:r w:rsidRPr="00067013">
              <w:rPr>
                <w:rFonts w:ascii="Arial" w:hAnsi="Arial" w:cs="Arial"/>
                <w:spacing w:val="-15"/>
                <w:sz w:val="24"/>
                <w:szCs w:val="24"/>
              </w:rPr>
              <w:t>1</w:t>
            </w:r>
          </w:p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Сочинение по репродукции картины</w:t>
            </w:r>
          </w:p>
        </w:tc>
        <w:tc>
          <w:tcPr>
            <w:tcW w:w="995" w:type="dxa"/>
          </w:tcPr>
          <w:p w:rsidR="001F2B7E" w:rsidRPr="00067013" w:rsidRDefault="001F2B7E" w:rsidP="00197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20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</w:pPr>
            <w:r w:rsidRPr="00067013">
              <w:t>Единственное и множественное число глаголов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ind w:right="-105"/>
              <w:jc w:val="center"/>
              <w:rPr>
                <w:spacing w:val="-15"/>
              </w:rPr>
            </w:pPr>
          </w:p>
        </w:tc>
      </w:tr>
      <w:tr w:rsidR="001F2B7E" w:rsidRPr="00067013" w:rsidTr="00682163">
        <w:trPr>
          <w:gridAfter w:val="6"/>
          <w:wAfter w:w="6910" w:type="dxa"/>
          <w:trHeight w:val="20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глаголов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Правописание частицы </w:t>
            </w:r>
            <w:r w:rsidRPr="00067013">
              <w:rPr>
                <w:b/>
                <w:bCs/>
                <w:i/>
                <w:iCs/>
              </w:rPr>
              <w:t xml:space="preserve">не </w:t>
            </w:r>
            <w:r w:rsidRPr="00067013">
              <w:t>с глаголами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Обобщение и закрепление знаний по теме «Глаголы»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Что такое текст- повествование?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135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 по теме «Глагол».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 xml:space="preserve">Что такое имя прилагательное? </w:t>
            </w:r>
            <w:r w:rsidRPr="00F457FE">
              <w:rPr>
                <w:b/>
              </w:rPr>
              <w:t>Урок – размышления.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/>
                <w:iCs/>
              </w:rPr>
            </w:pPr>
            <w:r w:rsidRPr="00067013">
              <w:t>Связь имени прилагательного с именем существительным.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/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Прилагательные, близкие и противоположные по значению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139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Единственное и множественное число имён прилагательных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Что такое текст-описание?</w:t>
            </w:r>
            <w:r>
              <w:t xml:space="preserve">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141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Общее понятие о предлоге</w:t>
            </w:r>
            <w:r>
              <w:t>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Раздельное написание предлогов со словами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Восстановление предложений</w:t>
            </w:r>
            <w:r>
              <w:t>. Р 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Местоимение как часть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Местоимение как часть речи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Текст- рассуждение</w:t>
            </w:r>
            <w:r>
              <w:t>. РР.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149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t>Проверка знаний. Проверочная работа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150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Контрольный диктант по теме «Предлог»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bCs/>
              </w:rPr>
            </w:pPr>
            <w:r w:rsidRPr="00067013">
              <w:rPr>
                <w:b/>
                <w:bCs/>
              </w:rPr>
              <w:t>Повторение</w:t>
            </w:r>
          </w:p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  <w:r w:rsidRPr="00067013">
              <w:rPr>
                <w:b/>
                <w:iCs/>
              </w:rPr>
              <w:t>13</w:t>
            </w: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152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bCs/>
              </w:rPr>
            </w:pPr>
            <w:r w:rsidRPr="00067013">
              <w:t>Повторение по теме «Текст»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 xml:space="preserve">Сочинение по картине </w:t>
            </w:r>
            <w:r w:rsidRPr="00067013">
              <w:rPr>
                <w:b/>
                <w:spacing w:val="-30"/>
              </w:rPr>
              <w:t>И.. И. Ш</w:t>
            </w:r>
            <w:r w:rsidRPr="00067013">
              <w:rPr>
                <w:b/>
                <w:spacing w:val="-15"/>
              </w:rPr>
              <w:t>иш</w:t>
            </w:r>
            <w:r w:rsidRPr="00067013">
              <w:rPr>
                <w:b/>
              </w:rPr>
              <w:t>кина «Утро в сосновом бору»</w:t>
            </w:r>
            <w:r>
              <w:rPr>
                <w:b/>
              </w:rPr>
              <w:t>.РР.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154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 xml:space="preserve">Повторение по теме «Предложение»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155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Повторение по теме «Предложение»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156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Повторение по теме «Части речи»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157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>Повторение по теме «Звуки и буквы»</w:t>
            </w:r>
            <w:r>
              <w:t>.</w:t>
            </w:r>
            <w:r w:rsidRPr="00F457FE">
              <w:rPr>
                <w:b/>
              </w:rPr>
              <w:t>Урок игра.</w:t>
            </w:r>
            <w:r w:rsidRPr="00067013">
              <w:t xml:space="preserve">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158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t xml:space="preserve">Повторение по теме «Правила правописания» 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159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</w:pPr>
            <w:r w:rsidRPr="00067013">
              <w:rPr>
                <w:b/>
              </w:rPr>
              <w:t>Контрольное списывание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161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Сочинение по картине</w:t>
            </w:r>
            <w:r>
              <w:rPr>
                <w:b/>
              </w:rPr>
              <w:t>. Урок развитие речи.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162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rPr>
                <w:b/>
              </w:rPr>
              <w:t>Итоговый контрольный диктант.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iCs/>
              </w:rPr>
              <w:t>163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  <w:iCs/>
              </w:rPr>
            </w:pPr>
            <w:r w:rsidRPr="00067013">
              <w:t>Работа над ошибками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  <w:shd w:val="clear" w:color="auto" w:fill="D9D9D9"/>
          </w:tcPr>
          <w:p w:rsidR="001F2B7E" w:rsidRPr="00067013" w:rsidRDefault="001F2B7E" w:rsidP="00197147">
            <w:pPr>
              <w:pStyle w:val="ParagraphStyle"/>
              <w:rPr>
                <w:iCs/>
              </w:rPr>
            </w:pPr>
            <w:r w:rsidRPr="00067013">
              <w:rPr>
                <w:b/>
                <w:iCs/>
              </w:rPr>
              <w:t>164</w:t>
            </w:r>
          </w:p>
        </w:tc>
        <w:tc>
          <w:tcPr>
            <w:tcW w:w="7117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both"/>
              <w:rPr>
                <w:iCs/>
              </w:rPr>
            </w:pPr>
            <w:r w:rsidRPr="00067013">
              <w:rPr>
                <w:b/>
              </w:rPr>
              <w:t>Комплексная диагностическая работа по итогам года</w:t>
            </w:r>
          </w:p>
        </w:tc>
        <w:tc>
          <w:tcPr>
            <w:tcW w:w="1432" w:type="dxa"/>
            <w:shd w:val="clear" w:color="auto" w:fill="D9D9D9"/>
          </w:tcPr>
          <w:p w:rsidR="001F2B7E" w:rsidRPr="00067013" w:rsidRDefault="001F2B7E" w:rsidP="00197147">
            <w:pPr>
              <w:pStyle w:val="ParagraphStyle"/>
              <w:jc w:val="center"/>
              <w:rPr>
                <w:iCs/>
              </w:rPr>
            </w:pPr>
          </w:p>
        </w:tc>
      </w:tr>
      <w:tr w:rsidR="001F2B7E" w:rsidRPr="00067013" w:rsidTr="00682163">
        <w:trPr>
          <w:gridAfter w:val="6"/>
          <w:wAfter w:w="6910" w:type="dxa"/>
        </w:trPr>
        <w:tc>
          <w:tcPr>
            <w:tcW w:w="801" w:type="dxa"/>
            <w:gridSpan w:val="2"/>
          </w:tcPr>
          <w:p w:rsidR="001F2B7E" w:rsidRPr="00067013" w:rsidRDefault="001F2B7E" w:rsidP="00197147">
            <w:pPr>
              <w:pStyle w:val="ParagraphStyle"/>
              <w:rPr>
                <w:b/>
                <w:iCs/>
              </w:rPr>
            </w:pPr>
            <w:r w:rsidRPr="00067013">
              <w:rPr>
                <w:iCs/>
              </w:rPr>
              <w:t>165-170</w:t>
            </w:r>
          </w:p>
        </w:tc>
        <w:tc>
          <w:tcPr>
            <w:tcW w:w="7117" w:type="dxa"/>
          </w:tcPr>
          <w:p w:rsidR="001F2B7E" w:rsidRPr="00067013" w:rsidRDefault="001F2B7E" w:rsidP="00197147">
            <w:pPr>
              <w:pStyle w:val="ParagraphStyle"/>
              <w:jc w:val="both"/>
              <w:rPr>
                <w:b/>
              </w:rPr>
            </w:pPr>
            <w:r w:rsidRPr="00067013">
              <w:t>Обобщение знаний по изученному в курсе русского языка</w:t>
            </w:r>
          </w:p>
        </w:tc>
        <w:tc>
          <w:tcPr>
            <w:tcW w:w="1432" w:type="dxa"/>
          </w:tcPr>
          <w:p w:rsidR="001F2B7E" w:rsidRPr="00067013" w:rsidRDefault="001F2B7E" w:rsidP="00197147">
            <w:pPr>
              <w:pStyle w:val="ParagraphStyle"/>
              <w:jc w:val="center"/>
              <w:rPr>
                <w:b/>
                <w:iCs/>
              </w:rPr>
            </w:pPr>
          </w:p>
        </w:tc>
      </w:tr>
    </w:tbl>
    <w:p w:rsidR="001F2B7E" w:rsidRPr="00067013" w:rsidRDefault="001F2B7E" w:rsidP="00197147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2B7E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  <w:sectPr w:rsidR="001F2B7E" w:rsidSect="004B1AA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F2B7E" w:rsidRPr="00067013" w:rsidRDefault="001F2B7E" w:rsidP="00197147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Оценочные процедуры во 2 классе</w:t>
      </w:r>
    </w:p>
    <w:p w:rsidR="001F2B7E" w:rsidRPr="00067013" w:rsidRDefault="001F2B7E" w:rsidP="00197147">
      <w:pPr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67013">
        <w:rPr>
          <w:rFonts w:ascii="Arial" w:hAnsi="Arial" w:cs="Arial"/>
          <w:b/>
          <w:bCs/>
          <w:color w:val="000000"/>
          <w:sz w:val="24"/>
          <w:szCs w:val="24"/>
        </w:rPr>
        <w:t>по русскому родному языку</w:t>
      </w: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632" w:tblpY="172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1996"/>
        <w:gridCol w:w="4574"/>
        <w:gridCol w:w="2750"/>
      </w:tblGrid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раздела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Контроль и форма проведения</w:t>
            </w:r>
          </w:p>
        </w:tc>
        <w:tc>
          <w:tcPr>
            <w:tcW w:w="2750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1четверть</w:t>
            </w: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Наша речь.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</w:t>
            </w:r>
          </w:p>
        </w:tc>
        <w:tc>
          <w:tcPr>
            <w:tcW w:w="2750" w:type="dxa"/>
            <w:vMerge w:val="restart"/>
          </w:tcPr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330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https://nsportal.ru/nachalnaya-shkola/russkii-yazyk/2019/10/16/proverochnye-raboty-po-russkomu-yazyku-2-klass</w:t>
              </w:r>
            </w:hyperlink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Текст.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Входной диктант №1</w:t>
            </w:r>
          </w:p>
          <w:p w:rsidR="001F2B7E" w:rsidRPr="00067013" w:rsidRDefault="001F2B7E" w:rsidP="00682163">
            <w:pPr>
              <w:tabs>
                <w:tab w:val="left" w:pos="4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№2</w:t>
            </w:r>
          </w:p>
        </w:tc>
        <w:tc>
          <w:tcPr>
            <w:tcW w:w="2750" w:type="dxa"/>
            <w:vMerge/>
          </w:tcPr>
          <w:p w:rsidR="001F2B7E" w:rsidRPr="00067013" w:rsidRDefault="001F2B7E" w:rsidP="00682163">
            <w:pPr>
              <w:tabs>
                <w:tab w:val="left" w:pos="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Предложение.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Контрольное списывание №1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Контрольный диктант №2  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№3</w:t>
            </w:r>
          </w:p>
        </w:tc>
        <w:tc>
          <w:tcPr>
            <w:tcW w:w="2750" w:type="dxa"/>
            <w:vMerge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Слова, слова, слова…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№3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№4  за 1 четверть.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nil"/>
            </w:tcBorders>
          </w:tcPr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C330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https://infourok.ru/kontrolnye-i-proverochnye-raboty-po-russkomu-yazyku-2-klass-4347092.html</w:t>
              </w:r>
            </w:hyperlink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330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https://easyen.ru/index/zagruzka_materiala/0-103?891946</w:t>
              </w:r>
            </w:hyperlink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C330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https://videouroki.net/razrabotki/provierochnyie-tiesty-po-russkomu-iazyku-2-klass-umk-shkola-rossii.html</w:t>
              </w:r>
            </w:hyperlink>
          </w:p>
          <w:p w:rsidR="001F2B7E" w:rsidRPr="00371649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2 четверть</w:t>
            </w: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Слова, слова, слова…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№4</w:t>
            </w:r>
          </w:p>
        </w:tc>
        <w:tc>
          <w:tcPr>
            <w:tcW w:w="2750" w:type="dxa"/>
            <w:vMerge/>
            <w:tcBorders>
              <w:top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Звуки и буквы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 5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Контрольный диктант №5 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№6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№6 за 1 полугодие.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3 четверть</w:t>
            </w: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Звуки и буквы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№7</w:t>
            </w:r>
          </w:p>
        </w:tc>
        <w:tc>
          <w:tcPr>
            <w:tcW w:w="2750" w:type="dxa"/>
            <w:vMerge/>
            <w:tcBorders>
              <w:top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№7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 8.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№8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№9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Контрольное списывание №2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№10</w:t>
            </w:r>
          </w:p>
        </w:tc>
        <w:tc>
          <w:tcPr>
            <w:tcW w:w="2750" w:type="dxa"/>
            <w:vMerge/>
            <w:tcBorders>
              <w:top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Части речи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№9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№11.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№10 за 3 четверть.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4 четверть</w:t>
            </w: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Части речи</w:t>
            </w: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№12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№13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Проверочная работа №14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№11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bottom w:val="nil"/>
            </w:tcBorders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682163">
        <w:tblPrEx>
          <w:tblLook w:val="0000"/>
        </w:tblPrEx>
        <w:trPr>
          <w:trHeight w:val="446"/>
        </w:trPr>
        <w:tc>
          <w:tcPr>
            <w:tcW w:w="1348" w:type="dxa"/>
          </w:tcPr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682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4" w:type="dxa"/>
          </w:tcPr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Контрольное списывание №3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Контрольный диктант №12 год</w:t>
            </w:r>
          </w:p>
          <w:p w:rsidR="001F2B7E" w:rsidRPr="00067013" w:rsidRDefault="001F2B7E" w:rsidP="00682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750" w:type="dxa"/>
            <w:tcBorders>
              <w:top w:val="nil"/>
            </w:tcBorders>
          </w:tcPr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C330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https://easyen.ru/load/nachalnykh/itogovye_kontrolnye_raboty/itogovaja_kompleksnaja_rabota_2_klass_5_variantov/459-1-0-26167</w:t>
              </w:r>
            </w:hyperlink>
          </w:p>
          <w:p w:rsidR="001F2B7E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B7E" w:rsidRPr="00371649" w:rsidRDefault="001F2B7E" w:rsidP="00682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B7E" w:rsidRPr="00067013" w:rsidRDefault="001F2B7E" w:rsidP="008D52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2B7E" w:rsidRDefault="001F2B7E" w:rsidP="00682163">
      <w:pPr>
        <w:framePr w:w="15110" w:wrap="auto" w:hAnchor="text"/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1F2B7E" w:rsidSect="00682163">
          <w:pgSz w:w="11906" w:h="16838"/>
          <w:pgMar w:top="851" w:right="851" w:bottom="556" w:left="851" w:header="709" w:footer="709" w:gutter="0"/>
          <w:cols w:space="708"/>
          <w:docGrid w:linePitch="360"/>
        </w:sectPr>
      </w:pPr>
    </w:p>
    <w:p w:rsidR="001F2B7E" w:rsidRPr="00067013" w:rsidRDefault="001F2B7E" w:rsidP="007A2FCC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B7E" w:rsidRDefault="001F2B7E" w:rsidP="007C514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7C51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Система оценки планируемых результатов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Контроль за уровнем достижений учащихся по русскому языку проводится в форме письменных работ: </w:t>
      </w:r>
    </w:p>
    <w:p w:rsidR="001F2B7E" w:rsidRPr="00067013" w:rsidRDefault="001F2B7E" w:rsidP="00BC425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диктантов, </w:t>
      </w:r>
    </w:p>
    <w:p w:rsidR="001F2B7E" w:rsidRPr="00067013" w:rsidRDefault="001F2B7E" w:rsidP="00BC425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грамматических заданий, </w:t>
      </w:r>
    </w:p>
    <w:p w:rsidR="001F2B7E" w:rsidRPr="00067013" w:rsidRDefault="001F2B7E" w:rsidP="00BC425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контрольных списываний, </w:t>
      </w:r>
    </w:p>
    <w:p w:rsidR="001F2B7E" w:rsidRPr="00067013" w:rsidRDefault="001F2B7E" w:rsidP="00BC425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изложений, </w:t>
      </w:r>
    </w:p>
    <w:p w:rsidR="001F2B7E" w:rsidRPr="00067013" w:rsidRDefault="001F2B7E" w:rsidP="00BC425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тестовых заданий.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Диктант </w:t>
      </w:r>
      <w:r w:rsidRPr="00067013">
        <w:rPr>
          <w:rFonts w:ascii="Arial" w:hAnsi="Arial" w:cs="Arial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Грамматический разбор</w:t>
      </w:r>
      <w:r w:rsidRPr="00067013">
        <w:rPr>
          <w:rFonts w:ascii="Arial" w:hAnsi="Arial" w:cs="Arial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Контрольное списывание</w:t>
      </w:r>
      <w:r w:rsidRPr="00067013">
        <w:rPr>
          <w:rFonts w:ascii="Arial" w:hAnsi="Arial" w:cs="Arial"/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Изложение </w:t>
      </w:r>
      <w:r w:rsidRPr="00067013">
        <w:rPr>
          <w:rFonts w:ascii="Arial" w:hAnsi="Arial" w:cs="Arial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Тестовые задания </w:t>
      </w:r>
      <w:r w:rsidRPr="00067013">
        <w:rPr>
          <w:rFonts w:ascii="Arial" w:hAnsi="Arial" w:cs="Arial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Классификация ошибок и недочетов, влияющих на снижение оценки. </w:t>
      </w:r>
      <w:r w:rsidRPr="00067013">
        <w:rPr>
          <w:rFonts w:ascii="Arial" w:hAnsi="Arial" w:cs="Arial"/>
          <w:sz w:val="24"/>
          <w:szCs w:val="24"/>
        </w:rPr>
        <w:br/>
      </w: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Ошибки: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1F2B7E" w:rsidRPr="00067013" w:rsidRDefault="001F2B7E" w:rsidP="00BC42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употребление слов в не свойственном им значении (в изложении).</w:t>
      </w:r>
      <w:r w:rsidRPr="00067013">
        <w:rPr>
          <w:rFonts w:ascii="Arial" w:hAnsi="Arial" w:cs="Arial"/>
          <w:sz w:val="24"/>
          <w:szCs w:val="24"/>
        </w:rPr>
        <w:br/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За одну ошибку в диктанте считаются: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а) два исправления;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б) две пунктуационные ошибки;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г) две негрубые ошибки.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 xml:space="preserve">Негрубыми считаются следующие ошибки: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а) повторение одной и той же буквы в слове (например, каартофель); </w:t>
      </w:r>
      <w:r w:rsidRPr="00067013">
        <w:rPr>
          <w:rFonts w:ascii="Arial" w:hAnsi="Arial" w:cs="Arial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067013">
        <w:rPr>
          <w:rFonts w:ascii="Arial" w:hAnsi="Arial" w:cs="Arial"/>
          <w:sz w:val="24"/>
          <w:szCs w:val="24"/>
        </w:rPr>
        <w:br/>
        <w:t xml:space="preserve">в) дважды написано одно и то же слово в предложении;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г) недописанное слово.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Недочеты:</w:t>
      </w:r>
      <w:r w:rsidRPr="00067013">
        <w:rPr>
          <w:rFonts w:ascii="Arial" w:hAnsi="Arial" w:cs="Arial"/>
          <w:b/>
          <w:bCs/>
          <w:sz w:val="24"/>
          <w:szCs w:val="24"/>
        </w:rPr>
        <w:br/>
      </w:r>
      <w:r w:rsidRPr="00067013">
        <w:rPr>
          <w:rFonts w:ascii="Arial" w:hAnsi="Arial" w:cs="Arial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Cs/>
          <w:sz w:val="24"/>
          <w:szCs w:val="24"/>
        </w:rPr>
        <w:t>б</w:t>
      </w:r>
      <w:r w:rsidRPr="00067013">
        <w:rPr>
          <w:rFonts w:ascii="Arial" w:hAnsi="Arial" w:cs="Arial"/>
          <w:b/>
          <w:bCs/>
          <w:sz w:val="24"/>
          <w:szCs w:val="24"/>
        </w:rPr>
        <w:t xml:space="preserve">) </w:t>
      </w:r>
      <w:r w:rsidRPr="00067013">
        <w:rPr>
          <w:rFonts w:ascii="Arial" w:hAnsi="Arial" w:cs="Arial"/>
          <w:sz w:val="24"/>
          <w:szCs w:val="24"/>
        </w:rPr>
        <w:t>отсутствие красной строки;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</w:rPr>
        <w:t>За ошибку в диктанте не считают: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б) единичный случай замены одного слова другим без искажения смысла.</w:t>
      </w:r>
      <w:r w:rsidRPr="00067013">
        <w:rPr>
          <w:rFonts w:ascii="Arial" w:hAnsi="Arial" w:cs="Arial"/>
          <w:sz w:val="24"/>
          <w:szCs w:val="24"/>
        </w:rPr>
        <w:br/>
      </w:r>
      <w:r w:rsidRPr="00067013">
        <w:rPr>
          <w:rFonts w:ascii="Arial" w:hAnsi="Arial" w:cs="Arial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Организация и проведение диктанта.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067013">
        <w:rPr>
          <w:rFonts w:ascii="Arial" w:hAnsi="Arial" w:cs="Arial"/>
          <w:sz w:val="24"/>
          <w:szCs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067013">
        <w:rPr>
          <w:rFonts w:ascii="Arial" w:hAnsi="Arial" w:cs="Arial"/>
          <w:sz w:val="24"/>
          <w:szCs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067013">
        <w:rPr>
          <w:rFonts w:ascii="Arial" w:hAnsi="Arial" w:cs="Arial"/>
          <w:sz w:val="24"/>
          <w:szCs w:val="24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067013">
        <w:rPr>
          <w:rFonts w:ascii="Arial" w:hAnsi="Arial" w:cs="Arial"/>
          <w:sz w:val="24"/>
          <w:szCs w:val="24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При оценке выполнения грамматического задания рекомендуется руководствоваться следующим: </w:t>
      </w:r>
    </w:p>
    <w:p w:rsidR="001F2B7E" w:rsidRPr="00067013" w:rsidRDefault="001F2B7E" w:rsidP="00BC425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1F2B7E" w:rsidRPr="00067013" w:rsidRDefault="001F2B7E" w:rsidP="00BC425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умение самостоятельно применять их на письме и при языковом анализе;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умение приводить свои примеры на данное правило или определение.</w:t>
      </w:r>
      <w:r w:rsidRPr="00067013">
        <w:rPr>
          <w:rFonts w:ascii="Arial" w:hAnsi="Arial" w:cs="Arial"/>
          <w:sz w:val="24"/>
          <w:szCs w:val="24"/>
        </w:rPr>
        <w:br/>
      </w: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Оценка "5"</w:t>
      </w:r>
      <w:r w:rsidRPr="00067013">
        <w:rPr>
          <w:rFonts w:ascii="Arial" w:hAnsi="Arial" w:cs="Arial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Оценка "4"</w:t>
      </w:r>
      <w:r w:rsidRPr="00067013">
        <w:rPr>
          <w:rFonts w:ascii="Arial" w:hAnsi="Arial" w:cs="Arial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Оценка "3"</w:t>
      </w:r>
      <w:r w:rsidRPr="00067013">
        <w:rPr>
          <w:rFonts w:ascii="Arial" w:hAnsi="Arial" w:cs="Arial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b/>
          <w:bCs/>
          <w:sz w:val="24"/>
          <w:szCs w:val="24"/>
          <w:u w:val="single"/>
        </w:rPr>
        <w:t>Оценка "2"</w:t>
      </w:r>
      <w:r w:rsidRPr="00067013">
        <w:rPr>
          <w:rFonts w:ascii="Arial" w:hAnsi="Arial" w:cs="Arial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7"/>
        <w:gridCol w:w="2398"/>
        <w:gridCol w:w="2364"/>
        <w:gridCol w:w="2324"/>
        <w:gridCol w:w="2141"/>
        <w:gridCol w:w="110"/>
      </w:tblGrid>
      <w:tr w:rsidR="001F2B7E" w:rsidRPr="00067013" w:rsidTr="00E90AB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1F2B7E" w:rsidRPr="00067013" w:rsidTr="00E90AB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1-2 ошибки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1 ошибка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1 ошибка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1 ошибка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3 ошибки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2 ошибки и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2 ошибки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2 ошибки и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7E" w:rsidRPr="00067013" w:rsidTr="00E90A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3 ошибки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tbl>
      <w:tblPr>
        <w:tblW w:w="1023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0"/>
      </w:tblGrid>
      <w:tr w:rsidR="001F2B7E" w:rsidRPr="00067013" w:rsidTr="00067013">
        <w:trPr>
          <w:tblCellSpacing w:w="15" w:type="dxa"/>
        </w:trPr>
        <w:tc>
          <w:tcPr>
            <w:tcW w:w="10170" w:type="dxa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"5"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"4"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"3"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"2"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Организация и проведение изложений, сочинений.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"5"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1F2B7E" w:rsidRPr="00067013" w:rsidRDefault="001F2B7E" w:rsidP="00735A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Оценка "4" 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"3"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"2"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Объем словарных диктантов: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2 класс 8 - 10 слов,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3 класс 10 - 12слов,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4 класс 12 -15 слов.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Оценивание словарных диктантов: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"5"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 за безошибочное выполнение работы;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"4"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ставится, если допущена 1 ошибка, 1 исправление;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"3"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ставится, если допущено 2 ошибки, 1 исправление;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"2"</w:t>
            </w:r>
            <w:r w:rsidRPr="00067013">
              <w:rPr>
                <w:rFonts w:ascii="Arial" w:hAnsi="Arial" w:cs="Arial"/>
                <w:sz w:val="24"/>
                <w:szCs w:val="24"/>
              </w:rPr>
              <w:t xml:space="preserve"> ставится, если допущено 3 - 5 ошибок.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Оценка тестов.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 xml:space="preserve"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Как один из вариантов оценивания: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1F2B7E" w:rsidRPr="00067013" w:rsidRDefault="001F2B7E" w:rsidP="00BC425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"НИЗКИЙ" - выполнены отдельные задания.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      </w:r>
          </w:p>
        </w:tc>
      </w:tr>
    </w:tbl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2429"/>
        <w:gridCol w:w="2551"/>
        <w:gridCol w:w="3066"/>
      </w:tblGrid>
      <w:tr w:rsidR="001F2B7E" w:rsidRPr="00067013" w:rsidTr="00067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 xml:space="preserve">Базовый уровень </w:t>
            </w: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77 - 90%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013">
              <w:rPr>
                <w:rFonts w:ascii="Arial" w:hAnsi="Arial" w:cs="Arial"/>
                <w:b/>
                <w:sz w:val="24"/>
                <w:szCs w:val="24"/>
              </w:rPr>
              <w:t>90 - 100%</w:t>
            </w:r>
          </w:p>
        </w:tc>
      </w:tr>
      <w:tr w:rsidR="001F2B7E" w:rsidRPr="00067013" w:rsidTr="00067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23 -26 баллов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27-30 баллов</w:t>
            </w:r>
          </w:p>
        </w:tc>
      </w:tr>
      <w:tr w:rsidR="001F2B7E" w:rsidRPr="00067013" w:rsidTr="00067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"4"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"5"</w:t>
            </w:r>
          </w:p>
        </w:tc>
      </w:tr>
    </w:tbl>
    <w:p w:rsidR="001F2B7E" w:rsidRPr="00067013" w:rsidRDefault="001F2B7E" w:rsidP="00BC4259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4"/>
      </w:tblGrid>
      <w:tr w:rsidR="001F2B7E" w:rsidRPr="00067013" w:rsidTr="00E90AB5">
        <w:trPr>
          <w:tblCellSpacing w:w="15" w:type="dxa"/>
        </w:trPr>
        <w:tc>
          <w:tcPr>
            <w:tcW w:w="0" w:type="auto"/>
            <w:vAlign w:val="center"/>
          </w:tcPr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B7E" w:rsidRPr="00067013" w:rsidRDefault="001F2B7E" w:rsidP="00BC4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70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Итоговая оценка знаний, умений и навыков учащихся.</w:t>
            </w:r>
          </w:p>
          <w:p w:rsidR="001F2B7E" w:rsidRPr="00067013" w:rsidRDefault="001F2B7E" w:rsidP="00BC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013">
              <w:rPr>
                <w:rFonts w:ascii="Arial" w:hAnsi="Arial" w:cs="Arial"/>
                <w:sz w:val="24"/>
                <w:szCs w:val="24"/>
              </w:rPr>
      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06701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F2B7E" w:rsidRPr="00067013" w:rsidRDefault="001F2B7E" w:rsidP="00BC425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spacing w:after="120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D479CB">
      <w:pPr>
        <w:jc w:val="center"/>
        <w:rPr>
          <w:rFonts w:ascii="Arial" w:hAnsi="Arial" w:cs="Arial"/>
          <w:i/>
          <w:sz w:val="24"/>
          <w:szCs w:val="24"/>
        </w:rPr>
      </w:pPr>
    </w:p>
    <w:p w:rsidR="001F2B7E" w:rsidRPr="00067013" w:rsidRDefault="001F2B7E" w:rsidP="00D4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B7E" w:rsidRPr="00067013" w:rsidRDefault="001F2B7E" w:rsidP="00551870">
      <w:pPr>
        <w:spacing w:after="0" w:line="240" w:lineRule="auto"/>
        <w:ind w:left="1429"/>
        <w:jc w:val="both"/>
        <w:rPr>
          <w:rFonts w:ascii="Arial" w:hAnsi="Arial" w:cs="Arial"/>
          <w:i/>
          <w:sz w:val="24"/>
          <w:szCs w:val="24"/>
        </w:rPr>
      </w:pPr>
    </w:p>
    <w:sectPr w:rsidR="001F2B7E" w:rsidRPr="00067013" w:rsidSect="004B1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7E" w:rsidRDefault="001F2B7E" w:rsidP="00044E92">
      <w:pPr>
        <w:spacing w:after="0" w:line="240" w:lineRule="auto"/>
      </w:pPr>
      <w:r>
        <w:separator/>
      </w:r>
    </w:p>
  </w:endnote>
  <w:endnote w:type="continuationSeparator" w:id="0">
    <w:p w:rsidR="001F2B7E" w:rsidRDefault="001F2B7E" w:rsidP="0004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7E" w:rsidRDefault="001F2B7E" w:rsidP="00044E92">
      <w:pPr>
        <w:spacing w:after="0" w:line="240" w:lineRule="auto"/>
      </w:pPr>
      <w:r>
        <w:separator/>
      </w:r>
    </w:p>
  </w:footnote>
  <w:footnote w:type="continuationSeparator" w:id="0">
    <w:p w:rsidR="001F2B7E" w:rsidRDefault="001F2B7E" w:rsidP="0004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B17"/>
    <w:multiLevelType w:val="hybridMultilevel"/>
    <w:tmpl w:val="C5362BE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C26BB1"/>
    <w:multiLevelType w:val="hybridMultilevel"/>
    <w:tmpl w:val="9552E11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0B130A40"/>
    <w:multiLevelType w:val="hybridMultilevel"/>
    <w:tmpl w:val="662E535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0CC21FEF"/>
    <w:multiLevelType w:val="hybridMultilevel"/>
    <w:tmpl w:val="079C6C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6223E5"/>
    <w:multiLevelType w:val="hybridMultilevel"/>
    <w:tmpl w:val="D9401DF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18F52367"/>
    <w:multiLevelType w:val="hybridMultilevel"/>
    <w:tmpl w:val="8732178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FF609A"/>
    <w:multiLevelType w:val="hybridMultilevel"/>
    <w:tmpl w:val="661E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D0EEF"/>
    <w:multiLevelType w:val="hybridMultilevel"/>
    <w:tmpl w:val="201C3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631977"/>
    <w:multiLevelType w:val="hybridMultilevel"/>
    <w:tmpl w:val="77E62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4E574C"/>
    <w:multiLevelType w:val="hybridMultilevel"/>
    <w:tmpl w:val="AF8E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5207B"/>
    <w:multiLevelType w:val="hybridMultilevel"/>
    <w:tmpl w:val="B3FEC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E118B"/>
    <w:multiLevelType w:val="hybridMultilevel"/>
    <w:tmpl w:val="A37C59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BF2919"/>
    <w:multiLevelType w:val="hybridMultilevel"/>
    <w:tmpl w:val="DD823E10"/>
    <w:lvl w:ilvl="0" w:tplc="041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42"/>
        </w:tabs>
        <w:ind w:left="73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62"/>
        </w:tabs>
        <w:ind w:left="8062" w:hanging="360"/>
      </w:pPr>
      <w:rPr>
        <w:rFonts w:ascii="Wingdings" w:hAnsi="Wingdings" w:hint="default"/>
      </w:rPr>
    </w:lvl>
  </w:abstractNum>
  <w:abstractNum w:abstractNumId="20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335329"/>
    <w:multiLevelType w:val="hybridMultilevel"/>
    <w:tmpl w:val="41F0127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5C8E0117"/>
    <w:multiLevelType w:val="hybridMultilevel"/>
    <w:tmpl w:val="86D6318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3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361546"/>
    <w:multiLevelType w:val="hybridMultilevel"/>
    <w:tmpl w:val="4C8AC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464BE"/>
    <w:multiLevelType w:val="hybridMultilevel"/>
    <w:tmpl w:val="F9BA0B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214A36"/>
    <w:multiLevelType w:val="hybridMultilevel"/>
    <w:tmpl w:val="79726D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AC5606"/>
    <w:multiLevelType w:val="hybridMultilevel"/>
    <w:tmpl w:val="D4AC7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D245C"/>
    <w:multiLevelType w:val="hybridMultilevel"/>
    <w:tmpl w:val="15FCA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95CF4"/>
    <w:multiLevelType w:val="hybridMultilevel"/>
    <w:tmpl w:val="F7D08A6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3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6D0C49"/>
    <w:multiLevelType w:val="hybridMultilevel"/>
    <w:tmpl w:val="CE16B51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5">
    <w:nsid w:val="78E07F09"/>
    <w:multiLevelType w:val="hybridMultilevel"/>
    <w:tmpl w:val="8634E69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7A4D38C2"/>
    <w:multiLevelType w:val="hybridMultilevel"/>
    <w:tmpl w:val="1B922D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F059DD"/>
    <w:multiLevelType w:val="hybridMultilevel"/>
    <w:tmpl w:val="820EC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3"/>
  </w:num>
  <w:num w:numId="4">
    <w:abstractNumId w:val="23"/>
  </w:num>
  <w:num w:numId="5">
    <w:abstractNumId w:val="1"/>
  </w:num>
  <w:num w:numId="6">
    <w:abstractNumId w:val="13"/>
  </w:num>
  <w:num w:numId="7">
    <w:abstractNumId w:val="12"/>
  </w:num>
  <w:num w:numId="8">
    <w:abstractNumId w:val="7"/>
  </w:num>
  <w:num w:numId="9">
    <w:abstractNumId w:val="26"/>
  </w:num>
  <w:num w:numId="10">
    <w:abstractNumId w:val="16"/>
  </w:num>
  <w:num w:numId="11">
    <w:abstractNumId w:val="14"/>
  </w:num>
  <w:num w:numId="12">
    <w:abstractNumId w:val="28"/>
  </w:num>
  <w:num w:numId="13">
    <w:abstractNumId w:val="30"/>
  </w:num>
  <w:num w:numId="14">
    <w:abstractNumId w:val="17"/>
  </w:num>
  <w:num w:numId="15">
    <w:abstractNumId w:val="19"/>
  </w:num>
  <w:num w:numId="16">
    <w:abstractNumId w:val="9"/>
  </w:num>
  <w:num w:numId="17">
    <w:abstractNumId w:val="24"/>
  </w:num>
  <w:num w:numId="18">
    <w:abstractNumId w:val="36"/>
  </w:num>
  <w:num w:numId="19">
    <w:abstractNumId w:val="11"/>
  </w:num>
  <w:num w:numId="20">
    <w:abstractNumId w:val="31"/>
  </w:num>
  <w:num w:numId="21">
    <w:abstractNumId w:val="18"/>
  </w:num>
  <w:num w:numId="22">
    <w:abstractNumId w:val="37"/>
  </w:num>
  <w:num w:numId="23">
    <w:abstractNumId w:val="2"/>
  </w:num>
  <w:num w:numId="24">
    <w:abstractNumId w:val="21"/>
  </w:num>
  <w:num w:numId="25">
    <w:abstractNumId w:val="3"/>
  </w:num>
  <w:num w:numId="26">
    <w:abstractNumId w:val="5"/>
  </w:num>
  <w:num w:numId="27">
    <w:abstractNumId w:val="34"/>
  </w:num>
  <w:num w:numId="28">
    <w:abstractNumId w:val="32"/>
  </w:num>
  <w:num w:numId="29">
    <w:abstractNumId w:val="4"/>
  </w:num>
  <w:num w:numId="30">
    <w:abstractNumId w:val="27"/>
  </w:num>
  <w:num w:numId="31">
    <w:abstractNumId w:val="29"/>
  </w:num>
  <w:num w:numId="32">
    <w:abstractNumId w:val="35"/>
  </w:num>
  <w:num w:numId="33">
    <w:abstractNumId w:val="10"/>
  </w:num>
  <w:num w:numId="34">
    <w:abstractNumId w:val="6"/>
  </w:num>
  <w:num w:numId="35">
    <w:abstractNumId w:val="25"/>
  </w:num>
  <w:num w:numId="36">
    <w:abstractNumId w:val="15"/>
  </w:num>
  <w:num w:numId="37">
    <w:abstractNumId w:val="0"/>
  </w:num>
  <w:num w:numId="3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92"/>
    <w:rsid w:val="0001333B"/>
    <w:rsid w:val="00014814"/>
    <w:rsid w:val="00014F0E"/>
    <w:rsid w:val="000168BC"/>
    <w:rsid w:val="00021815"/>
    <w:rsid w:val="000336FB"/>
    <w:rsid w:val="00041F85"/>
    <w:rsid w:val="00043197"/>
    <w:rsid w:val="00044E92"/>
    <w:rsid w:val="00061D1E"/>
    <w:rsid w:val="00067013"/>
    <w:rsid w:val="00071372"/>
    <w:rsid w:val="000843CD"/>
    <w:rsid w:val="00086717"/>
    <w:rsid w:val="00094746"/>
    <w:rsid w:val="000A6F1F"/>
    <w:rsid w:val="000C2AA5"/>
    <w:rsid w:val="000C3D19"/>
    <w:rsid w:val="000D0A63"/>
    <w:rsid w:val="000D0EC1"/>
    <w:rsid w:val="000D17E2"/>
    <w:rsid w:val="000F0AFA"/>
    <w:rsid w:val="000F6480"/>
    <w:rsid w:val="00107069"/>
    <w:rsid w:val="00112CF6"/>
    <w:rsid w:val="00114048"/>
    <w:rsid w:val="0012070B"/>
    <w:rsid w:val="0013165F"/>
    <w:rsid w:val="001448D9"/>
    <w:rsid w:val="00144D96"/>
    <w:rsid w:val="001631FA"/>
    <w:rsid w:val="00171E1E"/>
    <w:rsid w:val="00187058"/>
    <w:rsid w:val="00197147"/>
    <w:rsid w:val="001C0EC4"/>
    <w:rsid w:val="001D3183"/>
    <w:rsid w:val="001D7F10"/>
    <w:rsid w:val="001F2B7E"/>
    <w:rsid w:val="00210651"/>
    <w:rsid w:val="00213D7C"/>
    <w:rsid w:val="00241327"/>
    <w:rsid w:val="00252EEC"/>
    <w:rsid w:val="00257B0C"/>
    <w:rsid w:val="00263AB5"/>
    <w:rsid w:val="00274855"/>
    <w:rsid w:val="0029660C"/>
    <w:rsid w:val="002B03BC"/>
    <w:rsid w:val="002D10DF"/>
    <w:rsid w:val="002E3716"/>
    <w:rsid w:val="002E6A93"/>
    <w:rsid w:val="002E7CF6"/>
    <w:rsid w:val="00313DA6"/>
    <w:rsid w:val="00334CD9"/>
    <w:rsid w:val="003405BC"/>
    <w:rsid w:val="00342E0F"/>
    <w:rsid w:val="003469F5"/>
    <w:rsid w:val="0035052A"/>
    <w:rsid w:val="00356F8F"/>
    <w:rsid w:val="003579F6"/>
    <w:rsid w:val="00365709"/>
    <w:rsid w:val="00371649"/>
    <w:rsid w:val="003747DD"/>
    <w:rsid w:val="00383C8B"/>
    <w:rsid w:val="003B0BC7"/>
    <w:rsid w:val="003C02B9"/>
    <w:rsid w:val="003D3FDB"/>
    <w:rsid w:val="003F072B"/>
    <w:rsid w:val="003F0DDF"/>
    <w:rsid w:val="003F2B7C"/>
    <w:rsid w:val="003F6965"/>
    <w:rsid w:val="004039D0"/>
    <w:rsid w:val="004154C2"/>
    <w:rsid w:val="0041567B"/>
    <w:rsid w:val="00421BC5"/>
    <w:rsid w:val="00424ED2"/>
    <w:rsid w:val="004258FC"/>
    <w:rsid w:val="004430B5"/>
    <w:rsid w:val="004527E3"/>
    <w:rsid w:val="00463BD3"/>
    <w:rsid w:val="00464471"/>
    <w:rsid w:val="004678C9"/>
    <w:rsid w:val="004810AA"/>
    <w:rsid w:val="00485F53"/>
    <w:rsid w:val="00493195"/>
    <w:rsid w:val="00494B69"/>
    <w:rsid w:val="00497F91"/>
    <w:rsid w:val="004A63F6"/>
    <w:rsid w:val="004B1AA7"/>
    <w:rsid w:val="004B3F3D"/>
    <w:rsid w:val="004B5E14"/>
    <w:rsid w:val="004B6ABD"/>
    <w:rsid w:val="004E0041"/>
    <w:rsid w:val="004F7522"/>
    <w:rsid w:val="004F774B"/>
    <w:rsid w:val="00513329"/>
    <w:rsid w:val="005245C9"/>
    <w:rsid w:val="00524EAA"/>
    <w:rsid w:val="00544D45"/>
    <w:rsid w:val="00551870"/>
    <w:rsid w:val="00560902"/>
    <w:rsid w:val="00563E42"/>
    <w:rsid w:val="00577AE1"/>
    <w:rsid w:val="005A5FC2"/>
    <w:rsid w:val="005B00F7"/>
    <w:rsid w:val="005C1E33"/>
    <w:rsid w:val="005C7FA4"/>
    <w:rsid w:val="005E258F"/>
    <w:rsid w:val="005E260F"/>
    <w:rsid w:val="005E2767"/>
    <w:rsid w:val="005F0D97"/>
    <w:rsid w:val="00601229"/>
    <w:rsid w:val="0062384B"/>
    <w:rsid w:val="00640F55"/>
    <w:rsid w:val="006707E8"/>
    <w:rsid w:val="006731FB"/>
    <w:rsid w:val="00682163"/>
    <w:rsid w:val="006840D8"/>
    <w:rsid w:val="006963A1"/>
    <w:rsid w:val="006B6391"/>
    <w:rsid w:val="006B7522"/>
    <w:rsid w:val="006F19C3"/>
    <w:rsid w:val="006F6787"/>
    <w:rsid w:val="00704D27"/>
    <w:rsid w:val="007067D4"/>
    <w:rsid w:val="00725A40"/>
    <w:rsid w:val="0072717F"/>
    <w:rsid w:val="00735A75"/>
    <w:rsid w:val="0073605D"/>
    <w:rsid w:val="00736879"/>
    <w:rsid w:val="00745E4C"/>
    <w:rsid w:val="00747B0B"/>
    <w:rsid w:val="00756751"/>
    <w:rsid w:val="00761A22"/>
    <w:rsid w:val="0076280E"/>
    <w:rsid w:val="00775C90"/>
    <w:rsid w:val="00783CD9"/>
    <w:rsid w:val="00787E89"/>
    <w:rsid w:val="00794075"/>
    <w:rsid w:val="007A0D84"/>
    <w:rsid w:val="007A2FCC"/>
    <w:rsid w:val="007B3A0B"/>
    <w:rsid w:val="007C514B"/>
    <w:rsid w:val="007D44E3"/>
    <w:rsid w:val="007D513E"/>
    <w:rsid w:val="007D5EBC"/>
    <w:rsid w:val="007D6820"/>
    <w:rsid w:val="007E1139"/>
    <w:rsid w:val="007F0B65"/>
    <w:rsid w:val="007F1CCA"/>
    <w:rsid w:val="007F26EA"/>
    <w:rsid w:val="00805FF4"/>
    <w:rsid w:val="00815EE8"/>
    <w:rsid w:val="00832B68"/>
    <w:rsid w:val="0087515E"/>
    <w:rsid w:val="00875251"/>
    <w:rsid w:val="008822CC"/>
    <w:rsid w:val="00890521"/>
    <w:rsid w:val="008B168D"/>
    <w:rsid w:val="008C4BCD"/>
    <w:rsid w:val="008C786F"/>
    <w:rsid w:val="008D293C"/>
    <w:rsid w:val="008D5244"/>
    <w:rsid w:val="00914FE6"/>
    <w:rsid w:val="00934D20"/>
    <w:rsid w:val="00954EAA"/>
    <w:rsid w:val="00981FA7"/>
    <w:rsid w:val="00990346"/>
    <w:rsid w:val="009C399C"/>
    <w:rsid w:val="009F6C49"/>
    <w:rsid w:val="00A01407"/>
    <w:rsid w:val="00A10A20"/>
    <w:rsid w:val="00A16257"/>
    <w:rsid w:val="00A4542E"/>
    <w:rsid w:val="00A578C9"/>
    <w:rsid w:val="00A65F05"/>
    <w:rsid w:val="00A73387"/>
    <w:rsid w:val="00A809F9"/>
    <w:rsid w:val="00A84BF1"/>
    <w:rsid w:val="00A96AA7"/>
    <w:rsid w:val="00AA3283"/>
    <w:rsid w:val="00AA74C9"/>
    <w:rsid w:val="00AB45CB"/>
    <w:rsid w:val="00AC7405"/>
    <w:rsid w:val="00AD5880"/>
    <w:rsid w:val="00AE4DF7"/>
    <w:rsid w:val="00AE5D7C"/>
    <w:rsid w:val="00AE7AF6"/>
    <w:rsid w:val="00AF2BE1"/>
    <w:rsid w:val="00B04D31"/>
    <w:rsid w:val="00B06B26"/>
    <w:rsid w:val="00B10D3E"/>
    <w:rsid w:val="00B11C83"/>
    <w:rsid w:val="00B13D2D"/>
    <w:rsid w:val="00B1431F"/>
    <w:rsid w:val="00B17520"/>
    <w:rsid w:val="00B3580F"/>
    <w:rsid w:val="00B36881"/>
    <w:rsid w:val="00B452E9"/>
    <w:rsid w:val="00B52857"/>
    <w:rsid w:val="00B552F6"/>
    <w:rsid w:val="00B64716"/>
    <w:rsid w:val="00B66A1F"/>
    <w:rsid w:val="00B742BB"/>
    <w:rsid w:val="00B85ADC"/>
    <w:rsid w:val="00BA08DF"/>
    <w:rsid w:val="00BB209A"/>
    <w:rsid w:val="00BB5490"/>
    <w:rsid w:val="00BC4259"/>
    <w:rsid w:val="00BE635C"/>
    <w:rsid w:val="00BF5EE9"/>
    <w:rsid w:val="00C234EB"/>
    <w:rsid w:val="00C2636D"/>
    <w:rsid w:val="00C3300E"/>
    <w:rsid w:val="00C55CF5"/>
    <w:rsid w:val="00C73E24"/>
    <w:rsid w:val="00C7417D"/>
    <w:rsid w:val="00C97534"/>
    <w:rsid w:val="00CA326B"/>
    <w:rsid w:val="00CA5E0A"/>
    <w:rsid w:val="00CC24FD"/>
    <w:rsid w:val="00CC2E2D"/>
    <w:rsid w:val="00CC7D2A"/>
    <w:rsid w:val="00CD3AB2"/>
    <w:rsid w:val="00CD7736"/>
    <w:rsid w:val="00CE7002"/>
    <w:rsid w:val="00CF512D"/>
    <w:rsid w:val="00CF545D"/>
    <w:rsid w:val="00CF649F"/>
    <w:rsid w:val="00D32483"/>
    <w:rsid w:val="00D4640A"/>
    <w:rsid w:val="00D479CB"/>
    <w:rsid w:val="00D50E9D"/>
    <w:rsid w:val="00D50FAF"/>
    <w:rsid w:val="00D57024"/>
    <w:rsid w:val="00D62FFB"/>
    <w:rsid w:val="00D64E50"/>
    <w:rsid w:val="00D650AC"/>
    <w:rsid w:val="00D72BB2"/>
    <w:rsid w:val="00D84D76"/>
    <w:rsid w:val="00D95839"/>
    <w:rsid w:val="00DB5597"/>
    <w:rsid w:val="00DB7DB2"/>
    <w:rsid w:val="00DC124C"/>
    <w:rsid w:val="00DD42D7"/>
    <w:rsid w:val="00DE2F9A"/>
    <w:rsid w:val="00DF7D2D"/>
    <w:rsid w:val="00E15EA2"/>
    <w:rsid w:val="00E46FD4"/>
    <w:rsid w:val="00E56D7A"/>
    <w:rsid w:val="00E71CFF"/>
    <w:rsid w:val="00E81B93"/>
    <w:rsid w:val="00E83621"/>
    <w:rsid w:val="00E851BA"/>
    <w:rsid w:val="00E90AB5"/>
    <w:rsid w:val="00E9601A"/>
    <w:rsid w:val="00EA3131"/>
    <w:rsid w:val="00EC5035"/>
    <w:rsid w:val="00ED0E27"/>
    <w:rsid w:val="00ED754F"/>
    <w:rsid w:val="00F04771"/>
    <w:rsid w:val="00F15EC9"/>
    <w:rsid w:val="00F21374"/>
    <w:rsid w:val="00F42C8C"/>
    <w:rsid w:val="00F457FE"/>
    <w:rsid w:val="00F459F8"/>
    <w:rsid w:val="00F5103A"/>
    <w:rsid w:val="00F70713"/>
    <w:rsid w:val="00F73236"/>
    <w:rsid w:val="00F758BC"/>
    <w:rsid w:val="00F869CD"/>
    <w:rsid w:val="00F9365D"/>
    <w:rsid w:val="00FA09AF"/>
    <w:rsid w:val="00FA69D4"/>
    <w:rsid w:val="00FB7E21"/>
    <w:rsid w:val="00FC34A3"/>
    <w:rsid w:val="00FC71C2"/>
    <w:rsid w:val="00FE02F9"/>
    <w:rsid w:val="00FE679E"/>
    <w:rsid w:val="00FF1F8D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8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E9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87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E92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44E9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4E92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44E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4E9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44E92"/>
    <w:pPr>
      <w:spacing w:after="0" w:line="36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4E9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4E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44E92"/>
    <w:pPr>
      <w:spacing w:after="0" w:line="360" w:lineRule="auto"/>
      <w:ind w:left="720" w:firstLine="851"/>
      <w:contextualSpacing/>
    </w:pPr>
    <w:rPr>
      <w:rFonts w:ascii="Times New Roman" w:hAnsi="Times New Roman"/>
      <w:szCs w:val="20"/>
    </w:rPr>
  </w:style>
  <w:style w:type="character" w:customStyle="1" w:styleId="Zag11">
    <w:name w:val="Zag_11"/>
    <w:uiPriority w:val="99"/>
    <w:rsid w:val="00044E92"/>
  </w:style>
  <w:style w:type="paragraph" w:customStyle="1" w:styleId="u-2-msonormal">
    <w:name w:val="u-2-msonormal"/>
    <w:basedOn w:val="Normal"/>
    <w:uiPriority w:val="99"/>
    <w:rsid w:val="00044E92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Стиль1"/>
    <w:basedOn w:val="Normal"/>
    <w:uiPriority w:val="99"/>
    <w:rsid w:val="00805F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2106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E8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687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68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68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68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4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9CB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D479CB"/>
    <w:rPr>
      <w:lang w:eastAsia="en-US"/>
    </w:rPr>
  </w:style>
  <w:style w:type="paragraph" w:styleId="NoSpacing">
    <w:name w:val="No Spacing"/>
    <w:link w:val="NoSpacingChar"/>
    <w:uiPriority w:val="99"/>
    <w:qFormat/>
    <w:rsid w:val="004F774B"/>
    <w:rPr>
      <w:lang w:eastAsia="en-US"/>
    </w:rPr>
  </w:style>
  <w:style w:type="paragraph" w:styleId="NormalWeb">
    <w:name w:val="Normal (Web)"/>
    <w:basedOn w:val="Normal"/>
    <w:uiPriority w:val="99"/>
    <w:rsid w:val="007A2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Normal"/>
    <w:uiPriority w:val="99"/>
    <w:rsid w:val="00D50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D50E9D"/>
    <w:rPr>
      <w:rFonts w:cs="Times New Roman"/>
    </w:rPr>
  </w:style>
  <w:style w:type="paragraph" w:customStyle="1" w:styleId="c8">
    <w:name w:val="c8"/>
    <w:basedOn w:val="Normal"/>
    <w:uiPriority w:val="99"/>
    <w:rsid w:val="00D50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FC71C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C71C2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FC71C2"/>
    <w:rPr>
      <w:color w:val="000000"/>
      <w:sz w:val="20"/>
    </w:rPr>
  </w:style>
  <w:style w:type="character" w:customStyle="1" w:styleId="Heading">
    <w:name w:val="Heading"/>
    <w:uiPriority w:val="99"/>
    <w:rsid w:val="00FC71C2"/>
    <w:rPr>
      <w:b/>
      <w:color w:val="0000FF"/>
      <w:sz w:val="20"/>
    </w:rPr>
  </w:style>
  <w:style w:type="character" w:customStyle="1" w:styleId="Subheading">
    <w:name w:val="Subheading"/>
    <w:uiPriority w:val="99"/>
    <w:rsid w:val="00FC71C2"/>
    <w:rPr>
      <w:b/>
      <w:color w:val="000080"/>
      <w:sz w:val="20"/>
    </w:rPr>
  </w:style>
  <w:style w:type="character" w:customStyle="1" w:styleId="Keywords">
    <w:name w:val="Keywords"/>
    <w:uiPriority w:val="99"/>
    <w:rsid w:val="00FC71C2"/>
    <w:rPr>
      <w:i/>
      <w:color w:val="800000"/>
      <w:sz w:val="20"/>
    </w:rPr>
  </w:style>
  <w:style w:type="character" w:customStyle="1" w:styleId="Jump1">
    <w:name w:val="Jump 1"/>
    <w:uiPriority w:val="99"/>
    <w:rsid w:val="00FC71C2"/>
    <w:rPr>
      <w:color w:val="008000"/>
      <w:sz w:val="20"/>
      <w:u w:val="single"/>
    </w:rPr>
  </w:style>
  <w:style w:type="character" w:customStyle="1" w:styleId="Jump2">
    <w:name w:val="Jump 2"/>
    <w:uiPriority w:val="99"/>
    <w:rsid w:val="00FC71C2"/>
    <w:rPr>
      <w:color w:val="008000"/>
      <w:sz w:val="20"/>
      <w:u w:val="single"/>
    </w:rPr>
  </w:style>
  <w:style w:type="paragraph" w:customStyle="1" w:styleId="msonospacing0">
    <w:name w:val="msonospacing"/>
    <w:uiPriority w:val="99"/>
    <w:rsid w:val="00FC71C2"/>
    <w:rPr>
      <w:lang w:eastAsia="en-US"/>
    </w:rPr>
  </w:style>
  <w:style w:type="paragraph" w:customStyle="1" w:styleId="c3">
    <w:name w:val="c3"/>
    <w:basedOn w:val="Normal"/>
    <w:uiPriority w:val="99"/>
    <w:rsid w:val="00FC7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Normal"/>
    <w:uiPriority w:val="99"/>
    <w:rsid w:val="00FC71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C71C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1C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C71C2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DC124C"/>
    <w:rPr>
      <w:rFonts w:cs="Times New Roman"/>
    </w:rPr>
  </w:style>
  <w:style w:type="character" w:customStyle="1" w:styleId="FontStyle43">
    <w:name w:val="Font Style43"/>
    <w:uiPriority w:val="99"/>
    <w:rsid w:val="008D5244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8D5244"/>
    <w:rPr>
      <w:sz w:val="22"/>
      <w:lang w:val="ru-RU" w:eastAsia="en-US"/>
    </w:rPr>
  </w:style>
  <w:style w:type="paragraph" w:styleId="Title">
    <w:name w:val="Title"/>
    <w:basedOn w:val="Normal"/>
    <w:link w:val="TitleChar"/>
    <w:uiPriority w:val="99"/>
    <w:qFormat/>
    <w:locked/>
    <w:rsid w:val="00197147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97147"/>
    <w:rPr>
      <w:rFonts w:ascii="Cambria" w:hAnsi="Cambria" w:cs="Cambria"/>
      <w:b/>
      <w:bCs/>
      <w:sz w:val="28"/>
      <w:szCs w:val="28"/>
      <w:lang w:val="ru-RU" w:eastAsia="en-US" w:bidi="ar-SA"/>
    </w:rPr>
  </w:style>
  <w:style w:type="character" w:styleId="Hyperlink">
    <w:name w:val="Hyperlink"/>
    <w:basedOn w:val="DefaultParagraphFont"/>
    <w:uiPriority w:val="99"/>
    <w:rsid w:val="003716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716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9/10/16/proverochnye-raboty-po-russkomu-yazyku-2-kl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asyen.ru/load/nachalnykh/itogovye_kontrolnye_raboty/itogovaja_kompleksnaja_rabota_2_klass_5_variantov/459-1-0-26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razrabotki/provierochnyie-tiesty-po-russkomu-iazyku-2-klass-umk-shkola-rossi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asyen.ru/index/zagruzka_materiala/0-103?891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ye-i-proverochnye-raboty-po-russkomu-yazyku-2-klass-43470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1737</TotalTime>
  <Pages>29</Pages>
  <Words>9758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</cp:lastModifiedBy>
  <cp:revision>129</cp:revision>
  <cp:lastPrinted>2021-09-20T15:41:00Z</cp:lastPrinted>
  <dcterms:created xsi:type="dcterms:W3CDTF">2012-08-20T14:05:00Z</dcterms:created>
  <dcterms:modified xsi:type="dcterms:W3CDTF">2021-11-02T07:15:00Z</dcterms:modified>
</cp:coreProperties>
</file>