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B9E" w:rsidRDefault="004502B3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502B3"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5940425" cy="8175364"/>
            <wp:effectExtent l="0" t="0" r="0" b="0"/>
            <wp:docPr id="1" name="Рисунок 1" descr="G:\сканы\img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ы\img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2B3" w:rsidRDefault="004502B3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502B3" w:rsidRDefault="004502B3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502B3" w:rsidRDefault="004502B3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4502B3" w:rsidRDefault="004502B3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040B1" w:rsidRPr="005105F7" w:rsidRDefault="002040B1" w:rsidP="002040B1">
      <w:pPr>
        <w:spacing w:after="0"/>
        <w:ind w:firstLine="425"/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5105F7">
        <w:rPr>
          <w:rFonts w:ascii="Arial" w:hAnsi="Arial" w:cs="Arial"/>
          <w:b/>
          <w:sz w:val="26"/>
          <w:szCs w:val="26"/>
        </w:rPr>
        <w:lastRenderedPageBreak/>
        <w:t>Пояснительная записка</w:t>
      </w:r>
    </w:p>
    <w:p w:rsidR="002040B1" w:rsidRPr="004E5155" w:rsidRDefault="005105F7" w:rsidP="004E5155">
      <w:pPr>
        <w:spacing w:after="0"/>
        <w:ind w:firstLine="425"/>
        <w:rPr>
          <w:rFonts w:ascii="Arial" w:hAnsi="Arial" w:cs="Arial"/>
          <w:sz w:val="26"/>
          <w:szCs w:val="26"/>
        </w:rPr>
      </w:pPr>
      <w:r w:rsidRPr="004E5155">
        <w:rPr>
          <w:rFonts w:ascii="Arial" w:eastAsia="Times New Roman" w:hAnsi="Arial" w:cs="Arial"/>
          <w:bCs/>
          <w:sz w:val="26"/>
          <w:szCs w:val="26"/>
        </w:rPr>
        <w:t>Социальное</w:t>
      </w:r>
      <w:r w:rsidRPr="004E5155">
        <w:rPr>
          <w:rFonts w:ascii="Arial" w:eastAsia="Times New Roman" w:hAnsi="Arial" w:cs="Arial"/>
          <w:sz w:val="26"/>
          <w:szCs w:val="26"/>
        </w:rPr>
        <w:t xml:space="preserve"> </w:t>
      </w:r>
      <w:r w:rsidRPr="004E5155">
        <w:rPr>
          <w:rFonts w:ascii="Arial" w:eastAsia="Times New Roman" w:hAnsi="Arial" w:cs="Arial"/>
          <w:bCs/>
          <w:sz w:val="26"/>
          <w:szCs w:val="26"/>
        </w:rPr>
        <w:t xml:space="preserve">направление </w:t>
      </w:r>
      <w:r w:rsidRPr="004E5155">
        <w:rPr>
          <w:rFonts w:ascii="Arial" w:eastAsia="Times New Roman" w:hAnsi="Arial" w:cs="Arial"/>
          <w:sz w:val="26"/>
          <w:szCs w:val="26"/>
        </w:rPr>
        <w:t>реализуется через участие детей                                             в традиционных общешкольных социальных акциях</w:t>
      </w:r>
      <w:r w:rsidR="004E5155" w:rsidRPr="004E5155">
        <w:rPr>
          <w:rFonts w:ascii="Arial" w:eastAsia="Times New Roman" w:hAnsi="Arial" w:cs="Arial"/>
          <w:sz w:val="26"/>
          <w:szCs w:val="26"/>
        </w:rPr>
        <w:t xml:space="preserve"> в рамках реализации воспитательной работы школы</w:t>
      </w:r>
      <w:r w:rsidR="004E5155">
        <w:rPr>
          <w:rFonts w:ascii="Arial" w:eastAsia="Times New Roman" w:hAnsi="Arial" w:cs="Arial"/>
          <w:sz w:val="26"/>
          <w:szCs w:val="26"/>
        </w:rPr>
        <w:t>.</w:t>
      </w:r>
    </w:p>
    <w:p w:rsidR="002040B1" w:rsidRPr="00B00402" w:rsidRDefault="002040B1" w:rsidP="002040B1">
      <w:pPr>
        <w:spacing w:before="30" w:after="30" w:line="240" w:lineRule="auto"/>
        <w:ind w:firstLine="851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B00402">
        <w:rPr>
          <w:rFonts w:ascii="Arial" w:eastAsia="Times New Roman" w:hAnsi="Arial" w:cs="Arial"/>
          <w:b/>
          <w:color w:val="000000"/>
          <w:sz w:val="26"/>
          <w:szCs w:val="26"/>
        </w:rPr>
        <w:t>Обоснование необходимости разработки и внедрения прог</w:t>
      </w:r>
      <w:r>
        <w:rPr>
          <w:rFonts w:ascii="Arial" w:eastAsia="Times New Roman" w:hAnsi="Arial" w:cs="Arial"/>
          <w:b/>
          <w:color w:val="000000"/>
          <w:sz w:val="26"/>
          <w:szCs w:val="26"/>
        </w:rPr>
        <w:t>раммы в образовательный процесс.</w:t>
      </w:r>
    </w:p>
    <w:p w:rsidR="002040B1" w:rsidRPr="00E65016" w:rsidRDefault="002040B1" w:rsidP="002040B1">
      <w:pPr>
        <w:spacing w:after="0" w:line="240" w:lineRule="auto"/>
        <w:ind w:firstLine="425"/>
        <w:rPr>
          <w:rFonts w:ascii="Arial" w:eastAsia="Times New Roman" w:hAnsi="Arial" w:cs="Arial"/>
          <w:color w:val="000000"/>
          <w:sz w:val="26"/>
          <w:szCs w:val="26"/>
        </w:rPr>
      </w:pPr>
    </w:p>
    <w:p w:rsidR="0075783D" w:rsidRPr="0075783D" w:rsidRDefault="0075783D" w:rsidP="0075783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</w:rPr>
      </w:pPr>
      <w:r w:rsidRPr="0075783D">
        <w:rPr>
          <w:rFonts w:ascii="Arial" w:eastAsia="Times New Roman" w:hAnsi="Arial" w:cs="Arial"/>
          <w:color w:val="000000"/>
          <w:sz w:val="26"/>
          <w:szCs w:val="26"/>
        </w:rPr>
        <w:t>Основная миссия российской школы сегодня: обучение и воспитание мыслящих людей, имеющих систему нравственных убеждений и волю, готовых и способных активно участвовать в развитии России, защите её национальных интересов, становлении гражданского самосознания, преодолении социальной пассивности и апатии.</w:t>
      </w:r>
    </w:p>
    <w:p w:rsidR="0075783D" w:rsidRPr="0075783D" w:rsidRDefault="0075783D" w:rsidP="0075783D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</w:rPr>
      </w:pPr>
      <w:r w:rsidRPr="0075783D">
        <w:rPr>
          <w:rFonts w:ascii="Arial" w:eastAsia="Times New Roman" w:hAnsi="Arial" w:cs="Arial"/>
          <w:color w:val="000000"/>
          <w:sz w:val="26"/>
          <w:szCs w:val="26"/>
        </w:rPr>
        <w:t>ФГОС второго поколения регламентируют переход к стратегии социального проектирования и конструирования в системе образования на основе разработки содержания и технологий образования, определяющих пути и способы достижения социально желаемого уровня (результата) личностного развития обучающихся. В условиях реализации ФГОС будут созданы условия для формирования у школьников лидерских качеств, их участия в реализации социальных проектов и программ, увеличиваются возможности школы в расширении спектра предоставляемых образовательных услуг. Новые социальные требования, выдвинутые государством к системе образования, призваны обеспечить воспитание нравственных, инициативных, коммуникабельных, предприимчивых, ответственных, социально активных граждан. Поэтому выбранная тематика проекта представляется нам актуальной.</w:t>
      </w:r>
    </w:p>
    <w:p w:rsidR="00DF1C34" w:rsidRDefault="0075783D" w:rsidP="0075783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5783D">
        <w:rPr>
          <w:rFonts w:ascii="Arial" w:eastAsia="Times New Roman" w:hAnsi="Arial" w:cs="Arial"/>
          <w:color w:val="000000"/>
          <w:sz w:val="26"/>
          <w:szCs w:val="26"/>
        </w:rPr>
        <w:t>Социально значимая деятельность детей - это благотворительные мероприятия для сверстников и пожил</w:t>
      </w:r>
      <w:r>
        <w:rPr>
          <w:rFonts w:ascii="Arial" w:eastAsia="Times New Roman" w:hAnsi="Arial" w:cs="Arial"/>
          <w:color w:val="000000"/>
          <w:sz w:val="26"/>
          <w:szCs w:val="26"/>
        </w:rPr>
        <w:t>ых людей; благоустройство села</w:t>
      </w:r>
      <w:r w:rsidRPr="0075783D">
        <w:rPr>
          <w:rFonts w:ascii="Arial" w:eastAsia="Times New Roman" w:hAnsi="Arial" w:cs="Arial"/>
          <w:color w:val="000000"/>
          <w:sz w:val="26"/>
          <w:szCs w:val="26"/>
        </w:rPr>
        <w:t xml:space="preserve">, двора, школы; охрана природы и памятников культуры; проведение игр и творческих занятий с детьми и многое другое, что способствует личностному и профессиональному самоопределению подростка, приобщает его к ценностям волонтерского движения в социальной сфере. Социальные проекты могут научить детей самостоятельно разрешить самые разные жизненные ситуации, они дают возможность лично включиться в деятельность по улучшению социальной ситуации в местном социуме. </w:t>
      </w:r>
    </w:p>
    <w:p w:rsidR="0075783D" w:rsidRPr="0075783D" w:rsidRDefault="00DF1C34" w:rsidP="0075783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П</w:t>
      </w:r>
      <w:r w:rsidR="0075783D" w:rsidRPr="0075783D">
        <w:rPr>
          <w:rFonts w:ascii="Arial" w:eastAsia="Times New Roman" w:hAnsi="Arial" w:cs="Arial"/>
          <w:color w:val="000000"/>
          <w:sz w:val="26"/>
          <w:szCs w:val="26"/>
        </w:rPr>
        <w:t>роцесс социально-педагогического сопровождения социально значимой деятельности будет эффективным если:</w:t>
      </w:r>
    </w:p>
    <w:p w:rsidR="0075783D" w:rsidRPr="0075783D" w:rsidRDefault="0075783D" w:rsidP="0075783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5783D">
        <w:rPr>
          <w:rFonts w:ascii="Arial" w:eastAsia="Times New Roman" w:hAnsi="Arial" w:cs="Arial"/>
          <w:color w:val="000000"/>
          <w:sz w:val="26"/>
          <w:szCs w:val="26"/>
        </w:rPr>
        <w:t>- удовлетворяются потребности школьников в общении, творчестве и самореализации;</w:t>
      </w:r>
    </w:p>
    <w:p w:rsidR="0075783D" w:rsidRPr="0075783D" w:rsidRDefault="0075783D" w:rsidP="0075783D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5783D">
        <w:rPr>
          <w:rFonts w:ascii="Arial" w:eastAsia="Times New Roman" w:hAnsi="Arial" w:cs="Arial"/>
          <w:color w:val="000000"/>
          <w:sz w:val="26"/>
          <w:szCs w:val="26"/>
        </w:rPr>
        <w:t>- каждому школьнику обеспечивается позиция активного участника;</w:t>
      </w:r>
    </w:p>
    <w:p w:rsidR="002040B1" w:rsidRPr="0075783D" w:rsidRDefault="0075783D" w:rsidP="002040B1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75783D">
        <w:rPr>
          <w:rFonts w:ascii="Arial" w:eastAsia="Times New Roman" w:hAnsi="Arial" w:cs="Arial"/>
          <w:color w:val="000000"/>
          <w:sz w:val="26"/>
          <w:szCs w:val="26"/>
        </w:rPr>
        <w:t xml:space="preserve">- в процессе организации социально значимой деятельности школьников используются социокультурные возможности </w:t>
      </w:r>
      <w:r w:rsidR="00DF1C34">
        <w:rPr>
          <w:rFonts w:ascii="Arial" w:eastAsia="Times New Roman" w:hAnsi="Arial" w:cs="Arial"/>
          <w:color w:val="000000"/>
          <w:sz w:val="26"/>
          <w:szCs w:val="26"/>
        </w:rPr>
        <w:t>села</w:t>
      </w:r>
      <w:r w:rsidRPr="0075783D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040B1" w:rsidRDefault="002040B1" w:rsidP="002040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4"/>
          <w:szCs w:val="14"/>
        </w:rPr>
      </w:pPr>
    </w:p>
    <w:p w:rsidR="002040B1" w:rsidRDefault="002040B1" w:rsidP="002040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</w:p>
    <w:p w:rsidR="002040B1" w:rsidRPr="005736A3" w:rsidRDefault="002040B1" w:rsidP="002040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736A3">
        <w:rPr>
          <w:rFonts w:ascii="Arial" w:eastAsia="Times New Roman" w:hAnsi="Arial" w:cs="Arial"/>
          <w:b/>
          <w:color w:val="000000"/>
          <w:sz w:val="26"/>
          <w:szCs w:val="26"/>
        </w:rPr>
        <w:t>Цели и задачи обучения, воспитания и развития детей</w:t>
      </w:r>
    </w:p>
    <w:p w:rsidR="002040B1" w:rsidRPr="005736A3" w:rsidRDefault="002040B1" w:rsidP="002040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736A3">
        <w:rPr>
          <w:rFonts w:ascii="Arial" w:eastAsia="Times New Roman" w:hAnsi="Arial" w:cs="Arial"/>
          <w:b/>
          <w:color w:val="000000"/>
          <w:sz w:val="26"/>
          <w:szCs w:val="26"/>
        </w:rPr>
        <w:t>по спортивно-оздоровительному направлению</w:t>
      </w:r>
    </w:p>
    <w:p w:rsidR="002040B1" w:rsidRPr="005736A3" w:rsidRDefault="002040B1" w:rsidP="002040B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5736A3">
        <w:rPr>
          <w:rFonts w:ascii="Arial" w:eastAsia="Times New Roman" w:hAnsi="Arial" w:cs="Arial"/>
          <w:b/>
          <w:color w:val="000000"/>
          <w:sz w:val="26"/>
          <w:szCs w:val="26"/>
        </w:rPr>
        <w:t>внеурочной деятельности</w:t>
      </w:r>
    </w:p>
    <w:p w:rsidR="002040B1" w:rsidRDefault="002040B1" w:rsidP="004E5155">
      <w:pPr>
        <w:spacing w:before="30"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</w:rPr>
      </w:pPr>
      <w:r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Программа внеурочной деятельности по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социальному </w:t>
      </w:r>
      <w:r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 направлению «</w:t>
      </w:r>
      <w:r>
        <w:rPr>
          <w:rFonts w:ascii="Arial" w:eastAsia="Times New Roman" w:hAnsi="Arial" w:cs="Arial"/>
          <w:color w:val="000000"/>
          <w:sz w:val="26"/>
          <w:szCs w:val="26"/>
        </w:rPr>
        <w:t>Мы взрослеем</w:t>
      </w:r>
      <w:r w:rsidR="000F544A">
        <w:rPr>
          <w:rFonts w:ascii="Arial" w:eastAsia="Times New Roman" w:hAnsi="Arial" w:cs="Arial"/>
          <w:color w:val="000000"/>
          <w:sz w:val="26"/>
          <w:szCs w:val="26"/>
        </w:rPr>
        <w:t xml:space="preserve"> вместе</w:t>
      </w:r>
      <w:r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» может рассматриваться как одна из ступеней </w:t>
      </w:r>
      <w:r w:rsidR="00DF1C34"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к формированию </w:t>
      </w:r>
      <w:r w:rsidR="004E5155">
        <w:rPr>
          <w:rFonts w:ascii="Arial" w:eastAsia="Times New Roman" w:hAnsi="Arial" w:cs="Arial"/>
          <w:color w:val="000000"/>
          <w:sz w:val="26"/>
          <w:szCs w:val="26"/>
        </w:rPr>
        <w:t xml:space="preserve">социальной значимости личности, сопричастности к общему </w:t>
      </w:r>
      <w:r w:rsidR="004E5155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делу. </w:t>
      </w:r>
      <w:r w:rsidR="00DF1C34"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E5155">
        <w:rPr>
          <w:rFonts w:ascii="Arial" w:eastAsia="Times New Roman" w:hAnsi="Arial" w:cs="Arial"/>
          <w:color w:val="000000"/>
          <w:sz w:val="26"/>
          <w:szCs w:val="26"/>
        </w:rPr>
        <w:t xml:space="preserve">В основу программы положены </w:t>
      </w:r>
      <w:r w:rsidR="00DF1C34"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 культурологический и личностно</w:t>
      </w:r>
      <w:r w:rsidR="00DF1C34">
        <w:rPr>
          <w:rFonts w:ascii="Arial" w:eastAsia="Times New Roman" w:hAnsi="Arial" w:cs="Arial"/>
          <w:color w:val="000000"/>
          <w:sz w:val="26"/>
          <w:szCs w:val="26"/>
        </w:rPr>
        <w:t>-</w:t>
      </w:r>
      <w:r w:rsidR="00DF1C34"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ориентированный подходы. Содержание программы раскрывает механизмы формирования у </w:t>
      </w:r>
      <w:r w:rsidR="00DF1C34">
        <w:rPr>
          <w:rFonts w:ascii="Arial" w:eastAsia="Times New Roman" w:hAnsi="Arial" w:cs="Arial"/>
          <w:color w:val="000000"/>
          <w:sz w:val="26"/>
          <w:szCs w:val="26"/>
        </w:rPr>
        <w:t xml:space="preserve">учащихся </w:t>
      </w:r>
      <w:r w:rsidR="00DF1C34"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4E5155">
        <w:rPr>
          <w:rFonts w:ascii="Arial" w:eastAsia="Times New Roman" w:hAnsi="Arial" w:cs="Arial"/>
          <w:color w:val="000000"/>
          <w:sz w:val="26"/>
          <w:szCs w:val="26"/>
        </w:rPr>
        <w:t xml:space="preserve">социально-значимых </w:t>
      </w:r>
      <w:r w:rsidR="00DF1C34" w:rsidRPr="005736A3">
        <w:rPr>
          <w:rFonts w:ascii="Arial" w:eastAsia="Times New Roman" w:hAnsi="Arial" w:cs="Arial"/>
          <w:color w:val="000000"/>
          <w:sz w:val="26"/>
          <w:szCs w:val="26"/>
        </w:rPr>
        <w:t>ценност</w:t>
      </w:r>
      <w:r w:rsidR="004E5155">
        <w:rPr>
          <w:rFonts w:ascii="Arial" w:eastAsia="Times New Roman" w:hAnsi="Arial" w:cs="Arial"/>
          <w:color w:val="000000"/>
          <w:sz w:val="26"/>
          <w:szCs w:val="26"/>
        </w:rPr>
        <w:t>ей.</w:t>
      </w:r>
    </w:p>
    <w:p w:rsidR="002040B1" w:rsidRPr="005736A3" w:rsidRDefault="002040B1" w:rsidP="002040B1">
      <w:pPr>
        <w:spacing w:before="30" w:after="0" w:line="240" w:lineRule="auto"/>
        <w:ind w:firstLine="851"/>
        <w:rPr>
          <w:rFonts w:ascii="Arial" w:eastAsia="Times New Roman" w:hAnsi="Arial" w:cs="Arial"/>
          <w:color w:val="000000"/>
          <w:sz w:val="26"/>
          <w:szCs w:val="26"/>
        </w:rPr>
      </w:pPr>
      <w:r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Программа внеурочной деятельности по </w:t>
      </w:r>
      <w:r>
        <w:rPr>
          <w:rFonts w:ascii="Arial" w:eastAsia="Times New Roman" w:hAnsi="Arial" w:cs="Arial"/>
          <w:color w:val="000000"/>
          <w:sz w:val="26"/>
          <w:szCs w:val="26"/>
        </w:rPr>
        <w:t>социальному</w:t>
      </w:r>
      <w:r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 направлению «</w:t>
      </w:r>
      <w:r>
        <w:rPr>
          <w:rFonts w:ascii="Arial" w:eastAsia="Times New Roman" w:hAnsi="Arial" w:cs="Arial"/>
          <w:color w:val="000000"/>
          <w:sz w:val="26"/>
          <w:szCs w:val="26"/>
        </w:rPr>
        <w:t>Мы взрослеем</w:t>
      </w:r>
      <w:r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» носит образовательно-воспитательный характер и направлена на осуществление следующих </w:t>
      </w:r>
      <w:r w:rsidRPr="005736A3">
        <w:rPr>
          <w:rFonts w:ascii="Arial" w:eastAsia="Times New Roman" w:hAnsi="Arial" w:cs="Arial"/>
          <w:b/>
          <w:color w:val="000000"/>
          <w:sz w:val="26"/>
          <w:szCs w:val="26"/>
        </w:rPr>
        <w:t>целей</w:t>
      </w:r>
      <w:r w:rsidRPr="005736A3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</w:p>
    <w:p w:rsidR="0075783D" w:rsidRDefault="002040B1" w:rsidP="002040B1">
      <w:pPr>
        <w:spacing w:before="30"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</w:rPr>
        <w:t>с</w:t>
      </w:r>
      <w:r w:rsidRPr="002040B1">
        <w:rPr>
          <w:rFonts w:ascii="Arial" w:eastAsia="Times New Roman" w:hAnsi="Arial" w:cs="Arial"/>
          <w:bCs/>
          <w:color w:val="000000"/>
          <w:sz w:val="26"/>
          <w:szCs w:val="26"/>
        </w:rPr>
        <w:t>оздание условий, обеспечивающих социальную активность школьника на основе развития его индивидуальности</w:t>
      </w:r>
      <w:r w:rsidR="0075783D">
        <w:rPr>
          <w:rFonts w:ascii="Arial" w:eastAsia="Times New Roman" w:hAnsi="Arial" w:cs="Arial"/>
          <w:bCs/>
          <w:color w:val="000000"/>
          <w:sz w:val="26"/>
          <w:szCs w:val="26"/>
        </w:rPr>
        <w:t>;</w:t>
      </w:r>
    </w:p>
    <w:p w:rsidR="002040B1" w:rsidRDefault="0075783D" w:rsidP="002040B1">
      <w:pPr>
        <w:spacing w:before="30" w:after="0" w:line="240" w:lineRule="auto"/>
        <w:rPr>
          <w:rFonts w:ascii="Arial" w:eastAsia="Times New Roman" w:hAnsi="Arial" w:cs="Arial"/>
          <w:bCs/>
          <w:color w:val="000000"/>
          <w:sz w:val="26"/>
          <w:szCs w:val="26"/>
        </w:rPr>
      </w:pPr>
      <w:r>
        <w:rPr>
          <w:rFonts w:ascii="Calibri" w:eastAsia="Times New Roman" w:hAnsi="Calibri" w:cs="Times New Roman"/>
          <w:sz w:val="28"/>
          <w:szCs w:val="28"/>
        </w:rPr>
        <w:t>обучение учащихся культуре общения – формирование у них  адекватного коммуникативного поведения.</w:t>
      </w:r>
      <w:r w:rsidRPr="00537091">
        <w:rPr>
          <w:rFonts w:ascii="Calibri" w:eastAsia="Times New Roman" w:hAnsi="Calibri" w:cs="Times New Roman"/>
          <w:bCs/>
          <w:color w:val="000000"/>
        </w:rPr>
        <w:t xml:space="preserve"> </w:t>
      </w:r>
    </w:p>
    <w:p w:rsidR="002040B1" w:rsidRPr="002040B1" w:rsidRDefault="002040B1" w:rsidP="002040B1">
      <w:pPr>
        <w:spacing w:before="30" w:after="0" w:line="240" w:lineRule="auto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2040B1">
        <w:rPr>
          <w:rFonts w:ascii="Arial" w:eastAsia="Times New Roman" w:hAnsi="Arial" w:cs="Arial"/>
          <w:bCs/>
          <w:color w:val="000000"/>
          <w:sz w:val="26"/>
          <w:szCs w:val="26"/>
        </w:rPr>
        <w:t xml:space="preserve">Цели конкретизированы следующими </w:t>
      </w:r>
      <w:r w:rsidRPr="002040B1">
        <w:rPr>
          <w:rFonts w:ascii="Arial" w:eastAsia="Times New Roman" w:hAnsi="Arial" w:cs="Arial"/>
          <w:b/>
          <w:bCs/>
          <w:color w:val="000000"/>
          <w:sz w:val="26"/>
          <w:szCs w:val="26"/>
        </w:rPr>
        <w:t>задачами</w:t>
      </w:r>
      <w:r w:rsidRPr="002040B1">
        <w:rPr>
          <w:rFonts w:ascii="Arial" w:eastAsia="Times New Roman" w:hAnsi="Arial" w:cs="Arial"/>
          <w:b/>
          <w:color w:val="000000"/>
          <w:sz w:val="26"/>
          <w:szCs w:val="26"/>
        </w:rPr>
        <w:t>:</w:t>
      </w:r>
    </w:p>
    <w:p w:rsidR="002040B1" w:rsidRPr="005105F7" w:rsidRDefault="002040B1" w:rsidP="005105F7">
      <w:pPr>
        <w:pStyle w:val="a8"/>
        <w:numPr>
          <w:ilvl w:val="0"/>
          <w:numId w:val="13"/>
        </w:numPr>
        <w:tabs>
          <w:tab w:val="left" w:pos="4125"/>
        </w:tabs>
        <w:suppressAutoHyphens/>
        <w:snapToGrid w:val="0"/>
        <w:spacing w:after="0" w:line="240" w:lineRule="auto"/>
        <w:ind w:right="5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5105F7">
        <w:rPr>
          <w:rFonts w:ascii="Arial" w:eastAsia="Times New Roman" w:hAnsi="Arial" w:cs="Arial"/>
          <w:color w:val="000000"/>
          <w:sz w:val="26"/>
          <w:szCs w:val="26"/>
        </w:rPr>
        <w:t xml:space="preserve">Расширение знаний о человеке (человек - часть социума,  человек в общении с другими людьми, терпимое отношение к людям). </w:t>
      </w:r>
    </w:p>
    <w:p w:rsidR="002040B1" w:rsidRPr="005105F7" w:rsidRDefault="002040B1" w:rsidP="004E5155">
      <w:pPr>
        <w:pStyle w:val="a8"/>
        <w:numPr>
          <w:ilvl w:val="0"/>
          <w:numId w:val="13"/>
        </w:numPr>
        <w:tabs>
          <w:tab w:val="left" w:pos="4095"/>
        </w:tabs>
        <w:suppressAutoHyphens/>
        <w:snapToGrid w:val="0"/>
        <w:spacing w:after="0" w:line="240" w:lineRule="auto"/>
        <w:ind w:right="5"/>
        <w:rPr>
          <w:rFonts w:ascii="Arial" w:eastAsia="Times New Roman" w:hAnsi="Arial" w:cs="Arial"/>
          <w:color w:val="000000"/>
          <w:sz w:val="26"/>
          <w:szCs w:val="26"/>
        </w:rPr>
      </w:pPr>
      <w:r w:rsidRPr="005105F7">
        <w:rPr>
          <w:rFonts w:ascii="Arial" w:eastAsia="Times New Roman" w:hAnsi="Arial" w:cs="Arial"/>
          <w:color w:val="000000"/>
          <w:sz w:val="26"/>
          <w:szCs w:val="26"/>
        </w:rPr>
        <w:t xml:space="preserve">Организация общественно-полезной и </w:t>
      </w:r>
      <w:r w:rsidR="005105F7">
        <w:rPr>
          <w:rFonts w:ascii="Arial" w:eastAsia="Times New Roman" w:hAnsi="Arial" w:cs="Arial"/>
          <w:color w:val="000000"/>
          <w:sz w:val="26"/>
          <w:szCs w:val="26"/>
        </w:rPr>
        <w:t>досуговой деятельности учащихся</w:t>
      </w:r>
      <w:r w:rsidRPr="005105F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040B1" w:rsidRPr="005105F7" w:rsidRDefault="002040B1" w:rsidP="004E5155">
      <w:pPr>
        <w:pStyle w:val="a8"/>
        <w:numPr>
          <w:ilvl w:val="0"/>
          <w:numId w:val="13"/>
        </w:numPr>
        <w:tabs>
          <w:tab w:val="left" w:pos="4095"/>
        </w:tabs>
        <w:suppressAutoHyphens/>
        <w:snapToGrid w:val="0"/>
        <w:spacing w:after="0" w:line="240" w:lineRule="auto"/>
        <w:ind w:right="5"/>
        <w:rPr>
          <w:rFonts w:ascii="Arial" w:eastAsia="Times New Roman" w:hAnsi="Arial" w:cs="Arial"/>
          <w:color w:val="000000"/>
          <w:sz w:val="26"/>
          <w:szCs w:val="26"/>
        </w:rPr>
      </w:pPr>
      <w:r w:rsidRPr="005105F7">
        <w:rPr>
          <w:rFonts w:ascii="Arial" w:eastAsia="Times New Roman" w:hAnsi="Arial" w:cs="Arial"/>
          <w:color w:val="000000"/>
          <w:sz w:val="26"/>
          <w:szCs w:val="26"/>
        </w:rPr>
        <w:t xml:space="preserve">Формирование потребности  активно участвовать в социальной жизни класса, </w:t>
      </w:r>
      <w:r w:rsidR="005105F7" w:rsidRPr="005105F7">
        <w:rPr>
          <w:rFonts w:ascii="Arial" w:eastAsia="Times New Roman" w:hAnsi="Arial" w:cs="Arial"/>
          <w:color w:val="000000"/>
          <w:sz w:val="26"/>
          <w:szCs w:val="26"/>
        </w:rPr>
        <w:t>школы</w:t>
      </w:r>
      <w:r w:rsidRPr="005105F7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5105F7" w:rsidRPr="005105F7">
        <w:rPr>
          <w:rFonts w:ascii="Arial" w:eastAsia="Times New Roman" w:hAnsi="Arial" w:cs="Arial"/>
          <w:color w:val="000000"/>
          <w:sz w:val="26"/>
          <w:szCs w:val="26"/>
        </w:rPr>
        <w:t>района</w:t>
      </w:r>
      <w:r w:rsidRPr="005105F7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r w:rsidR="005105F7" w:rsidRPr="005105F7">
        <w:rPr>
          <w:rFonts w:ascii="Arial" w:eastAsia="Times New Roman" w:hAnsi="Arial" w:cs="Arial"/>
          <w:color w:val="000000"/>
          <w:sz w:val="26"/>
          <w:szCs w:val="26"/>
        </w:rPr>
        <w:t>региона</w:t>
      </w:r>
      <w:r w:rsidRPr="005105F7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:rsidR="002040B1" w:rsidRPr="005105F7" w:rsidRDefault="002040B1" w:rsidP="005105F7">
      <w:pPr>
        <w:pStyle w:val="a8"/>
        <w:numPr>
          <w:ilvl w:val="0"/>
          <w:numId w:val="13"/>
        </w:numPr>
        <w:spacing w:before="3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5105F7">
        <w:rPr>
          <w:rFonts w:ascii="Arial" w:eastAsia="Times New Roman" w:hAnsi="Arial" w:cs="Arial"/>
          <w:color w:val="000000"/>
          <w:sz w:val="26"/>
          <w:szCs w:val="26"/>
        </w:rPr>
        <w:t>Развитие навыков организации и осуществления сотрудничества с педагогами, родителями, сверстниками, старшими и младшими детьми в решении общих проблем.</w:t>
      </w:r>
    </w:p>
    <w:p w:rsidR="002040B1" w:rsidRPr="005736A3" w:rsidRDefault="002040B1" w:rsidP="002040B1">
      <w:pPr>
        <w:pStyle w:val="a8"/>
        <w:spacing w:before="30"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040B1" w:rsidRDefault="002040B1" w:rsidP="002040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5736A3">
        <w:rPr>
          <w:rFonts w:ascii="Arial" w:hAnsi="Arial" w:cs="Arial"/>
          <w:b/>
          <w:sz w:val="26"/>
          <w:szCs w:val="26"/>
        </w:rPr>
        <w:t>Отличительные особенности программы</w:t>
      </w:r>
    </w:p>
    <w:p w:rsidR="002040B1" w:rsidRPr="00A77E8C" w:rsidRDefault="002040B1" w:rsidP="002040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1B7D2E" w:rsidRPr="009F5884" w:rsidRDefault="002040B1" w:rsidP="000F544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>Программа модифицированная, разработана на основе программы</w:t>
      </w:r>
      <w:r w:rsidR="001B7D2E">
        <w:rPr>
          <w:rFonts w:ascii="Arial" w:hAnsi="Arial" w:cs="Arial"/>
          <w:sz w:val="24"/>
          <w:szCs w:val="24"/>
        </w:rPr>
        <w:t xml:space="preserve"> «Социальная деятельность</w:t>
      </w:r>
      <w:r w:rsidR="000F544A">
        <w:rPr>
          <w:rFonts w:ascii="Arial" w:hAnsi="Arial" w:cs="Arial"/>
          <w:sz w:val="24"/>
          <w:szCs w:val="24"/>
        </w:rPr>
        <w:t>».</w:t>
      </w:r>
      <w:r w:rsidR="000F544A" w:rsidRPr="000F544A">
        <w:rPr>
          <w:rFonts w:ascii="Arial" w:hAnsi="Arial" w:cs="Arial"/>
          <w:sz w:val="24"/>
          <w:szCs w:val="24"/>
        </w:rPr>
        <w:t xml:space="preserve"> </w:t>
      </w:r>
      <w:r w:rsidR="000F544A">
        <w:rPr>
          <w:rFonts w:ascii="Arial" w:hAnsi="Arial" w:cs="Arial"/>
          <w:sz w:val="24"/>
          <w:szCs w:val="24"/>
        </w:rPr>
        <w:t xml:space="preserve">Программа  развития самоуправления и добровольчества в классе «Мы взрослеем вместе» </w:t>
      </w:r>
    </w:p>
    <w:p w:rsidR="002040B1" w:rsidRDefault="001B7D2E" w:rsidP="001B7D2E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</w:t>
      </w:r>
      <w:r w:rsidR="004E5155">
        <w:rPr>
          <w:rFonts w:ascii="Arial" w:hAnsi="Arial" w:cs="Arial"/>
          <w:sz w:val="26"/>
          <w:szCs w:val="26"/>
        </w:rPr>
        <w:t>рограмма рассчитана на 34 часа (1 час в неделю). Все занятия носят практическую направленность и реализуются через акции, проекты, презентации, конкуры, часы творчества, выставки, субботники и т.д.</w:t>
      </w:r>
      <w:r w:rsidR="002040B1">
        <w:rPr>
          <w:rFonts w:ascii="Arial" w:hAnsi="Arial" w:cs="Arial"/>
          <w:sz w:val="26"/>
          <w:szCs w:val="26"/>
        </w:rPr>
        <w:t xml:space="preserve">                        </w:t>
      </w:r>
    </w:p>
    <w:p w:rsidR="002040B1" w:rsidRDefault="002040B1" w:rsidP="002040B1">
      <w:pPr>
        <w:spacing w:after="0" w:line="240" w:lineRule="auto"/>
        <w:ind w:firstLine="708"/>
        <w:rPr>
          <w:rFonts w:ascii="Arial" w:hAnsi="Arial" w:cs="Arial"/>
          <w:sz w:val="26"/>
          <w:szCs w:val="26"/>
        </w:rPr>
      </w:pPr>
    </w:p>
    <w:p w:rsidR="002040B1" w:rsidRDefault="002040B1" w:rsidP="002040B1">
      <w:pPr>
        <w:spacing w:after="0" w:line="240" w:lineRule="auto"/>
        <w:jc w:val="center"/>
        <w:rPr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Особенности возрастной группы детей</w:t>
      </w:r>
    </w:p>
    <w:p w:rsidR="002040B1" w:rsidRDefault="002040B1" w:rsidP="002040B1">
      <w:pPr>
        <w:spacing w:after="0" w:line="240" w:lineRule="auto"/>
        <w:ind w:firstLine="706"/>
        <w:rPr>
          <w:rFonts w:ascii="Arial" w:hAnsi="Arial" w:cs="Arial"/>
          <w:b/>
          <w:sz w:val="26"/>
          <w:szCs w:val="26"/>
        </w:rPr>
      </w:pPr>
      <w:r w:rsidRPr="00C5061C">
        <w:rPr>
          <w:rFonts w:ascii="Calibri" w:eastAsia="Times New Roman" w:hAnsi="Calibri" w:cs="Times New Roman"/>
          <w:sz w:val="28"/>
          <w:szCs w:val="28"/>
        </w:rPr>
        <w:t>Возраст детей пятого класса можно назвать переходным от младшего школьного к младшему подростковому. Психологически этот возраст связан с постепенным обретением чувства взрослости - главного личностного новообразования младшего подростка.</w:t>
      </w:r>
      <w:r>
        <w:rPr>
          <w:rFonts w:ascii="Calibri" w:eastAsia="Times New Roman" w:hAnsi="Calibri" w:cs="Times New Roman"/>
          <w:sz w:val="28"/>
          <w:szCs w:val="28"/>
        </w:rPr>
        <w:t xml:space="preserve"> Учебная деятельность </w:t>
      </w:r>
    </w:p>
    <w:p w:rsidR="002040B1" w:rsidRDefault="002040B1" w:rsidP="002040B1">
      <w:pPr>
        <w:spacing w:before="30" w:after="0" w:line="240" w:lineRule="auto"/>
        <w:rPr>
          <w:rFonts w:ascii="Arial" w:hAnsi="Arial" w:cs="Arial"/>
          <w:b/>
          <w:sz w:val="26"/>
          <w:szCs w:val="26"/>
        </w:rPr>
      </w:pPr>
      <w:r w:rsidRPr="00167F44">
        <w:rPr>
          <w:rFonts w:ascii="Arial" w:eastAsia="Times New Roman" w:hAnsi="Arial" w:cs="Arial"/>
          <w:color w:val="000000"/>
          <w:sz w:val="26"/>
          <w:szCs w:val="26"/>
        </w:rPr>
        <w:t>Программа разработана для возрастной категории детей 1</w:t>
      </w:r>
      <w:r w:rsidR="007E372B">
        <w:rPr>
          <w:rFonts w:ascii="Arial" w:eastAsia="Times New Roman" w:hAnsi="Arial" w:cs="Arial"/>
          <w:color w:val="000000"/>
          <w:sz w:val="26"/>
          <w:szCs w:val="26"/>
        </w:rPr>
        <w:t>2</w:t>
      </w:r>
      <w:r w:rsidRPr="00167F44">
        <w:rPr>
          <w:rFonts w:ascii="Arial" w:eastAsia="Times New Roman" w:hAnsi="Arial" w:cs="Arial"/>
          <w:color w:val="000000"/>
          <w:sz w:val="26"/>
          <w:szCs w:val="26"/>
        </w:rPr>
        <w:t>-1</w:t>
      </w:r>
      <w:r w:rsidR="007E372B">
        <w:rPr>
          <w:rFonts w:ascii="Arial" w:eastAsia="Times New Roman" w:hAnsi="Arial" w:cs="Arial"/>
          <w:color w:val="000000"/>
          <w:sz w:val="26"/>
          <w:szCs w:val="26"/>
        </w:rPr>
        <w:t>3</w:t>
      </w:r>
      <w:r w:rsidRPr="00167F44">
        <w:rPr>
          <w:rFonts w:ascii="Arial" w:eastAsia="Times New Roman" w:hAnsi="Arial" w:cs="Arial"/>
          <w:color w:val="000000"/>
          <w:sz w:val="26"/>
          <w:szCs w:val="26"/>
        </w:rPr>
        <w:t xml:space="preserve"> лет                           (</w:t>
      </w:r>
      <w:r w:rsidR="007E372B">
        <w:rPr>
          <w:rFonts w:ascii="Arial" w:eastAsia="Times New Roman" w:hAnsi="Arial" w:cs="Arial"/>
          <w:color w:val="000000"/>
          <w:sz w:val="26"/>
          <w:szCs w:val="26"/>
        </w:rPr>
        <w:t>6</w:t>
      </w:r>
      <w:r w:rsidRPr="00167F44">
        <w:rPr>
          <w:rFonts w:ascii="Arial" w:eastAsia="Times New Roman" w:hAnsi="Arial" w:cs="Arial"/>
          <w:color w:val="000000"/>
          <w:sz w:val="26"/>
          <w:szCs w:val="26"/>
        </w:rPr>
        <w:t xml:space="preserve"> класс). Подобная реализация программы внеурочной деятельности по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социальному </w:t>
      </w:r>
      <w:r w:rsidRPr="00167F44">
        <w:rPr>
          <w:rFonts w:ascii="Arial" w:eastAsia="Times New Roman" w:hAnsi="Arial" w:cs="Arial"/>
          <w:color w:val="000000"/>
          <w:sz w:val="26"/>
          <w:szCs w:val="26"/>
        </w:rPr>
        <w:t xml:space="preserve"> направлению «</w:t>
      </w:r>
      <w:r>
        <w:rPr>
          <w:rFonts w:ascii="Arial" w:eastAsia="Times New Roman" w:hAnsi="Arial" w:cs="Arial"/>
          <w:color w:val="000000"/>
          <w:sz w:val="26"/>
          <w:szCs w:val="26"/>
        </w:rPr>
        <w:t>Мы взрослеем</w:t>
      </w:r>
      <w:r w:rsidRPr="00167F44">
        <w:rPr>
          <w:rFonts w:ascii="Arial" w:eastAsia="Times New Roman" w:hAnsi="Arial" w:cs="Arial"/>
          <w:color w:val="000000"/>
          <w:sz w:val="26"/>
          <w:szCs w:val="26"/>
        </w:rPr>
        <w:t xml:space="preserve"> » соответствует возрастным особенностям обучающихся, способствует формированию </w:t>
      </w:r>
      <w:r w:rsidR="001B7D2E">
        <w:rPr>
          <w:rFonts w:ascii="Arial" w:eastAsia="Times New Roman" w:hAnsi="Arial" w:cs="Arial"/>
          <w:color w:val="000000"/>
          <w:sz w:val="26"/>
          <w:szCs w:val="26"/>
        </w:rPr>
        <w:t>навыков социализации подростков</w:t>
      </w:r>
      <w:r w:rsidR="00A32781">
        <w:rPr>
          <w:rFonts w:ascii="Arial" w:eastAsia="Times New Roman" w:hAnsi="Arial" w:cs="Arial"/>
          <w:color w:val="000000"/>
          <w:sz w:val="26"/>
          <w:szCs w:val="26"/>
        </w:rPr>
        <w:t xml:space="preserve"> в современном обществе. </w:t>
      </w:r>
    </w:p>
    <w:p w:rsidR="004E5155" w:rsidRDefault="004E5155" w:rsidP="002040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040B1" w:rsidRDefault="002040B1" w:rsidP="002040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Уровень результатов работы по программе</w:t>
      </w:r>
    </w:p>
    <w:p w:rsidR="002040B1" w:rsidRDefault="002040B1" w:rsidP="002040B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040B1" w:rsidRDefault="002040B1" w:rsidP="002040B1">
      <w:pPr>
        <w:spacing w:after="0" w:line="240" w:lineRule="auto"/>
        <w:ind w:firstLine="830"/>
        <w:rPr>
          <w:rFonts w:ascii="Arial" w:eastAsia="Times New Roman" w:hAnsi="Arial" w:cs="Arial"/>
          <w:color w:val="000000"/>
          <w:sz w:val="26"/>
          <w:szCs w:val="26"/>
        </w:rPr>
      </w:pPr>
      <w:r w:rsidRPr="00533EB0">
        <w:rPr>
          <w:rFonts w:ascii="Arial" w:eastAsia="Times New Roman" w:hAnsi="Arial" w:cs="Arial"/>
          <w:color w:val="000000"/>
          <w:sz w:val="26"/>
          <w:szCs w:val="26"/>
        </w:rPr>
        <w:t>В ходе реализация программы внеурочной деятельности по с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оциальному </w:t>
      </w:r>
      <w:r w:rsidRPr="00533EB0">
        <w:rPr>
          <w:rFonts w:ascii="Arial" w:eastAsia="Times New Roman" w:hAnsi="Arial" w:cs="Arial"/>
          <w:color w:val="000000"/>
          <w:sz w:val="26"/>
          <w:szCs w:val="26"/>
        </w:rPr>
        <w:t>направлению «</w:t>
      </w:r>
      <w:r>
        <w:rPr>
          <w:rFonts w:ascii="Arial" w:eastAsia="Times New Roman" w:hAnsi="Arial" w:cs="Arial"/>
          <w:color w:val="000000"/>
          <w:sz w:val="26"/>
          <w:szCs w:val="26"/>
        </w:rPr>
        <w:t>Мы взрослеем</w:t>
      </w:r>
      <w:r w:rsidRPr="00533EB0">
        <w:rPr>
          <w:rFonts w:ascii="Arial" w:eastAsia="Times New Roman" w:hAnsi="Arial" w:cs="Arial"/>
          <w:color w:val="000000"/>
          <w:sz w:val="26"/>
          <w:szCs w:val="26"/>
        </w:rPr>
        <w:t xml:space="preserve">» обучающиеся должны </w:t>
      </w:r>
    </w:p>
    <w:p w:rsidR="004E5155" w:rsidRPr="00533EB0" w:rsidRDefault="004E5155" w:rsidP="004E5155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6"/>
          <w:szCs w:val="26"/>
        </w:rPr>
      </w:pPr>
      <w:r w:rsidRPr="00533EB0">
        <w:rPr>
          <w:rFonts w:ascii="Arial" w:eastAsia="Times New Roman" w:hAnsi="Arial" w:cs="Arial"/>
          <w:color w:val="000000"/>
          <w:sz w:val="26"/>
          <w:szCs w:val="26"/>
        </w:rPr>
        <w:t>В результате реализации программы внеурочной деятельности</w:t>
      </w:r>
      <w:r w:rsidRPr="00533EB0">
        <w:rPr>
          <w:rFonts w:ascii="Arial" w:eastAsia="Times New Roman" w:hAnsi="Arial" w:cs="Arial"/>
          <w:b/>
          <w:color w:val="000000"/>
          <w:sz w:val="26"/>
          <w:szCs w:val="26"/>
        </w:rPr>
        <w:t xml:space="preserve"> </w:t>
      </w:r>
      <w:r w:rsidRPr="00533EB0">
        <w:rPr>
          <w:rFonts w:ascii="Arial" w:eastAsia="Times New Roman" w:hAnsi="Arial" w:cs="Arial"/>
          <w:color w:val="000000"/>
          <w:sz w:val="26"/>
          <w:szCs w:val="26"/>
        </w:rPr>
        <w:t xml:space="preserve">по </w:t>
      </w:r>
      <w:r w:rsidRPr="00533EB0">
        <w:rPr>
          <w:rFonts w:ascii="Arial" w:eastAsia="Times New Roman" w:hAnsi="Arial" w:cs="Arial"/>
          <w:color w:val="333333"/>
          <w:sz w:val="26"/>
          <w:szCs w:val="26"/>
        </w:rPr>
        <w:t xml:space="preserve">формированию </w:t>
      </w:r>
      <w:r>
        <w:rPr>
          <w:rFonts w:ascii="Arial" w:eastAsia="Times New Roman" w:hAnsi="Arial" w:cs="Arial"/>
          <w:color w:val="333333"/>
          <w:sz w:val="26"/>
          <w:szCs w:val="26"/>
        </w:rPr>
        <w:t xml:space="preserve">социальной </w:t>
      </w:r>
      <w:r w:rsidRPr="00533EB0">
        <w:rPr>
          <w:rFonts w:ascii="Arial" w:eastAsia="Times New Roman" w:hAnsi="Arial" w:cs="Arial"/>
          <w:color w:val="333333"/>
          <w:sz w:val="26"/>
          <w:szCs w:val="26"/>
        </w:rPr>
        <w:t xml:space="preserve">культуры у обучающихся развиваются группы качеств: </w:t>
      </w:r>
      <w:r w:rsidRPr="00533EB0">
        <w:rPr>
          <w:rFonts w:ascii="Arial" w:eastAsia="Times New Roman" w:hAnsi="Arial" w:cs="Arial"/>
          <w:color w:val="000000"/>
          <w:sz w:val="26"/>
          <w:szCs w:val="26"/>
        </w:rPr>
        <w:t xml:space="preserve">отношение к самому себе, отношение к другим людям, отношение </w:t>
      </w:r>
      <w:r w:rsidRPr="00533EB0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к вещам, отношение к окружающему миру. Благодаря тому, что содержание данной программы раскрывает все стороны </w:t>
      </w:r>
      <w:r>
        <w:rPr>
          <w:rFonts w:ascii="Arial" w:eastAsia="Times New Roman" w:hAnsi="Arial" w:cs="Arial"/>
          <w:color w:val="000000"/>
          <w:sz w:val="26"/>
          <w:szCs w:val="26"/>
        </w:rPr>
        <w:t>социализации учащихся.</w:t>
      </w:r>
      <w:r w:rsidRPr="00533EB0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Учащиеся </w:t>
      </w:r>
      <w:r w:rsidRPr="00533EB0">
        <w:rPr>
          <w:rFonts w:ascii="Arial" w:eastAsia="Times New Roman" w:hAnsi="Arial" w:cs="Arial"/>
          <w:color w:val="000000"/>
          <w:sz w:val="26"/>
          <w:szCs w:val="26"/>
        </w:rPr>
        <w:t xml:space="preserve">будут демонстрировать такие качества личности как: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востребованным в обществе. </w:t>
      </w:r>
    </w:p>
    <w:p w:rsidR="002040B1" w:rsidRDefault="002040B1" w:rsidP="002040B1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2040B1" w:rsidRPr="005736A3" w:rsidRDefault="002040B1" w:rsidP="001F31B4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Система отслеживания и оценивания результатов обучения детей</w:t>
      </w:r>
    </w:p>
    <w:p w:rsidR="002040B1" w:rsidRDefault="002040B1" w:rsidP="002040B1">
      <w:pPr>
        <w:spacing w:after="0" w:line="240" w:lineRule="auto"/>
      </w:pPr>
    </w:p>
    <w:p w:rsidR="006F4675" w:rsidRPr="001F31B4" w:rsidRDefault="006F4675" w:rsidP="001F31B4">
      <w:pPr>
        <w:tabs>
          <w:tab w:val="left" w:pos="4095"/>
        </w:tabs>
        <w:snapToGrid w:val="0"/>
        <w:spacing w:after="0"/>
        <w:ind w:left="20" w:right="5" w:firstLine="15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1F31B4">
        <w:rPr>
          <w:rFonts w:ascii="Arial" w:eastAsia="Times New Roman" w:hAnsi="Arial" w:cs="Arial"/>
          <w:color w:val="000000"/>
          <w:sz w:val="26"/>
          <w:szCs w:val="26"/>
        </w:rPr>
        <w:t>Активное участие школьников в с</w:t>
      </w:r>
      <w:r w:rsidRPr="001F31B4">
        <w:rPr>
          <w:rFonts w:ascii="Arial" w:hAnsi="Arial" w:cs="Arial"/>
          <w:color w:val="000000"/>
          <w:sz w:val="26"/>
          <w:szCs w:val="26"/>
        </w:rPr>
        <w:t xml:space="preserve">оциальной жизни класса, </w:t>
      </w:r>
      <w:r w:rsidR="001F31B4" w:rsidRPr="001F31B4">
        <w:rPr>
          <w:rFonts w:ascii="Arial" w:hAnsi="Arial" w:cs="Arial"/>
          <w:color w:val="000000"/>
          <w:sz w:val="26"/>
          <w:szCs w:val="26"/>
        </w:rPr>
        <w:t xml:space="preserve">школы, района </w:t>
      </w:r>
      <w:r w:rsidR="001F31B4" w:rsidRPr="001F31B4">
        <w:rPr>
          <w:rFonts w:ascii="Arial" w:hAnsi="Arial" w:cs="Arial"/>
          <w:b/>
          <w:color w:val="000000"/>
          <w:sz w:val="26"/>
          <w:szCs w:val="26"/>
        </w:rPr>
        <w:t>(результативность участия)</w:t>
      </w:r>
    </w:p>
    <w:p w:rsidR="006F4675" w:rsidRPr="001F31B4" w:rsidRDefault="006F4675" w:rsidP="001F31B4">
      <w:pPr>
        <w:tabs>
          <w:tab w:val="left" w:pos="4095"/>
        </w:tabs>
        <w:snapToGrid w:val="0"/>
        <w:spacing w:after="0"/>
        <w:ind w:left="20" w:right="5" w:firstLine="15"/>
        <w:rPr>
          <w:rFonts w:ascii="Arial" w:eastAsia="Times New Roman" w:hAnsi="Arial" w:cs="Arial"/>
          <w:color w:val="000000"/>
          <w:sz w:val="26"/>
          <w:szCs w:val="26"/>
        </w:rPr>
      </w:pPr>
      <w:r w:rsidRPr="001F31B4">
        <w:rPr>
          <w:rFonts w:ascii="Arial" w:eastAsia="Times New Roman" w:hAnsi="Arial" w:cs="Arial"/>
          <w:color w:val="000000"/>
          <w:sz w:val="26"/>
          <w:szCs w:val="26"/>
        </w:rPr>
        <w:t>Развитие навыков сотрудничества с педагогами, родителями, сверстниками, старшими и младшими детьми в решении общих проблем.</w:t>
      </w:r>
      <w:r w:rsidR="001F31B4" w:rsidRPr="001F31B4">
        <w:rPr>
          <w:rFonts w:ascii="Arial" w:hAnsi="Arial" w:cs="Arial"/>
          <w:color w:val="000000"/>
          <w:sz w:val="26"/>
          <w:szCs w:val="26"/>
        </w:rPr>
        <w:t xml:space="preserve"> </w:t>
      </w:r>
      <w:r w:rsidR="001F31B4" w:rsidRPr="001F31B4">
        <w:rPr>
          <w:rFonts w:ascii="Arial" w:hAnsi="Arial" w:cs="Arial"/>
          <w:b/>
          <w:color w:val="000000"/>
          <w:sz w:val="26"/>
          <w:szCs w:val="26"/>
        </w:rPr>
        <w:t>(наблюдения)</w:t>
      </w:r>
    </w:p>
    <w:p w:rsidR="006F4675" w:rsidRPr="001F31B4" w:rsidRDefault="006F4675" w:rsidP="001F31B4">
      <w:pPr>
        <w:tabs>
          <w:tab w:val="left" w:pos="4095"/>
        </w:tabs>
        <w:snapToGrid w:val="0"/>
        <w:spacing w:after="0"/>
        <w:ind w:left="20" w:right="5" w:firstLine="15"/>
        <w:rPr>
          <w:rFonts w:ascii="Arial" w:eastAsia="Times New Roman" w:hAnsi="Arial" w:cs="Arial"/>
          <w:b/>
          <w:color w:val="000000"/>
          <w:sz w:val="26"/>
          <w:szCs w:val="26"/>
        </w:rPr>
      </w:pPr>
      <w:r w:rsidRPr="001F31B4">
        <w:rPr>
          <w:rFonts w:ascii="Arial" w:eastAsia="Times New Roman" w:hAnsi="Arial" w:cs="Arial"/>
          <w:color w:val="000000"/>
          <w:sz w:val="26"/>
          <w:szCs w:val="26"/>
        </w:rPr>
        <w:t>Формирование и развитие чувства</w:t>
      </w:r>
      <w:r w:rsidR="001F31B4" w:rsidRPr="001F31B4">
        <w:rPr>
          <w:rFonts w:ascii="Arial" w:hAnsi="Arial" w:cs="Arial"/>
          <w:color w:val="000000"/>
          <w:sz w:val="26"/>
          <w:szCs w:val="26"/>
        </w:rPr>
        <w:t xml:space="preserve"> толерантности к одноклассникам </w:t>
      </w:r>
      <w:r w:rsidR="001F31B4" w:rsidRPr="001F31B4">
        <w:rPr>
          <w:rFonts w:ascii="Arial" w:hAnsi="Arial" w:cs="Arial"/>
          <w:b/>
          <w:color w:val="000000"/>
          <w:sz w:val="26"/>
          <w:szCs w:val="26"/>
        </w:rPr>
        <w:t>(анкетирование)</w:t>
      </w:r>
    </w:p>
    <w:p w:rsidR="001F31B4" w:rsidRDefault="006F4675" w:rsidP="001F31B4">
      <w:pPr>
        <w:spacing w:after="0" w:line="240" w:lineRule="auto"/>
        <w:rPr>
          <w:rFonts w:ascii="Arial" w:hAnsi="Arial" w:cs="Arial"/>
          <w:color w:val="000000"/>
          <w:sz w:val="26"/>
          <w:szCs w:val="26"/>
        </w:rPr>
      </w:pPr>
      <w:r w:rsidRPr="001F31B4">
        <w:rPr>
          <w:rFonts w:ascii="Arial" w:eastAsia="Times New Roman" w:hAnsi="Arial" w:cs="Arial"/>
          <w:color w:val="000000"/>
          <w:sz w:val="26"/>
          <w:szCs w:val="26"/>
        </w:rPr>
        <w:t>Повышение уровня социа</w:t>
      </w:r>
      <w:r w:rsidR="001F31B4">
        <w:rPr>
          <w:rFonts w:ascii="Arial" w:hAnsi="Arial" w:cs="Arial"/>
          <w:color w:val="000000"/>
          <w:sz w:val="26"/>
          <w:szCs w:val="26"/>
        </w:rPr>
        <w:t>льной комфортности в коллективе</w:t>
      </w:r>
    </w:p>
    <w:p w:rsidR="002040B1" w:rsidRPr="001F31B4" w:rsidRDefault="001F31B4" w:rsidP="001F31B4">
      <w:pPr>
        <w:spacing w:after="0" w:line="240" w:lineRule="auto"/>
        <w:rPr>
          <w:rFonts w:ascii="Arial" w:hAnsi="Arial" w:cs="Arial"/>
          <w:b/>
          <w:sz w:val="26"/>
          <w:szCs w:val="26"/>
        </w:rPr>
      </w:pPr>
      <w:r w:rsidRPr="001F31B4">
        <w:rPr>
          <w:rFonts w:ascii="Arial" w:hAnsi="Arial" w:cs="Arial"/>
          <w:b/>
          <w:color w:val="000000"/>
          <w:sz w:val="26"/>
          <w:szCs w:val="26"/>
        </w:rPr>
        <w:t>(диагностика)</w:t>
      </w:r>
    </w:p>
    <w:p w:rsidR="00B06B9E" w:rsidRPr="001F31B4" w:rsidRDefault="00B06B9E" w:rsidP="001F31B4">
      <w:p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</w:p>
    <w:p w:rsidR="00C81C65" w:rsidRDefault="00C81C65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Pr="00C81C65" w:rsidRDefault="008A46A0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C81C65" w:rsidRDefault="00C81C65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00C81C6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lastRenderedPageBreak/>
        <w:t>Тематическое планирование</w:t>
      </w:r>
    </w:p>
    <w:p w:rsidR="00C81C65" w:rsidRDefault="00C81C65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C81C65" w:rsidRDefault="00C81C65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C81C65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«Мы взрослеем вместе»</w:t>
      </w:r>
    </w:p>
    <w:p w:rsidR="00C81C65" w:rsidRPr="00C81C65" w:rsidRDefault="00C81C65" w:rsidP="00C81C65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88"/>
        <w:gridCol w:w="3693"/>
        <w:gridCol w:w="2146"/>
        <w:gridCol w:w="3608"/>
      </w:tblGrid>
      <w:tr w:rsidR="00C81C65" w:rsidRPr="00C81C65" w:rsidTr="00C81C65">
        <w:trPr>
          <w:trHeight w:val="9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Форма занятия</w:t>
            </w:r>
          </w:p>
          <w:p w:rsidR="00C81C65" w:rsidRPr="00C81C65" w:rsidRDefault="00C81C65" w:rsidP="008A46A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C81C65" w:rsidRPr="00C81C65" w:rsidTr="00C81C65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Сентябрь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DD009F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DD009F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Моя будущая профессия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Классный час к Дню Знаний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«Этих дней не смолкнет слава»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Конкурс букетов к 70-летию Победы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«Познавательные потребности подростка»</w:t>
            </w:r>
          </w:p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Диагностика 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«Мы выбираем президента Республики»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Участие в выборах</w:t>
            </w:r>
          </w:p>
        </w:tc>
      </w:tr>
      <w:tr w:rsidR="00C81C65" w:rsidRPr="00C81C65" w:rsidTr="00C81C65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Октябрь 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«Пусть осень жизни будет золотой».                                                       «Помоги ближнему»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Акция к Дню пожилого человека»: поздравления, рисунки, </w:t>
            </w:r>
            <w:proofErr w:type="spellStart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селфи</w:t>
            </w:r>
            <w:proofErr w:type="spellEnd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(тимуровский отряд)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«Дары осени»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Выставка поделок из природного материала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«В кругу друзей»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Интерактивная игра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 Мы всем обязаны Учителям»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 Поздравление к Дню Учителя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«Профессии моего села»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Конкурс творческих проектов в рамках «Агропоколение»</w:t>
            </w:r>
          </w:p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C81C65" w:rsidRPr="00C81C65" w:rsidTr="00C81C65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Ноябрь</w:t>
            </w:r>
          </w:p>
        </w:tc>
      </w:tr>
      <w:tr w:rsidR="00C81C65" w:rsidRPr="00C81C65" w:rsidTr="00C81C65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«Память пылающих лет»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Конкурс чтецов </w:t>
            </w:r>
          </w:p>
        </w:tc>
      </w:tr>
      <w:tr w:rsidR="00C81C65" w:rsidRPr="00C81C65" w:rsidTr="00C81C65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«Мы вместе 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Линейка-старт «Республики»</w:t>
            </w:r>
          </w:p>
        </w:tc>
      </w:tr>
      <w:tr w:rsidR="00C81C65" w:rsidRPr="00C81C65" w:rsidTr="00C81C65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«Мисс осень -2015»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Осенний балл</w:t>
            </w:r>
          </w:p>
        </w:tc>
      </w:tr>
      <w:tr w:rsidR="00C81C65" w:rsidRPr="00C81C65" w:rsidTr="00C81C65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«Предприятия моего поселка»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Классный час с приглашением представителей организации</w:t>
            </w:r>
          </w:p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В рамках «Агропоколение»</w:t>
            </w:r>
          </w:p>
        </w:tc>
      </w:tr>
      <w:tr w:rsidR="00C81C65" w:rsidRPr="00C81C65" w:rsidTr="00C81C65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 Насколько мы толерантны?»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Диагностика, беседа  к Международному дню толерантности</w:t>
            </w:r>
          </w:p>
        </w:tc>
      </w:tr>
      <w:tr w:rsidR="00C81C65" w:rsidRPr="00C81C65" w:rsidTr="00C81C65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«Каникулы с пользой» (каникулярный отдых детей в разных странах)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Информационный час по журналу о школьном образовании</w:t>
            </w:r>
          </w:p>
        </w:tc>
      </w:tr>
      <w:tr w:rsidR="00C81C65" w:rsidRPr="00C81C65" w:rsidTr="00C81C65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Декабрь 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«Символ 2016»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Проект изготовления новогодней игрушки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«Конституция моей страны»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Информационный час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«Здравствуй, гостья зима»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Строительство снежного городка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 Укрась школу»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Единый час творчества к новому году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«Всемирный день борьбы со СПИДом»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Информационный час по школьной газете</w:t>
            </w:r>
          </w:p>
        </w:tc>
      </w:tr>
      <w:tr w:rsidR="00C81C65" w:rsidRPr="00C81C65" w:rsidTr="00C81C65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Январь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«За здоровьем в школу»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 совместно с волонтерским отрядом «Прометей»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«Учение –свет» (об образовании в разных странах)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Информационный час по журналу о школьном образовании 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«День подарков просто так»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Акция-поздравление одноклассников к рождеству  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«Личностный рост </w:t>
            </w:r>
          </w:p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Диагностика (методика С.М. Петровой)</w:t>
            </w:r>
          </w:p>
        </w:tc>
      </w:tr>
      <w:tr w:rsidR="00C81C65" w:rsidRPr="00C81C65" w:rsidTr="00C81C65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Февраль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«Будущее- это Мы»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Проект совместно с волонтерским отрядом «Прометей»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«Песня в военной шинели»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Фестиваль 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«Ученик года 2016»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Конкурс 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«Рыцарский турнир»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Поздравление мальчиков с днем защитника Отечества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«Профессии моих родителей»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Презентация в рамках «Агропоколение»</w:t>
            </w:r>
          </w:p>
        </w:tc>
      </w:tr>
      <w:tr w:rsidR="00C81C65" w:rsidRPr="00C81C65" w:rsidTr="00C81C65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Март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«Я- творческая личность»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 совместно с волонтерским отрядом «Прометей»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«Ученическое самоуправление» (об ученическом самоуправлении в разных странах)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1 час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Информационный час по журналу о школьном образовании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«Пусть всегда будет мама»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1час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 xml:space="preserve">Акция совместно с детской 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lastRenderedPageBreak/>
              <w:t>организацией «Республикой»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32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«Изучение мотивов участия подростков в деятельности»</w:t>
            </w:r>
          </w:p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Диагностика </w:t>
            </w:r>
            <w:proofErr w:type="gramStart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( методика</w:t>
            </w:r>
            <w:proofErr w:type="gramEnd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Л.В. </w:t>
            </w:r>
            <w:proofErr w:type="spellStart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Байбородовой</w:t>
            </w:r>
            <w:proofErr w:type="spellEnd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)</w:t>
            </w:r>
          </w:p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C81C65" w:rsidRPr="00C81C65" w:rsidTr="00C81C65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Апрель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«Подарок ветерану»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  к празднику Дня Победы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 Это мы для вас любимых»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Концерт для родителей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 Зеленая планета»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 к Дню Земли» (рисунки, поделки из природного материала), лесничество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«Очисти планету от мусора»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Субботник 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37</w:t>
            </w:r>
          </w:p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«Подари улыбку однокласснику»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Акция, подарки «улыбок»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«Далекий и близкий космос»(к Дню космонавтики)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Информационный час</w:t>
            </w:r>
          </w:p>
        </w:tc>
      </w:tr>
      <w:tr w:rsidR="00C81C65" w:rsidRPr="00C81C65" w:rsidTr="00C81C65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Май 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39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«Они сражались за Родину»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C81C65" w:rsidRPr="00C81C65" w:rsidRDefault="00C81C65" w:rsidP="008A46A0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n-US"/>
              </w:rPr>
              <w:t>1 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Проект – презентация о дедушках(прадедушках) ветеранах Великой Отечественной войны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«Этот День Победы»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митинг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41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«Помоги книге»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 по ремонту книг                                                      в библиотеке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«Путешествуем вместе» (об отдыхе российских школьников летом)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Информационный час по журналу о школьном образовании</w:t>
            </w:r>
          </w:p>
        </w:tc>
      </w:tr>
      <w:tr w:rsidR="00C81C65" w:rsidRPr="00C81C65" w:rsidTr="00C81C65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43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«Изучение социализированности личности учащегося» </w:t>
            </w:r>
          </w:p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C65" w:rsidRPr="00C81C65" w:rsidRDefault="00C81C6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Диагностика ( методика М.И. Рожкова)</w:t>
            </w:r>
          </w:p>
        </w:tc>
      </w:tr>
    </w:tbl>
    <w:p w:rsidR="00C81C65" w:rsidRPr="00C81C65" w:rsidRDefault="00C81C65" w:rsidP="00C81C65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C81C65" w:rsidRPr="008A46A0" w:rsidRDefault="008A46A0" w:rsidP="00C81C65">
      <w:pPr>
        <w:rPr>
          <w:rFonts w:ascii="Arial" w:hAnsi="Arial" w:cs="Arial"/>
          <w:color w:val="FF0000"/>
          <w:sz w:val="26"/>
          <w:szCs w:val="26"/>
        </w:rPr>
      </w:pPr>
      <w:r w:rsidRPr="008A46A0">
        <w:rPr>
          <w:rFonts w:ascii="Arial" w:hAnsi="Arial" w:cs="Arial"/>
          <w:color w:val="FF0000"/>
          <w:sz w:val="26"/>
          <w:szCs w:val="26"/>
        </w:rPr>
        <w:t xml:space="preserve">Это планирование </w:t>
      </w:r>
      <w:proofErr w:type="spellStart"/>
      <w:r w:rsidRPr="008A46A0">
        <w:rPr>
          <w:rFonts w:ascii="Arial" w:hAnsi="Arial" w:cs="Arial"/>
          <w:color w:val="FF0000"/>
          <w:sz w:val="26"/>
          <w:szCs w:val="26"/>
        </w:rPr>
        <w:t>М.В.Гайнбихнер</w:t>
      </w:r>
      <w:proofErr w:type="spellEnd"/>
    </w:p>
    <w:p w:rsidR="00B06B9E" w:rsidRPr="00C81C65" w:rsidRDefault="00B06B9E" w:rsidP="001F31B4">
      <w:p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</w:p>
    <w:p w:rsidR="00B06B9E" w:rsidRPr="00C81C65" w:rsidRDefault="00B06B9E" w:rsidP="005866B9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sz w:val="26"/>
          <w:szCs w:val="26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A46A0" w:rsidRDefault="008A46A0" w:rsidP="008A46A0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  <w:r w:rsidRPr="00C81C65"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  <w:lastRenderedPageBreak/>
        <w:t>Тематическое планирование</w:t>
      </w:r>
    </w:p>
    <w:p w:rsidR="008A46A0" w:rsidRDefault="008A46A0" w:rsidP="008A46A0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26"/>
          <w:szCs w:val="26"/>
        </w:rPr>
      </w:pPr>
    </w:p>
    <w:p w:rsidR="008A46A0" w:rsidRDefault="008A46A0" w:rsidP="008A46A0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  <w:r w:rsidRPr="00C81C65"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  <w:t>«Мы взрослеем вместе»</w:t>
      </w:r>
    </w:p>
    <w:p w:rsidR="008A46A0" w:rsidRPr="00C81C65" w:rsidRDefault="008A46A0" w:rsidP="008A46A0">
      <w:pPr>
        <w:tabs>
          <w:tab w:val="left" w:pos="709"/>
        </w:tabs>
        <w:spacing w:after="0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</w:rPr>
      </w:pPr>
    </w:p>
    <w:tbl>
      <w:tblPr>
        <w:tblStyle w:val="a5"/>
        <w:tblW w:w="1006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0"/>
        <w:gridCol w:w="88"/>
        <w:gridCol w:w="3693"/>
        <w:gridCol w:w="2146"/>
        <w:gridCol w:w="3608"/>
      </w:tblGrid>
      <w:tr w:rsidR="008A46A0" w:rsidRPr="00C81C65" w:rsidTr="008A46A0">
        <w:trPr>
          <w:trHeight w:val="9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Тема занятия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Количество часов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Форма занятия</w:t>
            </w:r>
          </w:p>
          <w:p w:rsidR="008A46A0" w:rsidRPr="00C81C65" w:rsidRDefault="008A46A0" w:rsidP="008A46A0">
            <w:pPr>
              <w:tabs>
                <w:tab w:val="left" w:pos="709"/>
              </w:tabs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A46A0" w:rsidRPr="00C81C65" w:rsidTr="008A46A0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Сентябрь</w:t>
            </w:r>
          </w:p>
        </w:tc>
      </w:tr>
      <w:tr w:rsidR="008A46A0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Вместе дружная семья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Классный час к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Дню Знаний</w:t>
            </w:r>
          </w:p>
        </w:tc>
      </w:tr>
      <w:tr w:rsidR="008A46A0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Твоя безопасность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Беседа</w:t>
            </w:r>
          </w:p>
        </w:tc>
      </w:tr>
      <w:tr w:rsidR="008A46A0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Все работы хороши – выбирай на вкус!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Диагностика </w:t>
            </w:r>
          </w:p>
        </w:tc>
      </w:tr>
      <w:tr w:rsidR="008A46A0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«Пусть осень жизни будет золотой».                                                       «Помоги ближнему»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 к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о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Дню пожилого человека»: поздравления, рисунки, </w:t>
            </w:r>
            <w:proofErr w:type="spellStart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селфи</w:t>
            </w:r>
            <w:proofErr w:type="spellEnd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(тимуровский отряд)</w:t>
            </w:r>
          </w:p>
        </w:tc>
      </w:tr>
      <w:tr w:rsidR="008A46A0" w:rsidRPr="00C81C65" w:rsidTr="008A46A0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Октябрь </w:t>
            </w:r>
          </w:p>
        </w:tc>
      </w:tr>
      <w:tr w:rsidR="008A46A0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«Экологический хоккей»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часа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Интеллектуальная игра</w:t>
            </w:r>
          </w:p>
        </w:tc>
      </w:tr>
      <w:tr w:rsidR="008A46A0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Курить – здоровью вредить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Беседа</w:t>
            </w:r>
          </w:p>
        </w:tc>
      </w:tr>
      <w:tr w:rsidR="008A46A0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Общение в сети Интернет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Диспут </w:t>
            </w:r>
          </w:p>
        </w:tc>
      </w:tr>
      <w:tr w:rsidR="008A46A0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«Имидж современного школьника»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Устный журнал</w:t>
            </w:r>
          </w:p>
        </w:tc>
      </w:tr>
      <w:tr w:rsidR="008A46A0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A46A0" w:rsidRPr="00C81C65" w:rsidTr="008A46A0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Ноябрь</w:t>
            </w:r>
          </w:p>
        </w:tc>
      </w:tr>
      <w:tr w:rsidR="008A46A0" w:rsidRPr="00C81C65" w:rsidTr="008A46A0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Добрые мамины руки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Развлекательная программа ко Дню Матери</w:t>
            </w:r>
          </w:p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A46A0" w:rsidRPr="00C81C65" w:rsidTr="008A46A0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F538D2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Комфортно ли мне в коллективе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6A0" w:rsidRPr="00C81C65" w:rsidRDefault="00F538D2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Д</w:t>
            </w:r>
            <w:r w:rsidR="008A46A0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иагностика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="008A46A0"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F538D2" w:rsidRPr="00C81C65" w:rsidTr="00ED38F3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2" w:rsidRDefault="00F538D2" w:rsidP="00F538D2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Дека</w:t>
            </w: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брь</w:t>
            </w:r>
          </w:p>
        </w:tc>
      </w:tr>
      <w:tr w:rsidR="008A46A0" w:rsidRPr="00C81C65" w:rsidTr="008A46A0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Формула Здоровья. </w:t>
            </w:r>
          </w:p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Что должен знать каждый?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Информационный час</w:t>
            </w:r>
          </w:p>
        </w:tc>
      </w:tr>
      <w:tr w:rsidR="008A46A0" w:rsidRPr="00C81C65" w:rsidTr="008A46A0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F538D2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 w:rsidR="00F538D2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Память человека. Как развивать память»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F538D2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F538D2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Диагностика </w:t>
            </w:r>
          </w:p>
        </w:tc>
      </w:tr>
      <w:tr w:rsidR="00F538D2" w:rsidRPr="00C81C65" w:rsidTr="008A46A0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2" w:rsidRPr="00C81C65" w:rsidRDefault="00F538D2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2" w:rsidRPr="00C81C65" w:rsidRDefault="00F538D2" w:rsidP="00F538D2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«Улыбка! Что может быть полезнее»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2" w:rsidRPr="00C81C65" w:rsidRDefault="00F538D2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2" w:rsidRDefault="00F538D2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Конкурсная программа с чаепитием</w:t>
            </w:r>
          </w:p>
        </w:tc>
      </w:tr>
      <w:tr w:rsidR="00F538D2" w:rsidRPr="00C81C65" w:rsidTr="008A46A0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2" w:rsidRPr="00C81C65" w:rsidRDefault="00F538D2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2" w:rsidRDefault="00F538D2" w:rsidP="00F538D2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«Книга – верный помощник и друг»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2" w:rsidRDefault="00F538D2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8D2" w:rsidRDefault="00F538D2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Презентация любимой книги</w:t>
            </w:r>
          </w:p>
        </w:tc>
      </w:tr>
      <w:tr w:rsidR="00F538D2" w:rsidRPr="00C81C65" w:rsidTr="00ED38F3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Default="00ED38F3" w:rsidP="00F538D2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Default="00ED38F3" w:rsidP="00F538D2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Default="00ED38F3" w:rsidP="00F538D2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Default="00ED38F3" w:rsidP="00F538D2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Default="00ED38F3" w:rsidP="00F538D2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F538D2" w:rsidRDefault="00F538D2" w:rsidP="00F538D2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Янва</w:t>
            </w:r>
            <w:r w:rsidRPr="00C81C65"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рь</w:t>
            </w:r>
          </w:p>
        </w:tc>
      </w:tr>
      <w:tr w:rsidR="008A46A0" w:rsidRPr="00C81C65" w:rsidTr="008A46A0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CD624C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15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425B05" w:rsidP="00425B05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«Каникулы с пользой» (каникулярный отдых детей в разных странах)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B05" w:rsidRDefault="00425B0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Информационный час по журналу о школьном образовании </w:t>
            </w:r>
          </w:p>
          <w:p w:rsidR="008A46A0" w:rsidRPr="00C81C65" w:rsidRDefault="008A46A0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8A46A0" w:rsidRPr="00C81C65" w:rsidTr="008A46A0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CD624C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425B0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«Нет, не забудет никто никогда школьные годы»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8A46A0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6A0" w:rsidRPr="00C81C65" w:rsidRDefault="00425B05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Экскурсия в музей</w:t>
            </w:r>
          </w:p>
        </w:tc>
      </w:tr>
      <w:tr w:rsidR="00ED38F3" w:rsidRPr="00C81C65" w:rsidTr="008A46A0">
        <w:trPr>
          <w:trHeight w:val="429"/>
        </w:trPr>
        <w:tc>
          <w:tcPr>
            <w:tcW w:w="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«Помоги книге»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 по ремонту книг                                                      в библиотеке</w:t>
            </w:r>
          </w:p>
        </w:tc>
      </w:tr>
      <w:tr w:rsidR="00ED38F3" w:rsidRPr="00C81C65" w:rsidTr="008A46A0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>Февраль</w:t>
            </w:r>
          </w:p>
        </w:tc>
      </w:tr>
      <w:tr w:rsidR="00ED38F3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Ох, ты, зимушка - зима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»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Зимние игры на свежем воздухе</w:t>
            </w:r>
          </w:p>
        </w:tc>
      </w:tr>
      <w:tr w:rsidR="00ED38F3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Города – герои России»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Занятие – практикум в школьном музее</w:t>
            </w:r>
          </w:p>
        </w:tc>
      </w:tr>
      <w:tr w:rsidR="00ED38F3" w:rsidRPr="00C81C65" w:rsidTr="00ED38F3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«Рыцарский турнир»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Поздравление мальчиков с днем защитника Отечества</w:t>
            </w:r>
          </w:p>
        </w:tc>
      </w:tr>
      <w:tr w:rsidR="00ED38F3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«Песня в военной шинели»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Фестиваль </w:t>
            </w:r>
          </w:p>
        </w:tc>
      </w:tr>
      <w:tr w:rsidR="00ED38F3" w:rsidRPr="00C81C65" w:rsidTr="008A46A0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Март </w:t>
            </w:r>
          </w:p>
        </w:tc>
      </w:tr>
      <w:tr w:rsidR="00ED38F3" w:rsidRPr="00C81C65" w:rsidTr="00E11ADA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22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«Пусть всегда будет мама»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11ADA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 xml:space="preserve"> 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Акция совместно с д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етской организацией «Республика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</w:rPr>
              <w:t>»</w:t>
            </w:r>
          </w:p>
        </w:tc>
      </w:tr>
      <w:tr w:rsidR="00ED38F3" w:rsidRPr="00C81C65" w:rsidTr="00ED38F3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«Ученик года»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Общешкольный конкурс</w:t>
            </w:r>
          </w:p>
        </w:tc>
      </w:tr>
      <w:tr w:rsidR="00ED38F3" w:rsidRPr="00C81C65" w:rsidTr="00ED38F3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24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«Личностный рост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»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Диагностика (методика С.М. Петровой)</w:t>
            </w:r>
          </w:p>
        </w:tc>
      </w:tr>
      <w:tr w:rsidR="00ED38F3" w:rsidRPr="00C81C65" w:rsidTr="00ED38F3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«Учение –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свет» </w:t>
            </w:r>
          </w:p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(об образовании в разных странах)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Информационный час по журналу о школьном образовании </w:t>
            </w:r>
          </w:p>
        </w:tc>
      </w:tr>
      <w:tr w:rsidR="00ED38F3" w:rsidRPr="00C81C65" w:rsidTr="00E11ADA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26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«Изучение социализированности личности учащегося»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Диагностика ( методика М.И. Рожкова)</w:t>
            </w:r>
          </w:p>
        </w:tc>
      </w:tr>
      <w:tr w:rsidR="00ED38F3" w:rsidRPr="00C81C65" w:rsidTr="008A46A0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Апрель </w:t>
            </w:r>
          </w:p>
        </w:tc>
      </w:tr>
      <w:tr w:rsidR="00ED38F3" w:rsidRPr="00C81C65" w:rsidTr="008D4541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27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«Далекий и близкий космос»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 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(к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Дню космонавтики)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Информационный час</w:t>
            </w:r>
          </w:p>
        </w:tc>
      </w:tr>
      <w:tr w:rsidR="00ED38F3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Азбука поведения. Разговор о воспитании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Диспут</w:t>
            </w:r>
          </w:p>
        </w:tc>
      </w:tr>
      <w:tr w:rsidR="00ED38F3" w:rsidRPr="00C81C65" w:rsidTr="00ED38F3">
        <w:trPr>
          <w:trHeight w:val="58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29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 Зеленая планета»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 к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о 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Дню Земли» (рисунки, поделки из природного материала), лесничество</w:t>
            </w:r>
          </w:p>
        </w:tc>
      </w:tr>
      <w:tr w:rsidR="00ED38F3" w:rsidRPr="00C81C65" w:rsidTr="00ED38F3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«Профессии моих родителей»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Презентация в рамках «</w:t>
            </w:r>
            <w:proofErr w:type="spellStart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Агропоколение</w:t>
            </w:r>
            <w:proofErr w:type="spellEnd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»</w:t>
            </w:r>
          </w:p>
        </w:tc>
      </w:tr>
      <w:tr w:rsidR="00ED38F3" w:rsidRPr="00C81C65" w:rsidTr="008A46A0">
        <w:trPr>
          <w:trHeight w:val="429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Pr="00C81C65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6"/>
                <w:szCs w:val="26"/>
                <w:lang w:eastAsia="en-US"/>
              </w:rPr>
              <w:t xml:space="preserve">Май </w:t>
            </w:r>
          </w:p>
        </w:tc>
      </w:tr>
      <w:tr w:rsidR="00ED38F3" w:rsidRPr="00C81C65" w:rsidTr="008D4541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lastRenderedPageBreak/>
              <w:t>31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«Подарок ветерану»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  к празднику Дня Победы</w:t>
            </w:r>
          </w:p>
        </w:tc>
      </w:tr>
      <w:tr w:rsidR="00ED38F3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32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«Я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- творческая личность»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Акция совместно с волонтерским отрядом «Прометей»</w:t>
            </w:r>
          </w:p>
        </w:tc>
      </w:tr>
      <w:tr w:rsidR="00ED38F3" w:rsidRPr="00C81C65" w:rsidTr="008A46A0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«Они сражались за Родину»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  <w:p w:rsidR="00ED38F3" w:rsidRPr="00C81C65" w:rsidRDefault="00ED38F3" w:rsidP="00ED38F3">
            <w:pPr>
              <w:jc w:val="center"/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color w:val="000000" w:themeColor="text1"/>
                <w:sz w:val="26"/>
                <w:szCs w:val="26"/>
                <w:lang w:eastAsia="en-US"/>
              </w:rPr>
              <w:t>1 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ED38F3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Проект – презентация о дедушках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(прадедушках) ветеранах Великой Отечественной войны</w:t>
            </w:r>
          </w:p>
        </w:tc>
      </w:tr>
      <w:tr w:rsidR="00ED38F3" w:rsidRPr="00C81C65" w:rsidTr="00ED38F3">
        <w:trPr>
          <w:trHeight w:val="429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8F3" w:rsidRPr="00C81C65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34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«Изучение мотивов участия подростков в деятельности»</w:t>
            </w:r>
          </w:p>
          <w:p w:rsidR="00ED38F3" w:rsidRPr="00C81C65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8A46A0">
            <w:pPr>
              <w:tabs>
                <w:tab w:val="left" w:pos="709"/>
              </w:tabs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1 час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38F3" w:rsidRPr="00C81C65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Диагностика </w:t>
            </w:r>
            <w:proofErr w:type="gramStart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( методика</w:t>
            </w:r>
            <w:proofErr w:type="gramEnd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 xml:space="preserve"> Л.В. </w:t>
            </w:r>
            <w:proofErr w:type="spellStart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Байбородовой</w:t>
            </w:r>
            <w:proofErr w:type="spellEnd"/>
            <w:r w:rsidRPr="00C81C65"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  <w:t>)</w:t>
            </w:r>
          </w:p>
          <w:p w:rsidR="00ED38F3" w:rsidRPr="00C81C65" w:rsidRDefault="00ED38F3" w:rsidP="008A46A0">
            <w:pPr>
              <w:tabs>
                <w:tab w:val="left" w:pos="709"/>
              </w:tabs>
              <w:rPr>
                <w:rFonts w:ascii="Arial" w:eastAsia="Times New Roman" w:hAnsi="Arial" w:cs="Arial"/>
                <w:bCs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8A46A0" w:rsidRPr="00C81C65" w:rsidRDefault="008A46A0" w:rsidP="008A46A0">
      <w:p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</w:p>
    <w:p w:rsidR="008A46A0" w:rsidRPr="00C81C65" w:rsidRDefault="008A46A0" w:rsidP="008A46A0">
      <w:pPr>
        <w:rPr>
          <w:rFonts w:ascii="Arial" w:hAnsi="Arial" w:cs="Arial"/>
          <w:sz w:val="26"/>
          <w:szCs w:val="26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06B9E" w:rsidRDefault="00B06B9E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B06B9E" w:rsidRDefault="00B06B9E" w:rsidP="004E5155">
      <w:pPr>
        <w:tabs>
          <w:tab w:val="left" w:pos="709"/>
        </w:tabs>
        <w:spacing w:after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02A66" w:rsidRDefault="00702A66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81C65" w:rsidRDefault="00C81C65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81C65" w:rsidRDefault="00C81C65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81C65" w:rsidRDefault="00C81C65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81C65" w:rsidRDefault="00C81C65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81C65" w:rsidRDefault="00C81C65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D38F3" w:rsidRDefault="00ED38F3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ED38F3" w:rsidRDefault="00ED38F3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81C65" w:rsidRDefault="00C81C65" w:rsidP="005866B9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431B5" w:rsidRDefault="002431B5" w:rsidP="006268C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040B1" w:rsidRPr="00CD00C1" w:rsidRDefault="002040B1" w:rsidP="002040B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CD00C1">
        <w:rPr>
          <w:rFonts w:ascii="Arial" w:hAnsi="Arial" w:cs="Arial"/>
          <w:b/>
          <w:sz w:val="26"/>
          <w:szCs w:val="26"/>
        </w:rPr>
        <w:t>Содержание программы</w:t>
      </w:r>
    </w:p>
    <w:p w:rsidR="002431B5" w:rsidRPr="00BD2C31" w:rsidRDefault="004E5155" w:rsidP="004E5155">
      <w:pPr>
        <w:pStyle w:val="a8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t>«</w:t>
      </w:r>
      <w:r w:rsidR="009609DC">
        <w:rPr>
          <w:rFonts w:ascii="Arial" w:eastAsia="Times New Roman" w:hAnsi="Arial" w:cs="Arial"/>
          <w:b/>
          <w:bCs/>
          <w:sz w:val="26"/>
          <w:szCs w:val="26"/>
        </w:rPr>
        <w:t>Я- талантлив</w:t>
      </w:r>
      <w:proofErr w:type="gramStart"/>
      <w:r w:rsidRPr="00BD2C31">
        <w:rPr>
          <w:rFonts w:ascii="Arial" w:eastAsia="Times New Roman" w:hAnsi="Arial" w:cs="Arial"/>
          <w:b/>
          <w:bCs/>
          <w:sz w:val="26"/>
          <w:szCs w:val="26"/>
        </w:rPr>
        <w:t>».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>-</w:t>
      </w:r>
      <w:proofErr w:type="gramEnd"/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1 час</w:t>
      </w:r>
    </w:p>
    <w:p w:rsidR="001956EB" w:rsidRPr="00BD2C31" w:rsidRDefault="00260349" w:rsidP="001956EB">
      <w:pPr>
        <w:pStyle w:val="a8"/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BD2C31">
        <w:rPr>
          <w:rFonts w:ascii="Arial" w:eastAsia="Times New Roman" w:hAnsi="Arial" w:cs="Arial"/>
          <w:bCs/>
          <w:sz w:val="26"/>
          <w:szCs w:val="26"/>
        </w:rPr>
        <w:t xml:space="preserve">Презентация </w:t>
      </w:r>
      <w:r w:rsidR="009609DC">
        <w:rPr>
          <w:rFonts w:ascii="Arial" w:eastAsia="Times New Roman" w:hAnsi="Arial" w:cs="Arial"/>
          <w:bCs/>
          <w:sz w:val="26"/>
          <w:szCs w:val="26"/>
        </w:rPr>
        <w:t xml:space="preserve">своих талантов. </w:t>
      </w:r>
      <w:r w:rsidRPr="00BD2C31">
        <w:rPr>
          <w:rFonts w:ascii="Arial" w:eastAsia="Times New Roman" w:hAnsi="Arial" w:cs="Arial"/>
          <w:bCs/>
          <w:sz w:val="26"/>
          <w:szCs w:val="26"/>
        </w:rPr>
        <w:t xml:space="preserve"> </w:t>
      </w:r>
    </w:p>
    <w:p w:rsidR="004E5155" w:rsidRPr="00BD2C31" w:rsidRDefault="009609DC" w:rsidP="004E5155">
      <w:pPr>
        <w:pStyle w:val="a8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«Этих дней не смолкнет слава</w:t>
      </w:r>
      <w:r w:rsidR="004E5155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</w:p>
    <w:p w:rsidR="00260349" w:rsidRPr="00BD2C31" w:rsidRDefault="00260349" w:rsidP="00260349">
      <w:pPr>
        <w:pStyle w:val="a8"/>
        <w:tabs>
          <w:tab w:val="left" w:pos="709"/>
        </w:tabs>
        <w:spacing w:after="0"/>
        <w:jc w:val="both"/>
        <w:rPr>
          <w:rFonts w:ascii="Arial" w:eastAsia="Times New Roman" w:hAnsi="Arial" w:cs="Arial"/>
          <w:bCs/>
          <w:sz w:val="26"/>
          <w:szCs w:val="26"/>
        </w:rPr>
      </w:pPr>
      <w:r w:rsidRPr="00BD2C31">
        <w:rPr>
          <w:rFonts w:ascii="Arial" w:eastAsia="Times New Roman" w:hAnsi="Arial" w:cs="Arial"/>
          <w:bCs/>
          <w:sz w:val="26"/>
          <w:szCs w:val="26"/>
        </w:rPr>
        <w:t>Моделирование букета на тему. Принципы составления букета. Эстетика оформления.</w:t>
      </w:r>
    </w:p>
    <w:p w:rsidR="00BD2C31" w:rsidRPr="00C81C65" w:rsidRDefault="009609DC" w:rsidP="00C81C65">
      <w:pPr>
        <w:pStyle w:val="a8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«Познавательные потребности подростка</w:t>
      </w:r>
      <w:r w:rsidR="004E5155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</w:p>
    <w:p w:rsidR="00260349" w:rsidRPr="00BD2C31" w:rsidRDefault="009609DC" w:rsidP="00260349">
      <w:pPr>
        <w:tabs>
          <w:tab w:val="left" w:pos="709"/>
        </w:tabs>
        <w:spacing w:after="0"/>
        <w:ind w:left="36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Диагностика. </w:t>
      </w:r>
    </w:p>
    <w:p w:rsidR="00E75EF9" w:rsidRPr="00BD2C31" w:rsidRDefault="009609DC" w:rsidP="004E5155">
      <w:pPr>
        <w:pStyle w:val="a8"/>
        <w:numPr>
          <w:ilvl w:val="0"/>
          <w:numId w:val="14"/>
        </w:numPr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«Мы выбираем президента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 </w:t>
      </w:r>
      <w:r>
        <w:rPr>
          <w:rFonts w:ascii="Arial" w:eastAsia="Times New Roman" w:hAnsi="Arial" w:cs="Arial"/>
          <w:bCs/>
          <w:sz w:val="26"/>
          <w:szCs w:val="26"/>
        </w:rPr>
        <w:t>Участие в выборах.</w:t>
      </w:r>
    </w:p>
    <w:p w:rsidR="00260349" w:rsidRPr="00BD2C31" w:rsidRDefault="009609DC" w:rsidP="0026034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«Пусть осень жизни будет золотой»</w:t>
      </w:r>
      <w:r w:rsidR="00260349" w:rsidRPr="00BD2C31">
        <w:rPr>
          <w:rFonts w:ascii="Arial" w:eastAsia="Times New Roman" w:hAnsi="Arial" w:cs="Arial"/>
          <w:b/>
          <w:bCs/>
          <w:sz w:val="26"/>
          <w:szCs w:val="26"/>
        </w:rPr>
        <w:t>, «Помоги ближнему»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. 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>- 1 час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  </w:t>
      </w:r>
      <w:r w:rsidR="00260349" w:rsidRPr="00BD2C31">
        <w:rPr>
          <w:rFonts w:ascii="Arial" w:eastAsia="Times New Roman" w:hAnsi="Arial" w:cs="Arial"/>
          <w:bCs/>
          <w:sz w:val="26"/>
          <w:szCs w:val="26"/>
        </w:rPr>
        <w:t xml:space="preserve"> Акция к Дню пожилого человека. Изготовление поздравительной открытки. Подбор поздравлений. Оказание посильной помощи.</w:t>
      </w:r>
    </w:p>
    <w:p w:rsidR="00E75EF9" w:rsidRPr="00BD2C31" w:rsidRDefault="009609DC" w:rsidP="00E75EF9">
      <w:pPr>
        <w:pStyle w:val="a8"/>
        <w:numPr>
          <w:ilvl w:val="0"/>
          <w:numId w:val="14"/>
        </w:numPr>
        <w:tabs>
          <w:tab w:val="left" w:pos="709"/>
        </w:tabs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«Дары осени»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>- 1 час</w:t>
      </w:r>
    </w:p>
    <w:p w:rsidR="009609DC" w:rsidRDefault="009609DC" w:rsidP="009609DC">
      <w:pPr>
        <w:pStyle w:val="a8"/>
        <w:tabs>
          <w:tab w:val="left" w:pos="709"/>
        </w:tabs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Выставка поделок из природного материала</w:t>
      </w:r>
      <w:r w:rsidR="00260349" w:rsidRPr="00BD2C31">
        <w:rPr>
          <w:rFonts w:ascii="Arial" w:eastAsia="Times New Roman" w:hAnsi="Arial" w:cs="Arial"/>
          <w:bCs/>
          <w:sz w:val="26"/>
          <w:szCs w:val="26"/>
        </w:rPr>
        <w:t>.</w:t>
      </w:r>
    </w:p>
    <w:p w:rsidR="00260349" w:rsidRPr="009609DC" w:rsidRDefault="009609DC" w:rsidP="009609DC">
      <w:pPr>
        <w:pStyle w:val="a8"/>
        <w:numPr>
          <w:ilvl w:val="0"/>
          <w:numId w:val="14"/>
        </w:numPr>
        <w:tabs>
          <w:tab w:val="left" w:pos="709"/>
        </w:tabs>
        <w:rPr>
          <w:rFonts w:ascii="Arial" w:eastAsia="Times New Roman" w:hAnsi="Arial" w:cs="Arial"/>
          <w:b/>
          <w:bCs/>
          <w:sz w:val="26"/>
          <w:szCs w:val="26"/>
        </w:rPr>
      </w:pPr>
      <w:r w:rsidRPr="009609DC">
        <w:rPr>
          <w:rFonts w:ascii="Arial" w:eastAsia="Times New Roman" w:hAnsi="Arial" w:cs="Arial"/>
          <w:b/>
          <w:bCs/>
          <w:sz w:val="26"/>
          <w:szCs w:val="26"/>
        </w:rPr>
        <w:t>«В кругу друзей»</w:t>
      </w:r>
      <w:r w:rsidR="00260349" w:rsidRPr="009609DC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>
        <w:rPr>
          <w:rFonts w:ascii="Arial" w:eastAsia="Times New Roman" w:hAnsi="Arial" w:cs="Arial"/>
          <w:bCs/>
          <w:sz w:val="26"/>
          <w:szCs w:val="26"/>
        </w:rPr>
        <w:t>Интерактивная игра.</w:t>
      </w:r>
    </w:p>
    <w:p w:rsidR="00E75EF9" w:rsidRPr="00BD2C31" w:rsidRDefault="009609DC" w:rsidP="00E75EF9">
      <w:pPr>
        <w:pStyle w:val="a8"/>
        <w:numPr>
          <w:ilvl w:val="0"/>
          <w:numId w:val="14"/>
        </w:numPr>
        <w:tabs>
          <w:tab w:val="left" w:pos="709"/>
        </w:tabs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 Мы всем обязаны Учителям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</w:p>
    <w:p w:rsidR="00260349" w:rsidRPr="00BD2C31" w:rsidRDefault="00260349" w:rsidP="00260349">
      <w:pPr>
        <w:pStyle w:val="a8"/>
        <w:tabs>
          <w:tab w:val="left" w:pos="709"/>
        </w:tabs>
        <w:rPr>
          <w:rFonts w:ascii="Arial" w:eastAsia="Times New Roman" w:hAnsi="Arial" w:cs="Arial"/>
          <w:bCs/>
          <w:sz w:val="26"/>
          <w:szCs w:val="26"/>
        </w:rPr>
      </w:pPr>
      <w:r w:rsidRPr="00BD2C31">
        <w:rPr>
          <w:rFonts w:ascii="Arial" w:eastAsia="Times New Roman" w:hAnsi="Arial" w:cs="Arial"/>
          <w:bCs/>
          <w:sz w:val="26"/>
          <w:szCs w:val="26"/>
        </w:rPr>
        <w:t xml:space="preserve">Акция-поздравление совместно со старостатом. </w:t>
      </w:r>
    </w:p>
    <w:p w:rsidR="00E75EF9" w:rsidRPr="00BD2C31" w:rsidRDefault="009609DC" w:rsidP="00E75EF9">
      <w:pPr>
        <w:pStyle w:val="a8"/>
        <w:numPr>
          <w:ilvl w:val="0"/>
          <w:numId w:val="14"/>
        </w:numPr>
        <w:tabs>
          <w:tab w:val="left" w:pos="709"/>
        </w:tabs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«Профессии моего села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</w:p>
    <w:p w:rsidR="00260349" w:rsidRPr="00BD2C31" w:rsidRDefault="009609DC" w:rsidP="00260349">
      <w:pPr>
        <w:pStyle w:val="a8"/>
        <w:tabs>
          <w:tab w:val="left" w:pos="709"/>
        </w:tabs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Конкурс творческих проектов в рамках «Агропоколение»</w:t>
      </w:r>
    </w:p>
    <w:p w:rsidR="00E75EF9" w:rsidRPr="00BD2C31" w:rsidRDefault="009609DC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«Память пылающих лет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</w:p>
    <w:p w:rsidR="00C4483D" w:rsidRPr="00BD2C31" w:rsidRDefault="009609DC" w:rsidP="00C4483D">
      <w:pPr>
        <w:pStyle w:val="a8"/>
        <w:tabs>
          <w:tab w:val="left" w:pos="709"/>
        </w:tabs>
        <w:spacing w:after="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Конкурс чтецов.</w:t>
      </w:r>
    </w:p>
    <w:p w:rsidR="00E75EF9" w:rsidRPr="00BD2C31" w:rsidRDefault="009609DC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«Мы вместе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</w:p>
    <w:p w:rsidR="00C4483D" w:rsidRPr="00BD2C31" w:rsidRDefault="009609DC" w:rsidP="00C4483D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Линейка-старт «Республики»</w:t>
      </w:r>
    </w:p>
    <w:p w:rsidR="00E75EF9" w:rsidRPr="00BD2C31" w:rsidRDefault="009609DC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«Мисс осень 2015»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>
        <w:rPr>
          <w:rFonts w:ascii="Arial" w:eastAsia="Times New Roman" w:hAnsi="Arial" w:cs="Arial"/>
          <w:b/>
          <w:bCs/>
          <w:sz w:val="26"/>
          <w:szCs w:val="26"/>
        </w:rPr>
        <w:t>- 1 час</w:t>
      </w:r>
    </w:p>
    <w:p w:rsidR="00C4483D" w:rsidRPr="00BD2C31" w:rsidRDefault="009609DC" w:rsidP="00C4483D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Осенний бал.</w:t>
      </w:r>
    </w:p>
    <w:p w:rsidR="00E75EF9" w:rsidRPr="00BD2C31" w:rsidRDefault="009609DC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«Предприятия моего поселка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</w:p>
    <w:p w:rsidR="00C4483D" w:rsidRPr="00BD2C31" w:rsidRDefault="009609DC" w:rsidP="00C4483D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Классный час с приглашением представителей различных профессий.</w:t>
      </w:r>
    </w:p>
    <w:p w:rsidR="00C4483D" w:rsidRPr="00BD2C31" w:rsidRDefault="009609DC" w:rsidP="00C4483D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«Насколько мы толерантны?</w:t>
      </w:r>
      <w:r w:rsidR="00C4483D" w:rsidRPr="00BD2C31">
        <w:rPr>
          <w:rFonts w:ascii="Arial" w:eastAsia="Times New Roman" w:hAnsi="Arial" w:cs="Arial"/>
          <w:b/>
          <w:bCs/>
          <w:sz w:val="26"/>
          <w:szCs w:val="26"/>
        </w:rPr>
        <w:t>».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–  1 час</w:t>
      </w:r>
      <w:r w:rsidR="00C4483D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                                                                  </w:t>
      </w:r>
      <w:r>
        <w:rPr>
          <w:rFonts w:ascii="Arial" w:eastAsia="Times New Roman" w:hAnsi="Arial" w:cs="Arial"/>
          <w:bCs/>
          <w:sz w:val="26"/>
          <w:szCs w:val="26"/>
        </w:rPr>
        <w:t>Диагностика. Беседа к Международному дню толерантности</w:t>
      </w:r>
    </w:p>
    <w:p w:rsidR="00E75EF9" w:rsidRPr="00BD2C31" w:rsidRDefault="00F4516E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 Каникулы с пользой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>- 1 час</w:t>
      </w:r>
    </w:p>
    <w:p w:rsidR="00C4483D" w:rsidRPr="00BD2C31" w:rsidRDefault="00F4516E" w:rsidP="00C4483D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Информационный час по журналу о школьном образовании.</w:t>
      </w:r>
    </w:p>
    <w:p w:rsidR="00E75EF9" w:rsidRPr="00BD2C31" w:rsidRDefault="00F4516E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«Символ 2016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-1 час</w:t>
      </w:r>
    </w:p>
    <w:p w:rsidR="00C4483D" w:rsidRPr="00BD2C31" w:rsidRDefault="00F4516E" w:rsidP="00C4483D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Проект изготовления новогодней игрушки.</w:t>
      </w:r>
    </w:p>
    <w:p w:rsidR="00E75EF9" w:rsidRPr="00BD2C31" w:rsidRDefault="00F4516E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 Конституция моей страны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</w:t>
      </w:r>
      <w:r>
        <w:rPr>
          <w:rFonts w:ascii="Arial" w:eastAsia="Times New Roman" w:hAnsi="Arial" w:cs="Arial"/>
          <w:b/>
          <w:bCs/>
          <w:sz w:val="26"/>
          <w:szCs w:val="26"/>
        </w:rPr>
        <w:t>1 час</w:t>
      </w:r>
    </w:p>
    <w:p w:rsidR="00C4483D" w:rsidRPr="00BD2C31" w:rsidRDefault="00F4516E" w:rsidP="00C4483D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Информационный час.</w:t>
      </w:r>
    </w:p>
    <w:p w:rsidR="00E75EF9" w:rsidRPr="00BD2C31" w:rsidRDefault="00E75EF9" w:rsidP="00AF44C1">
      <w:pPr>
        <w:pStyle w:val="a8"/>
        <w:numPr>
          <w:ilvl w:val="0"/>
          <w:numId w:val="14"/>
        </w:numPr>
        <w:tabs>
          <w:tab w:val="left" w:pos="284"/>
        </w:tabs>
        <w:spacing w:after="0"/>
        <w:ind w:hanging="436"/>
        <w:rPr>
          <w:rFonts w:ascii="Arial" w:eastAsia="Times New Roman" w:hAnsi="Arial" w:cs="Arial"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t>«</w:t>
      </w:r>
      <w:r w:rsidR="00F4516E">
        <w:rPr>
          <w:rFonts w:ascii="Arial" w:eastAsia="Times New Roman" w:hAnsi="Arial" w:cs="Arial"/>
          <w:b/>
          <w:bCs/>
          <w:sz w:val="26"/>
          <w:szCs w:val="26"/>
        </w:rPr>
        <w:t>Здравствуй, гостя -зима</w:t>
      </w:r>
      <w:r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</w:p>
    <w:p w:rsidR="00AF44C1" w:rsidRPr="00BD2C31" w:rsidRDefault="00F4516E" w:rsidP="00AF44C1">
      <w:pPr>
        <w:pStyle w:val="a8"/>
        <w:tabs>
          <w:tab w:val="left" w:pos="284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Строительство снежного городка.</w:t>
      </w:r>
    </w:p>
    <w:p w:rsidR="00E75EF9" w:rsidRPr="00BD2C31" w:rsidRDefault="00E75EF9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t>«</w:t>
      </w:r>
      <w:r w:rsidR="00F4516E">
        <w:rPr>
          <w:rFonts w:ascii="Arial" w:eastAsia="Times New Roman" w:hAnsi="Arial" w:cs="Arial"/>
          <w:b/>
          <w:bCs/>
          <w:sz w:val="26"/>
          <w:szCs w:val="26"/>
        </w:rPr>
        <w:t>Укрась школу</w:t>
      </w:r>
      <w:r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</w:p>
    <w:p w:rsidR="00AF44C1" w:rsidRPr="00BD2C31" w:rsidRDefault="00F4516E" w:rsidP="00AF44C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Единый час творчества к новому году.</w:t>
      </w:r>
    </w:p>
    <w:p w:rsidR="00E75EF9" w:rsidRPr="00BD2C31" w:rsidRDefault="00F4516E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«Всемирный день борьбы со СПИДом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</w:p>
    <w:p w:rsidR="00AF44C1" w:rsidRPr="00BD2C31" w:rsidRDefault="00F4516E" w:rsidP="00AF44C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Информационный час по школьной газете.</w:t>
      </w:r>
    </w:p>
    <w:p w:rsidR="00E75EF9" w:rsidRPr="00BD2C31" w:rsidRDefault="00E75EF9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lastRenderedPageBreak/>
        <w:t>«</w:t>
      </w:r>
      <w:r w:rsidR="00F4516E">
        <w:rPr>
          <w:rFonts w:ascii="Arial" w:eastAsia="Times New Roman" w:hAnsi="Arial" w:cs="Arial"/>
          <w:b/>
          <w:bCs/>
          <w:sz w:val="26"/>
          <w:szCs w:val="26"/>
        </w:rPr>
        <w:t>За здоровьем в школу»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– 1 час</w:t>
      </w:r>
    </w:p>
    <w:p w:rsidR="00AF44C1" w:rsidRPr="00BD2C31" w:rsidRDefault="00F4516E" w:rsidP="00AF44C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Акция.</w:t>
      </w:r>
    </w:p>
    <w:p w:rsidR="00E75EF9" w:rsidRPr="00BD2C31" w:rsidRDefault="00F4516E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«Ученье - свет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 - 1 час</w:t>
      </w:r>
    </w:p>
    <w:p w:rsidR="00AF44C1" w:rsidRPr="00BD2C31" w:rsidRDefault="00F4516E" w:rsidP="00AF44C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Образование в разных странах. Информационный час по журналу о школьном образовании.</w:t>
      </w:r>
    </w:p>
    <w:p w:rsidR="00E75EF9" w:rsidRPr="00BD2C31" w:rsidRDefault="00F4516E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/>
          <w:bCs/>
          <w:sz w:val="26"/>
          <w:szCs w:val="26"/>
        </w:rPr>
        <w:t>«День подарков просто так</w:t>
      </w:r>
      <w:r w:rsidR="00E75EF9" w:rsidRPr="00BD2C31">
        <w:rPr>
          <w:rFonts w:ascii="Arial" w:eastAsia="Times New Roman" w:hAnsi="Arial" w:cs="Arial"/>
          <w:b/>
          <w:bCs/>
          <w:sz w:val="26"/>
          <w:szCs w:val="26"/>
        </w:rPr>
        <w:t>»</w:t>
      </w:r>
      <w:r w:rsidR="001956EB" w:rsidRPr="00BD2C31">
        <w:rPr>
          <w:rFonts w:ascii="Arial" w:eastAsia="Times New Roman" w:hAnsi="Arial" w:cs="Arial"/>
          <w:b/>
          <w:bCs/>
          <w:sz w:val="26"/>
          <w:szCs w:val="26"/>
        </w:rPr>
        <w:t>- 1час</w:t>
      </w:r>
    </w:p>
    <w:p w:rsidR="00AF44C1" w:rsidRPr="00BD2C31" w:rsidRDefault="00AF44C1" w:rsidP="00AF44C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Cs/>
          <w:sz w:val="26"/>
          <w:szCs w:val="26"/>
        </w:rPr>
        <w:t xml:space="preserve">Акция </w:t>
      </w:r>
      <w:r w:rsidR="00F4516E">
        <w:rPr>
          <w:rFonts w:ascii="Arial" w:eastAsia="Times New Roman" w:hAnsi="Arial" w:cs="Arial"/>
          <w:bCs/>
          <w:sz w:val="26"/>
          <w:szCs w:val="26"/>
        </w:rPr>
        <w:t>–поздравление в Рождеству.</w:t>
      </w:r>
    </w:p>
    <w:p w:rsidR="00E75EF9" w:rsidRPr="00BD2C31" w:rsidRDefault="001956EB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t>«</w:t>
      </w:r>
      <w:r w:rsidR="00F4516E">
        <w:rPr>
          <w:rFonts w:ascii="Arial" w:eastAsia="Times New Roman" w:hAnsi="Arial" w:cs="Arial"/>
          <w:b/>
          <w:bCs/>
          <w:sz w:val="26"/>
          <w:szCs w:val="26"/>
        </w:rPr>
        <w:t>Личностный рост» - 1 час</w:t>
      </w:r>
    </w:p>
    <w:p w:rsidR="00AF44C1" w:rsidRPr="00BD2C31" w:rsidRDefault="00F4516E" w:rsidP="00AF44C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Диагностика.</w:t>
      </w:r>
    </w:p>
    <w:p w:rsidR="001956EB" w:rsidRPr="00BD2C31" w:rsidRDefault="001956EB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proofErr w:type="gramStart"/>
      <w:r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« </w:t>
      </w:r>
      <w:r w:rsidR="00F4516E">
        <w:rPr>
          <w:rFonts w:ascii="Arial" w:eastAsia="Times New Roman" w:hAnsi="Arial" w:cs="Arial"/>
          <w:b/>
          <w:bCs/>
          <w:sz w:val="26"/>
          <w:szCs w:val="26"/>
        </w:rPr>
        <w:t>Будущее</w:t>
      </w:r>
      <w:proofErr w:type="gramEnd"/>
      <w:r w:rsidR="00F4516E">
        <w:rPr>
          <w:rFonts w:ascii="Arial" w:eastAsia="Times New Roman" w:hAnsi="Arial" w:cs="Arial"/>
          <w:b/>
          <w:bCs/>
          <w:sz w:val="26"/>
          <w:szCs w:val="26"/>
        </w:rPr>
        <w:t>- это МЫ</w:t>
      </w:r>
      <w:r w:rsidRPr="00BD2C31">
        <w:rPr>
          <w:rFonts w:ascii="Arial" w:eastAsia="Times New Roman" w:hAnsi="Arial" w:cs="Arial"/>
          <w:b/>
          <w:bCs/>
          <w:sz w:val="26"/>
          <w:szCs w:val="26"/>
        </w:rPr>
        <w:t>» - 1час</w:t>
      </w:r>
    </w:p>
    <w:p w:rsidR="00AF44C1" w:rsidRPr="00BD2C31" w:rsidRDefault="00F4516E" w:rsidP="00AF44C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Проект. </w:t>
      </w:r>
    </w:p>
    <w:p w:rsidR="001956EB" w:rsidRPr="00BD2C31" w:rsidRDefault="001956EB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t>«П</w:t>
      </w:r>
      <w:r w:rsidR="00F4516E">
        <w:rPr>
          <w:rFonts w:ascii="Arial" w:eastAsia="Times New Roman" w:hAnsi="Arial" w:cs="Arial"/>
          <w:b/>
          <w:bCs/>
          <w:sz w:val="26"/>
          <w:szCs w:val="26"/>
        </w:rPr>
        <w:t>есня в военной шинели</w:t>
      </w:r>
      <w:r w:rsidRPr="00BD2C31">
        <w:rPr>
          <w:rFonts w:ascii="Arial" w:eastAsia="Times New Roman" w:hAnsi="Arial" w:cs="Arial"/>
          <w:b/>
          <w:bCs/>
          <w:sz w:val="26"/>
          <w:szCs w:val="26"/>
        </w:rPr>
        <w:t>» - 1 час</w:t>
      </w:r>
    </w:p>
    <w:p w:rsidR="00BD2C31" w:rsidRPr="00BD2C31" w:rsidRDefault="00F4516E" w:rsidP="00BD2C3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Фестиваль.</w:t>
      </w:r>
    </w:p>
    <w:p w:rsidR="001956EB" w:rsidRPr="00BD2C31" w:rsidRDefault="001956EB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« </w:t>
      </w:r>
      <w:r w:rsidR="00F4516E">
        <w:rPr>
          <w:rFonts w:ascii="Arial" w:eastAsia="Times New Roman" w:hAnsi="Arial" w:cs="Arial"/>
          <w:b/>
          <w:bCs/>
          <w:sz w:val="26"/>
          <w:szCs w:val="26"/>
        </w:rPr>
        <w:t>Рыцарский турнир</w:t>
      </w:r>
      <w:r w:rsidRPr="00BD2C31">
        <w:rPr>
          <w:rFonts w:ascii="Arial" w:eastAsia="Times New Roman" w:hAnsi="Arial" w:cs="Arial"/>
          <w:b/>
          <w:bCs/>
          <w:sz w:val="26"/>
          <w:szCs w:val="26"/>
        </w:rPr>
        <w:t>» - 1 час</w:t>
      </w:r>
    </w:p>
    <w:p w:rsidR="00BD2C31" w:rsidRPr="00BD2C31" w:rsidRDefault="00F4516E" w:rsidP="00BD2C3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Поздравление к 23 февраля. </w:t>
      </w:r>
    </w:p>
    <w:p w:rsidR="001956EB" w:rsidRPr="00BD2C31" w:rsidRDefault="001956EB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t xml:space="preserve">« </w:t>
      </w:r>
      <w:r w:rsidR="00F4516E">
        <w:rPr>
          <w:rFonts w:ascii="Arial" w:eastAsia="Times New Roman" w:hAnsi="Arial" w:cs="Arial"/>
          <w:b/>
          <w:bCs/>
          <w:sz w:val="26"/>
          <w:szCs w:val="26"/>
        </w:rPr>
        <w:t>Профессии моих родителей</w:t>
      </w:r>
      <w:r w:rsidRPr="00BD2C31">
        <w:rPr>
          <w:rFonts w:ascii="Arial" w:eastAsia="Times New Roman" w:hAnsi="Arial" w:cs="Arial"/>
          <w:b/>
          <w:bCs/>
          <w:sz w:val="26"/>
          <w:szCs w:val="26"/>
        </w:rPr>
        <w:t>»- 1час</w:t>
      </w:r>
    </w:p>
    <w:p w:rsidR="00BD2C31" w:rsidRPr="00BD2C31" w:rsidRDefault="00F4516E" w:rsidP="00BD2C3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Презентация в рамках проекта «Агропоколение»</w:t>
      </w:r>
    </w:p>
    <w:p w:rsidR="001956EB" w:rsidRPr="00BD2C31" w:rsidRDefault="001956EB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t>«</w:t>
      </w:r>
      <w:r w:rsidR="00570CED">
        <w:rPr>
          <w:rFonts w:ascii="Arial" w:eastAsia="Times New Roman" w:hAnsi="Arial" w:cs="Arial"/>
          <w:b/>
          <w:bCs/>
          <w:sz w:val="26"/>
          <w:szCs w:val="26"/>
        </w:rPr>
        <w:t>Я- творческая личность</w:t>
      </w:r>
      <w:r w:rsidRPr="00BD2C31">
        <w:rPr>
          <w:rFonts w:ascii="Arial" w:eastAsia="Times New Roman" w:hAnsi="Arial" w:cs="Arial"/>
          <w:b/>
          <w:bCs/>
          <w:sz w:val="26"/>
          <w:szCs w:val="26"/>
        </w:rPr>
        <w:t>»- 1час</w:t>
      </w:r>
    </w:p>
    <w:p w:rsidR="00BD2C31" w:rsidRPr="00BD2C31" w:rsidRDefault="00570CED" w:rsidP="00BD2C3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 xml:space="preserve">Акция. </w:t>
      </w:r>
    </w:p>
    <w:p w:rsidR="001956EB" w:rsidRPr="00BD2C31" w:rsidRDefault="001956EB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t>«</w:t>
      </w:r>
      <w:r w:rsidR="00570CED">
        <w:rPr>
          <w:rFonts w:ascii="Arial" w:eastAsia="Times New Roman" w:hAnsi="Arial" w:cs="Arial"/>
          <w:b/>
          <w:bCs/>
          <w:sz w:val="26"/>
          <w:szCs w:val="26"/>
        </w:rPr>
        <w:t>Ученическое самоуправление</w:t>
      </w:r>
      <w:r w:rsidRPr="00BD2C31">
        <w:rPr>
          <w:rFonts w:ascii="Arial" w:eastAsia="Times New Roman" w:hAnsi="Arial" w:cs="Arial"/>
          <w:b/>
          <w:bCs/>
          <w:sz w:val="26"/>
          <w:szCs w:val="26"/>
        </w:rPr>
        <w:t>»- 1 час</w:t>
      </w:r>
    </w:p>
    <w:p w:rsidR="00BD2C31" w:rsidRPr="00BD2C31" w:rsidRDefault="00570CED" w:rsidP="00BD2C31">
      <w:pPr>
        <w:pStyle w:val="a8"/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>
        <w:rPr>
          <w:rFonts w:ascii="Arial" w:eastAsia="Times New Roman" w:hAnsi="Arial" w:cs="Arial"/>
          <w:bCs/>
          <w:sz w:val="26"/>
          <w:szCs w:val="26"/>
        </w:rPr>
        <w:t>Информационный час по журналу о школьном образовании.</w:t>
      </w:r>
    </w:p>
    <w:p w:rsidR="001956EB" w:rsidRPr="00BD2C31" w:rsidRDefault="001956EB" w:rsidP="00E75EF9">
      <w:pPr>
        <w:pStyle w:val="a8"/>
        <w:numPr>
          <w:ilvl w:val="0"/>
          <w:numId w:val="14"/>
        </w:num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BD2C31">
        <w:rPr>
          <w:rFonts w:ascii="Arial" w:eastAsia="Times New Roman" w:hAnsi="Arial" w:cs="Arial"/>
          <w:b/>
          <w:bCs/>
          <w:sz w:val="26"/>
          <w:szCs w:val="26"/>
        </w:rPr>
        <w:t>«</w:t>
      </w:r>
      <w:r w:rsidR="00570CED">
        <w:rPr>
          <w:rFonts w:ascii="Arial" w:eastAsia="Times New Roman" w:hAnsi="Arial" w:cs="Arial"/>
          <w:b/>
          <w:bCs/>
          <w:sz w:val="26"/>
          <w:szCs w:val="26"/>
        </w:rPr>
        <w:t>Пусть всегда будет мама</w:t>
      </w:r>
      <w:r w:rsidRPr="00BD2C31">
        <w:rPr>
          <w:rFonts w:ascii="Arial" w:eastAsia="Times New Roman" w:hAnsi="Arial" w:cs="Arial"/>
          <w:b/>
          <w:bCs/>
          <w:sz w:val="26"/>
          <w:szCs w:val="26"/>
        </w:rPr>
        <w:t>» - 1час</w:t>
      </w:r>
    </w:p>
    <w:p w:rsidR="00BD2C31" w:rsidRDefault="00570CED" w:rsidP="00570CED">
      <w:pPr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 w:rsidRPr="00570CED">
        <w:rPr>
          <w:rFonts w:ascii="Arial" w:hAnsi="Arial" w:cs="Arial"/>
          <w:sz w:val="26"/>
          <w:szCs w:val="26"/>
        </w:rPr>
        <w:t xml:space="preserve">Акция. </w:t>
      </w:r>
    </w:p>
    <w:p w:rsidR="00570CED" w:rsidRP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 w:rsidRPr="00570CED">
        <w:rPr>
          <w:rFonts w:ascii="Arial" w:hAnsi="Arial" w:cs="Arial"/>
          <w:b/>
          <w:sz w:val="26"/>
          <w:szCs w:val="26"/>
        </w:rPr>
        <w:t>«Изучение мотивов участия подростков в деятельности»</w:t>
      </w:r>
      <w:r>
        <w:rPr>
          <w:rFonts w:ascii="Arial" w:hAnsi="Arial" w:cs="Arial"/>
          <w:b/>
          <w:sz w:val="26"/>
          <w:szCs w:val="26"/>
        </w:rPr>
        <w:t xml:space="preserve">- 1 час. </w:t>
      </w:r>
      <w:r>
        <w:rPr>
          <w:rFonts w:ascii="Arial" w:hAnsi="Arial" w:cs="Arial"/>
          <w:sz w:val="26"/>
          <w:szCs w:val="26"/>
        </w:rPr>
        <w:t>Диагностика.</w:t>
      </w:r>
    </w:p>
    <w:p w:rsidR="00570CED" w:rsidRP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«Подарок ветерану»- 1 час. </w:t>
      </w:r>
      <w:r>
        <w:rPr>
          <w:rFonts w:ascii="Arial" w:hAnsi="Arial" w:cs="Arial"/>
          <w:sz w:val="26"/>
          <w:szCs w:val="26"/>
        </w:rPr>
        <w:t>Акция.</w:t>
      </w:r>
    </w:p>
    <w:p w:rsidR="00570CED" w:rsidRP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«Это мы для вас любимых». – 1час. </w:t>
      </w:r>
      <w:r>
        <w:rPr>
          <w:rFonts w:ascii="Arial" w:hAnsi="Arial" w:cs="Arial"/>
          <w:sz w:val="26"/>
          <w:szCs w:val="26"/>
        </w:rPr>
        <w:t>Концерт для родителей.</w:t>
      </w:r>
    </w:p>
    <w:p w:rsid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«Зеленая планета» - 1 час. </w:t>
      </w:r>
      <w:r w:rsidRPr="00570CED">
        <w:rPr>
          <w:rFonts w:ascii="Arial" w:hAnsi="Arial" w:cs="Arial"/>
          <w:sz w:val="26"/>
          <w:szCs w:val="26"/>
        </w:rPr>
        <w:t>Акция.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570CED" w:rsidRP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«Очисти планету от мусора». – 1 час. </w:t>
      </w:r>
      <w:r>
        <w:rPr>
          <w:rFonts w:ascii="Arial" w:hAnsi="Arial" w:cs="Arial"/>
          <w:sz w:val="26"/>
          <w:szCs w:val="26"/>
        </w:rPr>
        <w:t>Субботник.</w:t>
      </w:r>
    </w:p>
    <w:p w:rsidR="00570CED" w:rsidRP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«Подари улыбку однокласснику» - 1 час. </w:t>
      </w:r>
      <w:r>
        <w:rPr>
          <w:rFonts w:ascii="Arial" w:hAnsi="Arial" w:cs="Arial"/>
          <w:sz w:val="26"/>
          <w:szCs w:val="26"/>
        </w:rPr>
        <w:t>Акция.</w:t>
      </w:r>
    </w:p>
    <w:p w:rsidR="00570CED" w:rsidRP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«далекий и близкий космос» -  1 час. </w:t>
      </w:r>
      <w:r>
        <w:rPr>
          <w:rFonts w:ascii="Arial" w:hAnsi="Arial" w:cs="Arial"/>
          <w:sz w:val="26"/>
          <w:szCs w:val="26"/>
        </w:rPr>
        <w:t>Информационный час.</w:t>
      </w:r>
    </w:p>
    <w:p w:rsidR="00570CED" w:rsidRP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«Они сражались за Родину» - 1 час. </w:t>
      </w:r>
      <w:r>
        <w:rPr>
          <w:rFonts w:ascii="Arial" w:hAnsi="Arial" w:cs="Arial"/>
          <w:sz w:val="26"/>
          <w:szCs w:val="26"/>
        </w:rPr>
        <w:t>Проект-презентация.</w:t>
      </w:r>
    </w:p>
    <w:p w:rsidR="00570CED" w:rsidRP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«Этот день Победы»- 1 час. </w:t>
      </w:r>
      <w:r>
        <w:rPr>
          <w:rFonts w:ascii="Arial" w:hAnsi="Arial" w:cs="Arial"/>
          <w:sz w:val="26"/>
          <w:szCs w:val="26"/>
        </w:rPr>
        <w:t>Митинг.</w:t>
      </w:r>
    </w:p>
    <w:p w:rsidR="00570CED" w:rsidRP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«Помоги книге» - 1 час. </w:t>
      </w:r>
      <w:r>
        <w:rPr>
          <w:rFonts w:ascii="Arial" w:hAnsi="Arial" w:cs="Arial"/>
          <w:sz w:val="26"/>
          <w:szCs w:val="26"/>
        </w:rPr>
        <w:t xml:space="preserve">Акция. </w:t>
      </w:r>
    </w:p>
    <w:p w:rsidR="00570CED" w:rsidRP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«путешествуем вместе» - 1 час. </w:t>
      </w:r>
      <w:r>
        <w:rPr>
          <w:rFonts w:ascii="Arial" w:hAnsi="Arial" w:cs="Arial"/>
          <w:sz w:val="26"/>
          <w:szCs w:val="26"/>
        </w:rPr>
        <w:t xml:space="preserve">Информационный час по журналу о школьном образовании. </w:t>
      </w:r>
    </w:p>
    <w:p w:rsidR="00570CED" w:rsidRPr="00570CED" w:rsidRDefault="00570CED" w:rsidP="00570CED">
      <w:pPr>
        <w:pStyle w:val="a8"/>
        <w:numPr>
          <w:ilvl w:val="0"/>
          <w:numId w:val="14"/>
        </w:numPr>
        <w:spacing w:line="240" w:lineRule="auto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«Изучение социализированности личности учащегося» - 1 час. </w:t>
      </w:r>
      <w:r>
        <w:rPr>
          <w:rFonts w:ascii="Arial" w:hAnsi="Arial" w:cs="Arial"/>
          <w:sz w:val="26"/>
          <w:szCs w:val="26"/>
        </w:rPr>
        <w:t>Диагностика.</w:t>
      </w:r>
    </w:p>
    <w:p w:rsidR="00BD2C31" w:rsidRPr="00570CED" w:rsidRDefault="00BD2C31" w:rsidP="001956EB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040B1" w:rsidRDefault="002040B1" w:rsidP="001956EB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Методическое обеспечение программы</w:t>
      </w:r>
    </w:p>
    <w:p w:rsidR="002040B1" w:rsidRPr="00185309" w:rsidRDefault="002040B1" w:rsidP="002040B1">
      <w:pPr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B962BC">
        <w:rPr>
          <w:rFonts w:ascii="Arial" w:hAnsi="Arial" w:cs="Arial"/>
          <w:sz w:val="26"/>
          <w:szCs w:val="26"/>
        </w:rPr>
        <w:t xml:space="preserve">При реализации программы используются различные формы работы, которые отражены в содержании. </w:t>
      </w:r>
      <w:r w:rsidR="001F31B4">
        <w:rPr>
          <w:rFonts w:ascii="Arial" w:hAnsi="Arial" w:cs="Arial"/>
          <w:sz w:val="26"/>
          <w:szCs w:val="26"/>
        </w:rPr>
        <w:t xml:space="preserve">Все занятия носят практический характер. </w:t>
      </w:r>
      <w:r w:rsidRPr="00B962BC">
        <w:rPr>
          <w:rFonts w:ascii="Arial" w:hAnsi="Arial" w:cs="Arial"/>
          <w:sz w:val="26"/>
          <w:szCs w:val="26"/>
        </w:rPr>
        <w:t>Преобладают групповые формы занятий в виде акций, игр, дискуссий</w:t>
      </w:r>
      <w:r w:rsidR="001F31B4">
        <w:rPr>
          <w:rFonts w:ascii="Arial" w:hAnsi="Arial" w:cs="Arial"/>
          <w:sz w:val="26"/>
          <w:szCs w:val="26"/>
        </w:rPr>
        <w:t>, проектов</w:t>
      </w:r>
      <w:r w:rsidRPr="00B962BC">
        <w:rPr>
          <w:rFonts w:ascii="Arial" w:hAnsi="Arial" w:cs="Arial"/>
          <w:sz w:val="26"/>
          <w:szCs w:val="26"/>
        </w:rPr>
        <w:t xml:space="preserve">, бесед, </w:t>
      </w:r>
      <w:r w:rsidR="001F31B4">
        <w:rPr>
          <w:rFonts w:ascii="Arial" w:hAnsi="Arial" w:cs="Arial"/>
          <w:sz w:val="26"/>
          <w:szCs w:val="26"/>
        </w:rPr>
        <w:t xml:space="preserve">субботников, концертов, выставки рисунков, </w:t>
      </w:r>
      <w:r w:rsidRPr="00B962BC">
        <w:rPr>
          <w:rFonts w:ascii="Arial" w:hAnsi="Arial" w:cs="Arial"/>
          <w:sz w:val="26"/>
          <w:szCs w:val="26"/>
        </w:rPr>
        <w:t>и т.д.</w:t>
      </w:r>
      <w:r>
        <w:rPr>
          <w:rFonts w:ascii="Arial" w:hAnsi="Arial" w:cs="Arial"/>
          <w:sz w:val="26"/>
          <w:szCs w:val="26"/>
        </w:rPr>
        <w:t xml:space="preserve"> В </w:t>
      </w:r>
      <w:r>
        <w:rPr>
          <w:rFonts w:ascii="Arial" w:hAnsi="Arial" w:cs="Arial"/>
          <w:sz w:val="26"/>
          <w:szCs w:val="26"/>
        </w:rPr>
        <w:lastRenderedPageBreak/>
        <w:t xml:space="preserve">реализации программы задействованы педагог-психолог, социальный педагог, классный руководитель, педагог- библиотекарь, </w:t>
      </w:r>
      <w:r w:rsidR="001F31B4">
        <w:rPr>
          <w:rFonts w:ascii="Arial" w:hAnsi="Arial" w:cs="Arial"/>
          <w:sz w:val="26"/>
          <w:szCs w:val="26"/>
        </w:rPr>
        <w:t>волонтерский отряд «Прометей», родители.</w:t>
      </w:r>
      <w:r>
        <w:rPr>
          <w:rFonts w:ascii="Arial" w:hAnsi="Arial" w:cs="Arial"/>
          <w:sz w:val="26"/>
          <w:szCs w:val="26"/>
        </w:rPr>
        <w:t xml:space="preserve"> Для реализации программы «</w:t>
      </w:r>
      <w:r w:rsidR="001F31B4">
        <w:rPr>
          <w:rFonts w:ascii="Arial" w:hAnsi="Arial" w:cs="Arial"/>
          <w:sz w:val="26"/>
          <w:szCs w:val="26"/>
        </w:rPr>
        <w:t>Мы взрослеем</w:t>
      </w:r>
      <w:r>
        <w:rPr>
          <w:rFonts w:ascii="Arial" w:hAnsi="Arial" w:cs="Arial"/>
          <w:sz w:val="26"/>
          <w:szCs w:val="26"/>
        </w:rPr>
        <w:t xml:space="preserve">» </w:t>
      </w:r>
      <w:r w:rsidR="001F31B4">
        <w:rPr>
          <w:rFonts w:ascii="Arial" w:hAnsi="Arial" w:cs="Arial"/>
          <w:sz w:val="26"/>
          <w:szCs w:val="26"/>
        </w:rPr>
        <w:t xml:space="preserve">особой материально-технической базы не требуется. Используется </w:t>
      </w:r>
      <w:r>
        <w:rPr>
          <w:rFonts w:ascii="Arial" w:hAnsi="Arial" w:cs="Arial"/>
          <w:sz w:val="26"/>
          <w:szCs w:val="26"/>
        </w:rPr>
        <w:t>классная комната, мультимедийное оборудование, интерактивная доска, персональный компьютер учителя, э</w:t>
      </w:r>
      <w:r w:rsidR="001F31B4">
        <w:rPr>
          <w:rFonts w:ascii="Arial" w:hAnsi="Arial" w:cs="Arial"/>
          <w:sz w:val="26"/>
          <w:szCs w:val="26"/>
        </w:rPr>
        <w:t>лектронные пособия, видеофильмы</w:t>
      </w:r>
    </w:p>
    <w:p w:rsidR="001B7D2E" w:rsidRDefault="001B7D2E" w:rsidP="002040B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040B1" w:rsidRDefault="002040B1" w:rsidP="002040B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Список литературы</w:t>
      </w:r>
      <w:r w:rsidR="003B648F">
        <w:rPr>
          <w:rFonts w:ascii="Arial" w:hAnsi="Arial" w:cs="Arial"/>
          <w:b/>
          <w:sz w:val="26"/>
          <w:szCs w:val="26"/>
        </w:rPr>
        <w:t>,</w:t>
      </w:r>
      <w:r>
        <w:rPr>
          <w:rFonts w:ascii="Arial" w:hAnsi="Arial" w:cs="Arial"/>
          <w:b/>
          <w:sz w:val="26"/>
          <w:szCs w:val="26"/>
        </w:rPr>
        <w:t xml:space="preserve"> используемый при разработке программы и организации образовательного процесса:</w:t>
      </w:r>
    </w:p>
    <w:p w:rsidR="001B7D2E" w:rsidRDefault="001B7D2E" w:rsidP="002040B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D2C31" w:rsidRPr="001B7D2E" w:rsidRDefault="00BD2C31" w:rsidP="001B7D2E">
      <w:pPr>
        <w:tabs>
          <w:tab w:val="left" w:pos="709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 w:rsidRPr="001B7D2E">
        <w:rPr>
          <w:rFonts w:ascii="Arial" w:eastAsia="Times New Roman" w:hAnsi="Arial" w:cs="Arial"/>
          <w:b/>
          <w:bCs/>
          <w:sz w:val="26"/>
          <w:szCs w:val="26"/>
        </w:rPr>
        <w:t xml:space="preserve">Громова Л.А. </w:t>
      </w:r>
      <w:r w:rsidRPr="001B7D2E">
        <w:rPr>
          <w:rFonts w:ascii="Arial" w:eastAsia="Times New Roman" w:hAnsi="Arial" w:cs="Arial"/>
          <w:bCs/>
          <w:sz w:val="26"/>
          <w:szCs w:val="26"/>
        </w:rPr>
        <w:t>«Организация проектной и исследовательской деятельности                                                          младших школьников как условие реализации ООП ОУ в рамка</w:t>
      </w:r>
    </w:p>
    <w:p w:rsidR="001B7D2E" w:rsidRPr="001B7D2E" w:rsidRDefault="001B7D2E" w:rsidP="001B7D2E">
      <w:p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1B7D2E">
        <w:rPr>
          <w:rFonts w:ascii="Arial" w:eastAsia="Times New Roman" w:hAnsi="Arial" w:cs="Arial"/>
          <w:b/>
          <w:bCs/>
          <w:sz w:val="26"/>
          <w:szCs w:val="26"/>
        </w:rPr>
        <w:t>Викторов А.</w:t>
      </w:r>
      <w:r>
        <w:rPr>
          <w:rFonts w:ascii="Arial" w:eastAsia="Times New Roman" w:hAnsi="Arial" w:cs="Arial"/>
          <w:b/>
          <w:bCs/>
          <w:sz w:val="26"/>
          <w:szCs w:val="26"/>
        </w:rPr>
        <w:t>Г.</w:t>
      </w:r>
      <w:r w:rsidRPr="001B7D2E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Pr="001B7D2E">
        <w:rPr>
          <w:rFonts w:ascii="Arial" w:eastAsia="Times New Roman" w:hAnsi="Arial" w:cs="Arial"/>
          <w:bCs/>
          <w:sz w:val="26"/>
          <w:szCs w:val="26"/>
        </w:rPr>
        <w:t>Досуг – дело серьёзное//Воспитание школьников.-2001.- №5.- с.40-41.</w:t>
      </w:r>
    </w:p>
    <w:p w:rsidR="001B7D2E" w:rsidRPr="001B7D2E" w:rsidRDefault="001B7D2E" w:rsidP="001B7D2E">
      <w:p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proofErr w:type="spellStart"/>
      <w:r w:rsidRPr="001B7D2E">
        <w:rPr>
          <w:rFonts w:ascii="Arial" w:eastAsia="Times New Roman" w:hAnsi="Arial" w:cs="Arial"/>
          <w:b/>
          <w:bCs/>
          <w:sz w:val="26"/>
          <w:szCs w:val="26"/>
        </w:rPr>
        <w:t>Коротов</w:t>
      </w:r>
      <w:proofErr w:type="spellEnd"/>
      <w:r w:rsidRPr="001B7D2E">
        <w:rPr>
          <w:rFonts w:ascii="Arial" w:eastAsia="Times New Roman" w:hAnsi="Arial" w:cs="Arial"/>
          <w:b/>
          <w:bCs/>
          <w:sz w:val="26"/>
          <w:szCs w:val="26"/>
        </w:rPr>
        <w:t xml:space="preserve"> В. М. </w:t>
      </w:r>
      <w:r w:rsidRPr="001B7D2E">
        <w:rPr>
          <w:rFonts w:ascii="Arial" w:eastAsia="Times New Roman" w:hAnsi="Arial" w:cs="Arial"/>
          <w:bCs/>
          <w:sz w:val="26"/>
          <w:szCs w:val="26"/>
        </w:rPr>
        <w:t xml:space="preserve">Самоуправление </w:t>
      </w:r>
      <w:proofErr w:type="gramStart"/>
      <w:r w:rsidRPr="001B7D2E">
        <w:rPr>
          <w:rFonts w:ascii="Arial" w:eastAsia="Times New Roman" w:hAnsi="Arial" w:cs="Arial"/>
          <w:bCs/>
          <w:sz w:val="26"/>
          <w:szCs w:val="26"/>
        </w:rPr>
        <w:t>школьников.-</w:t>
      </w:r>
      <w:proofErr w:type="gramEnd"/>
      <w:r w:rsidRPr="001B7D2E">
        <w:rPr>
          <w:rFonts w:ascii="Arial" w:eastAsia="Times New Roman" w:hAnsi="Arial" w:cs="Arial"/>
          <w:bCs/>
          <w:sz w:val="26"/>
          <w:szCs w:val="26"/>
        </w:rPr>
        <w:t xml:space="preserve">3-е </w:t>
      </w:r>
      <w:proofErr w:type="spellStart"/>
      <w:r w:rsidRPr="001B7D2E">
        <w:rPr>
          <w:rFonts w:ascii="Arial" w:eastAsia="Times New Roman" w:hAnsi="Arial" w:cs="Arial"/>
          <w:bCs/>
          <w:sz w:val="26"/>
          <w:szCs w:val="26"/>
        </w:rPr>
        <w:t>изд</w:t>
      </w:r>
      <w:proofErr w:type="spellEnd"/>
      <w:r w:rsidRPr="001B7D2E">
        <w:rPr>
          <w:rFonts w:ascii="Arial" w:eastAsia="Times New Roman" w:hAnsi="Arial" w:cs="Arial"/>
          <w:bCs/>
          <w:sz w:val="26"/>
          <w:szCs w:val="26"/>
        </w:rPr>
        <w:t>.,</w:t>
      </w:r>
      <w:proofErr w:type="spellStart"/>
      <w:r w:rsidRPr="001B7D2E">
        <w:rPr>
          <w:rFonts w:ascii="Arial" w:eastAsia="Times New Roman" w:hAnsi="Arial" w:cs="Arial"/>
          <w:bCs/>
          <w:sz w:val="26"/>
          <w:szCs w:val="26"/>
        </w:rPr>
        <w:t>доп.и</w:t>
      </w:r>
      <w:proofErr w:type="spellEnd"/>
      <w:r w:rsidRPr="001B7D2E">
        <w:rPr>
          <w:rFonts w:ascii="Arial" w:eastAsia="Times New Roman" w:hAnsi="Arial" w:cs="Arial"/>
          <w:bCs/>
          <w:sz w:val="26"/>
          <w:szCs w:val="26"/>
        </w:rPr>
        <w:t xml:space="preserve"> перераб.-М.:Просвещение,1981.-208</w:t>
      </w:r>
      <w:r w:rsidRPr="001B7D2E">
        <w:rPr>
          <w:rFonts w:ascii="Arial" w:eastAsia="Times New Roman" w:hAnsi="Arial" w:cs="Arial"/>
          <w:b/>
          <w:bCs/>
          <w:sz w:val="26"/>
          <w:szCs w:val="26"/>
        </w:rPr>
        <w:t>с.</w:t>
      </w:r>
    </w:p>
    <w:p w:rsidR="00BD2C31" w:rsidRPr="001B7D2E" w:rsidRDefault="001B7D2E" w:rsidP="001B7D2E">
      <w:p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1B7D2E">
        <w:rPr>
          <w:rFonts w:ascii="Arial" w:eastAsia="Times New Roman" w:hAnsi="Arial" w:cs="Arial"/>
          <w:b/>
          <w:bCs/>
          <w:sz w:val="26"/>
          <w:szCs w:val="26"/>
        </w:rPr>
        <w:t xml:space="preserve">Лисицкий А.В. </w:t>
      </w:r>
      <w:r w:rsidRPr="001B7D2E">
        <w:rPr>
          <w:rFonts w:ascii="Arial" w:eastAsia="Times New Roman" w:hAnsi="Arial" w:cs="Arial"/>
          <w:bCs/>
          <w:sz w:val="26"/>
          <w:szCs w:val="26"/>
        </w:rPr>
        <w:t>Библиотечный проект и его успешная реализация в школьной и детской библиотеке: школа библиотечного лидерства// Библиотека в школе, № 17-24, 2007.</w:t>
      </w:r>
      <w:r w:rsidRPr="001B7D2E">
        <w:rPr>
          <w:rFonts w:ascii="Arial" w:eastAsia="Times New Roman" w:hAnsi="Arial" w:cs="Arial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BD2C31" w:rsidRPr="001B7D2E" w:rsidRDefault="001B7D2E" w:rsidP="001B7D2E">
      <w:p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1B7D2E"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BD2C31" w:rsidRPr="001B7D2E">
        <w:rPr>
          <w:rFonts w:ascii="Arial" w:eastAsia="Times New Roman" w:hAnsi="Arial" w:cs="Arial"/>
          <w:b/>
          <w:bCs/>
          <w:sz w:val="26"/>
          <w:szCs w:val="26"/>
        </w:rPr>
        <w:t>Поливанова</w:t>
      </w:r>
      <w:r>
        <w:rPr>
          <w:rFonts w:ascii="Arial" w:eastAsia="Times New Roman" w:hAnsi="Arial" w:cs="Arial"/>
          <w:b/>
          <w:bCs/>
          <w:sz w:val="26"/>
          <w:szCs w:val="26"/>
        </w:rPr>
        <w:t xml:space="preserve"> </w:t>
      </w:r>
      <w:r w:rsidR="00BD2C31" w:rsidRPr="001B7D2E">
        <w:rPr>
          <w:rFonts w:ascii="Arial" w:eastAsia="Times New Roman" w:hAnsi="Arial" w:cs="Arial"/>
          <w:b/>
          <w:bCs/>
          <w:sz w:val="26"/>
          <w:szCs w:val="26"/>
        </w:rPr>
        <w:t xml:space="preserve">К.Н. </w:t>
      </w:r>
      <w:r w:rsidR="00BD2C31" w:rsidRPr="001B7D2E">
        <w:rPr>
          <w:rFonts w:ascii="Arial" w:eastAsia="Times New Roman" w:hAnsi="Arial" w:cs="Arial"/>
          <w:bCs/>
          <w:sz w:val="26"/>
          <w:szCs w:val="26"/>
        </w:rPr>
        <w:t>«Проектная деятельность школьников»     Просвещение,2008</w:t>
      </w:r>
      <w:r w:rsidR="00BD2C31" w:rsidRPr="001B7D2E">
        <w:rPr>
          <w:rFonts w:ascii="Arial" w:eastAsia="Times New Roman" w:hAnsi="Arial" w:cs="Arial"/>
          <w:b/>
          <w:bCs/>
          <w:sz w:val="26"/>
          <w:szCs w:val="26"/>
        </w:rPr>
        <w:t xml:space="preserve">      </w:t>
      </w:r>
    </w:p>
    <w:p w:rsidR="001B7D2E" w:rsidRPr="001B7D2E" w:rsidRDefault="001B7D2E" w:rsidP="001B7D2E">
      <w:pPr>
        <w:tabs>
          <w:tab w:val="left" w:pos="709"/>
        </w:tabs>
        <w:spacing w:after="0"/>
        <w:rPr>
          <w:rFonts w:ascii="Arial" w:eastAsia="Times New Roman" w:hAnsi="Arial" w:cs="Arial"/>
          <w:bCs/>
          <w:sz w:val="26"/>
          <w:szCs w:val="26"/>
        </w:rPr>
      </w:pPr>
      <w:r w:rsidRPr="001B7D2E">
        <w:rPr>
          <w:rFonts w:ascii="Arial" w:eastAsia="Times New Roman" w:hAnsi="Arial" w:cs="Arial"/>
          <w:b/>
          <w:bCs/>
          <w:sz w:val="26"/>
          <w:szCs w:val="26"/>
        </w:rPr>
        <w:t xml:space="preserve">Павлова М.Б. и др. </w:t>
      </w:r>
      <w:r w:rsidRPr="001B7D2E">
        <w:rPr>
          <w:rFonts w:ascii="Arial" w:eastAsia="Times New Roman" w:hAnsi="Arial" w:cs="Arial"/>
          <w:bCs/>
          <w:sz w:val="26"/>
          <w:szCs w:val="26"/>
        </w:rPr>
        <w:t xml:space="preserve">Метод проектов в технологическом образовании школьников./ Под ред. </w:t>
      </w:r>
      <w:proofErr w:type="spellStart"/>
      <w:r w:rsidRPr="001B7D2E">
        <w:rPr>
          <w:rFonts w:ascii="Arial" w:eastAsia="Times New Roman" w:hAnsi="Arial" w:cs="Arial"/>
          <w:bCs/>
          <w:sz w:val="26"/>
          <w:szCs w:val="26"/>
        </w:rPr>
        <w:t>И.А.Сасовой</w:t>
      </w:r>
      <w:proofErr w:type="spellEnd"/>
      <w:r w:rsidRPr="001B7D2E">
        <w:rPr>
          <w:rFonts w:ascii="Arial" w:eastAsia="Times New Roman" w:hAnsi="Arial" w:cs="Arial"/>
          <w:bCs/>
          <w:sz w:val="26"/>
          <w:szCs w:val="26"/>
        </w:rPr>
        <w:t xml:space="preserve">. – М.: </w:t>
      </w:r>
      <w:proofErr w:type="spellStart"/>
      <w:r w:rsidRPr="001B7D2E">
        <w:rPr>
          <w:rFonts w:ascii="Arial" w:eastAsia="Times New Roman" w:hAnsi="Arial" w:cs="Arial"/>
          <w:bCs/>
          <w:sz w:val="26"/>
          <w:szCs w:val="26"/>
        </w:rPr>
        <w:t>Вентана-Графф</w:t>
      </w:r>
      <w:proofErr w:type="spellEnd"/>
      <w:r w:rsidRPr="001B7D2E">
        <w:rPr>
          <w:rFonts w:ascii="Arial" w:eastAsia="Times New Roman" w:hAnsi="Arial" w:cs="Arial"/>
          <w:bCs/>
          <w:sz w:val="26"/>
          <w:szCs w:val="26"/>
        </w:rPr>
        <w:t>, 2003.</w:t>
      </w:r>
    </w:p>
    <w:p w:rsidR="00BD2C31" w:rsidRPr="001B7D2E" w:rsidRDefault="00BD2C31" w:rsidP="001B7D2E">
      <w:pPr>
        <w:tabs>
          <w:tab w:val="left" w:pos="709"/>
        </w:tabs>
        <w:spacing w:after="0"/>
        <w:rPr>
          <w:rFonts w:ascii="Arial" w:eastAsia="Times New Roman" w:hAnsi="Arial" w:cs="Arial"/>
          <w:b/>
          <w:bCs/>
          <w:sz w:val="26"/>
          <w:szCs w:val="26"/>
        </w:rPr>
      </w:pPr>
      <w:r w:rsidRPr="001B7D2E">
        <w:rPr>
          <w:rFonts w:ascii="Arial" w:eastAsia="Times New Roman" w:hAnsi="Arial" w:cs="Arial"/>
          <w:b/>
          <w:bCs/>
          <w:sz w:val="26"/>
          <w:szCs w:val="26"/>
        </w:rPr>
        <w:t>Тарасова Т.И</w:t>
      </w:r>
      <w:r w:rsidR="001B7D2E" w:rsidRPr="001B7D2E">
        <w:rPr>
          <w:rFonts w:ascii="Arial" w:hAnsi="Arial" w:cs="Arial"/>
          <w:b/>
          <w:sz w:val="26"/>
          <w:szCs w:val="26"/>
        </w:rPr>
        <w:t xml:space="preserve"> </w:t>
      </w:r>
      <w:r w:rsidR="001B7D2E" w:rsidRPr="001B7D2E">
        <w:rPr>
          <w:rFonts w:ascii="Arial" w:hAnsi="Arial" w:cs="Arial"/>
          <w:sz w:val="26"/>
          <w:szCs w:val="26"/>
        </w:rPr>
        <w:t>Педагогический потенциал детско-молодёжных общественных объединений//Педагогика.-2001.-№6, с.43.</w:t>
      </w:r>
      <w:r w:rsidRPr="001B7D2E">
        <w:rPr>
          <w:rFonts w:ascii="Arial" w:eastAsia="Times New Roman" w:hAnsi="Arial" w:cs="Arial"/>
          <w:b/>
          <w:bCs/>
          <w:sz w:val="26"/>
          <w:szCs w:val="26"/>
        </w:rPr>
        <w:t xml:space="preserve">.. </w:t>
      </w:r>
      <w:r w:rsidRPr="001B7D2E">
        <w:rPr>
          <w:rFonts w:ascii="Arial" w:eastAsia="Times New Roman" w:hAnsi="Arial" w:cs="Arial"/>
          <w:bCs/>
          <w:sz w:val="26"/>
          <w:szCs w:val="26"/>
        </w:rPr>
        <w:t>Журнал «Начальная школа»№ 10, 2012г,</w:t>
      </w:r>
      <w:r w:rsidRPr="001B7D2E">
        <w:rPr>
          <w:rFonts w:ascii="Arial" w:eastAsia="Times New Roman" w:hAnsi="Arial" w:cs="Arial"/>
          <w:b/>
          <w:bCs/>
          <w:sz w:val="26"/>
          <w:szCs w:val="26"/>
        </w:rPr>
        <w:t xml:space="preserve">     </w:t>
      </w:r>
    </w:p>
    <w:p w:rsidR="00BD2C31" w:rsidRPr="001B7D2E" w:rsidRDefault="00BD2C31" w:rsidP="001B7D2E">
      <w:pPr>
        <w:spacing w:line="240" w:lineRule="auto"/>
        <w:rPr>
          <w:rFonts w:ascii="Arial" w:hAnsi="Arial" w:cs="Arial"/>
          <w:b/>
          <w:sz w:val="26"/>
          <w:szCs w:val="26"/>
        </w:rPr>
      </w:pPr>
      <w:proofErr w:type="spellStart"/>
      <w:r w:rsidRPr="001B7D2E">
        <w:rPr>
          <w:rFonts w:ascii="Arial" w:hAnsi="Arial" w:cs="Arial"/>
          <w:b/>
          <w:sz w:val="26"/>
          <w:szCs w:val="26"/>
        </w:rPr>
        <w:t>Тетерский</w:t>
      </w:r>
      <w:proofErr w:type="spellEnd"/>
      <w:r w:rsidRPr="001B7D2E">
        <w:rPr>
          <w:rFonts w:ascii="Arial" w:hAnsi="Arial" w:cs="Arial"/>
          <w:b/>
          <w:sz w:val="26"/>
          <w:szCs w:val="26"/>
        </w:rPr>
        <w:t xml:space="preserve"> С.В. Лебедев Д.</w:t>
      </w:r>
      <w:r w:rsidR="001B7D2E">
        <w:rPr>
          <w:rFonts w:ascii="Arial" w:hAnsi="Arial" w:cs="Arial"/>
          <w:b/>
          <w:sz w:val="26"/>
          <w:szCs w:val="26"/>
        </w:rPr>
        <w:t>В.</w:t>
      </w:r>
      <w:r w:rsidRPr="001B7D2E">
        <w:rPr>
          <w:rFonts w:ascii="Arial" w:hAnsi="Arial" w:cs="Arial"/>
          <w:b/>
          <w:sz w:val="26"/>
          <w:szCs w:val="26"/>
        </w:rPr>
        <w:t xml:space="preserve"> </w:t>
      </w:r>
      <w:r w:rsidRPr="001B7D2E">
        <w:rPr>
          <w:rFonts w:ascii="Arial" w:hAnsi="Arial" w:cs="Arial"/>
          <w:sz w:val="26"/>
          <w:szCs w:val="26"/>
        </w:rPr>
        <w:t>Детское общественное движение переходного периода.</w:t>
      </w:r>
      <w:r w:rsidR="001B7D2E" w:rsidRPr="001B7D2E">
        <w:rPr>
          <w:rFonts w:ascii="Arial" w:hAnsi="Arial" w:cs="Arial"/>
          <w:b/>
          <w:sz w:val="26"/>
          <w:szCs w:val="26"/>
        </w:rPr>
        <w:t xml:space="preserve"> </w:t>
      </w:r>
      <w:r w:rsidRPr="001B7D2E">
        <w:rPr>
          <w:rFonts w:ascii="Arial" w:hAnsi="Arial" w:cs="Arial"/>
          <w:sz w:val="26"/>
          <w:szCs w:val="26"/>
        </w:rPr>
        <w:t>Тенденции, противоречия, перспективы.//Внешкольник.-1999.-№5, с.24.</w:t>
      </w:r>
    </w:p>
    <w:p w:rsidR="00BD2C31" w:rsidRDefault="00BD2C31" w:rsidP="002040B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D2C31" w:rsidRDefault="00BD2C31" w:rsidP="002040B1">
      <w:pPr>
        <w:spacing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2431B5" w:rsidRDefault="002431B5" w:rsidP="006268C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1B5" w:rsidRDefault="002431B5" w:rsidP="006268C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1B5" w:rsidRDefault="002431B5" w:rsidP="006268C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1B5" w:rsidRDefault="002431B5" w:rsidP="006268C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1B5" w:rsidRDefault="002431B5" w:rsidP="006268C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431B5" w:rsidRDefault="002431B5" w:rsidP="006268C9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2431B5" w:rsidSect="005866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" w15:restartNumberingAfterBreak="0">
    <w:nsid w:val="00000014"/>
    <w:multiLevelType w:val="multilevel"/>
    <w:tmpl w:val="00000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4CF1F56"/>
    <w:multiLevelType w:val="hybridMultilevel"/>
    <w:tmpl w:val="25185DA2"/>
    <w:lvl w:ilvl="0" w:tplc="6652ECC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C41BD7"/>
    <w:multiLevelType w:val="hybridMultilevel"/>
    <w:tmpl w:val="5C9068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E6BB9"/>
    <w:multiLevelType w:val="hybridMultilevel"/>
    <w:tmpl w:val="CAD86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C51A1"/>
    <w:multiLevelType w:val="hybridMultilevel"/>
    <w:tmpl w:val="ADBA4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80659C"/>
    <w:multiLevelType w:val="hybridMultilevel"/>
    <w:tmpl w:val="A10480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8C2DF4"/>
    <w:multiLevelType w:val="hybridMultilevel"/>
    <w:tmpl w:val="B3EAAA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3F79B9"/>
    <w:multiLevelType w:val="hybridMultilevel"/>
    <w:tmpl w:val="01A0B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C7257"/>
    <w:multiLevelType w:val="hybridMultilevel"/>
    <w:tmpl w:val="7CF8A7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7B1C54"/>
    <w:multiLevelType w:val="hybridMultilevel"/>
    <w:tmpl w:val="6224553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DE26EAC6">
      <w:numFmt w:val="bullet"/>
      <w:lvlText w:val=""/>
      <w:lvlJc w:val="left"/>
      <w:pPr>
        <w:ind w:left="1800" w:hanging="360"/>
      </w:pPr>
      <w:rPr>
        <w:rFonts w:ascii="Wingdings" w:eastAsia="Wingdings" w:hAnsi="Wingdings" w:cs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8003AF"/>
    <w:multiLevelType w:val="hybridMultilevel"/>
    <w:tmpl w:val="1FC64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172ED"/>
    <w:multiLevelType w:val="multilevel"/>
    <w:tmpl w:val="00000013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/>
      </w:rPr>
    </w:lvl>
  </w:abstractNum>
  <w:abstractNum w:abstractNumId="13" w15:restartNumberingAfterBreak="0">
    <w:nsid w:val="66C138CA"/>
    <w:multiLevelType w:val="hybridMultilevel"/>
    <w:tmpl w:val="6DEECC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E0788"/>
    <w:multiLevelType w:val="hybridMultilevel"/>
    <w:tmpl w:val="E9341AE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3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68C9"/>
    <w:rsid w:val="000843AD"/>
    <w:rsid w:val="000E6DBA"/>
    <w:rsid w:val="000F544A"/>
    <w:rsid w:val="001956EB"/>
    <w:rsid w:val="001B20BD"/>
    <w:rsid w:val="001B7D2E"/>
    <w:rsid w:val="001F31B4"/>
    <w:rsid w:val="002040B1"/>
    <w:rsid w:val="002431B5"/>
    <w:rsid w:val="00246637"/>
    <w:rsid w:val="00260349"/>
    <w:rsid w:val="00367046"/>
    <w:rsid w:val="003B648F"/>
    <w:rsid w:val="00425B05"/>
    <w:rsid w:val="00441EA1"/>
    <w:rsid w:val="004502B3"/>
    <w:rsid w:val="004A40FF"/>
    <w:rsid w:val="004B7471"/>
    <w:rsid w:val="004E5155"/>
    <w:rsid w:val="005105F7"/>
    <w:rsid w:val="00570CED"/>
    <w:rsid w:val="005866B9"/>
    <w:rsid w:val="005A7512"/>
    <w:rsid w:val="005D4A8A"/>
    <w:rsid w:val="006268C9"/>
    <w:rsid w:val="006B3E8B"/>
    <w:rsid w:val="006C0ABA"/>
    <w:rsid w:val="006F4675"/>
    <w:rsid w:val="00702A66"/>
    <w:rsid w:val="007515E3"/>
    <w:rsid w:val="0075783D"/>
    <w:rsid w:val="00766436"/>
    <w:rsid w:val="007E372B"/>
    <w:rsid w:val="00827575"/>
    <w:rsid w:val="0084421D"/>
    <w:rsid w:val="008A46A0"/>
    <w:rsid w:val="008D4541"/>
    <w:rsid w:val="008F44B1"/>
    <w:rsid w:val="00942C22"/>
    <w:rsid w:val="00952821"/>
    <w:rsid w:val="009609DC"/>
    <w:rsid w:val="009B2388"/>
    <w:rsid w:val="009E58AB"/>
    <w:rsid w:val="009E6731"/>
    <w:rsid w:val="00A32781"/>
    <w:rsid w:val="00AF1A8A"/>
    <w:rsid w:val="00AF44C1"/>
    <w:rsid w:val="00AF66B6"/>
    <w:rsid w:val="00B06B9E"/>
    <w:rsid w:val="00B1013A"/>
    <w:rsid w:val="00B3591E"/>
    <w:rsid w:val="00B65DC0"/>
    <w:rsid w:val="00B671B1"/>
    <w:rsid w:val="00BB68BF"/>
    <w:rsid w:val="00BD2C31"/>
    <w:rsid w:val="00C4483D"/>
    <w:rsid w:val="00C6396C"/>
    <w:rsid w:val="00C81C65"/>
    <w:rsid w:val="00CD624C"/>
    <w:rsid w:val="00CE6B7F"/>
    <w:rsid w:val="00DC40CB"/>
    <w:rsid w:val="00DD009F"/>
    <w:rsid w:val="00DF1C34"/>
    <w:rsid w:val="00E11ADA"/>
    <w:rsid w:val="00E13480"/>
    <w:rsid w:val="00E31FE7"/>
    <w:rsid w:val="00E75EF9"/>
    <w:rsid w:val="00E766F4"/>
    <w:rsid w:val="00E878EB"/>
    <w:rsid w:val="00EA687D"/>
    <w:rsid w:val="00ED38F3"/>
    <w:rsid w:val="00F04128"/>
    <w:rsid w:val="00F4516E"/>
    <w:rsid w:val="00F538D2"/>
    <w:rsid w:val="00F77146"/>
    <w:rsid w:val="00F812C5"/>
    <w:rsid w:val="00F9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A2873"/>
  <w15:docId w15:val="{E6D552AE-14B6-475C-92AF-B814C1144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8C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59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359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359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359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3591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9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359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359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3591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B3591E"/>
    <w:pPr>
      <w:spacing w:after="0" w:line="240" w:lineRule="auto"/>
    </w:pPr>
  </w:style>
  <w:style w:type="paragraph" w:customStyle="1" w:styleId="a4">
    <w:name w:val="Содержимое таблицы"/>
    <w:basedOn w:val="a"/>
    <w:rsid w:val="00BB68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43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B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238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204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0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5A7E13-C921-4465-8382-53494A0A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 Windows</cp:lastModifiedBy>
  <cp:revision>30</cp:revision>
  <cp:lastPrinted>2018-01-11T09:28:00Z</cp:lastPrinted>
  <dcterms:created xsi:type="dcterms:W3CDTF">2014-09-25T14:14:00Z</dcterms:created>
  <dcterms:modified xsi:type="dcterms:W3CDTF">2019-04-28T08:43:00Z</dcterms:modified>
</cp:coreProperties>
</file>