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CE" w:rsidRDefault="006263CE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2A5DF7" w:rsidP="006263CE">
      <w:pPr>
        <w:jc w:val="center"/>
        <w:rPr>
          <w:rFonts w:ascii="Calibri" w:eastAsia="Calibri" w:hAnsi="Calibri" w:cs="Times New Roman"/>
          <w:b/>
        </w:rPr>
      </w:pPr>
      <w:bookmarkStart w:id="0" w:name="_GoBack"/>
      <w:r>
        <w:rPr>
          <w:rFonts w:ascii="Calibri" w:eastAsia="Calibri" w:hAnsi="Calibri" w:cs="Times New Roman"/>
          <w:b/>
          <w:noProof/>
          <w:lang w:eastAsia="ru-RU"/>
        </w:rPr>
        <w:lastRenderedPageBreak/>
        <w:drawing>
          <wp:inline distT="0" distB="0" distL="0" distR="0" wp14:anchorId="5A165C98" wp14:editId="26EB07AA">
            <wp:extent cx="5850255" cy="8344860"/>
            <wp:effectExtent l="0" t="0" r="0" b="0"/>
            <wp:docPr id="1" name="Рисунок 1" descr="C:\Users\Учительская 2\Desktop\А.А. Здоровы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 2\Desktop\А.А. Здоровых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3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6263CE">
      <w:pPr>
        <w:jc w:val="center"/>
        <w:rPr>
          <w:rFonts w:ascii="Calibri" w:eastAsia="Calibri" w:hAnsi="Calibri" w:cs="Times New Roman"/>
          <w:b/>
        </w:rPr>
      </w:pPr>
    </w:p>
    <w:p w:rsidR="00A67C97" w:rsidRDefault="00A67C97" w:rsidP="00A67C97">
      <w:pPr>
        <w:rPr>
          <w:rFonts w:ascii="Calibri" w:eastAsia="Calibri" w:hAnsi="Calibri" w:cs="Times New Roman"/>
          <w:b/>
        </w:rPr>
      </w:pPr>
    </w:p>
    <w:p w:rsidR="006263CE" w:rsidRPr="006263CE" w:rsidRDefault="006263CE" w:rsidP="00A67C9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263CE">
        <w:rPr>
          <w:rFonts w:ascii="Times New Roman" w:eastAsia="Calibri" w:hAnsi="Times New Roman" w:cs="Times New Roman"/>
          <w:b/>
          <w:sz w:val="28"/>
          <w:szCs w:val="24"/>
        </w:rPr>
        <w:t>СОДЕРЖАНИЕ</w:t>
      </w:r>
    </w:p>
    <w:p w:rsidR="006263CE" w:rsidRPr="006263CE" w:rsidRDefault="006263CE" w:rsidP="006263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86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32"/>
        <w:gridCol w:w="1236"/>
      </w:tblGrid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Пояснительная записка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hd w:val="clear" w:color="auto" w:fill="FFFFFF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6263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Учебно-тематический план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Календарно-тематическое планирование</w:t>
            </w: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Требования к уровню подготовки </w:t>
            </w: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Критерии и нормы оценки результатов освоения программы</w:t>
            </w: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Перечень учебно-методического и материально-технического обеспечения </w:t>
            </w: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образовательного процесса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Список литературы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3F31" w:rsidRDefault="00EE3F31" w:rsidP="00EE3F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EE3F3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1. Пояснительная записка</w:t>
            </w:r>
          </w:p>
          <w:p w:rsidR="00565826" w:rsidRPr="00565826" w:rsidRDefault="00565826" w:rsidP="00EE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F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263CE" w:rsidRPr="006263C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65826">
              <w:rPr>
                <w:rFonts w:ascii="Times New Roman" w:eastAsia="Calibri" w:hAnsi="Times New Roman" w:cs="Times New Roman"/>
              </w:rPr>
              <w:t>Настоящая рабочая программа по Основам безо</w:t>
            </w:r>
            <w:r>
              <w:rPr>
                <w:rFonts w:ascii="Times New Roman" w:eastAsia="Calibri" w:hAnsi="Times New Roman" w:cs="Times New Roman"/>
              </w:rPr>
              <w:t>пасности жизнедеятельности для 10-11</w:t>
            </w:r>
            <w:r w:rsidRPr="00565826">
              <w:rPr>
                <w:rFonts w:ascii="Times New Roman" w:eastAsia="Calibri" w:hAnsi="Times New Roman" w:cs="Times New Roman"/>
              </w:rPr>
              <w:t xml:space="preserve"> класса  составлена на основе   Федерального компонента государственного образовательного стандар</w:t>
            </w:r>
            <w:r w:rsidR="006E4BA9">
              <w:rPr>
                <w:rFonts w:ascii="Times New Roman" w:eastAsia="Calibri" w:hAnsi="Times New Roman" w:cs="Times New Roman"/>
              </w:rPr>
              <w:t>та основного общего образования; закона РФ «Об образовании в РФ» от29.12.2012 №273;</w:t>
            </w:r>
            <w:r w:rsidRPr="00565826">
              <w:rPr>
                <w:rFonts w:ascii="Times New Roman" w:eastAsia="Calibri" w:hAnsi="Times New Roman" w:cs="Times New Roman"/>
              </w:rPr>
              <w:t xml:space="preserve"> </w:t>
            </w:r>
            <w:r w:rsidR="006E4BA9">
              <w:rPr>
                <w:rFonts w:ascii="Times New Roman" w:eastAsia="Calibri" w:hAnsi="Times New Roman" w:cs="Times New Roman"/>
              </w:rPr>
              <w:t xml:space="preserve">приказа </w:t>
            </w:r>
            <w:proofErr w:type="spellStart"/>
            <w:r w:rsidR="006E4BA9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="006E4BA9">
              <w:rPr>
                <w:rFonts w:ascii="Times New Roman" w:eastAsia="Calibri" w:hAnsi="Times New Roman" w:cs="Times New Roman"/>
              </w:rPr>
              <w:t xml:space="preserve"> РФ от 09.03.2004 г. № 1312 «Об утверждении федерального базисного учебного плана и примерных учебных планов для общеобразовательных учреждений РФ»;</w:t>
            </w:r>
            <w:proofErr w:type="gramEnd"/>
            <w:r w:rsidRPr="00565826">
              <w:rPr>
                <w:rFonts w:ascii="Times New Roman" w:eastAsia="Calibri" w:hAnsi="Times New Roman" w:cs="Times New Roman"/>
              </w:rPr>
              <w:t xml:space="preserve"> примерной программы  основного общего образования по  ОБЖ //Примерные программы по учебным предметам. Основы безопасности жиз</w:t>
            </w:r>
            <w:r>
              <w:rPr>
                <w:rFonts w:ascii="Times New Roman" w:eastAsia="Calibri" w:hAnsi="Times New Roman" w:cs="Times New Roman"/>
              </w:rPr>
              <w:t>недеятельности . 10-11</w:t>
            </w:r>
            <w:r w:rsidRPr="00565826">
              <w:rPr>
                <w:rFonts w:ascii="Times New Roman" w:eastAsia="Calibri" w:hAnsi="Times New Roman" w:cs="Times New Roman"/>
              </w:rPr>
              <w:t xml:space="preserve"> классы: проект.- М.: Просвещение, 2010.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65826">
              <w:rPr>
                <w:rFonts w:ascii="Times New Roman" w:eastAsia="Calibri" w:hAnsi="Times New Roman" w:cs="Times New Roman"/>
              </w:rPr>
              <w:t xml:space="preserve"> с учетом авторской программы «Основы безопасности жизнедеятельности. Рабочие программы. </w:t>
            </w:r>
            <w:r>
              <w:rPr>
                <w:rFonts w:ascii="Times New Roman" w:eastAsia="Calibri" w:hAnsi="Times New Roman" w:cs="Times New Roman"/>
              </w:rPr>
              <w:t>Предметная линия учебников . 10-11</w:t>
            </w:r>
            <w:r w:rsidRPr="00565826">
              <w:rPr>
                <w:rFonts w:ascii="Times New Roman" w:eastAsia="Calibri" w:hAnsi="Times New Roman" w:cs="Times New Roman"/>
              </w:rPr>
              <w:t xml:space="preserve"> классы. Под редакцией </w:t>
            </w:r>
            <w:proofErr w:type="spellStart"/>
            <w:r w:rsidRPr="00565826">
              <w:rPr>
                <w:rFonts w:ascii="Times New Roman" w:eastAsia="Calibri" w:hAnsi="Times New Roman" w:cs="Times New Roman"/>
              </w:rPr>
              <w:t>А.Т.Смирнова</w:t>
            </w:r>
            <w:proofErr w:type="spellEnd"/>
            <w:r w:rsidRPr="00565826">
              <w:rPr>
                <w:rFonts w:ascii="Times New Roman" w:eastAsia="Calibri" w:hAnsi="Times New Roman" w:cs="Times New Roman"/>
              </w:rPr>
              <w:t xml:space="preserve">. Авторы </w:t>
            </w:r>
            <w:proofErr w:type="spellStart"/>
            <w:r w:rsidRPr="00565826">
              <w:rPr>
                <w:rFonts w:ascii="Times New Roman" w:eastAsia="Calibri" w:hAnsi="Times New Roman" w:cs="Times New Roman"/>
              </w:rPr>
              <w:t>А.Т.Смирнов</w:t>
            </w:r>
            <w:proofErr w:type="spellEnd"/>
            <w:r w:rsidRPr="0056582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5826">
              <w:rPr>
                <w:rFonts w:ascii="Times New Roman" w:eastAsia="Calibri" w:hAnsi="Times New Roman" w:cs="Times New Roman"/>
              </w:rPr>
              <w:t>Б.О.Хренников</w:t>
            </w:r>
            <w:proofErr w:type="spellEnd"/>
            <w:r w:rsidRPr="00565826">
              <w:rPr>
                <w:rFonts w:ascii="Times New Roman" w:eastAsia="Calibri" w:hAnsi="Times New Roman" w:cs="Times New Roman"/>
              </w:rPr>
              <w:t xml:space="preserve"> », издательство «Просвещение»  2011, учебного плана МАОУ Маслянская СОШ на 2018-2019 учебный год.</w:t>
            </w:r>
          </w:p>
          <w:p w:rsidR="006263CE" w:rsidRPr="006263CE" w:rsidRDefault="00EE3F31" w:rsidP="00EE3F31">
            <w:pPr>
              <w:tabs>
                <w:tab w:val="left" w:pos="9957"/>
              </w:tabs>
              <w:spacing w:after="0" w:line="240" w:lineRule="auto"/>
              <w:ind w:righ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6263CE" w:rsidRPr="006263CE">
              <w:rPr>
                <w:rFonts w:ascii="Times New Roman" w:eastAsia="Calibri" w:hAnsi="Times New Roman" w:cs="Times New Roman"/>
              </w:rPr>
              <w:t xml:space="preserve"> </w:t>
            </w:r>
            <w:r w:rsidR="006263CE" w:rsidRPr="006263CE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Настоящая программа конкретизирует содержание предметных тем образовательного стандарта, дает последовательность изучения тем и разделов предмета  ОБЖ  с учетом </w:t>
            </w:r>
            <w:proofErr w:type="spellStart"/>
            <w:r w:rsidR="006263CE" w:rsidRPr="006263CE">
              <w:rPr>
                <w:rFonts w:ascii="Times New Roman" w:eastAsia="Times New Roman" w:hAnsi="Times New Roman" w:cs="Times New Roman"/>
                <w:lang w:eastAsia="ru-RU"/>
              </w:rPr>
              <w:t>межпредметных</w:t>
            </w:r>
            <w:proofErr w:type="spellEnd"/>
            <w:r w:rsidR="006263CE" w:rsidRPr="006263C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6263CE" w:rsidRPr="006263CE">
              <w:rPr>
                <w:rFonts w:ascii="Times New Roman" w:eastAsia="Times New Roman" w:hAnsi="Times New Roman" w:cs="Times New Roman"/>
                <w:lang w:eastAsia="ru-RU"/>
              </w:rPr>
              <w:t>внутрипредметных</w:t>
            </w:r>
            <w:proofErr w:type="spellEnd"/>
            <w:r w:rsidR="006263CE" w:rsidRPr="006263CE">
              <w:rPr>
                <w:rFonts w:ascii="Times New Roman" w:eastAsia="Times New Roman" w:hAnsi="Times New Roman" w:cs="Times New Roman"/>
                <w:lang w:eastAsia="ru-RU"/>
              </w:rPr>
      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учебного процесса. </w:t>
            </w:r>
            <w:r w:rsidR="006263CE" w:rsidRPr="006263C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6263CE" w:rsidRPr="006263CE" w:rsidRDefault="006263CE" w:rsidP="006263CE">
            <w:pPr>
              <w:tabs>
                <w:tab w:val="left" w:pos="9957"/>
              </w:tabs>
              <w:spacing w:after="0" w:line="240" w:lineRule="auto"/>
              <w:ind w:left="459" w:right="31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</w:rPr>
              <w:t xml:space="preserve"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 </w:t>
            </w:r>
            <w:proofErr w:type="gramEnd"/>
          </w:p>
          <w:p w:rsidR="006263CE" w:rsidRPr="006263CE" w:rsidRDefault="006263CE" w:rsidP="006263CE">
            <w:pPr>
              <w:spacing w:after="0" w:line="240" w:lineRule="auto"/>
              <w:ind w:left="459" w:right="-737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Изучение основ безопасности жизнедеятельности  направлено на достижение следующих </w:t>
            </w:r>
          </w:p>
          <w:p w:rsidR="006263CE" w:rsidRPr="006263CE" w:rsidRDefault="006263CE" w:rsidP="006263CE">
            <w:pPr>
              <w:spacing w:after="0" w:line="240" w:lineRule="auto"/>
              <w:ind w:left="459" w:right="-737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целей:</w:t>
            </w:r>
          </w:p>
          <w:p w:rsidR="006263CE" w:rsidRPr="006263CE" w:rsidRDefault="006263CE" w:rsidP="006263C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  <w:u w:val="single"/>
              </w:rPr>
              <w:t>усвоение и закрепление учащимися знаний</w:t>
            </w:r>
            <w:r w:rsidRPr="006263CE">
              <w:rPr>
                <w:rFonts w:ascii="Times New Roman" w:eastAsia="Calibri" w:hAnsi="Times New Roman" w:cs="Times New Roman"/>
              </w:rPr>
              <w:t xml:space="preserve">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системе обеспечения защиты населения страны от чрезвычайных ситуаций мирного и военного времени;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об организационных основах борьбы с  терроризмом и наркобизнесом в Российской Федерации; об организации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об оказании первой медицинской помощи при неотложных состояниях; </w:t>
            </w:r>
          </w:p>
          <w:p w:rsidR="006263CE" w:rsidRPr="006263CE" w:rsidRDefault="006263CE" w:rsidP="006263C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  <w:u w:val="single"/>
              </w:rPr>
              <w:t>усвоение учащимися содержания</w:t>
            </w:r>
            <w:r w:rsidRPr="006263CE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6263CE">
              <w:rPr>
                <w:rFonts w:ascii="Times New Roman" w:eastAsia="Calibri" w:hAnsi="Times New Roman" w:cs="Times New Roman"/>
              </w:rPr>
              <w:t xml:space="preserve">основных положений Конституции Российской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Федерации и федеральных законов в области обороны государства и противодействия 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терроризму; нормативно-правовых актов Российской Федерации, определяющих порядок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подготовки граждан к военной службе в современных условиях и меры противодействия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терроризму; </w:t>
            </w:r>
          </w:p>
          <w:p w:rsidR="006263CE" w:rsidRPr="006263CE" w:rsidRDefault="006263CE" w:rsidP="006263C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u w:val="single"/>
              </w:rPr>
              <w:t>усвоение знаний о предназначении</w:t>
            </w:r>
            <w:r w:rsidRPr="006263CE">
              <w:rPr>
                <w:rFonts w:ascii="Times New Roman" w:eastAsia="Calibri" w:hAnsi="Times New Roman" w:cs="Times New Roman"/>
              </w:rPr>
              <w:t xml:space="preserve">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контр террористических операциях; Государственные и военные символы Российской Федерации;</w:t>
            </w:r>
          </w:p>
          <w:p w:rsidR="006263CE" w:rsidRPr="006263CE" w:rsidRDefault="006263CE" w:rsidP="006263CE">
            <w:pPr>
              <w:numPr>
                <w:ilvl w:val="3"/>
                <w:numId w:val="2"/>
              </w:numPr>
              <w:spacing w:after="0"/>
              <w:ind w:left="459" w:firstLine="142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 xml:space="preserve">    </w:t>
            </w:r>
            <w:r w:rsidRPr="006263CE">
              <w:rPr>
                <w:rFonts w:ascii="Times New Roman" w:eastAsia="Calibri" w:hAnsi="Times New Roman" w:cs="Times New Roman"/>
                <w:i/>
                <w:u w:val="single"/>
              </w:rPr>
              <w:t>формирование у учащихся современного</w:t>
            </w:r>
            <w:r w:rsidRPr="006263CE">
              <w:rPr>
                <w:rFonts w:ascii="Times New Roman" w:eastAsia="Calibri" w:hAnsi="Times New Roman" w:cs="Times New Roman"/>
              </w:rPr>
              <w:t xml:space="preserve"> уровня культуры в области безопасности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 xml:space="preserve">     </w:t>
            </w:r>
            <w:r w:rsidRPr="006263CE">
              <w:rPr>
                <w:rFonts w:ascii="Times New Roman" w:eastAsia="Calibri" w:hAnsi="Times New Roman" w:cs="Times New Roman"/>
              </w:rPr>
              <w:t xml:space="preserve">жизнедеятельности, способностей осуществить выбор профессиональной деятельности, связанной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с обеспечением защиты жизненно важных интересов личности, общества и государства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lastRenderedPageBreak/>
              <w:t xml:space="preserve">    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внешних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и выполнению каждым гражданином Российской Федерации Конституционного долга и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обязанности по защите Отечества;</w:t>
            </w:r>
          </w:p>
          <w:p w:rsidR="006263CE" w:rsidRPr="006263CE" w:rsidRDefault="006263CE" w:rsidP="006263CE">
            <w:pPr>
              <w:numPr>
                <w:ilvl w:val="3"/>
                <w:numId w:val="2"/>
              </w:num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 xml:space="preserve">   </w:t>
            </w:r>
            <w:r w:rsidRPr="006263CE">
              <w:rPr>
                <w:rFonts w:ascii="Times New Roman" w:eastAsia="Calibri" w:hAnsi="Times New Roman" w:cs="Times New Roman"/>
                <w:i/>
                <w:u w:val="single"/>
              </w:rPr>
              <w:t>развитие у учащихся личных</w:t>
            </w:r>
            <w:r w:rsidRPr="006263CE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6263CE">
              <w:rPr>
                <w:rFonts w:ascii="Times New Roman" w:eastAsia="Calibri" w:hAnsi="Times New Roman" w:cs="Times New Roman"/>
              </w:rPr>
              <w:t xml:space="preserve">духовных и физических качеств, обеспечивающих адекватное 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 xml:space="preserve">     </w:t>
            </w:r>
            <w:r w:rsidRPr="006263CE">
              <w:rPr>
                <w:rFonts w:ascii="Times New Roman" w:eastAsia="Calibri" w:hAnsi="Times New Roman" w:cs="Times New Roman"/>
              </w:rPr>
              <w:t xml:space="preserve">поведение  в  различных  опасных  и чрезвычайных ситуациях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природного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, техногенного и  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социального характера, в том числе при угрозе террористического акта; потребности в соблюдении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норм здорового образа;  потребности к выполнению требований, предъявляемых  к  гражданину 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России, в области безопасности жизнедеятельности;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физических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и морально-психологических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качеств, необходимых  для  выполнения  гражданином  обязанностей  в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профессиональной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деятельности, в том числе обязанностей военнослужащего по вооруженной защите Российской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Федерации, при прохождении военной службы по призыву или по контракту в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современных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63CE" w:rsidRPr="006263CE" w:rsidRDefault="006263CE" w:rsidP="006263CE">
            <w:pPr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Вооруженных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Силах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Российской Федерации или других войсках.</w:t>
            </w:r>
          </w:p>
          <w:p w:rsidR="006263CE" w:rsidRPr="006263CE" w:rsidRDefault="006263CE" w:rsidP="006263CE">
            <w:pPr>
              <w:numPr>
                <w:ilvl w:val="0"/>
                <w:numId w:val="6"/>
              </w:num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 xml:space="preserve">Воспитание </w:t>
            </w:r>
            <w:r w:rsidRPr="006263CE">
              <w:rPr>
                <w:rFonts w:ascii="Times New Roman" w:eastAsia="Calibri" w:hAnsi="Times New Roman" w:cs="Times New Roman"/>
              </w:rPr>
              <w:t xml:space="preserve">у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обучаемых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ответственности за личную безопасность, безопасность общества </w:t>
            </w:r>
          </w:p>
          <w:p w:rsidR="006263CE" w:rsidRPr="006263CE" w:rsidRDefault="006263CE" w:rsidP="006263CE">
            <w:p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 xml:space="preserve">   </w:t>
            </w:r>
            <w:r w:rsidRPr="006263CE">
              <w:rPr>
                <w:rFonts w:ascii="Times New Roman" w:eastAsia="Calibri" w:hAnsi="Times New Roman" w:cs="Times New Roman"/>
              </w:rPr>
              <w:t>и государства;</w:t>
            </w:r>
          </w:p>
          <w:p w:rsidR="006263CE" w:rsidRPr="006263CE" w:rsidRDefault="006263CE" w:rsidP="006263CE">
            <w:pPr>
              <w:numPr>
                <w:ilvl w:val="0"/>
                <w:numId w:val="6"/>
              </w:num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>Развитие</w:t>
            </w:r>
            <w:r w:rsidRPr="006263CE">
              <w:rPr>
                <w:rFonts w:ascii="Times New Roman" w:eastAsia="Calibri" w:hAnsi="Times New Roman" w:cs="Times New Roman"/>
              </w:rPr>
              <w:t xml:space="preserve"> духовных и физических качеств личности, обеспечивающих безопасное</w:t>
            </w:r>
          </w:p>
          <w:p w:rsidR="006263CE" w:rsidRPr="006263CE" w:rsidRDefault="006263CE" w:rsidP="006263CE">
            <w:p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 xml:space="preserve">   </w:t>
            </w:r>
            <w:r w:rsidRPr="006263CE">
              <w:rPr>
                <w:rFonts w:ascii="Times New Roman" w:eastAsia="Calibri" w:hAnsi="Times New Roman" w:cs="Times New Roman"/>
              </w:rPr>
              <w:t xml:space="preserve"> поведение  человека в условиях в опасных и ЧС природного, техногенного и социального</w:t>
            </w:r>
          </w:p>
          <w:p w:rsidR="006263CE" w:rsidRPr="006263CE" w:rsidRDefault="006263CE" w:rsidP="006263CE">
            <w:p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характера;</w:t>
            </w:r>
          </w:p>
          <w:p w:rsidR="006263CE" w:rsidRPr="006263CE" w:rsidRDefault="006263CE" w:rsidP="006263CE">
            <w:pPr>
              <w:numPr>
                <w:ilvl w:val="0"/>
                <w:numId w:val="6"/>
              </w:num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>Освоение</w:t>
            </w:r>
            <w:r w:rsidRPr="006263CE">
              <w:rPr>
                <w:rFonts w:ascii="Times New Roman" w:eastAsia="Calibri" w:hAnsi="Times New Roman" w:cs="Times New Roman"/>
              </w:rPr>
              <w:t xml:space="preserve"> знаний о безопасном поведении человека в опасных и ЧС природного и </w:t>
            </w:r>
          </w:p>
          <w:p w:rsidR="006263CE" w:rsidRPr="006263CE" w:rsidRDefault="006263CE" w:rsidP="006263CE">
            <w:p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техногенного и социального характера;</w:t>
            </w:r>
          </w:p>
          <w:p w:rsidR="006263CE" w:rsidRPr="006263CE" w:rsidRDefault="006263CE" w:rsidP="006263CE">
            <w:pPr>
              <w:numPr>
                <w:ilvl w:val="0"/>
                <w:numId w:val="6"/>
              </w:num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>Формирование</w:t>
            </w:r>
            <w:r w:rsidRPr="006263CE">
              <w:rPr>
                <w:rFonts w:ascii="Times New Roman" w:eastAsia="Calibri" w:hAnsi="Times New Roman" w:cs="Times New Roman"/>
              </w:rPr>
              <w:t xml:space="preserve"> умений: оценки ситуаций, опасных для жизни и здоровья.</w:t>
            </w:r>
          </w:p>
          <w:p w:rsidR="006263CE" w:rsidRPr="006263CE" w:rsidRDefault="006263CE" w:rsidP="006263CE">
            <w:pPr>
              <w:spacing w:after="0"/>
              <w:ind w:left="459" w:right="-1379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Данная программа предусматривает формирование у учащихся умений и навыков, а также</w:t>
            </w:r>
          </w:p>
          <w:p w:rsidR="006263CE" w:rsidRPr="006263CE" w:rsidRDefault="006263CE" w:rsidP="006263CE">
            <w:pPr>
              <w:spacing w:after="0"/>
              <w:ind w:left="459" w:right="-1379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ключевых компетенций в области безопасности жизнедеятельности. В этом направлении </w:t>
            </w:r>
          </w:p>
          <w:p w:rsidR="006263CE" w:rsidRPr="006263CE" w:rsidRDefault="006263CE" w:rsidP="006263CE">
            <w:pPr>
              <w:spacing w:after="0"/>
              <w:ind w:left="459" w:right="-1379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приоритетными для учебного предмета «Основы безопасности жизнедеятельности» являются </w:t>
            </w:r>
          </w:p>
          <w:p w:rsidR="006263CE" w:rsidRPr="006263CE" w:rsidRDefault="006263CE" w:rsidP="006263CE">
            <w:pPr>
              <w:spacing w:after="0"/>
              <w:ind w:left="459" w:right="-1379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следующие умения:  </w:t>
            </w:r>
          </w:p>
          <w:p w:rsidR="006263CE" w:rsidRPr="006263CE" w:rsidRDefault="006263CE" w:rsidP="006263CE">
            <w:pPr>
              <w:numPr>
                <w:ilvl w:val="0"/>
                <w:numId w:val="6"/>
              </w:numPr>
              <w:spacing w:after="0"/>
              <w:ind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умение самостоятельно и мотивировано организовать свою познавательную деятельность </w:t>
            </w:r>
          </w:p>
          <w:p w:rsidR="006263CE" w:rsidRPr="006263CE" w:rsidRDefault="006263CE" w:rsidP="006263CE">
            <w:pPr>
              <w:spacing w:after="0"/>
              <w:ind w:left="927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в области безопасности жизнедеятельности; </w:t>
            </w:r>
          </w:p>
          <w:p w:rsidR="006263CE" w:rsidRPr="006263CE" w:rsidRDefault="006263CE" w:rsidP="006263CE">
            <w:pPr>
              <w:numPr>
                <w:ilvl w:val="0"/>
                <w:numId w:val="8"/>
              </w:num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умение использовать элементы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причинно-следственного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и структурно-функционального </w:t>
            </w:r>
          </w:p>
          <w:p w:rsidR="006263CE" w:rsidRPr="006263CE" w:rsidRDefault="006263CE" w:rsidP="006263CE">
            <w:p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анализа для прогноза возникновения различных опасных и чрезвычайных ситуаций </w:t>
            </w:r>
          </w:p>
          <w:p w:rsidR="006263CE" w:rsidRPr="006263CE" w:rsidRDefault="006263CE" w:rsidP="006263CE">
            <w:p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(природного, техногенного и социального характера); </w:t>
            </w:r>
          </w:p>
          <w:p w:rsidR="006263CE" w:rsidRPr="006263CE" w:rsidRDefault="006263CE" w:rsidP="006263CE">
            <w:pPr>
              <w:numPr>
                <w:ilvl w:val="0"/>
                <w:numId w:val="8"/>
              </w:num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умение анализировать свое поведение в повседневной жизни и в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различных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опасных и </w:t>
            </w:r>
          </w:p>
          <w:p w:rsidR="006263CE" w:rsidRPr="006263CE" w:rsidRDefault="006263CE" w:rsidP="006263CE">
            <w:p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чрезвычайных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ситуациях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, в том числе при угрозе совершения террористического акта; </w:t>
            </w:r>
          </w:p>
          <w:p w:rsidR="006263CE" w:rsidRPr="006263CE" w:rsidRDefault="006263CE" w:rsidP="006263CE">
            <w:pPr>
              <w:numPr>
                <w:ilvl w:val="0"/>
                <w:numId w:val="8"/>
              </w:numPr>
              <w:spacing w:after="0"/>
              <w:ind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вносить определенные коррективы в свое поведение для повышения уровня культуры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6263CE" w:rsidRPr="006263CE" w:rsidRDefault="006263CE" w:rsidP="006263CE">
            <w:pPr>
              <w:spacing w:after="0"/>
              <w:ind w:left="720" w:right="-1379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области  безопасности жизнедеятельности и защищенности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своих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жизненно важных </w:t>
            </w:r>
          </w:p>
          <w:p w:rsidR="006263CE" w:rsidRPr="006263CE" w:rsidRDefault="006263CE" w:rsidP="006263CE">
            <w:pPr>
              <w:spacing w:after="0"/>
              <w:ind w:left="720" w:right="-1379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интересов от   внешних и внутренних угроз; </w:t>
            </w:r>
          </w:p>
          <w:p w:rsidR="006263CE" w:rsidRPr="006263CE" w:rsidRDefault="006263CE" w:rsidP="006263CE">
            <w:pPr>
              <w:numPr>
                <w:ilvl w:val="0"/>
                <w:numId w:val="8"/>
              </w:num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умение формировать свою жизненную позицию в области безопасности жизнедеятельности</w:t>
            </w:r>
          </w:p>
          <w:p w:rsidR="006263CE" w:rsidRPr="006263CE" w:rsidRDefault="006263CE" w:rsidP="006263CE">
            <w:p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на основе самовоспитания и самообучения; </w:t>
            </w:r>
          </w:p>
          <w:p w:rsidR="006263CE" w:rsidRPr="006263CE" w:rsidRDefault="006263CE" w:rsidP="006263CE">
            <w:pPr>
              <w:numPr>
                <w:ilvl w:val="0"/>
                <w:numId w:val="8"/>
              </w:num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навыки в проектной деятельности по организации и проведению учебно-исследовательской</w:t>
            </w:r>
          </w:p>
          <w:p w:rsidR="006263CE" w:rsidRPr="006263CE" w:rsidRDefault="006263CE" w:rsidP="006263CE">
            <w:p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работы по обеспечению личной безопасности в повседневной жизни в условиях </w:t>
            </w:r>
          </w:p>
          <w:p w:rsidR="006263CE" w:rsidRPr="006263CE" w:rsidRDefault="006263CE" w:rsidP="006263CE">
            <w:p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чрезвычайных ситуаций; </w:t>
            </w:r>
          </w:p>
          <w:p w:rsidR="006263CE" w:rsidRPr="006263CE" w:rsidRDefault="006263CE" w:rsidP="006263CE">
            <w:pPr>
              <w:numPr>
                <w:ilvl w:val="0"/>
                <w:numId w:val="8"/>
              </w:num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навыки в поиске нужной информации в области безопасности жизнедеятельности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63CE" w:rsidRPr="006263CE" w:rsidRDefault="006263CE" w:rsidP="006263CE">
            <w:p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источниках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различного типа;  ключевые компетенции в понимании своего гражданского</w:t>
            </w:r>
          </w:p>
          <w:p w:rsidR="006263CE" w:rsidRPr="006263CE" w:rsidRDefault="006263CE" w:rsidP="006263CE">
            <w:p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долга как гражданина Российской Федерации в обеспечении национальной безопасности </w:t>
            </w:r>
          </w:p>
          <w:p w:rsidR="006263CE" w:rsidRPr="006263CE" w:rsidRDefault="006263CE" w:rsidP="006263CE">
            <w:p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России, в том числе и по вооруженной защите Российской Федерации; </w:t>
            </w:r>
          </w:p>
          <w:p w:rsidR="006263CE" w:rsidRPr="006263CE" w:rsidRDefault="006263CE" w:rsidP="006263CE">
            <w:pPr>
              <w:numPr>
                <w:ilvl w:val="0"/>
                <w:numId w:val="8"/>
              </w:num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</w:rPr>
              <w:t>ключевые компетенции в осуществлении осознанного выбора своей будущей</w:t>
            </w:r>
            <w:proofErr w:type="gramEnd"/>
          </w:p>
          <w:p w:rsidR="006263CE" w:rsidRPr="006263CE" w:rsidRDefault="006263CE" w:rsidP="006263CE">
            <w:p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профессиональной деятельности, связанной с защитой жизненно важных интересов </w:t>
            </w:r>
          </w:p>
          <w:p w:rsidR="006263CE" w:rsidRPr="006263CE" w:rsidRDefault="006263CE" w:rsidP="006263CE">
            <w:pPr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личности, общества и государства от внешних и внутренних угроз и пути </w:t>
            </w:r>
          </w:p>
          <w:p w:rsidR="006263CE" w:rsidRPr="006263CE" w:rsidRDefault="006263CE" w:rsidP="006263CE">
            <w:pPr>
              <w:spacing w:after="0"/>
              <w:ind w:left="459" w:right="-137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продолжения своего образования.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      Рабочая программа по ОБЖ составлена на основе авторской программы по курсу «Основы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 xml:space="preserve">безопасности жизнедеятельности» в 10-11 классах общеобразовательных учреждений  (автор </w:t>
            </w:r>
            <w:proofErr w:type="gramEnd"/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А.Т.Смирнов</w:t>
            </w:r>
            <w:proofErr w:type="spellEnd"/>
            <w:r w:rsidRPr="006263CE">
              <w:rPr>
                <w:rFonts w:ascii="Times New Roman" w:eastAsia="Times New Roman" w:hAnsi="Times New Roman" w:cs="Times New Roman"/>
              </w:rPr>
              <w:t xml:space="preserve">, изд-во «Просвещение», 2011). </w:t>
            </w:r>
            <w:proofErr w:type="gramEnd"/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процессе обучения использовали программу общеобразовательных учреждений «Основы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безопасности жизнедеятельности» под общей редакцией А.Т. Смирнова, Б.О. Хренникова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1-11 классы, учебник: Смирнов А.Т., Хренников О.Б «Основы безопасности жизнедеятельности»,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10-11 класс. Данная программа курса ОБЖ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в 10-11 классах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общеобразовательных учреждений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разработана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авторским коллективом  в составе: </w:t>
            </w:r>
            <w:proofErr w:type="spell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А.Т.Смирнов</w:t>
            </w:r>
            <w:proofErr w:type="spell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, В.А.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Васнев, М.В. Маслов, </w:t>
            </w:r>
            <w:proofErr w:type="spell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Б.О.Хренников</w:t>
            </w:r>
            <w:proofErr w:type="spell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6263CE">
              <w:rPr>
                <w:rFonts w:ascii="Times New Roman" w:eastAsia="Times New Roman" w:hAnsi="Times New Roman" w:cs="Times New Roman"/>
              </w:rPr>
              <w:t xml:space="preserve">Актуальность преподавания ОБЖ по предлагаемой программе отличается тем, что </w:t>
            </w: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последнее время очевидна тенденция к ухудшению состояния здоровья населения России.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Это связано с событиями, происходящими в нашей стране, с увеличением частого проявления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разрушительных сил природы, числа промышленных аварий и катастроф, опасных ситуаций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социального характера и отсутствия навыков разумного поведения в повседневной жизни и </w:t>
            </w: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различных опасных и чрезвычайных </w:t>
            </w: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ситуациях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 xml:space="preserve">. В деле защиты населения в </w:t>
            </w: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опасных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 xml:space="preserve"> и чрезвычайных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ситуациях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>возрастает роль и ответственность системы образования за подготовку обучающихся по вопросам,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относящимся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 xml:space="preserve"> к области безопасности жизнедеятельности. Остро возникает необходимость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выработки у населения привычек здорового образа жизни. </w:t>
            </w: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Обоснование выбора данной программы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является то, что она в соответствии со структурой школьного  образования обеспечивает выстраивание </w:t>
            </w:r>
          </w:p>
          <w:p w:rsidR="006263CE" w:rsidRPr="006263CE" w:rsidRDefault="006263CE" w:rsidP="006263CE">
            <w:pPr>
              <w:spacing w:after="0"/>
              <w:ind w:right="-13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>систематического курса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непрерывно развивающего знания учащихся в области ОБЖ.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263CE">
              <w:rPr>
                <w:rFonts w:ascii="Times New Roman" w:eastAsia="Times New Roman" w:hAnsi="Times New Roman" w:cs="Times New Roman"/>
                <w:lang w:eastAsia="ru-RU"/>
              </w:rPr>
              <w:t>Рабочая программа выполняет две основные функции:</w:t>
            </w:r>
          </w:p>
          <w:p w:rsidR="006263CE" w:rsidRPr="006263CE" w:rsidRDefault="006263CE" w:rsidP="006263CE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информационно-методическую</w:t>
            </w:r>
            <w:r w:rsidRPr="006263CE">
              <w:rPr>
                <w:rFonts w:ascii="Times New Roman" w:eastAsia="Times New Roman" w:hAnsi="Times New Roman" w:cs="Times New Roman"/>
                <w:lang w:eastAsia="ru-RU"/>
              </w:rPr>
      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средствами данного учебного предмета;</w:t>
            </w:r>
          </w:p>
          <w:p w:rsidR="006263CE" w:rsidRPr="006263CE" w:rsidRDefault="006263CE" w:rsidP="006263CE">
            <w:pPr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организационно-планирующую</w:t>
            </w:r>
            <w:r w:rsidRPr="006263CE">
              <w:rPr>
                <w:rFonts w:ascii="Times New Roman" w:eastAsia="Times New Roman" w:hAnsi="Times New Roman" w:cs="Times New Roman"/>
                <w:lang w:eastAsia="ru-RU"/>
              </w:rPr>
      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Определение места учебного предмета</w:t>
            </w:r>
            <w:r w:rsidRPr="006263C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3CE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учебным планом в МБОУ СОШ №1  на изучение ОБЖ в 10-11 классах выделен 1 час,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lang w:eastAsia="ar-SA"/>
              </w:rPr>
              <w:t xml:space="preserve">в год 35 часов. </w:t>
            </w: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В ходе изучения курса ОБЖ учащиеся получают сведения об обороне государства,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истории создания Вооруженных Сил, их организационной структуре, функции и основных задачах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боевых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традициях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и символах  воинской чести, об основных воинских обязанностях. В целях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закрепления теоретических знаний и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приобретения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необходимых практически; навыков программой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курса предусмотрено проведение практических  занятий в форме учебных сборов с юношами 10-го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класса на базе воинских частей, определяемых</w:t>
            </w:r>
            <w:r w:rsidRPr="0062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военными  комиссариатами  или на базе учебных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учреждений Российской оборонной спортивно-технической организации (РОСТО) в конце 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учебного</w:t>
            </w:r>
            <w:proofErr w:type="gramEnd"/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года. На проведение учебных сборов выделяется пять дней (40 часов учебного времени).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Структурно программа курса ОБЖ состоит из трех содержательных линий: безопасность и защита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>человека в опасных и чрезвычайных ситуациях; основы медицинских знаний и здорового образа жизни,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основы военной  службы.  Изучение курса, позволяет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обучающимся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получить систематизированное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о личном  здоровье, здоровом образе жизни, здоровье населения, об опасностях, о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прогнозировании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опасных ситуаций,  оценке влияния их последствий на здоровье и жизнь человека и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выработке алгоритма безопасного поведения с  учетом своих возможностей. Содержание курса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включает теорию здорового образа жизни, защиты человека в   различных ситуациях, первой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медицинской помощи, а также практические занятия по оказанию первой  медицинской помощи,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правилам поведения в экстремальных ситуациях (через решение ситуационных задач,   практических </w:t>
            </w:r>
            <w:proofErr w:type="gramEnd"/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навыков эвакуации, занятий в игровой форме, изучение в реальной обстановке возможных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повседневной жизни опасных ситуаций). Курс «Основы безопасности жизнедеятельности и культура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здоровья»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на формирование у учащихся  активных и сознательных действий в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настоящем и будущем, </w:t>
            </w:r>
            <w:proofErr w:type="gramStart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ориентированных</w:t>
            </w:r>
            <w:proofErr w:type="gramEnd"/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на: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>- улучшение собственного физического и психического здоровья;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>- отказ в образе жизни от поведения, наносящего вред своему здоровью и здоровью окружающих;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нетерпимое отношение к неправильному гигиеническому поведению других людей и к ухудшению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 условий    окружающей среды, наносящих ущерб здоровью;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- сознательное участие в охране здоровья и формировании среды, способствующей здоровью,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 Особенно    условий труда и быта;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>- адекватное поведение в случае болезни, особенно хронической, направленной на выздоровление. </w:t>
            </w:r>
          </w:p>
          <w:p w:rsidR="006263CE" w:rsidRPr="006263CE" w:rsidRDefault="006263CE" w:rsidP="006263CE">
            <w:pPr>
              <w:spacing w:after="0"/>
              <w:ind w:right="-137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Преподавание курса ОБЖ в 10-11  классе проводит преподаватель-организатор курса ОБЖ.</w:t>
            </w:r>
            <w:r w:rsidRPr="0062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>В аттестат о среднем  (основном)  общем  образовании  обязательно выставляется итоговая  отметка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по  предмету  "Основы  безопасности  жизнедеятельности".         </w:t>
            </w:r>
          </w:p>
          <w:p w:rsidR="006263CE" w:rsidRPr="006263CE" w:rsidRDefault="006263CE" w:rsidP="006263CE">
            <w:pPr>
              <w:spacing w:after="0"/>
              <w:ind w:left="-709" w:right="-1379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63CE" w:rsidRPr="006263CE" w:rsidRDefault="006263CE" w:rsidP="006263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 xml:space="preserve">                                        Общие учебные умения, навыки и способы деятельности</w:t>
            </w:r>
          </w:p>
          <w:p w:rsidR="006263CE" w:rsidRPr="006263CE" w:rsidRDefault="006263CE" w:rsidP="006263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Рабочая программа предусматривает формирование у обучающихся </w:t>
            </w:r>
            <w:proofErr w:type="spellStart"/>
            <w:r w:rsidRPr="006263CE">
              <w:rPr>
                <w:rFonts w:ascii="Times New Roman" w:eastAsia="Calibri" w:hAnsi="Times New Roman" w:cs="Times New Roman"/>
              </w:rPr>
              <w:t>общеучебных</w:t>
            </w:r>
            <w:proofErr w:type="spellEnd"/>
            <w:r w:rsidRPr="006263CE">
              <w:rPr>
                <w:rFonts w:ascii="Times New Roman" w:eastAsia="Calibri" w:hAnsi="Times New Roman" w:cs="Times New Roman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Личностными </w:t>
            </w:r>
            <w:r w:rsidRPr="006263CE">
              <w:rPr>
                <w:rFonts w:ascii="Times New Roman" w:eastAsia="Calibri" w:hAnsi="Times New Roman" w:cs="Times New Roman"/>
                <w:b/>
              </w:rPr>
              <w:t>результатами обучения</w:t>
            </w:r>
            <w:r w:rsidRPr="006263CE">
              <w:rPr>
                <w:rFonts w:ascii="Times New Roman" w:eastAsia="Calibri" w:hAnsi="Times New Roman" w:cs="Times New Roman"/>
              </w:rPr>
              <w:t xml:space="preserve"> ОБЖ в основной школе являются: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      </w:r>
          </w:p>
          <w:p w:rsidR="006263CE" w:rsidRPr="006263CE" w:rsidRDefault="006263CE" w:rsidP="006263CE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и ответственного отношения к собственным поступкам;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6263CE">
              <w:rPr>
                <w:rFonts w:ascii="Times New Roman" w:eastAsia="Calibri" w:hAnsi="Times New Roman" w:cs="Times New Roman"/>
              </w:rPr>
              <w:t>антиэкстремистского</w:t>
            </w:r>
            <w:proofErr w:type="spellEnd"/>
            <w:r w:rsidRPr="006263CE">
              <w:rPr>
                <w:rFonts w:ascii="Times New Roman" w:eastAsia="Calibri" w:hAnsi="Times New Roman" w:cs="Times New Roman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6263CE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6263CE">
              <w:rPr>
                <w:rFonts w:ascii="Times New Roman" w:eastAsia="Calibri" w:hAnsi="Times New Roman" w:cs="Times New Roman"/>
              </w:rPr>
              <w:t xml:space="preserve"> технологий; правил поведения в чрезвычайных ситуациях.</w:t>
            </w:r>
            <w:r w:rsidRPr="006263CE">
              <w:rPr>
                <w:rFonts w:ascii="Times New Roman" w:eastAsia="Calibri" w:hAnsi="Times New Roman" w:cs="Times New Roman"/>
              </w:rPr>
              <w:br/>
            </w:r>
            <w:r w:rsidRPr="006263CE">
              <w:rPr>
                <w:rFonts w:ascii="Times New Roman" w:eastAsia="Calibri" w:hAnsi="Times New Roman" w:cs="Times New Roman"/>
                <w:b/>
              </w:rPr>
              <w:t> </w:t>
            </w:r>
            <w:proofErr w:type="spellStart"/>
            <w:r w:rsidRPr="006263CE">
              <w:rPr>
                <w:rFonts w:ascii="Times New Roman" w:eastAsia="Calibri" w:hAnsi="Times New Roman" w:cs="Times New Roman"/>
                <w:b/>
              </w:rPr>
              <w:t>Метапредметными</w:t>
            </w:r>
            <w:proofErr w:type="spellEnd"/>
            <w:r w:rsidRPr="006263CE">
              <w:rPr>
                <w:rFonts w:ascii="Times New Roman" w:eastAsia="Calibri" w:hAnsi="Times New Roman" w:cs="Times New Roman"/>
              </w:rPr>
              <w:t xml:space="preserve"> результатами обучения основам безопасности жизнедеятельности в основной школе являются: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lastRenderedPageBreak/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      </w:r>
            <w:r w:rsidRPr="006263CE">
              <w:rPr>
                <w:rFonts w:ascii="Times New Roman" w:eastAsia="Calibri" w:hAnsi="Times New Roman" w:cs="Times New Roman"/>
              </w:rPr>
              <w:br/>
            </w:r>
            <w:r w:rsidRPr="006263CE">
              <w:rPr>
                <w:rFonts w:ascii="Times New Roman" w:eastAsia="Calibri" w:hAnsi="Times New Roman" w:cs="Times New Roman"/>
                <w:b/>
              </w:rPr>
              <w:t>Предметными результатами</w:t>
            </w:r>
            <w:r w:rsidRPr="006263CE">
              <w:rPr>
                <w:rFonts w:ascii="Times New Roman" w:eastAsia="Calibri" w:hAnsi="Times New Roman" w:cs="Times New Roman"/>
              </w:rPr>
              <w:t xml:space="preserve"> обучения ОБЖ в основной школе являются:</w:t>
            </w:r>
            <w:r w:rsidRPr="006263CE">
              <w:rPr>
                <w:rFonts w:ascii="Times New Roman" w:eastAsia="Calibri" w:hAnsi="Times New Roman" w:cs="Times New Roman"/>
              </w:rPr>
              <w:br/>
            </w:r>
            <w:r w:rsidRPr="006263CE">
              <w:rPr>
                <w:rFonts w:ascii="Times New Roman" w:eastAsia="Calibri" w:hAnsi="Times New Roman" w:cs="Times New Roman"/>
                <w:b/>
              </w:rPr>
              <w:t>1. В познавательной сфере: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</w:rPr>
      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  <w:r w:rsidRPr="006263CE">
              <w:rPr>
                <w:rFonts w:ascii="Times New Roman" w:eastAsia="Calibri" w:hAnsi="Times New Roman" w:cs="Times New Roman"/>
              </w:rPr>
              <w:br/>
            </w:r>
            <w:r w:rsidRPr="006263CE">
              <w:rPr>
                <w:rFonts w:ascii="Times New Roman" w:eastAsia="Calibri" w:hAnsi="Times New Roman" w:cs="Times New Roman"/>
                <w:b/>
              </w:rPr>
              <w:t>2.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</w:rPr>
              <w:t xml:space="preserve"> В ценностно-ориентационной сфере: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  <w:r w:rsidRPr="006263CE">
              <w:rPr>
                <w:rFonts w:ascii="Times New Roman" w:eastAsia="Calibri" w:hAnsi="Times New Roman" w:cs="Times New Roman"/>
              </w:rPr>
              <w:br/>
            </w:r>
            <w:r w:rsidRPr="006263CE">
              <w:rPr>
                <w:rFonts w:ascii="Times New Roman" w:eastAsia="Calibri" w:hAnsi="Times New Roman" w:cs="Times New Roman"/>
                <w:b/>
              </w:rPr>
              <w:t>3. В коммуникативной сфере: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  <w:r w:rsidRPr="006263CE">
              <w:rPr>
                <w:rFonts w:ascii="Times New Roman" w:eastAsia="Calibri" w:hAnsi="Times New Roman" w:cs="Times New Roman"/>
              </w:rPr>
              <w:br/>
            </w:r>
            <w:r w:rsidRPr="006263CE">
              <w:rPr>
                <w:rFonts w:ascii="Times New Roman" w:eastAsia="Calibri" w:hAnsi="Times New Roman" w:cs="Times New Roman"/>
                <w:b/>
              </w:rPr>
              <w:t>4. В эстетической сфере: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>умение оценивать с эстетической (художественной) точки зрения красоту окружающего мира; умение сохранять его.</w:t>
            </w:r>
            <w:r w:rsidRPr="006263CE">
              <w:rPr>
                <w:rFonts w:ascii="Times New Roman" w:eastAsia="Calibri" w:hAnsi="Times New Roman" w:cs="Times New Roman"/>
              </w:rPr>
              <w:br/>
            </w:r>
            <w:r w:rsidRPr="006263CE">
              <w:rPr>
                <w:rFonts w:ascii="Times New Roman" w:eastAsia="Calibri" w:hAnsi="Times New Roman" w:cs="Times New Roman"/>
                <w:b/>
              </w:rPr>
              <w:t>5. В трудовой сфере: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умения оказывать первую медицинскую помощь.</w:t>
            </w:r>
            <w:r w:rsidRPr="006263CE">
              <w:rPr>
                <w:rFonts w:ascii="Times New Roman" w:eastAsia="Calibri" w:hAnsi="Times New Roman" w:cs="Times New Roman"/>
                <w:b/>
              </w:rPr>
              <w:br/>
              <w:t>6. В сфере физической культуры: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формирование установки на здоровый образ жизни;</w:t>
            </w:r>
          </w:p>
          <w:p w:rsidR="006263CE" w:rsidRPr="006263CE" w:rsidRDefault="006263CE" w:rsidP="006263CE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      </w:r>
            <w:r w:rsidRPr="006263CE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</w:t>
            </w:r>
            <w:r w:rsidRPr="006263CE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                                           Формы занятий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В основу педагогического процесса заложены следующие </w:t>
            </w:r>
            <w:r w:rsidRPr="006263CE">
              <w:rPr>
                <w:rFonts w:ascii="Times New Roman" w:eastAsia="Calibri" w:hAnsi="Times New Roman" w:cs="Times New Roman"/>
                <w:b/>
              </w:rPr>
              <w:t xml:space="preserve">формы организации учебной деятельности: </w:t>
            </w:r>
          </w:p>
          <w:p w:rsidR="006263CE" w:rsidRPr="006263CE" w:rsidRDefault="006263CE" w:rsidP="006263CE">
            <w:pPr>
              <w:numPr>
                <w:ilvl w:val="0"/>
                <w:numId w:val="12"/>
              </w:numPr>
              <w:tabs>
                <w:tab w:val="left" w:pos="5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Комбинированный урок; </w:t>
            </w:r>
          </w:p>
          <w:p w:rsidR="006263CE" w:rsidRPr="006263CE" w:rsidRDefault="006263CE" w:rsidP="006263CE">
            <w:pPr>
              <w:numPr>
                <w:ilvl w:val="0"/>
                <w:numId w:val="12"/>
              </w:numPr>
              <w:tabs>
                <w:tab w:val="left" w:pos="5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Урок-лекция; </w:t>
            </w:r>
          </w:p>
          <w:p w:rsidR="006263CE" w:rsidRPr="006263CE" w:rsidRDefault="006263CE" w:rsidP="006263CE">
            <w:pPr>
              <w:numPr>
                <w:ilvl w:val="0"/>
                <w:numId w:val="12"/>
              </w:numPr>
              <w:tabs>
                <w:tab w:val="left" w:pos="5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Урок-практикум; </w:t>
            </w:r>
          </w:p>
          <w:p w:rsidR="006263CE" w:rsidRPr="006263CE" w:rsidRDefault="006263CE" w:rsidP="006263CE">
            <w:pPr>
              <w:numPr>
                <w:ilvl w:val="0"/>
                <w:numId w:val="12"/>
              </w:numPr>
              <w:tabs>
                <w:tab w:val="left" w:pos="5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Урок закрепления знаний, умений и навыков (ЗУН); </w:t>
            </w:r>
          </w:p>
          <w:p w:rsidR="006263CE" w:rsidRPr="006263CE" w:rsidRDefault="006263CE" w:rsidP="006263CE">
            <w:pPr>
              <w:numPr>
                <w:ilvl w:val="0"/>
                <w:numId w:val="12"/>
              </w:numPr>
              <w:tabs>
                <w:tab w:val="left" w:pos="54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учебные и учебно-тренировочные занятия с элементами моделирования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опасных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и экстремальных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       ситуаций; </w:t>
            </w:r>
          </w:p>
          <w:p w:rsidR="006263CE" w:rsidRPr="006263CE" w:rsidRDefault="006263CE" w:rsidP="006263C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right="-137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семинары и круглые столы; </w:t>
            </w:r>
          </w:p>
          <w:p w:rsidR="006263CE" w:rsidRPr="006263CE" w:rsidRDefault="006263CE" w:rsidP="006263C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-137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консультации; </w:t>
            </w:r>
          </w:p>
          <w:p w:rsidR="006263CE" w:rsidRPr="006263CE" w:rsidRDefault="006263CE" w:rsidP="006263C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-137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учебные сборы на базе воинской части по основам военной службы с учащимися - юношами </w:t>
            </w:r>
          </w:p>
          <w:p w:rsidR="006263CE" w:rsidRPr="006263CE" w:rsidRDefault="006263CE" w:rsidP="006263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   10 классов;</w:t>
            </w:r>
          </w:p>
          <w:p w:rsidR="006263CE" w:rsidRPr="006263CE" w:rsidRDefault="006263CE" w:rsidP="006263C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right="-137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внеклассная и внешкольная работа (участие в мероприятиях и соревнованиях в рамках </w:t>
            </w:r>
            <w:proofErr w:type="gramEnd"/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          детско-юношеского движения «Школа безопасности», проведение Дня защиты детей, различные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         эстафеты и викторины по ОБЖ, встречи с ветеранами войны и труда, работниками военкоматов и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         правоохранительных органов, органов ГОЧС, ГИБДД, медицины; тематические выставки и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        выставки творческих работ учащихся.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значительной степени способствует правильная организация проверки, учета и контроля знаний учащихся. По предмету «ОБЖ» предусмотрены:</w:t>
            </w:r>
          </w:p>
          <w:p w:rsidR="006263CE" w:rsidRPr="006263CE" w:rsidRDefault="006263CE" w:rsidP="006263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 1.Тематические зачеты; </w:t>
            </w:r>
          </w:p>
          <w:p w:rsidR="006263CE" w:rsidRPr="006263CE" w:rsidRDefault="006263CE" w:rsidP="006263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 2.Тематическое бумажное или компьютерное тестирования; </w:t>
            </w:r>
          </w:p>
          <w:p w:rsidR="006263CE" w:rsidRPr="006263CE" w:rsidRDefault="006263CE" w:rsidP="006263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  3.Устные ответы, с использованием иллюстративного материала; </w:t>
            </w:r>
          </w:p>
          <w:p w:rsidR="006263CE" w:rsidRPr="006263CE" w:rsidRDefault="006263CE" w:rsidP="006263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  4.Письменные ответы по индивидуальным карточкам-заданиям; </w:t>
            </w:r>
          </w:p>
          <w:p w:rsidR="006263CE" w:rsidRPr="006263CE" w:rsidRDefault="006263CE" w:rsidP="006263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  5. Итоговые контрольные работы; </w:t>
            </w:r>
          </w:p>
          <w:p w:rsidR="006263CE" w:rsidRPr="006263CE" w:rsidRDefault="006263CE" w:rsidP="006263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  6.Индивидуальные работы учащихся (доклады, рефераты, мультимедийные проекты). </w:t>
            </w:r>
          </w:p>
          <w:p w:rsidR="006263CE" w:rsidRPr="006263CE" w:rsidRDefault="006263CE" w:rsidP="006263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263CE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6263CE"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</w:p>
          <w:p w:rsidR="006263CE" w:rsidRPr="006263CE" w:rsidRDefault="006263CE" w:rsidP="006263C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  <w:b/>
              </w:rPr>
              <w:t xml:space="preserve">                             Механизмы формирования ключевых компетенций обучающихся</w:t>
            </w:r>
            <w:r w:rsidRPr="006263CE">
              <w:rPr>
                <w:rFonts w:ascii="Times New Roman" w:eastAsia="Times New Roman" w:hAnsi="Times New Roman" w:cs="Times New Roman"/>
              </w:rPr>
              <w:t>:</w:t>
            </w:r>
          </w:p>
          <w:p w:rsidR="006263CE" w:rsidRPr="006263CE" w:rsidRDefault="006263CE" w:rsidP="006263CE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Учебно-познавательные </w:t>
            </w: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>ланировать деятельность, анализировать, подводить итоги;</w:t>
            </w:r>
          </w:p>
          <w:p w:rsidR="006263CE" w:rsidRPr="006263CE" w:rsidRDefault="006263CE" w:rsidP="006263CE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>Информационны</w:t>
            </w: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 xml:space="preserve"> владеть способами работы  с информацией, уметь применять информационные и </w:t>
            </w:r>
            <w:proofErr w:type="spellStart"/>
            <w:r w:rsidRPr="006263CE">
              <w:rPr>
                <w:rFonts w:ascii="Times New Roman" w:eastAsia="Times New Roman" w:hAnsi="Times New Roman" w:cs="Times New Roman"/>
              </w:rPr>
              <w:t>телекоммуникативные</w:t>
            </w:r>
            <w:proofErr w:type="spellEnd"/>
            <w:r w:rsidRPr="006263CE">
              <w:rPr>
                <w:rFonts w:ascii="Times New Roman" w:eastAsia="Times New Roman" w:hAnsi="Times New Roman" w:cs="Times New Roman"/>
              </w:rPr>
              <w:t xml:space="preserve"> технологии для решения учебных задач;</w:t>
            </w:r>
          </w:p>
          <w:p w:rsidR="006263CE" w:rsidRPr="006263CE" w:rsidRDefault="006263CE" w:rsidP="006263CE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 xml:space="preserve">Ценностно </w:t>
            </w:r>
            <w:proofErr w:type="gramStart"/>
            <w:r w:rsidRPr="006263CE"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Pr="006263CE">
              <w:rPr>
                <w:rFonts w:ascii="Times New Roman" w:eastAsia="Times New Roman" w:hAnsi="Times New Roman" w:cs="Times New Roman"/>
              </w:rPr>
              <w:t>мысловые- умение формулировать собственные учебные цели, умение принимать решение, брать ответственность на себя;</w:t>
            </w:r>
          </w:p>
          <w:p w:rsidR="006263CE" w:rsidRPr="006263CE" w:rsidRDefault="006263CE" w:rsidP="006263CE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263CE">
              <w:rPr>
                <w:rFonts w:ascii="Times New Roman" w:eastAsia="Times New Roman" w:hAnsi="Times New Roman" w:cs="Times New Roman"/>
              </w:rPr>
              <w:t>Личностное самосовершенствование – знание правил техники безопасности, оценка пользы и вреда от работы за компьютером, умение организовать свое рабочее время.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3CE" w:rsidRPr="006263CE" w:rsidTr="006263CE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6263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2.</w:t>
            </w:r>
            <w:r w:rsidRPr="006263C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263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Содержание учебного предмета</w:t>
            </w:r>
          </w:p>
          <w:p w:rsidR="006263CE" w:rsidRPr="006263CE" w:rsidRDefault="006263CE" w:rsidP="006263CE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Структура курса «Основы безопасности жизнедеятельности»  при модульном построении содержания основного общего образования включает в себя два учебных модуля и пять разделов.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Модуль I (М-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</w:rPr>
              <w:t>I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</w:rPr>
              <w:t xml:space="preserve">). Основы безопасности личности, общества и государства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</w:rPr>
      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Модуль включает в себя три раздела.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Раздел I (Р-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). Основы комплексной безопасности.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Раздел II (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-II). Защита населения Российской Федерации от чрезвычайных ситуаций 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Раздел III (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>-III). Основы противодействия терроризму и экстремизму в Российской Федерации.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Модуль II (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</w:rPr>
              <w:t>М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</w:rPr>
              <w:t xml:space="preserve">-II). Основы медицинских знаний и здорового образа жизни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Раздел IV (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- IV). Основы здорового образа жизни.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Раздел V (Р-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V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). Основы медицинских знаний и оказание первой медицинской помощи.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Модуль III (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</w:rPr>
              <w:t>М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</w:rPr>
              <w:t>-III) Обеспечение военной безопасности государства.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Раздел VI Основы обороны государства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Раздел VII Основы военной службы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Модульный принцип построения содержания курса ОБЖ позволяет:</w:t>
            </w:r>
          </w:p>
          <w:p w:rsidR="006263CE" w:rsidRPr="006263CE" w:rsidRDefault="006263CE" w:rsidP="006263CE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последовательно и логически взаимосвязано структурировать тематику курса ОБЖ;</w:t>
            </w:r>
          </w:p>
          <w:p w:rsidR="006263CE" w:rsidRPr="006263CE" w:rsidRDefault="006263CE" w:rsidP="006263CE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</w:t>
            </w:r>
            <w:r w:rsidRPr="006263CE">
              <w:rPr>
                <w:rFonts w:ascii="Times New Roman" w:eastAsia="Calibri" w:hAnsi="Times New Roman" w:cs="Times New Roman"/>
              </w:rPr>
              <w:lastRenderedPageBreak/>
              <w:t xml:space="preserve">разработке региональных учебных программ); </w:t>
            </w:r>
          </w:p>
          <w:p w:rsidR="006263CE" w:rsidRPr="006263CE" w:rsidRDefault="006263CE" w:rsidP="006263CE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</w:rPr>
              <w:t xml:space="preserve">эффективнее использовать </w:t>
            </w:r>
            <w:proofErr w:type="spellStart"/>
            <w:r w:rsidRPr="006263CE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6263CE">
              <w:rPr>
                <w:rFonts w:ascii="Times New Roman" w:eastAsia="Calibri" w:hAnsi="Times New Roman" w:cs="Times New Roman"/>
              </w:rPr>
      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      </w:r>
            <w:proofErr w:type="gramEnd"/>
          </w:p>
          <w:p w:rsidR="006263CE" w:rsidRPr="006263CE" w:rsidRDefault="006263CE" w:rsidP="006263CE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 </w:t>
            </w:r>
          </w:p>
          <w:p w:rsidR="006263CE" w:rsidRPr="006263CE" w:rsidRDefault="006263CE" w:rsidP="006263CE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      </w:r>
          </w:p>
          <w:p w:rsidR="006263CE" w:rsidRPr="006263CE" w:rsidRDefault="006263CE" w:rsidP="006263CE">
            <w:pPr>
              <w:numPr>
                <w:ilvl w:val="0"/>
                <w:numId w:val="2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более эффективно организовать систему повышения квалификации и профессиональную подготовку преподавателей-организаторов ОБЖ.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Особое место в структуре программы занимает раздел 3 модуля 1 «Основы противодействия терроризму и экстремизму в Российской Федерации».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- Стратегии национальной безопасности Российской Федерации до 2012 г. (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утверждена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Указом Президента Российской Федерации от 12 мая 2009 г. № 537);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- Стратегии государственной антинаркотической политики Российской Федерации до 2020 г. (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утверждена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Указом Президента Российской Федерации от 9 июня 2010 г. « 690), а так же на Требованиях к результатам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263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Содержание учебной программы для учащихся 10 класса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6263CE">
              <w:rPr>
                <w:rFonts w:ascii="Times New Roman" w:eastAsia="Calibri" w:hAnsi="Times New Roman" w:cs="Times New Roman"/>
              </w:rPr>
              <w:t xml:space="preserve">Программа выстроена по трем логически взаимосвязанным модулям: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6263CE">
              <w:rPr>
                <w:rFonts w:ascii="Times New Roman" w:eastAsia="Calibri" w:hAnsi="Times New Roman" w:cs="Times New Roman"/>
                <w:b/>
              </w:rPr>
              <w:t>Модуль I (М-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</w:rPr>
              <w:t>I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</w:rPr>
              <w:t>). Основы безопасности личности, общества и государства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lastRenderedPageBreak/>
        <w:t xml:space="preserve">          </w:t>
      </w:r>
      <w:r w:rsidRPr="006263CE">
        <w:rPr>
          <w:rFonts w:ascii="Times New Roman" w:eastAsia="Calibri" w:hAnsi="Times New Roman" w:cs="Times New Roman"/>
          <w:b/>
        </w:rPr>
        <w:t>Раздел I. Основы комплексной безопасности.</w:t>
      </w:r>
    </w:p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Calibri" w:eastAsia="Calibri" w:hAnsi="Calibri" w:cs="Times New Roman"/>
          <w:b/>
          <w:bCs/>
          <w:color w:val="FFFFFF"/>
        </w:rPr>
      </w:pPr>
      <w:r w:rsidRPr="006263CE">
        <w:rPr>
          <w:rFonts w:ascii="Times New Roman" w:eastAsia="Calibri" w:hAnsi="Times New Roman" w:cs="Times New Roman"/>
          <w:b/>
        </w:rPr>
        <w:t xml:space="preserve">          </w:t>
      </w:r>
      <w:r w:rsidRPr="006263CE">
        <w:rPr>
          <w:rFonts w:ascii="Times New Roman" w:eastAsia="Calibri" w:hAnsi="Times New Roman" w:cs="Times New Roman"/>
          <w:b/>
          <w:bCs/>
        </w:rPr>
        <w:t xml:space="preserve">Глава 1 Обеспечение личной безопасности в повседневной жизни. </w:t>
      </w:r>
      <w:r w:rsidRPr="006263CE">
        <w:rPr>
          <w:rFonts w:ascii="Times New Roman" w:eastAsia="Calibri" w:hAnsi="Times New Roman" w:cs="Times New Roman"/>
          <w:b/>
          <w:bCs/>
          <w:color w:val="FFFFFF"/>
        </w:rPr>
        <w:t xml:space="preserve"> 1ии</w:t>
      </w:r>
    </w:p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616161"/>
        </w:rPr>
      </w:pPr>
      <w:r w:rsidRPr="006263CE">
        <w:rPr>
          <w:rFonts w:ascii="Calibri" w:eastAsia="Calibri" w:hAnsi="Calibri" w:cs="Times New Roman"/>
          <w:b/>
          <w:bCs/>
          <w:color w:val="616161"/>
        </w:rPr>
        <w:t xml:space="preserve">  </w:t>
      </w:r>
      <w:r w:rsidRPr="006263CE">
        <w:rPr>
          <w:rFonts w:ascii="Calibri" w:eastAsia="Calibri" w:hAnsi="Calibri" w:cs="Times New Roman"/>
          <w:b/>
          <w:bCs/>
        </w:rPr>
        <w:t>Тема</w:t>
      </w:r>
      <w:proofErr w:type="gramStart"/>
      <w:r w:rsidRPr="006263CE">
        <w:rPr>
          <w:rFonts w:ascii="Calibri" w:eastAsia="Calibri" w:hAnsi="Calibri" w:cs="Times New Roman"/>
          <w:b/>
          <w:bCs/>
        </w:rPr>
        <w:t>1</w:t>
      </w:r>
      <w:proofErr w:type="gramEnd"/>
      <w:r w:rsidRPr="006263CE">
        <w:rPr>
          <w:rFonts w:ascii="Calibri" w:eastAsia="Calibri" w:hAnsi="Calibri" w:cs="Times New Roman"/>
          <w:b/>
          <w:bCs/>
        </w:rPr>
        <w:t>.1</w:t>
      </w:r>
      <w:r w:rsidRPr="006263CE">
        <w:rPr>
          <w:rFonts w:ascii="Times New Roman" w:eastAsia="Calibri" w:hAnsi="Times New Roman" w:cs="Times New Roman"/>
        </w:rPr>
        <w:t xml:space="preserve">. </w:t>
      </w:r>
      <w:r w:rsidRPr="006263CE">
        <w:rPr>
          <w:rFonts w:ascii="Times New Roman" w:eastAsia="Calibri" w:hAnsi="Times New Roman" w:cs="Times New Roman"/>
          <w:b/>
        </w:rPr>
        <w:t>Автономное пребывание человека в природной среде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Calibri" w:eastAsia="Calibri" w:hAnsi="Calibri" w:cs="Times New Roman"/>
        </w:rPr>
      </w:pPr>
      <w:r w:rsidRPr="006263CE">
        <w:rPr>
          <w:rFonts w:ascii="Times New Roman" w:eastAsia="Calibri" w:hAnsi="Times New Roman" w:cs="Times New Roman"/>
        </w:rPr>
        <w:t xml:space="preserve">Автономное пребывание человека в природе. Добровольная и </w:t>
      </w:r>
      <w:proofErr w:type="gramStart"/>
      <w:r w:rsidRPr="006263CE">
        <w:rPr>
          <w:rFonts w:ascii="Times New Roman" w:eastAsia="Calibri" w:hAnsi="Times New Roman" w:cs="Times New Roman"/>
        </w:rPr>
        <w:t xml:space="preserve">вы </w:t>
      </w:r>
      <w:proofErr w:type="spellStart"/>
      <w:r w:rsidRPr="006263CE">
        <w:rPr>
          <w:rFonts w:ascii="Times New Roman" w:eastAsia="Calibri" w:hAnsi="Times New Roman" w:cs="Times New Roman"/>
        </w:rPr>
        <w:t>нужденная</w:t>
      </w:r>
      <w:proofErr w:type="spellEnd"/>
      <w:proofErr w:type="gramEnd"/>
      <w:r w:rsidRPr="006263CE">
        <w:rPr>
          <w:rFonts w:ascii="Times New Roman" w:eastAsia="Calibri" w:hAnsi="Times New Roman" w:cs="Times New Roman"/>
        </w:rPr>
        <w:t xml:space="preserve">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1.2. Практическая подготовка к автономному пребыванию в природной среде.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6263CE" w:rsidRPr="006263CE" w:rsidRDefault="006263CE" w:rsidP="006263CE">
      <w:pPr>
        <w:spacing w:after="0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1.3. Обеспечение личной безопасности на дорогах.</w:t>
      </w:r>
    </w:p>
    <w:p w:rsidR="006263CE" w:rsidRPr="006263CE" w:rsidRDefault="006263CE" w:rsidP="006263CE">
      <w:pPr>
        <w:spacing w:after="0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Calibri" w:eastAsia="Calibri" w:hAnsi="Calibri" w:cs="Times New Roman"/>
        </w:rPr>
        <w:t xml:space="preserve"> </w:t>
      </w:r>
      <w:r w:rsidRPr="006263CE">
        <w:rPr>
          <w:rFonts w:ascii="Times New Roman" w:eastAsia="Calibri" w:hAnsi="Times New Roman" w:cs="Times New Roman"/>
        </w:rPr>
        <w:t xml:space="preserve">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    Тема 1.4. Обеспечение личной безопасности в </w:t>
      </w:r>
      <w:proofErr w:type="gramStart"/>
      <w:r w:rsidRPr="006263CE">
        <w:rPr>
          <w:rFonts w:ascii="Times New Roman" w:eastAsia="Calibri" w:hAnsi="Times New Roman" w:cs="Times New Roman"/>
          <w:b/>
        </w:rPr>
        <w:t>криминогенных ситуациях</w:t>
      </w:r>
      <w:proofErr w:type="gramEnd"/>
      <w:r w:rsidRPr="006263CE">
        <w:rPr>
          <w:rFonts w:ascii="Times New Roman" w:eastAsia="Calibri" w:hAnsi="Times New Roman" w:cs="Times New Roman"/>
          <w:b/>
        </w:rPr>
        <w:t>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Calibri" w:eastAsia="Calibri" w:hAnsi="Calibri" w:cs="Times New Roman"/>
          <w:b/>
          <w:bCs/>
          <w:color w:val="616161"/>
        </w:rPr>
      </w:pPr>
      <w:r w:rsidRPr="006263CE">
        <w:rPr>
          <w:rFonts w:ascii="Calibri" w:eastAsia="Calibri" w:hAnsi="Calibri" w:cs="Times New Roman"/>
        </w:rPr>
        <w:t xml:space="preserve"> </w:t>
      </w:r>
      <w:r w:rsidRPr="006263CE">
        <w:rPr>
          <w:rFonts w:ascii="Times New Roman" w:eastAsia="Calibri" w:hAnsi="Times New Roman" w:cs="Times New Roman"/>
        </w:rPr>
        <w:t>Наиболее вероятные ситуации криминогенного характера на улице, в транспорте, в общественном месте,    в подъезде дома, в лифте. Правила безопасного поведения в местах с повышенной криминогенной опасностью</w:t>
      </w:r>
    </w:p>
    <w:p w:rsidR="006263CE" w:rsidRPr="006263CE" w:rsidRDefault="006263CE" w:rsidP="006263C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263CE">
        <w:rPr>
          <w:rFonts w:ascii="Calibri" w:eastAsia="Calibri" w:hAnsi="Calibri" w:cs="Times New Roman"/>
          <w:b/>
          <w:bCs/>
        </w:rPr>
        <w:t>Глава 2. Личная безопасность в условиях чрезвычайных ситуаций</w:t>
      </w:r>
      <w:r w:rsidRPr="006263CE">
        <w:rPr>
          <w:rFonts w:ascii="Times New Roman" w:eastAsia="Calibri" w:hAnsi="Times New Roman" w:cs="Times New Roman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 </w:t>
      </w:r>
      <w:r w:rsidRPr="006263CE">
        <w:rPr>
          <w:rFonts w:ascii="Times New Roman" w:eastAsia="Calibri" w:hAnsi="Times New Roman" w:cs="Times New Roman"/>
          <w:b/>
        </w:rPr>
        <w:t xml:space="preserve">Тема 2.1. Чрезвычайные ситуации природного характера.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Calibri" w:eastAsia="Calibri" w:hAnsi="Calibri" w:cs="Times New Roman"/>
        </w:rPr>
      </w:pPr>
      <w:r w:rsidRPr="006263CE">
        <w:rPr>
          <w:rFonts w:ascii="Times New Roman" w:eastAsia="Calibri" w:hAnsi="Times New Roman" w:cs="Times New Roman"/>
        </w:rPr>
        <w:t>Чрезвычайные ситуации природного,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</w:r>
      <w:r w:rsidRPr="006263CE">
        <w:rPr>
          <w:rFonts w:ascii="Calibri" w:eastAsia="Calibri" w:hAnsi="Calibri" w:cs="Times New Roman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  <w:b/>
        </w:rPr>
        <w:t>Тема 2.2. Чрезвычайные ситуации техногенного характер</w:t>
      </w:r>
      <w:r w:rsidRPr="006263CE">
        <w:rPr>
          <w:rFonts w:ascii="Times New Roman" w:eastAsia="Calibri" w:hAnsi="Times New Roman" w:cs="Times New Roman"/>
        </w:rPr>
        <w:t>а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Чрезвычайные ситуации техногенного характера, причины их возникновения и возможные последствия. Рекомендации населению по безопасному поведению в случае возникновения аварии на радиационн</w:t>
      </w:r>
      <w:proofErr w:type="gramStart"/>
      <w:r w:rsidRPr="006263CE">
        <w:rPr>
          <w:rFonts w:ascii="Times New Roman" w:eastAsia="Calibri" w:hAnsi="Times New Roman" w:cs="Times New Roman"/>
        </w:rPr>
        <w:t>о-</w:t>
      </w:r>
      <w:proofErr w:type="gramEnd"/>
      <w:r w:rsidRPr="006263CE">
        <w:rPr>
          <w:rFonts w:ascii="Times New Roman" w:eastAsia="Calibri" w:hAnsi="Times New Roman" w:cs="Times New Roman"/>
        </w:rPr>
        <w:t xml:space="preserve"> опасном, на химически- опасном, на взрывопожароопасном, на гидротехническом объектах.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63CE">
        <w:rPr>
          <w:rFonts w:ascii="Calibri" w:eastAsia="Calibri" w:hAnsi="Calibri" w:cs="Times New Roman"/>
          <w:b/>
          <w:bCs/>
        </w:rPr>
        <w:lastRenderedPageBreak/>
        <w:t>Глава 3. Современный комплекс проблем безопасности социального характера</w:t>
      </w:r>
      <w:r w:rsidRPr="006263CE">
        <w:rPr>
          <w:rFonts w:ascii="Times New Roman" w:eastAsia="Calibri" w:hAnsi="Times New Roman" w:cs="Times New Roman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 3.1. Военные угрозы национальной безопасности России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                </w:t>
      </w:r>
      <w:r w:rsidRPr="006263CE">
        <w:rPr>
          <w:rFonts w:ascii="Times New Roman" w:eastAsia="Calibri" w:hAnsi="Times New Roman" w:cs="Times New Roman"/>
          <w:b/>
        </w:rPr>
        <w:t xml:space="preserve">Раздел II. Защита населения Российской Федерации от чрезвычайных ситуаций природного </w:t>
      </w:r>
    </w:p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  <w:b/>
        </w:rPr>
        <w:t xml:space="preserve">                                   и техногенного характера</w:t>
      </w:r>
      <w:r w:rsidRPr="006263CE">
        <w:rPr>
          <w:rFonts w:ascii="Times New Roman" w:eastAsia="Calibri" w:hAnsi="Times New Roman" w:cs="Times New Roman"/>
        </w:rPr>
        <w:t xml:space="preserve">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63CE">
        <w:rPr>
          <w:rFonts w:ascii="Calibri" w:eastAsia="Calibri" w:hAnsi="Calibri" w:cs="Times New Roman"/>
          <w:b/>
          <w:bCs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4.1. Единая государственная система предупреждения и ликвидации чрезвычайных ситуаций (РСЧС), её структура и задачи.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Единая государственная система предупреждения и ликвидации.  </w:t>
      </w:r>
      <w:r w:rsidRPr="006263CE">
        <w:rPr>
          <w:rFonts w:ascii="Times New Roman" w:eastAsia="Calibri" w:hAnsi="Times New Roman" w:cs="Times New Roman"/>
          <w:b/>
          <w:bCs/>
        </w:rPr>
        <w:t xml:space="preserve">Организационные основы </w:t>
      </w:r>
      <w:r w:rsidRPr="006263CE">
        <w:rPr>
          <w:rFonts w:ascii="Times New Roman" w:eastAsia="Calibri" w:hAnsi="Times New Roman" w:cs="Times New Roman"/>
        </w:rPr>
        <w:t xml:space="preserve">чрезвычайных ситуаций, ее предназначение, структура и основные задачи. </w:t>
      </w:r>
    </w:p>
    <w:p w:rsidR="006263CE" w:rsidRPr="006263CE" w:rsidRDefault="006263CE" w:rsidP="006263CE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Раздел 3 Основы противодействия терроризму и экстремизму в Российской Федерации</w:t>
      </w:r>
      <w:r w:rsidRPr="006263CE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.</w:t>
      </w:r>
    </w:p>
    <w:p w:rsidR="006263CE" w:rsidRPr="006263CE" w:rsidRDefault="006263CE" w:rsidP="006263CE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Глава 5 Экстремизм и террориз</w:t>
      </w:r>
      <w:proofErr w:type="gramStart"/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м-</w:t>
      </w:r>
      <w:proofErr w:type="gramEnd"/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 xml:space="preserve"> чрезвычайные опасности для общества и государства</w:t>
      </w:r>
    </w:p>
    <w:p w:rsidR="006263CE" w:rsidRPr="006263CE" w:rsidRDefault="006263CE" w:rsidP="006263CE">
      <w:pPr>
        <w:keepNext/>
        <w:keepLines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Тема 5.1 Терроризм и террористическая деятельность, их цели и последствия</w:t>
      </w:r>
      <w:r w:rsidRPr="006263CE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.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                           </w:t>
      </w:r>
      <w:r w:rsidRPr="006263CE">
        <w:rPr>
          <w:rFonts w:ascii="Times New Roman" w:eastAsia="Calibri" w:hAnsi="Times New Roman" w:cs="Times New Roman"/>
          <w:b/>
        </w:rPr>
        <w:t>Модуль II (</w:t>
      </w:r>
      <w:proofErr w:type="gramStart"/>
      <w:r w:rsidRPr="006263CE">
        <w:rPr>
          <w:rFonts w:ascii="Times New Roman" w:eastAsia="Calibri" w:hAnsi="Times New Roman" w:cs="Times New Roman"/>
          <w:b/>
        </w:rPr>
        <w:t>М</w:t>
      </w:r>
      <w:proofErr w:type="gramEnd"/>
      <w:r w:rsidRPr="006263CE">
        <w:rPr>
          <w:rFonts w:ascii="Times New Roman" w:eastAsia="Calibri" w:hAnsi="Times New Roman" w:cs="Times New Roman"/>
          <w:b/>
        </w:rPr>
        <w:t xml:space="preserve">-II). Основы медицинских знаний и здорового образа жизни </w:t>
      </w:r>
    </w:p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                </w:t>
      </w:r>
      <w:r w:rsidRPr="006263CE">
        <w:rPr>
          <w:rFonts w:ascii="Times New Roman" w:eastAsia="Calibri" w:hAnsi="Times New Roman" w:cs="Times New Roman"/>
          <w:b/>
        </w:rPr>
        <w:t xml:space="preserve">Раздел IV. Основы здорового образа жизни.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 xml:space="preserve">  Глава 10. Основы медицинских знаний и профилактика инфекционных заболеваний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10.1. Основные инфекционные заболевания, их классификация и профилактика.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Глава 11. Здоровый образ жизни и его составляющие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Тема11.1. Здоровый образ жизни — индивидуальная система поведения человека.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11.2. Биологические ритмы и их влияние на работоспособность человека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 w:rsidR="006263CE" w:rsidRPr="006263CE" w:rsidRDefault="006263CE" w:rsidP="006263CE">
      <w:pPr>
        <w:spacing w:after="0" w:line="240" w:lineRule="auto"/>
        <w:ind w:left="-851"/>
        <w:contextualSpacing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                     </w:t>
      </w:r>
      <w:r w:rsidRPr="006263CE">
        <w:rPr>
          <w:rFonts w:ascii="Times New Roman" w:eastAsia="Calibri" w:hAnsi="Times New Roman" w:cs="Times New Roman"/>
          <w:b/>
        </w:rPr>
        <w:t>Модуль III (</w:t>
      </w:r>
      <w:proofErr w:type="gramStart"/>
      <w:r w:rsidRPr="006263CE">
        <w:rPr>
          <w:rFonts w:ascii="Times New Roman" w:eastAsia="Calibri" w:hAnsi="Times New Roman" w:cs="Times New Roman"/>
          <w:b/>
        </w:rPr>
        <w:t>М</w:t>
      </w:r>
      <w:proofErr w:type="gramEnd"/>
      <w:r w:rsidRPr="006263CE">
        <w:rPr>
          <w:rFonts w:ascii="Times New Roman" w:eastAsia="Calibri" w:hAnsi="Times New Roman" w:cs="Times New Roman"/>
          <w:b/>
        </w:rPr>
        <w:t xml:space="preserve">-III). Обеспечение военной безопасности государства </w:t>
      </w:r>
    </w:p>
    <w:p w:rsidR="006263CE" w:rsidRPr="006263CE" w:rsidRDefault="006263CE" w:rsidP="006263CE">
      <w:pPr>
        <w:spacing w:after="0" w:line="240" w:lineRule="auto"/>
        <w:ind w:left="-851"/>
        <w:contextualSpacing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              </w:t>
      </w:r>
      <w:r w:rsidRPr="006263CE">
        <w:rPr>
          <w:rFonts w:ascii="Times New Roman" w:eastAsia="Calibri" w:hAnsi="Times New Roman" w:cs="Times New Roman"/>
          <w:b/>
        </w:rPr>
        <w:t xml:space="preserve">Раздел VI. Основы обороны государства. </w:t>
      </w:r>
    </w:p>
    <w:p w:rsidR="006263CE" w:rsidRPr="006263CE" w:rsidRDefault="006263CE" w:rsidP="006263CE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Глава 12. Гражданская оборона — составная часть обороноспособности страны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</w:t>
      </w:r>
      <w:r w:rsidRPr="006263CE">
        <w:rPr>
          <w:rFonts w:ascii="Times New Roman" w:eastAsia="Calibri" w:hAnsi="Times New Roman" w:cs="Times New Roman"/>
        </w:rPr>
        <w:t xml:space="preserve"> </w:t>
      </w:r>
      <w:r w:rsidRPr="006263CE">
        <w:rPr>
          <w:rFonts w:ascii="Times New Roman" w:eastAsia="Calibri" w:hAnsi="Times New Roman" w:cs="Times New Roman"/>
          <w:b/>
        </w:rPr>
        <w:t>12.1. Гражданская оборона, ее предназначение и основные задачи.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12.2. Ядерное оружие и его поражающие свойства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Ядерное оружие, история создания, предназначение, характеристика, поражающие факторы ядерного взрыва.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</w:t>
      </w:r>
      <w:r w:rsidRPr="006263CE">
        <w:rPr>
          <w:rFonts w:ascii="Times New Roman" w:eastAsia="Calibri" w:hAnsi="Times New Roman" w:cs="Times New Roman"/>
        </w:rPr>
        <w:t xml:space="preserve"> </w:t>
      </w:r>
      <w:r w:rsidRPr="006263CE">
        <w:rPr>
          <w:rFonts w:ascii="Times New Roman" w:eastAsia="Calibri" w:hAnsi="Times New Roman" w:cs="Times New Roman"/>
          <w:b/>
        </w:rPr>
        <w:t>12.3 Поражающие факторы ядерного взрыва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  <w:b/>
        </w:rPr>
        <w:t>Тема 12.4 Химическое оружие и его боевые свойства</w:t>
      </w:r>
      <w:r w:rsidRPr="006263CE">
        <w:rPr>
          <w:rFonts w:ascii="Times New Roman" w:eastAsia="Calibri" w:hAnsi="Times New Roman" w:cs="Times New Roman"/>
        </w:rPr>
        <w:t>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Химическое оружие, история создания, предназначение, характеристика, поражающие факторы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классификация отравляющих веществ (ОВ) по предназначению и воздействию на организм.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12.5 Классификация отравляющих веществ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Классификация отравляющих веществ (ОВ) по предназначению и воздействию на организм.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lastRenderedPageBreak/>
        <w:t xml:space="preserve">Тема 12.6 Бактериологическое (биологическое) оружие.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Бактериологическое (биологическое) оружие, история создания, предназначение, характеристика, поражающие факторы, классификация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12.7 Оповещение и информирование населения о чрезвычайных ситуациях военного и мирного времени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Оповещение и информирование населения о чрезвычайных ситуациях военного и мирного времени.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12.8 Инженерная защита населения от чрезвычайных ситуаций мирного и военного времени.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Инженерная защита населения от чрезвычайных ситуаций мирного и военного времени. Защитные сооружения гражданской обороны</w:t>
      </w:r>
      <w:proofErr w:type="gramStart"/>
      <w:r w:rsidRPr="006263CE">
        <w:rPr>
          <w:rFonts w:ascii="Times New Roman" w:eastAsia="Calibri" w:hAnsi="Times New Roman" w:cs="Times New Roman"/>
        </w:rPr>
        <w:t xml:space="preserve">.. </w:t>
      </w:r>
      <w:proofErr w:type="gramEnd"/>
      <w:r w:rsidRPr="006263CE">
        <w:rPr>
          <w:rFonts w:ascii="Times New Roman" w:eastAsia="Calibri" w:hAnsi="Times New Roman" w:cs="Times New Roman"/>
        </w:rPr>
        <w:t xml:space="preserve">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12.9 Средства индивидуальной защиты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color w:val="616161"/>
          <w:lang w:eastAsia="ru-RU"/>
        </w:rPr>
        <w:t xml:space="preserve">             </w:t>
      </w: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Глава 13. Вооруженные Силы Российской Федерации — защита нашего Отечества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 13.1. История создания Вооруженных Сил Российской Федерации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 13.2. Память поколений — дни воинской славы России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13.3. Состав Вооруженных Сил Российской Федерации.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Calibri" w:eastAsia="Calibri" w:hAnsi="Calibri" w:cs="Times New Roman"/>
        </w:rPr>
      </w:pPr>
      <w:r w:rsidRPr="006263CE">
        <w:rPr>
          <w:rFonts w:ascii="Times New Roman" w:eastAsia="Calibri" w:hAnsi="Times New Roman" w:cs="Times New Roman"/>
        </w:rPr>
        <w:t>Руководство и управление Вооруженными Силами Российской Федерации.  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</w:t>
      </w:r>
      <w:r w:rsidRPr="006263CE">
        <w:rPr>
          <w:rFonts w:ascii="Calibri" w:eastAsia="Calibri" w:hAnsi="Calibri" w:cs="Times New Roman"/>
        </w:rPr>
        <w:t xml:space="preserve">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Глава 14.  Виды Вооруженных Сил Российской Федерации и рода войск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Pr="0062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14.1. Сухопутные войска, их состав и предназначение.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Сухопутные войска. Вооружение и военная техника сухопутных войск</w:t>
      </w:r>
      <w:r w:rsidRPr="0062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  <w:b/>
        </w:rPr>
        <w:t>Тема 14.2.  Военно-воздушные Силы (ВВС), их состав и предназначение.</w:t>
      </w:r>
      <w:r w:rsidRPr="006263CE">
        <w:rPr>
          <w:rFonts w:ascii="Times New Roman" w:eastAsia="Calibri" w:hAnsi="Times New Roman" w:cs="Times New Roman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Военно-воздушные Силы. Вооружение и военная техника ВВС.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 14.3.Военно-морской флот (ВМФ), его состав и предназначение.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Военно-морской флот (ВМФ), его состав и предназначение. Вооружение и военная техника.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14.4. Ракетные войска стратегического назначения (PB</w:t>
      </w:r>
      <w:proofErr w:type="gramStart"/>
      <w:r w:rsidRPr="006263CE">
        <w:rPr>
          <w:rFonts w:ascii="Times New Roman" w:eastAsia="Calibri" w:hAnsi="Times New Roman" w:cs="Times New Roman"/>
          <w:b/>
        </w:rPr>
        <w:t>С</w:t>
      </w:r>
      <w:proofErr w:type="gramEnd"/>
      <w:r w:rsidRPr="006263CE">
        <w:rPr>
          <w:rFonts w:ascii="Times New Roman" w:eastAsia="Calibri" w:hAnsi="Times New Roman" w:cs="Times New Roman"/>
          <w:b/>
        </w:rPr>
        <w:t xml:space="preserve">H), их состав и предназначение.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Ракетные войска стратегического назначения (PB</w:t>
      </w:r>
      <w:proofErr w:type="gramStart"/>
      <w:r w:rsidRPr="006263CE">
        <w:rPr>
          <w:rFonts w:ascii="Times New Roman" w:eastAsia="Calibri" w:hAnsi="Times New Roman" w:cs="Times New Roman"/>
        </w:rPr>
        <w:t>С</w:t>
      </w:r>
      <w:proofErr w:type="gramEnd"/>
      <w:r w:rsidRPr="006263CE">
        <w:rPr>
          <w:rFonts w:ascii="Times New Roman" w:eastAsia="Calibri" w:hAnsi="Times New Roman" w:cs="Times New Roman"/>
        </w:rPr>
        <w:t xml:space="preserve">H), их состав и предназначение. Вооружение и военная техника.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Тема14.5. </w:t>
      </w:r>
      <w:r w:rsidRPr="006263CE">
        <w:rPr>
          <w:rFonts w:ascii="Times New Roman" w:eastAsia="Calibri" w:hAnsi="Times New Roman" w:cs="Times New Roman"/>
          <w:b/>
        </w:rPr>
        <w:t>Воздушно-десантные войска, их состав и предназначение.</w:t>
      </w:r>
      <w:r w:rsidRPr="006263CE">
        <w:rPr>
          <w:rFonts w:ascii="Times New Roman" w:eastAsia="Calibri" w:hAnsi="Times New Roman" w:cs="Times New Roman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Воздушно-десантные войска, их состав и предназначение. Вооружение и военная техника.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 14.6.Космические войска, их состав и предназначение.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Космические войска, их состав и предназначение. Вооружение и военная техника.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ahoma" w:eastAsia="Times New Roman" w:hAnsi="Tahoma" w:cs="Tahoma"/>
          <w:b/>
          <w:bCs/>
          <w:color w:val="616161"/>
          <w:sz w:val="24"/>
          <w:szCs w:val="24"/>
          <w:lang w:eastAsia="ru-RU"/>
        </w:rPr>
        <w:t xml:space="preserve"> </w:t>
      </w: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Раздел 7. Основы военной службы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 xml:space="preserve"> Глава 17. Суточный наряд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17.1 Суточный наряд, обязанности лиц суточного наряда.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 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           </w:t>
      </w:r>
      <w:r w:rsidRPr="006263CE">
        <w:rPr>
          <w:rFonts w:ascii="Times New Roman" w:eastAsia="Calibri" w:hAnsi="Times New Roman" w:cs="Times New Roman"/>
          <w:b/>
          <w:bCs/>
        </w:rPr>
        <w:t>Глава 18. Организация караульной службы</w:t>
      </w:r>
      <w:r w:rsidRPr="006263CE">
        <w:rPr>
          <w:rFonts w:ascii="Times New Roman" w:eastAsia="Calibri" w:hAnsi="Times New Roman" w:cs="Times New Roman"/>
        </w:rPr>
        <w:t xml:space="preserve"> </w:t>
      </w:r>
    </w:p>
    <w:p w:rsidR="006263CE" w:rsidRPr="006263CE" w:rsidRDefault="006263CE" w:rsidP="006263CE">
      <w:pPr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Тема18.1 Организация караульной службы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Глава 19. Строевая подготовка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19.1 Строевые приемы и движение без оружия.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lastRenderedPageBreak/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lang w:eastAsia="ru-RU"/>
        </w:rPr>
        <w:t>Глава 20. Огневая подготовка</w:t>
      </w:r>
      <w:r w:rsidRPr="006263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20.1 Назначение и боевые свойства автомата Калашникова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20.2 Порядок неполной разборки и сборки автомата Калашникова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20.3 Ручные осколочные гранаты.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Назначение и </w:t>
      </w:r>
      <w:proofErr w:type="spellStart"/>
      <w:r w:rsidRPr="006263CE">
        <w:rPr>
          <w:rFonts w:ascii="Times New Roman" w:eastAsia="Calibri" w:hAnsi="Times New Roman" w:cs="Times New Roman"/>
        </w:rPr>
        <w:t>боевее</w:t>
      </w:r>
      <w:proofErr w:type="spellEnd"/>
      <w:r w:rsidRPr="006263CE">
        <w:rPr>
          <w:rFonts w:ascii="Times New Roman" w:eastAsia="Calibri" w:hAnsi="Times New Roman" w:cs="Times New Roman"/>
        </w:rPr>
        <w:t xml:space="preserve"> 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6263CE" w:rsidRPr="006263CE" w:rsidRDefault="006263CE" w:rsidP="006263CE">
      <w:pPr>
        <w:spacing w:after="0"/>
        <w:jc w:val="both"/>
        <w:rPr>
          <w:rFonts w:ascii="Times New Roman" w:eastAsia="Calibri" w:hAnsi="Times New Roman" w:cs="Times New Roman"/>
        </w:rPr>
      </w:pPr>
      <w:r w:rsidRPr="006263CE">
        <w:rPr>
          <w:rFonts w:ascii="Calibri" w:eastAsia="Calibri" w:hAnsi="Calibri" w:cs="Times New Roman"/>
          <w:b/>
          <w:bCs/>
        </w:rPr>
        <w:t>Глава 21. Тактическая подготовка</w:t>
      </w:r>
      <w:r w:rsidRPr="006263CE">
        <w:rPr>
          <w:rFonts w:ascii="Times New Roman" w:eastAsia="Calibri" w:hAnsi="Times New Roman" w:cs="Times New Roman"/>
        </w:rPr>
        <w:t xml:space="preserve"> </w:t>
      </w:r>
    </w:p>
    <w:p w:rsidR="006263CE" w:rsidRPr="006263CE" w:rsidRDefault="006263CE" w:rsidP="006263CE">
      <w:pPr>
        <w:spacing w:after="0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Тема 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21.1 Инженерное оборудование и маскировка позиций.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Инженерное оборудование позиций отделения, минно-взрывные заграждения.</w:t>
      </w:r>
    </w:p>
    <w:p w:rsidR="006263CE" w:rsidRPr="006263CE" w:rsidRDefault="006263CE" w:rsidP="006263CE">
      <w:pPr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62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626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программы для учащихся 11 классов</w:t>
      </w:r>
    </w:p>
    <w:p w:rsidR="006263CE" w:rsidRPr="006263CE" w:rsidRDefault="006263CE" w:rsidP="006263C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    Программа выстроена по трем логически взаимосвязанным модулям: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      Модуль I</w:t>
      </w:r>
      <w:proofErr w:type="gramStart"/>
      <w:r w:rsidRPr="006263CE">
        <w:rPr>
          <w:rFonts w:ascii="Times New Roman" w:eastAsia="Calibri" w:hAnsi="Times New Roman" w:cs="Times New Roman"/>
          <w:b/>
        </w:rPr>
        <w:t xml:space="preserve">( </w:t>
      </w:r>
      <w:proofErr w:type="gramEnd"/>
      <w:r w:rsidRPr="006263CE">
        <w:rPr>
          <w:rFonts w:ascii="Times New Roman" w:eastAsia="Calibri" w:hAnsi="Times New Roman" w:cs="Times New Roman"/>
          <w:b/>
        </w:rPr>
        <w:t>М-I). Основы безопасности личности, общества и государства.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Раздел I. Основы комплексной безопасности.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Глава</w:t>
      </w:r>
      <w:proofErr w:type="gramStart"/>
      <w:r w:rsidRPr="006263CE">
        <w:rPr>
          <w:rFonts w:ascii="Times New Roman" w:eastAsia="Calibri" w:hAnsi="Times New Roman" w:cs="Times New Roman"/>
          <w:b/>
        </w:rPr>
        <w:t>1</w:t>
      </w:r>
      <w:proofErr w:type="gramEnd"/>
      <w:r w:rsidRPr="006263CE">
        <w:rPr>
          <w:rFonts w:ascii="Times New Roman" w:eastAsia="Calibri" w:hAnsi="Times New Roman" w:cs="Times New Roman"/>
          <w:b/>
        </w:rPr>
        <w:t xml:space="preserve"> . Обеспечение личной безопасности в повседневной жизни.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1.1. Пожарная безопасность. Правила личной безопасности при пожаре</w:t>
      </w:r>
      <w:r w:rsidRPr="006263CE">
        <w:rPr>
          <w:rFonts w:ascii="Times New Roman" w:eastAsia="Calibri" w:hAnsi="Times New Roman" w:cs="Times New Roman"/>
          <w:b/>
          <w:i/>
        </w:rPr>
        <w:t xml:space="preserve">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1.2 Правила личной безопасности при пожаре.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Права и обязанности граждан в области пожарной </w:t>
      </w:r>
      <w:proofErr w:type="spellStart"/>
      <w:r w:rsidRPr="006263CE">
        <w:rPr>
          <w:rFonts w:ascii="Times New Roman" w:eastAsia="Calibri" w:hAnsi="Times New Roman" w:cs="Times New Roman"/>
        </w:rPr>
        <w:t>безопасности</w:t>
      </w:r>
      <w:proofErr w:type="gramStart"/>
      <w:r w:rsidRPr="006263CE">
        <w:rPr>
          <w:rFonts w:ascii="Times New Roman" w:eastAsia="Calibri" w:hAnsi="Times New Roman" w:cs="Times New Roman"/>
        </w:rPr>
        <w:t>.П</w:t>
      </w:r>
      <w:proofErr w:type="gramEnd"/>
      <w:r w:rsidRPr="006263CE">
        <w:rPr>
          <w:rFonts w:ascii="Times New Roman" w:eastAsia="Calibri" w:hAnsi="Times New Roman" w:cs="Times New Roman"/>
        </w:rPr>
        <w:t>рофилактика</w:t>
      </w:r>
      <w:proofErr w:type="spellEnd"/>
      <w:r w:rsidRPr="006263CE">
        <w:rPr>
          <w:rFonts w:ascii="Times New Roman" w:eastAsia="Calibri" w:hAnsi="Times New Roman" w:cs="Times New Roman"/>
        </w:rPr>
        <w:t xml:space="preserve">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6263CE" w:rsidRPr="006263CE" w:rsidRDefault="006263CE" w:rsidP="006263CE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 1.2 Обеспечение личной безопасности на водоёмах в разное время года. </w:t>
      </w:r>
    </w:p>
    <w:p w:rsidR="006263CE" w:rsidRPr="006263CE" w:rsidRDefault="006263CE" w:rsidP="006263CE">
      <w:pPr>
        <w:tabs>
          <w:tab w:val="left" w:pos="1260"/>
        </w:tabs>
        <w:spacing w:after="0" w:line="36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          </w:t>
      </w:r>
      <w:r w:rsidRPr="006263CE">
        <w:rPr>
          <w:rFonts w:ascii="Times New Roman" w:eastAsia="Calibri" w:hAnsi="Times New Roman" w:cs="Times New Roman"/>
          <w:b/>
        </w:rPr>
        <w:t>Модуль II(</w:t>
      </w:r>
      <w:proofErr w:type="gramStart"/>
      <w:r w:rsidRPr="006263CE">
        <w:rPr>
          <w:rFonts w:ascii="Times New Roman" w:eastAsia="Calibri" w:hAnsi="Times New Roman" w:cs="Times New Roman"/>
          <w:b/>
        </w:rPr>
        <w:t>М</w:t>
      </w:r>
      <w:proofErr w:type="gramEnd"/>
      <w:r w:rsidRPr="006263CE">
        <w:rPr>
          <w:rFonts w:ascii="Times New Roman" w:eastAsia="Calibri" w:hAnsi="Times New Roman" w:cs="Times New Roman"/>
          <w:b/>
        </w:rPr>
        <w:t>-II). Основы медицинских знаний и здорового образа жизни</w:t>
      </w:r>
      <w:proofErr w:type="gramStart"/>
      <w:r w:rsidRPr="006263CE">
        <w:rPr>
          <w:rFonts w:ascii="Times New Roman" w:eastAsia="Calibri" w:hAnsi="Times New Roman" w:cs="Times New Roman"/>
          <w:b/>
        </w:rPr>
        <w:t xml:space="preserve"> .</w:t>
      </w:r>
      <w:proofErr w:type="gramEnd"/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Раздел 4. Основы здорового образа жизни.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Глава 3. Нравственность и здоровье.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3.1. Правила личной гигиены и здоровье.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Раздел 5.Основы медицинских знаний и оказание  первой медицинской помощи.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Глава 4. Первая медицинская помощь при неотложных состояниях.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</w:rPr>
      </w:pPr>
      <w:r w:rsidRPr="006263CE">
        <w:rPr>
          <w:rFonts w:ascii="Times New Roman" w:eastAsia="Calibri" w:hAnsi="Times New Roman" w:cs="Times New Roman"/>
          <w:b/>
        </w:rPr>
        <w:t>Тема 4.1. Основные правила оказания первой медицинской помощи</w:t>
      </w:r>
      <w:r w:rsidRPr="006263CE">
        <w:rPr>
          <w:rFonts w:ascii="Times New Roman" w:eastAsia="Calibri" w:hAnsi="Times New Roman" w:cs="Times New Roman"/>
          <w:i/>
        </w:rPr>
        <w:t xml:space="preserve">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Наиболее целесообразная последовательность оказания первой медицинской помощи. 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4.2 Первая медицинская помощь при острой сердечной недостаточности и инсульте.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4.3. Первая медицинская помощь при ранениях</w:t>
      </w:r>
      <w:proofErr w:type="gramStart"/>
      <w:r w:rsidRPr="006263CE">
        <w:rPr>
          <w:rFonts w:ascii="Times New Roman" w:eastAsia="Calibri" w:hAnsi="Times New Roman" w:cs="Times New Roman"/>
          <w:b/>
        </w:rPr>
        <w:t xml:space="preserve"> .</w:t>
      </w:r>
      <w:proofErr w:type="gramEnd"/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lastRenderedPageBreak/>
        <w:t>Тема 4.4. Первая медицинская помощь при травмах в области таза, при повреждении позвоночника, спины.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6263CE" w:rsidRPr="006263CE" w:rsidRDefault="006263CE" w:rsidP="006263CE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i/>
        </w:rPr>
      </w:pPr>
      <w:r w:rsidRPr="006263CE">
        <w:rPr>
          <w:rFonts w:ascii="Times New Roman" w:eastAsia="Calibri" w:hAnsi="Times New Roman" w:cs="Times New Roman"/>
          <w:b/>
        </w:rPr>
        <w:t>Тема 4.4. Первая медицинская помощь при остановке сердца</w:t>
      </w:r>
      <w:r w:rsidRPr="006263CE">
        <w:rPr>
          <w:rFonts w:ascii="Times New Roman" w:eastAsia="Calibri" w:hAnsi="Times New Roman" w:cs="Times New Roman"/>
          <w:i/>
        </w:rPr>
        <w:t>.</w:t>
      </w:r>
    </w:p>
    <w:p w:rsidR="006263CE" w:rsidRPr="006263CE" w:rsidRDefault="006263CE" w:rsidP="006263C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E">
        <w:rPr>
          <w:rFonts w:ascii="Times New Roman" w:eastAsia="Calibri" w:hAnsi="Times New Roman" w:cs="Times New Roman"/>
        </w:rPr>
        <w:t xml:space="preserve">Реанимация. </w:t>
      </w:r>
      <w:r w:rsidRPr="00626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6263CE" w:rsidRPr="006263CE" w:rsidRDefault="006263CE" w:rsidP="006263C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6263CE">
        <w:rPr>
          <w:rFonts w:ascii="Times New Roman" w:eastAsia="Times New Roman" w:hAnsi="Times New Roman" w:cs="Times New Roman"/>
          <w:b/>
          <w:lang w:eastAsia="ru-RU"/>
        </w:rPr>
        <w:t xml:space="preserve">Тема 4.5 Первая медицинская помощь при травмах </w:t>
      </w:r>
    </w:p>
    <w:p w:rsidR="006263CE" w:rsidRPr="006263CE" w:rsidRDefault="006263CE" w:rsidP="006263CE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6263CE">
        <w:rPr>
          <w:rFonts w:ascii="Times New Roman" w:eastAsia="Times New Roman" w:hAnsi="Times New Roman" w:cs="Times New Roman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        Модуль III. Обеспечение военной безопасности государства.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Раздел 6. Основы обороны государства.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Глава 6.  Символы воинской чести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  <w:b/>
        </w:rPr>
        <w:t>Тема 6.1 Боевое знамя воинской част</w:t>
      </w:r>
      <w:proofErr w:type="gramStart"/>
      <w:r w:rsidRPr="006263CE">
        <w:rPr>
          <w:rFonts w:ascii="Times New Roman" w:eastAsia="Calibri" w:hAnsi="Times New Roman" w:cs="Times New Roman"/>
          <w:b/>
        </w:rPr>
        <w:t>и–</w:t>
      </w:r>
      <w:proofErr w:type="gramEnd"/>
      <w:r w:rsidRPr="006263CE">
        <w:rPr>
          <w:rFonts w:ascii="Times New Roman" w:eastAsia="Calibri" w:hAnsi="Times New Roman" w:cs="Times New Roman"/>
          <w:b/>
        </w:rPr>
        <w:t xml:space="preserve">  символ  воинской чести, достоинства и славы</w:t>
      </w:r>
      <w:r w:rsidRPr="006263CE">
        <w:rPr>
          <w:rFonts w:ascii="Times New Roman" w:eastAsia="Calibri" w:hAnsi="Times New Roman" w:cs="Times New Roman"/>
        </w:rPr>
        <w:t>.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Тема 6.2 Ордена – почётные награды за воинские отличия и заслуги в бою и военной службе. 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Ордена – почётные награды за воинские отличия и заслуги в бою и военной службе. 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6.3 Военная форма одежды и знаки различия, их воспитательное значение.</w:t>
      </w:r>
    </w:p>
    <w:p w:rsidR="006263CE" w:rsidRPr="006263CE" w:rsidRDefault="006263CE" w:rsidP="006263CE">
      <w:pPr>
        <w:tabs>
          <w:tab w:val="left" w:pos="126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Военная форма одежды и знаки различия, их воспитательное значение. 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Глава 7. Воинская обязанность.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7.1. Основные понятия о воинской обязанности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</w:t>
      </w:r>
      <w:proofErr w:type="gramStart"/>
      <w:r w:rsidRPr="006263CE">
        <w:rPr>
          <w:rFonts w:ascii="Times New Roman" w:eastAsia="Calibri" w:hAnsi="Times New Roman" w:cs="Times New Roman"/>
          <w:b/>
        </w:rPr>
        <w:t>7</w:t>
      </w:r>
      <w:proofErr w:type="gramEnd"/>
      <w:r w:rsidRPr="006263CE">
        <w:rPr>
          <w:rFonts w:ascii="Times New Roman" w:eastAsia="Calibri" w:hAnsi="Times New Roman" w:cs="Times New Roman"/>
          <w:b/>
        </w:rPr>
        <w:t>.2. Организация воинского учета и его предназначение.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7.3. Обязательная подготовка граждан к военной службе.</w:t>
      </w:r>
    </w:p>
    <w:p w:rsidR="006263CE" w:rsidRPr="006263CE" w:rsidRDefault="006263CE" w:rsidP="006263CE">
      <w:pPr>
        <w:tabs>
          <w:tab w:val="left" w:pos="511"/>
          <w:tab w:val="left" w:pos="855"/>
          <w:tab w:val="center" w:pos="5103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Основное содержание обязательной подготовки</w:t>
      </w:r>
      <w:proofErr w:type="gramStart"/>
      <w:r w:rsidRPr="006263CE">
        <w:rPr>
          <w:rFonts w:ascii="Times New Roman" w:eastAsia="Calibri" w:hAnsi="Times New Roman" w:cs="Times New Roman"/>
        </w:rPr>
        <w:t xml:space="preserve"> .</w:t>
      </w:r>
      <w:proofErr w:type="gramEnd"/>
      <w:r w:rsidRPr="006263CE">
        <w:rPr>
          <w:rFonts w:ascii="Times New Roman" w:eastAsia="Calibri" w:hAnsi="Times New Roman" w:cs="Times New Roman"/>
        </w:rPr>
        <w:t>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7.4. Добровольная подготовка граждан к военной службе.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Основное направление добровольной подготовки граждан к военной службе.  Подготовка граждан по военно-учетным специальностям. 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7.5. Организация медицинского освидетельствования граждан при постановке их на воинский учет.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</w:t>
      </w:r>
      <w:proofErr w:type="gramStart"/>
      <w:r w:rsidRPr="006263CE">
        <w:rPr>
          <w:rFonts w:ascii="Times New Roman" w:eastAsia="Calibri" w:hAnsi="Times New Roman" w:cs="Times New Roman"/>
          <w:b/>
        </w:rPr>
        <w:t>7</w:t>
      </w:r>
      <w:proofErr w:type="gramEnd"/>
      <w:r w:rsidRPr="006263CE">
        <w:rPr>
          <w:rFonts w:ascii="Times New Roman" w:eastAsia="Calibri" w:hAnsi="Times New Roman" w:cs="Times New Roman"/>
          <w:b/>
        </w:rPr>
        <w:t>.6. Порядок прохождение военной службы по призыву. Увольнение с военной службы.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</w:t>
      </w:r>
      <w:proofErr w:type="spellStart"/>
      <w:r w:rsidRPr="006263CE">
        <w:rPr>
          <w:rFonts w:ascii="Times New Roman" w:eastAsia="Calibri" w:hAnsi="Times New Roman" w:cs="Times New Roman"/>
        </w:rPr>
        <w:t>призыву</w:t>
      </w:r>
      <w:proofErr w:type="gramStart"/>
      <w:r w:rsidRPr="006263CE">
        <w:rPr>
          <w:rFonts w:ascii="Times New Roman" w:eastAsia="Calibri" w:hAnsi="Times New Roman" w:cs="Times New Roman"/>
        </w:rPr>
        <w:t>.У</w:t>
      </w:r>
      <w:proofErr w:type="gramEnd"/>
      <w:r w:rsidRPr="006263CE">
        <w:rPr>
          <w:rFonts w:ascii="Times New Roman" w:eastAsia="Calibri" w:hAnsi="Times New Roman" w:cs="Times New Roman"/>
        </w:rPr>
        <w:t>вольнение</w:t>
      </w:r>
      <w:proofErr w:type="spellEnd"/>
      <w:r w:rsidRPr="006263CE">
        <w:rPr>
          <w:rFonts w:ascii="Times New Roman" w:eastAsia="Calibri" w:hAnsi="Times New Roman" w:cs="Times New Roman"/>
        </w:rPr>
        <w:t xml:space="preserve"> с военной службы и </w:t>
      </w:r>
      <w:r w:rsidRPr="006263CE">
        <w:rPr>
          <w:rFonts w:ascii="Times New Roman" w:eastAsia="Calibri" w:hAnsi="Times New Roman" w:cs="Times New Roman"/>
        </w:rPr>
        <w:lastRenderedPageBreak/>
        <w:t xml:space="preserve">пребывание в запасе. Предназначение запаса, разряды запаса в зависимости от возраста граждан. Военные сборы. </w:t>
      </w:r>
    </w:p>
    <w:p w:rsidR="006263CE" w:rsidRPr="006263CE" w:rsidRDefault="006263CE" w:rsidP="006263CE">
      <w:pPr>
        <w:tabs>
          <w:tab w:val="left" w:pos="85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 xml:space="preserve">   </w:t>
      </w:r>
      <w:r w:rsidRPr="006263CE">
        <w:rPr>
          <w:rFonts w:ascii="Times New Roman" w:eastAsia="Calibri" w:hAnsi="Times New Roman" w:cs="Times New Roman"/>
          <w:b/>
        </w:rPr>
        <w:t>Раздел 7. Основы военной службы.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   Глава 8 . Особенности военной службы.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8.1. Правовые основы военной службы.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</w:t>
      </w:r>
      <w:proofErr w:type="gramStart"/>
      <w:r w:rsidRPr="006263CE">
        <w:rPr>
          <w:rFonts w:ascii="Times New Roman" w:eastAsia="Calibri" w:hAnsi="Times New Roman" w:cs="Times New Roman"/>
        </w:rPr>
        <w:t>..</w:t>
      </w:r>
      <w:proofErr w:type="gramEnd"/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8.2. Статус военнослужащего. Правовая защита военнослужащих и членов их семей.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Calibri" w:eastAsia="Calibri" w:hAnsi="Calibri" w:cs="Times New Roman"/>
        </w:rPr>
      </w:pPr>
      <w:r w:rsidRPr="006263CE">
        <w:rPr>
          <w:rFonts w:ascii="Times New Roman" w:eastAsia="Calibri" w:hAnsi="Times New Roman" w:cs="Times New Roman"/>
        </w:rPr>
        <w:t>Общие понятия о статусе военнослужащего. Основные права и льготы военнослужащих. Обоснование некот</w:t>
      </w:r>
      <w:r w:rsidRPr="006263CE">
        <w:rPr>
          <w:rFonts w:ascii="Calibri" w:eastAsia="Calibri" w:hAnsi="Calibri" w:cs="Times New Roman"/>
        </w:rPr>
        <w:t>орых ограничений прав и свобод военнослужащего. Время, с которого граждане приобретают статус военнослужащего.</w:t>
      </w:r>
      <w:r w:rsidRPr="0062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аспекты международного права.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8.3. Права и ответственность военнослужащих.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 Преступления против военной службы.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8.6.Общевоинские уставы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</w:t>
      </w:r>
      <w:proofErr w:type="gramStart"/>
      <w:r w:rsidRPr="006263CE">
        <w:rPr>
          <w:rFonts w:ascii="Times New Roman" w:eastAsia="Calibri" w:hAnsi="Times New Roman" w:cs="Times New Roman"/>
        </w:rPr>
        <w:t xml:space="preserve"> .</w:t>
      </w:r>
      <w:proofErr w:type="gramEnd"/>
      <w:r w:rsidRPr="006263CE">
        <w:rPr>
          <w:rFonts w:ascii="Times New Roman" w:eastAsia="Calibri" w:hAnsi="Times New Roman" w:cs="Times New Roman"/>
        </w:rPr>
        <w:t>Основное предназначение Устава гарнизонной и караульной служб .Вооруженных Сил Российской Федерации и его общие положения. Строевой устав Вооруженных Сил Российской Федерации</w:t>
      </w:r>
      <w:proofErr w:type="gramStart"/>
      <w:r w:rsidRPr="006263CE">
        <w:rPr>
          <w:rFonts w:ascii="Times New Roman" w:eastAsia="Calibri" w:hAnsi="Times New Roman" w:cs="Times New Roman"/>
        </w:rPr>
        <w:t xml:space="preserve"> .</w:t>
      </w:r>
      <w:proofErr w:type="gramEnd"/>
      <w:r w:rsidRPr="006263CE">
        <w:rPr>
          <w:rFonts w:ascii="Times New Roman" w:eastAsia="Calibri" w:hAnsi="Times New Roman" w:cs="Times New Roman"/>
        </w:rPr>
        <w:t>Основное предназначение Строевого Устава Вооруженных Сил .Российской Федерации и его общие положения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  <w:b/>
          <w:i/>
        </w:rPr>
        <w:t xml:space="preserve">Тема 8.7 </w:t>
      </w:r>
      <w:r w:rsidRPr="006263CE">
        <w:rPr>
          <w:rFonts w:ascii="Times New Roman" w:eastAsia="Calibri" w:hAnsi="Times New Roman" w:cs="Times New Roman"/>
          <w:b/>
        </w:rPr>
        <w:t>Военная присяга - клятва воина на верность Родине – России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i/>
        </w:rPr>
        <w:t xml:space="preserve">  </w:t>
      </w:r>
      <w:r w:rsidRPr="006263CE">
        <w:rPr>
          <w:rFonts w:ascii="Times New Roman" w:eastAsia="Calibri" w:hAnsi="Times New Roman" w:cs="Times New Roman"/>
          <w:b/>
        </w:rPr>
        <w:t>Глава 9 Военнослужащий – вооружённый защитник Отечеств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9.1 Основные обязанности военнослужащих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</w:rPr>
        <w:t>Основные обязанности военнослужащих: общие, должностные, специальные.</w:t>
      </w:r>
    </w:p>
    <w:p w:rsidR="006263CE" w:rsidRPr="006263CE" w:rsidRDefault="006263CE" w:rsidP="006263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  <w:b/>
        </w:rPr>
        <w:t>Глава 11 Прохождение военной службы по призыву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11.1.Прохождение военной службы по призыву</w:t>
      </w:r>
    </w:p>
    <w:p w:rsidR="006263CE" w:rsidRPr="006263CE" w:rsidRDefault="006263CE" w:rsidP="006263C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 w:rsidR="006263CE" w:rsidRPr="006263CE" w:rsidRDefault="006263CE" w:rsidP="006263CE">
      <w:pPr>
        <w:spacing w:after="0" w:line="240" w:lineRule="auto"/>
        <w:ind w:left="-709"/>
        <w:rPr>
          <w:rFonts w:ascii="Times New Roman" w:eastAsia="Calibri" w:hAnsi="Times New Roman" w:cs="Times New Roman"/>
          <w:i/>
        </w:rPr>
      </w:pPr>
      <w:r w:rsidRPr="0062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11.2</w:t>
      </w:r>
      <w:r w:rsidRPr="006263CE">
        <w:rPr>
          <w:rFonts w:ascii="Times New Roman" w:eastAsia="Calibri" w:hAnsi="Times New Roman" w:cs="Times New Roman"/>
          <w:b/>
        </w:rPr>
        <w:t xml:space="preserve"> Прохождение военной службы по контракту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>Тема 11.3 Альтернативная гражданская служба</w:t>
      </w:r>
    </w:p>
    <w:p w:rsidR="006263CE" w:rsidRPr="006263CE" w:rsidRDefault="006263CE" w:rsidP="006263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Значение АГС, сроки прохождения АГС, права и обязанности </w:t>
      </w:r>
      <w:proofErr w:type="gramStart"/>
      <w:r w:rsidRPr="006263CE">
        <w:rPr>
          <w:rFonts w:ascii="Times New Roman" w:eastAsia="Calibri" w:hAnsi="Times New Roman" w:cs="Times New Roman"/>
        </w:rPr>
        <w:t>граждан</w:t>
      </w:r>
      <w:proofErr w:type="gramEnd"/>
      <w:r w:rsidRPr="006263CE">
        <w:rPr>
          <w:rFonts w:ascii="Times New Roman" w:eastAsia="Calibri" w:hAnsi="Times New Roman" w:cs="Times New Roman"/>
        </w:rPr>
        <w:t xml:space="preserve"> проходящих гражданскую службу.                                         </w:t>
      </w: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6263CE">
        <w:rPr>
          <w:rFonts w:ascii="Times New Roman" w:eastAsia="Calibri" w:hAnsi="Times New Roman" w:cs="Times New Roman"/>
          <w:b/>
          <w:sz w:val="28"/>
          <w:szCs w:val="28"/>
        </w:rPr>
        <w:t xml:space="preserve"> 3. Учебно-тематический план</w:t>
      </w:r>
    </w:p>
    <w:p w:rsidR="006263CE" w:rsidRPr="006263CE" w:rsidRDefault="006263CE" w:rsidP="006263C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                                              </w:t>
      </w:r>
      <w:bookmarkStart w:id="1" w:name="_Toc367600583"/>
      <w:r w:rsidRPr="006263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Учебно-тематический  план</w:t>
      </w:r>
      <w:r w:rsidRPr="00626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63CE" w:rsidRPr="006263CE" w:rsidRDefault="006263CE" w:rsidP="006263CE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предмета «Основы безопасности жизнедеятельности». 10 класс</w:t>
      </w:r>
      <w:bookmarkEnd w:id="1"/>
      <w:r w:rsidRPr="00626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="-176" w:tblpY="5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435"/>
        <w:gridCol w:w="1134"/>
      </w:tblGrid>
      <w:tr w:rsidR="006263CE" w:rsidRPr="006263CE" w:rsidTr="006263CE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модуля,</w:t>
            </w: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раздела,</w:t>
            </w: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263CE" w:rsidRPr="006263CE" w:rsidTr="006263CE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М-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6263CE" w:rsidRPr="006263CE" w:rsidTr="006263CE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Основы комплексной безопасн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</w:t>
            </w:r>
          </w:p>
        </w:tc>
      </w:tr>
      <w:tr w:rsidR="006263CE" w:rsidRPr="006263CE" w:rsidTr="006263CE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Современный комплекс проблем безопасности военного характера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  <w:r w:rsidRPr="006263CE">
              <w:rPr>
                <w:rFonts w:ascii="Calibri" w:eastAsia="Calibri" w:hAnsi="Calibri" w:cs="Times New Roman"/>
                <w:i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6263CE">
              <w:rPr>
                <w:rFonts w:ascii="Calibri" w:eastAsia="Calibri" w:hAnsi="Calibri" w:cs="Times New Roman"/>
                <w:i/>
              </w:rPr>
              <w:t>Основы противодействия терроризму и экстремизму в Российской Федерации (1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263CE" w:rsidRPr="006263CE" w:rsidTr="006263CE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</w:tr>
      <w:tr w:rsidR="006263CE" w:rsidRPr="006263CE" w:rsidTr="006263CE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63CE">
              <w:rPr>
                <w:rFonts w:ascii="Calibri" w:eastAsia="Calibri" w:hAnsi="Calibri" w:cs="Times New Roman"/>
                <w:i/>
              </w:rPr>
              <w:t xml:space="preserve"> Основы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6263CE" w:rsidRPr="006263CE" w:rsidTr="006263CE">
        <w:trPr>
          <w:trHeight w:val="1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6263CE" w:rsidRPr="006263CE" w:rsidTr="006263C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6263CE" w:rsidRPr="006263CE" w:rsidTr="006263CE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21</w:t>
            </w:r>
          </w:p>
        </w:tc>
      </w:tr>
      <w:tr w:rsidR="006263CE" w:rsidRPr="006263CE" w:rsidTr="006263CE">
        <w:trPr>
          <w:trHeight w:val="1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Calibri" w:eastAsia="Calibri" w:hAnsi="Calibri" w:cs="Times New Roman"/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</w:t>
            </w:r>
          </w:p>
        </w:tc>
      </w:tr>
      <w:tr w:rsidR="006263CE" w:rsidRPr="006263CE" w:rsidTr="006263CE">
        <w:trPr>
          <w:trHeight w:val="2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6263CE" w:rsidRPr="006263CE" w:rsidTr="006263CE">
        <w:trPr>
          <w:trHeight w:val="4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>Вооруженные Силы Российской Федерации —  защита нашего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63CE" w:rsidRPr="006263CE" w:rsidTr="006263CE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263CE">
              <w:rPr>
                <w:rFonts w:ascii="Times New Roman" w:eastAsia="Calibri" w:hAnsi="Times New Roman" w:cs="Times New Roman"/>
              </w:rPr>
              <w:t>Виды и рода войск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63CE" w:rsidRPr="006263CE" w:rsidTr="006263CE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-VII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</w:tr>
      <w:tr w:rsidR="006263CE" w:rsidRPr="006263CE" w:rsidTr="006263CE">
        <w:trPr>
          <w:trHeight w:val="2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</w:rPr>
              <w:t>Суточный наряд, обязанности лиц суточного наряда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263CE" w:rsidRPr="006263CE" w:rsidTr="006263CE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</w:rPr>
              <w:t>Организация караульной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263CE" w:rsidRPr="006263CE" w:rsidTr="006263CE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263CE" w:rsidRPr="006263CE" w:rsidTr="006263CE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6263CE" w:rsidRPr="006263CE" w:rsidTr="006263CE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Calibri" w:eastAsia="Calibri" w:hAnsi="Calibri" w:cs="Times New Roman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6263CE" w:rsidRPr="006263CE" w:rsidTr="006263CE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35</w:t>
            </w:r>
          </w:p>
        </w:tc>
      </w:tr>
    </w:tbl>
    <w:p w:rsidR="006263CE" w:rsidRPr="006263CE" w:rsidRDefault="006263CE" w:rsidP="00626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3CE" w:rsidRPr="006263CE" w:rsidRDefault="006263CE" w:rsidP="006263C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Учебно-тематический  план</w:t>
      </w:r>
      <w:r w:rsidRPr="00626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63CE" w:rsidRPr="006263CE" w:rsidRDefault="006263CE" w:rsidP="006263C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предмета «Основы безопасности жизнедеятельности». 11 класс </w:t>
      </w: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="-176" w:tblpY="5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435"/>
        <w:gridCol w:w="1134"/>
      </w:tblGrid>
      <w:tr w:rsidR="006263CE" w:rsidRPr="006263CE" w:rsidTr="006263CE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модуля,</w:t>
            </w: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раздела,</w:t>
            </w: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263CE" w:rsidRPr="006263CE" w:rsidRDefault="006263CE" w:rsidP="006263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263CE" w:rsidRPr="006263CE" w:rsidTr="006263CE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М-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6263CE" w:rsidRPr="006263CE" w:rsidTr="006263CE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Основы комплексной безопасн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6263CE" w:rsidRPr="006263CE" w:rsidTr="006263CE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 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63CE">
              <w:rPr>
                <w:rFonts w:ascii="Calibri" w:eastAsia="Calibri" w:hAnsi="Calibri" w:cs="Times New Roman"/>
                <w:i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  <w:r w:rsidRPr="006263CE">
              <w:rPr>
                <w:rFonts w:ascii="Calibri" w:eastAsia="Calibri" w:hAnsi="Calibri" w:cs="Times New Roman"/>
              </w:rPr>
              <w:t>Первая помощь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Calibri" w:eastAsia="Calibri" w:hAnsi="Calibri" w:cs="Times New Roman"/>
                <w:i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11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6263CE">
              <w:rPr>
                <w:rFonts w:ascii="Calibri" w:eastAsia="Calibri" w:hAnsi="Calibri" w:cs="Times New Roman"/>
                <w:i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- 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i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6263CE" w:rsidRPr="006263CE" w:rsidTr="006263CE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263CE" w:rsidRPr="006263CE" w:rsidTr="006263CE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Военнослужащи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й-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вооруженный защитник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263CE" w:rsidRPr="006263CE" w:rsidTr="006263CE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>Ритуалы Вооружённых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263CE" w:rsidRPr="006263CE" w:rsidTr="006263C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263CE" w:rsidRPr="006263CE" w:rsidTr="006263CE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263CE" w:rsidRPr="006263CE" w:rsidTr="006263CE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263CE" w:rsidRPr="006263CE" w:rsidRDefault="006263CE" w:rsidP="00626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spacing w:after="0"/>
        <w:rPr>
          <w:rFonts w:ascii="Calibri" w:eastAsia="Calibri" w:hAnsi="Calibri" w:cs="Times New Roman"/>
        </w:rPr>
        <w:sectPr w:rsidR="006263CE" w:rsidRPr="006263CE">
          <w:pgSz w:w="11906" w:h="16838"/>
          <w:pgMar w:top="1134" w:right="850" w:bottom="1134" w:left="1843" w:header="708" w:footer="708" w:gutter="0"/>
          <w:cols w:space="720"/>
        </w:sectPr>
      </w:pPr>
    </w:p>
    <w:p w:rsidR="006263CE" w:rsidRPr="006263CE" w:rsidRDefault="006263CE" w:rsidP="00626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3CE">
        <w:rPr>
          <w:rFonts w:ascii="Calibri" w:eastAsia="Calibri" w:hAnsi="Calibri" w:cs="Times New Roman"/>
          <w:b/>
          <w:sz w:val="28"/>
        </w:rPr>
        <w:lastRenderedPageBreak/>
        <w:t xml:space="preserve">                                                   </w:t>
      </w:r>
      <w:r w:rsidRPr="006263CE">
        <w:rPr>
          <w:rFonts w:ascii="Times New Roman" w:eastAsia="Calibri" w:hAnsi="Times New Roman" w:cs="Times New Roman"/>
          <w:b/>
          <w:sz w:val="28"/>
          <w:szCs w:val="28"/>
        </w:rPr>
        <w:t xml:space="preserve">  4. Календарно-тематическое планирование</w:t>
      </w:r>
    </w:p>
    <w:p w:rsidR="006263CE" w:rsidRPr="006263CE" w:rsidRDefault="006263CE" w:rsidP="006263CE">
      <w:pPr>
        <w:rPr>
          <w:rFonts w:ascii="Times New Roman" w:eastAsia="Calibri" w:hAnsi="Times New Roman" w:cs="Times New Roman"/>
          <w:b/>
        </w:rPr>
      </w:pPr>
      <w:r w:rsidRPr="006263CE">
        <w:rPr>
          <w:rFonts w:ascii="Calibri" w:eastAsia="Calibri" w:hAnsi="Calibri" w:cs="Times New Roman"/>
          <w:b/>
          <w:sz w:val="28"/>
        </w:rPr>
        <w:t xml:space="preserve">                                                      </w:t>
      </w:r>
      <w:r w:rsidRPr="006263CE">
        <w:rPr>
          <w:rFonts w:ascii="Times New Roman" w:eastAsia="Calibri" w:hAnsi="Times New Roman" w:cs="Times New Roman"/>
          <w:b/>
        </w:rPr>
        <w:t>Календарно-тематическое планирование 10 класс</w:t>
      </w:r>
    </w:p>
    <w:tbl>
      <w:tblPr>
        <w:tblStyle w:val="af"/>
        <w:tblW w:w="15555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959"/>
        <w:gridCol w:w="6376"/>
        <w:gridCol w:w="1134"/>
        <w:gridCol w:w="1134"/>
        <w:gridCol w:w="1134"/>
        <w:gridCol w:w="1559"/>
        <w:gridCol w:w="3259"/>
      </w:tblGrid>
      <w:tr w:rsidR="006263CE" w:rsidRPr="006263CE" w:rsidTr="006263CE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263CE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 xml:space="preserve">                        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Запланированные даты прохождения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Скорректированные даты прохождения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263CE" w:rsidRPr="006263CE" w:rsidTr="006263CE">
        <w:trPr>
          <w:trHeight w:val="2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 xml:space="preserve">  10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ind w:right="459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Автономное пребывание человека в природной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1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воп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1-3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.8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2зад.4,5 с.14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Обеспечение личной безопасности на дорогах.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DejaVu Sans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ПДД 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>воп</w:t>
            </w:r>
            <w:proofErr w:type="spellEnd"/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>. 1-4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>зад.1, 3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 xml:space="preserve">Обеспечение личной безопасности в </w:t>
            </w:r>
            <w:proofErr w:type="gramStart"/>
            <w:r w:rsidRPr="006263CE">
              <w:rPr>
                <w:rFonts w:ascii="Calibri" w:eastAsia="Calibri" w:hAnsi="Calibri"/>
                <w:lang w:eastAsia="ru-RU"/>
              </w:rPr>
              <w:t>криминогенных ситуациях</w:t>
            </w:r>
            <w:proofErr w:type="gramEnd"/>
            <w:r w:rsidRPr="006263CE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4 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зад.1-3 с.24-25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атер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-л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Чрезвычайные ситуации природного характера и возможные их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схема «Виды ЧС» 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5 воп.3 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зад.1-2 с.30 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6 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воп.1-4 зад.3,4 с.36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napToGrid w:val="0"/>
              <w:rPr>
                <w:rFonts w:ascii="Calibri" w:eastAsia="DejaVu Sans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Выводы с.40 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DejaVu Sans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7 воп.1-4 с.40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DejaVu Sans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8 воп.1,2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color w:val="000000"/>
                <w:spacing w:val="-3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Военные угрозы национальной безопасности России. Характер современных войн и вооружённых конфликтов.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9 воп.1-3 сообщения по зад.1,2 с.50  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10 воп.1,4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color w:val="000000"/>
                <w:spacing w:val="-3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Выводы 1-4 с.62 § 12 воп.1-4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Гражданская оборона, ее предназначение и основные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30 зад. 1-3 на выбор одно, воп.1-4 с.162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Ядерное оружие и его поражающие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31 воп.1зад.3с.168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схема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Поражающие факторы ядерного взрыва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31 воп.1зад.3с.168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таблица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bCs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lang w:eastAsia="ru-RU"/>
              </w:rPr>
              <w:t>Химическое оружие и его боевые свойства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31 воп.2 зад.4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схема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Cs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lang w:eastAsia="ru-RU"/>
              </w:rPr>
              <w:t>Классификация отравляющих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31 воп.2 зад.4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таблица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Cs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lang w:eastAsia="ru-RU"/>
              </w:rPr>
              <w:t>Биологическое оружие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31 воп.3 схема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Оповещение населения об опасностях, возникающих при ЧС мирного и военного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32зад.1-3 с.172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действия по сигналу «Внимание всем!»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Инженерная защита населения от ЧС мирного и военного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33 воп.1</w:t>
            </w:r>
          </w:p>
        </w:tc>
      </w:tr>
      <w:tr w:rsidR="006263CE" w:rsidRPr="006263CE" w:rsidTr="006263CE">
        <w:trPr>
          <w:trHeight w:val="12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lang w:eastAsia="ru-RU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kern w:val="2"/>
                <w:lang w:eastAsia="ru-RU"/>
              </w:rPr>
            </w:pPr>
            <w:r w:rsidRPr="006263CE">
              <w:rPr>
                <w:rFonts w:eastAsia="Andale Sans UI"/>
                <w:b/>
                <w:kern w:val="2"/>
                <w:lang w:eastAsia="ru-RU"/>
              </w:rPr>
              <w:t>Часов по плану-16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lang w:eastAsia="ru-RU"/>
              </w:rPr>
            </w:pPr>
            <w:r w:rsidRPr="006263CE">
              <w:rPr>
                <w:rFonts w:eastAsia="Andale Sans UI"/>
                <w:b/>
                <w:bCs/>
                <w:kern w:val="2"/>
                <w:lang w:eastAsia="ru-RU"/>
              </w:rPr>
              <w:t xml:space="preserve">фактически </w:t>
            </w:r>
          </w:p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lang w:eastAsia="ru-RU"/>
              </w:rPr>
            </w:pPr>
            <w:r w:rsidRPr="006263CE">
              <w:rPr>
                <w:rFonts w:eastAsia="Andale Sans UI"/>
                <w:b/>
                <w:bCs/>
                <w:kern w:val="2"/>
                <w:lang w:eastAsia="ru-RU"/>
              </w:rPr>
              <w:t>проведено –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b/>
                <w:bCs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lang w:eastAsia="ru-RU"/>
              </w:rPr>
              <w:t>не проведено – … по причине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bCs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lang w:eastAsia="ru-RU"/>
              </w:rPr>
              <w:t>Эвакуация населения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Cs/>
                <w:kern w:val="2"/>
                <w:sz w:val="24"/>
                <w:szCs w:val="24"/>
                <w:lang w:eastAsia="ru-RU"/>
              </w:rPr>
            </w:pPr>
            <w:r w:rsidRPr="006263CE">
              <w:rPr>
                <w:rFonts w:eastAsia="Andale Sans UI"/>
                <w:bCs/>
                <w:kern w:val="2"/>
                <w:sz w:val="24"/>
                <w:szCs w:val="24"/>
                <w:lang w:eastAsia="ru-RU"/>
              </w:rPr>
              <w:t>конспект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Cs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Средства индивидуальной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34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уст-во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ГП-7,АИ-2</w:t>
            </w:r>
          </w:p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263CE">
              <w:rPr>
                <w:rFonts w:eastAsia="Andale Sans UI"/>
                <w:kern w:val="2"/>
                <w:sz w:val="24"/>
                <w:szCs w:val="24"/>
                <w:lang w:eastAsia="ru-RU"/>
              </w:rPr>
              <w:t>зад.1-3 с.182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История создания и развития ВС РФ.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37 сообщения зад.1,4 с.196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20.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Памяти поколений – дни воинской славы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38 зад.2,4сообщения о победных днях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Состав Вооруженных Сил РФ. Руководство и управление 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39 воп.1-3 схема 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зад.1-4 с.210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proofErr w:type="gramStart"/>
            <w:r w:rsidRPr="006263CE">
              <w:rPr>
                <w:rFonts w:ascii="Calibri" w:eastAsia="Calibri" w:hAnsi="Calibri"/>
                <w:lang w:eastAsia="ru-RU"/>
              </w:rPr>
              <w:t>СВ</w:t>
            </w:r>
            <w:proofErr w:type="gramEnd"/>
            <w:r w:rsidRPr="006263CE">
              <w:rPr>
                <w:rFonts w:ascii="Calibri" w:eastAsia="Calibri" w:hAnsi="Calibri"/>
                <w:lang w:eastAsia="ru-RU"/>
              </w:rPr>
              <w:t>, ВВС и ВМФ, их состав и предназначение. Вооружение и военная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40 схема зад.1-4 с.216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41,42 схема воп.4 зад.2-4 с.220 воп.4, зад.2 с.224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РВСН, ВДВ и космические войска, их состав и предназначение. Вооружение и военная техника.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43 схема воп.4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.228 § 44 зад.1-4 с.232§ 44 зад.1-4 с.232§ 45 воп.4схема зад.1-3 с.236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hd w:val="clear" w:color="auto" w:fill="FFFFFF"/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spacing w:val="-2"/>
                <w:lang w:eastAsia="ru-RU"/>
              </w:rPr>
              <w:t xml:space="preserve">Инфекционные заболевания, их классификация. Передача инфекции и </w:t>
            </w:r>
            <w:r w:rsidRPr="006263CE">
              <w:rPr>
                <w:rFonts w:ascii="Calibri" w:eastAsia="Calibri" w:hAnsi="Calibri"/>
                <w:bCs/>
                <w:spacing w:val="-2"/>
                <w:lang w:eastAsia="ru-RU"/>
              </w:rPr>
              <w:lastRenderedPageBreak/>
              <w:t>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§25вопросы 1-4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lastRenderedPageBreak/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color w:val="000000"/>
                <w:spacing w:val="-1"/>
                <w:lang w:eastAsia="ru-RU"/>
              </w:rPr>
              <w:t>Организация караульной службы,</w:t>
            </w:r>
            <w:r w:rsidRPr="006263CE">
              <w:rPr>
                <w:rFonts w:ascii="Calibri" w:eastAsia="Calibri" w:hAnsi="Calibri"/>
                <w:lang w:eastAsia="ru-RU"/>
              </w:rPr>
              <w:t xml:space="preserve"> Общие положения. Часовой и обязанности часового.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spacing w:val="-2"/>
                <w:sz w:val="24"/>
                <w:szCs w:val="24"/>
                <w:lang w:eastAsia="ru-RU"/>
              </w:rPr>
              <w:t>§52-54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Cs/>
                <w:color w:val="000000"/>
                <w:spacing w:val="-1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Суточный наряд. Общие положения. Обязанности дежурного и дневального по 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§52-54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Назначение и боевые свойства автомата Калашникова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§64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snapToGrid w:val="0"/>
              <w:spacing w:line="100" w:lineRule="atLeast"/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Порядок неполной разборки и сборки автомата Калашникова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§65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snapToGrid w:val="0"/>
              <w:spacing w:line="100" w:lineRule="atLeast"/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kern w:val="36"/>
                <w:lang w:eastAsia="ru-RU"/>
              </w:rPr>
              <w:t xml:space="preserve">Инженерное оборудование и маскировка позиций </w:t>
            </w:r>
            <w:r w:rsidRPr="006263CE">
              <w:rPr>
                <w:rFonts w:ascii="Calibri" w:eastAsia="Calibri" w:hAnsi="Calibri"/>
                <w:bCs/>
                <w:kern w:val="36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конспект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E" w:rsidRPr="006263CE" w:rsidRDefault="006263CE" w:rsidP="006263CE">
            <w:pPr>
              <w:snapToGrid w:val="0"/>
              <w:spacing w:line="100" w:lineRule="atLeast"/>
              <w:rPr>
                <w:rFonts w:ascii="Calibri" w:eastAsia="Calibri" w:hAnsi="Calibri"/>
                <w:bCs/>
                <w:kern w:val="36"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kern w:val="36"/>
                <w:lang w:eastAsia="ru-RU"/>
              </w:rPr>
              <w:t>Материальная часть  ручных гранат</w:t>
            </w:r>
          </w:p>
          <w:p w:rsidR="006263CE" w:rsidRPr="006263CE" w:rsidRDefault="006263CE" w:rsidP="006263CE">
            <w:pPr>
              <w:snapToGrid w:val="0"/>
              <w:spacing w:line="100" w:lineRule="atLeas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конспект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E" w:rsidRPr="006263CE" w:rsidRDefault="006263CE" w:rsidP="006263CE">
            <w:pPr>
              <w:snapToGrid w:val="0"/>
              <w:spacing w:line="100" w:lineRule="atLeast"/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Современный бой</w:t>
            </w:r>
          </w:p>
          <w:p w:rsidR="006263CE" w:rsidRPr="006263CE" w:rsidRDefault="006263CE" w:rsidP="006263CE">
            <w:pPr>
              <w:snapToGrid w:val="0"/>
              <w:spacing w:line="100" w:lineRule="atLeast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§67-68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spacing w:val="-4"/>
                <w:lang w:eastAsia="ru-RU"/>
              </w:rPr>
              <w:t xml:space="preserve">Биологические ритмы. Общие понятия. Влияние биоритмов на работоспособность </w:t>
            </w:r>
            <w:r w:rsidRPr="006263CE">
              <w:rPr>
                <w:rFonts w:ascii="Calibri" w:eastAsia="Calibri" w:hAnsi="Calibri"/>
                <w:bCs/>
                <w:lang w:eastAsia="ru-RU"/>
              </w:rPr>
              <w:t>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конспект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Строевые приёмы и движение без оружия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§59-60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Здоровый образ жизни.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DejaVu Sans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</w:t>
            </w:r>
            <w:r w:rsidRPr="006263CE">
              <w:rPr>
                <w:rFonts w:ascii="Calibri" w:eastAsia="DejaVu Sans" w:hAnsi="Calibri"/>
                <w:sz w:val="24"/>
                <w:szCs w:val="24"/>
                <w:lang w:eastAsia="ru-RU"/>
              </w:rPr>
              <w:t xml:space="preserve"> 26,28 диаграмма факторов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зад.1-3 с.142, борьба со стрессом с.151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lang w:eastAsia="ru-RU"/>
              </w:rPr>
              <w:t>Терроризм и террористическая деятельность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§13-16</w:t>
            </w:r>
          </w:p>
        </w:tc>
      </w:tr>
      <w:tr w:rsidR="006263CE" w:rsidRPr="006263CE" w:rsidTr="006263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lang w:eastAsia="ru-RU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lang w:eastAsia="ru-RU"/>
              </w:rPr>
              <w:t>часов по плану- 18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b/>
                <w:bCs/>
                <w:lang w:eastAsia="ru-RU"/>
              </w:rPr>
            </w:pP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lang w:eastAsia="ru-RU"/>
              </w:rPr>
            </w:pPr>
            <w:r w:rsidRPr="006263CE">
              <w:rPr>
                <w:rFonts w:eastAsia="Andale Sans UI"/>
                <w:b/>
                <w:bCs/>
                <w:kern w:val="2"/>
                <w:lang w:eastAsia="ru-RU"/>
              </w:rPr>
              <w:t xml:space="preserve">фактически </w:t>
            </w:r>
          </w:p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lang w:eastAsia="ru-RU"/>
              </w:rPr>
            </w:pPr>
            <w:r w:rsidRPr="006263CE">
              <w:rPr>
                <w:rFonts w:eastAsia="Andale Sans UI"/>
                <w:b/>
                <w:bCs/>
                <w:kern w:val="2"/>
                <w:lang w:eastAsia="ru-RU"/>
              </w:rPr>
              <w:t>проведено –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b/>
                <w:bCs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lang w:eastAsia="ru-RU"/>
              </w:rPr>
              <w:t>не проведено – … по причине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lang w:eastAsia="ru-RU"/>
              </w:rPr>
            </w:pPr>
          </w:p>
        </w:tc>
      </w:tr>
    </w:tbl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Times New Roman" w:eastAsia="Calibri" w:hAnsi="Times New Roman" w:cs="Times New Roman"/>
        </w:rPr>
      </w:pPr>
    </w:p>
    <w:p w:rsidR="006263CE" w:rsidRPr="006263CE" w:rsidRDefault="006263CE" w:rsidP="00626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CE" w:rsidRPr="006263CE" w:rsidRDefault="006263CE" w:rsidP="00626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CE" w:rsidRPr="006263CE" w:rsidRDefault="006263CE" w:rsidP="00626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CE" w:rsidRPr="006263CE" w:rsidRDefault="006263CE" w:rsidP="00626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CE" w:rsidRPr="006263CE" w:rsidRDefault="006263CE" w:rsidP="006263CE">
      <w:pPr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</w:rPr>
        <w:t xml:space="preserve">                                                             Календарно-тематическое планирование 11 класс</w:t>
      </w:r>
    </w:p>
    <w:tbl>
      <w:tblPr>
        <w:tblStyle w:val="af"/>
        <w:tblpPr w:leftFromText="180" w:rightFromText="180" w:vertAnchor="text" w:tblpY="1"/>
        <w:tblOverlap w:val="never"/>
        <w:tblW w:w="14884" w:type="dxa"/>
        <w:tblInd w:w="0" w:type="dxa"/>
        <w:tblLook w:val="04A0" w:firstRow="1" w:lastRow="0" w:firstColumn="1" w:lastColumn="0" w:noHBand="0" w:noVBand="1"/>
      </w:tblPr>
      <w:tblGrid>
        <w:gridCol w:w="1035"/>
        <w:gridCol w:w="4918"/>
        <w:gridCol w:w="1457"/>
        <w:gridCol w:w="999"/>
        <w:gridCol w:w="1089"/>
        <w:gridCol w:w="64"/>
        <w:gridCol w:w="1569"/>
        <w:gridCol w:w="3753"/>
      </w:tblGrid>
      <w:tr w:rsidR="006263CE" w:rsidRPr="006263CE" w:rsidTr="006263CE">
        <w:trPr>
          <w:trHeight w:val="57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 xml:space="preserve">                        Тема урока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Запланированные даты прохождения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Скорректированные даты прохождения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263CE" w:rsidRPr="006263CE" w:rsidTr="006263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11  «а»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Пожарная безопасность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1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.10§ 2 воп.1-4, зад. ПМП при ожоге с.16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Права и обязанности граждан  в области пожарной безопасности. Правила личной безопасности при пожаре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2 воп.1-4, зад. ПМП при ожоге с.16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 воп.1-4,  с.22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Правила личной гигиены.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11 воп.1,2,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 рациональном питании с.65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ПМП при острой сердечной недостаточности и инсульте.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16 воп.1-4зад. с.84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Первая медицинская помощь при кровотечениях и ранениях.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Первая медицинская помощь при кровотечениях и ранениях.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Основные правила оказания первой помощи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§18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Правила остановки артериального кровотечения.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19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NewtonC" w:hAnsi="Calibri"/>
                <w:sz w:val="24"/>
                <w:szCs w:val="24"/>
                <w:lang w:eastAsia="ru-RU"/>
              </w:rPr>
              <w:t>Способы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иммобилизации и переноски пострадавшего.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20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.100-101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21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.104-105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Первая медицинская помощь при черепно-мозговой травме, травме груди и живота.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22 воп.1-4, зад. с.108,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с.109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Первая медицинская помощь при травмах области таза, повреждении позвоночника, спины.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23 воп.1-4, зад. с.112,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с.113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Первая медицинская помощь при травматическом шоке.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к §18 с.93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Первая медицинская помощь при остановке сердца.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24 воп.1-4, зад. с.118,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с.119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Основные понятия о воинской обязанности.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30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.148-149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Организация воинского учёта. Первоначальная постановка граждан на воинский учёт.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31 воп.1-4, с.152,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сооб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-я по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.153§ 32 воп.1-4, зад. с.156-157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Обязательная подготовка граждан к военной службе.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34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.164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Часов по плану-16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263CE"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  <w:t xml:space="preserve">фактически </w:t>
            </w:r>
          </w:p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263CE"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  <w:t>проведено –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не проведено – … по причине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Добровольная подготовка граждан к военной службе.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37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.178-179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Организация медицинского освидетельствования граждан при постановке на воинский учёт.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38 воп.1-4, зад. с.184,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с.185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Увольнение с военной службы и пребывание в запасе.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40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.192,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Правовые основы военной службы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41 воп.1-4, зад. с.196,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с.197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NewtonC" w:hAnsi="Calibri"/>
                <w:sz w:val="24"/>
                <w:szCs w:val="24"/>
                <w:lang w:eastAsia="ru-RU"/>
              </w:rPr>
              <w:t>Статус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военнослужащего.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42 воп.1-4, зад. с.200,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с.201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hd w:val="clear" w:color="auto" w:fill="FFFFFF"/>
              <w:spacing w:line="230" w:lineRule="exact"/>
              <w:ind w:right="461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Обязанности и ответственность военнослужащих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Конспект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NewtonC" w:hAnsi="Calibri"/>
                <w:sz w:val="24"/>
                <w:szCs w:val="24"/>
                <w:lang w:eastAsia="ru-RU"/>
              </w:rPr>
              <w:t>Военные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аспекты международного права.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43 воп.1-4, зад. с.206,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доп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.м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ат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с.207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Преступления против военной службы.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Конспект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Общевоинские уставы В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С-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закон воинской жизни.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44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.210,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сооб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-е об истории создания  уставов, с.211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NewtonC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NewtonC" w:hAnsi="Calibri"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61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.282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hd w:val="clear" w:color="auto" w:fill="FFFFFF"/>
              <w:spacing w:line="230" w:lineRule="exact"/>
              <w:ind w:right="461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Особенности военной службы по контракту.</w:t>
            </w:r>
          </w:p>
          <w:p w:rsidR="006263CE" w:rsidRPr="006263CE" w:rsidRDefault="006263CE" w:rsidP="006263CE">
            <w:pPr>
              <w:shd w:val="clear" w:color="auto" w:fill="FFFFFF"/>
              <w:spacing w:line="230" w:lineRule="exact"/>
              <w:ind w:right="461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64 воп.1-3 с.298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28.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Альтернативная гражданская служба. Прохождение и увольнение</w:t>
            </w:r>
          </w:p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65 воп.1-3 с.308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29.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snapToGri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Боевое Знамя воинской части – символ воинской чести, доблести и славы.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 57 воп.1-4,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.266, примеры из истории с.267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hd w:val="clear" w:color="auto" w:fill="FFFFFF"/>
              <w:spacing w:line="230" w:lineRule="exact"/>
              <w:ind w:right="461"/>
              <w:rPr>
                <w:rFonts w:ascii="Calibri" w:eastAsia="Calibri" w:hAnsi="Calibri"/>
                <w:bCs/>
                <w:spacing w:val="8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NewtonC" w:hAnsi="Calibri"/>
                <w:sz w:val="24"/>
                <w:szCs w:val="24"/>
                <w:lang w:eastAsia="ru-RU"/>
              </w:rPr>
              <w:t>Ордена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— почетные награды за воинские отличия и заслуги в бою и военной службе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28 воп.1-4, с.140,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сооб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-я по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.141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hd w:val="clear" w:color="auto" w:fill="FFFFFF"/>
              <w:spacing w:line="230" w:lineRule="exact"/>
              <w:ind w:right="461"/>
              <w:rPr>
                <w:rFonts w:ascii="Calibri" w:eastAsia="Calibri" w:hAnsi="Calibri"/>
                <w:bCs/>
                <w:spacing w:val="8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NewtonC" w:hAnsi="Calibri"/>
                <w:sz w:val="24"/>
                <w:szCs w:val="24"/>
                <w:lang w:eastAsia="ru-RU"/>
              </w:rPr>
              <w:t>Военная</w:t>
            </w: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форма одежды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§ 29 воп.1-4, с.144, </w:t>
            </w: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сооб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-я по зад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.145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hd w:val="clear" w:color="auto" w:fill="FFFFFF"/>
              <w:spacing w:line="230" w:lineRule="exact"/>
              <w:ind w:right="461"/>
              <w:rPr>
                <w:rFonts w:ascii="Calibri" w:eastAsia="Calibri" w:hAnsi="Calibri"/>
                <w:bCs/>
                <w:spacing w:val="8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Знаки различия военнослужащих.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§62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hd w:val="clear" w:color="auto" w:fill="FFFFFF"/>
              <w:spacing w:line="230" w:lineRule="exact"/>
              <w:ind w:right="461"/>
              <w:rPr>
                <w:rFonts w:ascii="Calibri" w:eastAsia="Calibri" w:hAnsi="Calibri"/>
                <w:bCs/>
                <w:spacing w:val="8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spacing w:val="8"/>
                <w:sz w:val="24"/>
                <w:szCs w:val="24"/>
                <w:lang w:eastAsia="ru-RU"/>
              </w:rPr>
              <w:t>Воинские звания военнослужащих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Конспект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shd w:val="clear" w:color="auto" w:fill="FFFFFF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Cs/>
                <w:spacing w:val="-2"/>
                <w:sz w:val="24"/>
                <w:szCs w:val="24"/>
                <w:lang w:eastAsia="ru-RU"/>
              </w:rPr>
              <w:t xml:space="preserve">Военная присяга — клятва воина на верность </w:t>
            </w:r>
            <w:r w:rsidRPr="006263CE">
              <w:rPr>
                <w:rFonts w:ascii="Calibri" w:eastAsia="Calibri" w:hAnsi="Calibri"/>
                <w:bCs/>
                <w:sz w:val="24"/>
                <w:szCs w:val="24"/>
                <w:lang w:eastAsia="ru-RU"/>
              </w:rPr>
              <w:t>Родине — России.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§58</w:t>
            </w:r>
          </w:p>
        </w:tc>
      </w:tr>
      <w:tr w:rsidR="006263CE" w:rsidRPr="006263CE" w:rsidTr="006263C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часов по плану- 18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263CE"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  <w:t xml:space="preserve">фактически </w:t>
            </w:r>
          </w:p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263CE"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  <w:t>проведено –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не проведено – … по причине</w:t>
            </w:r>
          </w:p>
          <w:p w:rsidR="006263CE" w:rsidRPr="006263CE" w:rsidRDefault="006263CE" w:rsidP="006263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263CE" w:rsidRPr="006263CE" w:rsidRDefault="006263CE" w:rsidP="006263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6263CE" w:rsidRPr="006263CE">
          <w:pgSz w:w="16838" w:h="11906" w:orient="landscape"/>
          <w:pgMar w:top="851" w:right="1134" w:bottom="1843" w:left="1134" w:header="709" w:footer="709" w:gutter="0"/>
          <w:cols w:space="720"/>
        </w:sectPr>
      </w:pP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67"/>
      </w:tblGrid>
      <w:tr w:rsidR="006263CE" w:rsidRPr="006263CE" w:rsidTr="006263C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626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Требования к уровню подготовки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263CE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 xml:space="preserve">                                                   ТРЕБОВАНИЯ К УРОВНЮ ПОДГОТОВКИ УЧАЩИХСЯ 10 КЛАССА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Знать: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основные понятия ГО;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современные средства поражения и их поражающие факторы, мероприятия по защите населения;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организацию инженерной защиты населения от поражающих факторов ЧС военного и мирного времени;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организацию гражданской обороны в школе.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основные понятия и структуру ЗОЖ;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роль питания как составляющей ЗОЖ;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влияние двигательной активности на здоровье человека;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социальную опасность вредных привычек, механизмы их возникновения, меры профилактики.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основные понятия, функции и показатели здоровья;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признаки инфекционных заболеваний, условия и механизмы передачи инфекции;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наиболее часто встречающиеся инфекции и механизмы их передачи, меры профилактики.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правовые основы обеспечения защиты населения от ЧС;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основные мероприятия, проводимые в РФ по защите населения от ЧС;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особенности современных войн и вооружённых конфликтов;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общие черты международного терроризма.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причины возникновения чрезвычайных ситуаций природного и техногенного характера;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потенциальные опасности природного, техногенного и социального происхождения, характерные для Тамбовской области;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потенциально опасные объекты в районе проживания.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правила безопасности при автономном существовании в природной среде;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правила подготовки и обеспечения безопасности в походах;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правила поведения при захвате в заложники или похищении.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Уметь: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определить вид применённого оружия;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пользоваться убежищем;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подобрать противогаз и пользоваться им;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действовать при угрозе ЧС, возникновении ЧС и ликвидации последствий ЧС в школе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- </w:t>
            </w: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вести здоровый образ жизни, противостоять вредным привычкам, проявлять активную жизненную позицию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в любых условиях проживания обеспечивать выполнение правил гигиены;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обеспечивать выполнение основных мероприятий по предупреждению инфекционных заболеваний.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работать с правовыми документами.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-различать ЧС геологического, метеорологического, гидрологического, биологического происхождения;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различать ЧС техногенного характера в соответствии с их классификацией.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 </w:t>
            </w:r>
          </w:p>
          <w:p w:rsidR="006263CE" w:rsidRPr="006263CE" w:rsidRDefault="006263CE" w:rsidP="00626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</w:rPr>
      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263CE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 xml:space="preserve">                                          ТРЕБОВАНИЯ К УРОВНЮ ПОДГОТОВКИ УЧАЩИХСЯ 11 КЛАССА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Требования к уровню усвоения знаний: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Знать: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правила личной гигиены;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связь гигиены и физической культуры;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роль нравственности в обеспечении безопасных взаимоотношений полов и профилактики заболеваний, передаваемых половым путём;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основные положения законодательства о семье и браке.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- симптомы и первую помощь при острой сердечной недостаточности;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правила первой помощи при ранениях, растяжениях связок, переломах и вывихах;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признаки остановки сердца и порядок действий при сердечно-лёгочной реанимации.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структуру и содержание общевоинских уставов;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условия и порядок приведения военнослужащих к воинской присяге;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организацию призыва на военную службу;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порядок поступления на военную службу по контракту и её прохождения;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особенности альтернативной гражданской службы по сравнению с военной службой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требования к воину-специалисту;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порядок подготовки по воинским специальностям;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понятие и значение психологической готовности, способы её формирования;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требования, предъявляемые к офицеру военной службой;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важнейшие положения международного права войны.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Уметь: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порядок определения годности к военной службе;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цели, задачи и составляющие обязательной подготовки граждан к военной службе;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назначение, структуру и содержание добровольной подготовки к военной службе;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порядок увольнения с военной службы и прохождение службы в запасе.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работать с правовыми документами.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использовать приобретенные знания </w:t>
            </w: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умения на практике 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для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ведения здорового образа жизни;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действий в опасных и чрезвычайных ситуациях;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полготовки</w:t>
            </w:r>
            <w:proofErr w:type="spellEnd"/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граждан к военной службе;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соблюдения мер профилактики инфекционных заболеваний;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оказания первой медицинской помощи в неотложных состояниях;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• подготовки к профессиональной деятельности. </w:t>
            </w:r>
          </w:p>
          <w:p w:rsidR="006263CE" w:rsidRPr="006263CE" w:rsidRDefault="006263CE" w:rsidP="006263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Методы, технологии и формы контроля.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Программа предусматривает формирование у обучающихся </w:t>
            </w:r>
            <w:proofErr w:type="spellStart"/>
            <w:r w:rsidRPr="006263CE">
              <w:rPr>
                <w:rFonts w:ascii="Times New Roman" w:eastAsia="Calibri" w:hAnsi="Times New Roman" w:cs="Times New Roman"/>
                <w:color w:val="000000"/>
              </w:rPr>
              <w:t>общеучебных</w:t>
            </w:r>
            <w:proofErr w:type="spellEnd"/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умений и навыков,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универсальных  способов деятельности и ключевых компетенций. В этом направлении приоритетами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для учебного предмета  «Основы безопасности жизнедеятельности» на этапе основного общего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образования являются: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использование для познания окружающего мира различных методов наблюдения и моделирования;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выделение характерных причинно-следственных связей;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творческое решение учебных и практических задач;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сравнение, сопоставление, классификация, ранжирование объектов по одному или нескольким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 предложенным   основаниям, критериям;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самостоятельное выполнение различных творческих работ, участие в проектной деятельности;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использование для решения познавательных и коммуникативных задач различных источников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информации, включая энциклопедии, словари, Интернет-ресурсы и другие базы данных;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самостоятельная организация учебной деятельности; оценивание своего поведения, черт своего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характера,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своего физического и эмоционального состояния;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- соблюдение норм поведения в окружающей среде, правил здорового образа жизни; 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>- использование своих прав и выполнение своих обязанностей как гражданина, члена общества и</w:t>
            </w:r>
          </w:p>
          <w:p w:rsidR="006263CE" w:rsidRPr="006263CE" w:rsidRDefault="006263CE" w:rsidP="006263CE">
            <w:pPr>
              <w:autoSpaceDE w:val="0"/>
              <w:autoSpaceDN w:val="0"/>
              <w:adjustRightInd w:val="0"/>
              <w:spacing w:after="0"/>
              <w:ind w:left="-709" w:right="-1379"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учебного   коллектива. </w:t>
            </w:r>
          </w:p>
          <w:p w:rsidR="006263CE" w:rsidRPr="006263CE" w:rsidRDefault="006263CE" w:rsidP="006263CE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Формы контроля. </w:t>
            </w:r>
          </w:p>
          <w:p w:rsidR="006263CE" w:rsidRPr="006263CE" w:rsidRDefault="006263CE" w:rsidP="006263CE">
            <w:pPr>
              <w:shd w:val="clear" w:color="auto" w:fill="FFFFFF"/>
              <w:spacing w:after="0"/>
              <w:ind w:firstLine="42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lastRenderedPageBreak/>
              <w:t xml:space="preserve">Текущий контроль проводится систематически на каждом уроке и позволяет выявить степень </w:t>
            </w:r>
          </w:p>
          <w:p w:rsidR="006263CE" w:rsidRPr="006263CE" w:rsidRDefault="006263CE" w:rsidP="006263C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усвоения изученного учебного материала. Он проводится в форме решения ситуационных задач,</w:t>
            </w:r>
          </w:p>
          <w:p w:rsidR="006263CE" w:rsidRPr="006263CE" w:rsidRDefault="006263CE" w:rsidP="006263C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индивидуального опроса, работы по карточкам. Большое внимание уделяется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практическим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63CE" w:rsidRPr="006263CE" w:rsidRDefault="006263CE" w:rsidP="006263C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работам. Предусматривается использование в практике семинаров-собеседований как средства рубежного </w:t>
            </w:r>
          </w:p>
          <w:p w:rsidR="006263CE" w:rsidRPr="006263CE" w:rsidRDefault="006263CE" w:rsidP="006263C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контроля. К семинарам учащиеся готовят сообщения, рефераты, доклады, принимают участие в дискуссиях. </w:t>
            </w:r>
          </w:p>
          <w:p w:rsidR="006263CE" w:rsidRPr="006263CE" w:rsidRDefault="006263CE" w:rsidP="006263C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В конце изучения каждого блока предусмотрены проверочные работы, которые проводятся в форме </w:t>
            </w:r>
          </w:p>
          <w:p w:rsidR="006263CE" w:rsidRPr="006263CE" w:rsidRDefault="006263CE" w:rsidP="006263CE">
            <w:pPr>
              <w:shd w:val="clear" w:color="auto" w:fill="FFFFFF"/>
              <w:spacing w:after="0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</w:rPr>
              <w:t>тестирования.</w:t>
            </w: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6. Критерии и нормы оценки результатов освоения программы</w:t>
            </w:r>
          </w:p>
          <w:p w:rsidR="006263CE" w:rsidRPr="006263CE" w:rsidRDefault="006263CE" w:rsidP="006263CE">
            <w:pPr>
              <w:spacing w:after="0"/>
              <w:ind w:right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      </w:r>
          </w:p>
          <w:p w:rsidR="006263CE" w:rsidRPr="006263CE" w:rsidRDefault="006263CE" w:rsidP="006263CE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1.     </w:t>
            </w: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Оценку «5»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      </w:r>
          </w:p>
          <w:p w:rsidR="006263CE" w:rsidRPr="006263CE" w:rsidRDefault="006263CE" w:rsidP="006263CE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2.     </w:t>
            </w: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Оценку «4»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      </w:r>
          </w:p>
          <w:p w:rsidR="006263CE" w:rsidRPr="006263CE" w:rsidRDefault="006263CE" w:rsidP="006263CE">
            <w:pPr>
              <w:tabs>
                <w:tab w:val="left" w:pos="1120"/>
              </w:tabs>
              <w:spacing w:after="0"/>
              <w:ind w:left="720" w:right="317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3.     </w:t>
            </w: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Оценку «3»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      </w:r>
          </w:p>
          <w:p w:rsidR="006263CE" w:rsidRPr="006263CE" w:rsidRDefault="006263CE" w:rsidP="006263CE">
            <w:pPr>
              <w:spacing w:after="0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     Оценку «2»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получает учащийся, чей устный ответ (выступление), письменная работа,  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</w:t>
            </w:r>
          </w:p>
        </w:tc>
      </w:tr>
      <w:tr w:rsidR="006263CE" w:rsidRPr="006263CE" w:rsidTr="006263C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263CE" w:rsidRPr="006263CE" w:rsidTr="006263CE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Контроль качества образования по курсу ОБЖ.</w:t>
            </w:r>
          </w:p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             </w:t>
            </w:r>
            <w:r w:rsidRPr="006263CE">
              <w:rPr>
                <w:rFonts w:ascii="Times New Roman" w:eastAsia="Calibri" w:hAnsi="Times New Roman" w:cs="Times New Roman"/>
                <w:color w:val="000000"/>
              </w:rPr>
              <w:sym w:font="Times New Roman" w:char="F0B7"/>
            </w:r>
            <w:r w:rsidRPr="006263CE">
              <w:rPr>
                <w:rFonts w:ascii="Times New Roman" w:eastAsia="Calibri" w:hAnsi="Times New Roman" w:cs="Times New Roman"/>
                <w:color w:val="000000"/>
              </w:rPr>
              <w:t>        тестирование (11 класс);</w:t>
            </w:r>
          </w:p>
          <w:p w:rsidR="006263CE" w:rsidRPr="006263CE" w:rsidRDefault="006263CE" w:rsidP="006263CE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sym w:font="Times New Roman" w:char="F0B7"/>
            </w: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        рефераты и их защита </w:t>
            </w:r>
            <w:proofErr w:type="gramStart"/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6263CE">
              <w:rPr>
                <w:rFonts w:ascii="Times New Roman" w:eastAsia="Calibri" w:hAnsi="Times New Roman" w:cs="Times New Roman"/>
                <w:color w:val="000000"/>
              </w:rPr>
              <w:t>11 класс);</w:t>
            </w:r>
          </w:p>
          <w:p w:rsidR="006263CE" w:rsidRPr="006263CE" w:rsidRDefault="006263CE" w:rsidP="006263CE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sym w:font="Times New Roman" w:char="F0B7"/>
            </w: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        самостоятельные работы, семинары </w:t>
            </w:r>
            <w:proofErr w:type="gramStart"/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( </w:t>
            </w:r>
            <w:proofErr w:type="gramEnd"/>
            <w:r w:rsidRPr="006263CE">
              <w:rPr>
                <w:rFonts w:ascii="Times New Roman" w:eastAsia="Calibri" w:hAnsi="Times New Roman" w:cs="Times New Roman"/>
                <w:color w:val="000000"/>
              </w:rPr>
              <w:t>11 класс);</w:t>
            </w:r>
          </w:p>
          <w:p w:rsidR="006263CE" w:rsidRPr="006263CE" w:rsidRDefault="006263CE" w:rsidP="006263CE">
            <w:pPr>
              <w:spacing w:after="0" w:line="240" w:lineRule="auto"/>
              <w:ind w:left="1120" w:hanging="4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sym w:font="Times New Roman" w:char="F0B7"/>
            </w:r>
            <w:r w:rsidRPr="006263CE">
              <w:rPr>
                <w:rFonts w:ascii="Times New Roman" w:eastAsia="Calibri" w:hAnsi="Times New Roman" w:cs="Times New Roman"/>
                <w:color w:val="000000"/>
              </w:rPr>
              <w:t>        уметь проводить диагностику простых заболеваний, оказывать ПМП, ЭРП и ИВЛ</w:t>
            </w:r>
          </w:p>
          <w:p w:rsidR="006263CE" w:rsidRPr="006263CE" w:rsidRDefault="006263CE" w:rsidP="006263CE">
            <w:pPr>
              <w:spacing w:after="0" w:line="240" w:lineRule="auto"/>
              <w:ind w:left="1120" w:hanging="4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263CE">
              <w:rPr>
                <w:rFonts w:ascii="Times New Roman" w:eastAsia="Calibri" w:hAnsi="Times New Roman" w:cs="Times New Roman"/>
                <w:color w:val="000000"/>
              </w:rPr>
              <w:t xml:space="preserve">           пострадавшим (11 класс).</w:t>
            </w:r>
          </w:p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7. Перечень 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учебно-методического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 материально-технического</w:t>
            </w:r>
          </w:p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обеспечения образовательного процесса</w:t>
            </w:r>
          </w:p>
        </w:tc>
      </w:tr>
    </w:tbl>
    <w:p w:rsidR="006263CE" w:rsidRPr="006263CE" w:rsidRDefault="006263CE" w:rsidP="006263CE">
      <w:pPr>
        <w:tabs>
          <w:tab w:val="left" w:pos="1260"/>
        </w:tabs>
        <w:ind w:left="-993" w:right="-144"/>
        <w:jc w:val="both"/>
        <w:rPr>
          <w:rFonts w:ascii="Times New Roman" w:eastAsia="Calibri" w:hAnsi="Times New Roman" w:cs="Times New Roman"/>
        </w:rPr>
      </w:pPr>
      <w:r w:rsidRPr="006263CE">
        <w:rPr>
          <w:rFonts w:ascii="Times New Roman" w:eastAsia="Calibri" w:hAnsi="Times New Roman" w:cs="Times New Roman"/>
        </w:rPr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</w:t>
      </w:r>
      <w:proofErr w:type="spellStart"/>
      <w:r w:rsidRPr="006263CE">
        <w:rPr>
          <w:rFonts w:ascii="Times New Roman" w:eastAsia="Calibri" w:hAnsi="Times New Roman" w:cs="Times New Roman"/>
        </w:rPr>
        <w:t>многопрофильностью</w:t>
      </w:r>
      <w:proofErr w:type="spellEnd"/>
      <w:r w:rsidRPr="006263CE">
        <w:rPr>
          <w:rFonts w:ascii="Times New Roman" w:eastAsia="Calibri" w:hAnsi="Times New Roman" w:cs="Times New Roman"/>
        </w:rPr>
        <w:t xml:space="preserve"> и </w:t>
      </w:r>
      <w:r w:rsidRPr="006263CE">
        <w:rPr>
          <w:rFonts w:ascii="Times New Roman" w:eastAsia="Calibri" w:hAnsi="Times New Roman" w:cs="Times New Roman"/>
        </w:rPr>
        <w:lastRenderedPageBreak/>
        <w:t>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 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Интерактивный электронный контент преподавателя ОБЖ должен включать содержание предметной области «Физическая культура и основы безопасности жизнедеятельности», представленное текстовыми, ауди</w:t>
      </w:r>
      <w:proofErr w:type="gramStart"/>
      <w:r w:rsidRPr="006263CE">
        <w:rPr>
          <w:rFonts w:ascii="Times New Roman" w:eastAsia="Calibri" w:hAnsi="Times New Roman" w:cs="Times New Roman"/>
        </w:rPr>
        <w:t>о-</w:t>
      </w:r>
      <w:proofErr w:type="gramEnd"/>
      <w:r w:rsidRPr="006263CE">
        <w:rPr>
          <w:rFonts w:ascii="Times New Roman" w:eastAsia="Calibri" w:hAnsi="Times New Roman" w:cs="Times New Roman"/>
        </w:rPr>
        <w:t xml:space="preserve"> и видео-файлами, графикой (картинки, фото, чертежи, элементы интерфейса). Кабинет ОБЖ предназначен для проведения занятий с </w:t>
      </w:r>
      <w:proofErr w:type="gramStart"/>
      <w:r w:rsidRPr="006263CE">
        <w:rPr>
          <w:rFonts w:ascii="Times New Roman" w:eastAsia="Calibri" w:hAnsi="Times New Roman" w:cs="Times New Roman"/>
        </w:rPr>
        <w:t>обучающимися</w:t>
      </w:r>
      <w:proofErr w:type="gramEnd"/>
      <w:r w:rsidRPr="006263CE">
        <w:rPr>
          <w:rFonts w:ascii="Times New Roman" w:eastAsia="Calibri" w:hAnsi="Times New Roman" w:cs="Times New Roman"/>
        </w:rPr>
        <w:t xml:space="preserve"> по курсу, самостоятельной подготовки школьников,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 </w:t>
      </w:r>
    </w:p>
    <w:p w:rsidR="006263CE" w:rsidRPr="006263CE" w:rsidRDefault="006263CE" w:rsidP="006263CE">
      <w:pPr>
        <w:tabs>
          <w:tab w:val="left" w:pos="1260"/>
        </w:tabs>
        <w:ind w:left="-993" w:right="-144"/>
        <w:jc w:val="both"/>
        <w:rPr>
          <w:rFonts w:ascii="Times New Roman" w:eastAsia="Calibri" w:hAnsi="Times New Roman" w:cs="Times New Roman"/>
        </w:rPr>
      </w:pPr>
      <w:proofErr w:type="gramStart"/>
      <w:r w:rsidRPr="006263CE">
        <w:rPr>
          <w:rFonts w:ascii="Times New Roman" w:eastAsia="Calibri" w:hAnsi="Times New Roman" w:cs="Times New Roman"/>
        </w:rPr>
        <w:t xml:space="preserve">В </w:t>
      </w:r>
      <w:r w:rsidRPr="006263CE">
        <w:rPr>
          <w:rFonts w:ascii="Times New Roman" w:eastAsia="Calibri" w:hAnsi="Times New Roman" w:cs="Times New Roman"/>
          <w:i/>
        </w:rPr>
        <w:t>классе</w:t>
      </w:r>
      <w:r w:rsidRPr="006263CE">
        <w:rPr>
          <w:rFonts w:ascii="Times New Roman" w:eastAsia="Calibri" w:hAnsi="Times New Roman" w:cs="Times New Roman"/>
        </w:rPr>
        <w:t xml:space="preserve"> размещаются средства оснащения, необходимые для доведения до обучающихся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 </w:t>
      </w:r>
      <w:proofErr w:type="gramEnd"/>
    </w:p>
    <w:p w:rsidR="006263CE" w:rsidRPr="006263CE" w:rsidRDefault="006263CE" w:rsidP="006263CE">
      <w:pPr>
        <w:tabs>
          <w:tab w:val="left" w:pos="1260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263CE">
        <w:rPr>
          <w:rFonts w:ascii="Times New Roman" w:eastAsia="Calibri" w:hAnsi="Times New Roman" w:cs="Times New Roman"/>
          <w:b/>
        </w:rPr>
        <w:t>Средствами оснащения ОБЖ являются средства, перечисленные в таблице</w:t>
      </w:r>
      <w:r w:rsidRPr="006263CE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tbl>
      <w:tblPr>
        <w:tblStyle w:val="af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276"/>
        <w:gridCol w:w="3366"/>
      </w:tblGrid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263CE" w:rsidRPr="006263CE" w:rsidTr="006263CE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 xml:space="preserve">                                                 1. Нормативно-правовые документы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Закон «Об образовании»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Концепция противодействия терроризму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30 декабря 2007 г. №804 «О единой государственной системе предупреждения и ликвидации чрезвычайных ситуаций»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Стратегия национальной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безопасности»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безопасности дорожного движения»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защите населения и территорий от чрезвычайных ситуаций техногенного и природного характера»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гражданской обороне»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пожарной безопасности»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противодействии терроризму»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противодействии экстремистской деятельности»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«Об аварийно-спасательных службах и статусе спасателей»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воинской обязанности и военной службе»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Общевоинские уставы Вооружённых Сил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«Об обороне»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Положение о порядке прохождения альтернативной гражданской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Военная доктрина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Указ Президента Российской Федерации «Вопросы прохождения военной службы»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Указ Президента Российской Федерации «О военной форме одежды, знаках различия военнослужащих и ведомственных знаках отличия»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«Об альтернативной гражданской службе»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днях воинской славы и памятных датах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Федеральный закон «О статусе военнослужащих»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Правила дорожного движения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 xml:space="preserve">                                                   2. Учебная литература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Учебники по основам безопасности жизнедеятельности для 10 и 11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Наставление по стрелковому делу: Основы стрельбы из стрелкового оружия 7,62-мм (или 5,45-мм) модернизированный автомат Калашникова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Учебник по основам медицинских знаний (для старшеклассниц)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 xml:space="preserve">                                      3. Учебные и учебно-наглядные пособия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Набор плакатов или электронные издания: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Организационная структура Вооружённых Сил Российской Федерации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Ордена России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Текст Военной присяги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Воинские звания и знаки различия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Военная форма одежды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Мероприятия обязательной подготовки граждан к военной службе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Военно-прикладные виды спорта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Военно-учётные специальности солдат, матросов, сержантов и старшин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Тактико-технические характеристики вооружения и военной техники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Приёмы и правила метания ручных гранат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Мины Российской армии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Фортификационные сооружения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Индивидуальные средства защиты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Приборы радиационной разведки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Приборы химической разведки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Организация и несение внутренней службы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Строевая подготовка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Оказание первой помощи</w:t>
            </w:r>
          </w:p>
          <w:p w:rsidR="006263CE" w:rsidRPr="006263CE" w:rsidRDefault="006263CE" w:rsidP="006263CE">
            <w:pPr>
              <w:numPr>
                <w:ilvl w:val="0"/>
                <w:numId w:val="2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 xml:space="preserve">29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Средства индивидуальной защиты: </w:t>
            </w:r>
          </w:p>
          <w:p w:rsidR="006263CE" w:rsidRPr="006263CE" w:rsidRDefault="006263CE" w:rsidP="006263CE">
            <w:pPr>
              <w:numPr>
                <w:ilvl w:val="0"/>
                <w:numId w:val="26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общевойсковой противогаз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numPr>
                <w:ilvl w:val="0"/>
                <w:numId w:val="26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общевойсковой защитный комплект </w:t>
            </w:r>
          </w:p>
          <w:p w:rsidR="006263CE" w:rsidRPr="006263CE" w:rsidRDefault="006263CE" w:rsidP="006263CE">
            <w:pPr>
              <w:numPr>
                <w:ilvl w:val="0"/>
                <w:numId w:val="26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респиратор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Приборы: </w:t>
            </w:r>
          </w:p>
          <w:p w:rsidR="006263CE" w:rsidRPr="006263CE" w:rsidRDefault="006263CE" w:rsidP="006263CE">
            <w:pPr>
              <w:numPr>
                <w:ilvl w:val="0"/>
                <w:numId w:val="28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радиационной разведки </w:t>
            </w:r>
          </w:p>
          <w:p w:rsidR="006263CE" w:rsidRPr="006263CE" w:rsidRDefault="006263CE" w:rsidP="006263CE">
            <w:pPr>
              <w:numPr>
                <w:ilvl w:val="0"/>
                <w:numId w:val="28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химической разведки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Бытовой дозиметр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Макет простейшего укрытия в разрезе или в формате ЭОИ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Макет убежища в разрезе или в формате ЭОИ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Компас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Визирная линейка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Электронные образовательные издания на магнитных и оптических носителях по тематике программы (ЭОИ)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компл</w:t>
            </w:r>
            <w:proofErr w:type="spell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Комплект аппаратуры для демонстрации ЭОИ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 xml:space="preserve">                                                        4. Медицинское имущество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Индивидуальные средства медицинской защиты: </w:t>
            </w:r>
          </w:p>
          <w:p w:rsidR="006263CE" w:rsidRPr="006263CE" w:rsidRDefault="006263CE" w:rsidP="006263CE">
            <w:pPr>
              <w:numPr>
                <w:ilvl w:val="0"/>
                <w:numId w:val="30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аптечка АИ </w:t>
            </w:r>
          </w:p>
          <w:p w:rsidR="006263CE" w:rsidRPr="006263CE" w:rsidRDefault="006263CE" w:rsidP="006263CE">
            <w:pPr>
              <w:numPr>
                <w:ilvl w:val="0"/>
                <w:numId w:val="30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 xml:space="preserve">пакеты перевязочные ППИ </w:t>
            </w:r>
          </w:p>
          <w:p w:rsidR="006263CE" w:rsidRPr="006263CE" w:rsidRDefault="006263CE" w:rsidP="006263CE">
            <w:pPr>
              <w:numPr>
                <w:ilvl w:val="0"/>
                <w:numId w:val="30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пакеты противохимические индивидуальные ИПП-11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 xml:space="preserve">39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Сумки и комплекты медицинского имущества для оказания первой и доврачебной помощи: </w:t>
            </w:r>
          </w:p>
          <w:p w:rsidR="006263CE" w:rsidRPr="006263CE" w:rsidRDefault="006263CE" w:rsidP="006263CE">
            <w:pPr>
              <w:numPr>
                <w:ilvl w:val="0"/>
                <w:numId w:val="32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сумка СМС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Перевязочные средства и шовные материалы, лейкопластыри: </w:t>
            </w:r>
          </w:p>
          <w:p w:rsidR="006263CE" w:rsidRPr="006263CE" w:rsidRDefault="006263CE" w:rsidP="006263CE">
            <w:pPr>
              <w:numPr>
                <w:ilvl w:val="0"/>
                <w:numId w:val="32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бинт марлевый медицинский нестерильный, размер 7 м х 14 см </w:t>
            </w:r>
          </w:p>
          <w:p w:rsidR="006263CE" w:rsidRPr="006263CE" w:rsidRDefault="006263CE" w:rsidP="006263CE">
            <w:pPr>
              <w:numPr>
                <w:ilvl w:val="0"/>
                <w:numId w:val="32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бинт марлевый медицинский нестерильный, размер 5 м х 10 см </w:t>
            </w:r>
          </w:p>
          <w:p w:rsidR="006263CE" w:rsidRPr="006263CE" w:rsidRDefault="006263CE" w:rsidP="006263CE">
            <w:pPr>
              <w:numPr>
                <w:ilvl w:val="0"/>
                <w:numId w:val="32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вата медицинская компрессная </w:t>
            </w:r>
          </w:p>
          <w:p w:rsidR="006263CE" w:rsidRPr="006263CE" w:rsidRDefault="006263CE" w:rsidP="006263CE">
            <w:pPr>
              <w:numPr>
                <w:ilvl w:val="0"/>
                <w:numId w:val="32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косынка медицинская (перевязочная) </w:t>
            </w:r>
          </w:p>
          <w:p w:rsidR="006263CE" w:rsidRPr="006263CE" w:rsidRDefault="006263CE" w:rsidP="006263CE">
            <w:pPr>
              <w:numPr>
                <w:ilvl w:val="0"/>
                <w:numId w:val="32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повязка медицинская большая стерильная </w:t>
            </w:r>
          </w:p>
          <w:p w:rsidR="006263CE" w:rsidRPr="006263CE" w:rsidRDefault="006263CE" w:rsidP="006263CE">
            <w:pPr>
              <w:numPr>
                <w:ilvl w:val="0"/>
                <w:numId w:val="32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повязка медицинская малая стерильная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gramStart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>кг</w:t>
            </w:r>
            <w:proofErr w:type="gramEnd"/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0,1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Медицинские предметы расходные: </w:t>
            </w:r>
          </w:p>
          <w:p w:rsidR="006263CE" w:rsidRPr="006263CE" w:rsidRDefault="006263CE" w:rsidP="006263CE">
            <w:pPr>
              <w:numPr>
                <w:ilvl w:val="0"/>
                <w:numId w:val="3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булавка безопасная </w:t>
            </w:r>
          </w:p>
          <w:p w:rsidR="006263CE" w:rsidRPr="006263CE" w:rsidRDefault="006263CE" w:rsidP="006263CE">
            <w:pPr>
              <w:numPr>
                <w:ilvl w:val="0"/>
                <w:numId w:val="3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шина проволочная (лестничная) для ног </w:t>
            </w:r>
          </w:p>
          <w:p w:rsidR="006263CE" w:rsidRPr="006263CE" w:rsidRDefault="006263CE" w:rsidP="006263CE">
            <w:pPr>
              <w:numPr>
                <w:ilvl w:val="0"/>
                <w:numId w:val="3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шина проволочная (лестничная) для рук </w:t>
            </w:r>
          </w:p>
          <w:p w:rsidR="006263CE" w:rsidRPr="006263CE" w:rsidRDefault="006263CE" w:rsidP="006263CE">
            <w:pPr>
              <w:numPr>
                <w:ilvl w:val="0"/>
                <w:numId w:val="34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шина фанерная длиной 1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3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263CE" w:rsidRPr="006263CE" w:rsidTr="00626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Врачебные предметы, аппараты и хирургические инструменты: </w:t>
            </w:r>
          </w:p>
          <w:p w:rsidR="006263CE" w:rsidRPr="006263CE" w:rsidRDefault="006263CE" w:rsidP="006263C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знак нарукавного Красного Креста </w:t>
            </w:r>
          </w:p>
          <w:p w:rsidR="006263CE" w:rsidRPr="006263CE" w:rsidRDefault="006263CE" w:rsidP="006263C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лямка медицинская носилочная </w:t>
            </w:r>
          </w:p>
          <w:p w:rsidR="006263CE" w:rsidRPr="006263CE" w:rsidRDefault="006263CE" w:rsidP="006263CE">
            <w:pPr>
              <w:numPr>
                <w:ilvl w:val="0"/>
                <w:numId w:val="36"/>
              </w:numPr>
              <w:tabs>
                <w:tab w:val="left" w:pos="1260"/>
              </w:tabs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флаг Красного Креста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шт.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6263CE" w:rsidRPr="006263CE" w:rsidRDefault="006263CE" w:rsidP="006263CE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6263C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263CE" w:rsidRPr="006263CE" w:rsidRDefault="006263CE" w:rsidP="006263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>Периодические издания</w:t>
      </w:r>
    </w:p>
    <w:p w:rsidR="006263CE" w:rsidRPr="006263CE" w:rsidRDefault="006263CE" w:rsidP="006263CE">
      <w:pPr>
        <w:numPr>
          <w:ilvl w:val="0"/>
          <w:numId w:val="38"/>
        </w:numPr>
        <w:tabs>
          <w:tab w:val="left" w:pos="5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Азбука безопасности</w:t>
      </w:r>
    </w:p>
    <w:p w:rsidR="006263CE" w:rsidRPr="006263CE" w:rsidRDefault="006263CE" w:rsidP="006263CE">
      <w:pPr>
        <w:numPr>
          <w:ilvl w:val="0"/>
          <w:numId w:val="38"/>
        </w:numPr>
        <w:tabs>
          <w:tab w:val="left" w:pos="5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Подшивка журнала ОБЖ. Основы безопасности жизни.</w:t>
      </w:r>
    </w:p>
    <w:p w:rsidR="006263CE" w:rsidRPr="006263CE" w:rsidRDefault="006263CE" w:rsidP="006263CE">
      <w:pPr>
        <w:numPr>
          <w:ilvl w:val="0"/>
          <w:numId w:val="38"/>
        </w:numPr>
        <w:tabs>
          <w:tab w:val="left" w:pos="5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Научно-методический и информационный журнал</w:t>
      </w:r>
    </w:p>
    <w:p w:rsidR="006263CE" w:rsidRPr="006263CE" w:rsidRDefault="006263CE" w:rsidP="006263CE">
      <w:pPr>
        <w:numPr>
          <w:ilvl w:val="0"/>
          <w:numId w:val="38"/>
        </w:numPr>
        <w:tabs>
          <w:tab w:val="left" w:pos="5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</w:p>
    <w:p w:rsidR="006263CE" w:rsidRPr="006263CE" w:rsidRDefault="006263CE" w:rsidP="006263CE">
      <w:pPr>
        <w:numPr>
          <w:ilvl w:val="0"/>
          <w:numId w:val="38"/>
        </w:numPr>
        <w:tabs>
          <w:tab w:val="left" w:pos="5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Информационно-методическое издание  для преподавателей</w:t>
      </w:r>
    </w:p>
    <w:p w:rsidR="006263CE" w:rsidRPr="006263CE" w:rsidRDefault="006263CE" w:rsidP="006263CE">
      <w:pPr>
        <w:numPr>
          <w:ilvl w:val="0"/>
          <w:numId w:val="38"/>
        </w:numPr>
        <w:tabs>
          <w:tab w:val="left" w:pos="5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Защитник Отечества безопасность  каждого гражданина</w:t>
      </w:r>
    </w:p>
    <w:p w:rsidR="006263CE" w:rsidRPr="006263CE" w:rsidRDefault="006263CE" w:rsidP="006263CE">
      <w:pPr>
        <w:numPr>
          <w:ilvl w:val="0"/>
          <w:numId w:val="38"/>
        </w:numPr>
        <w:tabs>
          <w:tab w:val="left" w:pos="567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На службе Отечеству</w:t>
      </w:r>
    </w:p>
    <w:p w:rsidR="006263CE" w:rsidRPr="006263CE" w:rsidRDefault="006263CE" w:rsidP="006263C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Уставы  Вооруженных Сил</w:t>
      </w:r>
    </w:p>
    <w:p w:rsidR="006263CE" w:rsidRPr="006263CE" w:rsidRDefault="006263CE" w:rsidP="006263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3CE" w:rsidRPr="006263CE" w:rsidRDefault="006263CE" w:rsidP="006263CE">
      <w:pPr>
        <w:tabs>
          <w:tab w:val="left" w:pos="708"/>
          <w:tab w:val="center" w:pos="4677"/>
          <w:tab w:val="right" w:pos="9355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Учебная литература</w:t>
      </w:r>
    </w:p>
    <w:p w:rsidR="006263CE" w:rsidRPr="006263CE" w:rsidRDefault="006263CE" w:rsidP="006263C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0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05"/>
        <w:gridCol w:w="2218"/>
        <w:gridCol w:w="2885"/>
      </w:tblGrid>
      <w:tr w:rsidR="006263CE" w:rsidRPr="006263CE" w:rsidTr="006263CE">
        <w:trPr>
          <w:trHeight w:val="4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6263CE" w:rsidRPr="006263CE" w:rsidTr="006263C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и поурочное планирование по ОБЖ  10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left" w:pos="1560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В.А.Шкенев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и поурочное планирование по 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   11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Малов-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, А.Г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      </w:t>
            </w: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2008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О</w:t>
            </w: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БЖ в шк</w:t>
            </w:r>
            <w:proofErr w:type="gram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Л.А.Акимова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Лутовина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А.М.Зуев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соревнований по программе спартакиады допризывной молодёжи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обучения ОБЖ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Л.В.БайбородоваЮ.В.Индюков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Москва  «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»  2004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М.А.Ермакова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Оренбург Издательство ОГПУ    2009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gram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умиловаЕ.Ф.Таркова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 </w:t>
            </w:r>
          </w:p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«Учитель»  2007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С.В.Петров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Москва «Издательство НЦ ЭНАС»  2006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терроризму «Школа против террора»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В.И.СимакинЕ.А.Печёрская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Кирилица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»  2006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А.М.Суздалева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О.Н.Федоренко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Е.Е.Лутовина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Оренбург Издательство ОГПУ    2010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жизнедеятельности. Секреты преподавания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Л.А.Тётушкина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«Учитель»  Волгоград   2009</w:t>
            </w:r>
          </w:p>
        </w:tc>
      </w:tr>
      <w:tr w:rsidR="006263CE" w:rsidRPr="006263CE" w:rsidTr="006263CE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военной  службы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В.А.Васнев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Дрофа   Москва  2007</w:t>
            </w:r>
          </w:p>
        </w:tc>
      </w:tr>
    </w:tbl>
    <w:p w:rsidR="006263CE" w:rsidRPr="006263CE" w:rsidRDefault="006263CE" w:rsidP="006263CE">
      <w:pPr>
        <w:tabs>
          <w:tab w:val="left" w:pos="708"/>
          <w:tab w:val="center" w:pos="4677"/>
          <w:tab w:val="right" w:pos="935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Аудиовизуальные пособия</w:t>
      </w:r>
      <w:r w:rsidRPr="006263C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1203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81"/>
        <w:gridCol w:w="7800"/>
        <w:gridCol w:w="1586"/>
      </w:tblGrid>
      <w:tr w:rsidR="006263CE" w:rsidRPr="006263CE" w:rsidTr="006263CE">
        <w:trPr>
          <w:cantSplit/>
          <w:trHeight w:val="5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условиях вынужденной автономии в природе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условиях ЧС природного и технического характера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индивидуальной защиты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Эвакуация - основное мероприятие по защите людей. Организация гражданской обороны в общеобразовательных учреждениях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и развития вооружённых сил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Военно-воздушные Силы. Военно-морской флот. Воздушно-десантные войска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3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Память поколений - дни воинской славы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Боевое знамя воинской части - символ воинской чести, доблести и славы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Ордена - почётные награды за воинские отличия и заслуги в бою военной службе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Ритуалы Вооружённых сил Российской Федерации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Нравственность и здоровье. Формирование правильного взаимоотношения полов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left" w:pos="1110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Заболевания, передаваемые половым путём. Психологическое состояние человека и причины самоубийств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в современном обществе. Законодательство о семье </w:t>
            </w:r>
          </w:p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Семья - ячейка общества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помощь при острой сердечной недостаточности, инсульте. Первая помощь при ранениях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травмах. Ушибы, растяжение связок, вывихи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Экстренная реанимационная помощь при остановке сердечной деятельности и прекращении дыхания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подготовка граждан к военной службе. Добровольная подготовка граждан к военной службе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Освидетельствование граждан при первоначальной постановке на воинский учёт.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Войны в истории человечества и России. Военная служба - особый вид государственной службы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Военная присяга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263CE" w:rsidRPr="006263CE" w:rsidTr="006263CE">
        <w:trPr>
          <w:cantSplit/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граждан по вопросам призыва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6263CE" w:rsidRPr="006263CE" w:rsidRDefault="006263CE" w:rsidP="006263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  <w:r w:rsidRPr="006263CE">
        <w:rPr>
          <w:rFonts w:ascii="Times New Roman" w:eastAsia="Calibri" w:hAnsi="Times New Roman" w:cs="Times New Roman"/>
          <w:sz w:val="24"/>
          <w:szCs w:val="24"/>
        </w:rPr>
        <w:tab/>
      </w:r>
    </w:p>
    <w:p w:rsidR="006263CE" w:rsidRPr="006263CE" w:rsidRDefault="006263CE" w:rsidP="006263CE">
      <w:pPr>
        <w:rPr>
          <w:rFonts w:ascii="Times New Roman" w:eastAsia="Calibri" w:hAnsi="Times New Roman" w:cs="Times New Roman"/>
          <w:b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6263CE">
        <w:rPr>
          <w:rFonts w:ascii="Times New Roman" w:eastAsia="Calibri" w:hAnsi="Times New Roman" w:cs="Times New Roman"/>
          <w:b/>
        </w:rPr>
        <w:t>Оборудование для лабораторно – технических работ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69"/>
        <w:gridCol w:w="3193"/>
        <w:gridCol w:w="4249"/>
        <w:gridCol w:w="1799"/>
      </w:tblGrid>
      <w:tr w:rsidR="006263CE" w:rsidRPr="006263CE" w:rsidTr="006263CE">
        <w:trPr>
          <w:trHeight w:val="6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Тема, раздел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Кол-во экз.</w:t>
            </w:r>
          </w:p>
        </w:tc>
      </w:tr>
      <w:tr w:rsidR="006263CE" w:rsidRPr="006263CE" w:rsidTr="006263CE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Противогазы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Средства индивидуальной защиты населения (</w:t>
            </w:r>
            <w:proofErr w:type="gramStart"/>
            <w:r w:rsidRPr="006263CE">
              <w:rPr>
                <w:rFonts w:ascii="Times New Roman" w:eastAsia="Calibri" w:hAnsi="Times New Roman" w:cs="Times New Roman"/>
              </w:rPr>
              <w:t>СИЗ</w:t>
            </w:r>
            <w:proofErr w:type="gramEnd"/>
            <w:r w:rsidRPr="006263CE">
              <w:rPr>
                <w:rFonts w:ascii="Times New Roman" w:eastAsia="Calibri" w:hAnsi="Times New Roman" w:cs="Times New Roman"/>
              </w:rPr>
              <w:t>), привила их использования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263CE" w:rsidRPr="006263CE" w:rsidTr="006263CE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Респираторы 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6263CE" w:rsidRPr="006263CE" w:rsidTr="006263CE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ОЗК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E" w:rsidRPr="006263CE" w:rsidRDefault="006263CE" w:rsidP="00626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63CE" w:rsidRPr="006263CE" w:rsidTr="006263CE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Макет автомата Калашникова (АК 74)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263CE" w:rsidRPr="006263CE" w:rsidTr="006263CE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 xml:space="preserve">Мина противотанковая (учебная)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263C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263CE" w:rsidRPr="006263CE" w:rsidTr="006263CE">
        <w:trPr>
          <w:trHeight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3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3CE">
              <w:rPr>
                <w:rFonts w:ascii="Times New Roman" w:eastAsia="Calibri" w:hAnsi="Times New Roman" w:cs="Times New Roman"/>
                <w:sz w:val="20"/>
                <w:szCs w:val="20"/>
              </w:rPr>
              <w:t>Пневматические винтовки.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E" w:rsidRPr="006263CE" w:rsidRDefault="006263CE" w:rsidP="006263C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3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:rsidR="006263CE" w:rsidRPr="006263CE" w:rsidRDefault="006263CE" w:rsidP="006263CE">
      <w:pPr>
        <w:tabs>
          <w:tab w:val="left" w:pos="708"/>
          <w:tab w:val="center" w:pos="4677"/>
          <w:tab w:val="right" w:pos="935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 xml:space="preserve">Стенды, плакаты            </w:t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 xml:space="preserve">Стенды:    </w:t>
      </w:r>
    </w:p>
    <w:p w:rsidR="006263CE" w:rsidRPr="006263CE" w:rsidRDefault="006263CE" w:rsidP="006263CE">
      <w:pPr>
        <w:numPr>
          <w:ilvl w:val="2"/>
          <w:numId w:val="40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Уголок «Символы России и Вооружённых сил»</w:t>
      </w:r>
    </w:p>
    <w:p w:rsidR="006263CE" w:rsidRPr="006263CE" w:rsidRDefault="006263CE" w:rsidP="006263CE">
      <w:pPr>
        <w:numPr>
          <w:ilvl w:val="2"/>
          <w:numId w:val="40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Уголок «Служу России»</w:t>
      </w:r>
    </w:p>
    <w:p w:rsidR="006263CE" w:rsidRPr="006263CE" w:rsidRDefault="006263CE" w:rsidP="006263CE">
      <w:pPr>
        <w:numPr>
          <w:ilvl w:val="2"/>
          <w:numId w:val="40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Уголок «Вооружённые силы защитники Отечества» </w:t>
      </w:r>
    </w:p>
    <w:p w:rsidR="006263CE" w:rsidRPr="006263CE" w:rsidRDefault="006263CE" w:rsidP="006263CE">
      <w:pPr>
        <w:numPr>
          <w:ilvl w:val="2"/>
          <w:numId w:val="40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lastRenderedPageBreak/>
        <w:t>Уголок «Огневая подготовка»</w:t>
      </w:r>
    </w:p>
    <w:p w:rsidR="006263CE" w:rsidRPr="006263CE" w:rsidRDefault="006263CE" w:rsidP="006263CE">
      <w:pPr>
        <w:numPr>
          <w:ilvl w:val="2"/>
          <w:numId w:val="40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Уголок «Составы и воинские звания ВСРФ», «Строевая подготовка»</w:t>
      </w:r>
    </w:p>
    <w:p w:rsidR="006263CE" w:rsidRPr="006263CE" w:rsidRDefault="006263CE" w:rsidP="006263CE">
      <w:pPr>
        <w:numPr>
          <w:ilvl w:val="2"/>
          <w:numId w:val="40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Уголок «Первая медицинская помощь"</w:t>
      </w:r>
    </w:p>
    <w:p w:rsidR="006263CE" w:rsidRPr="006263CE" w:rsidRDefault="006263CE" w:rsidP="006263CE">
      <w:pPr>
        <w:numPr>
          <w:ilvl w:val="2"/>
          <w:numId w:val="40"/>
        </w:num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Уголок «Действия населения при авариях и катастрофах»</w:t>
      </w:r>
    </w:p>
    <w:p w:rsidR="006263CE" w:rsidRPr="006263CE" w:rsidRDefault="006263CE" w:rsidP="006263CE">
      <w:pPr>
        <w:numPr>
          <w:ilvl w:val="2"/>
          <w:numId w:val="40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Уголок  «Аварийно-спасательные и другие неотложные работы»</w:t>
      </w:r>
    </w:p>
    <w:p w:rsidR="006263CE" w:rsidRPr="006263CE" w:rsidRDefault="006263CE" w:rsidP="006263C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263CE" w:rsidRPr="006263CE" w:rsidRDefault="006263CE" w:rsidP="006263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63CE">
        <w:rPr>
          <w:rFonts w:ascii="Times New Roman" w:eastAsia="Calibri" w:hAnsi="Times New Roman" w:cs="Times New Roman"/>
          <w:b/>
          <w:sz w:val="24"/>
          <w:szCs w:val="24"/>
        </w:rPr>
        <w:t>Плакаты:</w:t>
      </w:r>
    </w:p>
    <w:p w:rsidR="006263CE" w:rsidRPr="006263CE" w:rsidRDefault="006263CE" w:rsidP="006263CE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Землетрясения, оползни, сели, обвалы, ураганы, бури, смерчи</w:t>
      </w:r>
    </w:p>
    <w:p w:rsidR="006263CE" w:rsidRPr="006263CE" w:rsidRDefault="006263CE" w:rsidP="006263CE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Правила поведения при землетрясении</w:t>
      </w:r>
    </w:p>
    <w:p w:rsidR="006263CE" w:rsidRPr="006263CE" w:rsidRDefault="006263CE" w:rsidP="006263CE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Правила поведения при наводнении</w:t>
      </w:r>
    </w:p>
    <w:p w:rsidR="006263CE" w:rsidRPr="006263CE" w:rsidRDefault="006263CE" w:rsidP="006263CE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Пожарная безопасность</w:t>
      </w:r>
    </w:p>
    <w:p w:rsidR="006263CE" w:rsidRPr="006263CE" w:rsidRDefault="006263CE" w:rsidP="006263CE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Правила оказания первой помощи</w:t>
      </w:r>
    </w:p>
    <w:p w:rsidR="006263CE" w:rsidRPr="006263CE" w:rsidRDefault="006263CE" w:rsidP="006263CE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Противодействие терроризму и экстремизму в российской Федерации</w:t>
      </w:r>
    </w:p>
    <w:p w:rsidR="006263CE" w:rsidRPr="006263CE" w:rsidRDefault="006263CE" w:rsidP="006263CE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Обеспечение личной безопасности при угрозе террористического акта</w:t>
      </w:r>
    </w:p>
    <w:p w:rsidR="006263CE" w:rsidRPr="006263CE" w:rsidRDefault="006263CE" w:rsidP="006263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63CE">
        <w:rPr>
          <w:rFonts w:ascii="Times New Roman" w:eastAsia="Calibri" w:hAnsi="Times New Roman" w:cs="Times New Roman"/>
          <w:b/>
          <w:sz w:val="28"/>
          <w:szCs w:val="28"/>
        </w:rPr>
        <w:t>8. список литературы (основной и дополнительной).</w:t>
      </w:r>
    </w:p>
    <w:p w:rsidR="006263CE" w:rsidRPr="006263CE" w:rsidRDefault="006263CE" w:rsidP="006263CE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ОБЖ: 10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.: учеб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общеобразовательных  учреждений./В.В. Марков, В.Н.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Латчук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, С.К. Миронов и др.– М.: Дрофа, 2002 – 320с.: ил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сновной учебник) </w:t>
      </w:r>
    </w:p>
    <w:p w:rsidR="006263CE" w:rsidRPr="006263CE" w:rsidRDefault="006263CE" w:rsidP="006263CE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ОБЖ: 10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.: учеб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учр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А.Т.Смирнов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Б.И. Мишин, В.А. Васнев и др.; – 2-е изд. – М.: Просвещение, 2001.–160 с. </w:t>
      </w:r>
    </w:p>
    <w:p w:rsidR="006263CE" w:rsidRPr="006263CE" w:rsidRDefault="006263CE" w:rsidP="006263CE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Основы медицинских знаний и ЗОЖ: 10-11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.: Учеб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 / А.Т.. Смирнов, Б.И. Мишин, П.В. Ижевский. – М.: Просвещение, 2001-160 с.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 л. 4 л. </w:t>
      </w:r>
    </w:p>
    <w:p w:rsidR="006263CE" w:rsidRPr="006263CE" w:rsidRDefault="006263CE" w:rsidP="006263CE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ОБЖ: 10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.: учеб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учр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./М.П. Фролов, Е.Н. Литвинов,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А.Т.Смирнов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др.; под ред. Ю.Л.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Воробъева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М.: ООО «Изд.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Астрель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»: 2004 - 382, [2] 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263CE" w:rsidRPr="006263CE" w:rsidRDefault="006263CE" w:rsidP="006263CE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Основы медицинских знаний и ЗОЖ: 10-11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.: Учеб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263CE" w:rsidRPr="006263CE" w:rsidRDefault="006263CE" w:rsidP="006263CE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/А.Т. Смирнов, Б.И. Мишин, П.В. Ижевский. – М.: Просвещение, 2001-160 с.: 8 л. ил. </w:t>
      </w:r>
    </w:p>
    <w:p w:rsidR="006263CE" w:rsidRPr="006263CE" w:rsidRDefault="006263CE" w:rsidP="006263CE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6. 10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.: учеб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 учреждений Смирнов А.Т., Хренников Б.О</w:t>
      </w:r>
    </w:p>
    <w:p w:rsidR="006263CE" w:rsidRPr="006263CE" w:rsidRDefault="006263CE" w:rsidP="006263CE">
      <w:pPr>
        <w:autoSpaceDE w:val="0"/>
        <w:autoSpaceDN w:val="0"/>
        <w:adjustRightInd w:val="0"/>
        <w:spacing w:after="14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7. 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626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ед. А.Т. Смирнова. – М.: Просвещение, 2009. </w:t>
      </w:r>
    </w:p>
    <w:p w:rsidR="006263CE" w:rsidRPr="006263CE" w:rsidRDefault="006263CE" w:rsidP="006263CE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8. Основы безопасности жизнедеятельности: программы общеобразовательных учреждений, 1-11 классы/под общей редакцией А.Т. Смирнова. – М.: Просвещение, 2008.</w:t>
      </w:r>
    </w:p>
    <w:p w:rsidR="006263CE" w:rsidRPr="006263CE" w:rsidRDefault="006263CE" w:rsidP="006263CE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9. Федеральные законы Российской Федерации «О Гражданской обороне», «О защите населения и территорий от ЧС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РФ» «Об образовании»</w:t>
      </w:r>
      <w:proofErr w:type="gramStart"/>
      <w:r w:rsidRPr="006263CE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отдельные законодательные акты РФ в связи с сокращением срока военной службы по призыву » // Собрание законодательства РФ: официальное издание. – М., 1998-2007.</w:t>
      </w:r>
    </w:p>
    <w:p w:rsidR="006263CE" w:rsidRPr="006263CE" w:rsidRDefault="006263CE" w:rsidP="006263CE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10. Основы медицинских знаний и здорового образа жизни: тестовый контроль качества знаний старшеклассников: 10-11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.: пособие для преподавателей-организаторов ОБЖ. Общеобразовательных учреждений/А.Т. Смирнов, М.В. Маслов; под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общ</w:t>
      </w:r>
      <w:proofErr w:type="gramStart"/>
      <w:r w:rsidRPr="006263C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263CE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>. А.Т. Смирнова.- М.: Просвещение , 2002</w:t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11.</w:t>
      </w:r>
      <w:r w:rsidRPr="006263CE">
        <w:rPr>
          <w:rFonts w:ascii="Calibri" w:eastAsia="Calibri" w:hAnsi="Calibri" w:cs="Times New Roman"/>
          <w:sz w:val="24"/>
          <w:szCs w:val="24"/>
        </w:rPr>
        <w:t xml:space="preserve"> </w:t>
      </w:r>
      <w:r w:rsidRPr="006263CE">
        <w:rPr>
          <w:rFonts w:ascii="Times New Roman" w:eastAsia="Calibri" w:hAnsi="Times New Roman" w:cs="Times New Roman"/>
          <w:sz w:val="24"/>
          <w:szCs w:val="24"/>
        </w:rPr>
        <w:t>Смирнов А.Т. Основы безопасности жизнедеятельности. 10 класс: учебник для общеобразовательных учреждений: базовый и профильный уровни/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А.Т.Смирнов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Б.О.Хренников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; под редакцией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А.Т.Смирнова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Рос</w:t>
      </w:r>
      <w:proofErr w:type="gramStart"/>
      <w:r w:rsidRPr="006263CE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6263CE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. наук, Рос. Акад. Образования, изд-во «Просвещение» </w:t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2012 г.</w:t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>12. Смирнов А.Т. Основы безопасности жизнедеятельности. 11 класс: учебник для общеобразовательных учреждений: базовый и профильный уровни/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А.Т.Смирнов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Б.О.Хренников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; под редакцией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А.Т.Смирнова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Рос</w:t>
      </w:r>
      <w:proofErr w:type="gramStart"/>
      <w:r w:rsidRPr="006263CE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6263CE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>. наук, Рос. Акад. Образования, изд-во «Просвещение» 2012 г.</w:t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lastRenderedPageBreak/>
        <w:t>13. Основы безопасности жизнедеятельности. Планируемые результаты. Система знаний. 5-9 , 10-11 классы: пособие для учителей общеобразовательных учреждений/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А.Т.Смирнов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Б.О.Хренников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М.В.Маслов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; под редакцией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Г.С.Ковалёвой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О.Б.Логиновой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 Просвещение, 2013. – (Работаем по новым стандартам) </w:t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14. Методика обучения ОБЖ. Пособие для учителя.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Л.В.БайбородоваЮ.В.Индюков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 Москва  «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>»  2004.</w:t>
      </w:r>
    </w:p>
    <w:p w:rsidR="006263CE" w:rsidRPr="006263CE" w:rsidRDefault="006263CE" w:rsidP="006263CE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15. Методика проведения соревнований по программе спартакиады допризывной молодёжи Профилактика Детского дорожно-транспортного травматизма/ </w:t>
      </w:r>
      <w:proofErr w:type="spellStart"/>
      <w:r w:rsidRPr="006263CE">
        <w:rPr>
          <w:rFonts w:ascii="Times New Roman" w:eastAsia="Calibri" w:hAnsi="Times New Roman" w:cs="Times New Roman"/>
          <w:sz w:val="24"/>
          <w:szCs w:val="24"/>
        </w:rPr>
        <w:t>В.В.ШумиловаЕ.Ф.Таркова</w:t>
      </w:r>
      <w:proofErr w:type="spellEnd"/>
      <w:r w:rsidRPr="006263CE">
        <w:rPr>
          <w:rFonts w:ascii="Times New Roman" w:eastAsia="Calibri" w:hAnsi="Times New Roman" w:cs="Times New Roman"/>
          <w:sz w:val="24"/>
          <w:szCs w:val="24"/>
        </w:rPr>
        <w:t xml:space="preserve"> Волгоград  Издательство «Учитель»  2007</w:t>
      </w:r>
    </w:p>
    <w:p w:rsidR="006263CE" w:rsidRPr="006263CE" w:rsidRDefault="006263CE" w:rsidP="006263CE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3CE" w:rsidRPr="006263CE" w:rsidRDefault="006263CE" w:rsidP="006263C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6263CE" w:rsidRPr="006263CE">
          <w:pgSz w:w="11906" w:h="16838"/>
          <w:pgMar w:top="1134" w:right="851" w:bottom="1134" w:left="1843" w:header="709" w:footer="709" w:gutter="0"/>
          <w:cols w:space="720"/>
        </w:sectPr>
      </w:pPr>
    </w:p>
    <w:p w:rsidR="006263CE" w:rsidRPr="006263CE" w:rsidRDefault="006263CE" w:rsidP="006263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263CE" w:rsidRPr="006263CE">
          <w:pgSz w:w="11906" w:h="16838"/>
          <w:pgMar w:top="1134" w:right="851" w:bottom="1134" w:left="1843" w:header="709" w:footer="709" w:gutter="0"/>
          <w:cols w:space="720"/>
        </w:sectPr>
      </w:pPr>
    </w:p>
    <w:tbl>
      <w:tblPr>
        <w:tblW w:w="15218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18"/>
      </w:tblGrid>
      <w:tr w:rsidR="006263CE" w:rsidRPr="006263CE" w:rsidTr="006263CE">
        <w:tc>
          <w:tcPr>
            <w:tcW w:w="1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63CE" w:rsidRPr="006263CE" w:rsidRDefault="006263CE" w:rsidP="006263CE">
            <w:pPr>
              <w:rPr>
                <w:rFonts w:ascii="Calibri" w:eastAsia="Calibri" w:hAnsi="Calibri" w:cs="Times New Roman"/>
              </w:rPr>
            </w:pPr>
          </w:p>
        </w:tc>
      </w:tr>
      <w:tr w:rsidR="006263CE" w:rsidRPr="006263CE" w:rsidTr="006263CE">
        <w:tc>
          <w:tcPr>
            <w:tcW w:w="1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3CE" w:rsidRPr="006263CE" w:rsidRDefault="006263CE" w:rsidP="0062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263CE" w:rsidRPr="006263CE" w:rsidRDefault="006263CE" w:rsidP="006263CE">
      <w:pPr>
        <w:spacing w:after="0"/>
        <w:rPr>
          <w:rFonts w:ascii="Calibri" w:eastAsia="Calibri" w:hAnsi="Calibri" w:cs="Times New Roman"/>
        </w:rPr>
        <w:sectPr w:rsidR="006263CE" w:rsidRPr="006263CE">
          <w:pgSz w:w="11906" w:h="16838"/>
          <w:pgMar w:top="1134" w:right="851" w:bottom="1134" w:left="1843" w:header="709" w:footer="709" w:gutter="0"/>
          <w:cols w:space="720"/>
        </w:sect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tabs>
          <w:tab w:val="left" w:pos="1260"/>
        </w:tabs>
        <w:ind w:firstLine="900"/>
        <w:jc w:val="both"/>
        <w:rPr>
          <w:rFonts w:ascii="Calibri" w:eastAsia="Calibri" w:hAnsi="Calibri" w:cs="Times New Roman"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63CE" w:rsidRPr="006263CE" w:rsidRDefault="006263CE" w:rsidP="006263C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263CE" w:rsidRPr="006263CE" w:rsidRDefault="006263CE" w:rsidP="006263CE">
      <w:pPr>
        <w:spacing w:after="0" w:line="240" w:lineRule="auto"/>
        <w:ind w:right="45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CE" w:rsidRPr="006263CE" w:rsidRDefault="006263CE" w:rsidP="006263C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886" w:rsidRDefault="003E6886"/>
    <w:sectPr w:rsidR="003E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Newton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60"/>
    <w:multiLevelType w:val="hybridMultilevel"/>
    <w:tmpl w:val="DE1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19D"/>
    <w:multiLevelType w:val="hybridMultilevel"/>
    <w:tmpl w:val="464AD61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03E219EA"/>
    <w:multiLevelType w:val="hybridMultilevel"/>
    <w:tmpl w:val="A2E003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152235"/>
    <w:multiLevelType w:val="hybridMultilevel"/>
    <w:tmpl w:val="BF20D4B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11AC1F0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B2B50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F3328"/>
    <w:multiLevelType w:val="hybridMultilevel"/>
    <w:tmpl w:val="B5A8846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12130"/>
    <w:multiLevelType w:val="hybridMultilevel"/>
    <w:tmpl w:val="E488C63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">
    <w:nsid w:val="2DBD5D92"/>
    <w:multiLevelType w:val="hybridMultilevel"/>
    <w:tmpl w:val="DE0E6488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>
    <w:nsid w:val="31344F45"/>
    <w:multiLevelType w:val="hybridMultilevel"/>
    <w:tmpl w:val="7D406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96455E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970FB"/>
    <w:multiLevelType w:val="hybridMultilevel"/>
    <w:tmpl w:val="289C632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">
    <w:nsid w:val="4797226B"/>
    <w:multiLevelType w:val="hybridMultilevel"/>
    <w:tmpl w:val="512A0B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50AA4B9A"/>
    <w:multiLevelType w:val="hybridMultilevel"/>
    <w:tmpl w:val="55C00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515291"/>
    <w:multiLevelType w:val="hybridMultilevel"/>
    <w:tmpl w:val="B8D40B7E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94D55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F4A6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4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1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</w:num>
  <w:num w:numId="25">
    <w:abstractNumId w:val="16"/>
  </w:num>
  <w:num w:numId="26">
    <w:abstractNumId w:val="16"/>
  </w:num>
  <w:num w:numId="27">
    <w:abstractNumId w:val="9"/>
  </w:num>
  <w:num w:numId="28">
    <w:abstractNumId w:val="9"/>
  </w:num>
  <w:num w:numId="29">
    <w:abstractNumId w:val="13"/>
  </w:num>
  <w:num w:numId="30">
    <w:abstractNumId w:val="13"/>
  </w:num>
  <w:num w:numId="31">
    <w:abstractNumId w:val="6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1"/>
  </w:num>
  <w:num w:numId="37">
    <w:abstractNumId w:val="3"/>
  </w:num>
  <w:num w:numId="38">
    <w:abstractNumId w:val="3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24"/>
    <w:rsid w:val="002A5DF7"/>
    <w:rsid w:val="003E6886"/>
    <w:rsid w:val="00543E24"/>
    <w:rsid w:val="00565826"/>
    <w:rsid w:val="006263CE"/>
    <w:rsid w:val="006E4BA9"/>
    <w:rsid w:val="00A67C97"/>
    <w:rsid w:val="00CE36FB"/>
    <w:rsid w:val="00EB23FA"/>
    <w:rsid w:val="00E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3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3C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3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263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263C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263C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63CE"/>
  </w:style>
  <w:style w:type="character" w:customStyle="1" w:styleId="10">
    <w:name w:val="Заголовок 1 Знак"/>
    <w:basedOn w:val="a0"/>
    <w:link w:val="1"/>
    <w:uiPriority w:val="9"/>
    <w:rsid w:val="006263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63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63C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263C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263CE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2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2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26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263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263CE"/>
    <w:rPr>
      <w:rFonts w:ascii="Calibri" w:eastAsia="Calibri" w:hAnsi="Calibri" w:cs="Times New Roman"/>
    </w:rPr>
  </w:style>
  <w:style w:type="character" w:customStyle="1" w:styleId="a9">
    <w:name w:val="Основной текст Знак"/>
    <w:aliases w:val="Body Text Char Знак"/>
    <w:basedOn w:val="a0"/>
    <w:link w:val="aa"/>
    <w:semiHidden/>
    <w:locked/>
    <w:rsid w:val="006263CE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a">
    <w:name w:val="Body Text"/>
    <w:aliases w:val="Body Text Char"/>
    <w:basedOn w:val="a"/>
    <w:link w:val="a9"/>
    <w:semiHidden/>
    <w:unhideWhenUsed/>
    <w:rsid w:val="006263CE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14">
    <w:name w:val="Основной текст Знак1"/>
    <w:aliases w:val="Body Text Char Знак1"/>
    <w:basedOn w:val="a0"/>
    <w:uiPriority w:val="99"/>
    <w:semiHidden/>
    <w:rsid w:val="006263CE"/>
  </w:style>
  <w:style w:type="paragraph" w:styleId="ab">
    <w:name w:val="No Spacing"/>
    <w:uiPriority w:val="1"/>
    <w:qFormat/>
    <w:rsid w:val="006263C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263C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uiPriority w:val="99"/>
    <w:rsid w:val="0062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63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6263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e">
    <w:name w:val="footnote reference"/>
    <w:basedOn w:val="a0"/>
    <w:semiHidden/>
    <w:unhideWhenUsed/>
    <w:rsid w:val="006263CE"/>
    <w:rPr>
      <w:vertAlign w:val="superscript"/>
    </w:rPr>
  </w:style>
  <w:style w:type="character" w:customStyle="1" w:styleId="c0">
    <w:name w:val="c0"/>
    <w:basedOn w:val="a0"/>
    <w:rsid w:val="006263CE"/>
  </w:style>
  <w:style w:type="table" w:styleId="af">
    <w:name w:val="Table Grid"/>
    <w:basedOn w:val="a1"/>
    <w:rsid w:val="0062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6263CE"/>
    <w:rPr>
      <w:b/>
      <w:bCs/>
    </w:rPr>
  </w:style>
  <w:style w:type="character" w:customStyle="1" w:styleId="110">
    <w:name w:val="Заголовок 1 Знак1"/>
    <w:basedOn w:val="a0"/>
    <w:uiPriority w:val="9"/>
    <w:rsid w:val="00626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626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26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6263CE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6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3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3C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3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263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263C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263C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63CE"/>
  </w:style>
  <w:style w:type="character" w:customStyle="1" w:styleId="10">
    <w:name w:val="Заголовок 1 Знак"/>
    <w:basedOn w:val="a0"/>
    <w:link w:val="1"/>
    <w:uiPriority w:val="9"/>
    <w:rsid w:val="006263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63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63C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263C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263CE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62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2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26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263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263CE"/>
    <w:rPr>
      <w:rFonts w:ascii="Calibri" w:eastAsia="Calibri" w:hAnsi="Calibri" w:cs="Times New Roman"/>
    </w:rPr>
  </w:style>
  <w:style w:type="character" w:customStyle="1" w:styleId="a9">
    <w:name w:val="Основной текст Знак"/>
    <w:aliases w:val="Body Text Char Знак"/>
    <w:basedOn w:val="a0"/>
    <w:link w:val="aa"/>
    <w:semiHidden/>
    <w:locked/>
    <w:rsid w:val="006263CE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a">
    <w:name w:val="Body Text"/>
    <w:aliases w:val="Body Text Char"/>
    <w:basedOn w:val="a"/>
    <w:link w:val="a9"/>
    <w:semiHidden/>
    <w:unhideWhenUsed/>
    <w:rsid w:val="006263CE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14">
    <w:name w:val="Основной текст Знак1"/>
    <w:aliases w:val="Body Text Char Знак1"/>
    <w:basedOn w:val="a0"/>
    <w:uiPriority w:val="99"/>
    <w:semiHidden/>
    <w:rsid w:val="006263CE"/>
  </w:style>
  <w:style w:type="paragraph" w:styleId="ab">
    <w:name w:val="No Spacing"/>
    <w:uiPriority w:val="1"/>
    <w:qFormat/>
    <w:rsid w:val="006263C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263C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uiPriority w:val="99"/>
    <w:rsid w:val="0062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63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6263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e">
    <w:name w:val="footnote reference"/>
    <w:basedOn w:val="a0"/>
    <w:semiHidden/>
    <w:unhideWhenUsed/>
    <w:rsid w:val="006263CE"/>
    <w:rPr>
      <w:vertAlign w:val="superscript"/>
    </w:rPr>
  </w:style>
  <w:style w:type="character" w:customStyle="1" w:styleId="c0">
    <w:name w:val="c0"/>
    <w:basedOn w:val="a0"/>
    <w:rsid w:val="006263CE"/>
  </w:style>
  <w:style w:type="table" w:styleId="af">
    <w:name w:val="Table Grid"/>
    <w:basedOn w:val="a1"/>
    <w:rsid w:val="0062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6263CE"/>
    <w:rPr>
      <w:b/>
      <w:bCs/>
    </w:rPr>
  </w:style>
  <w:style w:type="character" w:customStyle="1" w:styleId="110">
    <w:name w:val="Заголовок 1 Знак1"/>
    <w:basedOn w:val="a0"/>
    <w:uiPriority w:val="9"/>
    <w:rsid w:val="00626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626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26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6263CE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6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12079</Words>
  <Characters>68855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9</cp:revision>
  <dcterms:created xsi:type="dcterms:W3CDTF">2018-09-23T12:26:00Z</dcterms:created>
  <dcterms:modified xsi:type="dcterms:W3CDTF">2019-04-26T07:48:00Z</dcterms:modified>
</cp:coreProperties>
</file>