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4" w:rsidRDefault="00444D78" w:rsidP="00CD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74409"/>
            <wp:effectExtent l="0" t="0" r="3810" b="3175"/>
            <wp:docPr id="1" name="Рисунок 1" descr="C:\Users\Учительская 2\Desktop\А.А. Здоровы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 2\Desktop\А.А. Здоровых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D78" w:rsidRDefault="00444D78" w:rsidP="00CD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D78" w:rsidRDefault="00444D78" w:rsidP="00CD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D78" w:rsidRPr="004E7563" w:rsidRDefault="00444D78" w:rsidP="00CD4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E4" w:rsidRPr="004E7563" w:rsidRDefault="00CD4AE4" w:rsidP="00CD4AE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5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4AE4" w:rsidRPr="004E7563" w:rsidRDefault="00CD4AE4" w:rsidP="00CD4AE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563">
        <w:rPr>
          <w:rFonts w:ascii="Times New Roman" w:eastAsia="Calibri" w:hAnsi="Times New Roman" w:cs="Times New Roman"/>
          <w:b/>
          <w:sz w:val="24"/>
          <w:szCs w:val="24"/>
        </w:rPr>
        <w:t xml:space="preserve">к тематическому планированию по физической культуре </w:t>
      </w:r>
    </w:p>
    <w:p w:rsidR="00CD4AE4" w:rsidRPr="004E7563" w:rsidRDefault="00B54C1D" w:rsidP="00CD4AE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учащихся </w:t>
      </w:r>
      <w:r w:rsidR="00B3132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D4AE4" w:rsidRPr="004E7563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4E137C" w:rsidRPr="004E137C" w:rsidRDefault="004E137C" w:rsidP="004E1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137C" w:rsidRPr="004E137C" w:rsidRDefault="004E137C" w:rsidP="004E1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4E137C" w:rsidRPr="004E137C" w:rsidRDefault="004E137C" w:rsidP="004E13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E137C">
        <w:rPr>
          <w:rFonts w:ascii="Times New Roman" w:hAnsi="Times New Roman" w:cs="Times New Roman"/>
          <w:bCs/>
          <w:iCs/>
          <w:sz w:val="24"/>
          <w:szCs w:val="24"/>
        </w:rPr>
        <w:t>Федеральный закон «Об образовании в РФ» от 29.12.2012 г. № 273-ФЗ.</w:t>
      </w:r>
    </w:p>
    <w:p w:rsidR="004E137C" w:rsidRPr="004E137C" w:rsidRDefault="004E137C" w:rsidP="004E13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E137C">
        <w:rPr>
          <w:rFonts w:ascii="Times New Roman" w:hAnsi="Times New Roman" w:cs="Times New Roman"/>
          <w:bCs/>
          <w:iCs/>
          <w:sz w:val="24"/>
          <w:szCs w:val="24"/>
        </w:rPr>
        <w:t xml:space="preserve">ФГОС основного общего образования - утвержден приказом </w:t>
      </w:r>
      <w:proofErr w:type="spellStart"/>
      <w:r w:rsidRPr="004E137C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4E137C">
        <w:rPr>
          <w:rFonts w:ascii="Times New Roman" w:hAnsi="Times New Roman" w:cs="Times New Roman"/>
          <w:bCs/>
          <w:iCs/>
          <w:sz w:val="24"/>
          <w:szCs w:val="24"/>
        </w:rPr>
        <w:t xml:space="preserve"> РФ от 17.12.2010 г. № 1897 с изменениями, утвержденными приказами </w:t>
      </w:r>
      <w:proofErr w:type="spellStart"/>
      <w:r w:rsidRPr="004E137C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4E137C">
        <w:rPr>
          <w:rFonts w:ascii="Times New Roman" w:hAnsi="Times New Roman" w:cs="Times New Roman"/>
          <w:bCs/>
          <w:iCs/>
          <w:sz w:val="24"/>
          <w:szCs w:val="24"/>
        </w:rPr>
        <w:t xml:space="preserve"> РФ от 29.12.2014 г. № 1644 и от 31.12. 2015 года № 1577;</w:t>
      </w:r>
    </w:p>
    <w:p w:rsidR="004E137C" w:rsidRPr="004E137C" w:rsidRDefault="004E137C" w:rsidP="004E13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bCs/>
          <w:iCs/>
          <w:sz w:val="24"/>
          <w:szCs w:val="24"/>
        </w:rPr>
        <w:t>Примерной программы по физической культуре. М. Просвещение. 2010,</w:t>
      </w:r>
    </w:p>
    <w:p w:rsidR="004E137C" w:rsidRPr="004E137C" w:rsidRDefault="004E137C" w:rsidP="004E13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sz w:val="24"/>
          <w:szCs w:val="24"/>
        </w:rPr>
        <w:t xml:space="preserve">Авторской программы по физической культуре для 5-9 классов Т.В. Петрова, Ю.А. </w:t>
      </w:r>
      <w:proofErr w:type="spellStart"/>
      <w:r w:rsidRPr="004E137C">
        <w:rPr>
          <w:rFonts w:ascii="Times New Roman" w:hAnsi="Times New Roman" w:cs="Times New Roman"/>
          <w:sz w:val="24"/>
          <w:szCs w:val="24"/>
        </w:rPr>
        <w:t>Колылов</w:t>
      </w:r>
      <w:proofErr w:type="spellEnd"/>
      <w:r w:rsidRPr="004E137C">
        <w:rPr>
          <w:rFonts w:ascii="Times New Roman" w:hAnsi="Times New Roman" w:cs="Times New Roman"/>
          <w:sz w:val="24"/>
          <w:szCs w:val="24"/>
        </w:rPr>
        <w:t>, Москва, издательский центр «Вентан</w:t>
      </w:r>
      <w:proofErr w:type="gramStart"/>
      <w:r w:rsidRPr="004E137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137C">
        <w:rPr>
          <w:rFonts w:ascii="Times New Roman" w:hAnsi="Times New Roman" w:cs="Times New Roman"/>
          <w:sz w:val="24"/>
          <w:szCs w:val="24"/>
        </w:rPr>
        <w:t xml:space="preserve"> граф» 2012год.</w:t>
      </w:r>
    </w:p>
    <w:p w:rsidR="004E137C" w:rsidRPr="004E137C" w:rsidRDefault="004E137C" w:rsidP="004E13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sz w:val="24"/>
          <w:szCs w:val="24"/>
        </w:rPr>
        <w:t>Учебного плана МАОУ Маслянская СОШ на 2018-2019 учебный год.</w:t>
      </w:r>
    </w:p>
    <w:p w:rsidR="00CD4AE4" w:rsidRDefault="00CD4AE4" w:rsidP="004E1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F2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28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CD4AE4" w:rsidRPr="00A67F28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7F28">
        <w:rPr>
          <w:rFonts w:ascii="Times New Roman" w:hAnsi="Times New Roman" w:cs="Times New Roman"/>
          <w:sz w:val="24"/>
          <w:szCs w:val="24"/>
        </w:rPr>
        <w:t>крепление здоровья, развитие основных физических качеств и повышение функциональных возможностей организма;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7F28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движений. Обогащение двигательного опыта физическими упражнениями с общеразвивающей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корригирующей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направленность., техническими действиями и приемами базовых видов спорта;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спорта, их истории и современном развитии, роли в формировании здорового образа жизни;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E137C" w:rsidRDefault="00CD4AE4" w:rsidP="004E1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5B">
        <w:rPr>
          <w:rFonts w:ascii="Times New Roman" w:hAnsi="Times New Roman" w:cs="Times New Roman"/>
          <w:sz w:val="24"/>
          <w:szCs w:val="24"/>
        </w:rPr>
        <w:t>На уроках физической культуры в 5</w:t>
      </w:r>
      <w:r w:rsidR="00B31325">
        <w:rPr>
          <w:rFonts w:ascii="Times New Roman" w:hAnsi="Times New Roman" w:cs="Times New Roman"/>
          <w:sz w:val="24"/>
          <w:szCs w:val="24"/>
        </w:rPr>
        <w:t>=6</w:t>
      </w:r>
      <w:r w:rsidRPr="00CF475B">
        <w:rPr>
          <w:rFonts w:ascii="Times New Roman" w:hAnsi="Times New Roman" w:cs="Times New Roman"/>
          <w:sz w:val="24"/>
          <w:szCs w:val="24"/>
        </w:rPr>
        <w:t xml:space="preserve"> классе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углубленное обучение базовым двигательным действиям, </w:t>
      </w:r>
      <w:r>
        <w:rPr>
          <w:rFonts w:ascii="Times New Roman" w:hAnsi="Times New Roman" w:cs="Times New Roman"/>
          <w:sz w:val="24"/>
          <w:szCs w:val="24"/>
        </w:rPr>
        <w:t>включая технику основных видов спорта (легкая атлетика, гимнастика, спортивные игры,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 на развитие волевых и нравственных качеств. На уроках физической культуры учащиеся 5</w:t>
      </w:r>
      <w:r w:rsidR="00B31325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снарядах, и инвентаре, правилах техники безопасности и оказания первой помощи при травмах. </w:t>
      </w:r>
    </w:p>
    <w:p w:rsidR="00CD4AE4" w:rsidRDefault="00CD4AE4" w:rsidP="004E1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Одной из главнейших задач уроков –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</w:t>
      </w:r>
      <w:r>
        <w:rPr>
          <w:rFonts w:ascii="Times New Roman" w:hAnsi="Times New Roman" w:cs="Times New Roman"/>
          <w:sz w:val="24"/>
          <w:szCs w:val="24"/>
        </w:rPr>
        <w:lastRenderedPageBreak/>
        <w:t>силовых, скоростных, выносливости, силы, гибкости) способностей, а также сочетание этих способностей.</w:t>
      </w:r>
      <w:proofErr w:type="gramEnd"/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этом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школьников, учебный предмет «Физическая культура» в своем предметном содержании направлен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081426">
        <w:rPr>
          <w:rFonts w:ascii="Times New Roman" w:hAnsi="Times New Roman" w:cs="Times New Roman"/>
          <w:b/>
          <w:sz w:val="24"/>
          <w:szCs w:val="24"/>
        </w:rPr>
        <w:t>принципа вариативности</w:t>
      </w:r>
      <w:r>
        <w:rPr>
          <w:rFonts w:ascii="Times New Roman" w:hAnsi="Times New Roman" w:cs="Times New Roman"/>
          <w:sz w:val="24"/>
          <w:szCs w:val="24"/>
        </w:rPr>
        <w:t>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 и т.д.), региональными климатическими условиями и видом учебного учреждения (городские, малокомплектные и т.д.);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081426">
        <w:rPr>
          <w:rFonts w:ascii="Times New Roman" w:hAnsi="Times New Roman" w:cs="Times New Roman"/>
          <w:b/>
          <w:sz w:val="24"/>
          <w:szCs w:val="24"/>
        </w:rPr>
        <w:t>принципа достаточности и сообразности</w:t>
      </w:r>
      <w:r>
        <w:rPr>
          <w:rFonts w:ascii="Times New Roman" w:hAnsi="Times New Roman" w:cs="Times New Roman"/>
          <w:sz w:val="24"/>
          <w:szCs w:val="24"/>
        </w:rP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081426">
        <w:rPr>
          <w:rFonts w:ascii="Times New Roman" w:hAnsi="Times New Roman" w:cs="Times New Roman"/>
          <w:b/>
          <w:sz w:val="24"/>
          <w:szCs w:val="24"/>
        </w:rPr>
        <w:t>дидактических правил от неизвестного к неизвестному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1426">
        <w:rPr>
          <w:rFonts w:ascii="Times New Roman" w:hAnsi="Times New Roman" w:cs="Times New Roman"/>
          <w:b/>
          <w:sz w:val="24"/>
          <w:szCs w:val="24"/>
        </w:rPr>
        <w:t xml:space="preserve">от простого </w:t>
      </w:r>
      <w:proofErr w:type="gramStart"/>
      <w:r w:rsidRPr="0008142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81426">
        <w:rPr>
          <w:rFonts w:ascii="Times New Roman" w:hAnsi="Times New Roman" w:cs="Times New Roman"/>
          <w:b/>
          <w:sz w:val="24"/>
          <w:szCs w:val="24"/>
        </w:rPr>
        <w:t xml:space="preserve">  сложному</w:t>
      </w:r>
      <w:r>
        <w:rPr>
          <w:rFonts w:ascii="Times New Roman" w:hAnsi="Times New Roman" w:cs="Times New Roman"/>
          <w:sz w:val="24"/>
          <w:szCs w:val="24"/>
        </w:rPr>
        <w:t>, которые лежат в основе в планировании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6320CF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6320CF">
        <w:rPr>
          <w:rFonts w:ascii="Times New Roman" w:hAnsi="Times New Roman" w:cs="Times New Roman"/>
          <w:b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sz w:val="24"/>
          <w:szCs w:val="24"/>
        </w:rPr>
        <w:t>, ориентирующих учителя во время планирования учебного материала на решение задачи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0CF">
        <w:rPr>
          <w:rFonts w:ascii="Times New Roman" w:hAnsi="Times New Roman" w:cs="Times New Roman"/>
          <w:b/>
          <w:sz w:val="24"/>
          <w:szCs w:val="24"/>
        </w:rPr>
        <w:t>усилие оздоровительного эффекта</w:t>
      </w:r>
      <w:r>
        <w:rPr>
          <w:rFonts w:ascii="Times New Roman" w:hAnsi="Times New Roman" w:cs="Times New Roman"/>
          <w:sz w:val="24"/>
          <w:szCs w:val="24"/>
        </w:rPr>
        <w:t xml:space="preserve"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при составлении эффективного режима дня, самостоятельных занятиях физическими упражнениями. </w:t>
      </w:r>
    </w:p>
    <w:p w:rsidR="00CD4AE4" w:rsidRPr="006320CF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предмета «Физическая культура» в решении основных педагогических задач в системе основного общего образования заключается в направлении воспитании творческих, компетентных и успешных граждан России, способных к активной самореализации в личности, общественной, а в дальнейшем и в профессиональной деятельности. В результате обучения у учащихся основной школы укрепляется не только здоровье, 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 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E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D4AE4" w:rsidRDefault="005C2B1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6</w:t>
      </w:r>
      <w:r w:rsidR="00CD4AE4" w:rsidRPr="00DA3A76">
        <w:rPr>
          <w:rFonts w:ascii="Times New Roman" w:hAnsi="Times New Roman" w:cs="Times New Roman"/>
          <w:sz w:val="24"/>
          <w:szCs w:val="24"/>
        </w:rPr>
        <w:t xml:space="preserve"> класса основными формами организации образовательного </w:t>
      </w:r>
      <w:r w:rsidR="00CD4AE4">
        <w:rPr>
          <w:rFonts w:ascii="Times New Roman" w:hAnsi="Times New Roman" w:cs="Times New Roman"/>
          <w:sz w:val="24"/>
          <w:szCs w:val="24"/>
        </w:rPr>
        <w:t>процесса по предмету служат: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физической культуры;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CD4AE4" w:rsidRDefault="00CD4AE4" w:rsidP="00CD4A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(домашние задания).</w:t>
      </w:r>
    </w:p>
    <w:p w:rsidR="00CD4AE4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sz w:val="24"/>
          <w:szCs w:val="24"/>
        </w:rPr>
        <w:t>Для проведения современного урока по физической куль</w:t>
      </w:r>
      <w:r w:rsidR="00687E6C">
        <w:rPr>
          <w:rFonts w:ascii="Times New Roman" w:hAnsi="Times New Roman" w:cs="Times New Roman"/>
          <w:sz w:val="24"/>
          <w:szCs w:val="24"/>
        </w:rPr>
        <w:t>ту</w:t>
      </w:r>
      <w:r w:rsidRPr="006A04B6">
        <w:rPr>
          <w:rFonts w:ascii="Times New Roman" w:hAnsi="Times New Roman" w:cs="Times New Roman"/>
          <w:sz w:val="24"/>
          <w:szCs w:val="24"/>
        </w:rPr>
        <w:t xml:space="preserve">ре необходимо, чтобы учитель владел принципами дифференцированного и индивидуального подхода к учащимся в зависимости от состояния здоровья, пола, физического развития, двигательной подготовленности, особенностей развития психических свойств и качеств. В основной школе уроки физической культуры делятся </w:t>
      </w:r>
      <w:proofErr w:type="gramStart"/>
      <w:r w:rsidRPr="006A04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04B6">
        <w:rPr>
          <w:rFonts w:ascii="Times New Roman" w:hAnsi="Times New Roman" w:cs="Times New Roman"/>
          <w:sz w:val="24"/>
          <w:szCs w:val="24"/>
        </w:rPr>
        <w:t>:</w:t>
      </w:r>
    </w:p>
    <w:p w:rsidR="00CD4AE4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lastRenderedPageBreak/>
        <w:t>уроки с образовательно-познавательной направленностью</w:t>
      </w:r>
      <w:r w:rsidRPr="006A04B6">
        <w:rPr>
          <w:rFonts w:ascii="Times New Roman" w:hAnsi="Times New Roman" w:cs="Times New Roman"/>
          <w:sz w:val="24"/>
          <w:szCs w:val="24"/>
        </w:rP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CD4AE4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t>уроки 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обучение практическому материалу из всех тематических разделов, освоение новых знаний, которые касаются  предмета обучения);</w:t>
      </w:r>
    </w:p>
    <w:p w:rsidR="00CD4AE4" w:rsidRPr="006A04B6" w:rsidRDefault="00CD4AE4" w:rsidP="00CD4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t>уроки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(для развития физических качеств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ее величиной).</w:t>
      </w:r>
    </w:p>
    <w:p w:rsidR="00CD4AE4" w:rsidRPr="00940BEB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ab/>
      </w:r>
      <w:r w:rsidRPr="00940BEB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940BEB">
        <w:rPr>
          <w:rFonts w:ascii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D4AE4" w:rsidRPr="006A04B6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4B6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0BEB">
        <w:rPr>
          <w:rFonts w:ascii="Times New Roman" w:hAnsi="Times New Roman" w:cs="Times New Roman"/>
          <w:sz w:val="24"/>
          <w:szCs w:val="24"/>
        </w:rPr>
        <w:t>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BEB">
        <w:rPr>
          <w:rFonts w:ascii="Times New Roman" w:hAnsi="Times New Roman" w:cs="Times New Roman"/>
          <w:sz w:val="24"/>
          <w:szCs w:val="24"/>
        </w:rPr>
        <w:t>ормирование первоначальных умений саморегуляции средствами физической культуры;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0BEB">
        <w:rPr>
          <w:rFonts w:ascii="Times New Roman" w:hAnsi="Times New Roman" w:cs="Times New Roman"/>
          <w:sz w:val="24"/>
          <w:szCs w:val="24"/>
        </w:rPr>
        <w:t>владение школой движений;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40BEB">
        <w:rPr>
          <w:rFonts w:ascii="Times New Roman" w:hAnsi="Times New Roman" w:cs="Times New Roman"/>
          <w:sz w:val="24"/>
          <w:szCs w:val="24"/>
        </w:rPr>
        <w:t>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BEB">
        <w:rPr>
          <w:rFonts w:ascii="Times New Roman" w:hAnsi="Times New Roman" w:cs="Times New Roman"/>
          <w:sz w:val="24"/>
          <w:szCs w:val="24"/>
        </w:rPr>
        <w:t>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 способностей;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BEB">
        <w:rPr>
          <w:rFonts w:ascii="Times New Roman" w:hAnsi="Times New Roman" w:cs="Times New Roman"/>
          <w:sz w:val="24"/>
          <w:szCs w:val="24"/>
        </w:rPr>
        <w:t>ыработка представлений об основных видах спорта, снарядах  и инвентаре, о соблюдении правил техники безопасности во время занятий;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BEB">
        <w:rPr>
          <w:rFonts w:ascii="Times New Roman" w:hAnsi="Times New Roman" w:cs="Times New Roman"/>
          <w:sz w:val="24"/>
          <w:szCs w:val="24"/>
        </w:rPr>
        <w:t>ормирование установки на сохранение и укрепление здоровья, навыков здорового и безопасного образа жизни;</w:t>
      </w:r>
    </w:p>
    <w:p w:rsidR="00CD4AE4" w:rsidRPr="00940BEB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BEB">
        <w:rPr>
          <w:rFonts w:ascii="Times New Roman" w:hAnsi="Times New Roman" w:cs="Times New Roman"/>
          <w:sz w:val="24"/>
          <w:szCs w:val="24"/>
        </w:rPr>
        <w:t>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BEB">
        <w:rPr>
          <w:rFonts w:ascii="Times New Roman" w:hAnsi="Times New Roman" w:cs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 </w:t>
      </w:r>
    </w:p>
    <w:p w:rsidR="00CD4AE4" w:rsidRPr="00940BEB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EB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EB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образования, представленной в Федеральном государственном стандарте;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образовании»;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до 2020 г.;</w:t>
      </w:r>
    </w:p>
    <w:p w:rsidR="00CD4AE4" w:rsidRDefault="00BE3DF6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программе основного</w:t>
      </w:r>
      <w:r w:rsidR="00CD4AE4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2010 г. № 889.</w:t>
      </w:r>
    </w:p>
    <w:p w:rsidR="00BE3DF6" w:rsidRDefault="00BE3DF6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Т.В. Петровой «Физическая культура» 5-9 классы. М. Просвещение 2012 год.</w:t>
      </w:r>
    </w:p>
    <w:p w:rsidR="00687E6C" w:rsidRDefault="00687E6C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</w:t>
      </w:r>
      <w:r w:rsidR="00F05D22">
        <w:rPr>
          <w:rFonts w:ascii="Times New Roman" w:hAnsi="Times New Roman" w:cs="Times New Roman"/>
          <w:sz w:val="24"/>
          <w:szCs w:val="24"/>
        </w:rPr>
        <w:t>лана МАОУ Маслянская СОШ на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</w:t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основной физического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4AE4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</w:r>
    </w:p>
    <w:p w:rsidR="00CD4AE4" w:rsidRPr="00ED73E5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учебной программы учитываются регионально-национальные и этнокультурные особенности учебного заведения, а так же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планом курс «Физическая кул</w:t>
      </w:r>
      <w:r w:rsidR="005C2B14">
        <w:rPr>
          <w:rFonts w:ascii="Times New Roman" w:hAnsi="Times New Roman" w:cs="Times New Roman"/>
          <w:sz w:val="24"/>
          <w:szCs w:val="24"/>
        </w:rPr>
        <w:t xml:space="preserve">ьтура» изучается в </w:t>
      </w:r>
      <w:r w:rsidR="00B31325">
        <w:rPr>
          <w:rFonts w:ascii="Times New Roman" w:hAnsi="Times New Roman" w:cs="Times New Roman"/>
          <w:sz w:val="24"/>
          <w:szCs w:val="24"/>
        </w:rPr>
        <w:t>6</w:t>
      </w:r>
      <w:r w:rsidR="00656DB3">
        <w:rPr>
          <w:rFonts w:ascii="Times New Roman" w:hAnsi="Times New Roman" w:cs="Times New Roman"/>
          <w:sz w:val="24"/>
          <w:szCs w:val="24"/>
        </w:rPr>
        <w:t xml:space="preserve"> классе по 2 </w:t>
      </w:r>
      <w:r>
        <w:rPr>
          <w:rFonts w:ascii="Times New Roman" w:hAnsi="Times New Roman" w:cs="Times New Roman"/>
          <w:sz w:val="24"/>
          <w:szCs w:val="24"/>
        </w:rPr>
        <w:t>часа в неделю, общий объем</w:t>
      </w:r>
      <w:r w:rsidR="00656DB3">
        <w:rPr>
          <w:rFonts w:ascii="Times New Roman" w:hAnsi="Times New Roman" w:cs="Times New Roman"/>
          <w:sz w:val="24"/>
          <w:szCs w:val="24"/>
        </w:rPr>
        <w:t xml:space="preserve"> учебного времени составляет 68 часа.  </w:t>
      </w:r>
    </w:p>
    <w:p w:rsidR="00656DB3" w:rsidRDefault="00656DB3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B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B49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B49B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Здесь представлены  итоговые результаты, которые должны демонстрировать  школьники по завершении обучения в основной школе. 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окончившим основную школу.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 базовым уровням, исходя из принципа «общее-частное-конкретное»,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нормам;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знаниями об основах организации и проведения занятий физической культурой оздоровительной и тренировочной направленности, составлении содержания занятий в соответствии с собственными задачами,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индивидуальными особенностями физического развития и физической подготовленности.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(правильная) осанка, умение длительно ее сохранять при разнообразных формах движения и передвижений;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D4AE4" w:rsidRDefault="00CD4AE4" w:rsidP="00CD4A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D4AE4" w:rsidRPr="00A471C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D4AE4" w:rsidRDefault="00CD4AE4" w:rsidP="00CD4AE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F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2F5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5D">
        <w:rPr>
          <w:rFonts w:ascii="Times New Roman" w:hAnsi="Times New Roman" w:cs="Times New Roman"/>
          <w:sz w:val="24"/>
          <w:szCs w:val="24"/>
        </w:rPr>
        <w:t>умение характеризовать умения (действия и поступки), давать им объективную оценку</w:t>
      </w:r>
      <w:r>
        <w:rPr>
          <w:rFonts w:ascii="Times New Roman" w:hAnsi="Times New Roman" w:cs="Times New Roman"/>
          <w:sz w:val="24"/>
          <w:szCs w:val="24"/>
        </w:rPr>
        <w:t xml:space="preserve"> на основе освоенных знаний и имеющегося опыта;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ошибки при выполнении учебных заданий, отбирать способы их исправления;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общаться и взаимодействовать со сверстниками на принципах взаимоуважения и взаимопомощи, дружбы и толерантности;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планировать собственную деятельность, распределять нагрузку и отдых в процессе ее выполнения;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красоту телосложения и осанки, сравнивать их с эталонными образцами;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CD4AE4" w:rsidRPr="001E355D" w:rsidRDefault="00CD4AE4" w:rsidP="00CD4A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CD4AE4" w:rsidRPr="00516348" w:rsidRDefault="00CD4AE4" w:rsidP="00CD4AE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(познавать) индивидуальные показатели физического развития (длину и массу тела), развитие основных физических качеств;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обращение с инвентарем и оборудованием, соблюдение техники безопасности;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различные упражнения и выполнять их с заданной дозировкой нагрузки;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взаимодействия со сверстниками по правилам проведения подвижных игр и соревнований;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подавать строевые команды, вести счет при выполнении общеразвивающих упражнений;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отличительные особенности  в выполнении двигательного действия разными учениками, выделять отличительные признаки и элементы;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выполнять акробатические и гимнастические комбинации на высокотехничном уровне, характеризовать признаки технического исполнения;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CD4AE4" w:rsidRDefault="00CD4AE4" w:rsidP="00CD4AE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D4AE4" w:rsidRPr="00164AFB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AF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</w:t>
      </w:r>
      <w:r w:rsidRPr="00164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AE4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учебного года учащиеся научатся:</w:t>
      </w:r>
    </w:p>
    <w:p w:rsidR="00CD4AE4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F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2F6B">
        <w:rPr>
          <w:rFonts w:ascii="Times New Roman" w:hAnsi="Times New Roman" w:cs="Times New Roman"/>
          <w:b/>
          <w:i/>
          <w:sz w:val="24"/>
          <w:szCs w:val="24"/>
        </w:rPr>
        <w:t>«Знания о физической культуре»</w:t>
      </w:r>
      <w:r>
        <w:rPr>
          <w:rFonts w:ascii="Times New Roman" w:hAnsi="Times New Roman" w:cs="Times New Roman"/>
          <w:sz w:val="24"/>
          <w:szCs w:val="24"/>
        </w:rPr>
        <w:t xml:space="preserve"> - история физической культуры. Олимпийские игры древности. Физическая культура (основные понятия). Физическое развитие человека. Здоровье и здоровый образ жизни. Первая помощь при травмах. Физическая культура человека.</w:t>
      </w:r>
    </w:p>
    <w:p w:rsidR="00CD4AE4" w:rsidRPr="00CF2F6B" w:rsidRDefault="00CD4AE4" w:rsidP="00CD4AE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6B">
        <w:rPr>
          <w:rFonts w:ascii="Times New Roman" w:hAnsi="Times New Roman" w:cs="Times New Roman"/>
          <w:b/>
          <w:sz w:val="24"/>
          <w:szCs w:val="24"/>
        </w:rPr>
        <w:t>Раздел «Способы двигательной (физкультурной) деятельности.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и проведение самостоятельных занятий физической культурой. Планирование занятий физической культурой.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F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F2F6B">
        <w:rPr>
          <w:rFonts w:ascii="Times New Roman" w:hAnsi="Times New Roman" w:cs="Times New Roman"/>
          <w:b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b/>
          <w:sz w:val="24"/>
          <w:szCs w:val="24"/>
        </w:rPr>
        <w:t>ствование».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0EB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 Оздоровительные формы занятий  в режиме учебного дня и учебной недели. Индивидуальные комплексы адаптивной и корригирующей физической культуры. Комплексы дыхательной гимнастики и гимнастики для глаз.</w:t>
      </w:r>
    </w:p>
    <w:p w:rsidR="00CD4AE4" w:rsidRPr="00F910EB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0EB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 или скамейки.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гимнастической перекладине (мальчики).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гимнастических брусьях.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Висы и упоры.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длинные и короткие дистанции, эстафетный бег.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места, с разбега, в высоту с разбега.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малого мяча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вертикальную минешь, на дальность с трех шагов разбега.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передвижения на лыжах.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Подъемы, спуски повороты, торможения.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CD4AE4" w:rsidRDefault="00CD4AE4" w:rsidP="00CD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</w:t>
      </w:r>
    </w:p>
    <w:p w:rsidR="00CD4AE4" w:rsidRDefault="00CD4AE4" w:rsidP="00CD4A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 </w:t>
      </w:r>
    </w:p>
    <w:p w:rsidR="00CD4AE4" w:rsidRDefault="00CD4AE4" w:rsidP="00CD4A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t>Футбол.</w:t>
      </w:r>
      <w:r w:rsidRPr="00F910EB"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 </w:t>
      </w:r>
    </w:p>
    <w:p w:rsidR="00CD4AE4" w:rsidRPr="00F910EB" w:rsidRDefault="00CD4AE4" w:rsidP="00CD4AE4">
      <w:pPr>
        <w:rPr>
          <w:rFonts w:ascii="Times New Roman" w:hAnsi="Times New Roman" w:cs="Times New Roman"/>
          <w:sz w:val="24"/>
          <w:szCs w:val="24"/>
        </w:rPr>
      </w:pPr>
      <w:r w:rsidRPr="00F910EB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общеразвивающей направленности.</w:t>
      </w:r>
    </w:p>
    <w:p w:rsidR="00CD4AE4" w:rsidRPr="00F910EB" w:rsidRDefault="00CD4AE4" w:rsidP="00CD4AE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подготовка.</w:t>
      </w: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17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CD4AE4" w:rsidRPr="00A65CE6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317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5136"/>
        <w:gridCol w:w="2409"/>
      </w:tblGrid>
      <w:tr w:rsidR="00CD4AE4" w:rsidTr="00B90802">
        <w:tc>
          <w:tcPr>
            <w:tcW w:w="5136" w:type="dxa"/>
          </w:tcPr>
          <w:p w:rsidR="00CD4AE4" w:rsidRPr="00A65CE6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CD4AE4" w:rsidRPr="00A65CE6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D4AE4" w:rsidTr="00B90802">
        <w:tc>
          <w:tcPr>
            <w:tcW w:w="5136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409" w:type="dxa"/>
          </w:tcPr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D4AE4" w:rsidTr="00B90802">
        <w:tc>
          <w:tcPr>
            <w:tcW w:w="5136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физкультурной деятельности </w:t>
            </w:r>
          </w:p>
        </w:tc>
        <w:tc>
          <w:tcPr>
            <w:tcW w:w="2409" w:type="dxa"/>
          </w:tcPr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CD4AE4" w:rsidTr="00B90802">
        <w:tc>
          <w:tcPr>
            <w:tcW w:w="5136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совершенствование: </w:t>
            </w:r>
          </w:p>
          <w:p w:rsidR="00CD4AE4" w:rsidRDefault="00CD4AE4" w:rsidP="00B90802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CD4AE4" w:rsidRDefault="00CD4AE4" w:rsidP="00B90802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CD4AE4" w:rsidRPr="00DA3A76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3A76">
              <w:rPr>
                <w:rFonts w:ascii="Times New Roman" w:hAnsi="Times New Roman" w:cs="Times New Roman"/>
                <w:sz w:val="24"/>
                <w:szCs w:val="24"/>
              </w:rPr>
              <w:t>ыжная подготовка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футбол)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409" w:type="dxa"/>
          </w:tcPr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  <w:p w:rsidR="00CD4AE4" w:rsidRDefault="00CD4AE4" w:rsidP="00B908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4AE4" w:rsidRDefault="00B90802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CD4AE4" w:rsidTr="00B90802">
        <w:tc>
          <w:tcPr>
            <w:tcW w:w="5136" w:type="dxa"/>
          </w:tcPr>
          <w:p w:rsidR="00CD4AE4" w:rsidRPr="00DA3A76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7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409" w:type="dxa"/>
          </w:tcPr>
          <w:p w:rsidR="00CD4AE4" w:rsidRDefault="00B90802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D4AE4" w:rsidRDefault="00B90802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(68 ч на весь учебный год по 2</w:t>
      </w:r>
      <w:r w:rsidR="00CD4AE4" w:rsidRPr="000F529E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B90802" w:rsidRDefault="00B90802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45"/>
        <w:gridCol w:w="3940"/>
        <w:gridCol w:w="4044"/>
      </w:tblGrid>
      <w:tr w:rsidR="00CD4AE4" w:rsidTr="00B90802">
        <w:tc>
          <w:tcPr>
            <w:tcW w:w="2045" w:type="dxa"/>
          </w:tcPr>
          <w:p w:rsidR="00CD4AE4" w:rsidRPr="000F529E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940" w:type="dxa"/>
          </w:tcPr>
          <w:p w:rsidR="00CD4AE4" w:rsidRPr="000F529E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45" w:type="dxa"/>
          </w:tcPr>
          <w:p w:rsidR="00CD4AE4" w:rsidRPr="000F529E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0F529E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9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(в процессе уроков)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развитии Олимпийских игр.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Олимпийские игры древности как явление культуры.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  движения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движения. Символика Олимпийских игр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возрождения Олимпийских игр, объяснять смысл символики Олимпийских игр.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мяча и футбола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 История футбола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футбола, правила спортивной игры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нарушения осанки, подбирать и выполнять упражнения по профилактике ее нарушения и коррекции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здоровый образ жизни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понятие здорового образа жизни, выделять его основные компоненты и определять их взаимосвязь со здоровьем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157752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планирования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планирования. Утренняя зарядка и ее влияние на работоспособность человека. Физкультминутки, их значение для профилактики утомления.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физкультурно-оздоровительных занятий, их роль и значение в режиме дня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способами принятия воздушных и солнечных ванн, купания. 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дозировку температурных режимов для закаливающих процедур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во время занятий физической культурой и спортом. Характеристика типовых травм и причины их возникновения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первой доврачебной помощи при травмах и ушибах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157752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5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 (в процессе уроков)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места занятий в условиях помещения и на открытом воздухе, подбирать одежду и обувь в соответствии с погодными условиями.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культурой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(совместно с учителем) плана занятий спортивной подготовкой с учетом индивидуальных занятий здоровья и физического развития, двигательной (технической) и физической подготовленности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планы самостоятельных занятий физической подготовкой, отбирать физические упражнения и определять их дозировку в соответствии с развиваемым физическим качеством.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культуры, характеристика занятий подвижными и спортивными играми, оздоровительным бегом и оздоровительной ходьбой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оздоровительной ходьбой и оздоровительным бегом, подбирать режимы нагрузок оздоровительной направленности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C8471D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1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за индивидуальным физическим развитием по его основным показателям (длина и масса тела,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 грудной клетки, показатели осанки). Самонаблюдение за изменением частоты сердечных сокращений (пульса) во время занятий физическими упражнениями, определение режимов физической нагрузки.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в приросте показателей физического развития в течение учебного года, сравнивать их с возрастными стандартами.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величину нагрузки по показателям частоты сердечных сокращений, регистрировать ее.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занятий физкультурно-оздоровительной деятельностью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самонаблюдения: регистрация по учебным четвертям динамики показателей физического  развития и физической подготовленности; содержание еженедельно обновляемых комплексов утренней зарядки и физкультминуток. Наблюдение за динамикой показателей физической подготовленности с помощью тестовых упражнений.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Тестировать развитие основных физических качеств и соотносить их с показателями физического развития, определять приросты этих показателей по учебным четвертям  соотносить их с содержанием и направленностью занятий физической культурой.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E70FAC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(68 ч)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(в процессе уроков)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утренней 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Комплексы дыхательной и зрительной гимнастики. Комплексы упражнений для развития качеств.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осваивать упражнения с различной оздоровительной направленностью  составлять из них соответствующие комплексы, подбирать дозировку упражнений в соответствии с индивидуальными особенностями развития и функционального состояния. 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D91849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D91849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4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(14 ч)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гимнастики. Правила техники безопасности и страховки во время занятий гимнастическими упражнениями. Техника выполнения гимнастическими упражнениями.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гимнастики и уметь различать разные виды гимнастики. Знать и соблюдать правила техники безопасности во время занятий гимнастическими упражнениями.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Организующие команды и приемы: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перестроение на месте и в движении; передвижение строевым шагом одной, двумя и тремя колоннами.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строевые команды, четко выполнять строевые приемы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кувырки – вперед и назад, стойка на голове и руках, стойка на лопатках, мост из положения лежа.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акробатических упражнений и составлять акробатические комбинации из числа разученных упражнений. Осваивать технику акробатических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предупреждая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появление ошибок и соблюдая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безопасности; в случае появления ошибок уметь их исправить.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гимнастика или фитнес-разминка (аэробика) (на усмотрение учителя)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Ритмическая гимнастика или фитнес-разминка: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стилизованные общеразвивающие упражнения, базовые шаги и упражнения ритмической и аэробной гимнастики.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осваивать упражнения ритмической гимнастики, составлять из них комбинации и выполнять их под музыкальное сопровождение.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 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Опорные 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на гимнастического козла с последующим спрыгиванием; опорный прыжок через гимнастического козла ноги врозь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 и перекладине (мальчики)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гимнастическом бревне: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ходьбой, бегом, приставными шагами, прыжками;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 и прыжком; наклоны вперед и назад, вправо  влево в основной и широкой стойке с изменяющимся положением рук, простые висы, подтягивание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на гимнастическом бревне. Осваивать технику гимнастических упражнений на бревне и перекладине, предупреждая появление ошибок и соблюдая правила безопасности.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E01403" w:rsidRDefault="00B90802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(22</w:t>
            </w:r>
            <w:r w:rsidR="00CD4AE4" w:rsidRPr="00E0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Беговые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бег, бег с преодолением препятствий, кроссовый бег.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развития легкой атлетики; основные правила соревнований по легкой атлетике.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вариативное выполнение беговых упражнений.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прыжок в длину с места, с разбега способом «согнув ноги», прыжок в высоту с разбега способом «перешагивание»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прыжковых упражнений, осваивать ее самостоятельно с предупреждением, выявлением и исправлением типичных ошибок. 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прыжковые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развития физических качеств, контролировать физическую нагрузку по частоте сердечных сокращений. 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мяча: метание малого мяча в вертикальную и горизонтальную неподвижную мишень; метание малого мяча на дальность с трех шагов разбега, на заданное расстояние; броски набивного мяча из различных положений.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упражнений в метании малого мяча, осваивать ее самостоятельно с предупреждением, выявлением и исправлением типичных ошибок. 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вариативное выполнение прыжковых упражнений.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прыжковые упражнения для развития физических качеств, контролировать физическую нагрузку по частоте сердечных сокращений.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B165DD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D">
              <w:rPr>
                <w:rFonts w:ascii="Times New Roman" w:hAnsi="Times New Roman" w:cs="Times New Roman"/>
                <w:b/>
                <w:sz w:val="24"/>
                <w:szCs w:val="24"/>
              </w:rPr>
              <w:t>Лыжн</w:t>
            </w:r>
            <w:r w:rsidR="00B90802">
              <w:rPr>
                <w:rFonts w:ascii="Times New Roman" w:hAnsi="Times New Roman" w:cs="Times New Roman"/>
                <w:b/>
                <w:sz w:val="24"/>
                <w:szCs w:val="24"/>
              </w:rPr>
              <w:t>ые гонки (16</w:t>
            </w:r>
            <w:r w:rsidRPr="00B1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спорта. Основные правила поведения во время занятий. Одежда, обувь, лыжный инвентарь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лыжного спорта. Знать правила техники безопасности при проведении занятий по лыжной подготовке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технику передвижения на лыжах, осваивать ее самостоятельно, выявляя и устраняя типичные ошибки. Применять передвижения на лыжах для развития физических качеств, контролировать физическую нагрузку по частоте сердечных сокращений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Подъемы, спуски, повороты, торможения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Подъемы, спуски, повороты, торможения: поворот переступанием, подъем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спуск в основной и низкой стойке, по ровной поверхности; торможение «плугом»</w:t>
            </w:r>
            <w:proofErr w:type="gramEnd"/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 одежды для занятий лыжной подготовкой, использовать передвижения на лыжах в организации активного отдыха.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B163E4" w:rsidRDefault="00B90802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</w:t>
            </w:r>
            <w:r w:rsidR="00CD4AE4" w:rsidRPr="00B163E4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вида спорта. Баскетбол 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игры. Техника безопасности в баскетболе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баскетбола, правила техники безопасности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игры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D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шагом, бегом; ловля и передача мяча двумя руками от груди; передача мяча при встречном движении; передача мяча при встречном движении; передача мяча двумя руками с отскока от пола; бросок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груди с места; правила игры. Подвижные игры на закрепление изученного материала.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совместные занятия баскетболом со сверстниками. Описывать технику игровых действий и приемов, осваивать их самостоятельно, выявлять и устранять типичные ошибки. Взаимодействовать 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совместного освоения техники игровых действий и приемов, соблюдать правила безопасности. Выполнять правила игры, уважительно относиться к сопернику и управлять своими эмоциями. 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вида спорта. Волейбол 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волейбола. Основные правила игры. Техника безопасности в волейболе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 волейбола, правила техники безопасности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игры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стойка и перемещения. Нижняя прямая подача, передача мяча сверху двумя руками, прием мяча снизу над собой; правила игры. Подвижные игры на закрепление изученного материала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занятия волейболом со сверстниками.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</w:tr>
      <w:tr w:rsidR="00CD4AE4" w:rsidTr="00B90802">
        <w:tc>
          <w:tcPr>
            <w:tcW w:w="10030" w:type="dxa"/>
            <w:gridSpan w:val="3"/>
          </w:tcPr>
          <w:p w:rsidR="00CD4AE4" w:rsidRPr="009D331A" w:rsidRDefault="00CD4AE4" w:rsidP="00B9080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(в процессе уроков)</w:t>
            </w:r>
          </w:p>
        </w:tc>
      </w:tr>
      <w:tr w:rsidR="00CD4AE4" w:rsidTr="00B90802">
        <w:tc>
          <w:tcPr>
            <w:tcW w:w="2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940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на развитие основных физических качеств: силы, быстроты, выносливости, гибкости, координации движений, ловкости</w:t>
            </w:r>
          </w:p>
        </w:tc>
        <w:tc>
          <w:tcPr>
            <w:tcW w:w="4045" w:type="dxa"/>
          </w:tcPr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подготовкой, составлять их содержание и планировать в системе занятий физической культурой.</w:t>
            </w:r>
          </w:p>
          <w:p w:rsidR="00CD4AE4" w:rsidRDefault="00CD4AE4" w:rsidP="00B908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нормативы физической подготовки</w:t>
            </w:r>
          </w:p>
        </w:tc>
      </w:tr>
    </w:tbl>
    <w:p w:rsidR="00CD4AE4" w:rsidRPr="00DA3A76" w:rsidRDefault="00CD4AE4" w:rsidP="00CD4A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E9">
        <w:rPr>
          <w:rFonts w:ascii="Times New Roman" w:hAnsi="Times New Roman" w:cs="Times New Roman"/>
          <w:b/>
          <w:sz w:val="24"/>
          <w:szCs w:val="24"/>
        </w:rPr>
        <w:t>Основные требования к знаниям. Умениям и навыкам учащихся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физической культуре выпускники начальной школы должны:</w:t>
      </w:r>
    </w:p>
    <w:p w:rsidR="00CD4AE4" w:rsidRPr="00F955E6" w:rsidRDefault="00CD4AE4" w:rsidP="00CD4AE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E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взаимосвязи занятий физическими упражнениями с укреплением здоровья и повышением физической подготовленности;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режиме дня и личной гигиене;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правилах составления комплексов утренней зарядки;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физической подготовке и ее связи с развитием физических качеств, систем дыхания и кровообращения;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физической нагрузке и способах ее регулирования;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причинах возникновения травм во время занятий физическими упражнениями, профилактике травматизма;</w:t>
      </w:r>
    </w:p>
    <w:p w:rsidR="00CD4AE4" w:rsidRPr="00F955E6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упражнений, направленные на формирование правильной осанки;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комплексы упражнений утренней зарядки и физкультминуток;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играть в подвижные игры;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-демонстрировать уровень физической подготовленности;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дневник самонаблюдения;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акробатические и гимнастические комбинации на высоком качественном уровне;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подсчитывать ЧСС при выполнении физических упражнений с разной нагрузкой;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ходьбе, беге, прыжках разными способами;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доврачебную помощь при ссадинах, царапинах, легких ушибах и потертостях.</w:t>
      </w:r>
    </w:p>
    <w:p w:rsidR="00CD4AE4" w:rsidRDefault="00CD4AE4" w:rsidP="00CD4A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</w:t>
      </w:r>
    </w:p>
    <w:p w:rsidR="00CD4AE4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Лях, В.И. Программы общеобразовательных учреждений. 1 – 1 1 классы: комплексная программа физического воспитания учащихся 1 – 11 классов /В.И.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В.И. Тесты в физическом воспитании школьников: пособие для учителя / В.И. Лях. – М.: ООО «Фирма «Издательство АСТ», 1998.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В.И. Мой друг – физкультура: учебник для 1 – 4 классов начальной школы В.И. Лях. – М.: Просвещение, 2006.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D39">
        <w:rPr>
          <w:rFonts w:ascii="Times New Roman" w:hAnsi="Times New Roman" w:cs="Times New Roman"/>
          <w:i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Начальная школа: в 2 ч. Ч. 2. – 4-е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Просвещение, 2011. – 231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Л.Б. Настольная книга учителя физической культуры /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Физкультура и спорт, 1998.</w:t>
      </w:r>
    </w:p>
    <w:p w:rsidR="00CD4AE4" w:rsidRDefault="00CD4AE4" w:rsidP="00CD4AE4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Ковалько, В.И. Поурочные разработки по физкультуре. 1 – 4 классы / В.И. Ковалько.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CD4AE4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4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D4AE4" w:rsidRPr="00A67F28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3A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B63A48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B63A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3A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B63A48">
        <w:rPr>
          <w:rFonts w:ascii="Times New Roman" w:hAnsi="Times New Roman" w:cs="Times New Roman"/>
          <w:sz w:val="24"/>
          <w:szCs w:val="24"/>
        </w:rPr>
        <w:t>/576894</w:t>
      </w:r>
    </w:p>
    <w:p w:rsidR="00CD4AE4" w:rsidRPr="00B63A48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Учительский портал. –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3A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3A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uchportal</w:t>
      </w:r>
      <w:proofErr w:type="spellEnd"/>
      <w:r w:rsidRPr="00B63A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3A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B63A48">
        <w:rPr>
          <w:rFonts w:ascii="Times New Roman" w:hAnsi="Times New Roman" w:cs="Times New Roman"/>
          <w:sz w:val="24"/>
          <w:szCs w:val="24"/>
        </w:rPr>
        <w:t>/102-1-0-13511</w:t>
      </w:r>
    </w:p>
    <w:p w:rsidR="00CD4AE4" w:rsidRPr="00804F58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3A4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</w:t>
      </w:r>
      <w:r w:rsidRPr="00804F58">
        <w:t xml:space="preserve"> </w:t>
      </w:r>
      <w:r>
        <w:t xml:space="preserve"> </w:t>
      </w:r>
      <w:r w:rsidRPr="00804F58"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804F5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4F5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yroku</w:t>
      </w:r>
      <w:proofErr w:type="spellEnd"/>
      <w:r w:rsidRPr="00804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04F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804F58">
        <w:rPr>
          <w:rFonts w:ascii="Times New Roman" w:hAnsi="Times New Roman" w:cs="Times New Roman"/>
          <w:sz w:val="24"/>
          <w:szCs w:val="24"/>
        </w:rPr>
        <w:t>/71-1-0-6958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творческих учителей. – Режим доступа: </w:t>
      </w:r>
      <w:r w:rsidRPr="00804F58"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804F5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4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04F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804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804F58">
        <w:rPr>
          <w:rFonts w:ascii="Times New Roman" w:hAnsi="Times New Roman" w:cs="Times New Roman"/>
          <w:sz w:val="24"/>
          <w:szCs w:val="24"/>
        </w:rPr>
        <w:t xml:space="preserve">/ - </w:t>
      </w:r>
      <w:r>
        <w:rPr>
          <w:rFonts w:ascii="Times New Roman" w:hAnsi="Times New Roman" w:cs="Times New Roman"/>
          <w:sz w:val="24"/>
          <w:szCs w:val="24"/>
        </w:rPr>
        <w:t>Режим доступа: http</w:t>
      </w:r>
      <w:r w:rsidRPr="00804F58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804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CD4AE4" w:rsidRPr="002F7FB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4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F58"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8" w:history="1"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F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proshkolu</w:t>
        </w:r>
        <w:proofErr w:type="spellEnd"/>
        <w:r w:rsidRPr="002F7F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4AE4" w:rsidRPr="002F7FB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F7FB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9" w:history="1"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2F7F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C2A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CD4AE4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62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CD4AE4" w:rsidRPr="00106362" w:rsidRDefault="00CD4AE4" w:rsidP="00CD4AE4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362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CD4AE4" w:rsidRDefault="00CD4AE4" w:rsidP="00CD4AE4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362">
        <w:rPr>
          <w:rFonts w:ascii="Times New Roman" w:hAnsi="Times New Roman" w:cs="Times New Roman"/>
          <w:sz w:val="24"/>
          <w:szCs w:val="24"/>
        </w:rPr>
        <w:t>Мегафон.</w:t>
      </w:r>
    </w:p>
    <w:p w:rsidR="00CD4AE4" w:rsidRPr="00106362" w:rsidRDefault="00CD4AE4" w:rsidP="00CD4A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AE4" w:rsidRPr="00106362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62">
        <w:rPr>
          <w:rFonts w:ascii="Times New Roman" w:hAnsi="Times New Roman" w:cs="Times New Roman"/>
          <w:b/>
          <w:sz w:val="24"/>
          <w:szCs w:val="24"/>
        </w:rPr>
        <w:t xml:space="preserve">Экранно-звуковые пособия: </w:t>
      </w:r>
    </w:p>
    <w:p w:rsidR="00CD4AE4" w:rsidRDefault="00CD4AE4" w:rsidP="00CD4A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Аудиозаписи. </w:t>
      </w:r>
    </w:p>
    <w:p w:rsidR="00CD4AE4" w:rsidRPr="00106362" w:rsidRDefault="00CD4AE4" w:rsidP="00CD4AE4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362">
        <w:rPr>
          <w:rFonts w:ascii="Times New Roman" w:hAnsi="Times New Roman" w:cs="Times New Roman"/>
          <w:b/>
          <w:sz w:val="24"/>
          <w:szCs w:val="24"/>
        </w:rPr>
        <w:t>Учебно-практические</w:t>
      </w:r>
      <w:proofErr w:type="gramEnd"/>
      <w:r w:rsidRPr="00106362">
        <w:rPr>
          <w:rFonts w:ascii="Times New Roman" w:hAnsi="Times New Roman" w:cs="Times New Roman"/>
          <w:b/>
          <w:sz w:val="24"/>
          <w:szCs w:val="24"/>
        </w:rPr>
        <w:t xml:space="preserve"> оборудование: 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 (1 комплект для групповой работы на 7-8 человек).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66E">
        <w:rPr>
          <w:rFonts w:ascii="Times New Roman" w:hAnsi="Times New Roman" w:cs="Times New Roman"/>
          <w:sz w:val="24"/>
          <w:szCs w:val="24"/>
        </w:rPr>
        <w:t>Скамейка гимнастическая жесткая 2 м; 4 м</w:t>
      </w:r>
      <w:proofErr w:type="gramStart"/>
      <w:r w:rsidRPr="00B8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Мячи: мяч малый (теннисный), мяч малый (мягкий), мячи футбольные (10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массажные ( на каждого ученика).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 (на каждого ученика).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детская (на каждого ученика).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 гимнастический (1 комплект для групповой работы на 5-6 человек).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 (1 комплект для групповой работы на 5-6 человек).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пластиковый детский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Флажки: стартовые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Лыжи детские с креплениями и палками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каждого ученика)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Аптечка</w:t>
      </w:r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Баскетбольные мячи –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Волейбольные мячи –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D4AE4" w:rsidRDefault="00CD4AE4" w:rsidP="00CD4AE4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Волейбольная сетка 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«Физическая культура»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упражнения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1276"/>
        <w:gridCol w:w="1275"/>
      </w:tblGrid>
      <w:tr w:rsidR="00CD4AE4" w:rsidTr="00B90802">
        <w:tc>
          <w:tcPr>
            <w:tcW w:w="2093" w:type="dxa"/>
            <w:vMerge w:val="restart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</w:p>
        </w:tc>
        <w:tc>
          <w:tcPr>
            <w:tcW w:w="3827" w:type="dxa"/>
            <w:gridSpan w:val="3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3827" w:type="dxa"/>
            <w:gridSpan w:val="3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</w:tr>
      <w:tr w:rsidR="00CD4AE4" w:rsidTr="00B90802">
        <w:tc>
          <w:tcPr>
            <w:tcW w:w="2093" w:type="dxa"/>
            <w:vMerge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5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5205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 и меньше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10,5-11,6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10,1-11,1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 и больше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300 м,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 и меньше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1,08-1,21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1,01-1,17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 и больше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1000 м,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 и меньше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5,21-7,20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4,46-6,45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 и больше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и меньше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9,01-10,29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8,51-9,59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и больше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и больше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299-221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329-261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и меньше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и больше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и меньше</w:t>
            </w:r>
          </w:p>
        </w:tc>
      </w:tr>
      <w:tr w:rsidR="00CD4AE4" w:rsidTr="00B90802">
        <w:tc>
          <w:tcPr>
            <w:tcW w:w="2093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(150 г), м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 больше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меньше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 больше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33-21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меньше</w:t>
            </w:r>
          </w:p>
        </w:tc>
      </w:tr>
    </w:tbl>
    <w:p w:rsidR="00CD4AE4" w:rsidRPr="00B8566E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тесты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1276"/>
        <w:gridCol w:w="1276"/>
        <w:gridCol w:w="1275"/>
      </w:tblGrid>
      <w:tr w:rsidR="00CD4AE4" w:rsidTr="00B90802">
        <w:tc>
          <w:tcPr>
            <w:tcW w:w="2093" w:type="dxa"/>
            <w:vMerge w:val="restart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</w:p>
        </w:tc>
        <w:tc>
          <w:tcPr>
            <w:tcW w:w="3827" w:type="dxa"/>
            <w:gridSpan w:val="3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3827" w:type="dxa"/>
            <w:gridSpan w:val="3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</w:tr>
      <w:tr w:rsidR="00CD4AE4" w:rsidTr="00B90802">
        <w:tc>
          <w:tcPr>
            <w:tcW w:w="2093" w:type="dxa"/>
            <w:vMerge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5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76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CD4AE4" w:rsidRPr="0052057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  <w:r w:rsidRPr="005205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4AE4" w:rsidTr="00B90802">
        <w:tc>
          <w:tcPr>
            <w:tcW w:w="2093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17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655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и меньше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5,5-6,2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и больше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5,4-6,1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 и больше</w:t>
            </w:r>
          </w:p>
        </w:tc>
      </w:tr>
      <w:tr w:rsidR="00CD4AE4" w:rsidTr="00B90802">
        <w:tc>
          <w:tcPr>
            <w:tcW w:w="2093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и меньше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8,7-9,0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8,3-8,5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и больше</w:t>
            </w:r>
          </w:p>
        </w:tc>
      </w:tr>
      <w:tr w:rsidR="00CD4AE4" w:rsidTr="00B90802">
        <w:tc>
          <w:tcPr>
            <w:tcW w:w="2093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и больше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163-125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178-135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и меньше</w:t>
            </w:r>
          </w:p>
        </w:tc>
      </w:tr>
      <w:tr w:rsidR="00CD4AE4" w:rsidTr="00B90802">
        <w:tc>
          <w:tcPr>
            <w:tcW w:w="2093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1 мин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и больше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109-91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больше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89-71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и меньше</w:t>
            </w:r>
          </w:p>
        </w:tc>
      </w:tr>
      <w:tr w:rsidR="00CD4AE4" w:rsidTr="00B90802">
        <w:tc>
          <w:tcPr>
            <w:tcW w:w="2093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(девочки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лежа), кол-во раз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больше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меньше</w:t>
            </w:r>
          </w:p>
        </w:tc>
      </w:tr>
      <w:tr w:rsidR="00CD4AE4" w:rsidTr="00B90802">
        <w:tc>
          <w:tcPr>
            <w:tcW w:w="2093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туловища, кол-во раз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больше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больше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меньше</w:t>
            </w:r>
          </w:p>
        </w:tc>
      </w:tr>
      <w:tr w:rsidR="00CD4AE4" w:rsidTr="00B90802">
        <w:tc>
          <w:tcPr>
            <w:tcW w:w="2093" w:type="dxa"/>
          </w:tcPr>
          <w:p w:rsidR="00CD4AE4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кисти,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 больше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меньше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 больше</w:t>
            </w:r>
          </w:p>
        </w:tc>
        <w:tc>
          <w:tcPr>
            <w:tcW w:w="1276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21-12</w:t>
            </w:r>
          </w:p>
        </w:tc>
        <w:tc>
          <w:tcPr>
            <w:tcW w:w="1275" w:type="dxa"/>
          </w:tcPr>
          <w:p w:rsidR="00CD4AE4" w:rsidRPr="00655817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меньше</w:t>
            </w:r>
          </w:p>
        </w:tc>
      </w:tr>
    </w:tbl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годовой план-график учебного процесса по физической культуре</w:t>
      </w: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B31325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850"/>
        <w:gridCol w:w="851"/>
        <w:gridCol w:w="850"/>
        <w:gridCol w:w="758"/>
        <w:gridCol w:w="907"/>
        <w:gridCol w:w="603"/>
      </w:tblGrid>
      <w:tr w:rsidR="00CD4AE4" w:rsidTr="00B90802">
        <w:tc>
          <w:tcPr>
            <w:tcW w:w="1843" w:type="dxa"/>
            <w:vMerge w:val="restart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  <w:vMerge w:val="restart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1" w:type="dxa"/>
            <w:gridSpan w:val="2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2459" w:type="dxa"/>
            <w:gridSpan w:val="3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10" w:type="dxa"/>
            <w:gridSpan w:val="2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D4AE4" w:rsidTr="00B90802">
        <w:tc>
          <w:tcPr>
            <w:tcW w:w="1843" w:type="dxa"/>
            <w:vMerge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3A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25-38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62-76</w:t>
            </w: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77-91</w:t>
            </w: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92-102</w:t>
            </w: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4" w:rsidTr="00B90802">
        <w:tc>
          <w:tcPr>
            <w:tcW w:w="1843" w:type="dxa"/>
          </w:tcPr>
          <w:p w:rsidR="00CD4AE4" w:rsidRPr="0099233A" w:rsidRDefault="00CD4AE4" w:rsidP="00B908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992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8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3" w:type="dxa"/>
          </w:tcPr>
          <w:p w:rsidR="00CD4AE4" w:rsidRPr="0099233A" w:rsidRDefault="00CD4AE4" w:rsidP="00B90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Pr="00D8111F" w:rsidRDefault="00CD4AE4" w:rsidP="00CD4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1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D4AE4" w:rsidRPr="00D8111F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1F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11F">
        <w:rPr>
          <w:rFonts w:ascii="Times New Roman" w:hAnsi="Times New Roman" w:cs="Times New Roman"/>
          <w:b/>
          <w:i/>
          <w:sz w:val="24"/>
          <w:szCs w:val="24"/>
        </w:rPr>
        <w:t>Мелкие ошибками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E9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 не из требуемого положения;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отталкивание далеко от планки при выполнении прыжков в длину, высоту;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мяча в кольцо, метание в цель с наличием дополнительных движений;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несинхронность выполнения упражнений.</w:t>
      </w:r>
    </w:p>
    <w:p w:rsidR="00CD4AE4" w:rsidRPr="00D8111F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E9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выставляется, если допущены две значительные и несколько грубых, но ученик при повторных выполнениях может улучшить результат.</w:t>
      </w:r>
    </w:p>
    <w:p w:rsidR="00CD4AE4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«2» выставляется. Если упражнение не выполнено. Причиной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ошибок.</w:t>
      </w:r>
    </w:p>
    <w:p w:rsidR="00CD4AE4" w:rsidRPr="000875E9" w:rsidRDefault="00CD4AE4" w:rsidP="00CD4A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1 – 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4" w:rsidRDefault="00CD4AE4" w:rsidP="00B90802">
      <w:pPr>
        <w:rPr>
          <w:rFonts w:ascii="Times New Roman" w:hAnsi="Times New Roman" w:cs="Times New Roman"/>
          <w:b/>
          <w:sz w:val="24"/>
          <w:szCs w:val="24"/>
        </w:rPr>
        <w:sectPr w:rsidR="00CD4AE4" w:rsidSect="00F044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02" w:rsidRDefault="00B90802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0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  <w:proofErr w:type="gramStart"/>
      <w:r w:rsidRPr="00B9080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908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4AE4" w:rsidRPr="00496AFD" w:rsidRDefault="00CD4AE4" w:rsidP="00CD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предмету физическая культура в 5</w:t>
      </w:r>
      <w:r w:rsidR="00B31325">
        <w:rPr>
          <w:rFonts w:ascii="Times New Roman" w:hAnsi="Times New Roman" w:cs="Times New Roman"/>
          <w:b/>
          <w:sz w:val="24"/>
          <w:szCs w:val="24"/>
        </w:rPr>
        <w:t>-6 классах</w:t>
      </w: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560"/>
        <w:gridCol w:w="851"/>
        <w:gridCol w:w="850"/>
        <w:gridCol w:w="993"/>
        <w:gridCol w:w="7"/>
        <w:gridCol w:w="1836"/>
        <w:gridCol w:w="2700"/>
        <w:gridCol w:w="3827"/>
        <w:gridCol w:w="2693"/>
        <w:gridCol w:w="1134"/>
      </w:tblGrid>
      <w:tr w:rsidR="00CD4AE4" w:rsidRPr="007D0149" w:rsidTr="00CD4AE4">
        <w:tc>
          <w:tcPr>
            <w:tcW w:w="560" w:type="dxa"/>
            <w:vMerge w:val="restart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№ урока</w:t>
            </w:r>
          </w:p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00" w:type="dxa"/>
            <w:gridSpan w:val="2"/>
            <w:vMerge w:val="restart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 w:val="restart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0" w:type="dxa"/>
            <w:gridSpan w:val="3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="009320AC">
              <w:rPr>
                <w:rFonts w:ascii="Times New Roman" w:hAnsi="Times New Roman" w:cs="Times New Roman"/>
                <w:b/>
              </w:rPr>
              <w:t xml:space="preserve">териально техническая база, </w:t>
            </w:r>
          </w:p>
        </w:tc>
      </w:tr>
      <w:tr w:rsidR="00CD4AE4" w:rsidRPr="007D0149" w:rsidTr="00CD4AE4">
        <w:tc>
          <w:tcPr>
            <w:tcW w:w="560" w:type="dxa"/>
            <w:vMerge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00" w:type="dxa"/>
            <w:gridSpan w:val="2"/>
            <w:vMerge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0149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D0149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134" w:type="dxa"/>
            <w:vMerge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9320AC" w:rsidRDefault="00CD4AE4" w:rsidP="0093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="00B31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Старты из различных исходных положений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в движении, проведение </w:t>
            </w:r>
            <w:r>
              <w:rPr>
                <w:rFonts w:ascii="Times New Roman" w:hAnsi="Times New Roman" w:cs="Times New Roman"/>
              </w:rPr>
              <w:t>стартов из различных исходных положений</w:t>
            </w:r>
            <w:r w:rsidRPr="007D0149">
              <w:rPr>
                <w:rFonts w:ascii="Times New Roman" w:hAnsi="Times New Roman" w:cs="Times New Roman"/>
              </w:rPr>
              <w:t xml:space="preserve"> и подвижных игр «Салки с домиками» и «</w:t>
            </w:r>
            <w:proofErr w:type="gramStart"/>
            <w:r w:rsidRPr="007D0149">
              <w:rPr>
                <w:rFonts w:ascii="Times New Roman" w:hAnsi="Times New Roman" w:cs="Times New Roman"/>
              </w:rPr>
              <w:t>Салки-дай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руку»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правила </w:t>
            </w:r>
            <w:r>
              <w:rPr>
                <w:rFonts w:ascii="Times New Roman" w:hAnsi="Times New Roman" w:cs="Times New Roman"/>
              </w:rPr>
              <w:t>стартов из различных исходных положений</w:t>
            </w:r>
            <w:r w:rsidRPr="007D0149">
              <w:rPr>
                <w:rFonts w:ascii="Times New Roman" w:hAnsi="Times New Roman" w:cs="Times New Roman"/>
              </w:rPr>
              <w:t>, правила подвижных игр «Салки с домиками» и «Салки – дай руку»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старты из различных исходных положений</w:t>
            </w:r>
            <w:r w:rsidRPr="007D0149">
              <w:rPr>
                <w:rFonts w:ascii="Times New Roman" w:hAnsi="Times New Roman" w:cs="Times New Roman"/>
              </w:rPr>
              <w:t>, играть в подвижные игры «Салки с домиками» и «Салки – дай руку»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бега на 30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  <w:r w:rsidRPr="007D0149">
              <w:rPr>
                <w:rFonts w:ascii="Times New Roman" w:hAnsi="Times New Roman" w:cs="Times New Roman"/>
              </w:rPr>
              <w:lastRenderedPageBreak/>
              <w:t>метров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Разучивание беговой разминки с мешочками, </w:t>
            </w:r>
            <w:r w:rsidRPr="007D0149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роведение тестирования бега на 3</w:t>
            </w:r>
            <w:r w:rsidRPr="007D0149">
              <w:rPr>
                <w:rFonts w:ascii="Times New Roman" w:hAnsi="Times New Roman" w:cs="Times New Roman"/>
              </w:rPr>
              <w:t>0 м с высокого старта, проведение подвижной игры «Бросай далеко, собирай быстрее»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правила п</w:t>
            </w:r>
            <w:r>
              <w:rPr>
                <w:rFonts w:ascii="Times New Roman" w:hAnsi="Times New Roman" w:cs="Times New Roman"/>
              </w:rPr>
              <w:t>роведения тестирования бега на 3</w:t>
            </w:r>
            <w:r w:rsidRPr="007D0149">
              <w:rPr>
                <w:rFonts w:ascii="Times New Roman" w:hAnsi="Times New Roman" w:cs="Times New Roman"/>
              </w:rPr>
              <w:t xml:space="preserve">0 м с высокого старта, правила подвижной игры </w:t>
            </w:r>
            <w:r w:rsidRPr="007D0149">
              <w:rPr>
                <w:rFonts w:ascii="Times New Roman" w:hAnsi="Times New Roman" w:cs="Times New Roman"/>
              </w:rPr>
              <w:lastRenderedPageBreak/>
              <w:t>«Бросай далеко, собирай быстрее»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бега на 3</w:t>
            </w:r>
            <w:r w:rsidRPr="007D0149">
              <w:rPr>
                <w:rFonts w:ascii="Times New Roman" w:hAnsi="Times New Roman" w:cs="Times New Roman"/>
              </w:rPr>
              <w:t>0 м с высокого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эмоционально-</w:t>
            </w:r>
            <w:r w:rsidRPr="007D0149">
              <w:rPr>
                <w:rFonts w:ascii="Times New Roman" w:hAnsi="Times New Roman" w:cs="Times New Roman"/>
              </w:rPr>
              <w:lastRenderedPageBreak/>
              <w:t>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бега на 60</w:t>
            </w:r>
            <w:r w:rsidRPr="007D0149">
              <w:rPr>
                <w:rFonts w:ascii="Times New Roman" w:hAnsi="Times New Roman" w:cs="Times New Roman"/>
              </w:rPr>
              <w:t xml:space="preserve"> метров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беговой разминки с мешочками, проведение тестирования бега на 60 м с высокого старта, проведение подвижной игры «Бросай далеко, собирай быстрее»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</w:t>
            </w:r>
            <w:r>
              <w:rPr>
                <w:rFonts w:ascii="Times New Roman" w:hAnsi="Times New Roman" w:cs="Times New Roman"/>
              </w:rPr>
              <w:t>роведения тестирования бега на 6</w:t>
            </w:r>
            <w:r w:rsidRPr="007D0149">
              <w:rPr>
                <w:rFonts w:ascii="Times New Roman" w:hAnsi="Times New Roman" w:cs="Times New Roman"/>
              </w:rPr>
              <w:t>0 м с высокого старта, правила подвижной игры «Бросай далеко, собирай быстрее»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бега на 6</w:t>
            </w:r>
            <w:r w:rsidRPr="007D0149">
              <w:rPr>
                <w:rFonts w:ascii="Times New Roman" w:hAnsi="Times New Roman" w:cs="Times New Roman"/>
              </w:rPr>
              <w:t>0 м с высокого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Челночный бег</w:t>
            </w:r>
            <w:r>
              <w:rPr>
                <w:rFonts w:ascii="Times New Roman" w:hAnsi="Times New Roman" w:cs="Times New Roman"/>
              </w:rPr>
              <w:t xml:space="preserve"> 3х10 метров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беговой разминки, повторение техники челночного бега и подвижной игры «Флаг на башне»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челночного бега, правила подвижной игры «Флаг на башне»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осуществлять свою деятельность по образу и заданному правилу.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 xml:space="preserve">: </w:t>
            </w:r>
            <w:r w:rsidRPr="007D0149">
              <w:rPr>
                <w:rFonts w:ascii="Times New Roman" w:hAnsi="Times New Roman" w:cs="Times New Roman"/>
              </w:rPr>
              <w:t>выполнять челночный бег, играть в подвижную игру «Флаг на башне»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беговой разминки с мешочками, изучение метание мешочка на дальность с разбега, повторение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метания м</w:t>
            </w:r>
            <w:r>
              <w:rPr>
                <w:rFonts w:ascii="Times New Roman" w:hAnsi="Times New Roman" w:cs="Times New Roman"/>
              </w:rPr>
              <w:t xml:space="preserve">яча </w:t>
            </w:r>
            <w:r w:rsidRPr="007D0149">
              <w:rPr>
                <w:rFonts w:ascii="Times New Roman" w:hAnsi="Times New Roman" w:cs="Times New Roman"/>
              </w:rPr>
              <w:t>на дальность с разбега, правила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метание м</w:t>
            </w:r>
            <w:r>
              <w:rPr>
                <w:rFonts w:ascii="Times New Roman" w:hAnsi="Times New Roman" w:cs="Times New Roman"/>
              </w:rPr>
              <w:t>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играть в подвижную игру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150 г, 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беговой разминки с мешочками, изучение метание мешочка на дальность с разбега, повторение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метания м</w:t>
            </w:r>
            <w:r>
              <w:rPr>
                <w:rFonts w:ascii="Times New Roman" w:hAnsi="Times New Roman" w:cs="Times New Roman"/>
              </w:rPr>
              <w:t xml:space="preserve">яча </w:t>
            </w:r>
            <w:r w:rsidRPr="007D0149">
              <w:rPr>
                <w:rFonts w:ascii="Times New Roman" w:hAnsi="Times New Roman" w:cs="Times New Roman"/>
              </w:rPr>
              <w:t>на дальность с разбега, правила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метание м</w:t>
            </w:r>
            <w:r>
              <w:rPr>
                <w:rFonts w:ascii="Times New Roman" w:hAnsi="Times New Roman" w:cs="Times New Roman"/>
              </w:rPr>
              <w:t>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играть в подвижную игру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150 г, 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Техника прыжка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на месте, повторение техники прыжка в длину с разбега и спортивной игры «Футбол»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прыжок в длину с разбега, правила спортивной игры «Футбол»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прыгать в длину с разбега, играть в спортивную игру «Футбол»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Контрольный урок по прыжкам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в движении, проведение контрольных прыжков в длину с разбега, разучивание подвижной игры «Командные собачки»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контрольный прыжок в длину с разбега, правила подвижной игры «Командные собачки»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определить новый уровень отношения к самому себе как субъекту деятельности.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контрольный прыжок в длину с разбега, играть в подвижную игру «Командные собачки»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разминки, направленной на развитие гибкости, проведение тестирования прыжка в длину с места, повторение подвижной игры «Волк во рву»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прыжка в длину с места, правила подвижной игры «Волк во рву»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проходить тестирование прыжка в длину с места, играть в подвижную игру «Волк во рву»</w:t>
            </w:r>
            <w:proofErr w:type="gramEnd"/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 общеразвивающих упражнений в движении, выполнение в подгруппах специальных беговых упражнений, бег на средние дистанции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производится общеразвивающие упражнения в движении, специальные беговые упражнения, технику бега на 1000 метров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B353B0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точно формулировать цель и задачи совместных с другими детьми занятий физической культурой.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B353B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B353B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адекватно понимать</w:t>
            </w:r>
            <w:r w:rsidRPr="00B353B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оценку взрослого и сверстников.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B353B0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B353B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деятельности, способности управлять своими эмоциями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проявлять  культуру общения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Совершенствование техники </w:t>
            </w:r>
            <w:r w:rsidRPr="007D0149">
              <w:rPr>
                <w:rFonts w:ascii="Times New Roman" w:hAnsi="Times New Roman" w:cs="Times New Roman"/>
              </w:rPr>
              <w:lastRenderedPageBreak/>
              <w:t>бега. Контрольный бег 1000 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Корректировка техники бега. Цели: учить правильной </w:t>
            </w:r>
            <w:r w:rsidRPr="007D0149">
              <w:rPr>
                <w:rFonts w:ascii="Times New Roman" w:hAnsi="Times New Roman" w:cs="Times New Roman"/>
              </w:rPr>
              <w:lastRenderedPageBreak/>
              <w:t>технике бега в медленном темпе на дистанции 1000 м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правила проведения тестирования бега на 1000 м. 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 качеств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выполнение общеразвивающих упражнений в парах, силовые упражнения с отягощениями, равномерный бег 10 минут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техники выполнения силовых упражнений 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B353B0">
              <w:rPr>
                <w:rFonts w:ascii="Times New Roman" w:hAnsi="Times New Roman" w:cs="Times New Roman"/>
              </w:rPr>
              <w:t>Ориентируются на понимание причин успеха в учебной деятельности.</w:t>
            </w:r>
          </w:p>
        </w:tc>
        <w:tc>
          <w:tcPr>
            <w:tcW w:w="1134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 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B31325" w:rsidRDefault="00CD4AE4" w:rsidP="00A4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 спортивные игры </w:t>
            </w:r>
            <w:r w:rsidR="0001261B" w:rsidRPr="00B31325">
              <w:rPr>
                <w:rFonts w:ascii="Times New Roman" w:hAnsi="Times New Roman" w:cs="Times New Roman"/>
                <w:b/>
                <w:sz w:val="28"/>
                <w:szCs w:val="28"/>
              </w:rPr>
              <w:t>(баскетбол</w:t>
            </w:r>
            <w:r w:rsidR="00A40197" w:rsidRPr="00B31325">
              <w:rPr>
                <w:rFonts w:ascii="Times New Roman" w:hAnsi="Times New Roman" w:cs="Times New Roman"/>
                <w:b/>
                <w:sz w:val="28"/>
                <w:szCs w:val="28"/>
              </w:rPr>
              <w:t>) – 12 часов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инструкций по технике безопасности на занятиях спортивными играми. </w:t>
            </w:r>
            <w:proofErr w:type="gramStart"/>
            <w:r>
              <w:rPr>
                <w:rFonts w:ascii="Times New Roman" w:hAnsi="Times New Roman" w:cs="Times New Roman"/>
              </w:rPr>
              <w:t>Изучение техники стойки и передвижений в защитной стойки.</w:t>
            </w:r>
            <w:proofErr w:type="gramEnd"/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выполнять комбинации из освоенных элементов техники  передвижения (перемещение в стойке, остановка, повороты) знать терминологию игры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4B41EE">
              <w:rPr>
                <w:rFonts w:ascii="Times New Roman" w:hAnsi="Times New Roman" w:cs="Times New Roman"/>
              </w:rPr>
              <w:t>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2B506D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>: уметь самостоятельно выделять и формулировать познавательную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 w:rsidRPr="002B506D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знать технику безопасности на занятиях спортивными играми, уметь выполнять комплекс упражнений с мячом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деятельности, формирование личностного смысла учения, развитие этических чувств, навыков сотрудничества, умения находить компромиссы при принятии общих решений </w:t>
            </w:r>
          </w:p>
        </w:tc>
        <w:tc>
          <w:tcPr>
            <w:tcW w:w="1134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и остановки</w:t>
            </w:r>
          </w:p>
        </w:tc>
        <w:tc>
          <w:tcPr>
            <w:tcW w:w="1843" w:type="dxa"/>
            <w:gridSpan w:val="2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комплекса ОРУ с мячом, повторение в парах специальных беговых </w:t>
            </w:r>
            <w:r>
              <w:rPr>
                <w:rFonts w:ascii="Times New Roman" w:hAnsi="Times New Roman" w:cs="Times New Roman"/>
              </w:rPr>
              <w:lastRenderedPageBreak/>
              <w:t>упражнений с мячом, бега с изменением направления и остановкой по зрительному и звуковому сигналу</w:t>
            </w:r>
          </w:p>
        </w:tc>
        <w:tc>
          <w:tcPr>
            <w:tcW w:w="2700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выполнять комбинации из освоенных элементов техники передвижения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перемещение в стойке, остановка, повороты)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4B41EE">
              <w:rPr>
                <w:rFonts w:ascii="Times New Roman" w:hAnsi="Times New Roman" w:cs="Times New Roman"/>
              </w:rPr>
              <w:t>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2B506D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уметь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выделять и формулировать познавательную цель.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B506D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2B506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06D">
              <w:rPr>
                <w:rFonts w:ascii="Times New Roman" w:hAnsi="Times New Roman" w:cs="Times New Roman"/>
              </w:rPr>
              <w:t>уметь выполнять комплекс упражнений с мячом</w:t>
            </w:r>
            <w:r>
              <w:rPr>
                <w:rFonts w:ascii="Times New Roman" w:hAnsi="Times New Roman" w:cs="Times New Roman"/>
              </w:rPr>
              <w:t>, уметь передвигаться в стойке баскетболиста</w:t>
            </w:r>
          </w:p>
        </w:tc>
        <w:tc>
          <w:tcPr>
            <w:tcW w:w="2693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2B506D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деятельности, формирование личностного смысла учения, развитие этических чувств, навыков сотрудничества, </w:t>
            </w:r>
            <w:r w:rsidRPr="002B506D">
              <w:rPr>
                <w:rFonts w:ascii="Times New Roman" w:hAnsi="Times New Roman" w:cs="Times New Roman"/>
              </w:rPr>
              <w:lastRenderedPageBreak/>
              <w:t>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с мячами, повторение техники бросков и ловли мяча в парах на точность, проведение подвижной игры «Защита стойки» 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 xml:space="preserve">: </w:t>
            </w:r>
            <w:r w:rsidRPr="007D0149">
              <w:rPr>
                <w:rFonts w:ascii="Times New Roman" w:hAnsi="Times New Roman" w:cs="Times New Roman"/>
              </w:rPr>
              <w:t>слушать и слышать друг друга, управлять поведением партнера (контроль, коррекция, умение убеждать).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видеть ошибку и исправлять ее по указанию взрослого.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и ловить мяч в парах, играть в подвижную игру «Защита стойки»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мяча в парах на точность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с мячами, разучивание бросков мяча в парах на точность, проведение подвижной игры «Защита стойки»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варианты бросков и ловли мяча в парах, правила подвижной игры «Защита стойки»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>: добывать недостающую информацию с помощью вопросов, управлять поведением партнера.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D014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7D0149">
              <w:rPr>
                <w:rFonts w:ascii="Times New Roman" w:hAnsi="Times New Roman" w:cs="Times New Roman"/>
              </w:rPr>
              <w:t>, адекватно оценивать свои действия и действия партнеров.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мяч в парах на точность, играть в подвижную игру «Защита стойки»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Броски и ловля мяча в парах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разминки с мячами в парах, разучивание бросков и ловля мяча в парах у стены, разучивание </w:t>
            </w:r>
            <w:r w:rsidRPr="007D0149">
              <w:rPr>
                <w:rFonts w:ascii="Times New Roman" w:hAnsi="Times New Roman" w:cs="Times New Roman"/>
              </w:rPr>
              <w:lastRenderedPageBreak/>
              <w:t>подвижной игры «Капитаны»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Знать, какие варианты бросков мяча в стену существует и как ловить </w:t>
            </w:r>
            <w:proofErr w:type="gramStart"/>
            <w:r w:rsidRPr="007D0149">
              <w:rPr>
                <w:rFonts w:ascii="Times New Roman" w:hAnsi="Times New Roman" w:cs="Times New Roman"/>
              </w:rPr>
              <w:t>отскочивший</w:t>
            </w:r>
            <w:proofErr w:type="gramEnd"/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слушать и слышать друг друга, управлять поведением партнера (контроль, коррекция, умение убеждать). 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бросать мяч в стену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</w:t>
            </w:r>
            <w:r w:rsidRPr="007D0149">
              <w:rPr>
                <w:rFonts w:ascii="Times New Roman" w:hAnsi="Times New Roman" w:cs="Times New Roman"/>
              </w:rPr>
              <w:lastRenderedPageBreak/>
              <w:t>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Баскетбольные мячи,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«Осада города»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с массажными мячами, повторение бросков и ловли мяча у стены в парах, повторение подвижной игры «Осада города»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броски мяча в стену и как ловить мяч, отскочивший от стены, правила подвижной игры "Осада города»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броски мяча в стену, ловить мяч, отскочивший от стены, играть в подвижную игру «Осада города»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</w:t>
            </w:r>
            <w:proofErr w:type="gramStart"/>
            <w:r w:rsidRPr="007D01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jc w:val="center"/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 с мячом, различных вариантов ведения мяча и подвижной игры «Штурм»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различные варианты ведения мяча, правила подвижной игры «Штурм»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D014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7D0149">
              <w:rPr>
                <w:rFonts w:ascii="Times New Roman" w:hAnsi="Times New Roman" w:cs="Times New Roman"/>
              </w:rPr>
              <w:t>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ведение мяча различными способами, играть в подвижную игру «Штурм»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развитие навыков сотрудничества со сверстниками и взрослыми в различных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мячи, стойки, свисток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Броски мяча в кольцо способом «сверху» после ведения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Цели: закрепить навык броска мяча в кольцо способом «сверху» после ведения, подвижная игра «Бросок мяча в колонне»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Научатся: - выполнять броски мяча в кольцо с правильной постановкой рук 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 и других людей.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Поворо</w:t>
            </w:r>
            <w:r w:rsidRPr="007D0149">
              <w:rPr>
                <w:rFonts w:ascii="Times New Roman" w:hAnsi="Times New Roman" w:cs="Times New Roman"/>
              </w:rPr>
              <w:lastRenderedPageBreak/>
              <w:t xml:space="preserve">т на месте с мячом в руках.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Как правильно </w:t>
            </w:r>
            <w:r w:rsidRPr="007D0149">
              <w:rPr>
                <w:rFonts w:ascii="Times New Roman" w:hAnsi="Times New Roman" w:cs="Times New Roman"/>
              </w:rPr>
              <w:lastRenderedPageBreak/>
              <w:t xml:space="preserve">действовать в игре в баскетбол при владении мячом. Учить </w:t>
            </w:r>
            <w:proofErr w:type="gramStart"/>
            <w:r w:rsidRPr="007D0149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выполнять повороты на месте с мячом в руках после ведения и остановки в два шага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Научатся: технически </w:t>
            </w:r>
            <w:r w:rsidRPr="007D0149">
              <w:rPr>
                <w:rFonts w:ascii="Times New Roman" w:hAnsi="Times New Roman" w:cs="Times New Roman"/>
              </w:rPr>
              <w:lastRenderedPageBreak/>
              <w:t>правильно выполнять повороты на месте с мячом в руках; взаимодействовать с партнерами в игре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 xml:space="preserve">: используют </w:t>
            </w:r>
            <w:r w:rsidRPr="007D0149">
              <w:rPr>
                <w:rFonts w:ascii="Times New Roman" w:hAnsi="Times New Roman" w:cs="Times New Roman"/>
              </w:rPr>
              <w:lastRenderedPageBreak/>
              <w:t>речь для регуляции своего действия.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Ориентируются на </w:t>
            </w:r>
            <w:r w:rsidRPr="007D0149">
              <w:rPr>
                <w:rFonts w:ascii="Times New Roman" w:hAnsi="Times New Roman" w:cs="Times New Roman"/>
              </w:rPr>
              <w:lastRenderedPageBreak/>
              <w:t>самоанализ и 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</w:t>
            </w:r>
            <w:r>
              <w:rPr>
                <w:rFonts w:ascii="Times New Roman" w:hAnsi="Times New Roman" w:cs="Times New Roman"/>
              </w:rPr>
              <w:lastRenderedPageBreak/>
              <w:t>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приемы игры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мини-баскетбол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способностей. Коллективная проверка домашнего задания по терминологии </w:t>
            </w:r>
            <w:r>
              <w:rPr>
                <w:rFonts w:ascii="Times New Roman" w:hAnsi="Times New Roman" w:cs="Times New Roman"/>
              </w:rPr>
              <w:lastRenderedPageBreak/>
              <w:t>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 xml:space="preserve">амостоятельно выделять и формулировать познавательную цель, определять новый уровень отношения </w:t>
            </w:r>
            <w:r w:rsidRPr="00DF0176">
              <w:rPr>
                <w:rFonts w:ascii="Times New Roman" w:hAnsi="Times New Roman" w:cs="Times New Roman"/>
              </w:rPr>
              <w:lastRenderedPageBreak/>
              <w:t>к своим  действиям.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деятельностных способностей. Коллективная проверка домашнего задания по терминологии баскетбола, комплексное повторение общеразвивающих упражнений с мячом, выполнение в парах, тройках, в движении элементов баскетбола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DF0176">
              <w:rPr>
                <w:rFonts w:ascii="Times New Roman" w:hAnsi="Times New Roman" w:cs="Times New Roman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D4AE4" w:rsidRPr="00DF0176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0176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определять новый уровень отношения к своим  действиям.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F0176">
              <w:rPr>
                <w:rFonts w:ascii="Times New Roman" w:hAnsi="Times New Roman" w:cs="Times New Roman"/>
              </w:rPr>
              <w:t>уметь самостоятельно проводить и корректировать технику выполнения изученных упражнений  по баскетболу, знать  терминологию баскетбола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мячи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9320AC" w:rsidRDefault="00CD4AE4" w:rsidP="0093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A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  <w:r w:rsidR="00932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часов)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гимнастики, коллективное выполнение строевых упражнений. </w:t>
            </w:r>
            <w:r w:rsidRPr="007D0149">
              <w:rPr>
                <w:rFonts w:ascii="Times New Roman" w:hAnsi="Times New Roman" w:cs="Times New Roman"/>
              </w:rPr>
              <w:lastRenderedPageBreak/>
              <w:t>Разучивание разминки на матах, повторение техники кувырка вперед с места и с  трех шагов, повторение подвижной игры «Удочка»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технику выполнения кувырка вперед с места и с трех шагов, правила подвижной игры «Удочка»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цели, находить необходимую информацию.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кувырок вперед с места и с трех шагов, играть в подвижную игру «Удочка»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</w:t>
            </w:r>
            <w:r w:rsidRPr="007D0149">
              <w:rPr>
                <w:rFonts w:ascii="Times New Roman" w:hAnsi="Times New Roman" w:cs="Times New Roman"/>
              </w:rPr>
              <w:lastRenderedPageBreak/>
              <w:t>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Кувырок назад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техники кувырка назад, совершенствование техники выполнения кувырка вперед, повторение подвижной игры «Мяч в туннеле»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кувырка назад, правила подвижной игры «Мяч в туннеле»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эффективно сотрудничать и способствовать продуктивной кооперации.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>: осуществлять действие по образцу и заданному правилу.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уметь делать зарядку, выполнять кувырок назад и вперед, играть в подвижную игру «Мяч в туннеле»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Стойка на голове и руках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Проведение зарядки с помощью учеников, повторение техники выполнения стойки на голове и руках, проведение подвижной игры «Парашютисты»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проводится зарядка, технику выполнения стойки на голове и руках, правила подвижной игры «Парашютисты»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цели, находить необходимую информацию.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Познавательные: выполнять зарядку, стойку на руках и голове, играть в подвижную игру «Парашютисты»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на гимнастических матах с мячом, совершенствование техники выполнения гимнастических </w:t>
            </w:r>
            <w:r w:rsidRPr="007D0149">
              <w:rPr>
                <w:rFonts w:ascii="Times New Roman" w:hAnsi="Times New Roman" w:cs="Times New Roman"/>
              </w:rPr>
              <w:lastRenderedPageBreak/>
              <w:t>упражнений, проведение игрового упражнения на внимание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Знать, какие гимнастические упражнения существуют, как их выполнять, какие игровые упражнения на внимание бывают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устанавливать рабочие отношения, слушать и 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гимнастические упражнения и </w:t>
            </w:r>
            <w:r w:rsidRPr="007D0149">
              <w:rPr>
                <w:rFonts w:ascii="Times New Roman" w:hAnsi="Times New Roman" w:cs="Times New Roman"/>
              </w:rPr>
              <w:lastRenderedPageBreak/>
              <w:t>игровые упражнения на внимание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</w:t>
            </w:r>
            <w:r w:rsidRPr="007D0149">
              <w:rPr>
                <w:rFonts w:ascii="Times New Roman" w:hAnsi="Times New Roman" w:cs="Times New Roman"/>
              </w:rPr>
              <w:lastRenderedPageBreak/>
              <w:t>свободе, формирование этических потребностей, ценностей и чувств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>Гимнастические маты</w:t>
            </w:r>
            <w:r>
              <w:rPr>
                <w:rFonts w:ascii="Times New Roman" w:hAnsi="Times New Roman" w:cs="Times New Roman"/>
              </w:rPr>
              <w:t xml:space="preserve">, магнитофон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Строевые упражнения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 на матах с мячом, выполнение различных вариантов висов, проведение подвижной игры «Ловля обезьян»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какие варианты висов существуют, как их выполнять, правила подвижной игры «Ловля обезьян»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различные варианты висов, играть в подвижную игру «Ловля обезьян»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  <w:r>
              <w:rPr>
                <w:rFonts w:ascii="Times New Roman" w:hAnsi="Times New Roman" w:cs="Times New Roman"/>
              </w:rPr>
              <w:t>, стенка, магнитофон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Лазание по гимнастической стенке и висы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с гимнастическими палками, повторение техники лазания по гимнастической стенке, совершенствование техники виса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одной и двумя ногами, проведение подвижной игры «Ловля обезьян с мячом»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Знать, как лазать по гимнастической стенке, технику выполнения виса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одной и двумя ногами, правила подвижной игры «Ловля обезьян с мячом»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отношений к самому себе, как субъекту деятельности,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: лазать по гимнастической стенке, висеть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одной и двумя ногами, играть в подвижную игру «Ловля обезьян с мячом»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Гимнастические маты</w:t>
            </w:r>
            <w:r>
              <w:rPr>
                <w:rFonts w:ascii="Times New Roman" w:hAnsi="Times New Roman" w:cs="Times New Roman"/>
              </w:rPr>
              <w:t>, магнитофон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Лазанье по канату в два </w:t>
            </w:r>
            <w:r>
              <w:rPr>
                <w:rFonts w:ascii="Times New Roman" w:hAnsi="Times New Roman" w:cs="Times New Roman"/>
              </w:rPr>
              <w:t xml:space="preserve">и три </w:t>
            </w:r>
            <w:r w:rsidRPr="007D0149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со скакалками, лазанья по канату в два приема, повторение лазанья по канату в три приема, </w:t>
            </w:r>
            <w:r w:rsidRPr="007D0149">
              <w:rPr>
                <w:rFonts w:ascii="Times New Roman" w:hAnsi="Times New Roman" w:cs="Times New Roman"/>
              </w:rPr>
              <w:lastRenderedPageBreak/>
              <w:t>проведение подвижной игры  «Будь осторожен»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технику лазанья по канату в два и три приема, правила подвижной игры «Будь осторожен»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залезать </w:t>
            </w:r>
            <w:proofErr w:type="gramStart"/>
            <w:r w:rsidRPr="007D0149">
              <w:rPr>
                <w:rFonts w:ascii="Times New Roman" w:hAnsi="Times New Roman" w:cs="Times New Roman"/>
              </w:rPr>
              <w:t>оп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канату в два и три приема, играть в подвижную игру «Будь осторожен»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</w:t>
            </w:r>
            <w:r w:rsidRPr="007D0149">
              <w:rPr>
                <w:rFonts w:ascii="Times New Roman" w:hAnsi="Times New Roman" w:cs="Times New Roman"/>
              </w:rPr>
              <w:lastRenderedPageBreak/>
              <w:t>нравственной отзывчивости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Канат, гимнастические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Упражнения на гимнастическом бревне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разминки на гимнастических скамейках, проведение упражнений </w:t>
            </w:r>
            <w:proofErr w:type="gramStart"/>
            <w:r w:rsidRPr="007D0149">
              <w:rPr>
                <w:rFonts w:ascii="Times New Roman" w:hAnsi="Times New Roman" w:cs="Times New Roman"/>
              </w:rPr>
              <w:t>на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149">
              <w:rPr>
                <w:rFonts w:ascii="Times New Roman" w:hAnsi="Times New Roman" w:cs="Times New Roman"/>
              </w:rPr>
              <w:t>гимнастической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бревне, разучивание подвижной игры «Салки и мяч»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какие упражнения на гимнастическом бревне существуют, правила подвижной игры «Салки и мяч»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сообщить его в устной форме,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осуществлять действие по образу и заданному правилу.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выполнять упражнения на гимнастическом бревне, играть в подвижную игру «Салки и мяч»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 Упражнения на бревне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строевых упражнений и комплекса общеразвивающих упражнений в парах, закрепление техники выполнения опорного прыжка, индивидуальная работа на гимнастическом бревне 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опорного прыжка, строевых упражнений, упражнений на гимнастическом бревне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формировать навык учебного сотрудничества в ходе индивидуальной работы, уважительно относиться к товарищам и учителю.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086011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>: формировать опыт саморегуляции эмоциональных и функциональных состояний.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технику опорного прыжка, упражнения на гимнастическом бревне.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способом «согнув ноги»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Изучение техники выполнения  наскока в упор присев и соскока прогнувшись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коллективное выполнения упражнений в </w:t>
            </w:r>
            <w:r>
              <w:rPr>
                <w:rFonts w:ascii="Times New Roman" w:hAnsi="Times New Roman" w:cs="Times New Roman"/>
              </w:rPr>
              <w:lastRenderedPageBreak/>
              <w:t>равновесие и на растяжку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технику выполнения опорного прыжка, строевых упражнений, упражнений в равновесии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осуждать содержание и результаты совместной деятельности.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адекватно оценивать свои физические силы и действия, а так же действия товарищей.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</w:t>
            </w:r>
            <w:r>
              <w:rPr>
                <w:rFonts w:ascii="Times New Roman" w:hAnsi="Times New Roman" w:cs="Times New Roman"/>
              </w:rPr>
              <w:lastRenderedPageBreak/>
              <w:t>технику опорного прыжка, упражнения в равновесии, строевые упражнения</w:t>
            </w:r>
          </w:p>
        </w:tc>
        <w:tc>
          <w:tcPr>
            <w:tcW w:w="2693" w:type="dxa"/>
          </w:tcPr>
          <w:p w:rsidR="00CD4AE4" w:rsidRDefault="00CD4AE4" w:rsidP="00B90802">
            <w:r w:rsidRPr="00F04CB8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способом «ноги врозь»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понятий.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опорного прыжка, строевых упражнений, упражнений в равновесии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осуждать содержание и результаты совместной деятельности.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A008B9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формировать умение сохранять заданную цель, адекватно оценивать свои физические силы и действия, а так же действия товарищей.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 w:rsidRPr="00A008B9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технику опорного прыжка, упражнения в равновесии, строевые упражнения</w:t>
            </w:r>
          </w:p>
        </w:tc>
        <w:tc>
          <w:tcPr>
            <w:tcW w:w="2693" w:type="dxa"/>
          </w:tcPr>
          <w:p w:rsidR="00CD4AE4" w:rsidRDefault="00CD4AE4" w:rsidP="00B90802">
            <w:r w:rsidRPr="00F04CB8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Опорный прыжок через гимнастического козла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Прыжки через гимнастического козла различными способами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поведения и предупреждение травматизма в прыжках через гимнастического козла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используют общие приемы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Совершенствов</w:t>
            </w:r>
            <w:r w:rsidRPr="007D0149">
              <w:rPr>
                <w:rFonts w:ascii="Times New Roman" w:hAnsi="Times New Roman" w:cs="Times New Roman"/>
              </w:rPr>
              <w:lastRenderedPageBreak/>
              <w:t>ание прыжков через гимнастического козла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Правила передвижения по </w:t>
            </w:r>
            <w:r w:rsidRPr="007D0149">
              <w:rPr>
                <w:rFonts w:ascii="Times New Roman" w:hAnsi="Times New Roman" w:cs="Times New Roman"/>
              </w:rPr>
              <w:lastRenderedPageBreak/>
              <w:t>полосе препятствий с использованием гимнастических снарядов, выполнять опорный прыжок через гимнастического козла различными способами, подвижная игра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с мешочками»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правила безопасного преодоления </w:t>
            </w:r>
            <w:r w:rsidRPr="007D0149">
              <w:rPr>
                <w:rFonts w:ascii="Times New Roman" w:hAnsi="Times New Roman" w:cs="Times New Roman"/>
              </w:rPr>
              <w:lastRenderedPageBreak/>
              <w:t>гимнастической полосы препятствий, предупреждение травматизма при выполнении опорного прыжка через козла, знать правила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с мешочками»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формулируют собственное мнение и позицию, </w:t>
            </w:r>
            <w:r w:rsidRPr="007D0149">
              <w:rPr>
                <w:rFonts w:ascii="Times New Roman" w:hAnsi="Times New Roman" w:cs="Times New Roman"/>
              </w:rPr>
              <w:lastRenderedPageBreak/>
              <w:t>договариваются и приходят к общему решению в совместной деятельности.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адекватно воспринимают предложения  и оценку учителя, товарищей и родителей.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задач, выполняют упражнения на развитие координационных качеств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Ориентируются на  самоанализ   и </w:t>
            </w:r>
            <w:r w:rsidRPr="007D0149">
              <w:rPr>
                <w:rFonts w:ascii="Times New Roman" w:hAnsi="Times New Roman" w:cs="Times New Roman"/>
              </w:rPr>
              <w:lastRenderedPageBreak/>
              <w:t>самоконтроль результата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 xml:space="preserve">Гимнастический </w:t>
            </w:r>
            <w:r w:rsidRPr="00496AFD">
              <w:rPr>
                <w:rFonts w:ascii="Times New Roman" w:hAnsi="Times New Roman" w:cs="Times New Roman"/>
              </w:rPr>
              <w:lastRenderedPageBreak/>
              <w:t>козел, маты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Упражнения на перекладине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Разминка с обручами,  проведение упражнений на перекладине, разучивание подвижной игры «Перемена мест»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какие варианты вращения обруча существуют, учить выполнять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перемах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из виса стоя на низкой перекладине, правила подвижной игры «Перемена мест»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7D0149">
              <w:rPr>
                <w:rFonts w:ascii="Times New Roman" w:hAnsi="Times New Roman" w:cs="Times New Roman"/>
              </w:rPr>
              <w:t>формулируют собственное мнение и позицию, договариваются и приходят к общему решению в совместной деятельности.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D0149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ориентируются в разнообразии способов решения задач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Ориентируются на самоанализ и самоконтроль результата. Раскрывают </w:t>
            </w:r>
            <w:proofErr w:type="gramStart"/>
            <w:r w:rsidRPr="007D0149">
              <w:rPr>
                <w:rFonts w:ascii="Times New Roman" w:hAnsi="Times New Roman" w:cs="Times New Roman"/>
              </w:rPr>
              <w:t>внутреннею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позицию школьника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Перекладине, гимнастические маты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01261B" w:rsidRDefault="00CD4AE4" w:rsidP="0001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1B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  <w:r w:rsidR="0001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часов)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0149">
              <w:rPr>
                <w:rFonts w:ascii="Times New Roman" w:hAnsi="Times New Roman" w:cs="Times New Roman"/>
              </w:rPr>
              <w:t>кользящий шаг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организационно-методических требований, применяемых на уроках лыжной подготовки, проверка спортивной формы и инвентаря, повторение техники </w:t>
            </w:r>
            <w:r w:rsidRPr="007D0149">
              <w:rPr>
                <w:rFonts w:ascii="Times New Roman" w:hAnsi="Times New Roman" w:cs="Times New Roman"/>
              </w:rPr>
              <w:lastRenderedPageBreak/>
              <w:t>ступающего шага</w:t>
            </w:r>
            <w:r>
              <w:rPr>
                <w:rFonts w:ascii="Times New Roman" w:hAnsi="Times New Roman" w:cs="Times New Roman"/>
              </w:rPr>
              <w:t>. Техника безопасности на занятиях лыжной подготовки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организационно-методические требования, применяемые на уроках лыжной подготовки, технику передвижения на лыжах ступающим и скользящим шагом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находить необходимую информацию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уметь подбирать лыжную форму и инвентарь, передвигаться на лыжах ступающим и скользящим шагом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0149">
              <w:rPr>
                <w:rFonts w:ascii="Times New Roman" w:hAnsi="Times New Roman" w:cs="Times New Roman"/>
              </w:rPr>
              <w:t>кользящий шаг</w:t>
            </w:r>
            <w:r>
              <w:rPr>
                <w:rFonts w:ascii="Times New Roman" w:hAnsi="Times New Roman" w:cs="Times New Roman"/>
              </w:rPr>
              <w:t xml:space="preserve">. Поворот </w:t>
            </w:r>
            <w:proofErr w:type="spellStart"/>
            <w:r>
              <w:rPr>
                <w:rFonts w:ascii="Times New Roman" w:hAnsi="Times New Roman" w:cs="Times New Roman"/>
              </w:rPr>
              <w:t>переступаием</w:t>
            </w:r>
            <w:proofErr w:type="spellEnd"/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организационно-методических требований, применяемых на уроках лыжной подготовки, проверка спортивной формы и инвентаря, повторение техники ступающего шага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организационно-методические требования, применяемые на уроках лыжной подготовки, технику передвижения на лыжах ступающим и скользящим шагом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деятельности, находить необходимую информацию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уметь подбирать лыжную форму и инвентарь, передвигаться на лыжах ступающим и скользящим шагом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попеременного и одновременного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хода на лыжах, повторение поворотов на лыжах прыжком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технику выполнения попеременного и одновременного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хода на лыжах, а также поворотов на лыжах прыжком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>: обеспечить бесконфликтную комфортную совместную работу.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>: сохранять заданную цель, видеть ошибку и исправить ее по указанию взрослого.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поворачиваться на лыжах прыжком, передвигаться попеременным и одновременным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Попеременный одношажный ход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попеременного и одновременного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хода на лыжах, разучивание попеременного одношажного хода на лыжах, повторение </w:t>
            </w:r>
            <w:r w:rsidRPr="007D0149">
              <w:rPr>
                <w:rFonts w:ascii="Times New Roman" w:hAnsi="Times New Roman" w:cs="Times New Roman"/>
              </w:rPr>
              <w:lastRenderedPageBreak/>
              <w:t>правил обгона на лыжне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технику передвижения на лыжах попеременным и одновременным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ходом, попеременным одношажным ходом, правила обгона на лыжне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 xml:space="preserve">: </w:t>
            </w:r>
            <w:r w:rsidRPr="007D0149">
              <w:rPr>
                <w:rFonts w:ascii="Times New Roman" w:hAnsi="Times New Roman" w:cs="Times New Roman"/>
              </w:rPr>
              <w:t>обеспечивать бесконфликтную совместную работу,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>: осуществлять действие по образцу и заданному правилу, 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передвигаться на лыжах попеременным и одновременных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ходом, попеременным одношажным ходом, </w:t>
            </w:r>
            <w:r w:rsidRPr="007D0149">
              <w:rPr>
                <w:rFonts w:ascii="Times New Roman" w:hAnsi="Times New Roman" w:cs="Times New Roman"/>
              </w:rPr>
              <w:lastRenderedPageBreak/>
              <w:t>обгонять на лыжной трассе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выполнению комплекса общеразвивающих упражнений на лыжах, специальных упражнений; повторение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устанавливать рабочие отношения, оказывать посильную помощь товарищу при выполнении физических упражнений.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F26EB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26EB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адекватно понимать оценку взрослого и сверстников.</w:t>
            </w:r>
          </w:p>
          <w:p w:rsidR="00CD4AE4" w:rsidRPr="00F26EB7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F26EB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26EB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передвигаться на лыжах ранее изученными способами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496AFD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149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ранее изученных лыжных ходов, разучивание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149">
              <w:rPr>
                <w:rFonts w:ascii="Times New Roman" w:hAnsi="Times New Roman" w:cs="Times New Roman"/>
              </w:rPr>
              <w:t>хода, повторение техники обгона на лыжне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различные варианты передвижения на лыжах, правила обгона на лыжне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обеспечивать бесконфликтную совместную работу,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передвигаться на лыжах различными ходами, обгонять на лыжной трассе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Подъем на склон «елочкой»,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>» и спуск в основной стойке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ранее изученных лыжных ходов, подъема на склон «елочкой»,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>» и спуска в основной стойке на лыжах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передвигаться на лыжах, подниматься на склон «елочкой» и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», спуск в основной стойке 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комфортную совместную работу.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</w:rPr>
              <w:t>: сохранять заданную цель, видеть ошибку и исправить ее по указанию взрослого.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передвигаться на лыжах, подниматься на склон «елочкой»,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>», спускаться со склона в основной стойке.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образ жизни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Подъем на склон </w:t>
            </w:r>
            <w:r w:rsidRPr="007D0149">
              <w:rPr>
                <w:rFonts w:ascii="Times New Roman" w:hAnsi="Times New Roman" w:cs="Times New Roman"/>
              </w:rPr>
              <w:lastRenderedPageBreak/>
              <w:t>«лесенкой», торможение «плугом» на лыжах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Повторение лыжных ходов, подъема на </w:t>
            </w:r>
            <w:r w:rsidRPr="007D0149">
              <w:rPr>
                <w:rFonts w:ascii="Times New Roman" w:hAnsi="Times New Roman" w:cs="Times New Roman"/>
              </w:rPr>
              <w:lastRenderedPageBreak/>
              <w:t>склон «лесенкой»,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>», «елочкой», спуск со склона в основной стойке, торможение «плугом»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Знать технику выполнения лыжных ходов, технику подъема </w:t>
            </w:r>
            <w:r w:rsidRPr="007D0149">
              <w:rPr>
                <w:rFonts w:ascii="Times New Roman" w:hAnsi="Times New Roman" w:cs="Times New Roman"/>
              </w:rPr>
              <w:lastRenderedPageBreak/>
              <w:t>на склон «лесенкой»,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>», «елочкой»,  технику спуска в основной стойке и торможение «плугом»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</w:t>
            </w:r>
            <w:r w:rsidRPr="007D0149">
              <w:rPr>
                <w:rFonts w:ascii="Times New Roman" w:hAnsi="Times New Roman" w:cs="Times New Roman"/>
              </w:rPr>
              <w:lastRenderedPageBreak/>
              <w:t>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кататься на лыжах, применяя различные ходы, спускаться со склона в основной стойке, подниматься на склон «лесенкой»,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7D0149">
              <w:rPr>
                <w:rFonts w:ascii="Times New Roman" w:hAnsi="Times New Roman" w:cs="Times New Roman"/>
              </w:rPr>
              <w:t>», «елочкой», торможение «плугом»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 и осознание личностного </w:t>
            </w:r>
            <w:r w:rsidRPr="007D0149">
              <w:rPr>
                <w:rFonts w:ascii="Times New Roman" w:hAnsi="Times New Roman" w:cs="Times New Roman"/>
              </w:rPr>
              <w:lastRenderedPageBreak/>
              <w:t>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Передвижение и спуск на лыжах «змейкой»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лыжных ходов, различных вариантов подъема на склон, торможения «плугом»,  проведение передвижения и спуска со склона на лыжах «змейкой»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лыжных ходов, подъема на склон и спуска со склона; торможения «плугом», спуска со склона «змейкой»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передвигаться на лыжах, спускаться со склона и подниматься на склон, тормозить «плугом», спускаться со склона «змейкой»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на лыжах «Накаты»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«Накаты»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передвигаться на лыжах «змейкой», как спускаться со склона «змейкой», правила подвижной игры «Накаты»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7D0149">
              <w:rPr>
                <w:rFonts w:ascii="Times New Roman" w:hAnsi="Times New Roman" w:cs="Times New Roman"/>
              </w:rPr>
              <w:t>: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D0149">
              <w:rPr>
                <w:rFonts w:ascii="Times New Roman" w:hAnsi="Times New Roman" w:cs="Times New Roman"/>
              </w:rPr>
              <w:t>передвигаться на лыжах «змейкой», спускаться со склона «змейкой», играть в подвижную игру «Накаты»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  <w:r>
              <w:rPr>
                <w:rFonts w:ascii="Times New Roman" w:hAnsi="Times New Roman" w:cs="Times New Roman"/>
              </w:rPr>
              <w:t>, стойки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Прохождение дистанции 2 км на лыжах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Проведение прохождение дистанции 2 км на лыжах, катание со склона в низкой </w:t>
            </w:r>
            <w:r w:rsidRPr="007D0149">
              <w:rPr>
                <w:rFonts w:ascii="Times New Roman" w:hAnsi="Times New Roman" w:cs="Times New Roman"/>
              </w:rPr>
              <w:lastRenderedPageBreak/>
              <w:t>стойке и свободного катания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Знать, как распределять силы для прохождения дистанции 2 км на лыжах, технику спуска со склона в низкой стойке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устанавливать рабочие отношения, содействовать сверстникам в достижении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 xml:space="preserve">: самостоятельно выделять и формулировать познавательные цели, сохранять </w:t>
            </w:r>
            <w:r w:rsidRPr="007D0149">
              <w:rPr>
                <w:rFonts w:ascii="Times New Roman" w:hAnsi="Times New Roman" w:cs="Times New Roman"/>
              </w:rPr>
              <w:lastRenderedPageBreak/>
              <w:t>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проходить дистанцию 2 км, спускаться со склона в низкой стойке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эмоционально-нравственной отзывчивости, умений не </w:t>
            </w:r>
            <w:r w:rsidRPr="007D0149">
              <w:rPr>
                <w:rFonts w:ascii="Times New Roman" w:hAnsi="Times New Roman" w:cs="Times New Roman"/>
              </w:rPr>
              <w:lastRenderedPageBreak/>
              <w:t>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lastRenderedPageBreak/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Подвижная игра на лыжах «Подними предмет»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техники спуска в низкой стойке, подвижной игры на лыжах «Накаты», разучивание подвижной игры на лыжах «Подними предмет»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спуска со склона в низкой стойке, правила подвижных игр на лыжах  «Накаты» и «Подними предмет»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D014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7D0149">
              <w:rPr>
                <w:rFonts w:ascii="Times New Roman" w:hAnsi="Times New Roman" w:cs="Times New Roman"/>
              </w:rPr>
              <w:t>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спускаться со склона в низкой стойке, играть в подвижные игры «Накаты» и «Подними предмет»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падения на лыжах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специальных упражнений на лыжах, техники торможения «плугом»; самостоятельное преодоление бугров и впадин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торможения упором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0065F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065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знать и уметь выполнять технику торможения упором, преодолевать бугры и впадины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Default="00CD4AE4" w:rsidP="00B90802">
            <w:r w:rsidRPr="006C7F99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эстафета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комплекса упражнений с лыжными палками, изучение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хода, коллективное выполнение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круговой эстафеты с этапом до 150 м. 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правила проведения занятия по лыжной подготовке, технику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хода, правила выполнения круговых эстафет  </w:t>
            </w:r>
          </w:p>
        </w:tc>
        <w:tc>
          <w:tcPr>
            <w:tcW w:w="3827" w:type="dxa"/>
          </w:tcPr>
          <w:p w:rsidR="00CD4AE4" w:rsidRPr="000065F7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65F7">
              <w:rPr>
                <w:rFonts w:ascii="Times New Roman" w:hAnsi="Times New Roman" w:cs="Times New Roman"/>
              </w:rPr>
              <w:t>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формировать умение самостоятельно выделять и формулировать познавательную цель.</w:t>
            </w:r>
          </w:p>
          <w:p w:rsidR="00CD4AE4" w:rsidRPr="000065F7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0065F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065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знать и уметь выполнять технику поворота переступанием. Знать правила круговой эстафеты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Default="00CD4AE4" w:rsidP="00B90802">
            <w:r w:rsidRPr="006C7F99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бугров и впадин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специальных упражнений на лыжах, техники торможения «плугом»; самостоятельное преодоление бугров и впадин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выполнения торможения упором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0065F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065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0065F7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знать и уметь выполнять технику торможения упором, преодолевать бугры и впадины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представлений.</w:t>
            </w:r>
          </w:p>
        </w:tc>
        <w:tc>
          <w:tcPr>
            <w:tcW w:w="1134" w:type="dxa"/>
          </w:tcPr>
          <w:p w:rsidR="00CD4AE4" w:rsidRDefault="00CD4AE4" w:rsidP="00B90802">
            <w:r w:rsidRPr="006C7F99">
              <w:rPr>
                <w:rFonts w:ascii="Times New Roman" w:hAnsi="Times New Roman" w:cs="Times New Roman"/>
              </w:rPr>
              <w:t>Лыжный инвентарь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ранее изученных лыжных ходов, техники передвижения на лыжах «змейкой», подъема на склон «лесенкой», спуска в низкой стойке, спуска с упражнением «Подними предмет», торможения «плугом»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</w:rPr>
              <w:t>Знать, как передвигаться на лыжах различными ходами, передвигаться на лыжах «змейкой», подъема на склон «лесенкой», спуска в низкой стойке, спуска с упражнением «Подними предмет», торможения «плугом»</w:t>
            </w:r>
            <w:proofErr w:type="gramEnd"/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D014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7D0149">
              <w:rPr>
                <w:rFonts w:ascii="Times New Roman" w:hAnsi="Times New Roman" w:cs="Times New Roman"/>
              </w:rPr>
              <w:t>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передвигаться на лыжах различными ходами, передвигаться на лыжах «змейкой», подъема на склон «лесенкой», спуска в низкой стойке, спуска с упражнением «Подними предмет», торможения «плугом»</w:t>
            </w:r>
            <w:proofErr w:type="gramEnd"/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развитие этических чувств, сочувствия другим людям, развитие  самостоятельности и личной ответственности за свои поступки на основе представлений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96AFD">
              <w:rPr>
                <w:rFonts w:ascii="Times New Roman" w:hAnsi="Times New Roman" w:cs="Times New Roman"/>
              </w:rPr>
              <w:t>Лыжный инвентарь</w:t>
            </w:r>
            <w:r>
              <w:rPr>
                <w:rFonts w:ascii="Times New Roman" w:hAnsi="Times New Roman" w:cs="Times New Roman"/>
              </w:rPr>
              <w:t>, секундомер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A40197" w:rsidRDefault="00CD4AE4" w:rsidP="00A4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9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– волейбол</w:t>
            </w:r>
            <w:r w:rsidR="00A40197" w:rsidRPr="00A40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часа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 Стойки и перемещения игрока.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волейбола. Формирование у учащихся умений построения и </w:t>
            </w:r>
            <w:r>
              <w:rPr>
                <w:rFonts w:ascii="Times New Roman" w:hAnsi="Times New Roman" w:cs="Times New Roman"/>
              </w:rPr>
              <w:lastRenderedPageBreak/>
              <w:t>реализации новых знаний (понятий, способов действий): изучение стойки игрок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перемещение в стойке приставным шагом боком, лицом и спиной вперед), групповое проведение эстафет с мячом 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требования безопасности на занятиях по волейболу; знать технику перемещений и стоек волейболиста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127DC2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127DC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видеть указанную ошибку и исправлять ее с соответствии с требованиями.</w:t>
            </w:r>
          </w:p>
          <w:p w:rsidR="00CD4AE4" w:rsidRPr="009F09F8" w:rsidRDefault="00CD4AE4" w:rsidP="00B90802">
            <w:pPr>
              <w:rPr>
                <w:rFonts w:ascii="Times New Roman" w:hAnsi="Times New Roman" w:cs="Times New Roman"/>
              </w:rPr>
            </w:pPr>
            <w:r w:rsidRPr="00127DC2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специальные упражнения, стойки и перемещения игрока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D4AE4" w:rsidRPr="00496AFD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и остановки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с мячом, повторение техники броска мяча через волейбольную сетку, проведение подвижной игры «Вышибалы через сетку»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технику выполнения </w:t>
            </w:r>
            <w:r>
              <w:rPr>
                <w:rFonts w:ascii="Times New Roman" w:hAnsi="Times New Roman" w:cs="Times New Roman"/>
              </w:rPr>
              <w:t>поворотов и остановки</w:t>
            </w:r>
            <w:r w:rsidRPr="007D0149">
              <w:rPr>
                <w:rFonts w:ascii="Times New Roman" w:hAnsi="Times New Roman" w:cs="Times New Roman"/>
              </w:rPr>
              <w:t>, правила подвижной игры «Вышибалы через сетку»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контролировать свою деятельность по результату, адекватно оценивать  свои действия и действия партнеров.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повороты и остановки</w:t>
            </w:r>
            <w:r w:rsidRPr="007D0149">
              <w:rPr>
                <w:rFonts w:ascii="Times New Roman" w:hAnsi="Times New Roman" w:cs="Times New Roman"/>
              </w:rPr>
              <w:t>, играть в подвижную игру «Вышибалы через сетку»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парах с мячом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комплекса упражнений с набивными мячами, специальных беговых упражнений, коллективное повторение стойки игрока, перемещение в </w:t>
            </w:r>
            <w:r>
              <w:rPr>
                <w:rFonts w:ascii="Times New Roman" w:hAnsi="Times New Roman" w:cs="Times New Roman"/>
              </w:rPr>
              <w:lastRenderedPageBreak/>
              <w:t>стойке, проведение групповых игровых упражнений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Знать, как выполнять специальные беговые упражнения, стойки и перемещения игрока, знать правила игры в волейбол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D4AE4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B72E2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>: формировать умение самостоятельно выделять и формулировать познавательную цель.</w:t>
            </w:r>
          </w:p>
          <w:p w:rsidR="00CD4AE4" w:rsidRPr="00B72E2C" w:rsidRDefault="00CD4AE4" w:rsidP="00B90802">
            <w:pPr>
              <w:rPr>
                <w:rFonts w:ascii="Times New Roman" w:hAnsi="Times New Roman" w:cs="Times New Roman"/>
              </w:rPr>
            </w:pPr>
            <w:r w:rsidRPr="00B72E2C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выполнять игровые упражнения </w:t>
            </w:r>
          </w:p>
        </w:tc>
        <w:tc>
          <w:tcPr>
            <w:tcW w:w="2693" w:type="dxa"/>
          </w:tcPr>
          <w:p w:rsidR="00CD4AE4" w:rsidRDefault="00CD4AE4" w:rsidP="00B90802">
            <w:r w:rsidRPr="00EF2653">
              <w:rPr>
                <w:rFonts w:ascii="Times New Roman" w:hAnsi="Times New Roman" w:cs="Times New Roman"/>
              </w:rPr>
              <w:t xml:space="preserve"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</w:t>
            </w:r>
            <w:r w:rsidRPr="00EF2653">
              <w:rPr>
                <w:rFonts w:ascii="Times New Roman" w:hAnsi="Times New Roman" w:cs="Times New Roman"/>
              </w:rPr>
              <w:lastRenderedPageBreak/>
              <w:t>взрослыми.</w:t>
            </w:r>
          </w:p>
        </w:tc>
        <w:tc>
          <w:tcPr>
            <w:tcW w:w="1134" w:type="dxa"/>
          </w:tcPr>
          <w:p w:rsidR="00CD4AE4" w:rsidRDefault="00CD4AE4" w:rsidP="00B90802">
            <w:r w:rsidRPr="00240F8C">
              <w:rPr>
                <w:rFonts w:ascii="Times New Roman" w:hAnsi="Times New Roman" w:cs="Times New Roman"/>
              </w:rPr>
              <w:lastRenderedPageBreak/>
              <w:t>Волейбольные мячи, сетка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Default="0001261B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передача мяча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стойки игрока (повторение стойки приставным шагом боком, лицом и спиной вперед, ходьба, бег с выполнением заданий); проведение в парах игровых упражнений и эстафет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выполняются специальные беговые упражнения, стойки и перемещения игрока,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3827" w:type="dxa"/>
          </w:tcPr>
          <w:p w:rsidR="00CD4AE4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Pr="00B72E2C">
              <w:rPr>
                <w:rFonts w:ascii="Times New Roman" w:hAnsi="Times New Roman" w:cs="Times New Roman"/>
              </w:rPr>
              <w:t>: владеть культурой речи, ведение диалога в доброжелательной форме, проявлять к собеседнику внимание, интерес  уважение.</w:t>
            </w:r>
          </w:p>
          <w:p w:rsidR="00CD4AE4" w:rsidRPr="00B72E2C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B72E2C">
              <w:rPr>
                <w:rFonts w:ascii="Times New Roman" w:hAnsi="Times New Roman" w:cs="Times New Roman"/>
              </w:rPr>
              <w:t>уметь контролировать свою деятельность по результату, развивать новые виды деятельности и формы сотрудничества.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B72E2C">
              <w:rPr>
                <w:rFonts w:ascii="Times New Roman" w:hAnsi="Times New Roman" w:cs="Times New Roman"/>
              </w:rPr>
              <w:t>уметь выполнять специальные беговые упражнения, эстафеты, игровые упражнения</w:t>
            </w:r>
          </w:p>
        </w:tc>
        <w:tc>
          <w:tcPr>
            <w:tcW w:w="2693" w:type="dxa"/>
          </w:tcPr>
          <w:p w:rsidR="00CD4AE4" w:rsidRDefault="00CD4AE4" w:rsidP="00B90802">
            <w:r w:rsidRPr="00EF2653">
              <w:rPr>
                <w:rFonts w:ascii="Times New Roman" w:hAnsi="Times New Roman" w:cs="Times New Roman"/>
              </w:rPr>
              <w:t>Развитие мотивов учебной деятельности  и осознание личностного смысла учения, принятие и освоение социальной роли обучающегося, развитие доброжелательности, сочувствия другим людям, развитие навыков сотрудничества со сверстниками и взрослыми.</w:t>
            </w:r>
          </w:p>
        </w:tc>
        <w:tc>
          <w:tcPr>
            <w:tcW w:w="1134" w:type="dxa"/>
          </w:tcPr>
          <w:p w:rsidR="00CD4AE4" w:rsidRDefault="00CD4AE4" w:rsidP="00B90802">
            <w:r w:rsidRPr="00240F8C">
              <w:rPr>
                <w:rFonts w:ascii="Times New Roman" w:hAnsi="Times New Roman" w:cs="Times New Roman"/>
              </w:rPr>
              <w:t>Волейбольные мячи, сетка</w:t>
            </w:r>
          </w:p>
        </w:tc>
      </w:tr>
      <w:tr w:rsidR="00CD4AE4" w:rsidRPr="007D0149" w:rsidTr="00CD4AE4">
        <w:tc>
          <w:tcPr>
            <w:tcW w:w="15451" w:type="dxa"/>
            <w:gridSpan w:val="10"/>
          </w:tcPr>
          <w:p w:rsidR="00CD4AE4" w:rsidRPr="00A40197" w:rsidRDefault="00CD4AE4" w:rsidP="00A4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97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="00A40197" w:rsidRPr="00A40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бега на 30 м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в движении, проведение тестирования бега на 30 м с высокого старта и подвижных игр «Салки с домиками» и «</w:t>
            </w:r>
            <w:proofErr w:type="gramStart"/>
            <w:r w:rsidRPr="007D0149">
              <w:rPr>
                <w:rFonts w:ascii="Times New Roman" w:hAnsi="Times New Roman" w:cs="Times New Roman"/>
              </w:rPr>
              <w:t>Салки-дай</w:t>
            </w:r>
            <w:proofErr w:type="gramEnd"/>
            <w:r w:rsidRPr="007D0149">
              <w:rPr>
                <w:rFonts w:ascii="Times New Roman" w:hAnsi="Times New Roman" w:cs="Times New Roman"/>
              </w:rPr>
              <w:t xml:space="preserve"> руку»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бега на 30 м с высокого старта, правила подвижных игр «Салки с домиками» и «Салки – дай руку»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обеспечить бесконфликтную совместную работу, слушать и слышать друг друга.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проходить тестирование бега на 30 м с </w:t>
            </w:r>
            <w:proofErr w:type="spellStart"/>
            <w:r w:rsidRPr="007D0149">
              <w:rPr>
                <w:rFonts w:ascii="Times New Roman" w:hAnsi="Times New Roman" w:cs="Times New Roman"/>
              </w:rPr>
              <w:t>всокго</w:t>
            </w:r>
            <w:proofErr w:type="spellEnd"/>
            <w:r w:rsidRPr="007D0149">
              <w:rPr>
                <w:rFonts w:ascii="Times New Roman" w:hAnsi="Times New Roman" w:cs="Times New Roman"/>
              </w:rPr>
              <w:t xml:space="preserve"> старта, играть в подвижные игры «Салки с домиками» и «Салки – дай руку»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Челночный бег 3х10 метров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Разучивание беговой разминки, повторение </w:t>
            </w:r>
            <w:r w:rsidRPr="007D0149">
              <w:rPr>
                <w:rFonts w:ascii="Times New Roman" w:hAnsi="Times New Roman" w:cs="Times New Roman"/>
              </w:rPr>
              <w:lastRenderedPageBreak/>
              <w:t>техники челночного бега и подвижной игры «Флаг на башне»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>Знать технику челночного бега, правила подвижной игры «Флаг на башне»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осуществлять свою деятельность по образу и заданному правилу.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 xml:space="preserve">: </w:t>
            </w:r>
            <w:r w:rsidRPr="007D0149">
              <w:rPr>
                <w:rFonts w:ascii="Times New Roman" w:hAnsi="Times New Roman" w:cs="Times New Roman"/>
              </w:rPr>
              <w:t>выполнять челночный бег, играть в подвижную игру «Флаг на башне»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принятие </w:t>
            </w:r>
            <w:r w:rsidRPr="007D0149">
              <w:rPr>
                <w:rFonts w:ascii="Times New Roman" w:hAnsi="Times New Roman" w:cs="Times New Roman"/>
              </w:rPr>
              <w:lastRenderedPageBreak/>
              <w:t>и освоение социальной роли обучающегося, развитие навыков сотрудничества со сверстниками и взрослыми  в разных социальных ситуациях, умений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862E1">
              <w:rPr>
                <w:rFonts w:ascii="Times New Roman" w:hAnsi="Times New Roman" w:cs="Times New Roman"/>
              </w:rPr>
              <w:lastRenderedPageBreak/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бега на 60 метров с высокого старта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беговой разминки с мешочками, проведение тестирования бега на 60 м с высокого старта, проведение подвижной игры «Бросай далеко, собирай быстрее»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бега на 60 м с высокого старта, правила подвижной игры «Бросай далеко, собирай быстрее»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познавательные цели.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проходить тестирование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862E1">
              <w:rPr>
                <w:rFonts w:ascii="Times New Roman" w:hAnsi="Times New Roman" w:cs="Times New Roman"/>
              </w:rPr>
              <w:t>Секундомер,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Повторение беговой разминки с мешочками, изучение 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повторение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технику выполнения метания мешочка на дальность с разбега, правила подвижной игры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метание </w:t>
            </w:r>
            <w:r>
              <w:rPr>
                <w:rFonts w:ascii="Times New Roman" w:hAnsi="Times New Roman" w:cs="Times New Roman"/>
              </w:rPr>
              <w:t>мяча</w:t>
            </w:r>
            <w:r w:rsidRPr="007D0149">
              <w:rPr>
                <w:rFonts w:ascii="Times New Roman" w:hAnsi="Times New Roman" w:cs="Times New Roman"/>
              </w:rPr>
              <w:t xml:space="preserve"> на дальность с разбега, играть в подвижную игру «</w:t>
            </w:r>
            <w:proofErr w:type="spellStart"/>
            <w:r w:rsidRPr="007D0149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7D01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сочувствовать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Мешочек 150 г, рулетка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Техника прыжка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на месте, повторение техники прыжка в длину с разбега и спортивной игры «Футбол»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прыжок в длину с разбега, правила спортивной игры «Футбол»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прыгать в длину с разбега, играть в спортивную игру «Футбол»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Контрольный урок по прыжкам в длину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Разучивание разминки в движении, проведение контрольных прыжков в длину с разбега, разучивание подвижной игры «Командные собачки»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Знать, как выполнять контрольный прыжок в длину с разбега, правила подвижной игры «Командные собачки»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определить новый уровень отношения к самому себе как субъекту деятельности.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выполнять контрольный прыжок в длину с разбега, играть в подвижную игру «Командные собачки»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жизни, развитие навыков сотрудничества со сверстниками и взрослыми  в разных социальных ситуациях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4862E1">
              <w:rPr>
                <w:rFonts w:ascii="Times New Roman" w:hAnsi="Times New Roman" w:cs="Times New Roman"/>
              </w:rPr>
              <w:t>Прыжковая яма, рулетка, флажок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Повторение разминки, направленной на развитие гибкости, проведение тестирования прыжка в длину с места, повторение подвижной игры «Волк во рву»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Знать правила проведения тестирования прыжка в длину с места, правила подвижной игры «Волк во рву»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D0149">
              <w:rPr>
                <w:rFonts w:ascii="Times New Roman" w:hAnsi="Times New Roman" w:cs="Times New Roman"/>
                <w:b/>
              </w:rPr>
              <w:t>:</w:t>
            </w:r>
            <w:r w:rsidRPr="007D0149">
              <w:rPr>
                <w:rFonts w:ascii="Times New Roman" w:hAnsi="Times New Roman" w:cs="Times New Roman"/>
              </w:rPr>
              <w:t xml:space="preserve"> адекватно понимать оценку взрослого и сверстника, сохранять заданную цель.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 w:rsidRPr="007D0149">
              <w:rPr>
                <w:rFonts w:ascii="Times New Roman" w:hAnsi="Times New Roman" w:cs="Times New Roman"/>
                <w:b/>
              </w:rPr>
              <w:t>Познавательные</w:t>
            </w:r>
            <w:r w:rsidRPr="007D0149">
              <w:rPr>
                <w:rFonts w:ascii="Times New Roman" w:hAnsi="Times New Roman" w:cs="Times New Roman"/>
              </w:rPr>
              <w:t>: проходить тестирование прыжка в длину с места, играть в подвижную игру «Волк во рву»</w:t>
            </w:r>
            <w:proofErr w:type="gramEnd"/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Рулетка</w:t>
            </w:r>
          </w:p>
        </w:tc>
      </w:tr>
      <w:tr w:rsidR="00CD4AE4" w:rsidRPr="007D0149" w:rsidTr="00CD4AE4">
        <w:trPr>
          <w:trHeight w:val="3950"/>
        </w:trPr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Совершенствование техники бега. Контрольный бег 1000 м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>Корректировка техники бега. Цели: учить правильной технике бега в медленном темпе на дистанции 1000 м</w:t>
            </w:r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Знать правила проведения тестирования бега на 1000 м. 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Обучение технике выполнения прыжка в высоту с разбега способом (перешагивание», корректировка техники выполнения метания малого мяча на дальность в коридоре 5-6 м в парах </w:t>
            </w:r>
            <w:proofErr w:type="gramEnd"/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выполнения прыжка в высоту с разбега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для прыжков в высоту,  секундомер </w:t>
            </w:r>
          </w:p>
        </w:tc>
      </w:tr>
      <w:tr w:rsidR="00CD4AE4" w:rsidRPr="007D0149" w:rsidTr="00CD4AE4">
        <w:tc>
          <w:tcPr>
            <w:tcW w:w="560" w:type="dxa"/>
          </w:tcPr>
          <w:p w:rsidR="00CD4AE4" w:rsidRPr="007D0149" w:rsidRDefault="00A40197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Обучение технике выполнения прыжка в высоту с разбега способом (перешагивание», корректировка техники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метания малого мяча на дальность в коридоре 5-6 м в парах </w:t>
            </w:r>
            <w:proofErr w:type="gramEnd"/>
          </w:p>
        </w:tc>
        <w:tc>
          <w:tcPr>
            <w:tcW w:w="2700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правила выполнения прыжка в высоту с разбега</w:t>
            </w:r>
          </w:p>
        </w:tc>
        <w:tc>
          <w:tcPr>
            <w:tcW w:w="3827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D014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Регулятивные</w:t>
            </w:r>
            <w:r w:rsidRPr="007D0149">
              <w:rPr>
                <w:rFonts w:ascii="Times New Roman" w:hAnsi="Times New Roman" w:cs="Times New Roman"/>
              </w:rPr>
              <w:t>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  <w:b/>
              </w:rPr>
              <w:t>Познавательные:</w:t>
            </w:r>
            <w:r w:rsidRPr="007D0149">
              <w:rPr>
                <w:rFonts w:ascii="Times New Roman" w:hAnsi="Times New Roman" w:cs="Times New Roman"/>
              </w:rPr>
              <w:t xml:space="preserve"> самостоятельно выделяют и формулируют </w:t>
            </w:r>
            <w:r w:rsidRPr="007D0149">
              <w:rPr>
                <w:rFonts w:ascii="Times New Roman" w:hAnsi="Times New Roman" w:cs="Times New Roman"/>
              </w:rPr>
              <w:lastRenderedPageBreak/>
              <w:t xml:space="preserve">познавательные цели. </w:t>
            </w:r>
          </w:p>
        </w:tc>
        <w:tc>
          <w:tcPr>
            <w:tcW w:w="2693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 w:rsidRPr="007D0149">
              <w:rPr>
                <w:rFonts w:ascii="Times New Roman" w:hAnsi="Times New Roman" w:cs="Times New Roman"/>
              </w:rPr>
              <w:lastRenderedPageBreak/>
              <w:t xml:space="preserve">Ориентируются на понимание причин успеха в учебной деятельности. </w:t>
            </w:r>
          </w:p>
        </w:tc>
        <w:tc>
          <w:tcPr>
            <w:tcW w:w="1134" w:type="dxa"/>
          </w:tcPr>
          <w:p w:rsidR="00CD4AE4" w:rsidRPr="007D0149" w:rsidRDefault="00CD4AE4" w:rsidP="00B9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для прыжков в высоту, секундомер</w:t>
            </w:r>
          </w:p>
        </w:tc>
      </w:tr>
    </w:tbl>
    <w:p w:rsidR="006E3476" w:rsidRPr="004E7563" w:rsidRDefault="006E3476" w:rsidP="006E3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3476" w:rsidRPr="004E7563" w:rsidSect="00CD4A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4E76" w:rsidRDefault="00C14E76"/>
    <w:sectPr w:rsidR="00C14E76" w:rsidSect="00CD4A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40A21"/>
    <w:multiLevelType w:val="hybridMultilevel"/>
    <w:tmpl w:val="135AA8E0"/>
    <w:lvl w:ilvl="0" w:tplc="C6C8800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8C63F7"/>
    <w:multiLevelType w:val="hybridMultilevel"/>
    <w:tmpl w:val="F84C2D68"/>
    <w:lvl w:ilvl="0" w:tplc="1E8C50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316CD1"/>
    <w:multiLevelType w:val="hybridMultilevel"/>
    <w:tmpl w:val="3C6C6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224F"/>
    <w:multiLevelType w:val="hybridMultilevel"/>
    <w:tmpl w:val="F2B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588D"/>
    <w:multiLevelType w:val="hybridMultilevel"/>
    <w:tmpl w:val="C29C8CFE"/>
    <w:lvl w:ilvl="0" w:tplc="2786C2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8147402"/>
    <w:multiLevelType w:val="hybridMultilevel"/>
    <w:tmpl w:val="36A4A46A"/>
    <w:lvl w:ilvl="0" w:tplc="21B8F2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5D1A53"/>
    <w:multiLevelType w:val="hybridMultilevel"/>
    <w:tmpl w:val="DCECC872"/>
    <w:lvl w:ilvl="0" w:tplc="C7FA68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DB71FF2"/>
    <w:multiLevelType w:val="hybridMultilevel"/>
    <w:tmpl w:val="1C426806"/>
    <w:lvl w:ilvl="0" w:tplc="2F1818A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E"/>
    <w:rsid w:val="000065F7"/>
    <w:rsid w:val="0001261B"/>
    <w:rsid w:val="00086011"/>
    <w:rsid w:val="000B036E"/>
    <w:rsid w:val="000C4865"/>
    <w:rsid w:val="000F0041"/>
    <w:rsid w:val="00127DC2"/>
    <w:rsid w:val="0013059E"/>
    <w:rsid w:val="001E484F"/>
    <w:rsid w:val="00260986"/>
    <w:rsid w:val="00277BEB"/>
    <w:rsid w:val="002835C0"/>
    <w:rsid w:val="00295B79"/>
    <w:rsid w:val="002A2D82"/>
    <w:rsid w:val="002B506D"/>
    <w:rsid w:val="002F52DD"/>
    <w:rsid w:val="00322932"/>
    <w:rsid w:val="004040CD"/>
    <w:rsid w:val="00444D78"/>
    <w:rsid w:val="004600D1"/>
    <w:rsid w:val="004754E8"/>
    <w:rsid w:val="004862E1"/>
    <w:rsid w:val="00496AFD"/>
    <w:rsid w:val="004B41EE"/>
    <w:rsid w:val="004C5101"/>
    <w:rsid w:val="004E137C"/>
    <w:rsid w:val="004E397E"/>
    <w:rsid w:val="004F3B12"/>
    <w:rsid w:val="0054046D"/>
    <w:rsid w:val="00551420"/>
    <w:rsid w:val="0056674A"/>
    <w:rsid w:val="00573E70"/>
    <w:rsid w:val="005835D1"/>
    <w:rsid w:val="005A546A"/>
    <w:rsid w:val="005C2B14"/>
    <w:rsid w:val="00630148"/>
    <w:rsid w:val="0064236C"/>
    <w:rsid w:val="00656DB3"/>
    <w:rsid w:val="00687E6C"/>
    <w:rsid w:val="006E102D"/>
    <w:rsid w:val="006E3476"/>
    <w:rsid w:val="007070A5"/>
    <w:rsid w:val="00707AF7"/>
    <w:rsid w:val="00731723"/>
    <w:rsid w:val="00737EB2"/>
    <w:rsid w:val="00740295"/>
    <w:rsid w:val="0077276F"/>
    <w:rsid w:val="0077588C"/>
    <w:rsid w:val="007803B3"/>
    <w:rsid w:val="007B594A"/>
    <w:rsid w:val="007D0149"/>
    <w:rsid w:val="007E223E"/>
    <w:rsid w:val="00803542"/>
    <w:rsid w:val="008035DE"/>
    <w:rsid w:val="008316B4"/>
    <w:rsid w:val="0084003B"/>
    <w:rsid w:val="00844528"/>
    <w:rsid w:val="008A5DF6"/>
    <w:rsid w:val="008B0EC7"/>
    <w:rsid w:val="008D089D"/>
    <w:rsid w:val="00900DFD"/>
    <w:rsid w:val="009015B2"/>
    <w:rsid w:val="009056DA"/>
    <w:rsid w:val="00907778"/>
    <w:rsid w:val="0091106B"/>
    <w:rsid w:val="009320AC"/>
    <w:rsid w:val="00967431"/>
    <w:rsid w:val="009F09F8"/>
    <w:rsid w:val="00A008B9"/>
    <w:rsid w:val="00A0260A"/>
    <w:rsid w:val="00A050B8"/>
    <w:rsid w:val="00A146FD"/>
    <w:rsid w:val="00A14A5B"/>
    <w:rsid w:val="00A30D0B"/>
    <w:rsid w:val="00A324A8"/>
    <w:rsid w:val="00A32826"/>
    <w:rsid w:val="00A40197"/>
    <w:rsid w:val="00A57B4B"/>
    <w:rsid w:val="00A60375"/>
    <w:rsid w:val="00A73F90"/>
    <w:rsid w:val="00AA068E"/>
    <w:rsid w:val="00AA615B"/>
    <w:rsid w:val="00AA7075"/>
    <w:rsid w:val="00AC4C3C"/>
    <w:rsid w:val="00AC743F"/>
    <w:rsid w:val="00AD5BF4"/>
    <w:rsid w:val="00B31325"/>
    <w:rsid w:val="00B353B0"/>
    <w:rsid w:val="00B54C1D"/>
    <w:rsid w:val="00B71B90"/>
    <w:rsid w:val="00B72E2C"/>
    <w:rsid w:val="00B80ECC"/>
    <w:rsid w:val="00B90802"/>
    <w:rsid w:val="00BA40A6"/>
    <w:rsid w:val="00BB28F3"/>
    <w:rsid w:val="00BB467F"/>
    <w:rsid w:val="00BE3DF6"/>
    <w:rsid w:val="00C00509"/>
    <w:rsid w:val="00C14E76"/>
    <w:rsid w:val="00C2689E"/>
    <w:rsid w:val="00C3541C"/>
    <w:rsid w:val="00C37781"/>
    <w:rsid w:val="00C74EA1"/>
    <w:rsid w:val="00C85137"/>
    <w:rsid w:val="00C9141D"/>
    <w:rsid w:val="00CD4AE4"/>
    <w:rsid w:val="00CD588F"/>
    <w:rsid w:val="00D260D6"/>
    <w:rsid w:val="00D331BE"/>
    <w:rsid w:val="00D3390E"/>
    <w:rsid w:val="00D367F8"/>
    <w:rsid w:val="00D456BB"/>
    <w:rsid w:val="00D65057"/>
    <w:rsid w:val="00DA28E7"/>
    <w:rsid w:val="00DB1AFC"/>
    <w:rsid w:val="00DC2598"/>
    <w:rsid w:val="00DC3D4D"/>
    <w:rsid w:val="00DE1C4D"/>
    <w:rsid w:val="00DF0176"/>
    <w:rsid w:val="00E658A3"/>
    <w:rsid w:val="00E73608"/>
    <w:rsid w:val="00E74748"/>
    <w:rsid w:val="00EA6324"/>
    <w:rsid w:val="00EB16D1"/>
    <w:rsid w:val="00EE23B6"/>
    <w:rsid w:val="00EF58B6"/>
    <w:rsid w:val="00F04410"/>
    <w:rsid w:val="00F05D22"/>
    <w:rsid w:val="00F26EB7"/>
    <w:rsid w:val="00F461D1"/>
    <w:rsid w:val="00F82211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4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4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761C-E624-4A15-A3F2-C26BEE66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14751</Words>
  <Characters>84085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Учительская 2</cp:lastModifiedBy>
  <cp:revision>11</cp:revision>
  <cp:lastPrinted>2017-10-08T17:26:00Z</cp:lastPrinted>
  <dcterms:created xsi:type="dcterms:W3CDTF">2017-10-08T17:24:00Z</dcterms:created>
  <dcterms:modified xsi:type="dcterms:W3CDTF">2019-04-26T07:44:00Z</dcterms:modified>
</cp:coreProperties>
</file>