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5C" w:rsidRDefault="00487DA8" w:rsidP="0058355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При пожаре в подъезде </w:t>
      </w:r>
    </w:p>
    <w:p w:rsidR="0058355C" w:rsidRDefault="00487DA8" w:rsidP="0058355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пользоваться лифтом запрещается. </w:t>
      </w:r>
    </w:p>
    <w:p w:rsidR="00487DA8" w:rsidRDefault="00487DA8" w:rsidP="0058355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Он может отключиться.</w:t>
      </w:r>
    </w:p>
    <w:p w:rsidR="0058355C" w:rsidRPr="00487DA8" w:rsidRDefault="0058355C" w:rsidP="0058355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355C" w:rsidRDefault="00487DA8" w:rsidP="0058355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Ожидая приезда пожарных, </w:t>
      </w:r>
    </w:p>
    <w:p w:rsidR="00487DA8" w:rsidRDefault="00487DA8" w:rsidP="0058355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сохранять спокойствие.</w:t>
      </w:r>
    </w:p>
    <w:p w:rsidR="0058355C" w:rsidRPr="00487DA8" w:rsidRDefault="0058355C" w:rsidP="0058355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355C" w:rsidRDefault="00487DA8" w:rsidP="005835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Когда приедут пожарные,</w:t>
      </w:r>
    </w:p>
    <w:p w:rsidR="00487DA8" w:rsidRPr="00487DA8" w:rsidRDefault="00487DA8" w:rsidP="005835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выполнять все их указания.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 </w:t>
      </w:r>
    </w:p>
    <w:p w:rsidR="00487DA8" w:rsidRPr="00487DA8" w:rsidRDefault="00487DA8" w:rsidP="006D2B42">
      <w:pPr>
        <w:jc w:val="center"/>
        <w:rPr>
          <w:rFonts w:ascii="Times New Roman" w:hAnsi="Times New Roman" w:cs="Times New Roman"/>
        </w:rPr>
      </w:pPr>
    </w:p>
    <w:p w:rsidR="00487DA8" w:rsidRPr="00487DA8" w:rsidRDefault="006D2B42" w:rsidP="006D2B42">
      <w:pPr>
        <w:pStyle w:val="msobodytext4"/>
        <w:widowControl w:val="0"/>
        <w:spacing w:line="276" w:lineRule="auto"/>
        <w:ind w:hanging="851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FD62F70" wp14:editId="46E6A63E">
            <wp:extent cx="2471951" cy="2628900"/>
            <wp:effectExtent l="0" t="0" r="5080" b="0"/>
            <wp:docPr id="7" name="Рисунок 7" descr="E:\картинки\пожарн 4 стр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:\картинки\пожарн 4 стр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15" cy="262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DA8" w:rsidRPr="00487DA8" w:rsidRDefault="00487DA8" w:rsidP="00487DA8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Pr="00487DA8" w:rsidRDefault="00487DA8" w:rsidP="00487DA8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Pr="00487DA8" w:rsidRDefault="00487DA8" w:rsidP="00487DA8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Pr="00487DA8" w:rsidRDefault="006644AA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6699"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76451B48" wp14:editId="5434826E">
            <wp:simplePos x="0" y="0"/>
            <wp:positionH relativeFrom="column">
              <wp:posOffset>3015615</wp:posOffset>
            </wp:positionH>
            <wp:positionV relativeFrom="paragraph">
              <wp:posOffset>-112395</wp:posOffset>
            </wp:positionV>
            <wp:extent cx="3581400" cy="6924675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692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7DA8" w:rsidRPr="00487DA8">
        <w:rPr>
          <w:rFonts w:ascii="Times New Roman" w:hAnsi="Times New Roman" w:cs="Times New Roman"/>
          <w:b/>
          <w:i/>
          <w:color w:val="006699"/>
          <w:sz w:val="28"/>
          <w:szCs w:val="28"/>
        </w:rPr>
        <w:t>Очень важные правила!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Чтобы пожаров избежать,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Нужно много детям знать.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Деревянные сестрички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В коробочке – это спички.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Вы запомните, друзья,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Спички детям брать нельзя!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Если увидишь огонь или дым,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Скорее звони, телефон – 01.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Если слаб огонь, скорей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Ты водой его залей.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Но не вздумай воду лить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Там где электричество,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Телевизор и утюг,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Миксер и розетку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Обходите стороной</w:t>
      </w:r>
    </w:p>
    <w:p w:rsid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Маленькие детки.</w:t>
      </w:r>
    </w:p>
    <w:p w:rsidR="00487DA8" w:rsidRDefault="00487DA8" w:rsidP="006644AA">
      <w:pPr>
        <w:pStyle w:val="msobodytext4"/>
        <w:widowControl w:val="0"/>
        <w:spacing w:line="276" w:lineRule="auto"/>
        <w:ind w:right="-94"/>
        <w:jc w:val="center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58355C" w:rsidRPr="0058355C" w:rsidRDefault="0058355C" w:rsidP="0058355C">
      <w:pPr>
        <w:pStyle w:val="msobodytext4"/>
        <w:widowControl w:val="0"/>
        <w:spacing w:after="0" w:line="240" w:lineRule="auto"/>
        <w:ind w:right="-578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58355C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Муниципальное автономное учреждение комплексный центр социального </w:t>
      </w:r>
    </w:p>
    <w:p w:rsidR="006644AA" w:rsidRPr="0058355C" w:rsidRDefault="0058355C" w:rsidP="0058355C">
      <w:pPr>
        <w:pStyle w:val="msobodytext4"/>
        <w:widowControl w:val="0"/>
        <w:spacing w:after="0" w:line="240" w:lineRule="auto"/>
        <w:ind w:right="-57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355C">
        <w:rPr>
          <w:rFonts w:ascii="Times New Roman" w:hAnsi="Times New Roman" w:cs="Times New Roman"/>
          <w:b/>
          <w:i/>
          <w:noProof/>
          <w:sz w:val="24"/>
          <w:szCs w:val="24"/>
        </w:rPr>
        <w:t>обслуживания населения «Виктория» Сладковского</w:t>
      </w:r>
      <w:r w:rsidR="006644AA" w:rsidRPr="0058355C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района»</w:t>
      </w:r>
    </w:p>
    <w:p w:rsidR="00487DA8" w:rsidRPr="000700F0" w:rsidRDefault="006644AA" w:rsidP="00487DA8">
      <w:pPr>
        <w:widowControl w:val="0"/>
        <w:rPr>
          <w:sz w:val="28"/>
          <w:szCs w:val="28"/>
        </w:rPr>
      </w:pPr>
      <w:r>
        <w:t xml:space="preserve">     </w:t>
      </w:r>
      <w:r w:rsidR="002E1F1E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4E756EA7" wp14:editId="0A22ECEA">
            <wp:simplePos x="0" y="0"/>
            <wp:positionH relativeFrom="column">
              <wp:posOffset>7317105</wp:posOffset>
            </wp:positionH>
            <wp:positionV relativeFrom="paragraph">
              <wp:posOffset>356235</wp:posOffset>
            </wp:positionV>
            <wp:extent cx="3131820" cy="6968490"/>
            <wp:effectExtent l="0" t="0" r="0" b="3810"/>
            <wp:wrapNone/>
            <wp:docPr id="4" name="Рисунок 4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1044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696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7DA8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78E7843A" wp14:editId="64C8A040">
            <wp:simplePos x="0" y="0"/>
            <wp:positionH relativeFrom="column">
              <wp:posOffset>7212965</wp:posOffset>
            </wp:positionH>
            <wp:positionV relativeFrom="paragraph">
              <wp:posOffset>356235</wp:posOffset>
            </wp:positionV>
            <wp:extent cx="3235960" cy="7200900"/>
            <wp:effectExtent l="0" t="0" r="2540" b="0"/>
            <wp:wrapNone/>
            <wp:docPr id="2" name="Рисунок 2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01044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7DA8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7FB8A8C3" wp14:editId="6A2F4828">
            <wp:simplePos x="0" y="0"/>
            <wp:positionH relativeFrom="column">
              <wp:posOffset>7212965</wp:posOffset>
            </wp:positionH>
            <wp:positionV relativeFrom="paragraph">
              <wp:posOffset>356235</wp:posOffset>
            </wp:positionV>
            <wp:extent cx="3235960" cy="7200900"/>
            <wp:effectExtent l="0" t="0" r="2540" b="0"/>
            <wp:wrapNone/>
            <wp:docPr id="1" name="Рисунок 1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01044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6D29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595.25pt;margin-top:187.1pt;width:215.45pt;height:130.4pt;z-index:251665408;mso-wrap-distance-left:2.88pt;mso-wrap-distance-top:2.88pt;mso-wrap-distance-right:2.88pt;mso-wrap-distance-bottom:2.88pt;mso-position-horizontal-relative:text;mso-position-vertical-relative:text" adj=",10800" fillcolor="#3cf" strokecolor="#06f" strokeweight="1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color="#009" offset="7pt,-7pt"/>
            <v:textpath style="font-family:&quot;Impact&quot;;font-size:20pt;v-text-spacing:52429f;v-text-kern:t" trim="t" fitpath="t" string="Правила&#10;пожарной &#10;безопасности&#10;детям"/>
          </v:shape>
        </w:pict>
      </w:r>
      <w:r>
        <w:t xml:space="preserve"> </w:t>
      </w:r>
    </w:p>
    <w:p w:rsidR="00487DA8" w:rsidRPr="004C0B11" w:rsidRDefault="006644AA" w:rsidP="006644AA">
      <w:pPr>
        <w:ind w:left="426" w:right="189"/>
        <w:jc w:val="center"/>
        <w:rPr>
          <w:rFonts w:ascii="Bookman Old Style" w:hAnsi="Bookman Old Style"/>
          <w:b/>
          <w:color w:val="0070C0"/>
          <w:sz w:val="36"/>
          <w:szCs w:val="36"/>
        </w:rPr>
      </w:pPr>
      <w:r w:rsidRPr="004C0B11">
        <w:rPr>
          <w:rFonts w:ascii="Bookman Old Style" w:hAnsi="Bookman Old Style"/>
          <w:b/>
          <w:color w:val="0070C0"/>
          <w:sz w:val="36"/>
          <w:szCs w:val="36"/>
        </w:rPr>
        <w:t>Правила пожарной безопасности детям</w:t>
      </w:r>
    </w:p>
    <w:p w:rsidR="00487DA8" w:rsidRDefault="006644AA" w:rsidP="006644AA">
      <w:pPr>
        <w:ind w:right="-719"/>
      </w:pPr>
      <w:r>
        <w:t xml:space="preserve">    </w:t>
      </w:r>
      <w:r w:rsidR="00487DA8">
        <w:rPr>
          <w:noProof/>
        </w:rPr>
        <w:drawing>
          <wp:inline distT="0" distB="0" distL="0" distR="0" wp14:anchorId="32F02888" wp14:editId="424FC8DD">
            <wp:extent cx="2533650" cy="2122952"/>
            <wp:effectExtent l="1905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636" cy="213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55C" w:rsidRDefault="0058355C" w:rsidP="006644AA">
      <w:pPr>
        <w:ind w:right="-719"/>
        <w:jc w:val="center"/>
        <w:rPr>
          <w:rFonts w:ascii="Times New Roman" w:hAnsi="Times New Roman" w:cs="Times New Roman"/>
          <w:i/>
          <w:sz w:val="28"/>
        </w:rPr>
      </w:pPr>
    </w:p>
    <w:p w:rsidR="0058355C" w:rsidRDefault="0058355C" w:rsidP="006644AA">
      <w:pPr>
        <w:ind w:right="-719"/>
        <w:jc w:val="center"/>
        <w:rPr>
          <w:rFonts w:ascii="Times New Roman" w:hAnsi="Times New Roman" w:cs="Times New Roman"/>
          <w:i/>
          <w:sz w:val="28"/>
        </w:rPr>
      </w:pPr>
    </w:p>
    <w:p w:rsidR="006644AA" w:rsidRDefault="004C0B11" w:rsidP="006644AA">
      <w:pPr>
        <w:ind w:right="-719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</w:t>
      </w:r>
      <w:r w:rsidR="0058355C">
        <w:rPr>
          <w:rFonts w:ascii="Times New Roman" w:hAnsi="Times New Roman" w:cs="Times New Roman"/>
          <w:i/>
          <w:sz w:val="28"/>
        </w:rPr>
        <w:t>. Сладково, 2019 г.</w:t>
      </w:r>
    </w:p>
    <w:p w:rsidR="0058355C" w:rsidRDefault="0058355C" w:rsidP="006644AA">
      <w:pPr>
        <w:ind w:right="-719"/>
        <w:jc w:val="center"/>
        <w:rPr>
          <w:rFonts w:ascii="Times New Roman" w:hAnsi="Times New Roman" w:cs="Times New Roman"/>
          <w:i/>
          <w:sz w:val="28"/>
        </w:rPr>
      </w:pPr>
    </w:p>
    <w:p w:rsidR="00487DA8" w:rsidRPr="0058355C" w:rsidRDefault="00487DA8" w:rsidP="006644AA">
      <w:pPr>
        <w:widowControl w:val="0"/>
        <w:jc w:val="center"/>
        <w:rPr>
          <w:rFonts w:ascii="Times New Roman" w:hAnsi="Times New Roman" w:cs="Times New Roman"/>
          <w:b/>
          <w:u w:val="single"/>
        </w:rPr>
      </w:pPr>
      <w:r w:rsidRPr="0058355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Уважаемые родители!</w:t>
      </w:r>
    </w:p>
    <w:p w:rsidR="00487DA8" w:rsidRPr="00487DA8" w:rsidRDefault="0058355C" w:rsidP="0058355C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7DA8" w:rsidRPr="00487DA8">
        <w:rPr>
          <w:rFonts w:ascii="Times New Roman" w:hAnsi="Times New Roman" w:cs="Times New Roman"/>
          <w:sz w:val="28"/>
          <w:szCs w:val="28"/>
        </w:rPr>
        <w:t xml:space="preserve">В целях вашей безопасности и безопасности ваших детей как можно чаще беседуйте с малышами о том, как себя вести в </w:t>
      </w:r>
      <w:r w:rsidR="00496D29">
        <w:rPr>
          <w:noProof/>
          <w:vanish/>
        </w:rPr>
        <w:drawing>
          <wp:inline distT="0" distB="0" distL="0" distR="0">
            <wp:extent cx="2910840" cy="3300048"/>
            <wp:effectExtent l="0" t="0" r="0" b="0"/>
            <wp:docPr id="11" name="Рисунок 11" descr="http://mbudotsdyut.ru/wp-content/uploads/2016/10/10020_html_6e1d3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budotsdyut.ru/wp-content/uploads/2016/10/10020_html_6e1d32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330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DA8" w:rsidRPr="00487DA8">
        <w:rPr>
          <w:rFonts w:ascii="Times New Roman" w:hAnsi="Times New Roman" w:cs="Times New Roman"/>
          <w:sz w:val="28"/>
          <w:szCs w:val="28"/>
        </w:rPr>
        <w:t>чрезвычайных ситуациях. Но главное: научите детей избегать потенциальную опасность. Например, опасность пожара. Не забывайте повторять с детьми правила пожарной безопасности.</w:t>
      </w: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  <w:r w:rsidRPr="00487DA8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4384" behindDoc="0" locked="0" layoutInCell="1" allowOverlap="1" wp14:anchorId="4A8DC30A" wp14:editId="3B8026E2">
            <wp:simplePos x="0" y="0"/>
            <wp:positionH relativeFrom="column">
              <wp:posOffset>-396240</wp:posOffset>
            </wp:positionH>
            <wp:positionV relativeFrom="paragraph">
              <wp:posOffset>128270</wp:posOffset>
            </wp:positionV>
            <wp:extent cx="3133617" cy="249555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617" cy="24955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44AA" w:rsidRDefault="006644AA" w:rsidP="006644AA">
      <w:pPr>
        <w:widowControl w:val="0"/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58355C" w:rsidRDefault="0058355C" w:rsidP="006644AA">
      <w:pPr>
        <w:widowControl w:val="0"/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487DA8" w:rsidRPr="006644AA" w:rsidRDefault="00487DA8" w:rsidP="006644AA">
      <w:pPr>
        <w:widowControl w:val="0"/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6644AA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Вопросы, на которые каждый ребенок должен знать правильный ответ:</w:t>
      </w:r>
    </w:p>
    <w:p w:rsidR="00487DA8" w:rsidRPr="0058355C" w:rsidRDefault="0058355C" w:rsidP="0058355C">
      <w:pPr>
        <w:widowControl w:val="0"/>
        <w:spacing w:after="0" w:line="240" w:lineRule="auto"/>
        <w:ind w:left="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7DA8" w:rsidRPr="004C0B11">
        <w:rPr>
          <w:rFonts w:ascii="Times New Roman" w:hAnsi="Times New Roman" w:cs="Times New Roman"/>
          <w:b/>
          <w:sz w:val="27"/>
          <w:szCs w:val="27"/>
        </w:rPr>
        <w:t>Что нужно делать, если возник пожар в квартире?</w:t>
      </w:r>
      <w:r w:rsidR="00487DA8" w:rsidRPr="0058355C">
        <w:rPr>
          <w:rFonts w:ascii="Times New Roman" w:hAnsi="Times New Roman" w:cs="Times New Roman"/>
          <w:sz w:val="27"/>
          <w:szCs w:val="27"/>
        </w:rPr>
        <w:t xml:space="preserve"> (позвонить по телефону 01 или с сотового 010, 112 и сообщить адрес пожара, свою фамилию, что и где горит)</w:t>
      </w:r>
      <w:r w:rsidR="004C0B11">
        <w:rPr>
          <w:rFonts w:ascii="Times New Roman" w:hAnsi="Times New Roman" w:cs="Times New Roman"/>
          <w:sz w:val="27"/>
          <w:szCs w:val="27"/>
        </w:rPr>
        <w:t>.</w:t>
      </w:r>
    </w:p>
    <w:p w:rsidR="00487DA8" w:rsidRPr="0058355C" w:rsidRDefault="00487DA8" w:rsidP="005835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C0B1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8355C" w:rsidRPr="004C0B11">
        <w:rPr>
          <w:rFonts w:ascii="Times New Roman" w:hAnsi="Times New Roman" w:cs="Times New Roman"/>
          <w:b/>
          <w:sz w:val="27"/>
          <w:szCs w:val="27"/>
        </w:rPr>
        <w:t xml:space="preserve">     </w:t>
      </w:r>
      <w:r w:rsidRPr="004C0B11">
        <w:rPr>
          <w:rFonts w:ascii="Times New Roman" w:hAnsi="Times New Roman" w:cs="Times New Roman"/>
          <w:b/>
          <w:sz w:val="27"/>
          <w:szCs w:val="27"/>
        </w:rPr>
        <w:t>Можно ли играть со спичками и зажигалками?</w:t>
      </w:r>
      <w:r w:rsidRPr="0058355C">
        <w:rPr>
          <w:rFonts w:ascii="Times New Roman" w:hAnsi="Times New Roman" w:cs="Times New Roman"/>
          <w:sz w:val="27"/>
          <w:szCs w:val="27"/>
        </w:rPr>
        <w:t xml:space="preserve"> (нельзя. Спички – одна из причин пожара)</w:t>
      </w:r>
      <w:r w:rsidR="004C0B11">
        <w:rPr>
          <w:rFonts w:ascii="Times New Roman" w:hAnsi="Times New Roman" w:cs="Times New Roman"/>
          <w:sz w:val="27"/>
          <w:szCs w:val="27"/>
        </w:rPr>
        <w:t>.</w:t>
      </w:r>
    </w:p>
    <w:p w:rsidR="00487DA8" w:rsidRPr="0058355C" w:rsidRDefault="00487DA8" w:rsidP="005835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355C">
        <w:rPr>
          <w:rFonts w:ascii="Times New Roman" w:hAnsi="Times New Roman" w:cs="Times New Roman"/>
          <w:sz w:val="27"/>
          <w:szCs w:val="27"/>
        </w:rPr>
        <w:t xml:space="preserve"> </w:t>
      </w:r>
      <w:r w:rsidR="0058355C" w:rsidRPr="0058355C">
        <w:rPr>
          <w:rFonts w:ascii="Times New Roman" w:hAnsi="Times New Roman" w:cs="Times New Roman"/>
          <w:sz w:val="27"/>
          <w:szCs w:val="27"/>
        </w:rPr>
        <w:t xml:space="preserve">     </w:t>
      </w:r>
      <w:r w:rsidRPr="004C0B11">
        <w:rPr>
          <w:rFonts w:ascii="Times New Roman" w:hAnsi="Times New Roman" w:cs="Times New Roman"/>
          <w:b/>
          <w:sz w:val="27"/>
          <w:szCs w:val="27"/>
        </w:rPr>
        <w:t>Чем можно тушить пожар?</w:t>
      </w:r>
      <w:r w:rsidRPr="0058355C">
        <w:rPr>
          <w:rFonts w:ascii="Times New Roman" w:hAnsi="Times New Roman" w:cs="Times New Roman"/>
          <w:sz w:val="27"/>
          <w:szCs w:val="27"/>
        </w:rPr>
        <w:t xml:space="preserve"> (одеялом, пальто, водой, песком, огнетушителем)</w:t>
      </w:r>
      <w:r w:rsidR="004C0B11">
        <w:rPr>
          <w:rFonts w:ascii="Times New Roman" w:hAnsi="Times New Roman" w:cs="Times New Roman"/>
          <w:sz w:val="27"/>
          <w:szCs w:val="27"/>
        </w:rPr>
        <w:t>.</w:t>
      </w:r>
    </w:p>
    <w:p w:rsidR="00487DA8" w:rsidRPr="0058355C" w:rsidRDefault="00487DA8" w:rsidP="005835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355C">
        <w:rPr>
          <w:rFonts w:ascii="Times New Roman" w:hAnsi="Times New Roman" w:cs="Times New Roman"/>
          <w:sz w:val="27"/>
          <w:szCs w:val="27"/>
        </w:rPr>
        <w:t xml:space="preserve"> </w:t>
      </w:r>
      <w:r w:rsidR="0058355C" w:rsidRPr="0058355C">
        <w:rPr>
          <w:rFonts w:ascii="Times New Roman" w:hAnsi="Times New Roman" w:cs="Times New Roman"/>
          <w:sz w:val="27"/>
          <w:szCs w:val="27"/>
        </w:rPr>
        <w:t xml:space="preserve">     </w:t>
      </w:r>
      <w:r w:rsidRPr="004C0B11">
        <w:rPr>
          <w:rFonts w:ascii="Times New Roman" w:hAnsi="Times New Roman" w:cs="Times New Roman"/>
          <w:b/>
          <w:sz w:val="27"/>
          <w:szCs w:val="27"/>
        </w:rPr>
        <w:t>Можно ли самостоятельно пользоваться розеткой?</w:t>
      </w:r>
      <w:r w:rsidRPr="0058355C">
        <w:rPr>
          <w:rFonts w:ascii="Times New Roman" w:hAnsi="Times New Roman" w:cs="Times New Roman"/>
          <w:sz w:val="27"/>
          <w:szCs w:val="27"/>
        </w:rPr>
        <w:t xml:space="preserve"> (нельзя. Нужно просить взрослых включить или выключить электроприборы)</w:t>
      </w:r>
      <w:r w:rsidR="0058355C" w:rsidRPr="0058355C">
        <w:rPr>
          <w:rFonts w:ascii="Times New Roman" w:hAnsi="Times New Roman" w:cs="Times New Roman"/>
          <w:sz w:val="27"/>
          <w:szCs w:val="27"/>
        </w:rPr>
        <w:t>.</w:t>
      </w:r>
    </w:p>
    <w:p w:rsidR="00487DA8" w:rsidRPr="0058355C" w:rsidRDefault="00487DA8" w:rsidP="005835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355C">
        <w:rPr>
          <w:rFonts w:ascii="Times New Roman" w:hAnsi="Times New Roman" w:cs="Times New Roman"/>
          <w:sz w:val="27"/>
          <w:szCs w:val="27"/>
        </w:rPr>
        <w:t xml:space="preserve"> </w:t>
      </w:r>
      <w:r w:rsidR="0058355C" w:rsidRPr="0058355C">
        <w:rPr>
          <w:rFonts w:ascii="Times New Roman" w:hAnsi="Times New Roman" w:cs="Times New Roman"/>
          <w:sz w:val="27"/>
          <w:szCs w:val="27"/>
        </w:rPr>
        <w:t xml:space="preserve">     </w:t>
      </w:r>
      <w:r w:rsidRPr="004C0B11">
        <w:rPr>
          <w:rFonts w:ascii="Times New Roman" w:hAnsi="Times New Roman" w:cs="Times New Roman"/>
          <w:b/>
          <w:sz w:val="27"/>
          <w:szCs w:val="27"/>
        </w:rPr>
        <w:t>Назови номер пожарной службы?</w:t>
      </w:r>
      <w:r w:rsidRPr="0058355C">
        <w:rPr>
          <w:rFonts w:ascii="Times New Roman" w:hAnsi="Times New Roman" w:cs="Times New Roman"/>
          <w:sz w:val="27"/>
          <w:szCs w:val="27"/>
        </w:rPr>
        <w:t xml:space="preserve"> (01 или с сотового телефона 010, 112)</w:t>
      </w:r>
    </w:p>
    <w:p w:rsidR="00487DA8" w:rsidRDefault="00487DA8" w:rsidP="005835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355C">
        <w:rPr>
          <w:rFonts w:ascii="Times New Roman" w:hAnsi="Times New Roman" w:cs="Times New Roman"/>
          <w:sz w:val="27"/>
          <w:szCs w:val="27"/>
        </w:rPr>
        <w:t xml:space="preserve"> </w:t>
      </w:r>
      <w:r w:rsidR="0058355C" w:rsidRPr="0058355C">
        <w:rPr>
          <w:rFonts w:ascii="Times New Roman" w:hAnsi="Times New Roman" w:cs="Times New Roman"/>
          <w:sz w:val="27"/>
          <w:szCs w:val="27"/>
        </w:rPr>
        <w:t xml:space="preserve">     </w:t>
      </w:r>
      <w:r w:rsidRPr="004C0B11">
        <w:rPr>
          <w:rFonts w:ascii="Times New Roman" w:hAnsi="Times New Roman" w:cs="Times New Roman"/>
          <w:b/>
          <w:sz w:val="27"/>
          <w:szCs w:val="27"/>
        </w:rPr>
        <w:t>Главное правило при любой опасности?</w:t>
      </w:r>
      <w:r w:rsidRPr="0058355C">
        <w:rPr>
          <w:rFonts w:ascii="Times New Roman" w:hAnsi="Times New Roman" w:cs="Times New Roman"/>
          <w:sz w:val="27"/>
          <w:szCs w:val="27"/>
        </w:rPr>
        <w:t xml:space="preserve"> (не поддаваться панике, не терять самообладания)</w:t>
      </w:r>
      <w:r w:rsidR="004C0B11">
        <w:rPr>
          <w:rFonts w:ascii="Times New Roman" w:hAnsi="Times New Roman" w:cs="Times New Roman"/>
          <w:sz w:val="27"/>
          <w:szCs w:val="27"/>
        </w:rPr>
        <w:t>.</w:t>
      </w:r>
    </w:p>
    <w:p w:rsidR="004C0B11" w:rsidRPr="004C0B11" w:rsidRDefault="004C0B11" w:rsidP="004C0B1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</w:t>
      </w:r>
      <w:r w:rsidRPr="004C0B11">
        <w:rPr>
          <w:rFonts w:ascii="Times New Roman" w:hAnsi="Times New Roman" w:cs="Times New Roman"/>
          <w:b/>
          <w:sz w:val="27"/>
          <w:szCs w:val="27"/>
        </w:rPr>
        <w:t>Можно ли без взрослых пользоваться свечами, бенгальскими огнями у елки?</w:t>
      </w:r>
      <w:r w:rsidRPr="004C0B11">
        <w:rPr>
          <w:rFonts w:ascii="Times New Roman" w:hAnsi="Times New Roman" w:cs="Times New Roman"/>
          <w:sz w:val="27"/>
          <w:szCs w:val="27"/>
        </w:rPr>
        <w:t xml:space="preserve"> (нет, нельзя, может возникнуть пожар)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4C0B11" w:rsidRPr="004C0B11" w:rsidRDefault="004C0B11" w:rsidP="004C0B1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C0B11">
        <w:rPr>
          <w:rFonts w:ascii="Times New Roman" w:hAnsi="Times New Roman" w:cs="Times New Roman"/>
          <w:sz w:val="27"/>
          <w:szCs w:val="27"/>
        </w:rPr>
        <w:t xml:space="preserve">      </w:t>
      </w:r>
      <w:r w:rsidRPr="004C0B11">
        <w:rPr>
          <w:rFonts w:ascii="Times New Roman" w:hAnsi="Times New Roman" w:cs="Times New Roman"/>
          <w:b/>
          <w:sz w:val="27"/>
          <w:szCs w:val="27"/>
        </w:rPr>
        <w:t xml:space="preserve">Можно ли дотрагиваться до включенных электроприборов мокрыми руками? </w:t>
      </w:r>
      <w:r w:rsidRPr="004C0B11">
        <w:rPr>
          <w:rFonts w:ascii="Times New Roman" w:hAnsi="Times New Roman" w:cs="Times New Roman"/>
          <w:sz w:val="27"/>
          <w:szCs w:val="27"/>
        </w:rPr>
        <w:t>(нельзя! Вода пропускает ток ч</w:t>
      </w:r>
      <w:r>
        <w:rPr>
          <w:rFonts w:ascii="Times New Roman" w:hAnsi="Times New Roman" w:cs="Times New Roman"/>
          <w:sz w:val="27"/>
          <w:szCs w:val="27"/>
        </w:rPr>
        <w:t>ерез себя. Это опасно для жизни</w:t>
      </w:r>
      <w:r w:rsidRPr="004C0B11"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496D29" w:rsidRDefault="0058355C" w:rsidP="005835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96D29" w:rsidRDefault="00496D29" w:rsidP="005835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D29" w:rsidRDefault="00496D29" w:rsidP="005835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DA8" w:rsidRPr="00487DA8" w:rsidRDefault="00496D29" w:rsidP="005835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87DA8" w:rsidRPr="00487DA8">
        <w:rPr>
          <w:rFonts w:ascii="Times New Roman" w:hAnsi="Times New Roman" w:cs="Times New Roman"/>
          <w:sz w:val="28"/>
          <w:szCs w:val="28"/>
        </w:rPr>
        <w:t>В случае возникновения пожара, если рядом нет взрослых, детям нужно действовать следующим образом:</w:t>
      </w:r>
    </w:p>
    <w:p w:rsidR="00487DA8" w:rsidRPr="00487DA8" w:rsidRDefault="0058355C" w:rsidP="005835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о</w:t>
      </w:r>
      <w:r w:rsidR="00487DA8" w:rsidRPr="00487DA8">
        <w:rPr>
          <w:rFonts w:ascii="Times New Roman" w:hAnsi="Times New Roman" w:cs="Times New Roman"/>
          <w:sz w:val="28"/>
          <w:szCs w:val="28"/>
        </w:rPr>
        <w:t xml:space="preserve">бнаружив пожар, позвонить по телефону 01, сообщить </w:t>
      </w:r>
      <w:r>
        <w:rPr>
          <w:rFonts w:ascii="Times New Roman" w:hAnsi="Times New Roman" w:cs="Times New Roman"/>
          <w:sz w:val="28"/>
          <w:szCs w:val="28"/>
        </w:rPr>
        <w:t>фамилию, адрес, что и где горит;</w:t>
      </w:r>
    </w:p>
    <w:p w:rsidR="00487DA8" w:rsidRDefault="00487DA8" w:rsidP="005835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</w:t>
      </w:r>
      <w:r w:rsidR="0058355C">
        <w:rPr>
          <w:rFonts w:ascii="Times New Roman" w:hAnsi="Times New Roman" w:cs="Times New Roman"/>
          <w:sz w:val="28"/>
          <w:szCs w:val="28"/>
        </w:rPr>
        <w:t xml:space="preserve">      - п</w:t>
      </w:r>
      <w:r w:rsidRPr="00487DA8">
        <w:rPr>
          <w:rFonts w:ascii="Times New Roman" w:hAnsi="Times New Roman" w:cs="Times New Roman"/>
          <w:sz w:val="28"/>
          <w:szCs w:val="28"/>
        </w:rPr>
        <w:t>редупредить о пожаре соседей, если необходимо, они п</w:t>
      </w:r>
      <w:r w:rsidR="0058355C">
        <w:rPr>
          <w:rFonts w:ascii="Times New Roman" w:hAnsi="Times New Roman" w:cs="Times New Roman"/>
          <w:sz w:val="28"/>
          <w:szCs w:val="28"/>
        </w:rPr>
        <w:t>омогут ребенку вызвать пожарных;</w:t>
      </w:r>
    </w:p>
    <w:p w:rsidR="00487DA8" w:rsidRDefault="0058355C" w:rsidP="005835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н</w:t>
      </w:r>
      <w:r w:rsidR="00487DA8" w:rsidRPr="00487DA8">
        <w:rPr>
          <w:rFonts w:ascii="Times New Roman" w:hAnsi="Times New Roman" w:cs="Times New Roman"/>
          <w:sz w:val="28"/>
          <w:szCs w:val="28"/>
        </w:rPr>
        <w:t xml:space="preserve">ельзя прятаться под кровать, в шкаф, под ванну, а </w:t>
      </w:r>
      <w:r>
        <w:rPr>
          <w:rFonts w:ascii="Times New Roman" w:hAnsi="Times New Roman" w:cs="Times New Roman"/>
          <w:sz w:val="28"/>
          <w:szCs w:val="28"/>
        </w:rPr>
        <w:t>постараться убежать из квартиры.</w:t>
      </w:r>
    </w:p>
    <w:p w:rsidR="0058355C" w:rsidRDefault="0058355C" w:rsidP="005835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B11" w:rsidRDefault="00496D29" w:rsidP="005835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vanish/>
        </w:rPr>
        <w:drawing>
          <wp:inline distT="0" distB="0" distL="0" distR="0">
            <wp:extent cx="2910840" cy="3300048"/>
            <wp:effectExtent l="0" t="0" r="0" b="0"/>
            <wp:docPr id="8" name="Рисунок 8" descr="http://mbudotsdyut.ru/wp-content/uploads/2016/10/10020_html_6e1d3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udotsdyut.ru/wp-content/uploads/2016/10/10020_html_6e1d32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330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>
            <wp:extent cx="2910840" cy="3300048"/>
            <wp:effectExtent l="0" t="0" r="0" b="0"/>
            <wp:docPr id="9" name="Рисунок 9" descr="http://mbudotsdyut.ru/wp-content/uploads/2016/10/10020_html_6e1d3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budotsdyut.ru/wp-content/uploads/2016/10/10020_html_6e1d32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330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55C" w:rsidRPr="004C0B11" w:rsidRDefault="00487DA8" w:rsidP="0058355C">
      <w:pPr>
        <w:widowControl w:val="0"/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bookmarkStart w:id="0" w:name="_GoBack"/>
      <w:bookmarkEnd w:id="0"/>
      <w:r w:rsidRPr="004C0B11">
        <w:rPr>
          <w:rFonts w:ascii="Bookman Old Style" w:hAnsi="Bookman Old Style" w:cs="Times New Roman"/>
          <w:b/>
          <w:sz w:val="28"/>
          <w:szCs w:val="28"/>
          <w:u w:val="single"/>
        </w:rPr>
        <w:t>Ребенку необходимо знать:</w:t>
      </w:r>
    </w:p>
    <w:p w:rsidR="004C0B11" w:rsidRDefault="004C0B11" w:rsidP="0058355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355C" w:rsidRDefault="004C0B11" w:rsidP="0058355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87DA8" w:rsidRPr="00487DA8">
        <w:rPr>
          <w:rFonts w:ascii="Times New Roman" w:hAnsi="Times New Roman" w:cs="Times New Roman"/>
          <w:sz w:val="28"/>
          <w:szCs w:val="28"/>
        </w:rPr>
        <w:t>ым</w:t>
      </w:r>
      <w:r w:rsidR="00487DA8">
        <w:rPr>
          <w:rFonts w:ascii="Times New Roman" w:hAnsi="Times New Roman" w:cs="Times New Roman"/>
          <w:sz w:val="28"/>
          <w:szCs w:val="28"/>
        </w:rPr>
        <w:t xml:space="preserve"> </w:t>
      </w:r>
      <w:r w:rsidR="00487DA8" w:rsidRPr="00487DA8">
        <w:rPr>
          <w:rFonts w:ascii="Times New Roman" w:hAnsi="Times New Roman" w:cs="Times New Roman"/>
          <w:sz w:val="28"/>
          <w:szCs w:val="28"/>
        </w:rPr>
        <w:t>гораздо опаснее огня.</w:t>
      </w:r>
    </w:p>
    <w:p w:rsidR="0058355C" w:rsidRDefault="0058355C" w:rsidP="0058355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задымленном помещении -</w:t>
      </w:r>
      <w:r w:rsidR="00487DA8" w:rsidRPr="00487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55C" w:rsidRDefault="00487DA8" w:rsidP="0058355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закрыть нос и рот мокрой тряпкой,</w:t>
      </w:r>
      <w:r w:rsidR="0058355C">
        <w:rPr>
          <w:rFonts w:ascii="Times New Roman" w:hAnsi="Times New Roman" w:cs="Times New Roman"/>
          <w:sz w:val="28"/>
          <w:szCs w:val="28"/>
        </w:rPr>
        <w:t xml:space="preserve"> лечь на пол и ползти к выходу -</w:t>
      </w:r>
      <w:r w:rsidRPr="00487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EC4" w:rsidRPr="00487DA8" w:rsidRDefault="00487DA8" w:rsidP="0058355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внизу дыма меньше.</w:t>
      </w:r>
    </w:p>
    <w:sectPr w:rsidR="00114EC4" w:rsidRPr="00487DA8" w:rsidSect="006644AA">
      <w:pgSz w:w="16838" w:h="11906" w:orient="landscape"/>
      <w:pgMar w:top="567" w:right="536" w:bottom="850" w:left="1134" w:header="708" w:footer="708" w:gutter="0"/>
      <w:cols w:num="3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709B"/>
    <w:multiLevelType w:val="hybridMultilevel"/>
    <w:tmpl w:val="5DAAC7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77C8"/>
    <w:rsid w:val="000A219C"/>
    <w:rsid w:val="00114EC4"/>
    <w:rsid w:val="002E1F1E"/>
    <w:rsid w:val="00487DA8"/>
    <w:rsid w:val="00496D29"/>
    <w:rsid w:val="004C0B11"/>
    <w:rsid w:val="0058355C"/>
    <w:rsid w:val="006644AA"/>
    <w:rsid w:val="006D2B42"/>
    <w:rsid w:val="007F41F8"/>
    <w:rsid w:val="00B577C8"/>
    <w:rsid w:val="00BC3F5D"/>
    <w:rsid w:val="00C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32EB75A"/>
  <w15:docId w15:val="{63DF8939-FFEE-48E4-86F0-EE798626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DA8"/>
    <w:pPr>
      <w:spacing w:after="240" w:line="309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1">
    <w:name w:val="heading 1"/>
    <w:link w:val="10"/>
    <w:uiPriority w:val="9"/>
    <w:qFormat/>
    <w:rsid w:val="00487DA8"/>
    <w:pPr>
      <w:spacing w:after="0" w:line="240" w:lineRule="auto"/>
      <w:outlineLvl w:val="0"/>
    </w:pPr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DA8"/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paragraph" w:customStyle="1" w:styleId="msobodytext4">
    <w:name w:val="msobodytext4"/>
    <w:rsid w:val="00487DA8"/>
    <w:pPr>
      <w:spacing w:after="240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DA8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4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D34DE-08E0-4904-B431-92A73572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7</cp:revision>
  <cp:lastPrinted>2015-03-21T11:50:00Z</cp:lastPrinted>
  <dcterms:created xsi:type="dcterms:W3CDTF">2013-09-08T05:53:00Z</dcterms:created>
  <dcterms:modified xsi:type="dcterms:W3CDTF">2019-04-12T06:25:00Z</dcterms:modified>
</cp:coreProperties>
</file>