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AD" w:rsidRDefault="00CF746C" w:rsidP="00CF746C">
      <w:pPr>
        <w:spacing w:after="0" w:line="264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bookmarkStart w:id="0" w:name="block-16643180"/>
      <w:r>
        <w:rPr>
          <w:noProof/>
          <w:lang w:eastAsia="ru-RU"/>
        </w:rPr>
        <w:drawing>
          <wp:inline distT="0" distB="0" distL="0" distR="0" wp14:anchorId="3CB35CCB" wp14:editId="47FB9CD4">
            <wp:extent cx="6848475" cy="6991350"/>
            <wp:effectExtent l="0" t="0" r="9525" b="0"/>
            <wp:docPr id="3" name="Рисунок 3" descr="C:\Users\User\AppData\Local\Microsoft\Windows\Temporary Internet Files\Content.Word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832" cy="699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979AD" w:rsidRDefault="002979AD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F746C" w:rsidRDefault="00CF746C" w:rsidP="00082E2E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  <w:sectPr w:rsidR="00CF746C" w:rsidSect="00CF746C">
          <w:pgSz w:w="11906" w:h="16383"/>
          <w:pgMar w:top="1134" w:right="424" w:bottom="1134" w:left="567" w:header="720" w:footer="720" w:gutter="0"/>
          <w:cols w:space="720"/>
        </w:sectPr>
      </w:pPr>
    </w:p>
    <w:p w:rsidR="00CF746C" w:rsidRDefault="00CF746C" w:rsidP="00CF746C">
      <w:pPr>
        <w:spacing w:after="0" w:line="264" w:lineRule="auto"/>
        <w:ind w:left="120"/>
        <w:jc w:val="both"/>
        <w:rPr>
          <w:rFonts w:ascii="Arial" w:hAnsi="Arial" w:cs="Arial"/>
          <w:b/>
          <w:color w:val="000000"/>
          <w:sz w:val="24"/>
          <w:szCs w:val="24"/>
        </w:rPr>
        <w:sectPr w:rsidR="00CF746C" w:rsidSect="00D343BA">
          <w:pgSz w:w="16383" w:h="11906" w:orient="landscape"/>
          <w:pgMar w:top="567" w:right="1134" w:bottom="425" w:left="426" w:header="720" w:footer="720" w:gutter="0"/>
          <w:cols w:space="720"/>
        </w:sectPr>
      </w:pPr>
      <w:bookmarkStart w:id="1" w:name="_GoBack"/>
      <w:r>
        <w:rPr>
          <w:noProof/>
          <w:lang w:eastAsia="ru-RU"/>
        </w:rPr>
        <w:lastRenderedPageBreak/>
        <w:drawing>
          <wp:inline distT="0" distB="0" distL="0" distR="0" wp14:anchorId="1ABC5CFD" wp14:editId="474825EF">
            <wp:extent cx="9734550" cy="6722269"/>
            <wp:effectExtent l="0" t="0" r="0" b="2540"/>
            <wp:docPr id="4" name="Рисунок 4" descr="C:\Users\User\AppData\Local\Microsoft\Windows\Temporary Internet Files\Content.Word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0" cy="672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2979AD" w:rsidRDefault="002979AD" w:rsidP="00CF746C">
      <w:pPr>
        <w:spacing w:after="0" w:line="264" w:lineRule="auto"/>
        <w:jc w:val="both"/>
        <w:rPr>
          <w:rFonts w:ascii="Arial" w:hAnsi="Arial" w:cs="Arial"/>
          <w:b/>
          <w:color w:val="000000"/>
          <w:sz w:val="24"/>
          <w:szCs w:val="24"/>
        </w:rPr>
        <w:sectPr w:rsidR="002979AD" w:rsidSect="00CF746C">
          <w:pgSz w:w="11906" w:h="16383"/>
          <w:pgMar w:top="1134" w:right="424" w:bottom="1134" w:left="567" w:header="720" w:footer="720" w:gutter="0"/>
          <w:cols w:space="720"/>
        </w:sectPr>
      </w:pPr>
    </w:p>
    <w:p w:rsidR="00082E2E" w:rsidRPr="0002542A" w:rsidRDefault="00082E2E" w:rsidP="00CF746C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АЯ</w:t>
      </w:r>
      <w:proofErr w:type="gramEnd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ЗАПИСКА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​​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ситуациях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333333"/>
          <w:sz w:val="24"/>
          <w:szCs w:val="24"/>
        </w:rPr>
        <w:t>ЦЕЛИ ИЗУЧЕНИЯ УЧЕБНОГО ПРЕДМЕТА «РУССКИЙ ЯЗЫК»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Изучение русского языка направлено на достижение следующих целей: 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несплошной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текст, </w:t>
      </w:r>
      <w:proofErr w:type="spell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инфографика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082E2E" w:rsidRPr="0002542A" w:rsidRDefault="00082E2E" w:rsidP="00082E2E">
      <w:pPr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СОДЕРЖАНИЕ УЧЕБНОГО ПРЕДМЕТА </w:t>
      </w:r>
    </w:p>
    <w:p w:rsidR="00082E2E" w:rsidRPr="0002542A" w:rsidRDefault="00082E2E" w:rsidP="00082E2E">
      <w:pPr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Русский язык как развивающееся явление. Взаимосвязь ­языка, культуры и истории народа.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Язык и речь 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Монолог-описание, монолог-рассуждение, монолог-повествование.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Виды диалога: побуждение к действию, обмен мнениями, запрос информации, сообщение информации.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Текст как речевое произведение. Основные признаки текста (обобщение).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Структура текста. Абзац.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Способы и средства связи предложений в тексте (обобщение).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Рассуждение как функционально-смысловой тип речи.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Структурные особенности текста-рассуждения.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Смысловой анализ текста: его композиционных особенностей, </w:t>
      </w:r>
      <w:proofErr w:type="spell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микротем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абзацев, способов и сре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дств св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язи предложений в тексте; использование языковых средств выразительности (в рамках изученного).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Публицистический стиль. Сфера употребления, функции, языковые особенности.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Жанры публицистического стиля (репортаж, заметка, интервью).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Употребление языковых средств выразительности в текстах публицистического стиля.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Официально-деловой стиль. Сфера употребления, функции, языковые особенности. Инструкция.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Морфология как раздел науки о языке (обобщение).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Причастие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Причастный оборот. Знаки препинания в предложениях с причастным оборотом.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Действительные и страдательные причастия.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Полные и краткие формы страдательных причастий.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висящий — висячий, горящий — горячий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). Ударение в некоторых формах причастий.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причастий.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гласных в суффиксах причастий. Правописание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причастий и отглагольных имён прилагательных.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 причастиями.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Орфографический анализ причастий (в рамках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Синтаксический и пунктуационный анализ предложений с причастным оборотом (в рамках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Деепричастие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Деепричастия как особая группа слов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ф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Деепричастия совершенного и несовершенного вида. Постановка ударения в деепричастиях.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деепричастий.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гласных в суффиксах деепричастий. Слитное и раздельное написание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 деепричастиями.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Орфографический анализ деепричастий (в рамках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Наречие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наречий. Синтаксические свойства наречий. Роль в речи.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Разряды наречий по значению.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Простая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Словообразование наречий.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наречий.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наречий: слитное, раздельное, дефисное написание; слитное и раздельное написание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 наречиями;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proofErr w:type="spell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в наречиях на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proofErr w:type="gramEnd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(-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); правописание суффиксов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наречий с приставками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из-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за-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; употребление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на конце наречий; правописание суффиксов наречий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Орфографический анализ наречий (в рамках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изученного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Слова категории состояния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Вопрос о словах категории состояния в системе частей речи.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Служебные части речи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служебных.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Предлог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Предлог как служебная часть речи. Грамматические функции предлогов.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Разряды предлогов по происхождению: предлоги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производ­ные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непроизводные. Разряды предлогов по строению: предлоги простые и составные.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предлогов.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из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. Правильное образование предложно-падежных форм с предлогами </w:t>
      </w:r>
      <w:proofErr w:type="gram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благодаря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согласно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вопреки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наперерез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Правописание производных предлогов.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Союз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союзов.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Правописание союзов.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 связывающим однородные члены и части сложного предложения.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Частица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Разряды частиц по значению и употреблению: формообразующие, отрицательные, модальные.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частиц.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Смысловые различия частиц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. Использование частиц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речи. Различение приставки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proofErr w:type="gram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и частицы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. Слитное и раздельное написание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 разными частями речи (обобщение). Правописание частиц </w:t>
      </w:r>
      <w:proofErr w:type="gramStart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бы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ли</w:t>
      </w:r>
      <w:proofErr w:type="gramEnd"/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же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 xml:space="preserve"> с другими словами. Дефисное написание частиц </w:t>
      </w:r>
      <w:proofErr w:type="gramStart"/>
      <w:r w:rsidRPr="0002542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proofErr w:type="gramEnd"/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таки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, -</w:t>
      </w: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ка</w:t>
      </w:r>
      <w:r w:rsidRPr="000254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>Междометия и звукоподражательные слова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Междометия как особая группа слов.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междометий.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Звукоподражательные слова.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082E2E" w:rsidRPr="0002542A" w:rsidRDefault="00082E2E" w:rsidP="00082E2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color w:val="000000"/>
          <w:sz w:val="24"/>
          <w:szCs w:val="24"/>
        </w:rPr>
        <w:t>Омонимия слов разных частей речи. Грамматическая омонимия. Использование грамматических омонимов в речи.</w:t>
      </w:r>
    </w:p>
    <w:p w:rsidR="00082E2E" w:rsidRPr="0002542A" w:rsidRDefault="00082E2E" w:rsidP="00082E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082E2E" w:rsidRPr="0002542A" w:rsidRDefault="00082E2E" w:rsidP="00082E2E">
      <w:pPr>
        <w:rPr>
          <w:rFonts w:ascii="Times New Roman" w:hAnsi="Times New Roman" w:cs="Times New Roman"/>
          <w:sz w:val="24"/>
          <w:szCs w:val="24"/>
        </w:rPr>
        <w:sectPr w:rsidR="00082E2E" w:rsidRPr="0002542A" w:rsidSect="002979AD">
          <w:pgSz w:w="11906" w:h="16383"/>
          <w:pgMar w:top="1134" w:right="850" w:bottom="1134" w:left="851" w:header="720" w:footer="720" w:gutter="0"/>
          <w:cols w:space="720"/>
        </w:sectPr>
      </w:pPr>
    </w:p>
    <w:bookmarkEnd w:id="0"/>
    <w:p w:rsidR="00082E2E" w:rsidRPr="0002542A" w:rsidRDefault="00082E2E" w:rsidP="00082E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082E2E" w:rsidRPr="0002542A" w:rsidRDefault="00082E2E" w:rsidP="00082E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5028"/>
        <w:gridCol w:w="1156"/>
        <w:gridCol w:w="1841"/>
        <w:gridCol w:w="1910"/>
        <w:gridCol w:w="3023"/>
      </w:tblGrid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4.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Система языка. Морфология. Культура речи. </w:t>
            </w:r>
            <w:proofErr w:type="spellStart"/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Орфорграфия</w:t>
            </w:r>
            <w:proofErr w:type="spellEnd"/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E2E" w:rsidRPr="0002542A" w:rsidRDefault="00082E2E" w:rsidP="00082E2E">
      <w:pPr>
        <w:rPr>
          <w:rFonts w:ascii="Times New Roman" w:hAnsi="Times New Roman" w:cs="Times New Roman"/>
          <w:sz w:val="24"/>
          <w:szCs w:val="24"/>
        </w:rPr>
        <w:sectPr w:rsidR="00082E2E" w:rsidRPr="00025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2E2E" w:rsidRPr="0002542A" w:rsidRDefault="00082E2E" w:rsidP="00082E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082E2E" w:rsidRPr="0002542A" w:rsidRDefault="00082E2E" w:rsidP="00082E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254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942"/>
        <w:gridCol w:w="1114"/>
        <w:gridCol w:w="1841"/>
        <w:gridCol w:w="1910"/>
        <w:gridCol w:w="1347"/>
        <w:gridCol w:w="3050"/>
      </w:tblGrid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https://m.edsoo.ru/fa275a2c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Орфография. Правописание гласных в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https://m.edsoo.ru/fa275e00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https://m.edsoo.ru/fa2760da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https://m.edsoo.ru/fa27640e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https://m.edsoo.ru/fa27659e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https://m.edsoo.ru/fa2766fc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https://m.edsoo.ru/fa276d96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функциональн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https://m.edsoo.ru/fa276a4e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функциональн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https://m.edsoo.ru/fa276c06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https://m.edsoo.ru/fa2775f2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https://m.edsoo.ru/fa27771e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жанры публицистического стиля. 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https://m.edsoo.ru/fa277976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https://m.edsoo.ru/fa277bf6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https://m.edsoo.ru/fa278042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https://m.edsoo.ru/fa2781aa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https://m.edsoo.ru/fa2782d6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https://m.edsoo.ru/fa27840c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https://m.edsoo.ru/fa27893e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https://m.edsoo.ru/fa278b96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https://m.edsoo.ru/fa278cc2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действительных 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https://m.edsoo.ru/fa278fc4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https://m.edsoo.ru/fa2790f0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https://m.edsoo.ru/fa27921c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перед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https://m.edsoo.ru/fa2796b8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перед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перед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https://m.edsoo.ru/fa279942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https://m.edsoo.ru/fa279564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https://m.edsoo.ru/fa278a74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https://m.edsoo.ru/fa279bae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https://m.edsoo.ru/fa279d98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https://m.edsoo.ru/fa279ec4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https://m.edsoo.ru/fa279ffa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https://m.edsoo.ru/fa27a11c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https://m.edsoo.ru/fa27a356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https://m.edsoo.ru/fa27a7ca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https://m.edsoo.ru/fa27a694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https://m.edsoo.ru/fa27b03a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https://m.edsoo.ru/fa27aec8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https://m.edsoo.ru/fa27abf8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https://m.edsoo.ru/fa27b792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https://m.edsoo.ru/fa27b8f0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https://m.edsoo.ru/fa27ba62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https://m.edsoo.ru/fa27c3d6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https://m.edsoo.ru/fa27c6ba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не с наречиями на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https://m.edsoo.ru/fa27ca02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не с наречиями на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https://m.edsoo.ru/fa27cb6a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https://m.edsoo.ru/fa27cd90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Одна и две буквы н в наречиях на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https://m.edsoo.ru/fa27d088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Одна и две буквы н в наречиях на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https://m.edsoo.ru/fa27d5a6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о и е после шипящих на 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https://m.edsoo.ru/fa27d83a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</w:t>
            </w:r>
            <w:proofErr w:type="gram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https://m.edsoo.ru/fa27d9c0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https://m.edsoo.ru/fa27dc36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https://m.edsoo.ru/fa27dd9e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https://m.edsoo.ru/fa27df1a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https://m.edsoo.ru/fa27e262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https://m.edsoo.ru/fa27e5b4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https://m.edsoo.ru/fa27e866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https://m.edsoo.ru/fa27edf2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https://m.edsoo.ru/fa27ef3c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https://m.edsoo.ru/fa27eb0e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Предлоги простые и составные. 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https://m.edsoo.ru/fa27ec44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https://m.edsoo.ru/fa27f19e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https://m.edsoo.ru/fa27f450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https://m.edsoo.ru/fa27f586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https://m.edsoo.ru/fa27f6b2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https://m.edsoo.ru/fa27f978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https://m.edsoo.ru/fa27faa4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https://m.edsoo.ru/fa27fbd0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https://m.edsoo.ru/fa27fd60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https://m.edsoo.ru/fa27fe82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https://m.edsoo.ru/fa2803b4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https://m.edsoo.ru/fa2804ea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https://m.edsoo.ru/fba94310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https://m.edsoo.ru/fa280634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https://m.edsoo.ru/fba948f6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https://m.edsoo.ru/fba94d6a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https://m.edsoo.ru/fba9510c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https://m.edsoo.ru/fba95a26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https://m.edsoo.ru/fba95918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https://m.edsoo.ru/fba9562a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https://m.edsoo.ru/fba95b3e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https://m.edsoo.ru/fba95d6e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https://m.edsoo.ru/fba95e86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https://m.edsoo.ru/fba9612e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https://m.edsoo.ru/fba96516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https://m.edsoo.ru/fba96340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https://m.edsoo.ru/fba9696c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https://m.edsoo.ru/fba97c0e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0254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https://m.edsoo.ru/fba9702e</w:t>
              </w:r>
            </w:hyperlink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Правописание н и </w:t>
            </w:r>
            <w:proofErr w:type="spellStart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E2E" w:rsidRPr="0002542A" w:rsidTr="00CF7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2E" w:rsidRPr="0002542A" w:rsidRDefault="00082E2E" w:rsidP="00CF7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E2E" w:rsidRPr="0002542A" w:rsidRDefault="00082E2E" w:rsidP="00082E2E">
      <w:pPr>
        <w:rPr>
          <w:rFonts w:ascii="Times New Roman" w:hAnsi="Times New Roman" w:cs="Times New Roman"/>
          <w:sz w:val="24"/>
          <w:szCs w:val="24"/>
        </w:rPr>
        <w:sectPr w:rsidR="00082E2E" w:rsidRPr="00025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9CD" w:rsidRPr="0002542A" w:rsidRDefault="00B859CD" w:rsidP="0002542A">
      <w:pPr>
        <w:rPr>
          <w:rFonts w:ascii="Times New Roman" w:hAnsi="Times New Roman" w:cs="Times New Roman"/>
        </w:rPr>
      </w:pPr>
    </w:p>
    <w:sectPr w:rsidR="00B859CD" w:rsidRPr="00025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80A"/>
    <w:rsid w:val="0002542A"/>
    <w:rsid w:val="00082E2E"/>
    <w:rsid w:val="002979AD"/>
    <w:rsid w:val="0032380A"/>
    <w:rsid w:val="00B859CD"/>
    <w:rsid w:val="00CF746C"/>
    <w:rsid w:val="00D3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2E"/>
  </w:style>
  <w:style w:type="paragraph" w:styleId="1">
    <w:name w:val="heading 1"/>
    <w:basedOn w:val="a"/>
    <w:next w:val="a"/>
    <w:link w:val="10"/>
    <w:uiPriority w:val="9"/>
    <w:qFormat/>
    <w:rsid w:val="00082E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82E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82E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82E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E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82E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82E2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82E2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82E2E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082E2E"/>
    <w:rPr>
      <w:lang w:val="en-US"/>
    </w:rPr>
  </w:style>
  <w:style w:type="paragraph" w:styleId="a5">
    <w:name w:val="Normal Indent"/>
    <w:basedOn w:val="a"/>
    <w:uiPriority w:val="99"/>
    <w:unhideWhenUsed/>
    <w:rsid w:val="00082E2E"/>
    <w:pPr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082E2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082E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82E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082E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82E2E"/>
    <w:rPr>
      <w:i/>
      <w:iCs/>
    </w:rPr>
  </w:style>
  <w:style w:type="character" w:styleId="ab">
    <w:name w:val="Hyperlink"/>
    <w:basedOn w:val="a0"/>
    <w:uiPriority w:val="99"/>
    <w:unhideWhenUsed/>
    <w:rsid w:val="00082E2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82E2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082E2E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297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79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2E"/>
  </w:style>
  <w:style w:type="paragraph" w:styleId="1">
    <w:name w:val="heading 1"/>
    <w:basedOn w:val="a"/>
    <w:next w:val="a"/>
    <w:link w:val="10"/>
    <w:uiPriority w:val="9"/>
    <w:qFormat/>
    <w:rsid w:val="00082E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82E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82E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82E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E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82E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82E2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82E2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82E2E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082E2E"/>
    <w:rPr>
      <w:lang w:val="en-US"/>
    </w:rPr>
  </w:style>
  <w:style w:type="paragraph" w:styleId="a5">
    <w:name w:val="Normal Indent"/>
    <w:basedOn w:val="a"/>
    <w:uiPriority w:val="99"/>
    <w:unhideWhenUsed/>
    <w:rsid w:val="00082E2E"/>
    <w:pPr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082E2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082E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82E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082E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82E2E"/>
    <w:rPr>
      <w:i/>
      <w:iCs/>
    </w:rPr>
  </w:style>
  <w:style w:type="character" w:styleId="ab">
    <w:name w:val="Hyperlink"/>
    <w:basedOn w:val="a0"/>
    <w:uiPriority w:val="99"/>
    <w:unhideWhenUsed/>
    <w:rsid w:val="00082E2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82E2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082E2E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297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79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59f6" TargetMode="Externa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fa2782d6" TargetMode="External"/><Relationship Id="rId47" Type="http://schemas.openxmlformats.org/officeDocument/2006/relationships/hyperlink" Target="https://m.edsoo.ru/fa278fc4" TargetMode="External"/><Relationship Id="rId63" Type="http://schemas.openxmlformats.org/officeDocument/2006/relationships/hyperlink" Target="https://m.edsoo.ru/fa27aec8" TargetMode="External"/><Relationship Id="rId68" Type="http://schemas.openxmlformats.org/officeDocument/2006/relationships/hyperlink" Target="https://m.edsoo.ru/fa27c3d6" TargetMode="External"/><Relationship Id="rId84" Type="http://schemas.openxmlformats.org/officeDocument/2006/relationships/hyperlink" Target="https://m.edsoo.ru/fa27ef3c" TargetMode="External"/><Relationship Id="rId89" Type="http://schemas.openxmlformats.org/officeDocument/2006/relationships/hyperlink" Target="https://m.edsoo.ru/fa27f586" TargetMode="External"/><Relationship Id="rId112" Type="http://schemas.openxmlformats.org/officeDocument/2006/relationships/hyperlink" Target="https://m.edsoo.ru/fba9696c" TargetMode="External"/><Relationship Id="rId16" Type="http://schemas.openxmlformats.org/officeDocument/2006/relationships/hyperlink" Target="https://m.edsoo.ru/7f4159f6" TargetMode="External"/><Relationship Id="rId107" Type="http://schemas.openxmlformats.org/officeDocument/2006/relationships/hyperlink" Target="https://m.edsoo.ru/fba95d6e" TargetMode="External"/><Relationship Id="rId11" Type="http://schemas.openxmlformats.org/officeDocument/2006/relationships/hyperlink" Target="https://m.edsoo.ru/7f4159f6" TargetMode="External"/><Relationship Id="rId24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fa2766fc" TargetMode="External"/><Relationship Id="rId37" Type="http://schemas.openxmlformats.org/officeDocument/2006/relationships/hyperlink" Target="https://m.edsoo.ru/fa27771e" TargetMode="External"/><Relationship Id="rId40" Type="http://schemas.openxmlformats.org/officeDocument/2006/relationships/hyperlink" Target="https://m.edsoo.ru/fa278042" TargetMode="External"/><Relationship Id="rId45" Type="http://schemas.openxmlformats.org/officeDocument/2006/relationships/hyperlink" Target="https://m.edsoo.ru/fa278b96" TargetMode="External"/><Relationship Id="rId53" Type="http://schemas.openxmlformats.org/officeDocument/2006/relationships/hyperlink" Target="https://m.edsoo.ru/fa278a74" TargetMode="External"/><Relationship Id="rId58" Type="http://schemas.openxmlformats.org/officeDocument/2006/relationships/hyperlink" Target="https://m.edsoo.ru/fa27a11c" TargetMode="External"/><Relationship Id="rId66" Type="http://schemas.openxmlformats.org/officeDocument/2006/relationships/hyperlink" Target="https://m.edsoo.ru/fa27b8f0" TargetMode="External"/><Relationship Id="rId74" Type="http://schemas.openxmlformats.org/officeDocument/2006/relationships/hyperlink" Target="https://m.edsoo.ru/fa27d5a6" TargetMode="External"/><Relationship Id="rId79" Type="http://schemas.openxmlformats.org/officeDocument/2006/relationships/hyperlink" Target="https://m.edsoo.ru/fa27df1a" TargetMode="External"/><Relationship Id="rId87" Type="http://schemas.openxmlformats.org/officeDocument/2006/relationships/hyperlink" Target="https://m.edsoo.ru/fa27f19e" TargetMode="External"/><Relationship Id="rId102" Type="http://schemas.openxmlformats.org/officeDocument/2006/relationships/hyperlink" Target="https://m.edsoo.ru/fba9510c" TargetMode="External"/><Relationship Id="rId110" Type="http://schemas.openxmlformats.org/officeDocument/2006/relationships/hyperlink" Target="https://m.edsoo.ru/fba96516" TargetMode="External"/><Relationship Id="rId115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hyperlink" Target="https://m.edsoo.ru/fa27a694" TargetMode="External"/><Relationship Id="rId82" Type="http://schemas.openxmlformats.org/officeDocument/2006/relationships/hyperlink" Target="https://m.edsoo.ru/fa27e866" TargetMode="External"/><Relationship Id="rId90" Type="http://schemas.openxmlformats.org/officeDocument/2006/relationships/hyperlink" Target="https://m.edsoo.ru/fa27f6b2" TargetMode="External"/><Relationship Id="rId95" Type="http://schemas.openxmlformats.org/officeDocument/2006/relationships/hyperlink" Target="https://m.edsoo.ru/fa27fe82" TargetMode="External"/><Relationship Id="rId1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22" Type="http://schemas.openxmlformats.org/officeDocument/2006/relationships/hyperlink" Target="https://m.edsoo.ru/7f4159f6" TargetMode="External"/><Relationship Id="rId27" Type="http://schemas.openxmlformats.org/officeDocument/2006/relationships/hyperlink" Target="https://m.edsoo.ru/fa275a2c" TargetMode="External"/><Relationship Id="rId30" Type="http://schemas.openxmlformats.org/officeDocument/2006/relationships/hyperlink" Target="https://m.edsoo.ru/fa27640e" TargetMode="External"/><Relationship Id="rId35" Type="http://schemas.openxmlformats.org/officeDocument/2006/relationships/hyperlink" Target="https://m.edsoo.ru/fa276c06" TargetMode="External"/><Relationship Id="rId43" Type="http://schemas.openxmlformats.org/officeDocument/2006/relationships/hyperlink" Target="https://m.edsoo.ru/fa27840c" TargetMode="External"/><Relationship Id="rId48" Type="http://schemas.openxmlformats.org/officeDocument/2006/relationships/hyperlink" Target="https://m.edsoo.ru/fa2790f0" TargetMode="External"/><Relationship Id="rId56" Type="http://schemas.openxmlformats.org/officeDocument/2006/relationships/hyperlink" Target="https://m.edsoo.ru/fa279ec4" TargetMode="External"/><Relationship Id="rId64" Type="http://schemas.openxmlformats.org/officeDocument/2006/relationships/hyperlink" Target="https://m.edsoo.ru/fa27abf8" TargetMode="External"/><Relationship Id="rId69" Type="http://schemas.openxmlformats.org/officeDocument/2006/relationships/hyperlink" Target="https://m.edsoo.ru/fa27c6ba" TargetMode="External"/><Relationship Id="rId77" Type="http://schemas.openxmlformats.org/officeDocument/2006/relationships/hyperlink" Target="https://m.edsoo.ru/fa27dc36" TargetMode="External"/><Relationship Id="rId100" Type="http://schemas.openxmlformats.org/officeDocument/2006/relationships/hyperlink" Target="https://m.edsoo.ru/fba948f6" TargetMode="External"/><Relationship Id="rId105" Type="http://schemas.openxmlformats.org/officeDocument/2006/relationships/hyperlink" Target="https://m.edsoo.ru/fba9562a" TargetMode="External"/><Relationship Id="rId113" Type="http://schemas.openxmlformats.org/officeDocument/2006/relationships/hyperlink" Target="https://m.edsoo.ru/fba97c0e" TargetMode="External"/><Relationship Id="rId8" Type="http://schemas.openxmlformats.org/officeDocument/2006/relationships/hyperlink" Target="https://m.edsoo.ru/7f4159f6" TargetMode="External"/><Relationship Id="rId51" Type="http://schemas.openxmlformats.org/officeDocument/2006/relationships/hyperlink" Target="https://m.edsoo.ru/fa279942" TargetMode="External"/><Relationship Id="rId72" Type="http://schemas.openxmlformats.org/officeDocument/2006/relationships/hyperlink" Target="https://m.edsoo.ru/fa27cd90" TargetMode="External"/><Relationship Id="rId80" Type="http://schemas.openxmlformats.org/officeDocument/2006/relationships/hyperlink" Target="https://m.edsoo.ru/fa27e262" TargetMode="External"/><Relationship Id="rId85" Type="http://schemas.openxmlformats.org/officeDocument/2006/relationships/hyperlink" Target="https://m.edsoo.ru/fa27eb0e" TargetMode="External"/><Relationship Id="rId93" Type="http://schemas.openxmlformats.org/officeDocument/2006/relationships/hyperlink" Target="https://m.edsoo.ru/fa27fbd0" TargetMode="External"/><Relationship Id="rId98" Type="http://schemas.openxmlformats.org/officeDocument/2006/relationships/hyperlink" Target="https://m.edsoo.ru/fba943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25" Type="http://schemas.openxmlformats.org/officeDocument/2006/relationships/hyperlink" Target="https://m.edsoo.ru/7f4159f6" TargetMode="External"/><Relationship Id="rId33" Type="http://schemas.openxmlformats.org/officeDocument/2006/relationships/hyperlink" Target="https://m.edsoo.ru/fa276d96" TargetMode="External"/><Relationship Id="rId38" Type="http://schemas.openxmlformats.org/officeDocument/2006/relationships/hyperlink" Target="https://m.edsoo.ru/fa277976" TargetMode="External"/><Relationship Id="rId46" Type="http://schemas.openxmlformats.org/officeDocument/2006/relationships/hyperlink" Target="https://m.edsoo.ru/fa278cc2" TargetMode="External"/><Relationship Id="rId59" Type="http://schemas.openxmlformats.org/officeDocument/2006/relationships/hyperlink" Target="https://m.edsoo.ru/fa27a356" TargetMode="External"/><Relationship Id="rId67" Type="http://schemas.openxmlformats.org/officeDocument/2006/relationships/hyperlink" Target="https://m.edsoo.ru/fa27ba62" TargetMode="External"/><Relationship Id="rId103" Type="http://schemas.openxmlformats.org/officeDocument/2006/relationships/hyperlink" Target="https://m.edsoo.ru/fba95a26" TargetMode="External"/><Relationship Id="rId108" Type="http://schemas.openxmlformats.org/officeDocument/2006/relationships/hyperlink" Target="https://m.edsoo.ru/fba95e86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fa2781aa" TargetMode="External"/><Relationship Id="rId54" Type="http://schemas.openxmlformats.org/officeDocument/2006/relationships/hyperlink" Target="https://m.edsoo.ru/fa279bae" TargetMode="External"/><Relationship Id="rId62" Type="http://schemas.openxmlformats.org/officeDocument/2006/relationships/hyperlink" Target="https://m.edsoo.ru/fa27b03a" TargetMode="External"/><Relationship Id="rId70" Type="http://schemas.openxmlformats.org/officeDocument/2006/relationships/hyperlink" Target="https://m.edsoo.ru/fa27ca02" TargetMode="External"/><Relationship Id="rId75" Type="http://schemas.openxmlformats.org/officeDocument/2006/relationships/hyperlink" Target="https://m.edsoo.ru/fa27d83a" TargetMode="External"/><Relationship Id="rId83" Type="http://schemas.openxmlformats.org/officeDocument/2006/relationships/hyperlink" Target="https://m.edsoo.ru/fa27edf2" TargetMode="External"/><Relationship Id="rId88" Type="http://schemas.openxmlformats.org/officeDocument/2006/relationships/hyperlink" Target="https://m.edsoo.ru/fa27f450" TargetMode="External"/><Relationship Id="rId91" Type="http://schemas.openxmlformats.org/officeDocument/2006/relationships/hyperlink" Target="https://m.edsoo.ru/fa27f978" TargetMode="External"/><Relationship Id="rId96" Type="http://schemas.openxmlformats.org/officeDocument/2006/relationships/hyperlink" Target="https://m.edsoo.ru/fa2803b4" TargetMode="External"/><Relationship Id="rId111" Type="http://schemas.openxmlformats.org/officeDocument/2006/relationships/hyperlink" Target="https://m.edsoo.ru/fba9634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59f6" TargetMode="External"/><Relationship Id="rId15" Type="http://schemas.openxmlformats.org/officeDocument/2006/relationships/hyperlink" Target="https://m.edsoo.ru/7f4159f6" TargetMode="External"/><Relationship Id="rId23" Type="http://schemas.openxmlformats.org/officeDocument/2006/relationships/hyperlink" Target="https://m.edsoo.ru/7f4159f6" TargetMode="External"/><Relationship Id="rId28" Type="http://schemas.openxmlformats.org/officeDocument/2006/relationships/hyperlink" Target="https://m.edsoo.ru/fa275e00" TargetMode="External"/><Relationship Id="rId36" Type="http://schemas.openxmlformats.org/officeDocument/2006/relationships/hyperlink" Target="https://m.edsoo.ru/fa2775f2" TargetMode="External"/><Relationship Id="rId49" Type="http://schemas.openxmlformats.org/officeDocument/2006/relationships/hyperlink" Target="https://m.edsoo.ru/fa27921c" TargetMode="External"/><Relationship Id="rId57" Type="http://schemas.openxmlformats.org/officeDocument/2006/relationships/hyperlink" Target="https://m.edsoo.ru/fa279ffa" TargetMode="External"/><Relationship Id="rId106" Type="http://schemas.openxmlformats.org/officeDocument/2006/relationships/hyperlink" Target="https://m.edsoo.ru/fba95b3e" TargetMode="External"/><Relationship Id="rId114" Type="http://schemas.openxmlformats.org/officeDocument/2006/relationships/hyperlink" Target="https://m.edsoo.ru/fba9702e" TargetMode="Externa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fa27659e" TargetMode="External"/><Relationship Id="rId44" Type="http://schemas.openxmlformats.org/officeDocument/2006/relationships/hyperlink" Target="https://m.edsoo.ru/fa27893e" TargetMode="External"/><Relationship Id="rId52" Type="http://schemas.openxmlformats.org/officeDocument/2006/relationships/hyperlink" Target="https://m.edsoo.ru/fa279564" TargetMode="External"/><Relationship Id="rId60" Type="http://schemas.openxmlformats.org/officeDocument/2006/relationships/hyperlink" Target="https://m.edsoo.ru/fa27a7ca" TargetMode="External"/><Relationship Id="rId65" Type="http://schemas.openxmlformats.org/officeDocument/2006/relationships/hyperlink" Target="https://m.edsoo.ru/fa27b792" TargetMode="External"/><Relationship Id="rId73" Type="http://schemas.openxmlformats.org/officeDocument/2006/relationships/hyperlink" Target="https://m.edsoo.ru/fa27d088" TargetMode="External"/><Relationship Id="rId78" Type="http://schemas.openxmlformats.org/officeDocument/2006/relationships/hyperlink" Target="https://m.edsoo.ru/fa27dd9e" TargetMode="External"/><Relationship Id="rId81" Type="http://schemas.openxmlformats.org/officeDocument/2006/relationships/hyperlink" Target="https://m.edsoo.ru/fa27e5b4" TargetMode="External"/><Relationship Id="rId86" Type="http://schemas.openxmlformats.org/officeDocument/2006/relationships/hyperlink" Target="https://m.edsoo.ru/fa27ec44" TargetMode="External"/><Relationship Id="rId94" Type="http://schemas.openxmlformats.org/officeDocument/2006/relationships/hyperlink" Target="https://m.edsoo.ru/fa27fd60" TargetMode="External"/><Relationship Id="rId99" Type="http://schemas.openxmlformats.org/officeDocument/2006/relationships/hyperlink" Target="https://m.edsoo.ru/fa280634" TargetMode="External"/><Relationship Id="rId101" Type="http://schemas.openxmlformats.org/officeDocument/2006/relationships/hyperlink" Target="https://m.edsoo.ru/fba94d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fa277bf6" TargetMode="External"/><Relationship Id="rId109" Type="http://schemas.openxmlformats.org/officeDocument/2006/relationships/hyperlink" Target="https://m.edsoo.ru/fba9612e" TargetMode="External"/><Relationship Id="rId34" Type="http://schemas.openxmlformats.org/officeDocument/2006/relationships/hyperlink" Target="https://m.edsoo.ru/fa276a4e" TargetMode="External"/><Relationship Id="rId50" Type="http://schemas.openxmlformats.org/officeDocument/2006/relationships/hyperlink" Target="https://m.edsoo.ru/fa2796b8" TargetMode="External"/><Relationship Id="rId55" Type="http://schemas.openxmlformats.org/officeDocument/2006/relationships/hyperlink" Target="https://m.edsoo.ru/fa279d98" TargetMode="External"/><Relationship Id="rId76" Type="http://schemas.openxmlformats.org/officeDocument/2006/relationships/hyperlink" Target="https://m.edsoo.ru/fa27d9c0" TargetMode="External"/><Relationship Id="rId97" Type="http://schemas.openxmlformats.org/officeDocument/2006/relationships/hyperlink" Target="https://m.edsoo.ru/fa2804ea" TargetMode="External"/><Relationship Id="rId104" Type="http://schemas.openxmlformats.org/officeDocument/2006/relationships/hyperlink" Target="https://m.edsoo.ru/fba95918" TargetMode="External"/><Relationship Id="rId7" Type="http://schemas.openxmlformats.org/officeDocument/2006/relationships/hyperlink" Target="https://m.edsoo.ru/7f4159f6" TargetMode="External"/><Relationship Id="rId71" Type="http://schemas.openxmlformats.org/officeDocument/2006/relationships/hyperlink" Target="https://m.edsoo.ru/fa27cb6a" TargetMode="External"/><Relationship Id="rId92" Type="http://schemas.openxmlformats.org/officeDocument/2006/relationships/hyperlink" Target="https://m.edsoo.ru/fa27faa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a2760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4785</Words>
  <Characters>27279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2026-08-29T09:14:00Z</dcterms:created>
  <dcterms:modified xsi:type="dcterms:W3CDTF">2026-08-29T14:49:00Z</dcterms:modified>
</cp:coreProperties>
</file>